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4C" w:rsidRDefault="0067464C" w:rsidP="0067464C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Муниципальное общеобразовательное учреждение</w:t>
      </w:r>
    </w:p>
    <w:p w:rsidR="0067464C" w:rsidRDefault="0067464C" w:rsidP="0067464C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«Средняя общеобразовательная школа №9» </w:t>
      </w:r>
    </w:p>
    <w:p w:rsidR="0067464C" w:rsidRDefault="0067464C" w:rsidP="0067464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>Воскресенского муниципального района Московской области</w:t>
      </w:r>
    </w:p>
    <w:p w:rsidR="0067464C" w:rsidRDefault="0067464C" w:rsidP="0067464C">
      <w:pPr>
        <w:spacing w:after="0"/>
        <w:ind w:left="5220"/>
        <w:rPr>
          <w:rFonts w:ascii="Times New Roman" w:hAnsi="Times New Roman"/>
          <w:b/>
          <w:i/>
          <w:sz w:val="28"/>
          <w:szCs w:val="28"/>
        </w:rPr>
      </w:pPr>
    </w:p>
    <w:p w:rsidR="00BF41C5" w:rsidRDefault="00BF41C5" w:rsidP="0067464C">
      <w:pPr>
        <w:pStyle w:val="Default"/>
        <w:jc w:val="right"/>
        <w:rPr>
          <w:b/>
        </w:rPr>
      </w:pPr>
      <w:r w:rsidRPr="00BF41C5">
        <w:rPr>
          <w:rFonts w:cstheme="minorBidi"/>
          <w:b/>
          <w:i/>
          <w:color w:val="auto"/>
        </w:rPr>
        <w:drawing>
          <wp:inline distT="0" distB="0" distL="0" distR="0">
            <wp:extent cx="3019425" cy="1485900"/>
            <wp:effectExtent l="19050" t="0" r="9525" b="0"/>
            <wp:docPr id="1" name="Рисунок 1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2A0" w:rsidRDefault="0067464C" w:rsidP="0067464C">
      <w:pPr>
        <w:pStyle w:val="Default"/>
        <w:jc w:val="right"/>
        <w:rPr>
          <w:b/>
        </w:rPr>
      </w:pPr>
      <w:r>
        <w:rPr>
          <w:b/>
        </w:rPr>
        <w:t xml:space="preserve">Приказ  № </w:t>
      </w:r>
      <w:r w:rsidR="00747861">
        <w:rPr>
          <w:b/>
        </w:rPr>
        <w:t>66</w:t>
      </w:r>
      <w:r>
        <w:rPr>
          <w:b/>
        </w:rPr>
        <w:t xml:space="preserve"> от </w:t>
      </w:r>
      <w:r w:rsidR="00747861">
        <w:rPr>
          <w:b/>
        </w:rPr>
        <w:t xml:space="preserve">29 августа </w:t>
      </w:r>
      <w:r>
        <w:rPr>
          <w:b/>
        </w:rPr>
        <w:t>20</w:t>
      </w:r>
      <w:r w:rsidR="00747861">
        <w:rPr>
          <w:b/>
        </w:rPr>
        <w:t>15</w:t>
      </w:r>
    </w:p>
    <w:p w:rsidR="0067464C" w:rsidRDefault="0067464C" w:rsidP="0067464C">
      <w:pPr>
        <w:pStyle w:val="Default"/>
      </w:pPr>
    </w:p>
    <w:p w:rsidR="0067464C" w:rsidRDefault="0067464C" w:rsidP="001D42A0">
      <w:pPr>
        <w:pStyle w:val="Default"/>
        <w:jc w:val="center"/>
        <w:rPr>
          <w:b/>
          <w:bCs/>
          <w:sz w:val="28"/>
          <w:szCs w:val="28"/>
        </w:rPr>
      </w:pPr>
    </w:p>
    <w:p w:rsidR="001D42A0" w:rsidRPr="001D42A0" w:rsidRDefault="0067464C" w:rsidP="001D42A0">
      <w:pPr>
        <w:pStyle w:val="Default"/>
        <w:jc w:val="center"/>
        <w:rPr>
          <w:sz w:val="28"/>
          <w:szCs w:val="28"/>
        </w:rPr>
      </w:pPr>
      <w:r w:rsidRPr="001D42A0">
        <w:rPr>
          <w:b/>
          <w:bCs/>
          <w:sz w:val="28"/>
          <w:szCs w:val="28"/>
        </w:rPr>
        <w:t>КОДЕКС ЭТИКИ И СЛУЖЕБНОГО ПОВЕДЕНИЯ</w:t>
      </w:r>
    </w:p>
    <w:p w:rsidR="001D42A0" w:rsidRDefault="0067464C" w:rsidP="001D42A0">
      <w:pPr>
        <w:pStyle w:val="Default"/>
        <w:jc w:val="center"/>
        <w:rPr>
          <w:b/>
          <w:bCs/>
          <w:sz w:val="28"/>
          <w:szCs w:val="28"/>
        </w:rPr>
      </w:pPr>
      <w:r w:rsidRPr="001D42A0">
        <w:rPr>
          <w:b/>
          <w:bCs/>
          <w:sz w:val="28"/>
          <w:szCs w:val="28"/>
        </w:rPr>
        <w:t xml:space="preserve">ПЕДАГОГИЧЕСКИХ РАБОТНИКОВ </w:t>
      </w:r>
    </w:p>
    <w:p w:rsidR="001D42A0" w:rsidRDefault="0067464C" w:rsidP="001D42A0">
      <w:pPr>
        <w:pStyle w:val="Default"/>
        <w:jc w:val="center"/>
        <w:rPr>
          <w:b/>
          <w:bCs/>
          <w:sz w:val="28"/>
          <w:szCs w:val="28"/>
        </w:rPr>
      </w:pPr>
      <w:r w:rsidRPr="001D42A0">
        <w:rPr>
          <w:b/>
          <w:bCs/>
          <w:sz w:val="28"/>
          <w:szCs w:val="28"/>
        </w:rPr>
        <w:t>МОУ «</w:t>
      </w:r>
      <w:r>
        <w:rPr>
          <w:b/>
          <w:bCs/>
          <w:sz w:val="28"/>
          <w:szCs w:val="28"/>
        </w:rPr>
        <w:t>СРЕДНЯЯ ОБЩЕОБРАЗОВАТЕЛЬНАЯ ШКОЛА № 9»</w:t>
      </w:r>
    </w:p>
    <w:p w:rsidR="001D42A0" w:rsidRDefault="001D42A0" w:rsidP="001D42A0">
      <w:pPr>
        <w:pStyle w:val="Default"/>
        <w:jc w:val="center"/>
        <w:rPr>
          <w:b/>
          <w:bCs/>
          <w:sz w:val="28"/>
          <w:szCs w:val="28"/>
        </w:rPr>
      </w:pPr>
    </w:p>
    <w:p w:rsidR="001D42A0" w:rsidRDefault="001D42A0" w:rsidP="001D42A0">
      <w:pPr>
        <w:pStyle w:val="Default"/>
        <w:jc w:val="center"/>
        <w:rPr>
          <w:b/>
          <w:bCs/>
        </w:rPr>
      </w:pPr>
      <w:r w:rsidRPr="001D42A0">
        <w:rPr>
          <w:b/>
          <w:bCs/>
        </w:rPr>
        <w:t xml:space="preserve">ГЛАВА 1. ОБЩИЕ ПОЛОЖЕНИЯ </w:t>
      </w:r>
    </w:p>
    <w:p w:rsidR="001D42A0" w:rsidRPr="001D42A0" w:rsidRDefault="001D42A0" w:rsidP="001D42A0">
      <w:pPr>
        <w:pStyle w:val="Default"/>
        <w:jc w:val="center"/>
      </w:pPr>
    </w:p>
    <w:p w:rsidR="001D42A0" w:rsidRPr="001D42A0" w:rsidRDefault="001D42A0" w:rsidP="001A61FC">
      <w:pPr>
        <w:pStyle w:val="Default"/>
        <w:ind w:firstLine="709"/>
      </w:pPr>
      <w:r w:rsidRPr="001D42A0">
        <w:t xml:space="preserve">Кодекс этики разработан с целью поддержания атмосферы в коллективе, уважения друг к другу, укрепления репутации </w:t>
      </w:r>
      <w:r>
        <w:t>М</w:t>
      </w:r>
      <w:r w:rsidRPr="001D42A0">
        <w:t>ОУ «</w:t>
      </w:r>
      <w:r>
        <w:t>Средняя общеобразовательная школа № 9</w:t>
      </w:r>
      <w:r w:rsidRPr="001D42A0">
        <w:t>».</w:t>
      </w:r>
      <w:proofErr w:type="gramStart"/>
      <w:r>
        <w:t xml:space="preserve">( </w:t>
      </w:r>
      <w:proofErr w:type="gramEnd"/>
      <w:r>
        <w:t xml:space="preserve">далее МОУ «СОШ № 9»). </w:t>
      </w:r>
      <w:r w:rsidRPr="001D42A0">
        <w:t xml:space="preserve"> Настоящим Кодексом мы подтверждаем свое намерение следовать высоким этическим стандартам и не допускать их нарушения. </w:t>
      </w:r>
    </w:p>
    <w:p w:rsidR="001D42A0" w:rsidRPr="001D42A0" w:rsidRDefault="001D42A0" w:rsidP="001A61FC">
      <w:pPr>
        <w:pStyle w:val="Default"/>
        <w:ind w:firstLine="709"/>
      </w:pPr>
      <w:r w:rsidRPr="001D42A0">
        <w:t xml:space="preserve">Наша задача - способствовать поддержанию благоприятной среды для развития корпоративной культуры, основанной на высоких этических стандартах, и установить нормы этичного поведения в ОУ, которым мы будем следовать. Эти нормы определяют взаимоотношения внутри коллектива, отношения с партнерами, государственными органами, общественностью, а также помогают избежать конфликта интересов. </w:t>
      </w:r>
    </w:p>
    <w:p w:rsidR="001D42A0" w:rsidRDefault="001D42A0" w:rsidP="001D42A0">
      <w:pPr>
        <w:pStyle w:val="Default"/>
        <w:rPr>
          <w:b/>
          <w:bCs/>
        </w:rPr>
      </w:pPr>
    </w:p>
    <w:p w:rsidR="001D42A0" w:rsidRPr="001D42A0" w:rsidRDefault="001D42A0" w:rsidP="001D42A0">
      <w:pPr>
        <w:pStyle w:val="Default"/>
        <w:rPr>
          <w:b/>
          <w:bCs/>
        </w:rPr>
      </w:pPr>
      <w:r w:rsidRPr="001D42A0">
        <w:rPr>
          <w:b/>
          <w:bCs/>
        </w:rPr>
        <w:t xml:space="preserve">Назначение этического кодекса педагогов: </w:t>
      </w:r>
    </w:p>
    <w:p w:rsidR="001D42A0" w:rsidRPr="001D42A0" w:rsidRDefault="001D42A0" w:rsidP="001D42A0">
      <w:pPr>
        <w:pStyle w:val="Default"/>
      </w:pPr>
      <w:r w:rsidRPr="001D42A0">
        <w:t xml:space="preserve">Нормами Этического кодекса педагогов руководствуются педагоги и все сотрудники учреждения, работающие с детьми. Данный Этический кодекс педагогов определяет основные нормы профессиональной этики: </w:t>
      </w:r>
    </w:p>
    <w:p w:rsidR="001D42A0" w:rsidRPr="001D42A0" w:rsidRDefault="001D42A0" w:rsidP="001D42A0">
      <w:pPr>
        <w:pStyle w:val="Default"/>
        <w:numPr>
          <w:ilvl w:val="0"/>
          <w:numId w:val="1"/>
        </w:numPr>
      </w:pPr>
      <w:r w:rsidRPr="001D42A0">
        <w:t xml:space="preserve"> регулирующие отношения между педагогами и их воспитанниками, а также другими членами общественности образовательного учреждения; </w:t>
      </w:r>
    </w:p>
    <w:p w:rsidR="001D42A0" w:rsidRPr="001D42A0" w:rsidRDefault="001D42A0" w:rsidP="001D42A0">
      <w:pPr>
        <w:pStyle w:val="Default"/>
        <w:numPr>
          <w:ilvl w:val="0"/>
          <w:numId w:val="1"/>
        </w:numPr>
      </w:pPr>
      <w:r w:rsidRPr="001D42A0">
        <w:t xml:space="preserve"> защищающие их человеческую ценность и достоинство; </w:t>
      </w:r>
    </w:p>
    <w:p w:rsidR="001D42A0" w:rsidRPr="001D42A0" w:rsidRDefault="001D42A0" w:rsidP="001D42A0">
      <w:pPr>
        <w:pStyle w:val="Default"/>
        <w:numPr>
          <w:ilvl w:val="0"/>
          <w:numId w:val="1"/>
        </w:numPr>
      </w:pPr>
      <w:r w:rsidRPr="001D42A0">
        <w:t xml:space="preserve"> поддерживающие качество профессиональной деятельности педагогов и честь их профессии; </w:t>
      </w:r>
    </w:p>
    <w:p w:rsidR="001D42A0" w:rsidRDefault="001D42A0" w:rsidP="001D42A0">
      <w:pPr>
        <w:pStyle w:val="Default"/>
        <w:numPr>
          <w:ilvl w:val="0"/>
          <w:numId w:val="1"/>
        </w:numPr>
      </w:pPr>
      <w:r w:rsidRPr="001D42A0">
        <w:t xml:space="preserve"> создающие культуру образовательного учреждения, основанную на доверии, ответственности и справедливости. </w:t>
      </w:r>
    </w:p>
    <w:p w:rsidR="001D42A0" w:rsidRPr="001D42A0" w:rsidRDefault="001D42A0" w:rsidP="001D42A0">
      <w:pPr>
        <w:pStyle w:val="Default"/>
        <w:ind w:left="720"/>
      </w:pPr>
    </w:p>
    <w:p w:rsidR="001D42A0" w:rsidRPr="001D42A0" w:rsidRDefault="001D42A0" w:rsidP="001D42A0">
      <w:pPr>
        <w:pStyle w:val="Default"/>
        <w:rPr>
          <w:b/>
          <w:bCs/>
        </w:rPr>
      </w:pPr>
      <w:r w:rsidRPr="001D42A0">
        <w:rPr>
          <w:b/>
          <w:bCs/>
        </w:rPr>
        <w:t xml:space="preserve">Принципы этичного поведения в </w:t>
      </w:r>
      <w:r>
        <w:rPr>
          <w:b/>
          <w:bCs/>
        </w:rPr>
        <w:t>М</w:t>
      </w:r>
      <w:r w:rsidRPr="001D42A0">
        <w:rPr>
          <w:b/>
          <w:bCs/>
        </w:rPr>
        <w:t>ОУ «</w:t>
      </w:r>
      <w:r>
        <w:rPr>
          <w:b/>
          <w:bCs/>
        </w:rPr>
        <w:t>СОШ № 9</w:t>
      </w:r>
      <w:r w:rsidRPr="001D42A0">
        <w:rPr>
          <w:b/>
          <w:bCs/>
        </w:rPr>
        <w:t xml:space="preserve">» </w:t>
      </w:r>
    </w:p>
    <w:p w:rsidR="001D42A0" w:rsidRPr="001D42A0" w:rsidRDefault="001D42A0" w:rsidP="001A61FC">
      <w:pPr>
        <w:pStyle w:val="Default"/>
        <w:ind w:firstLine="567"/>
      </w:pPr>
      <w:r w:rsidRPr="001D42A0">
        <w:t xml:space="preserve">Деятельность строится на основе сотрудничества, партнерства и взаимоуважения. </w:t>
      </w:r>
    </w:p>
    <w:p w:rsidR="001D42A0" w:rsidRDefault="001D42A0" w:rsidP="001D42A0">
      <w:pPr>
        <w:pStyle w:val="Default"/>
      </w:pPr>
      <w:r w:rsidRPr="001D42A0">
        <w:t xml:space="preserve">Дискриминация по какому-либо признаку отсутствует. </w:t>
      </w:r>
    </w:p>
    <w:p w:rsidR="001D42A0" w:rsidRPr="001D42A0" w:rsidRDefault="001D42A0" w:rsidP="001D42A0">
      <w:pPr>
        <w:pStyle w:val="Default"/>
      </w:pPr>
    </w:p>
    <w:p w:rsidR="001D42A0" w:rsidRPr="001D42A0" w:rsidRDefault="001D42A0" w:rsidP="001D42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42A0">
        <w:rPr>
          <w:rFonts w:ascii="Times New Roman" w:hAnsi="Times New Roman" w:cs="Times New Roman"/>
          <w:b/>
          <w:bCs/>
          <w:sz w:val="24"/>
          <w:szCs w:val="24"/>
        </w:rPr>
        <w:t>Источники и принципы педагогической этики.</w:t>
      </w:r>
    </w:p>
    <w:p w:rsidR="001D42A0" w:rsidRDefault="001D42A0" w:rsidP="001A61FC">
      <w:pPr>
        <w:pStyle w:val="Default"/>
        <w:ind w:firstLine="567"/>
      </w:pPr>
      <w:r w:rsidRPr="001D42A0">
        <w:t xml:space="preserve">Нормы педагогической этики устанавливаются на основании общечеловеческих моральных норм, демократических традиций школы, конституционных положений и законодательных актов РФ, а также на основании положений прав человека и прав ребенка. Основу норм Этического Кодекса составляют следующие основные принципы: </w:t>
      </w:r>
      <w:r w:rsidRPr="001D42A0">
        <w:lastRenderedPageBreak/>
        <w:t xml:space="preserve">человечность, справедливость, профессиональность, ответственность, терпимость, демократичность, партнерство и солидарность. </w:t>
      </w:r>
    </w:p>
    <w:p w:rsidR="001D42A0" w:rsidRDefault="001D42A0" w:rsidP="001D42A0">
      <w:pPr>
        <w:pStyle w:val="Default"/>
        <w:rPr>
          <w:b/>
          <w:bCs/>
        </w:rPr>
      </w:pPr>
      <w:r w:rsidRPr="001D42A0">
        <w:rPr>
          <w:b/>
          <w:bCs/>
        </w:rPr>
        <w:t xml:space="preserve">ГЛАВА 2. ОСНОВНЫЕ НОРМЫ </w:t>
      </w:r>
    </w:p>
    <w:p w:rsidR="001D42A0" w:rsidRPr="001D42A0" w:rsidRDefault="001D42A0" w:rsidP="001D42A0">
      <w:pPr>
        <w:pStyle w:val="Default"/>
      </w:pPr>
    </w:p>
    <w:p w:rsidR="001D42A0" w:rsidRPr="001A61FC" w:rsidRDefault="001D42A0" w:rsidP="001D42A0">
      <w:pPr>
        <w:pStyle w:val="Default"/>
        <w:rPr>
          <w:b/>
          <w:i/>
        </w:rPr>
      </w:pPr>
      <w:r w:rsidRPr="001A61FC">
        <w:rPr>
          <w:b/>
          <w:i/>
        </w:rPr>
        <w:t xml:space="preserve">Личность педагога </w:t>
      </w:r>
    </w:p>
    <w:p w:rsidR="001A61FC" w:rsidRDefault="001D42A0" w:rsidP="001D42A0">
      <w:pPr>
        <w:pStyle w:val="Default"/>
      </w:pPr>
      <w:r w:rsidRPr="001D42A0">
        <w:t xml:space="preserve">1. Профессиональная этика педагога требует призвания, преданности своей работе и чувства ответственности при исполнении своих обязанностей. </w:t>
      </w:r>
    </w:p>
    <w:p w:rsidR="001A61FC" w:rsidRDefault="001D42A0" w:rsidP="001D42A0">
      <w:pPr>
        <w:pStyle w:val="Default"/>
      </w:pPr>
      <w:r w:rsidRPr="001D42A0">
        <w:t xml:space="preserve">2. Педагог требователен по отношению к себе и стремится к самосовершенствованию. 3.Педагог постоянно занимается своим образованием, повышением квалификации и поиском наилучших методов работы. Ответственность </w:t>
      </w:r>
    </w:p>
    <w:p w:rsidR="001D42A0" w:rsidRPr="001D42A0" w:rsidRDefault="001D42A0" w:rsidP="001D42A0">
      <w:pPr>
        <w:pStyle w:val="Default"/>
      </w:pPr>
      <w:r w:rsidRPr="001D42A0">
        <w:t xml:space="preserve">4. Педагог несет ответственность за качество и результаты доверенной ему педагогической работы. </w:t>
      </w:r>
    </w:p>
    <w:p w:rsidR="001A61FC" w:rsidRDefault="001D42A0" w:rsidP="001D42A0">
      <w:pPr>
        <w:pStyle w:val="Default"/>
      </w:pPr>
      <w:r w:rsidRPr="001D42A0">
        <w:t>5.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1D42A0" w:rsidRPr="001D42A0" w:rsidRDefault="001D42A0" w:rsidP="001D42A0">
      <w:pPr>
        <w:pStyle w:val="Default"/>
      </w:pPr>
      <w:r w:rsidRPr="001D42A0">
        <w:t xml:space="preserve"> 6. Педагог несет ответственность за порученные ему администрацией функции и доверенные ресурсы. </w:t>
      </w:r>
    </w:p>
    <w:p w:rsidR="001D42A0" w:rsidRPr="001D42A0" w:rsidRDefault="001D42A0" w:rsidP="001D42A0">
      <w:pPr>
        <w:pStyle w:val="Default"/>
      </w:pPr>
      <w:r w:rsidRPr="001D42A0">
        <w:t xml:space="preserve">Авторитет, честь, репутация </w:t>
      </w:r>
    </w:p>
    <w:p w:rsidR="001D42A0" w:rsidRPr="001D42A0" w:rsidRDefault="001D42A0" w:rsidP="001D42A0">
      <w:pPr>
        <w:pStyle w:val="Default"/>
      </w:pPr>
      <w:r w:rsidRPr="001D42A0">
        <w:t xml:space="preserve">7. Своим поведением педагог поддерживает и защищает исторически сложившуюся профессиональную честь педагога. </w:t>
      </w:r>
    </w:p>
    <w:p w:rsidR="001D42A0" w:rsidRPr="001D42A0" w:rsidRDefault="001D42A0" w:rsidP="001D42A0">
      <w:pPr>
        <w:pStyle w:val="Default"/>
      </w:pPr>
      <w:r w:rsidRPr="001D42A0">
        <w:t xml:space="preserve">8. Педагог передает молодому поколению национальные и общечеловеческие культурные ценности. Он не может заниматься </w:t>
      </w:r>
      <w:proofErr w:type="spellStart"/>
      <w:r w:rsidRPr="001D42A0">
        <w:t>противокультурной</w:t>
      </w:r>
      <w:proofErr w:type="spellEnd"/>
      <w:r w:rsidRPr="001D42A0">
        <w:t xml:space="preserve"> деятельностью ни при исполнении своих прямых обязанностей, ни за пределами образовательного учреждения. </w:t>
      </w:r>
    </w:p>
    <w:p w:rsidR="001D42A0" w:rsidRDefault="001D42A0" w:rsidP="001D42A0">
      <w:pPr>
        <w:pStyle w:val="Default"/>
      </w:pPr>
      <w:r w:rsidRPr="001D42A0">
        <w:t>9. В общении с учащимися педагог уважителен, вежлив и корректен. Он знает и соблюдает нормы этикета, подходящие для каждой отдельно взятой ситуации.</w:t>
      </w:r>
    </w:p>
    <w:p w:rsidR="001D42A0" w:rsidRDefault="001D42A0" w:rsidP="001D42A0">
      <w:pPr>
        <w:pStyle w:val="Default"/>
      </w:pPr>
      <w:r w:rsidRPr="001D42A0">
        <w:t xml:space="preserve"> 10. Авторитет педагога основывается на компетенции, справедливости, такте, заботе. Педагог не создает свой авторитет при помощи некорректных способов и не злоупотребляет им.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11. Педагог имеет право на неприкосновенность личной жизни, однако выбранный им образ жизни не должен влиять на престиж профессии.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12. Пьянство и злоупотребление другими одурманивающими веществами несовместимо с профессией педагога.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13. Педагог дорожит своей репутацией. </w:t>
      </w:r>
    </w:p>
    <w:p w:rsid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Взаимоотношения с другими лицами </w:t>
      </w:r>
    </w:p>
    <w:p w:rsidR="001D42A0" w:rsidRPr="001D42A0" w:rsidRDefault="001D42A0" w:rsidP="001D42A0">
      <w:pPr>
        <w:pStyle w:val="Default"/>
        <w:rPr>
          <w:color w:val="auto"/>
        </w:rPr>
      </w:pPr>
    </w:p>
    <w:p w:rsidR="001D42A0" w:rsidRDefault="001D42A0" w:rsidP="001D42A0">
      <w:pPr>
        <w:pStyle w:val="Default"/>
        <w:rPr>
          <w:b/>
          <w:bCs/>
          <w:i/>
          <w:iCs/>
          <w:color w:val="auto"/>
        </w:rPr>
      </w:pPr>
      <w:r w:rsidRPr="001D42A0">
        <w:rPr>
          <w:b/>
          <w:bCs/>
          <w:i/>
          <w:iCs/>
          <w:color w:val="auto"/>
        </w:rPr>
        <w:t xml:space="preserve">Общение педагога с учащимися </w:t>
      </w:r>
    </w:p>
    <w:p w:rsidR="001D42A0" w:rsidRPr="001D42A0" w:rsidRDefault="001D42A0" w:rsidP="001D42A0">
      <w:pPr>
        <w:pStyle w:val="Default"/>
        <w:rPr>
          <w:color w:val="auto"/>
        </w:rPr>
      </w:pP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14. Педагог сам выбирает подходящий стиль общения с учениками, основанный на взаимном уважении. </w:t>
      </w:r>
    </w:p>
    <w:p w:rsidR="001A61FC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15. В первую очередь педагог должен быть требователен к себе. Педагог никогда не должен терять чувства меры и самообладания. </w:t>
      </w:r>
    </w:p>
    <w:p w:rsidR="001A61FC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16. Педагог выбирает такие методы работы, которые поощряют в учащихся развитие положительных черт и взаимоотношений: самостоятельность, самоконтроль, самовоспитание, желание сотрудничать и помогать другим. </w:t>
      </w:r>
    </w:p>
    <w:p w:rsidR="001A61FC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17. 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18. Педагог является беспристрастным, одинаково доброжелательным и благосклонным ко всем своим ученикам.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19. При оценке достижений учеников в баллах педагог стремится к объективности и справедливости. </w:t>
      </w:r>
    </w:p>
    <w:p w:rsidR="001A61FC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20. Педагог постоянно заботится о культуре своей речи и общения. В его речи нет ругательств, вульгаризмов, грубых и оскорбительных фраз. </w:t>
      </w:r>
    </w:p>
    <w:p w:rsidR="001A61FC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>21. Педагог соблюдает дискретность. Педагогу запрещается сообщать другим лицам доверенную лично ему учеником или воспитанником информацию, за исключением случаев, предусмотренных законодательством.</w:t>
      </w:r>
    </w:p>
    <w:p w:rsidR="001A61FC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lastRenderedPageBreak/>
        <w:t xml:space="preserve"> 22. Педагог не злоупотребляет своим служебным положением.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 23. Педагог не имеет права требовать от ученика вознаграждения за свою работу, в том числе и дополнительную.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24. Педагог терпимо относится к религиозным убеждениям и политическим взглядам учащихся.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Общение между педагогами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25.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26. Педагоги избегают необоснованных и скандальных конфликтов во взаимоотношениях. </w:t>
      </w:r>
    </w:p>
    <w:p w:rsid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>27. Педагоги школы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28. Правом и обязанностью педагога является оценка деятельности коллег и администрации. Преследование педагога за критику строго запрещено. В школе не должно быть места сплетням.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29. Критика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30. Педагоги не прикрывают ошибки и проступки друг друга. Взаимоотношения с администрацией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31. </w:t>
      </w:r>
      <w:r w:rsidR="001A61FC">
        <w:t>МОУ «СОШ № 9»</w:t>
      </w:r>
      <w:r w:rsidRPr="001D42A0">
        <w:rPr>
          <w:color w:val="auto"/>
        </w:rPr>
        <w:t xml:space="preserve"> базируется на принципах свободы слова и убеждений, терпимости, демократичности и справедливости. </w:t>
      </w:r>
    </w:p>
    <w:p w:rsid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32. В учреждении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несёт директор школы.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33.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34.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 </w:t>
      </w:r>
    </w:p>
    <w:p w:rsid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35. Администрация не может требовать или собирать информацию о личной жизни педагога, не связанной с выполнением им своих трудовых обязанностей. </w:t>
      </w:r>
    </w:p>
    <w:p w:rsid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36. Оценки и решения директора школы должны быть беспристрастными и основываться на фактах и реальных заслугах педагогов.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37. Педагоги имеют право получать от администрации информацию, имеющую значение для работы их учреждения. Администрация не имеет права скрывать информацию, могущую повлиять на карьеру педагога и на качество его труда. Важные для педагогов решения принимаются в учреждении на основе принципов открытости и общего участия. 38. Школа дорожит своей репутацией.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Отношения с родителями (законными представителями) учеников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39. Педагог консультирует родителей и опекунов по проблемам воспитания детей, помогает смягчить конфликты. </w:t>
      </w:r>
    </w:p>
    <w:p w:rsidR="001A61FC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40. Педагог не разглашает высказанное детьми мнение о своих родителях или опекунах или мнение родителей (законных представителей) - о детях.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41. Педагоги должны уважительно и доброжелательно общаться с родителями учеников.  Отношения педагогов с родителями не должны оказывать влияния на оценку личности и достижений детей.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43. На отношения педагогов с учащимися, на их оценку, не должна влиять поддержка, оказываемая их родителями или опекунами школе.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Взаимоотношения с обществом </w:t>
      </w:r>
    </w:p>
    <w:p w:rsidR="001A61FC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lastRenderedPageBreak/>
        <w:t>44. Педагог является не только учителем, но и хранителем культурных ценностей, порядочными образованным человеком.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 45. Педагог старается внести свой вклад в согласие общества. Не только в частной, но и в общественной жизни педагог избегает распрей, конфликтов, ссор.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46. Педагог хорошо понимает и исполняет свой гражданский долг и социальную роль.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Академическая свобода и свобода слова </w:t>
      </w:r>
    </w:p>
    <w:p w:rsidR="001A61FC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47. Педагог имеет право пользоваться различными источниками информации. </w:t>
      </w:r>
    </w:p>
    <w:p w:rsidR="001A61FC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48. При отборе и передаче информации ученикам педагог соблюдает принципы объективности, пригодности и пристойности.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49. Педагог не обнародует конфиденциальную служебную информацию, предназначенную для внутренних нужд школы. Использование информационных ресурсов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50. Педагоги и административные работники должны бережно и обоснованно расходовать материальные и другие ресурсы. Они не должны использовать имущество школы (помещения, мебель, телефон, телефакс, компьютер, копировальную технику, другое оборудование), а также свое рабочее время для личных нужд.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Личные интересы и самоотвод </w:t>
      </w:r>
    </w:p>
    <w:p w:rsidR="001A61FC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51. Педагог и руководитель школы объективен и бескорыстен.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52.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Благотворительность и меценатство </w:t>
      </w:r>
    </w:p>
    <w:p w:rsid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>53. Педагог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1A61FC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54. В некоторых случаях, видя уважение со стороны учеников, их родителей (законных представителей) и их желание выразить ему свою благодарность, педагог может принять от них подарки.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55. Педагог может принимать лишь те подарки, которые: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1) преподносятся добровольно;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2) не имеют своей целью подкуп педагога и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3) достаточно скромны, т. е. это вещи, сделанные руками самих учеников или их родителей, созданные ими произведения, цветы, сладости, сувениры или другие недорогие вещи.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56. Педагог не делает намеков, не выражает пожеланий, не договаривается с другими педагогами, чтобы они организовали учеников или их родителей для вручения таких подарков или подготовки угощения.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57. Директор школы 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Прием на работу и перевод на более высокую должность </w:t>
      </w:r>
    </w:p>
    <w:p w:rsidR="001D42A0" w:rsidRP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Директор школы должен сохранять беспристрастность при приеме на работу нового сотрудника или повышении своего сотрудника в должности. </w:t>
      </w:r>
    </w:p>
    <w:p w:rsidR="001A61FC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58. Педагог не может оказывать давление на администрацию с тем, чтобы в учреждение, где он работает, был принят член его семьи, родственник или близкий друг или чтобы вышеупомянутые лица были повышены в должности. </w:t>
      </w:r>
    </w:p>
    <w:p w:rsid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59. Недопустимо брать вознаграждение в какой бы то ни было форме за приём на работу, назначение на более высокую должность и т. п. </w:t>
      </w:r>
    </w:p>
    <w:p w:rsidR="001D42A0" w:rsidRPr="001D42A0" w:rsidRDefault="001D42A0" w:rsidP="001D42A0">
      <w:pPr>
        <w:pStyle w:val="Default"/>
        <w:rPr>
          <w:color w:val="auto"/>
        </w:rPr>
      </w:pPr>
    </w:p>
    <w:p w:rsidR="001D42A0" w:rsidRDefault="001D42A0" w:rsidP="001D42A0">
      <w:pPr>
        <w:pStyle w:val="Default"/>
        <w:rPr>
          <w:b/>
          <w:bCs/>
          <w:color w:val="auto"/>
        </w:rPr>
      </w:pPr>
      <w:r w:rsidRPr="001D42A0">
        <w:rPr>
          <w:b/>
          <w:bCs/>
          <w:color w:val="auto"/>
        </w:rPr>
        <w:t xml:space="preserve">ГЛАВА 3. ВНЕШНИЙ ВИД </w:t>
      </w:r>
    </w:p>
    <w:p w:rsidR="001D42A0" w:rsidRPr="001D42A0" w:rsidRDefault="001D42A0" w:rsidP="001D42A0">
      <w:pPr>
        <w:pStyle w:val="Default"/>
        <w:rPr>
          <w:color w:val="auto"/>
        </w:rPr>
      </w:pPr>
    </w:p>
    <w:p w:rsidR="001D42A0" w:rsidRDefault="001D42A0" w:rsidP="001D42A0">
      <w:pPr>
        <w:pStyle w:val="Default"/>
        <w:rPr>
          <w:color w:val="auto"/>
        </w:rPr>
      </w:pPr>
      <w:r w:rsidRPr="001D42A0">
        <w:rPr>
          <w:color w:val="auto"/>
        </w:rPr>
        <w:t xml:space="preserve">Внешний вид сотрудника образовательного учреждения при исполнении им должностных обязанностей должен способствовать уважительному отношению граждан к </w:t>
      </w:r>
      <w:r w:rsidRPr="001D42A0">
        <w:rPr>
          <w:color w:val="auto"/>
        </w:rPr>
        <w:lastRenderedPageBreak/>
        <w:t xml:space="preserve">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1D42A0" w:rsidRPr="001D42A0" w:rsidRDefault="001D42A0" w:rsidP="001D42A0">
      <w:pPr>
        <w:pStyle w:val="Default"/>
        <w:rPr>
          <w:color w:val="auto"/>
        </w:rPr>
      </w:pPr>
    </w:p>
    <w:p w:rsidR="001D42A0" w:rsidRDefault="001D42A0" w:rsidP="001D42A0">
      <w:pPr>
        <w:pStyle w:val="Default"/>
        <w:rPr>
          <w:b/>
          <w:bCs/>
          <w:color w:val="auto"/>
        </w:rPr>
      </w:pPr>
      <w:r w:rsidRPr="001D42A0">
        <w:rPr>
          <w:b/>
          <w:bCs/>
          <w:color w:val="auto"/>
        </w:rPr>
        <w:t xml:space="preserve">ГЛАВА 4. ОТВЕТСТВЕННОСТЬ СОТРУДНИКА ЗА НАРУШЕНИЕ КОДЕКСА </w:t>
      </w:r>
    </w:p>
    <w:p w:rsidR="001D42A0" w:rsidRPr="001D42A0" w:rsidRDefault="001D42A0" w:rsidP="001D42A0">
      <w:pPr>
        <w:pStyle w:val="Default"/>
        <w:rPr>
          <w:color w:val="auto"/>
        </w:rPr>
      </w:pPr>
    </w:p>
    <w:p w:rsidR="001D42A0" w:rsidRPr="001D42A0" w:rsidRDefault="001D42A0" w:rsidP="001D42A0">
      <w:pPr>
        <w:rPr>
          <w:rFonts w:ascii="Times New Roman" w:hAnsi="Times New Roman" w:cs="Times New Roman"/>
          <w:sz w:val="24"/>
          <w:szCs w:val="24"/>
        </w:rPr>
      </w:pPr>
      <w:r w:rsidRPr="001D42A0">
        <w:rPr>
          <w:rFonts w:ascii="Times New Roman" w:hAnsi="Times New Roman" w:cs="Times New Roman"/>
          <w:sz w:val="24"/>
          <w:szCs w:val="24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7464C" w:rsidRPr="003819D2" w:rsidRDefault="0067464C" w:rsidP="0067464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19D2">
        <w:rPr>
          <w:rFonts w:ascii="Times New Roman" w:hAnsi="Times New Roman" w:cs="Times New Roman"/>
          <w:b/>
          <w:bCs/>
        </w:rPr>
        <w:t xml:space="preserve">Принято                                                                                                                                                              </w:t>
      </w:r>
    </w:p>
    <w:p w:rsidR="0067464C" w:rsidRPr="003819D2" w:rsidRDefault="0067464C" w:rsidP="0067464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19D2">
        <w:rPr>
          <w:rFonts w:ascii="Times New Roman" w:hAnsi="Times New Roman" w:cs="Times New Roman"/>
          <w:b/>
          <w:bCs/>
        </w:rPr>
        <w:t xml:space="preserve">на педагогическом совете                                                                                                               </w:t>
      </w:r>
    </w:p>
    <w:p w:rsidR="0067464C" w:rsidRPr="003819D2" w:rsidRDefault="0067464C" w:rsidP="0067464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19D2">
        <w:rPr>
          <w:rFonts w:ascii="Times New Roman" w:hAnsi="Times New Roman" w:cs="Times New Roman"/>
          <w:b/>
          <w:bCs/>
        </w:rPr>
        <w:t xml:space="preserve">МОУ « Средняя общеобразовательная школа № 9»      </w:t>
      </w:r>
    </w:p>
    <w:p w:rsidR="0067464C" w:rsidRDefault="0067464C" w:rsidP="0067464C">
      <w:pPr>
        <w:spacing w:after="0" w:line="240" w:lineRule="auto"/>
      </w:pPr>
      <w:r w:rsidRPr="003819D2">
        <w:rPr>
          <w:rFonts w:ascii="Times New Roman" w:hAnsi="Times New Roman" w:cs="Times New Roman"/>
          <w:b/>
          <w:bCs/>
        </w:rPr>
        <w:t xml:space="preserve">Протокол № </w:t>
      </w:r>
      <w:r>
        <w:rPr>
          <w:rFonts w:ascii="Times New Roman" w:hAnsi="Times New Roman" w:cs="Times New Roman"/>
          <w:b/>
          <w:bCs/>
        </w:rPr>
        <w:t>1</w:t>
      </w:r>
      <w:r w:rsidRPr="003819D2">
        <w:rPr>
          <w:rFonts w:ascii="Times New Roman" w:hAnsi="Times New Roman" w:cs="Times New Roman"/>
          <w:b/>
          <w:bCs/>
        </w:rPr>
        <w:t xml:space="preserve"> от </w:t>
      </w:r>
      <w:r w:rsidR="00747861">
        <w:rPr>
          <w:rFonts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 xml:space="preserve"> августа</w:t>
      </w:r>
      <w:r w:rsidRPr="003819D2">
        <w:rPr>
          <w:rFonts w:ascii="Times New Roman" w:hAnsi="Times New Roman" w:cs="Times New Roman"/>
          <w:b/>
          <w:bCs/>
        </w:rPr>
        <w:t xml:space="preserve">  20</w:t>
      </w:r>
      <w:r>
        <w:rPr>
          <w:rFonts w:ascii="Times New Roman" w:hAnsi="Times New Roman" w:cs="Times New Roman"/>
          <w:b/>
          <w:bCs/>
        </w:rPr>
        <w:t>15</w:t>
      </w:r>
      <w:r w:rsidRPr="003819D2">
        <w:rPr>
          <w:rFonts w:ascii="Times New Roman" w:hAnsi="Times New Roman" w:cs="Times New Roman"/>
          <w:b/>
          <w:bCs/>
        </w:rPr>
        <w:t xml:space="preserve">г                                                                                                                     </w:t>
      </w:r>
    </w:p>
    <w:p w:rsidR="0067464C" w:rsidRPr="0030346F" w:rsidRDefault="0067464C" w:rsidP="0067464C">
      <w:pPr>
        <w:spacing w:after="0"/>
        <w:rPr>
          <w:rFonts w:eastAsia="Times New Roman"/>
          <w:sz w:val="24"/>
          <w:szCs w:val="24"/>
        </w:rPr>
      </w:pPr>
    </w:p>
    <w:p w:rsidR="001D42A0" w:rsidRPr="001D42A0" w:rsidRDefault="001D42A0" w:rsidP="001D42A0">
      <w:pPr>
        <w:rPr>
          <w:rFonts w:ascii="Times New Roman" w:hAnsi="Times New Roman" w:cs="Times New Roman"/>
          <w:sz w:val="24"/>
          <w:szCs w:val="24"/>
        </w:rPr>
      </w:pPr>
    </w:p>
    <w:sectPr w:rsidR="001D42A0" w:rsidRPr="001D42A0" w:rsidSect="006746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419"/>
    <w:multiLevelType w:val="hybridMultilevel"/>
    <w:tmpl w:val="8B70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2A0"/>
    <w:rsid w:val="001A61FC"/>
    <w:rsid w:val="001D42A0"/>
    <w:rsid w:val="001D681C"/>
    <w:rsid w:val="0067464C"/>
    <w:rsid w:val="00747861"/>
    <w:rsid w:val="00B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67464C"/>
  </w:style>
  <w:style w:type="paragraph" w:styleId="a3">
    <w:name w:val="Balloon Text"/>
    <w:basedOn w:val="a"/>
    <w:link w:val="a4"/>
    <w:uiPriority w:val="99"/>
    <w:semiHidden/>
    <w:unhideWhenUsed/>
    <w:rsid w:val="00BF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user30</cp:lastModifiedBy>
  <cp:revision>3</cp:revision>
  <dcterms:created xsi:type="dcterms:W3CDTF">2016-12-18T17:17:00Z</dcterms:created>
  <dcterms:modified xsi:type="dcterms:W3CDTF">2016-12-19T09:26:00Z</dcterms:modified>
</cp:coreProperties>
</file>