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1E" w:rsidRPr="00E81826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16"/>
          <w:szCs w:val="16"/>
        </w:rPr>
      </w:pPr>
    </w:p>
    <w:p w:rsidR="004A6EC6" w:rsidRPr="004A6EC6" w:rsidRDefault="004A6EC6" w:rsidP="004A6EC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A6EC6" w:rsidRPr="004A6EC6" w:rsidRDefault="004A6EC6" w:rsidP="004A6EC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Городского округа Балашиха</w:t>
      </w:r>
    </w:p>
    <w:p w:rsidR="004A6EC6" w:rsidRPr="004A6EC6" w:rsidRDefault="004A6EC6" w:rsidP="004A6EC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комбинированного вида № 23 «Сказка»</w:t>
      </w:r>
    </w:p>
    <w:p w:rsidR="004A6EC6" w:rsidRPr="004A6EC6" w:rsidRDefault="004A6EC6" w:rsidP="004A6EC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143911,Московская область, Г. о. Балашиха, мкр.1 Мая,12,</w:t>
      </w:r>
    </w:p>
    <w:p w:rsidR="004A6EC6" w:rsidRPr="004A6EC6" w:rsidRDefault="004A6EC6" w:rsidP="004A6EC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6E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телефон/факс :</w:t>
      </w:r>
      <w:r w:rsidRPr="004A6EC6">
        <w:rPr>
          <w:rFonts w:ascii="Times New Roman" w:eastAsia="Segoe UI Emoji" w:hAnsi="Times New Roman" w:cs="Times New Roman"/>
          <w:b/>
          <w:sz w:val="24"/>
          <w:szCs w:val="24"/>
          <w:lang w:eastAsia="ru-RU"/>
        </w:rPr>
        <w:t>( 495)530-85-47</w:t>
      </w: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E81826" w:rsidRDefault="00E81826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E81826" w:rsidRPr="00D85C07" w:rsidRDefault="00E81826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81771E" w:rsidRDefault="0081771E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r w:rsidRPr="00D85C07">
        <w:rPr>
          <w:b/>
          <w:bCs/>
          <w:color w:val="333333"/>
          <w:sz w:val="36"/>
          <w:szCs w:val="36"/>
        </w:rPr>
        <w:t>Консультация для родителей</w:t>
      </w:r>
    </w:p>
    <w:p w:rsidR="00E81826" w:rsidRDefault="00E81826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E81826" w:rsidRPr="00D85C07" w:rsidRDefault="00E81826" w:rsidP="008177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E81826" w:rsidRDefault="0081771E" w:rsidP="00E81826">
      <w:pPr>
        <w:spacing w:after="0" w:line="48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81826">
        <w:rPr>
          <w:rFonts w:ascii="Times New Roman" w:hAnsi="Times New Roman" w:cs="Times New Roman"/>
          <w:b/>
          <w:i/>
          <w:color w:val="FF0000"/>
          <w:sz w:val="44"/>
          <w:szCs w:val="44"/>
        </w:rPr>
        <w:t>«</w:t>
      </w:r>
      <w:r w:rsidR="00E81826" w:rsidRPr="00E8182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Как помочь ребёнку повзрослеть? </w:t>
      </w:r>
    </w:p>
    <w:p w:rsidR="0081771E" w:rsidRDefault="00E81826" w:rsidP="00E81826">
      <w:pPr>
        <w:spacing w:after="0" w:line="480" w:lineRule="auto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81826">
        <w:rPr>
          <w:rFonts w:ascii="Times New Roman" w:hAnsi="Times New Roman" w:cs="Times New Roman"/>
          <w:b/>
          <w:color w:val="FF0000"/>
          <w:sz w:val="44"/>
          <w:szCs w:val="44"/>
        </w:rPr>
        <w:t>Кризис трёх лет</w:t>
      </w:r>
      <w:r w:rsidR="0081771E" w:rsidRPr="00E81826"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</w:p>
    <w:p w:rsidR="004A6EC6" w:rsidRPr="00E81826" w:rsidRDefault="004A6EC6" w:rsidP="00E81826">
      <w:pPr>
        <w:spacing w:after="0" w:line="480" w:lineRule="auto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81771E" w:rsidRPr="00D85C07" w:rsidRDefault="0081771E" w:rsidP="004A6EC6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  <w:r w:rsidRPr="00D85C07">
        <w:rPr>
          <w:b/>
          <w:bCs/>
          <w:color w:val="000000" w:themeColor="text1"/>
          <w:sz w:val="28"/>
          <w:szCs w:val="28"/>
        </w:rPr>
        <w:t xml:space="preserve">Подготовила </w:t>
      </w:r>
      <w:r>
        <w:rPr>
          <w:b/>
          <w:bCs/>
          <w:color w:val="000000" w:themeColor="text1"/>
          <w:sz w:val="28"/>
          <w:szCs w:val="28"/>
        </w:rPr>
        <w:t>в</w:t>
      </w:r>
      <w:r w:rsidRPr="00D85C07">
        <w:rPr>
          <w:b/>
          <w:bCs/>
          <w:color w:val="000000" w:themeColor="text1"/>
          <w:sz w:val="28"/>
          <w:szCs w:val="28"/>
        </w:rPr>
        <w:t>оспитатель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81771E" w:rsidRDefault="004A6EC6" w:rsidP="004A6EC6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Рахмани</w:t>
      </w:r>
      <w:r w:rsidR="0081771E" w:rsidRPr="00D85C0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З</w:t>
      </w:r>
      <w:r w:rsidR="0081771E" w:rsidRPr="00D85C07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>А</w:t>
      </w:r>
      <w:r w:rsidR="0081771E" w:rsidRPr="00D85C07">
        <w:rPr>
          <w:b/>
          <w:bCs/>
          <w:color w:val="000000" w:themeColor="text1"/>
          <w:sz w:val="28"/>
          <w:szCs w:val="28"/>
        </w:rPr>
        <w:t>.</w:t>
      </w: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E81826" w:rsidRDefault="00E81826" w:rsidP="00E81826">
      <w:pPr>
        <w:pStyle w:val="a5"/>
        <w:shd w:val="clear" w:color="auto" w:fill="FFFFFF"/>
        <w:spacing w:before="0" w:beforeAutospacing="0" w:after="150" w:afterAutospacing="0" w:line="48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lastRenderedPageBreak/>
        <w:t xml:space="preserve"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 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 xml:space="preserve">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- Упрямство – своеобразный тренажёр воли, не изводите его на корню, идите на разумные компромиссы.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</w:t>
      </w:r>
      <w:r w:rsidRPr="00CF2436">
        <w:rPr>
          <w:rFonts w:ascii="Times New Roman" w:hAnsi="Times New Roman" w:cs="Times New Roman"/>
          <w:sz w:val="24"/>
          <w:szCs w:val="24"/>
        </w:rPr>
        <w:lastRenderedPageBreak/>
        <w:t xml:space="preserve">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CF2436">
        <w:rPr>
          <w:rFonts w:ascii="Times New Roman" w:hAnsi="Times New Roman" w:cs="Times New Roman"/>
          <w:sz w:val="24"/>
          <w:szCs w:val="24"/>
        </w:rPr>
        <w:t>Очуооок</w:t>
      </w:r>
      <w:proofErr w:type="spellEnd"/>
      <w:r w:rsidRPr="00CF2436">
        <w:rPr>
          <w:rFonts w:ascii="Times New Roman" w:hAnsi="Times New Roman" w:cs="Times New Roman"/>
          <w:sz w:val="24"/>
          <w:szCs w:val="24"/>
        </w:rPr>
        <w:t>? Чулок!» Скажет как следует – получит своё.</w:t>
      </w:r>
    </w:p>
    <w:p w:rsidR="00557427" w:rsidRPr="00CF2436" w:rsidRDefault="00557427" w:rsidP="00E81826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36">
        <w:rPr>
          <w:rFonts w:ascii="Times New Roman" w:hAnsi="Times New Roman" w:cs="Times New Roman"/>
          <w:sz w:val="24"/>
          <w:szCs w:val="24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</w:t>
      </w:r>
      <w:r w:rsidR="00A22F71" w:rsidRPr="00CF2436">
        <w:rPr>
          <w:rFonts w:ascii="Times New Roman" w:hAnsi="Times New Roman" w:cs="Times New Roman"/>
          <w:sz w:val="24"/>
          <w:szCs w:val="24"/>
        </w:rPr>
        <w:t xml:space="preserve">. </w:t>
      </w:r>
      <w:r w:rsidRPr="00CF2436">
        <w:rPr>
          <w:rFonts w:ascii="Times New Roman" w:hAnsi="Times New Roman" w:cs="Times New Roman"/>
          <w:sz w:val="24"/>
          <w:szCs w:val="24"/>
        </w:rPr>
        <w:t xml:space="preserve">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</w:t>
      </w:r>
      <w:r w:rsidR="00A22F71" w:rsidRPr="00CF2436">
        <w:rPr>
          <w:rFonts w:ascii="Times New Roman" w:hAnsi="Times New Roman" w:cs="Times New Roman"/>
          <w:sz w:val="24"/>
          <w:szCs w:val="24"/>
        </w:rPr>
        <w:t xml:space="preserve">аж. </w:t>
      </w:r>
    </w:p>
    <w:sectPr w:rsidR="00557427" w:rsidRPr="00CF2436" w:rsidSect="00B0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20"/>
    <w:rsid w:val="002275DB"/>
    <w:rsid w:val="00234212"/>
    <w:rsid w:val="004A3F20"/>
    <w:rsid w:val="004A5BB6"/>
    <w:rsid w:val="004A6EC6"/>
    <w:rsid w:val="00557427"/>
    <w:rsid w:val="005D6E0B"/>
    <w:rsid w:val="00630101"/>
    <w:rsid w:val="00700FF4"/>
    <w:rsid w:val="00756CDF"/>
    <w:rsid w:val="007A41E9"/>
    <w:rsid w:val="0081771E"/>
    <w:rsid w:val="00A22F71"/>
    <w:rsid w:val="00B05635"/>
    <w:rsid w:val="00BE12A0"/>
    <w:rsid w:val="00CF2436"/>
    <w:rsid w:val="00E81826"/>
    <w:rsid w:val="00EC669D"/>
    <w:rsid w:val="00F37CB5"/>
    <w:rsid w:val="00F9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C594"/>
  <w15:docId w15:val="{29D60BE6-7E69-41F4-BF0E-8A700FA2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Valeriy</dc:creator>
  <cp:lastModifiedBy>Зарема Рахмани</cp:lastModifiedBy>
  <cp:revision>2</cp:revision>
  <dcterms:created xsi:type="dcterms:W3CDTF">2019-08-15T06:10:00Z</dcterms:created>
  <dcterms:modified xsi:type="dcterms:W3CDTF">2019-08-15T06:10:00Z</dcterms:modified>
</cp:coreProperties>
</file>