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07" w:rsidRPr="009A2499" w:rsidRDefault="00B34807" w:rsidP="009A249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34807" w:rsidRPr="009A2499" w:rsidRDefault="009A2499" w:rsidP="00B34807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262626" w:themeColor="text1" w:themeTint="D9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D071E3">
        <w:rPr>
          <w:rFonts w:ascii="Arial" w:eastAsia="Times New Roman" w:hAnsi="Arial" w:cs="Arial"/>
          <w:b/>
          <w:bCs/>
          <w:i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</w:t>
      </w:r>
      <w:r w:rsidR="00B34807" w:rsidRPr="009A2499">
        <w:rPr>
          <w:rFonts w:ascii="Arial" w:eastAsia="Times New Roman" w:hAnsi="Arial" w:cs="Arial"/>
          <w:b/>
          <w:bCs/>
          <w:i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Перспективный план кружка</w:t>
      </w:r>
    </w:p>
    <w:p w:rsidR="00B34807" w:rsidRPr="009A2499" w:rsidRDefault="009A2499" w:rsidP="009A2499">
      <w:pPr>
        <w:rPr>
          <w:b/>
          <w:i/>
          <w:color w:val="262626" w:themeColor="text1" w:themeTint="D9"/>
          <w:sz w:val="32"/>
          <w:szCs w:val="32"/>
          <w:lang w:eastAsia="ru-RU"/>
        </w:rPr>
      </w:pPr>
      <w:r>
        <w:rPr>
          <w:rFonts w:ascii="Arial" w:hAnsi="Arial"/>
          <w:b/>
          <w:i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D071E3">
        <w:rPr>
          <w:rFonts w:ascii="Arial" w:hAnsi="Arial"/>
          <w:b/>
          <w:i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Arial" w:hAnsi="Arial"/>
          <w:b/>
          <w:i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 </w:t>
      </w:r>
      <w:r w:rsidR="00B34807" w:rsidRPr="009A2499">
        <w:rPr>
          <w:rFonts w:ascii="Arial" w:hAnsi="Arial"/>
          <w:b/>
          <w:i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«</w:t>
      </w:r>
      <w:r w:rsidR="00B34807" w:rsidRPr="009A2499">
        <w:rPr>
          <w:rFonts w:ascii="Arial" w:hAnsi="Arial"/>
          <w:b/>
          <w:bCs/>
          <w:i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Юный эколог</w:t>
      </w:r>
      <w:r w:rsidR="00B34807" w:rsidRPr="009A2499">
        <w:rPr>
          <w:b/>
          <w:i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»</w:t>
      </w:r>
      <w:r w:rsidRPr="009A2499">
        <w:rPr>
          <w:b/>
          <w:i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2499">
        <w:rPr>
          <w:b/>
          <w:i/>
          <w:color w:val="262626" w:themeColor="text1" w:themeTint="D9"/>
          <w:sz w:val="32"/>
          <w:szCs w:val="32"/>
          <w:bdr w:val="none" w:sz="0" w:space="0" w:color="auto" w:frame="1"/>
          <w:lang w:eastAsia="ru-RU"/>
        </w:rPr>
        <w:t>в старшей группе «Гномики»</w:t>
      </w:r>
    </w:p>
    <w:p w:rsidR="00B34807" w:rsidRPr="009A2499" w:rsidRDefault="009A2499" w:rsidP="009A2499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</w:t>
      </w:r>
      <w:r w:rsidR="00D071E3">
        <w:rPr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eastAsia="ru-RU"/>
        </w:rPr>
        <w:t xml:space="preserve">    на 2019-2020 г.</w:t>
      </w:r>
    </w:p>
    <w:p w:rsidR="00B34807" w:rsidRPr="00B34807" w:rsidRDefault="00B34807" w:rsidP="009A2499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34807" w:rsidRPr="009A2499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9A249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Пояснительная записка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настоящее время проблемы взаимоотношений человека с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окружающей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средой могут быть решены лишь при условии формирования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экологического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мировоззрения у всех людей, повышения их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экологической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грамотности и культуры.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Дошкольный возраст – важный этап в развитии личности. Это период начальной социализации ребенка, приобщения его к миру культуры и общечеловеческих ценностей. В это время у ребёнка формируется отношение к миру людей и природы. Особенностью этого периода является то, что он обеспечивает общее развитие, которое является фундаментом для приобретения в дальнейшем любых специальных знаний, навыков и усвоения различных видов деятельности.</w:t>
      </w:r>
    </w:p>
    <w:p w:rsidR="00B34807" w:rsidRPr="009A2499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9A2499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9A249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Формирование целостных представлений дошкольников о системе взаимосвязей живой и неживой природы.</w:t>
      </w:r>
    </w:p>
    <w:p w:rsidR="00B34807" w:rsidRPr="009A2499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9A2499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9A249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у детей способность видеть многообразие мира в системе взаимосвязей и взаимозависимостей;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познавательный интерес детей к природе, желание активно изучать природный мир;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нравственные чувства, выражающиеся в сопереживании природе, и эстетические чувства, связанные с красотой природного мира;</w:t>
      </w:r>
    </w:p>
    <w:p w:rsid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основы гуманно-ценностного отношения детей к природе через понимание ценности природы, ориентацию на оказание помощи живым существам, сохранение природных объектов ближайшего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окружения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проявление ответственности за свои поступки.</w:t>
      </w:r>
    </w:p>
    <w:p w:rsidR="009A2499" w:rsidRDefault="009A2499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A2499" w:rsidRDefault="009A2499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A2499" w:rsidRPr="00B34807" w:rsidRDefault="009A2499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34807" w:rsidRPr="009A2499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9A2499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Виды деятельности</w:t>
      </w:r>
      <w:r w:rsidRPr="009A249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9A2499" w:rsidRPr="00B34807" w:rsidRDefault="009A2499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1. Организованные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непосредственная образовательная деятельность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(познавательная, продуктивная, интегрированная)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наблюдения за животными и растениями, явлениями природы, деятельностью людей в природе.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2. Совместная деятельность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наблюдения за природой, изменениями, происходящими в ней;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целевые прогулки;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чтение художественных произведений о природе (стихи, рассказы, сказки, рассматривание иллюстраций в книгах,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экологические сказки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рассматривание картин из жизни диких животных;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рассказы воспитателя о животных, растениях, неживой природе;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беседы и разговоры с детьми на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экологические темы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– сбор коллекций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семян, камней, листьев и </w:t>
      </w:r>
      <w:proofErr w:type="gramStart"/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пр. ;</w:t>
      </w:r>
      <w:proofErr w:type="gramEnd"/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опыты и эксперименты, поисковая деятельность в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экологическом кружке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 лаборатории юного исследователя;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экологические тропы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игры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(подвижные, дидактические, театрализованные)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различные виды изобразительной деятельности на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экологическую тематику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 календарями </w:t>
      </w:r>
      <w:proofErr w:type="gramStart"/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природы;.</w:t>
      </w:r>
      <w:proofErr w:type="gramEnd"/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изготовление и обыгрывание макетов (зоопарк, дикие животные, домашние животные, животные жарких стран, лес – наше богатство, кто в море живет).</w:t>
      </w:r>
    </w:p>
    <w:p w:rsidR="00B34807" w:rsidRPr="009A2499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9A249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Задачи развития </w:t>
      </w:r>
      <w:r w:rsidRPr="009A249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экологических</w:t>
      </w:r>
      <w:r w:rsidRPr="009A249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 представлений у детей </w:t>
      </w:r>
      <w:r w:rsidRPr="009A249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старшей группы</w:t>
      </w:r>
      <w:r w:rsidRPr="009A249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9A2499" w:rsidRPr="009A2499" w:rsidRDefault="009A2499" w:rsidP="00B34807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9A2499" w:rsidRPr="009A2499" w:rsidRDefault="009A2499" w:rsidP="009A2499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1.</w:t>
      </w:r>
      <w:r w:rsidR="00B34807" w:rsidRPr="009A249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="00B34807" w:rsidRPr="009A24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Формировать представления детей о многообразии живой и неживой природы. Объединять в </w:t>
      </w:r>
      <w:r w:rsidR="00B34807" w:rsidRPr="009A249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</w:t>
      </w:r>
      <w:r w:rsidR="00B34807" w:rsidRPr="009A24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растения и животных по признакам сходства </w:t>
      </w:r>
      <w:r w:rsidR="00B34807" w:rsidRPr="009A24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(деревья, </w:t>
      </w:r>
      <w:r w:rsidR="00B34807" w:rsidRPr="009A249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кустарники</w:t>
      </w:r>
      <w:r w:rsidR="00B34807" w:rsidRPr="009A24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рыбы, птицы, звери и т. д.)</w:t>
      </w:r>
      <w:r w:rsidR="00B34807" w:rsidRPr="009A24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Формировать понимание связей и отношений, существующих в природе, и роли человека в них.</w:t>
      </w:r>
    </w:p>
    <w:p w:rsidR="00B34807" w:rsidRPr="00B34807" w:rsidRDefault="00B34807" w:rsidP="009A2499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2. Развивающие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Формировать у дошкольников интерес к </w:t>
      </w:r>
      <w:proofErr w:type="gramStart"/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природе, </w:t>
      </w:r>
      <w:r w:rsidR="009A24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proofErr w:type="gramEnd"/>
      <w:r w:rsidR="009A24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желание активно познавать и действовать с природными объектами с учётом избирательности и предпочтений детей. Формировать самостоятельность в процессе познавательно-исследовательской 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деятельности. Развивать самостоятельность детей в уходе за животными и растениями.</w:t>
      </w:r>
    </w:p>
    <w:p w:rsidR="00B34807" w:rsidRDefault="00B34807" w:rsidP="009A2499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3. Воспитательные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Воспитывать стремление сохранять и оберегать природный мир, видеть его красоту, следовать доступным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экологическим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правилам в деятельности и поведении. Воспитывать понимание и любовь ко всему живому.</w:t>
      </w:r>
    </w:p>
    <w:p w:rsidR="00F6066E" w:rsidRPr="00B34807" w:rsidRDefault="00F6066E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Перспективное планирование кружка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представляет собой цикл занятий по развитию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экологических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знаний у детей среднего дошкольного возраста и позволяет расширить, обобщить и углубить знания детей о взаимосвязи живой и неживой природы с помощью наблюдений, бесед, игр, экспериментирования, целевых прогулок, слушания музыки и звуков природы, просмотр образовательных фильмов, рассматривания и сравнения. Количество занятий по учебной программе составляет 1 занятие в неделю продолжительностью 20 минут.</w:t>
      </w:r>
    </w:p>
    <w:p w:rsidR="009A2499" w:rsidRPr="00B34807" w:rsidRDefault="009A2499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34807" w:rsidRPr="00D071E3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D071E3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Перспекти</w:t>
      </w:r>
      <w:r w:rsidR="009A2499" w:rsidRPr="00D071E3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 xml:space="preserve">вный план работы на октябрь 2019 </w:t>
      </w:r>
      <w:r w:rsidRPr="00D071E3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г</w:t>
      </w:r>
      <w:r w:rsidRPr="00D071E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.</w:t>
      </w:r>
    </w:p>
    <w:p w:rsidR="00B34807" w:rsidRPr="009A2499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9A2499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1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 дом-природа»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Формировать понятия о неживой природе, как факторе жизни всего живого. Развивать познавательный интерес детей к природе, желание активно изучать природный мир. Воспитывать бережное отношение к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окружающей природе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A2499" w:rsidRPr="00B34807" w:rsidRDefault="009A2499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Наблюдение на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экологической тропе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такое природа?»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Дать понятие живая, не живая природа.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3. Беседа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«Дом – жилище человека»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«Дом - природа»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Д/и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«Природа – не природа»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Внести календарь природы.</w:t>
      </w:r>
    </w:p>
    <w:p w:rsidR="00B34807" w:rsidRPr="009A2499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9A2499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2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«Путешествие в страну осень»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Закреплять представления детей об осени, её признаках. Развивать познавательный интерес. Воспитывать любовь к природе.</w:t>
      </w:r>
    </w:p>
    <w:p w:rsidR="009A2499" w:rsidRPr="00B34807" w:rsidRDefault="009A2499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Наблюдение за состоянием погоды на участке.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Чтение стихотворения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«Осень»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3. Беседа о сезонных изменениях в природе.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календарём природы.</w:t>
      </w:r>
    </w:p>
    <w:p w:rsidR="00B34807" w:rsidRPr="009A2499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9A2499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3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«Лес»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Дать представление о том, что в лесу растёт и кто живёт. Учить распознавать 2-3 вида деревьев,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кустарников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Уточнить сезонные изменения в жизни растений.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у детей любовь к природе.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Что такое лес?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Рассказ о том, что растёт в лесу и кто там живёт.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Рассматривание иллюстраций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«Лесные животные»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Собирание гербария.</w:t>
      </w:r>
    </w:p>
    <w:p w:rsidR="00B34807" w:rsidRPr="009A2499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9A2499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4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«Царство грибов»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Познакомить детей с грибами, где они растут. Дать понятие съедобные, несъедобные. Побеседовать о пользе грибов.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Рассмотреть иллюстрации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«Грибы»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Рассказ воспитателя о грибах.</w:t>
      </w:r>
    </w:p>
    <w:p w:rsid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Рисование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«Грибы»</w:t>
      </w:r>
    </w:p>
    <w:p w:rsidR="00D071E3" w:rsidRPr="00B34807" w:rsidRDefault="00D071E3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34807" w:rsidRPr="00D071E3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D071E3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 xml:space="preserve">Перспективный план работы на </w:t>
      </w:r>
      <w:r w:rsidR="009A2499" w:rsidRPr="00D071E3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 xml:space="preserve">ноябрь 2019 </w:t>
      </w:r>
      <w:r w:rsidRPr="00D071E3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г</w:t>
      </w:r>
      <w:r w:rsidRPr="00D071E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.</w:t>
      </w:r>
    </w:p>
    <w:p w:rsidR="00B34807" w:rsidRPr="009A2499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9A2499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1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«Перелётные птицы»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Закреплять и расширять представления о </w:t>
      </w: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птицах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дать представление о перелетных птицах. Показать связь птиц со средой обитания.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у детей заботливое отношение к птицам.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Рассмотреть иллюстрации птиц.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Беседа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«Почему птицы улетают в тёплые края»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3. Просмотр мультфильма о птицах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«Серая шейка»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На прогулке организовать п/и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«Перелётные птицы»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9A2499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9A2499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2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«Знакомство детей с почвой»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Уточнить представление детей о почве как о верхнем слое </w:t>
      </w: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земли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«живая земля»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нельзя загрязнять почву. Воспитывать у детей бережное отношение к природе.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Просмотреть обучающий фильм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«География для самых маленьких»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Беседа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«почему нельзя загрязнять почву»</w:t>
      </w:r>
    </w:p>
    <w:p w:rsidR="00B34807" w:rsidRPr="009A2499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9A2499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3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«Глина и земля»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Познакомить детей с природными материалами - земля, глина. Учить сравнивать землю и глину.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Рассказ о свойствах земли и глины. Как используются эти природные материалы.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Рассмотреть землю и глину. Чем они отличаются.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Совместно с детьми посадить в землю цветок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(комнатное растение)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Наблюдение за ним.</w:t>
      </w:r>
    </w:p>
    <w:p w:rsidR="00B34807" w:rsidRPr="009A2499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9A2499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4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«Ваза с яблоками»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Продолжать знакомить детей со свойствами глины. Формировать представление о её использовании.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Беседа о свойствах глины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Просмотр иллюстраций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«Глиняные изделия»</w:t>
      </w:r>
    </w:p>
    <w:p w:rsid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Лепка из глины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«Ваза с яблоками»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(коллективная </w:t>
      </w:r>
      <w:r w:rsidRPr="00B3480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работа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9A2499" w:rsidRDefault="009A2499" w:rsidP="00B3480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A2499" w:rsidRDefault="009A2499" w:rsidP="00B3480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A2499" w:rsidRDefault="009A2499" w:rsidP="00B3480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A2499" w:rsidRDefault="009A2499" w:rsidP="00B3480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9A2499" w:rsidRPr="00B34807" w:rsidRDefault="009A2499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34807" w:rsidRPr="00D071E3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D071E3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Перспекти</w:t>
      </w:r>
      <w:r w:rsidR="009A2499" w:rsidRPr="00D071E3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 xml:space="preserve">вный план работы на декабрь 2019 </w:t>
      </w:r>
      <w:r w:rsidRPr="00D071E3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г</w:t>
      </w:r>
      <w:r w:rsidRPr="00D071E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.</w:t>
      </w:r>
    </w:p>
    <w:p w:rsidR="00B34807" w:rsidRPr="009A2499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9A2499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1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«Растения зимой»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Углублять знания детей о сезонных изменениях в природе, зависимость изменений в живой природе от изменений в неживой природе. Развивать познавательную активность детей.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Закреплять разнообразие видов растений в природе, их характерные признаки, названия. Доступно объяснить детям, почему растениям под снегом теплее.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Рассмотреть иллюстрацию зимнего пейзажа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Беседа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«Для чего растениям снег»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Наблюдение за деревьями.</w:t>
      </w:r>
    </w:p>
    <w:p w:rsidR="00B34807" w:rsidRPr="009A2499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9A2499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2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«Ёлочка – красавица»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Расширять представление детей о сосне, её полезных свойствах. Воспитывать бережное отношение к растениям, стремление заботиться.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Закреплять разнообразие видов растений в природе, их характерные признаки, названия. Доступно объяснить детям, почему растениям под снегом теплее.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Дать понятие хвойные деревья.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Беседа о сосне.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Рассмотреть шишки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(внести в познавательно – исследовательский уголок)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9A2499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9A2499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3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«Зимующие птицы»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распознавать зимующих птиц по внешнему облику, поведению, издаваемым звукам. Показать сезонные изменения в жизни птиц. Закреплять названия зимующих птиц.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любовь, заботливое отношение к птицам.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Рассмотреть иллюстрации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«Зимующие птицы»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Рассказ о жизни птиц зимой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Беседа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«Чем мы можем помочь птицам»</w:t>
      </w:r>
    </w:p>
    <w:p w:rsidR="00B34807" w:rsidRPr="009A2499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9A2499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4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«Путешествие в зимний лес»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Формировать представления детей о жизни животных в холодный период. Учить распознавать следы лесных обитателей на снегу.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любовь и сочувствие к животным.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Рассмотреть иллюстрации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«Лесные животные»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Рассказать о жизни диких животных в лесу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(чем питаются животные зимой, способы передвижения, места обитания)</w:t>
      </w:r>
    </w:p>
    <w:p w:rsid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Просмотр слайдов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«Следы лесных обитателей на снегу»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A2499" w:rsidRPr="00B34807" w:rsidRDefault="009A2499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34807" w:rsidRPr="00D071E3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D071E3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Перспект</w:t>
      </w:r>
      <w:r w:rsidR="009A2499" w:rsidRPr="00D071E3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 xml:space="preserve">ивный план работы на январь 2020 </w:t>
      </w:r>
      <w:r w:rsidRPr="00D071E3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г</w:t>
      </w:r>
      <w:r w:rsidRPr="00D071E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.</w:t>
      </w:r>
    </w:p>
    <w:p w:rsidR="00B34807" w:rsidRPr="009A2499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9A2499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1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«Зимние явления в неживой природе»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Уточнить и закрепить знания детей о зимних явлениях в неживой природе. Развивать способность анализировать и обобщать.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Дать определение понятию - зимние явления.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Беседа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«Если на улице сильный мороз»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Наблюдения на прогулке,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календарём природы</w:t>
      </w:r>
    </w:p>
    <w:p w:rsidR="00B34807" w:rsidRPr="009A2499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9A2499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2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«Вода вокруг нас»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Формировать представление детей о значении воды в нашей жизни, где, в каком виде существует вода в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окружающей среде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Воспитывать бережное отношение к воде.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Просмотр слайдов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«Вода в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окружающей среде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Рассказ о значении воды в нашей жизни, о необходимости бережного отношения к ней.</w:t>
      </w:r>
    </w:p>
    <w:p w:rsidR="00B34807" w:rsidRPr="00D071E3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D071E3">
        <w:rPr>
          <w:rFonts w:ascii="Arial" w:eastAsia="Times New Roman" w:hAnsi="Arial" w:cs="Arial"/>
          <w:color w:val="FF0000"/>
          <w:sz w:val="27"/>
          <w:szCs w:val="27"/>
          <w:lang w:eastAsia="ru-RU"/>
        </w:rPr>
        <w:lastRenderedPageBreak/>
        <w:t>3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живёт в реке»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Познакомить детей с представителями водных животных. Показать их особенности.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Беседа,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«Какие животные называются водными»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Просмотр познавательного фильма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«Речные обитатели»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Обратить внимание на внешние особенности.</w:t>
      </w:r>
    </w:p>
    <w:p w:rsidR="00B34807" w:rsidRPr="00D071E3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D071E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4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«Речные и морские камни»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Формировать представление о том, что камни могут быть не только на земле, но и </w:t>
      </w:r>
      <w:proofErr w:type="gramStart"/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реках</w:t>
      </w:r>
      <w:proofErr w:type="gramEnd"/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в морях. Развивать у детей познавательный интерес. Развивать сенсорные ощущения.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Рассмотреть камни речные и морские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Назвать их свойства и особенности.</w:t>
      </w:r>
    </w:p>
    <w:p w:rsid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Вместе с детьми придумать сказку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камень из моря в детский сад попал»</w:t>
      </w:r>
    </w:p>
    <w:p w:rsidR="00D071E3" w:rsidRPr="00B34807" w:rsidRDefault="00D071E3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34807" w:rsidRPr="00D071E3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D071E3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Перспекти</w:t>
      </w:r>
      <w:r w:rsidR="00D071E3" w:rsidRPr="00D071E3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вный план работы на февраль 2020</w:t>
      </w:r>
      <w:r w:rsidR="00D071E3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071E3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г</w:t>
      </w:r>
      <w:r w:rsidRPr="00D071E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.</w:t>
      </w:r>
    </w:p>
    <w:p w:rsidR="00B34807" w:rsidRPr="00D071E3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D071E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1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Наблюдения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«Морозные узоры»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Сформировать представления о том, что вода бывает разной. Развивать познавательный интерес.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Наблюдение за морозными узорами на стекле. Что будет, если дотронуться ладошкой до окон с узорами?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Чтение стихотворения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«Ледяные цветы»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Ю. </w:t>
      </w:r>
      <w:proofErr w:type="spellStart"/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Марцинкявичус</w:t>
      </w:r>
      <w:proofErr w:type="spellEnd"/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Обсуждение стихотворения</w:t>
      </w:r>
    </w:p>
    <w:p w:rsidR="00B34807" w:rsidRPr="00D071E3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D071E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2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Наблюдения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«Снег»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Формировать представление детей о свойствах снега, от чего они меняются. Вспомнить о защитных свойствах снега.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1. Наблюдение за свойствами снега (Какого цвета снег в солнечную погоду, в пасмурную? Когда он блестит? Когда хорошо лепится? В какую погоду он хрустит под ногами? и т. д.)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Беседа о защитных свойствах снега.</w:t>
      </w:r>
    </w:p>
    <w:p w:rsidR="00B34807" w:rsidRPr="00D071E3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D071E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3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«Воздух»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Формировать знания о свойствах воздуха и способами его обнаружения. Уточнить значение воздуха в жизни человека и других живых организмов. Развивать познавательную активность в процессе экспериментирования.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Формировать навыки проведения опытов, способность сравнивать, делать выводы. Воспитывать бережное отношение к </w:t>
      </w:r>
      <w:proofErr w:type="spellStart"/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окр</w:t>
      </w:r>
      <w:proofErr w:type="spellEnd"/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среде.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Познакомить детей с воздухом и его свойствами, способами его обнаружения.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Рассказ «Значение воздуха в жизни всего живого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Игра – эксперимент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«Дуем – играем»</w:t>
      </w:r>
    </w:p>
    <w:p w:rsidR="00B34807" w:rsidRPr="00D071E3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D071E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4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рождается ветер»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Дать представление о движении воздуха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(ветре)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Показать детям роль ветра в природе и жизни человека. Закреплять знания детей о воздухе. Развивать познавательную активность.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Видеофильмы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такое воздух?»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рождается ветер?»</w:t>
      </w:r>
    </w:p>
    <w:p w:rsid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Наблюдение за ветром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(использование вертушек)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071E3" w:rsidRPr="00B34807" w:rsidRDefault="00D071E3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34807" w:rsidRPr="00D071E3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D071E3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Перспе</w:t>
      </w:r>
      <w:r w:rsidR="00D071E3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 xml:space="preserve">ктивный план работы на март 2020 </w:t>
      </w:r>
      <w:r w:rsidRPr="00D071E3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г</w:t>
      </w:r>
      <w:r w:rsidRPr="00D071E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.</w:t>
      </w:r>
    </w:p>
    <w:p w:rsidR="00B34807" w:rsidRPr="00D071E3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D071E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1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«Почему белые медведи не живут в лесу?»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Формировать представление детей о приспособлении животных к жизни в природных условиях. Обозначить закон </w:t>
      </w: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природы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все животные живут в тех местах, к которым они приспособлены.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Демонстрационный материал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«Животные Севера»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Видеофильм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«Животные севера»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Беседа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«Почему белые медведи не живут в лесу»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D071E3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D071E3">
        <w:rPr>
          <w:rFonts w:ascii="Arial" w:eastAsia="Times New Roman" w:hAnsi="Arial" w:cs="Arial"/>
          <w:color w:val="FF0000"/>
          <w:sz w:val="27"/>
          <w:szCs w:val="27"/>
          <w:lang w:eastAsia="ru-RU"/>
        </w:rPr>
        <w:lastRenderedPageBreak/>
        <w:t>2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«Животные жарких стран»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Дать первоначальное представление о пустыне, растениях и животных пустыни. Доступно рассказать о приспособлении всего живого к погодным условиям пустыни. Обозначить закон </w:t>
      </w: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природы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все животные живут в тех местах, к которым они приспособлены.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Демонстрационный материал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«Животные жарких стран»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Видеофильм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«Животные жарких стран»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D071E3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D071E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3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«Весенние явления в неживой природе»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замечать увеличение дня и укорачивание ночи, появление, проталин и сосулек, взаимосвязь с живой природой. Упражнять в сравнении признаков зимы и весны.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Рассмотреть иллюстрацию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«Весна»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Беседа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«Признаки весны»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Сравнение признаков зимы и весны.</w:t>
      </w:r>
    </w:p>
    <w:p w:rsidR="00B34807" w:rsidRPr="00D071E3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D071E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4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солнце жизнь дает земле»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Уточнить роль солнца как источника света и тепла в жизни живых существ. Развивать познавательный интерес.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Чтение и рассматривание иллюстраций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«География для малышей»</w:t>
      </w:r>
    </w:p>
    <w:p w:rsid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Просмотр мультфильма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«Краденое солнце»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071E3" w:rsidRPr="00B34807" w:rsidRDefault="00D071E3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34807" w:rsidRPr="00D071E3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D071E3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Перспект</w:t>
      </w:r>
      <w:r w:rsidR="00D071E3" w:rsidRPr="00D071E3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 xml:space="preserve">ивный план работы на апрель 2020 </w:t>
      </w:r>
      <w:r w:rsidRPr="00D071E3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г</w:t>
      </w:r>
      <w:r w:rsidRPr="00D071E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.</w:t>
      </w:r>
    </w:p>
    <w:p w:rsidR="00B34807" w:rsidRPr="00D071E3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D071E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1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«Огород на окошке»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Показать зависимость роста растений от условий. Закреплять представления детей о потребности растения в почве, воде, свете, тепле. Воспитывать ответственность.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Беседа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нужно растению?»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Посадить лук, петрушку.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Дальнейшие наблюдение и уход.</w:t>
      </w:r>
    </w:p>
    <w:p w:rsidR="00B34807" w:rsidRPr="00D071E3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D071E3">
        <w:rPr>
          <w:rFonts w:ascii="Arial" w:eastAsia="Times New Roman" w:hAnsi="Arial" w:cs="Arial"/>
          <w:color w:val="FF0000"/>
          <w:sz w:val="27"/>
          <w:szCs w:val="27"/>
          <w:lang w:eastAsia="ru-RU"/>
        </w:rPr>
        <w:lastRenderedPageBreak/>
        <w:t>2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«Насекомые»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Формировать представление о жуках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(майский, носорог, божья коровка)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бабочках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(капустница, крапивница)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доступных примерах показать, что скрывается за названием некоторых бабочек. Показать пользу насекомых. Воспитывать интерес и доброе отношение к насекомым.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Рассмотреть иллюстрации.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Рассказ о том, какую пользу приносят насекомые.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Рисование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«Бабочка»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D071E3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D071E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3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«Растения весной»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 </w:t>
      </w: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наблюдательности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набухают почки, появляются листья и цветы, трава. Уточнить и расширить знания детей о разнообразии видов растений в природе. Закреплять знание названий растений. Развивать способности анализировать и </w:t>
      </w: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сравнивать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дерево – куст, куст – трава. Воспитывать эстетическое отношение к растениям.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Наблюдение за деревьями.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</w:t>
      </w:r>
      <w:proofErr w:type="spellStart"/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Впомнить</w:t>
      </w:r>
      <w:proofErr w:type="spellEnd"/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названия некоторых деревьев и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кустарников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календарём природы.</w:t>
      </w:r>
    </w:p>
    <w:p w:rsidR="00B34807" w:rsidRPr="00D071E3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D071E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4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«Встречаем птиц»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Совершенствовать знания о перелетных птицах. Уточнить особенности строения птиц, сезонные изменения в жизни птиц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(гнездование, высиживание из яиц птенцов)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Первый прилет стрижей, ласточек и т. д.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Рассмотреть иллюстрации птиц. Вспомнить их названия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Загадать загадки про птиц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Беседа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«Для чего нужен скворечник»</w:t>
      </w:r>
    </w:p>
    <w:p w:rsid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Игра с бумажными птицами.</w:t>
      </w:r>
    </w:p>
    <w:p w:rsidR="00D071E3" w:rsidRPr="00B34807" w:rsidRDefault="00D071E3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34807" w:rsidRPr="00D071E3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D071E3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lastRenderedPageBreak/>
        <w:t>Персп</w:t>
      </w:r>
      <w:r w:rsidR="00D071E3" w:rsidRPr="00D071E3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 xml:space="preserve">ективный план работы на май 2020 </w:t>
      </w:r>
      <w:r w:rsidRPr="00D071E3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г</w:t>
      </w:r>
      <w:r w:rsidRPr="00D071E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.</w:t>
      </w:r>
    </w:p>
    <w:p w:rsidR="00B34807" w:rsidRPr="00D071E3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D071E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1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«Человек – живой организм»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Подвести к осознанию себя как живого существа, которое имеет свои особенности и потребности. Формировать представление детей, о некоторых органах человека, о положительном и отрицательном влиянии на них.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Рассмотреть энциклопедию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«Тело человека»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Рассказ воспитателя о некоторых органах человека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Беседа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для человека вредно, а что полезно»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D071E3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D071E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2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«Цветущий сад»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Познакомить детей с особенностями весеннего состояния плодовых деревьев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(цветением)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Продолжать устанавливать связи между изменениями условий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(тепло, свет)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изменением состояния растений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(рост, цветение)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Воспитывать эстетические чувства.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Наблюдение за яблоней.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Беседа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«Почему цветут деревья»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(установить связь с погодными условиями)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календарём природы.</w:t>
      </w:r>
    </w:p>
    <w:p w:rsidR="00B34807" w:rsidRPr="00D071E3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D071E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3 Неделя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3480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Экологическая тропа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Приблизить детей к природе, учить общаться с ней, любить ее. Уточнять, имеющиеся знания об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окружающей природе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Чтение стихотворения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Р. Рождественского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«Береги природу»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Целевая прогулка по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экологической тропе</w:t>
      </w:r>
    </w:p>
    <w:p w:rsid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Беседа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будет, если…»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071E3" w:rsidRPr="00B34807" w:rsidRDefault="00D071E3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71E3">
        <w:rPr>
          <w:rFonts w:ascii="Arial" w:eastAsia="Times New Roman" w:hAnsi="Arial" w:cs="Arial"/>
          <w:color w:val="FF0000"/>
          <w:sz w:val="27"/>
          <w:szCs w:val="27"/>
          <w:u w:val="single"/>
          <w:bdr w:val="none" w:sz="0" w:space="0" w:color="auto" w:frame="1"/>
          <w:lang w:eastAsia="ru-RU"/>
        </w:rPr>
        <w:t>4 Неделя</w:t>
      </w:r>
      <w:r w:rsidRPr="00D071E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: 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Диагностика</w:t>
      </w:r>
    </w:p>
    <w:p w:rsidR="00D071E3" w:rsidRPr="00B34807" w:rsidRDefault="00D071E3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Список литературы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Н. А. Рыжова. Я и </w:t>
      </w: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природа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Учеб. -метод. комплект по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экологическому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образованию дошкольников. — М.: ЛИНКА-ПРЕСС, 1996, с. 56, (Сер.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 дом — природа»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Н. А. Рыжова </w:t>
      </w:r>
      <w:r w:rsidRPr="00B348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«Волшебница вода»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С. Н. Николаева. Ознакомление дошкольников с неживой природой - Педагогическое общество России, Москва 2005.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Экспериментальная деятельность детей среднего и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старшего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дошкольного </w:t>
      </w: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возраста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Методическое пособие. – СПб.: ДЕТСТВО-ПРЕСС, 2011. – 128 с.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4. Неизведанное рядом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Опыты и эксперименты для дошкольников / Под ред. О. В. </w:t>
      </w:r>
      <w:proofErr w:type="spellStart"/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Дыбиной</w:t>
      </w:r>
      <w:proofErr w:type="spellEnd"/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– 2-е изд., М.: ТЦ Сфера, 2011. – 192 с.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5. В. Н. </w:t>
      </w:r>
      <w:proofErr w:type="spellStart"/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Волчкова</w:t>
      </w:r>
      <w:proofErr w:type="spellEnd"/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Н. В. Степанова.</w:t>
      </w:r>
    </w:p>
    <w:p w:rsidR="00B34807" w:rsidRPr="00B34807" w:rsidRDefault="00B34807" w:rsidP="00B348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«Конспекты занятий</w:t>
      </w: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познавательное развитие, развитие речи, </w:t>
      </w:r>
      <w:r w:rsidRPr="00B348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экология</w:t>
      </w:r>
      <w:r w:rsidR="00D071E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». </w:t>
      </w:r>
    </w:p>
    <w:p w:rsidR="00B34807" w:rsidRPr="00B34807" w:rsidRDefault="00B34807" w:rsidP="00B348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Интернет – источники.</w:t>
      </w:r>
    </w:p>
    <w:p w:rsidR="00437C92" w:rsidRDefault="00437C92"/>
    <w:sectPr w:rsidR="00437C92" w:rsidSect="0043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C4CE0"/>
    <w:multiLevelType w:val="hybridMultilevel"/>
    <w:tmpl w:val="98428194"/>
    <w:lvl w:ilvl="0" w:tplc="62B8B0E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81B71"/>
    <w:multiLevelType w:val="hybridMultilevel"/>
    <w:tmpl w:val="9E5A52C2"/>
    <w:lvl w:ilvl="0" w:tplc="0136D95E">
      <w:start w:val="1"/>
      <w:numFmt w:val="decimal"/>
      <w:lvlText w:val="%1."/>
      <w:lvlJc w:val="left"/>
      <w:pPr>
        <w:ind w:left="142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07"/>
    <w:rsid w:val="00215995"/>
    <w:rsid w:val="00437C92"/>
    <w:rsid w:val="009A2499"/>
    <w:rsid w:val="00B34807"/>
    <w:rsid w:val="00D071E3"/>
    <w:rsid w:val="00F6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0A1F"/>
  <w15:chartTrackingRefBased/>
  <w15:docId w15:val="{9EFCFD09-B410-4AEC-A600-8DB6837F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2019-09-12T11:27:00Z</dcterms:created>
  <dcterms:modified xsi:type="dcterms:W3CDTF">2019-09-14T09:14:00Z</dcterms:modified>
</cp:coreProperties>
</file>