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10" w:rsidRDefault="00AF34F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8167169"/>
            <wp:effectExtent l="19050" t="0" r="3175" b="0"/>
            <wp:docPr id="1" name="Рисунок 1" descr="F:\ПРОВЕРКА\ПОЛОЖЕНИЯ\о комплектовании\2016-10-04 15-33-25_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\ПОЛОЖЕНИЯ\о комплектовании\2016-10-04 15-33-25_1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4F4" w:rsidRDefault="00AF34F4">
      <w:pPr>
        <w:rPr>
          <w:rFonts w:ascii="Times New Roman" w:hAnsi="Times New Roman" w:cs="Times New Roman"/>
        </w:rPr>
      </w:pPr>
    </w:p>
    <w:p w:rsidR="00AF34F4" w:rsidRDefault="00AF34F4">
      <w:pPr>
        <w:rPr>
          <w:rFonts w:ascii="Times New Roman" w:hAnsi="Times New Roman" w:cs="Times New Roman"/>
        </w:rPr>
      </w:pPr>
    </w:p>
    <w:p w:rsidR="00AF34F4" w:rsidRDefault="00AF34F4">
      <w:pPr>
        <w:rPr>
          <w:rFonts w:ascii="Times New Roman" w:hAnsi="Times New Roman" w:cs="Times New Roman"/>
        </w:rPr>
      </w:pPr>
    </w:p>
    <w:p w:rsidR="00AF34F4" w:rsidRPr="00AF34F4" w:rsidRDefault="00AF34F4" w:rsidP="00AF34F4">
      <w:pPr>
        <w:rPr>
          <w:rFonts w:ascii="Times New Roman" w:hAnsi="Times New Roman" w:cs="Times New Roman"/>
          <w:b/>
          <w:sz w:val="24"/>
          <w:szCs w:val="24"/>
        </w:rPr>
      </w:pPr>
      <w:r w:rsidRPr="00AF34F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F34F4" w:rsidRPr="00AF34F4" w:rsidRDefault="00AF34F4" w:rsidP="00AF34F4">
      <w:pPr>
        <w:pStyle w:val="a5"/>
        <w:spacing w:before="360" w:after="360"/>
        <w:ind w:left="57"/>
        <w:rPr>
          <w:b/>
          <w:sz w:val="24"/>
          <w:szCs w:val="24"/>
          <w:lang w:val="ru-RU"/>
        </w:rPr>
      </w:pPr>
    </w:p>
    <w:p w:rsidR="00AF34F4" w:rsidRPr="00AF34F4" w:rsidRDefault="00AF34F4" w:rsidP="00AF34F4">
      <w:pPr>
        <w:pStyle w:val="a5"/>
        <w:numPr>
          <w:ilvl w:val="1"/>
          <w:numId w:val="1"/>
        </w:numPr>
        <w:spacing w:before="360" w:after="360"/>
        <w:ind w:left="57" w:firstLine="0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 xml:space="preserve">Настоящее Положение разработано в соответствии с Административным регламентом предоставления муниципальной услуги «Приём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сады), расположенные на территории Городского округа </w:t>
      </w:r>
      <w:proofErr w:type="spellStart"/>
      <w:r w:rsidRPr="00AF34F4">
        <w:rPr>
          <w:sz w:val="24"/>
          <w:szCs w:val="24"/>
          <w:lang w:val="ru-RU"/>
        </w:rPr>
        <w:t>Балашиха</w:t>
      </w:r>
      <w:proofErr w:type="spellEnd"/>
      <w:r w:rsidRPr="00AF34F4">
        <w:rPr>
          <w:sz w:val="24"/>
          <w:szCs w:val="24"/>
          <w:lang w:val="ru-RU"/>
        </w:rPr>
        <w:t xml:space="preserve"> Московской области», утверждённого Постановлением от 22.03.2016 №250/8-ПА.</w:t>
      </w:r>
    </w:p>
    <w:p w:rsidR="00AF34F4" w:rsidRPr="00AF34F4" w:rsidRDefault="00AF34F4" w:rsidP="00AF34F4">
      <w:pPr>
        <w:pStyle w:val="a5"/>
        <w:numPr>
          <w:ilvl w:val="1"/>
          <w:numId w:val="1"/>
        </w:numPr>
        <w:spacing w:before="360" w:after="360"/>
        <w:ind w:left="57" w:firstLine="0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Комплектование ДОО осуществляется посредством ЕИС, в автоматическом режиме  учетом:</w:t>
      </w:r>
    </w:p>
    <w:p w:rsidR="00AF34F4" w:rsidRPr="00AF34F4" w:rsidRDefault="00AF34F4" w:rsidP="00AF34F4">
      <w:pPr>
        <w:pStyle w:val="a5"/>
        <w:spacing w:before="360" w:after="360"/>
        <w:ind w:left="57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возрастных категорий детей;</w:t>
      </w:r>
    </w:p>
    <w:p w:rsidR="00AF34F4" w:rsidRPr="00AF34F4" w:rsidRDefault="00AF34F4" w:rsidP="00AF34F4">
      <w:pPr>
        <w:pStyle w:val="a5"/>
        <w:spacing w:before="360" w:after="360"/>
        <w:ind w:left="57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даты постановки на учет ребенка для направления в ДОО;</w:t>
      </w:r>
    </w:p>
    <w:p w:rsidR="00AF34F4" w:rsidRPr="00AF34F4" w:rsidRDefault="00AF34F4" w:rsidP="00AF34F4">
      <w:pPr>
        <w:pStyle w:val="a5"/>
        <w:spacing w:before="360" w:after="360"/>
        <w:ind w:left="57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права на льготное получение услуги;</w:t>
      </w:r>
    </w:p>
    <w:p w:rsidR="00AF34F4" w:rsidRPr="00AF34F4" w:rsidRDefault="00AF34F4" w:rsidP="00AF34F4">
      <w:pPr>
        <w:pStyle w:val="a5"/>
        <w:spacing w:before="360" w:after="360"/>
        <w:ind w:left="57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наличия свободных мест в ДОО;</w:t>
      </w:r>
    </w:p>
    <w:p w:rsidR="00AF34F4" w:rsidRPr="00AF34F4" w:rsidRDefault="00AF34F4" w:rsidP="00AF34F4">
      <w:pPr>
        <w:pStyle w:val="a5"/>
        <w:spacing w:before="360" w:after="360"/>
        <w:ind w:left="57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даты желаемого зачисления в ДОО.</w:t>
      </w:r>
    </w:p>
    <w:p w:rsidR="00AF34F4" w:rsidRPr="00AF34F4" w:rsidRDefault="00AF34F4" w:rsidP="00AF34F4">
      <w:pPr>
        <w:pStyle w:val="a5"/>
        <w:spacing w:before="360" w:after="360"/>
        <w:ind w:left="57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1.3 Комплектование осуществляется на очередной учебный год с 01.03 по 30.06.</w:t>
      </w:r>
    </w:p>
    <w:p w:rsidR="00AF34F4" w:rsidRPr="00AF34F4" w:rsidRDefault="00AF34F4" w:rsidP="00AF34F4">
      <w:pPr>
        <w:pStyle w:val="a5"/>
        <w:numPr>
          <w:ilvl w:val="0"/>
          <w:numId w:val="1"/>
        </w:numPr>
        <w:spacing w:before="360" w:after="360"/>
        <w:ind w:left="57"/>
        <w:jc w:val="both"/>
        <w:rPr>
          <w:b/>
          <w:sz w:val="24"/>
          <w:szCs w:val="24"/>
          <w:lang w:val="ru-RU"/>
        </w:rPr>
      </w:pPr>
      <w:r w:rsidRPr="00AF34F4">
        <w:rPr>
          <w:b/>
          <w:sz w:val="24"/>
          <w:szCs w:val="24"/>
          <w:lang w:val="ru-RU"/>
        </w:rPr>
        <w:t>Порядок приема детей</w:t>
      </w:r>
    </w:p>
    <w:p w:rsidR="00AF34F4" w:rsidRPr="00AF34F4" w:rsidRDefault="00AF34F4" w:rsidP="00AF34F4">
      <w:pPr>
        <w:pStyle w:val="a5"/>
        <w:spacing w:before="360" w:after="360"/>
        <w:ind w:left="57"/>
        <w:jc w:val="both"/>
        <w:rPr>
          <w:b/>
          <w:sz w:val="24"/>
          <w:szCs w:val="24"/>
          <w:lang w:val="ru-RU"/>
        </w:rPr>
      </w:pPr>
    </w:p>
    <w:p w:rsidR="00AF34F4" w:rsidRPr="00AF34F4" w:rsidRDefault="00AF34F4" w:rsidP="00AF34F4">
      <w:pPr>
        <w:pStyle w:val="a5"/>
        <w:spacing w:before="360" w:after="360"/>
        <w:ind w:left="57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 xml:space="preserve">2.1.   Для зачисления ребенка в ДОУ родителями подается заявление по форме </w:t>
      </w:r>
      <w:proofErr w:type="gramStart"/>
      <w:r w:rsidRPr="00AF34F4">
        <w:rPr>
          <w:sz w:val="24"/>
          <w:szCs w:val="24"/>
          <w:lang w:val="ru-RU"/>
        </w:rPr>
        <w:t xml:space="preserve">( </w:t>
      </w:r>
      <w:proofErr w:type="gramEnd"/>
      <w:r w:rsidRPr="00AF34F4">
        <w:rPr>
          <w:sz w:val="24"/>
          <w:szCs w:val="24"/>
          <w:lang w:val="ru-RU"/>
        </w:rPr>
        <w:t>приложение № 1)</w:t>
      </w:r>
    </w:p>
    <w:p w:rsidR="00AF34F4" w:rsidRPr="00AF34F4" w:rsidRDefault="00AF34F4" w:rsidP="00AF34F4">
      <w:pPr>
        <w:pStyle w:val="a5"/>
        <w:spacing w:before="360" w:after="360"/>
        <w:ind w:left="57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2.2      Заявление о зачислении и прилагаемые к нему документы регистрируются руководителем ДОУ или делопроизводителем, в журнале приема заявлений в день обращения, после чего заявителю выдается расписка о получении документов, содержащая информацию о регистрационном номере Заявления о зачислении, перечне переданных заявителем документов. Расписка заверяется подписью руководителя или делопроизводителя и печатью ДОУ.</w:t>
      </w:r>
    </w:p>
    <w:p w:rsidR="00AF34F4" w:rsidRPr="00AF34F4" w:rsidRDefault="00AF34F4" w:rsidP="00AF34F4">
      <w:pPr>
        <w:pStyle w:val="a5"/>
        <w:spacing w:before="360" w:after="360"/>
        <w:ind w:left="57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 xml:space="preserve">2.3 Дети, родители </w:t>
      </w:r>
      <w:proofErr w:type="gramStart"/>
      <w:r w:rsidRPr="00AF34F4">
        <w:rPr>
          <w:sz w:val="24"/>
          <w:szCs w:val="24"/>
          <w:lang w:val="ru-RU"/>
        </w:rPr>
        <w:t xml:space="preserve">( </w:t>
      </w:r>
      <w:proofErr w:type="gramEnd"/>
      <w:r w:rsidRPr="00AF34F4">
        <w:rPr>
          <w:sz w:val="24"/>
          <w:szCs w:val="24"/>
          <w:lang w:val="ru-RU"/>
        </w:rPr>
        <w:t xml:space="preserve">законные представители) которых не предоставили в ДОУ в течение 30 календарных дней с момента опубликования протокола документы, необходимые для зачисления в ДОО, остаются на учете детей, нуждающихся в предоставлении места в ДОО. При этом заявителю в ЕИС ДОУ присваивается статус «не явился». Родители </w:t>
      </w:r>
      <w:proofErr w:type="gramStart"/>
      <w:r w:rsidRPr="00AF34F4">
        <w:rPr>
          <w:sz w:val="24"/>
          <w:szCs w:val="24"/>
          <w:lang w:val="ru-RU"/>
        </w:rPr>
        <w:t xml:space="preserve">( </w:t>
      </w:r>
      <w:proofErr w:type="gramEnd"/>
      <w:r w:rsidRPr="00AF34F4">
        <w:rPr>
          <w:sz w:val="24"/>
          <w:szCs w:val="24"/>
          <w:lang w:val="ru-RU"/>
        </w:rPr>
        <w:t>законные представители) таких детей имеют право  подать заявление о восстановлении ребенка в очереди при личном обращении в Подразделение.</w:t>
      </w:r>
    </w:p>
    <w:p w:rsidR="00AF34F4" w:rsidRPr="00AF34F4" w:rsidRDefault="00AF34F4" w:rsidP="00AF34F4">
      <w:pPr>
        <w:pStyle w:val="a5"/>
        <w:spacing w:before="360" w:after="360"/>
        <w:ind w:left="57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 xml:space="preserve">2.4 После приема документов ДОО заключает договор об образовании по образовательным программам дошкольного образования с родителями </w:t>
      </w:r>
      <w:proofErr w:type="gramStart"/>
      <w:r w:rsidRPr="00AF34F4">
        <w:rPr>
          <w:sz w:val="24"/>
          <w:szCs w:val="24"/>
          <w:lang w:val="ru-RU"/>
        </w:rPr>
        <w:t xml:space="preserve">( </w:t>
      </w:r>
      <w:proofErr w:type="gramEnd"/>
      <w:r w:rsidRPr="00AF34F4">
        <w:rPr>
          <w:sz w:val="24"/>
          <w:szCs w:val="24"/>
          <w:lang w:val="ru-RU"/>
        </w:rPr>
        <w:t>законными представителями) ребенка. Данные договор составляется в 2-х экземплярах ( один экземпляр выдается родителям ( законным представителям) ребенка, второй остается в личном деле ребенка), на основании которого руководитель ДОО издает распорядительный акт о зачислении ребенка в ДОО в течени</w:t>
      </w:r>
      <w:proofErr w:type="gramStart"/>
      <w:r w:rsidRPr="00AF34F4">
        <w:rPr>
          <w:sz w:val="24"/>
          <w:szCs w:val="24"/>
          <w:lang w:val="ru-RU"/>
        </w:rPr>
        <w:t>и</w:t>
      </w:r>
      <w:proofErr w:type="gramEnd"/>
      <w:r w:rsidRPr="00AF34F4">
        <w:rPr>
          <w:sz w:val="24"/>
          <w:szCs w:val="24"/>
          <w:lang w:val="ru-RU"/>
        </w:rPr>
        <w:t xml:space="preserve"> трех рабочих дней с момента заключения договора. </w:t>
      </w:r>
    </w:p>
    <w:p w:rsidR="00AF34F4" w:rsidRPr="00AF34F4" w:rsidRDefault="00AF34F4" w:rsidP="00AF3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4F4">
        <w:rPr>
          <w:rFonts w:ascii="Times New Roman" w:hAnsi="Times New Roman" w:cs="Times New Roman"/>
          <w:b/>
          <w:sz w:val="24"/>
          <w:szCs w:val="24"/>
        </w:rPr>
        <w:t xml:space="preserve">          3.Документы, необходимые для зачисления ребёнка в ДОУ.</w:t>
      </w:r>
    </w:p>
    <w:p w:rsidR="00AF34F4" w:rsidRPr="00AF34F4" w:rsidRDefault="00AF34F4" w:rsidP="00AF34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F4" w:rsidRPr="00AF34F4" w:rsidRDefault="00AF34F4" w:rsidP="00AF34F4">
      <w:pPr>
        <w:jc w:val="both"/>
        <w:rPr>
          <w:rFonts w:ascii="Times New Roman" w:hAnsi="Times New Roman" w:cs="Times New Roman"/>
          <w:sz w:val="24"/>
          <w:szCs w:val="24"/>
        </w:rPr>
      </w:pPr>
      <w:r w:rsidRPr="00AF34F4">
        <w:rPr>
          <w:rFonts w:ascii="Times New Roman" w:hAnsi="Times New Roman" w:cs="Times New Roman"/>
          <w:sz w:val="24"/>
          <w:szCs w:val="24"/>
        </w:rPr>
        <w:t>3.1.  Необходимыми документами для зачисления ребёнка в ДОУ являются: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Заявление Заявителя о зачислении ребенка в детский сад согласно приложению № 1 к настоящему Положению (подается лично);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свидетельство о рождении ребенка;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медицинская карта ребенка установленного образца (форма №026-у-2000).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документ, удостоверяющий личность Заявителя;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lastRenderedPageBreak/>
        <w:t xml:space="preserve">- документ, подтверждающий проживание на территории Городского округа </w:t>
      </w:r>
      <w:proofErr w:type="spellStart"/>
      <w:r w:rsidRPr="00AF34F4">
        <w:rPr>
          <w:sz w:val="24"/>
          <w:szCs w:val="24"/>
          <w:lang w:val="ru-RU"/>
        </w:rPr>
        <w:t>Балашиха</w:t>
      </w:r>
      <w:proofErr w:type="spellEnd"/>
      <w:r w:rsidRPr="00AF34F4">
        <w:rPr>
          <w:sz w:val="24"/>
          <w:szCs w:val="24"/>
          <w:lang w:val="ru-RU"/>
        </w:rPr>
        <w:t xml:space="preserve"> Московской области;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 xml:space="preserve">- документ, подтверждающий регистрацию Заявителя (законного представителя) по месту жительства в городском округе </w:t>
      </w:r>
      <w:proofErr w:type="spellStart"/>
      <w:r w:rsidRPr="00AF34F4">
        <w:rPr>
          <w:sz w:val="24"/>
          <w:szCs w:val="24"/>
          <w:lang w:val="ru-RU"/>
        </w:rPr>
        <w:t>Балашиха</w:t>
      </w:r>
      <w:proofErr w:type="spellEnd"/>
      <w:r w:rsidRPr="00AF34F4">
        <w:rPr>
          <w:sz w:val="24"/>
          <w:szCs w:val="24"/>
          <w:lang w:val="ru-RU"/>
        </w:rPr>
        <w:t xml:space="preserve"> Московской области;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Для оформления личного дела предоставляются документы: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заявление Заявителя о зачислении ребенка в детский сад согласно приложению №1 к настоящему Положению (подается лично);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копия свидетельства о рождении ребенка;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договор о взаимоотношениях между учреждением и родителем (Приложение №2).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3.2.   Зачисление и отчисление воспитанников производится на основании приказа заведующего ДОУ.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3.3. При зачислении ребенка в ДОУ между Заявителем и ДОУ заключается договор. Договор составляется в 2-х экземплярах, при этом один экземпляр договора выдается Заявителю, второй остается в ДОУ.</w:t>
      </w:r>
    </w:p>
    <w:p w:rsidR="00AF34F4" w:rsidRPr="00AF34F4" w:rsidRDefault="00AF34F4" w:rsidP="00AF34F4">
      <w:pPr>
        <w:pStyle w:val="a5"/>
        <w:jc w:val="both"/>
        <w:rPr>
          <w:b/>
          <w:sz w:val="24"/>
          <w:szCs w:val="24"/>
          <w:lang w:val="ru-RU"/>
        </w:rPr>
      </w:pPr>
      <w:r w:rsidRPr="00AF34F4">
        <w:rPr>
          <w:b/>
          <w:sz w:val="24"/>
          <w:szCs w:val="24"/>
          <w:lang w:val="ru-RU"/>
        </w:rPr>
        <w:t>4. Сохранение места в ДОУ за воспитанниками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4.1. За ребенком сохраняется место в детском саду: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в случае болезни;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прохождения санаторно-курортного лечения;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отпуска родителей (законных представителей) на основании поданного заявления.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карантина, наложенного работниками медицинских учреждений.</w:t>
      </w:r>
    </w:p>
    <w:p w:rsidR="00AF34F4" w:rsidRPr="00AF34F4" w:rsidRDefault="00AF34F4" w:rsidP="00AF34F4">
      <w:pPr>
        <w:pStyle w:val="a5"/>
        <w:jc w:val="both"/>
        <w:rPr>
          <w:b/>
          <w:sz w:val="24"/>
          <w:szCs w:val="24"/>
          <w:lang w:val="ru-RU"/>
        </w:rPr>
      </w:pPr>
      <w:r w:rsidRPr="00AF34F4">
        <w:rPr>
          <w:b/>
          <w:sz w:val="24"/>
          <w:szCs w:val="24"/>
          <w:lang w:val="ru-RU"/>
        </w:rPr>
        <w:t>5. Отчисление и перевод воспитанников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5.1. Отчисление воспитанников из ДОУ происходит: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>- по письменному заявлению родителей (законных представителей);</w:t>
      </w:r>
    </w:p>
    <w:p w:rsidR="00AF34F4" w:rsidRPr="00AF34F4" w:rsidRDefault="00AF34F4" w:rsidP="00AF34F4">
      <w:pPr>
        <w:pStyle w:val="a5"/>
        <w:jc w:val="both"/>
        <w:rPr>
          <w:sz w:val="24"/>
          <w:szCs w:val="24"/>
          <w:lang w:val="ru-RU"/>
        </w:rPr>
      </w:pPr>
      <w:r w:rsidRPr="00AF34F4">
        <w:rPr>
          <w:sz w:val="24"/>
          <w:szCs w:val="24"/>
          <w:lang w:val="ru-RU"/>
        </w:rPr>
        <w:t xml:space="preserve">5.2.  </w:t>
      </w:r>
      <w:proofErr w:type="gramStart"/>
      <w:r w:rsidRPr="00AF34F4">
        <w:rPr>
          <w:sz w:val="24"/>
          <w:szCs w:val="24"/>
          <w:lang w:val="ru-RU"/>
        </w:rPr>
        <w:t>Перевод  воспитанника в другое ДОУ производится на основании заявления родителей (законных представителей) на имя начальника Управления по образованию и при наличии свободного места в желаемом учреждении.</w:t>
      </w:r>
      <w:proofErr w:type="gramEnd"/>
    </w:p>
    <w:p w:rsidR="00AF34F4" w:rsidRDefault="00AF34F4" w:rsidP="00AF34F4">
      <w:pPr>
        <w:pStyle w:val="a5"/>
        <w:jc w:val="both"/>
        <w:rPr>
          <w:sz w:val="28"/>
          <w:szCs w:val="28"/>
          <w:lang w:val="ru-RU"/>
        </w:rPr>
      </w:pPr>
    </w:p>
    <w:p w:rsidR="00AF34F4" w:rsidRDefault="00AF34F4" w:rsidP="00AF34F4">
      <w:pPr>
        <w:spacing w:before="360" w:after="360"/>
        <w:ind w:left="57"/>
        <w:jc w:val="both"/>
        <w:rPr>
          <w:b/>
          <w:sz w:val="24"/>
          <w:szCs w:val="24"/>
        </w:rPr>
      </w:pPr>
    </w:p>
    <w:p w:rsidR="00AF34F4" w:rsidRDefault="00AF34F4" w:rsidP="00AF34F4">
      <w:pPr>
        <w:spacing w:before="360" w:after="360"/>
        <w:ind w:left="57"/>
        <w:jc w:val="both"/>
        <w:rPr>
          <w:b/>
          <w:sz w:val="24"/>
          <w:szCs w:val="24"/>
        </w:rPr>
      </w:pPr>
    </w:p>
    <w:p w:rsidR="00AF34F4" w:rsidRDefault="00AF34F4" w:rsidP="00AF34F4">
      <w:pPr>
        <w:spacing w:before="360" w:after="360"/>
        <w:ind w:left="57"/>
        <w:jc w:val="both"/>
        <w:rPr>
          <w:b/>
          <w:sz w:val="24"/>
          <w:szCs w:val="24"/>
        </w:rPr>
      </w:pPr>
    </w:p>
    <w:p w:rsidR="00AF34F4" w:rsidRPr="00AF34F4" w:rsidRDefault="00AF34F4">
      <w:pPr>
        <w:rPr>
          <w:rFonts w:ascii="Times New Roman" w:hAnsi="Times New Roman" w:cs="Times New Roman"/>
        </w:rPr>
      </w:pPr>
    </w:p>
    <w:sectPr w:rsidR="00AF34F4" w:rsidRPr="00AF34F4" w:rsidSect="004D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6254"/>
    <w:multiLevelType w:val="multilevel"/>
    <w:tmpl w:val="83E8DFFA"/>
    <w:lvl w:ilvl="0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041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4701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421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781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6501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6861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7581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8301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4F4"/>
    <w:rsid w:val="004D7B10"/>
    <w:rsid w:val="00A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F34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2016-10-04T20:44:00Z</dcterms:created>
  <dcterms:modified xsi:type="dcterms:W3CDTF">2016-10-04T20:47:00Z</dcterms:modified>
</cp:coreProperties>
</file>