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2" w:rsidRDefault="00BD4BB2" w:rsidP="00BD4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</w:t>
      </w:r>
    </w:p>
    <w:tbl>
      <w:tblPr>
        <w:tblStyle w:val="a3"/>
        <w:tblW w:w="0" w:type="auto"/>
        <w:tblLook w:val="04A0"/>
      </w:tblPr>
      <w:tblGrid>
        <w:gridCol w:w="3560"/>
        <w:gridCol w:w="801"/>
        <w:gridCol w:w="4252"/>
        <w:gridCol w:w="2069"/>
      </w:tblGrid>
      <w:tr w:rsidR="0032407A" w:rsidRPr="000F1EDE" w:rsidTr="00736189">
        <w:tc>
          <w:tcPr>
            <w:tcW w:w="10682" w:type="dxa"/>
            <w:gridSpan w:val="4"/>
          </w:tcPr>
          <w:p w:rsidR="0032407A" w:rsidRPr="000F1EDE" w:rsidRDefault="0032407A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УЧРЕДИТЕЛЬНЫЕ ДОКУМЕНТЫ</w:t>
            </w:r>
          </w:p>
          <w:p w:rsidR="0032407A" w:rsidRPr="000F1EDE" w:rsidRDefault="0032407A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МДОУ №7</w:t>
            </w: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32407A" w:rsidP="00921C16">
            <w:pPr>
              <w:jc w:val="both"/>
            </w:pPr>
            <w:r w:rsidRPr="000F1EDE">
              <w:t xml:space="preserve">Устав МДОУ </w:t>
            </w:r>
            <w:proofErr w:type="spellStart"/>
            <w:r w:rsidRPr="000F1EDE">
              <w:t>д</w:t>
            </w:r>
            <w:proofErr w:type="spellEnd"/>
            <w:r w:rsidRPr="000F1EDE">
              <w:t>/с №7 «Теремок» с изменениями.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32407A" w:rsidP="00921C16">
            <w:pPr>
              <w:jc w:val="both"/>
            </w:pPr>
            <w:r w:rsidRPr="000F1EDE">
              <w:t>Свидетельство о постановке на учет в налоговом органе.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32407A" w:rsidP="00921C16">
            <w:pPr>
              <w:jc w:val="both"/>
            </w:pPr>
            <w:r w:rsidRPr="000F1EDE">
              <w:t>Лицензия на правоведения  образовательной деятельности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32407A" w:rsidP="00921C16">
            <w:pPr>
              <w:jc w:val="both"/>
            </w:pPr>
            <w:r w:rsidRPr="000F1EDE">
              <w:t>Свидетельство о государственной регистрации права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144719">
        <w:tc>
          <w:tcPr>
            <w:tcW w:w="10682" w:type="dxa"/>
            <w:gridSpan w:val="4"/>
          </w:tcPr>
          <w:p w:rsidR="0032407A" w:rsidRPr="000F1EDE" w:rsidRDefault="0032407A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МЕЖДУНАРОДНЫЕ ДОКУМЕНТЫ</w:t>
            </w:r>
          </w:p>
        </w:tc>
      </w:tr>
      <w:tr w:rsidR="0032407A" w:rsidRPr="000F1EDE" w:rsidTr="000F1EDE">
        <w:tc>
          <w:tcPr>
            <w:tcW w:w="3560" w:type="dxa"/>
          </w:tcPr>
          <w:p w:rsidR="0032407A" w:rsidRPr="000F1EDE" w:rsidRDefault="0032407A" w:rsidP="0032407A">
            <w:pPr>
              <w:jc w:val="both"/>
            </w:pPr>
            <w:r w:rsidRPr="000F1EDE">
              <w:t xml:space="preserve"> Конвенция по правам ребенка</w:t>
            </w:r>
          </w:p>
        </w:tc>
        <w:tc>
          <w:tcPr>
            <w:tcW w:w="5053" w:type="dxa"/>
            <w:gridSpan w:val="2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32407A" w:rsidP="00BD4BB2">
            <w:pPr>
              <w:jc w:val="both"/>
            </w:pPr>
          </w:p>
        </w:tc>
      </w:tr>
      <w:tr w:rsidR="007F2727" w:rsidRPr="000F1EDE" w:rsidTr="00D37D1C">
        <w:tc>
          <w:tcPr>
            <w:tcW w:w="10682" w:type="dxa"/>
            <w:gridSpan w:val="4"/>
          </w:tcPr>
          <w:p w:rsidR="007F2727" w:rsidRPr="000F1EDE" w:rsidRDefault="007F2727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ЗАКОНЫ РОССИЙСКОЙ ФЕДЕРАЦИИ</w:t>
            </w: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7F2727" w:rsidP="00BD4BB2">
            <w:pPr>
              <w:jc w:val="both"/>
            </w:pPr>
            <w:r w:rsidRPr="000F1EDE">
              <w:t>Федеральный закон РФ</w:t>
            </w:r>
            <w:proofErr w:type="gramStart"/>
            <w:r w:rsidRPr="000F1EDE">
              <w:t xml:space="preserve"> О</w:t>
            </w:r>
            <w:proofErr w:type="gramEnd"/>
            <w:r w:rsidRPr="000F1EDE">
              <w:t xml:space="preserve">б образовании в </w:t>
            </w:r>
            <w:proofErr w:type="spellStart"/>
            <w:r w:rsidRPr="000F1EDE">
              <w:t>Россиской</w:t>
            </w:r>
            <w:proofErr w:type="spellEnd"/>
            <w:r w:rsidRPr="000F1EDE">
              <w:t xml:space="preserve"> Федерации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7F2727" w:rsidRPr="000F1EDE" w:rsidRDefault="007F2727" w:rsidP="007F2727">
            <w:pPr>
              <w:jc w:val="both"/>
            </w:pPr>
            <w:proofErr w:type="gramStart"/>
            <w:r w:rsidRPr="000F1EDE">
              <w:t>Принят</w:t>
            </w:r>
            <w:proofErr w:type="gramEnd"/>
            <w:r w:rsidRPr="000F1EDE">
              <w:t xml:space="preserve"> Государственной Думой 21 декабря 2012 года.</w:t>
            </w:r>
          </w:p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7F2727" w:rsidRPr="000F1EDE" w:rsidRDefault="007F2727" w:rsidP="007F2727">
            <w:pPr>
              <w:jc w:val="both"/>
            </w:pPr>
            <w:r w:rsidRPr="000F1EDE">
              <w:t xml:space="preserve">Об основных гарантиях прав ребенка в Российской Федерации </w:t>
            </w:r>
          </w:p>
          <w:p w:rsidR="0032407A" w:rsidRPr="000F1EDE" w:rsidRDefault="0032407A" w:rsidP="00BD4BB2">
            <w:pPr>
              <w:jc w:val="both"/>
            </w:pPr>
          </w:p>
        </w:tc>
        <w:tc>
          <w:tcPr>
            <w:tcW w:w="4252" w:type="dxa"/>
          </w:tcPr>
          <w:p w:rsidR="0032407A" w:rsidRPr="000F1EDE" w:rsidRDefault="007F2727" w:rsidP="007F2727">
            <w:pPr>
              <w:jc w:val="both"/>
            </w:pPr>
            <w:r w:rsidRPr="000F1EDE">
              <w:t>.устанавливает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 (с изменениями до 21.12.2004)</w:t>
            </w:r>
          </w:p>
        </w:tc>
        <w:tc>
          <w:tcPr>
            <w:tcW w:w="2069" w:type="dxa"/>
          </w:tcPr>
          <w:p w:rsidR="0032407A" w:rsidRPr="000F1EDE" w:rsidRDefault="007F2727" w:rsidP="00BD4BB2">
            <w:pPr>
              <w:jc w:val="both"/>
            </w:pPr>
            <w:r w:rsidRPr="000F1EDE">
              <w:t>Федеральный закон  от 24 июля 1998 года №124–ФЗ</w:t>
            </w: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7F2727" w:rsidP="007F2727">
            <w:pPr>
              <w:jc w:val="both"/>
            </w:pPr>
            <w:r w:rsidRPr="000F1EDE">
              <w:t>Семейный кодекс Российской Федерации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7F2727" w:rsidP="007F2727">
            <w:pPr>
              <w:jc w:val="both"/>
            </w:pPr>
            <w:proofErr w:type="gramStart"/>
            <w:r w:rsidRPr="000F1EDE">
              <w:t>ФЕДЕРАЛЬНЫЙ ЗАКОН от 29 декабря 1995 года № 223–ФЗ (с изменениями до 04.11.2014</w:t>
            </w:r>
            <w:proofErr w:type="gramEnd"/>
          </w:p>
        </w:tc>
      </w:tr>
      <w:tr w:rsidR="007F2727" w:rsidRPr="000F1EDE" w:rsidTr="009A518E">
        <w:tc>
          <w:tcPr>
            <w:tcW w:w="10682" w:type="dxa"/>
            <w:gridSpan w:val="4"/>
          </w:tcPr>
          <w:p w:rsidR="007F2727" w:rsidRPr="000F1EDE" w:rsidRDefault="007F2727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АКТЫ ПРАВИТЕЛЬСТВА РФ</w:t>
            </w: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7F2727" w:rsidP="007F2727">
            <w:pPr>
              <w:jc w:val="both"/>
            </w:pPr>
            <w:r w:rsidRPr="000F1EDE">
              <w:t>Постановление Правительства Российской Федерации</w:t>
            </w:r>
          </w:p>
          <w:p w:rsidR="007F2727" w:rsidRPr="000F1EDE" w:rsidRDefault="007F2727" w:rsidP="007F2727">
            <w:pPr>
              <w:jc w:val="both"/>
            </w:pPr>
            <w:r w:rsidRPr="000F1EDE">
              <w:t>"О лицензировании образовательной деятельности"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7F2727" w:rsidRPr="000F1EDE" w:rsidRDefault="007F2727" w:rsidP="007F2727">
            <w:pPr>
              <w:jc w:val="both"/>
            </w:pPr>
            <w:r w:rsidRPr="000F1EDE">
              <w:t xml:space="preserve">от 28 октября 2013 г. </w:t>
            </w:r>
            <w:r w:rsidRPr="000F1EDE">
              <w:rPr>
                <w:lang w:val="en-US"/>
              </w:rPr>
              <w:t>N</w:t>
            </w:r>
            <w:r w:rsidRPr="000F1EDE">
              <w:t xml:space="preserve"> 966 г. Москва</w:t>
            </w:r>
          </w:p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7F2727" w:rsidP="00BD4BB2">
            <w:pPr>
              <w:jc w:val="both"/>
            </w:pPr>
            <w:r w:rsidRPr="000F1EDE">
              <w:t>Постановление Правительства Российской Федерации "Об утверждении правил оказания платных образовательных услуг "</w:t>
            </w: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7F2727" w:rsidRPr="000F1EDE" w:rsidRDefault="007F2727" w:rsidP="007F2727">
            <w:pPr>
              <w:jc w:val="both"/>
            </w:pPr>
            <w:r w:rsidRPr="000F1EDE">
              <w:t xml:space="preserve">от 5 июля 2001 г. </w:t>
            </w:r>
            <w:r w:rsidRPr="000F1EDE">
              <w:rPr>
                <w:lang w:val="en-US"/>
              </w:rPr>
              <w:t>N</w:t>
            </w:r>
            <w:r w:rsidRPr="000F1EDE">
              <w:t xml:space="preserve"> 505 г. Москва </w:t>
            </w:r>
          </w:p>
          <w:p w:rsidR="0032407A" w:rsidRPr="000F1EDE" w:rsidRDefault="0032407A" w:rsidP="00BD4BB2">
            <w:pPr>
              <w:jc w:val="both"/>
            </w:pPr>
          </w:p>
        </w:tc>
      </w:tr>
      <w:tr w:rsidR="0032407A" w:rsidRPr="000F1EDE" w:rsidTr="000F1EDE">
        <w:trPr>
          <w:trHeight w:val="979"/>
        </w:trPr>
        <w:tc>
          <w:tcPr>
            <w:tcW w:w="4361" w:type="dxa"/>
            <w:gridSpan w:val="2"/>
          </w:tcPr>
          <w:p w:rsidR="0083352E" w:rsidRPr="000F1EDE" w:rsidRDefault="0083352E" w:rsidP="0083352E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0F1EDE">
              <w:rPr>
                <w:rFonts w:eastAsia="HiddenHorzOCR"/>
                <w:sz w:val="24"/>
                <w:szCs w:val="24"/>
                <w:lang w:eastAsia="en-US"/>
              </w:rPr>
              <w:t>Правительство российской федерации. Распоряжение</w:t>
            </w:r>
          </w:p>
          <w:p w:rsidR="0032407A" w:rsidRPr="000F1EDE" w:rsidRDefault="0083352E" w:rsidP="0083352E">
            <w:pPr>
              <w:autoSpaceDE w:val="0"/>
              <w:autoSpaceDN w:val="0"/>
              <w:adjustRightInd w:val="0"/>
            </w:pPr>
            <w:r w:rsidRPr="000F1EDE">
              <w:rPr>
                <w:rFonts w:eastAsia="HiddenHorzOCR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4252" w:type="dxa"/>
          </w:tcPr>
          <w:p w:rsidR="0032407A" w:rsidRPr="000F1EDE" w:rsidRDefault="0083352E" w:rsidP="00BD4BB2">
            <w:pPr>
              <w:jc w:val="both"/>
            </w:pPr>
            <w:r w:rsidRPr="000F1EDE">
              <w:t>Программа развития образования до 2020 г.</w:t>
            </w:r>
          </w:p>
        </w:tc>
        <w:tc>
          <w:tcPr>
            <w:tcW w:w="2069" w:type="dxa"/>
          </w:tcPr>
          <w:p w:rsidR="0032407A" w:rsidRPr="000F1EDE" w:rsidRDefault="0083352E" w:rsidP="0083352E">
            <w:pPr>
              <w:jc w:val="both"/>
            </w:pPr>
            <w:r w:rsidRPr="000F1EDE">
              <w:rPr>
                <w:rFonts w:eastAsia="HiddenHorzOCR"/>
                <w:sz w:val="24"/>
                <w:szCs w:val="24"/>
                <w:lang w:eastAsia="en-US"/>
              </w:rPr>
              <w:t>От 22 ноября 2012 г. N!! 2148-р</w:t>
            </w: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83352E" w:rsidRPr="000F1EDE" w:rsidRDefault="0083352E" w:rsidP="0083352E">
            <w:pPr>
              <w:jc w:val="both"/>
            </w:pPr>
            <w:r w:rsidRPr="000F1EDE">
              <w:t>Постановление Правительства Российской Федерации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  <w:p w:rsidR="0032407A" w:rsidRPr="000F1EDE" w:rsidRDefault="0032407A" w:rsidP="00BD4BB2">
            <w:pPr>
              <w:jc w:val="both"/>
            </w:pPr>
          </w:p>
        </w:tc>
        <w:tc>
          <w:tcPr>
            <w:tcW w:w="4252" w:type="dxa"/>
          </w:tcPr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83352E" w:rsidRPr="000F1EDE" w:rsidRDefault="0083352E" w:rsidP="0083352E">
            <w:pPr>
              <w:jc w:val="both"/>
            </w:pPr>
            <w:r w:rsidRPr="000F1EDE">
              <w:t xml:space="preserve">От  8 августа 2013 г. </w:t>
            </w:r>
            <w:r w:rsidRPr="000F1EDE">
              <w:rPr>
                <w:lang w:val="en-US"/>
              </w:rPr>
              <w:t>N</w:t>
            </w:r>
            <w:r w:rsidRPr="000F1EDE">
              <w:t xml:space="preserve"> 678 г. Москва</w:t>
            </w:r>
          </w:p>
          <w:p w:rsidR="0032407A" w:rsidRPr="000F1EDE" w:rsidRDefault="0032407A" w:rsidP="00BD4BB2">
            <w:pPr>
              <w:jc w:val="both"/>
            </w:pPr>
          </w:p>
        </w:tc>
      </w:tr>
      <w:tr w:rsidR="0083352E" w:rsidRPr="000F1EDE" w:rsidTr="00CD72D3">
        <w:tc>
          <w:tcPr>
            <w:tcW w:w="10682" w:type="dxa"/>
            <w:gridSpan w:val="4"/>
          </w:tcPr>
          <w:p w:rsidR="0083352E" w:rsidRPr="000F1EDE" w:rsidRDefault="0083352E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АКТЫ ФЕДЕРАЛЬНЫХ ОРГАНОВ ИСПОЛНИТЕЛЬНОЙ ВЛАСТИ</w:t>
            </w:r>
          </w:p>
          <w:p w:rsidR="0083352E" w:rsidRPr="000F1EDE" w:rsidRDefault="0083352E" w:rsidP="000F1EDE">
            <w:pPr>
              <w:jc w:val="center"/>
              <w:rPr>
                <w:b/>
              </w:rPr>
            </w:pPr>
          </w:p>
        </w:tc>
      </w:tr>
      <w:tr w:rsidR="0032407A" w:rsidRPr="000F1EDE" w:rsidTr="000F1EDE">
        <w:tc>
          <w:tcPr>
            <w:tcW w:w="4361" w:type="dxa"/>
            <w:gridSpan w:val="2"/>
          </w:tcPr>
          <w:p w:rsidR="0032407A" w:rsidRPr="000F1EDE" w:rsidRDefault="0083352E" w:rsidP="0083352E">
            <w:pPr>
              <w:jc w:val="both"/>
            </w:pPr>
            <w:r w:rsidRPr="000F1EDE">
              <w:t xml:space="preserve">ПИСЬМО РОСОБРНАДЗОРА </w:t>
            </w:r>
          </w:p>
        </w:tc>
        <w:tc>
          <w:tcPr>
            <w:tcW w:w="4252" w:type="dxa"/>
          </w:tcPr>
          <w:p w:rsidR="0083352E" w:rsidRPr="000F1EDE" w:rsidRDefault="0083352E" w:rsidP="0083352E">
            <w:pPr>
              <w:jc w:val="both"/>
            </w:pPr>
            <w:r w:rsidRPr="000F1EDE">
              <w:t xml:space="preserve">"О недопустимости требования от организаций, осуществляющих образовательную деятельность по программам дошкольного образования, </w:t>
            </w:r>
            <w:r w:rsidRPr="000F1EDE">
              <w:lastRenderedPageBreak/>
              <w:t xml:space="preserve">немедленного приведения уставных документов и образовательных программ в соответствие с ФГОС ДО"  </w:t>
            </w:r>
          </w:p>
          <w:p w:rsidR="0032407A" w:rsidRPr="000F1EDE" w:rsidRDefault="0032407A" w:rsidP="00BD4BB2">
            <w:pPr>
              <w:jc w:val="both"/>
            </w:pPr>
          </w:p>
        </w:tc>
        <w:tc>
          <w:tcPr>
            <w:tcW w:w="2069" w:type="dxa"/>
          </w:tcPr>
          <w:p w:rsidR="0032407A" w:rsidRPr="000F1EDE" w:rsidRDefault="0083352E" w:rsidP="00BD4BB2">
            <w:pPr>
              <w:jc w:val="both"/>
            </w:pPr>
            <w:r w:rsidRPr="000F1EDE">
              <w:lastRenderedPageBreak/>
              <w:t>ОТ 07 ФЕВРАЛЯ 2014 ГОДА № 01-52-22/05-382</w:t>
            </w: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352E" w:rsidP="0083352E">
            <w:pPr>
              <w:jc w:val="both"/>
            </w:pPr>
            <w:r w:rsidRPr="000F1EDE">
              <w:lastRenderedPageBreak/>
              <w:t xml:space="preserve">ПРИКАЗ ОБ УТВЕРЖДЕНИИ ПОРЯДКА ПРИЕМА НА </w:t>
            </w:r>
            <w:proofErr w:type="gramStart"/>
            <w:r w:rsidRPr="000F1EDE">
              <w:t>ОБУЧЕНИЕ ПО</w:t>
            </w:r>
            <w:proofErr w:type="gramEnd"/>
            <w:r w:rsidRPr="000F1EDE">
              <w:t xml:space="preserve"> ОБРАЗОВАТЕЛЬНЫМ ПРОГРАММАМ ДОШКОЛЬНОГО ОБРАЗОВАНИЯ </w:t>
            </w:r>
          </w:p>
        </w:tc>
        <w:tc>
          <w:tcPr>
            <w:tcW w:w="4252" w:type="dxa"/>
          </w:tcPr>
          <w:p w:rsidR="0083352E" w:rsidRPr="000F1EDE" w:rsidRDefault="0083352E" w:rsidP="00BD4BB2">
            <w:pPr>
              <w:jc w:val="both"/>
            </w:pPr>
            <w:r w:rsidRPr="000F1EDE">
              <w:t xml:space="preserve">Приказ об утверждении Порядка приема на </w:t>
            </w:r>
            <w:proofErr w:type="gramStart"/>
            <w:r w:rsidRPr="000F1EDE">
              <w:t>обучение по</w:t>
            </w:r>
            <w:proofErr w:type="gramEnd"/>
            <w:r w:rsidRPr="000F1EDE">
              <w:t xml:space="preserve"> образовательным программам дошкольного образования</w:t>
            </w:r>
          </w:p>
        </w:tc>
        <w:tc>
          <w:tcPr>
            <w:tcW w:w="2069" w:type="dxa"/>
          </w:tcPr>
          <w:p w:rsidR="0083352E" w:rsidRPr="000F1EDE" w:rsidRDefault="0083352E" w:rsidP="0083352E">
            <w:pPr>
              <w:jc w:val="both"/>
            </w:pPr>
            <w:r w:rsidRPr="000F1EDE">
              <w:t>ОТ 8 АПРЕЛЯ 2014 Г. № 293</w:t>
            </w:r>
          </w:p>
          <w:p w:rsidR="0083352E" w:rsidRPr="000F1EDE" w:rsidRDefault="0083352E" w:rsidP="00BD4BB2">
            <w:pPr>
              <w:jc w:val="both"/>
            </w:pP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352E" w:rsidP="0083352E">
            <w:pPr>
              <w:jc w:val="both"/>
            </w:pPr>
            <w:r w:rsidRPr="000F1EDE">
              <w:t>ПИСЬМО ОБ ОРГАНИЗАЦИИ РАЗЛИЧНЫХ ФОРМ ПРИСМОТРА И УХОДА ЗА ДЕТЬМИ ОТ 5 АВГУСТА 2013 Г. №08-1049</w:t>
            </w:r>
          </w:p>
        </w:tc>
        <w:tc>
          <w:tcPr>
            <w:tcW w:w="4252" w:type="dxa"/>
          </w:tcPr>
          <w:p w:rsidR="0083352E" w:rsidRPr="000F1EDE" w:rsidRDefault="0083352E" w:rsidP="00BD4BB2">
            <w:pPr>
              <w:jc w:val="both"/>
            </w:pPr>
            <w:r w:rsidRPr="000F1EDE">
              <w:t>Поручение Президента Российской Федерации от 17 марта 2013 г. № Пр-539, пункт 1, подпункт «</w:t>
            </w:r>
            <w:proofErr w:type="spellStart"/>
            <w:r w:rsidRPr="000F1EDE">
              <w:t>д</w:t>
            </w:r>
            <w:proofErr w:type="spellEnd"/>
            <w:r w:rsidRPr="000F1EDE">
              <w:t>» и Правительства Российской Федерации</w:t>
            </w:r>
          </w:p>
        </w:tc>
        <w:tc>
          <w:tcPr>
            <w:tcW w:w="2069" w:type="dxa"/>
          </w:tcPr>
          <w:p w:rsidR="0083352E" w:rsidRPr="000F1EDE" w:rsidRDefault="0083352E" w:rsidP="0083352E">
            <w:pPr>
              <w:jc w:val="both"/>
            </w:pPr>
            <w:r w:rsidRPr="000F1EDE">
              <w:t>от 26 марта 2013 г. № ДМ-П12-1889. Зарегистрировано в Минюсте РФ 5 августа 2013 г. №08-1049</w:t>
            </w: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352E" w:rsidP="0083352E">
            <w:pPr>
              <w:jc w:val="both"/>
            </w:pPr>
            <w:r w:rsidRPr="000F1EDE">
              <w:t xml:space="preserve">ПИСЬМО МИНИСТЕРСТВА ОБРАЗОВАНИЯ И НАУКИ РОССИЙСКОЙ ФЕДЕРАЦИИ </w:t>
            </w:r>
          </w:p>
        </w:tc>
        <w:tc>
          <w:tcPr>
            <w:tcW w:w="4252" w:type="dxa"/>
          </w:tcPr>
          <w:p w:rsidR="0083352E" w:rsidRPr="000F1EDE" w:rsidRDefault="0083352E" w:rsidP="0083352E">
            <w:pPr>
              <w:jc w:val="both"/>
            </w:pPr>
            <w:r w:rsidRPr="000F1EDE">
              <w:t xml:space="preserve">О размере платы, взимаемой с родителей (законных представителей) за присмотр и уход за детьми. </w:t>
            </w:r>
          </w:p>
        </w:tc>
        <w:tc>
          <w:tcPr>
            <w:tcW w:w="2069" w:type="dxa"/>
          </w:tcPr>
          <w:p w:rsidR="0083352E" w:rsidRPr="000F1EDE" w:rsidRDefault="0083352E" w:rsidP="0083352E">
            <w:pPr>
              <w:jc w:val="both"/>
            </w:pPr>
            <w:r w:rsidRPr="000F1EDE">
              <w:t>ОТ 24 АПРЕЛЯ 2013 Г. № ДЛ-101/08</w:t>
            </w:r>
          </w:p>
          <w:p w:rsidR="0083352E" w:rsidRPr="000F1EDE" w:rsidRDefault="0083352E" w:rsidP="00BD4BB2">
            <w:pPr>
              <w:jc w:val="both"/>
            </w:pP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352E" w:rsidP="00BD4BB2">
            <w:pPr>
              <w:jc w:val="both"/>
            </w:pPr>
            <w:r w:rsidRPr="000F1EDE">
              <w:t>ПИСЬМО О НАИМЕНОВАНИИ ОБРАЗОВАТЕЛЬНЫХ УЧРЕЖДЕНИЙ</w:t>
            </w:r>
          </w:p>
        </w:tc>
        <w:tc>
          <w:tcPr>
            <w:tcW w:w="4252" w:type="dxa"/>
          </w:tcPr>
          <w:p w:rsidR="0083352E" w:rsidRPr="000F1EDE" w:rsidRDefault="0083352E" w:rsidP="00BD4BB2">
            <w:pPr>
              <w:jc w:val="both"/>
            </w:pPr>
            <w:r w:rsidRPr="000F1EDE">
              <w:t>Письмо о наименовании образовательных учреждений РФ</w:t>
            </w:r>
          </w:p>
        </w:tc>
        <w:tc>
          <w:tcPr>
            <w:tcW w:w="2069" w:type="dxa"/>
          </w:tcPr>
          <w:p w:rsidR="0083352E" w:rsidRPr="000F1EDE" w:rsidRDefault="0083352E" w:rsidP="0083352E">
            <w:pPr>
              <w:jc w:val="both"/>
            </w:pPr>
            <w:r w:rsidRPr="000F1EDE">
              <w:t>от 10 июня 2013 г. №ДЛ-151/17. Зарегистрировано в Минюсте РФ 10 июня 2013 г. №ДЛ-151/1</w:t>
            </w:r>
          </w:p>
          <w:p w:rsidR="0083352E" w:rsidRPr="000F1EDE" w:rsidRDefault="0083352E" w:rsidP="00BD4BB2">
            <w:pPr>
              <w:jc w:val="both"/>
            </w:pP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352E" w:rsidP="0083352E">
            <w:pPr>
              <w:jc w:val="both"/>
            </w:pPr>
            <w:r w:rsidRPr="000F1EDE">
              <w:t xml:space="preserve">ПИСЬМО В ДОПОЛНЕНИЕ К РАЗЪЯСНЕНИЯМ О НАИМЕНОВАНИИ ОБРАЗОВАТЕЛЬНЫХ УЧРЕЖДЕНИЙ РФ </w:t>
            </w:r>
          </w:p>
        </w:tc>
        <w:tc>
          <w:tcPr>
            <w:tcW w:w="4252" w:type="dxa"/>
          </w:tcPr>
          <w:p w:rsidR="0083352E" w:rsidRPr="000F1EDE" w:rsidRDefault="0083352E" w:rsidP="00BD4BB2">
            <w:pPr>
              <w:jc w:val="both"/>
            </w:pPr>
          </w:p>
        </w:tc>
        <w:tc>
          <w:tcPr>
            <w:tcW w:w="2069" w:type="dxa"/>
          </w:tcPr>
          <w:p w:rsidR="0083352E" w:rsidRPr="000F1EDE" w:rsidRDefault="0083352E" w:rsidP="0083352E">
            <w:pPr>
              <w:jc w:val="both"/>
            </w:pPr>
            <w:r w:rsidRPr="000F1EDE">
              <w:t>ОТ 09 ИЮЛЯ 2013 Г. №ДЛ-187/17</w:t>
            </w:r>
          </w:p>
          <w:p w:rsidR="0083352E" w:rsidRPr="000F1EDE" w:rsidRDefault="0083352E" w:rsidP="00BD4BB2">
            <w:pPr>
              <w:jc w:val="both"/>
            </w:pP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22F5" w:rsidP="008322F5">
            <w:pPr>
              <w:jc w:val="both"/>
            </w:pPr>
            <w:r w:rsidRPr="000F1EDE">
              <w:t xml:space="preserve">КОМПЛЕКСНАЯ ПРОГРАММА ПОВЫШЕНИЯ ПРОФЕССИОНАЛЬНОГО УРОВНЯ РФ </w:t>
            </w:r>
          </w:p>
        </w:tc>
        <w:tc>
          <w:tcPr>
            <w:tcW w:w="4252" w:type="dxa"/>
          </w:tcPr>
          <w:p w:rsidR="0083352E" w:rsidRPr="000F1EDE" w:rsidRDefault="0083352E" w:rsidP="00BD4BB2">
            <w:pPr>
              <w:jc w:val="both"/>
            </w:pPr>
          </w:p>
        </w:tc>
        <w:tc>
          <w:tcPr>
            <w:tcW w:w="2069" w:type="dxa"/>
          </w:tcPr>
          <w:p w:rsidR="0083352E" w:rsidRPr="000F1EDE" w:rsidRDefault="008322F5" w:rsidP="00BD4BB2">
            <w:pPr>
              <w:jc w:val="both"/>
            </w:pPr>
            <w:r w:rsidRPr="000F1EDE">
              <w:t>Зарегистрировано в Минюсте РФ 28 мая  2014 г. №324п-П8</w:t>
            </w:r>
          </w:p>
        </w:tc>
      </w:tr>
      <w:tr w:rsidR="0083352E" w:rsidRPr="000F1EDE" w:rsidTr="000F1EDE">
        <w:tc>
          <w:tcPr>
            <w:tcW w:w="4361" w:type="dxa"/>
            <w:gridSpan w:val="2"/>
          </w:tcPr>
          <w:p w:rsidR="0083352E" w:rsidRPr="000F1EDE" w:rsidRDefault="008322F5" w:rsidP="008322F5">
            <w:pPr>
              <w:jc w:val="both"/>
            </w:pPr>
            <w:r w:rsidRPr="000F1EDE">
              <w:t xml:space="preserve">ПРИКАЗ ФЕДЕРАЛЬНОЙ СЛУЖБЫ ПО НАДЗОРУ В СФЕРЕ ОБРАЗОВАНИЯ И НАУКИ МИНОБРНАУКИ РФ </w:t>
            </w:r>
          </w:p>
        </w:tc>
        <w:tc>
          <w:tcPr>
            <w:tcW w:w="4252" w:type="dxa"/>
          </w:tcPr>
          <w:p w:rsidR="0083352E" w:rsidRPr="000F1EDE" w:rsidRDefault="008322F5" w:rsidP="00BD4BB2">
            <w:pPr>
              <w:jc w:val="both"/>
            </w:pPr>
            <w:r w:rsidRPr="000F1EDE">
              <w:t>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нему".</w:t>
            </w: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r w:rsidRPr="000F1EDE">
              <w:t>Зарегистрировано в Минюсте России 20 мая 2014 г. № 32339</w:t>
            </w:r>
          </w:p>
          <w:p w:rsidR="0083352E" w:rsidRPr="000F1EDE" w:rsidRDefault="0083352E" w:rsidP="00BD4BB2">
            <w:pPr>
              <w:jc w:val="both"/>
            </w:pP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t>ПРИКАЗ МИНИСТЕРСТВА ОБРАЗОВАНИЯ И НАУКИ РФ ОТ 3 АПРЕЛЯ 2014 Г. № 263</w:t>
            </w:r>
          </w:p>
          <w:p w:rsidR="008322F5" w:rsidRPr="000F1EDE" w:rsidRDefault="008322F5" w:rsidP="008322F5">
            <w:pPr>
              <w:jc w:val="both"/>
            </w:pPr>
          </w:p>
        </w:tc>
        <w:tc>
          <w:tcPr>
            <w:tcW w:w="4252" w:type="dxa"/>
          </w:tcPr>
          <w:p w:rsidR="008322F5" w:rsidRPr="000F1EDE" w:rsidRDefault="008322F5" w:rsidP="00BD4BB2">
            <w:pPr>
              <w:jc w:val="both"/>
            </w:pPr>
            <w:r w:rsidRPr="000F1EDE">
              <w:t>"Об утверждении перечня документов, необходимых для проведения оценки последствий принятия решения о реорганизации или ликвидации федеральной государственной образовательной организации".</w:t>
            </w: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r w:rsidRPr="000F1EDE">
              <w:t>Зарегистрировано в Минюсте России 30 апреля 2014 г. № 32163</w:t>
            </w:r>
          </w:p>
          <w:p w:rsidR="008322F5" w:rsidRPr="000F1EDE" w:rsidRDefault="008322F5" w:rsidP="008322F5">
            <w:pPr>
              <w:jc w:val="both"/>
            </w:pP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t>ПРИКАЗ МИНОБРНАУКИ РОССИИ ОТ 28 МАЯ 2014 Г. № 594</w:t>
            </w:r>
          </w:p>
        </w:tc>
        <w:tc>
          <w:tcPr>
            <w:tcW w:w="4252" w:type="dxa"/>
          </w:tcPr>
          <w:p w:rsidR="008322F5" w:rsidRPr="000F1EDE" w:rsidRDefault="008322F5" w:rsidP="00BD4BB2">
            <w:pPr>
              <w:jc w:val="both"/>
            </w:pPr>
            <w:r w:rsidRPr="000F1EDE">
              <w:t>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      </w: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r w:rsidRPr="000F1EDE">
              <w:t xml:space="preserve">ОТ 28 МАЯ 2014 Г. № 594 </w:t>
            </w:r>
            <w:proofErr w:type="gramStart"/>
            <w:r w:rsidRPr="000F1EDE">
              <w:t>опубликован</w:t>
            </w:r>
            <w:proofErr w:type="gramEnd"/>
            <w:r w:rsidRPr="000F1EDE">
              <w:t xml:space="preserve"> на сайте Министерства образования и науки РФ.  </w:t>
            </w:r>
          </w:p>
          <w:p w:rsidR="008322F5" w:rsidRPr="000F1EDE" w:rsidRDefault="008322F5" w:rsidP="008322F5">
            <w:pPr>
              <w:jc w:val="both"/>
            </w:pP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t>ПРИКАЗ МИНТРУДА РОССИИ №544Н ОТ 18 ОКТЯБРЯ 2013 Г.</w:t>
            </w:r>
          </w:p>
        </w:tc>
        <w:tc>
          <w:tcPr>
            <w:tcW w:w="4252" w:type="dxa"/>
          </w:tcPr>
          <w:p w:rsidR="008322F5" w:rsidRPr="000F1EDE" w:rsidRDefault="008322F5" w:rsidP="00BD4BB2">
            <w:pPr>
              <w:jc w:val="both"/>
            </w:pPr>
            <w:r w:rsidRPr="000F1EDE"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proofErr w:type="gramStart"/>
            <w:r w:rsidRPr="000F1EDE">
              <w:t>Зарегистрирован</w:t>
            </w:r>
            <w:proofErr w:type="gramEnd"/>
            <w:r w:rsidRPr="000F1EDE">
              <w:t xml:space="preserve"> в Минюсте 6 декабря 2013, № 30550   </w:t>
            </w:r>
          </w:p>
          <w:p w:rsidR="008322F5" w:rsidRPr="000F1EDE" w:rsidRDefault="008322F5" w:rsidP="008322F5">
            <w:pPr>
              <w:jc w:val="both"/>
            </w:pP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t xml:space="preserve">ПРИКАЗ  МИНИСТЕРСТВА ОБРАЗОВАНИЯ И НАУКИ РОССИЙСКОЙ ФЕДЕРАЦИИ </w:t>
            </w:r>
            <w:r w:rsidRPr="000F1EDE">
              <w:lastRenderedPageBreak/>
              <w:t>(МИНОБРНАУКИ РОССИИ) ОТ 30 АВГУСТА 2013 ГОДА №1014 Г. МОСКВА</w:t>
            </w:r>
          </w:p>
        </w:tc>
        <w:tc>
          <w:tcPr>
            <w:tcW w:w="4252" w:type="dxa"/>
          </w:tcPr>
          <w:p w:rsidR="008322F5" w:rsidRPr="000F1EDE" w:rsidRDefault="008322F5" w:rsidP="008322F5">
            <w:pPr>
              <w:jc w:val="both"/>
            </w:pPr>
            <w:r w:rsidRPr="000F1EDE">
              <w:lastRenderedPageBreak/>
              <w:t xml:space="preserve">«Об утверждении Порядка организации осуществления образовательной деятельности по основным </w:t>
            </w:r>
            <w:r w:rsidRPr="000F1EDE">
              <w:lastRenderedPageBreak/>
              <w:t>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r w:rsidRPr="000F1EDE">
              <w:lastRenderedPageBreak/>
              <w:t>ОТ 30 АВГУСТА 2013 ГОДА №1014 Г. МОСКВА</w:t>
            </w: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lastRenderedPageBreak/>
              <w:t xml:space="preserve">ПРИКАЗ  МИНИСТЕРСТВА ОБРАЗОВАНИЯ И НАУКИ РОССИЙСКОЙ ФЕДЕРАЦИИ (МИНОБРНАУКИ РОССИИ) ОТ 17.10.2013 Г. №1155 Г. МОСКВА </w:t>
            </w:r>
          </w:p>
        </w:tc>
        <w:tc>
          <w:tcPr>
            <w:tcW w:w="4252" w:type="dxa"/>
          </w:tcPr>
          <w:p w:rsidR="008322F5" w:rsidRPr="000F1EDE" w:rsidRDefault="008322F5" w:rsidP="00BD4BB2">
            <w:pPr>
              <w:jc w:val="both"/>
            </w:pPr>
            <w:r w:rsidRPr="000F1EDE">
              <w:t>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r w:rsidRPr="000F1EDE">
              <w:t>ОТ 17.10.2013 Г. №1155 Г. МОСКВА</w:t>
            </w: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t>ПРОЕКТ «ФЕДЕРАЛЬНЫЙ ГОСУДАРСТВЕННЫЙ ОБРАЗОВАТЕЛЬНЫЙ СТАНДАРТ»</w:t>
            </w:r>
          </w:p>
        </w:tc>
        <w:tc>
          <w:tcPr>
            <w:tcW w:w="4252" w:type="dxa"/>
          </w:tcPr>
          <w:p w:rsidR="008322F5" w:rsidRPr="000F1EDE" w:rsidRDefault="008322F5" w:rsidP="00BD4BB2">
            <w:pPr>
              <w:jc w:val="both"/>
            </w:pP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8322F5">
            <w:pPr>
              <w:jc w:val="both"/>
            </w:pPr>
            <w:r w:rsidRPr="000F1EDE">
              <w:t xml:space="preserve">Письмо Министерства образования и науки Российской Федерации от 28 февраля 2014 г. № 08-249  </w:t>
            </w:r>
          </w:p>
          <w:p w:rsidR="008322F5" w:rsidRPr="000F1EDE" w:rsidRDefault="008322F5" w:rsidP="008322F5">
            <w:pPr>
              <w:jc w:val="both"/>
            </w:pPr>
          </w:p>
        </w:tc>
        <w:tc>
          <w:tcPr>
            <w:tcW w:w="4252" w:type="dxa"/>
          </w:tcPr>
          <w:p w:rsidR="008322F5" w:rsidRPr="000F1EDE" w:rsidRDefault="008322F5" w:rsidP="008322F5">
            <w:pPr>
              <w:jc w:val="both"/>
            </w:pPr>
            <w:r w:rsidRPr="000F1EDE">
              <w:t>КОММЕНТАРИИ К ФГОС ДОШКОЛЬНОГО ОБРАЗОВАНИЯ.</w:t>
            </w:r>
          </w:p>
          <w:p w:rsidR="008322F5" w:rsidRPr="000F1EDE" w:rsidRDefault="008322F5" w:rsidP="00BD4BB2">
            <w:pPr>
              <w:jc w:val="both"/>
            </w:pPr>
          </w:p>
        </w:tc>
        <w:tc>
          <w:tcPr>
            <w:tcW w:w="2069" w:type="dxa"/>
          </w:tcPr>
          <w:p w:rsidR="008322F5" w:rsidRPr="000F1EDE" w:rsidRDefault="008322F5" w:rsidP="008322F5">
            <w:pPr>
              <w:jc w:val="both"/>
            </w:pPr>
            <w:r w:rsidRPr="000F1EDE">
              <w:t xml:space="preserve">от 28 февраля 2014 г. № 08-249  </w:t>
            </w:r>
          </w:p>
          <w:p w:rsidR="008322F5" w:rsidRPr="000F1EDE" w:rsidRDefault="008322F5" w:rsidP="008322F5">
            <w:pPr>
              <w:jc w:val="both"/>
            </w:pPr>
          </w:p>
        </w:tc>
      </w:tr>
      <w:tr w:rsidR="008322F5" w:rsidRPr="000F1EDE" w:rsidTr="000F1EDE">
        <w:tc>
          <w:tcPr>
            <w:tcW w:w="4361" w:type="dxa"/>
            <w:gridSpan w:val="2"/>
          </w:tcPr>
          <w:p w:rsidR="008322F5" w:rsidRPr="000F1EDE" w:rsidRDefault="008322F5" w:rsidP="000F1EDE">
            <w:pPr>
              <w:jc w:val="both"/>
            </w:pPr>
            <w:r w:rsidRPr="000F1EDE">
              <w:t xml:space="preserve">ПИСЬМО МИНИСТЕРСТВА ОБРАЗОВАНИЯ И НАУКИ РОССИЙСКОЙ ФЕДЕРАЦИИ ОТ </w:t>
            </w:r>
            <w:r w:rsidR="000F1EDE" w:rsidRPr="000F1EDE">
              <w:t>10.01.</w:t>
            </w:r>
            <w:r w:rsidRPr="000F1EDE">
              <w:t>2014 Г. № 08-</w:t>
            </w:r>
            <w:r w:rsidR="000F1EDE" w:rsidRPr="000F1EDE">
              <w:t>10</w:t>
            </w:r>
            <w:r w:rsidRPr="000F1EDE">
              <w:t xml:space="preserve"> </w:t>
            </w:r>
          </w:p>
        </w:tc>
        <w:tc>
          <w:tcPr>
            <w:tcW w:w="4252" w:type="dxa"/>
          </w:tcPr>
          <w:p w:rsidR="008322F5" w:rsidRPr="000F1EDE" w:rsidRDefault="008322F5" w:rsidP="008322F5">
            <w:pPr>
              <w:jc w:val="both"/>
            </w:pPr>
            <w:r w:rsidRPr="000F1EDE">
              <w:t xml:space="preserve">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</w:t>
            </w:r>
          </w:p>
          <w:p w:rsidR="008322F5" w:rsidRPr="000F1EDE" w:rsidRDefault="008322F5" w:rsidP="00BD4BB2">
            <w:pPr>
              <w:jc w:val="both"/>
            </w:pPr>
          </w:p>
        </w:tc>
        <w:tc>
          <w:tcPr>
            <w:tcW w:w="2069" w:type="dxa"/>
          </w:tcPr>
          <w:p w:rsidR="008322F5" w:rsidRPr="000F1EDE" w:rsidRDefault="008322F5" w:rsidP="000F1EDE">
            <w:pPr>
              <w:jc w:val="both"/>
            </w:pPr>
            <w:r w:rsidRPr="000F1EDE">
              <w:t xml:space="preserve">ОТ </w:t>
            </w:r>
            <w:r w:rsidR="000F1EDE" w:rsidRPr="000F1EDE">
              <w:t>10.01.2014</w:t>
            </w:r>
            <w:r w:rsidRPr="000F1EDE">
              <w:t xml:space="preserve"> </w:t>
            </w:r>
            <w:r w:rsidR="000F1EDE" w:rsidRPr="000F1EDE">
              <w:t xml:space="preserve"> </w:t>
            </w:r>
            <w:r w:rsidRPr="000F1EDE">
              <w:t xml:space="preserve"> Г. № 08-</w:t>
            </w:r>
            <w:r w:rsidR="000F1EDE" w:rsidRPr="000F1EDE">
              <w:t>10</w:t>
            </w:r>
          </w:p>
        </w:tc>
      </w:tr>
      <w:tr w:rsidR="000F1EDE" w:rsidRPr="000F1EDE" w:rsidTr="000F1EDE">
        <w:tc>
          <w:tcPr>
            <w:tcW w:w="4361" w:type="dxa"/>
            <w:gridSpan w:val="2"/>
          </w:tcPr>
          <w:p w:rsidR="000F1EDE" w:rsidRPr="000F1EDE" w:rsidRDefault="000F1EDE" w:rsidP="000F1EDE">
            <w:pPr>
              <w:jc w:val="both"/>
            </w:pPr>
            <w:r w:rsidRPr="000F1EDE">
              <w:t>ПОСТАНОВЛЕНИЕ ПРАВИТЕЛЬСТВА РФ ОТ 17.02.2014 N 120</w:t>
            </w:r>
          </w:p>
          <w:p w:rsidR="000F1EDE" w:rsidRPr="000F1EDE" w:rsidRDefault="000F1EDE" w:rsidP="000F1EDE">
            <w:pPr>
              <w:jc w:val="both"/>
            </w:pPr>
          </w:p>
        </w:tc>
        <w:tc>
          <w:tcPr>
            <w:tcW w:w="4252" w:type="dxa"/>
          </w:tcPr>
          <w:p w:rsidR="000F1EDE" w:rsidRPr="000F1EDE" w:rsidRDefault="000F1EDE" w:rsidP="000F1EDE">
            <w:pPr>
              <w:jc w:val="both"/>
            </w:pPr>
            <w:r w:rsidRPr="000F1EDE">
              <w:t>"О 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воспитания"</w:t>
            </w:r>
          </w:p>
          <w:p w:rsidR="000F1EDE" w:rsidRPr="000F1EDE" w:rsidRDefault="000F1EDE" w:rsidP="008322F5">
            <w:pPr>
              <w:jc w:val="both"/>
            </w:pPr>
          </w:p>
        </w:tc>
        <w:tc>
          <w:tcPr>
            <w:tcW w:w="2069" w:type="dxa"/>
          </w:tcPr>
          <w:p w:rsidR="000F1EDE" w:rsidRPr="000F1EDE" w:rsidRDefault="000F1EDE" w:rsidP="000F1EDE">
            <w:pPr>
              <w:jc w:val="both"/>
            </w:pPr>
            <w:r w:rsidRPr="000F1EDE">
              <w:t>ОТ 17.02.2014 N 120</w:t>
            </w:r>
          </w:p>
          <w:p w:rsidR="000F1EDE" w:rsidRPr="000F1EDE" w:rsidRDefault="000F1EDE" w:rsidP="000F1EDE">
            <w:pPr>
              <w:jc w:val="both"/>
            </w:pPr>
          </w:p>
        </w:tc>
      </w:tr>
      <w:tr w:rsidR="000F1EDE" w:rsidRPr="000F1EDE" w:rsidTr="000F1EDE">
        <w:tc>
          <w:tcPr>
            <w:tcW w:w="4361" w:type="dxa"/>
            <w:gridSpan w:val="2"/>
          </w:tcPr>
          <w:p w:rsidR="000F1EDE" w:rsidRPr="000F1EDE" w:rsidRDefault="000F1EDE" w:rsidP="000F1EDE">
            <w:pPr>
              <w:jc w:val="both"/>
            </w:pPr>
            <w:r w:rsidRPr="000F1EDE">
              <w:t>ПРИКАЗ МИНИСТЕРСТВА ОБРАЗОВАНИЯ И НАУКИ РОССИЙСКОЙ ФЕДЕРАЦИИ (МИНОБРНАУКИ РОССИИ) ОТ 24 ДЕКАБРЯ 2010</w:t>
            </w:r>
          </w:p>
          <w:p w:rsidR="000F1EDE" w:rsidRPr="000F1EDE" w:rsidRDefault="000F1EDE" w:rsidP="000F1EDE">
            <w:pPr>
              <w:jc w:val="both"/>
            </w:pPr>
          </w:p>
        </w:tc>
        <w:tc>
          <w:tcPr>
            <w:tcW w:w="4252" w:type="dxa"/>
          </w:tcPr>
          <w:p w:rsidR="000F1EDE" w:rsidRPr="000F1EDE" w:rsidRDefault="000F1EDE" w:rsidP="000F1EDE">
            <w:pPr>
              <w:jc w:val="both"/>
            </w:pPr>
            <w:r w:rsidRPr="000F1EDE">
              <w:t>"О продолжительности рабочего времени (норме часов педагогической работы за ставку заработной платы) педагогических работников"</w:t>
            </w:r>
          </w:p>
          <w:p w:rsidR="000F1EDE" w:rsidRPr="000F1EDE" w:rsidRDefault="000F1EDE" w:rsidP="000F1EDE">
            <w:pPr>
              <w:jc w:val="both"/>
            </w:pPr>
          </w:p>
        </w:tc>
        <w:tc>
          <w:tcPr>
            <w:tcW w:w="2069" w:type="dxa"/>
          </w:tcPr>
          <w:p w:rsidR="000F1EDE" w:rsidRPr="000F1EDE" w:rsidRDefault="000F1EDE" w:rsidP="000F1EDE">
            <w:pPr>
              <w:jc w:val="both"/>
            </w:pPr>
            <w:r w:rsidRPr="000F1EDE">
              <w:t xml:space="preserve">от 24 декабря 2010 г. N 2075 г. Москва </w:t>
            </w:r>
          </w:p>
        </w:tc>
      </w:tr>
      <w:tr w:rsidR="000F1EDE" w:rsidRPr="000F1EDE" w:rsidTr="000F1EDE">
        <w:tc>
          <w:tcPr>
            <w:tcW w:w="4361" w:type="dxa"/>
            <w:gridSpan w:val="2"/>
          </w:tcPr>
          <w:p w:rsidR="000F1EDE" w:rsidRPr="000F1EDE" w:rsidRDefault="000F1EDE" w:rsidP="000F1EDE">
            <w:pPr>
              <w:jc w:val="both"/>
            </w:pPr>
            <w:r w:rsidRPr="000F1EDE">
              <w:t>ПОСТАНОВЛЕНИЕ ПРАВИТЕЛЬСТВА РФ О МОНИТОРИНГЕ ОУ (662)</w:t>
            </w:r>
          </w:p>
          <w:p w:rsidR="000F1EDE" w:rsidRPr="000F1EDE" w:rsidRDefault="000F1EDE" w:rsidP="000F1EDE">
            <w:pPr>
              <w:jc w:val="both"/>
            </w:pPr>
          </w:p>
        </w:tc>
        <w:tc>
          <w:tcPr>
            <w:tcW w:w="4252" w:type="dxa"/>
          </w:tcPr>
          <w:p w:rsidR="000F1EDE" w:rsidRPr="000F1EDE" w:rsidRDefault="000F1EDE" w:rsidP="000F1EDE">
            <w:pPr>
              <w:jc w:val="both"/>
            </w:pPr>
            <w:r w:rsidRPr="000F1EDE">
              <w:t>В соответствии с частью 5 статьи 97 Федерального закона "Об образовании в Российской Федерации" Правительство Российской Федерации</w:t>
            </w:r>
          </w:p>
        </w:tc>
        <w:tc>
          <w:tcPr>
            <w:tcW w:w="2069" w:type="dxa"/>
          </w:tcPr>
          <w:p w:rsidR="000F1EDE" w:rsidRPr="000F1EDE" w:rsidRDefault="000F1EDE" w:rsidP="000F1EDE">
            <w:pPr>
              <w:jc w:val="both"/>
            </w:pPr>
          </w:p>
        </w:tc>
      </w:tr>
      <w:tr w:rsidR="000F1EDE" w:rsidRPr="000F1EDE" w:rsidTr="008E7503">
        <w:tc>
          <w:tcPr>
            <w:tcW w:w="10682" w:type="dxa"/>
            <w:gridSpan w:val="4"/>
          </w:tcPr>
          <w:p w:rsidR="000F1EDE" w:rsidRPr="000F1EDE" w:rsidRDefault="000F1EDE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КОНЦЕПЦИИ</w:t>
            </w:r>
          </w:p>
          <w:p w:rsidR="000F1EDE" w:rsidRPr="000F1EDE" w:rsidRDefault="000F1EDE" w:rsidP="000F1EDE">
            <w:pPr>
              <w:jc w:val="center"/>
              <w:rPr>
                <w:b/>
              </w:rPr>
            </w:pPr>
          </w:p>
        </w:tc>
      </w:tr>
      <w:tr w:rsidR="000F1EDE" w:rsidRPr="000F1EDE" w:rsidTr="000F1EDE">
        <w:tc>
          <w:tcPr>
            <w:tcW w:w="4361" w:type="dxa"/>
            <w:gridSpan w:val="2"/>
          </w:tcPr>
          <w:p w:rsidR="000F1EDE" w:rsidRPr="000F1EDE" w:rsidRDefault="000F1EDE" w:rsidP="000F1EDE">
            <w:pPr>
              <w:jc w:val="both"/>
            </w:pPr>
            <w:r w:rsidRPr="000F1EDE">
              <w:t xml:space="preserve">Постановление Минобразования РФ </w:t>
            </w:r>
          </w:p>
          <w:p w:rsidR="000F1EDE" w:rsidRPr="000F1EDE" w:rsidRDefault="000F1EDE" w:rsidP="000F1EDE">
            <w:pPr>
              <w:jc w:val="both"/>
            </w:pPr>
          </w:p>
        </w:tc>
        <w:tc>
          <w:tcPr>
            <w:tcW w:w="4252" w:type="dxa"/>
          </w:tcPr>
          <w:p w:rsidR="000F1EDE" w:rsidRPr="000F1EDE" w:rsidRDefault="000F1EDE" w:rsidP="000F1EDE">
            <w:pPr>
              <w:jc w:val="both"/>
            </w:pPr>
          </w:p>
        </w:tc>
        <w:tc>
          <w:tcPr>
            <w:tcW w:w="2069" w:type="dxa"/>
          </w:tcPr>
          <w:p w:rsidR="000F1EDE" w:rsidRPr="000F1EDE" w:rsidRDefault="000F1EDE" w:rsidP="000F1EDE">
            <w:pPr>
              <w:jc w:val="both"/>
            </w:pPr>
            <w:r w:rsidRPr="000F1EDE">
              <w:t>от 16 июня 1989 года № 7/1</w:t>
            </w:r>
          </w:p>
        </w:tc>
      </w:tr>
      <w:tr w:rsidR="00B05C0A" w:rsidRPr="000F1EDE" w:rsidTr="00F4393A">
        <w:tc>
          <w:tcPr>
            <w:tcW w:w="10682" w:type="dxa"/>
            <w:gridSpan w:val="4"/>
          </w:tcPr>
          <w:p w:rsidR="00B05C0A" w:rsidRPr="000F1EDE" w:rsidRDefault="00B05C0A" w:rsidP="00B05C0A">
            <w:pPr>
              <w:jc w:val="center"/>
              <w:rPr>
                <w:b/>
              </w:rPr>
            </w:pPr>
            <w:r w:rsidRPr="000F1EDE">
              <w:rPr>
                <w:b/>
              </w:rPr>
              <w:t xml:space="preserve">РАСПОРЯДИТЕЛЬНЫЕ ДОКУМЕНТЫ </w:t>
            </w:r>
            <w:r>
              <w:rPr>
                <w:b/>
              </w:rPr>
              <w:t>МЕСТНОГО САМОУПРАВЛЕНИЯ</w:t>
            </w:r>
          </w:p>
          <w:p w:rsidR="00B05C0A" w:rsidRPr="000F1EDE" w:rsidRDefault="00B05C0A" w:rsidP="000F1EDE">
            <w:pPr>
              <w:jc w:val="both"/>
            </w:pPr>
          </w:p>
        </w:tc>
      </w:tr>
      <w:tr w:rsidR="00B05C0A" w:rsidRPr="000F1EDE" w:rsidTr="000F1EDE">
        <w:tc>
          <w:tcPr>
            <w:tcW w:w="4361" w:type="dxa"/>
            <w:gridSpan w:val="2"/>
          </w:tcPr>
          <w:p w:rsidR="00B05C0A" w:rsidRPr="000F1EDE" w:rsidRDefault="00B05C0A" w:rsidP="000F1EDE">
            <w:pPr>
              <w:jc w:val="both"/>
            </w:pPr>
          </w:p>
        </w:tc>
        <w:tc>
          <w:tcPr>
            <w:tcW w:w="4252" w:type="dxa"/>
          </w:tcPr>
          <w:p w:rsidR="00B05C0A" w:rsidRPr="000F1EDE" w:rsidRDefault="00B05C0A" w:rsidP="000F1EDE">
            <w:pPr>
              <w:jc w:val="both"/>
            </w:pPr>
          </w:p>
        </w:tc>
        <w:tc>
          <w:tcPr>
            <w:tcW w:w="2069" w:type="dxa"/>
          </w:tcPr>
          <w:p w:rsidR="00B05C0A" w:rsidRPr="000F1EDE" w:rsidRDefault="00B05C0A" w:rsidP="000F1EDE">
            <w:pPr>
              <w:jc w:val="both"/>
            </w:pPr>
          </w:p>
        </w:tc>
      </w:tr>
      <w:tr w:rsidR="000F1EDE" w:rsidRPr="000F1EDE" w:rsidTr="00E46984">
        <w:tc>
          <w:tcPr>
            <w:tcW w:w="10682" w:type="dxa"/>
            <w:gridSpan w:val="4"/>
          </w:tcPr>
          <w:p w:rsidR="000F1EDE" w:rsidRPr="000F1EDE" w:rsidRDefault="000F1EDE" w:rsidP="000F1EDE">
            <w:pPr>
              <w:jc w:val="center"/>
              <w:rPr>
                <w:b/>
              </w:rPr>
            </w:pPr>
            <w:r w:rsidRPr="000F1EDE">
              <w:rPr>
                <w:b/>
              </w:rPr>
              <w:t>РАСПОРЯДИТЕЛЬНЫЕ ДОКУМЕНТЫ МДОУ №7</w:t>
            </w:r>
          </w:p>
          <w:p w:rsidR="000F1EDE" w:rsidRPr="000F1EDE" w:rsidRDefault="000F1EDE" w:rsidP="000F1EDE">
            <w:pPr>
              <w:jc w:val="center"/>
              <w:rPr>
                <w:b/>
              </w:rPr>
            </w:pPr>
          </w:p>
        </w:tc>
      </w:tr>
      <w:tr w:rsidR="000F1EDE" w:rsidRPr="000F1EDE" w:rsidTr="000F1EDE">
        <w:tc>
          <w:tcPr>
            <w:tcW w:w="4361" w:type="dxa"/>
            <w:gridSpan w:val="2"/>
          </w:tcPr>
          <w:p w:rsidR="000F1EDE" w:rsidRPr="000F1EDE" w:rsidRDefault="000F1EDE" w:rsidP="000F1EDE">
            <w:pPr>
              <w:jc w:val="both"/>
            </w:pPr>
            <w:r w:rsidRPr="000F1EDE">
              <w:t xml:space="preserve">Положение о рабочей группе по подготовке к внедрению ФГОС </w:t>
            </w:r>
            <w:proofErr w:type="gramStart"/>
            <w:r w:rsidRPr="000F1EDE">
              <w:t>ДО</w:t>
            </w:r>
            <w:proofErr w:type="gramEnd"/>
            <w:r w:rsidRPr="000F1EDE">
              <w:t xml:space="preserve"> в МДОУ </w:t>
            </w:r>
            <w:proofErr w:type="gramStart"/>
            <w:r w:rsidRPr="000F1EDE">
              <w:t>детский</w:t>
            </w:r>
            <w:proofErr w:type="gramEnd"/>
            <w:r w:rsidRPr="000F1EDE">
              <w:t xml:space="preserve"> сад №7 «Теремок».</w:t>
            </w:r>
          </w:p>
        </w:tc>
        <w:tc>
          <w:tcPr>
            <w:tcW w:w="4252" w:type="dxa"/>
          </w:tcPr>
          <w:p w:rsidR="000F1EDE" w:rsidRPr="000F1EDE" w:rsidRDefault="000F1EDE" w:rsidP="000F1EDE">
            <w:pPr>
              <w:jc w:val="both"/>
            </w:pPr>
          </w:p>
        </w:tc>
        <w:tc>
          <w:tcPr>
            <w:tcW w:w="2069" w:type="dxa"/>
          </w:tcPr>
          <w:p w:rsidR="000F1EDE" w:rsidRPr="000F1EDE" w:rsidRDefault="000F1EDE" w:rsidP="000F1EDE">
            <w:pPr>
              <w:jc w:val="both"/>
            </w:pPr>
          </w:p>
        </w:tc>
      </w:tr>
      <w:tr w:rsidR="000F1EDE" w:rsidRPr="000F1EDE" w:rsidTr="000F1EDE">
        <w:tc>
          <w:tcPr>
            <w:tcW w:w="4361" w:type="dxa"/>
            <w:gridSpan w:val="2"/>
          </w:tcPr>
          <w:p w:rsidR="000F1EDE" w:rsidRPr="000F1EDE" w:rsidRDefault="000F1EDE" w:rsidP="000F1EDE">
            <w:pPr>
              <w:jc w:val="both"/>
            </w:pPr>
            <w:r w:rsidRPr="000F1EDE">
              <w:t xml:space="preserve">План-график введения ФГОС МДОУ </w:t>
            </w:r>
            <w:proofErr w:type="spellStart"/>
            <w:r w:rsidRPr="000F1EDE">
              <w:t>д</w:t>
            </w:r>
            <w:proofErr w:type="spellEnd"/>
            <w:r w:rsidRPr="000F1EDE">
              <w:t xml:space="preserve">/с №7 «Теремок». </w:t>
            </w:r>
          </w:p>
          <w:p w:rsidR="000F1EDE" w:rsidRPr="000F1EDE" w:rsidRDefault="000F1EDE" w:rsidP="000F1EDE">
            <w:pPr>
              <w:jc w:val="both"/>
            </w:pPr>
          </w:p>
        </w:tc>
        <w:tc>
          <w:tcPr>
            <w:tcW w:w="4252" w:type="dxa"/>
          </w:tcPr>
          <w:p w:rsidR="000F1EDE" w:rsidRPr="000F1EDE" w:rsidRDefault="000F1EDE" w:rsidP="000F1EDE">
            <w:pPr>
              <w:jc w:val="both"/>
            </w:pPr>
          </w:p>
        </w:tc>
        <w:tc>
          <w:tcPr>
            <w:tcW w:w="2069" w:type="dxa"/>
          </w:tcPr>
          <w:p w:rsidR="000F1EDE" w:rsidRPr="000F1EDE" w:rsidRDefault="000F1EDE" w:rsidP="000F1EDE">
            <w:pPr>
              <w:jc w:val="both"/>
            </w:pPr>
          </w:p>
        </w:tc>
      </w:tr>
    </w:tbl>
    <w:p w:rsidR="00D862F9" w:rsidRPr="00BD4BB2" w:rsidRDefault="00D862F9" w:rsidP="000F1EDE">
      <w:pPr>
        <w:jc w:val="both"/>
        <w:rPr>
          <w:b/>
          <w:sz w:val="22"/>
          <w:szCs w:val="22"/>
        </w:rPr>
      </w:pPr>
    </w:p>
    <w:sectPr w:rsidR="00D862F9" w:rsidRPr="00BD4BB2" w:rsidSect="00BD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295"/>
    <w:rsid w:val="000C0799"/>
    <w:rsid w:val="000F1EDE"/>
    <w:rsid w:val="001158F4"/>
    <w:rsid w:val="00137C83"/>
    <w:rsid w:val="001B4201"/>
    <w:rsid w:val="0032407A"/>
    <w:rsid w:val="00412D9C"/>
    <w:rsid w:val="0052247C"/>
    <w:rsid w:val="005A2F3C"/>
    <w:rsid w:val="005D7A1B"/>
    <w:rsid w:val="0074086B"/>
    <w:rsid w:val="007F2727"/>
    <w:rsid w:val="008322F5"/>
    <w:rsid w:val="0083352E"/>
    <w:rsid w:val="00A41A17"/>
    <w:rsid w:val="00AD1831"/>
    <w:rsid w:val="00B05C0A"/>
    <w:rsid w:val="00BD4BB2"/>
    <w:rsid w:val="00D767FF"/>
    <w:rsid w:val="00D862F9"/>
    <w:rsid w:val="00DD7295"/>
    <w:rsid w:val="00E71A2E"/>
    <w:rsid w:val="00E8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0854-0200-4C9E-8873-9E75D994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2015-01-29T14:35:00Z</cp:lastPrinted>
  <dcterms:created xsi:type="dcterms:W3CDTF">2015-01-29T06:09:00Z</dcterms:created>
  <dcterms:modified xsi:type="dcterms:W3CDTF">2015-03-24T12:40:00Z</dcterms:modified>
</cp:coreProperties>
</file>