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62" w:rsidRDefault="00DA3446">
      <w:pPr>
        <w:pStyle w:val="30"/>
        <w:shd w:val="clear" w:color="auto" w:fill="auto"/>
        <w:spacing w:before="0" w:after="236" w:line="320" w:lineRule="exact"/>
        <w:ind w:left="1040"/>
      </w:pPr>
      <w:r>
        <w:t>ПЛАН РАБОТЫ РОДИТЕЛЬСКОГО КОМИТЕТА</w:t>
      </w:r>
    </w:p>
    <w:p w:rsidR="00BF7C20" w:rsidRDefault="00BF7C20" w:rsidP="00BF7C20">
      <w:pPr>
        <w:pStyle w:val="30"/>
        <w:shd w:val="clear" w:color="auto" w:fill="auto"/>
        <w:spacing w:before="0" w:after="236" w:line="320" w:lineRule="exact"/>
        <w:ind w:left="1040" w:hanging="898"/>
        <w:jc w:val="center"/>
      </w:pPr>
      <w:r>
        <w:t>МБДОУ «Раменский ДС №7»</w:t>
      </w:r>
    </w:p>
    <w:p w:rsidR="00C64FEC" w:rsidRDefault="00C64FEC" w:rsidP="00C64FEC">
      <w:pPr>
        <w:pStyle w:val="20"/>
        <w:keepNext/>
        <w:keepLines/>
        <w:shd w:val="clear" w:color="auto" w:fill="auto"/>
        <w:spacing w:after="319"/>
        <w:ind w:left="1560" w:right="794" w:hanging="851"/>
        <w:jc w:val="center"/>
      </w:pPr>
      <w:r>
        <w:rPr>
          <w:rStyle w:val="2155pt"/>
        </w:rPr>
        <w:t xml:space="preserve">  на 2016-2017 учебный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3494"/>
      </w:tblGrid>
      <w:tr w:rsidR="00613C62">
        <w:trPr>
          <w:trHeight w:hRule="exact" w:val="331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Мероприятия</w:t>
            </w:r>
          </w:p>
        </w:tc>
        <w:tc>
          <w:tcPr>
            <w:tcW w:w="34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Дата проведения</w:t>
            </w:r>
          </w:p>
        </w:tc>
      </w:tr>
      <w:tr w:rsidR="00613C62" w:rsidTr="00C64FEC">
        <w:trPr>
          <w:trHeight w:hRule="exact" w:val="529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C62" w:rsidRDefault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 xml:space="preserve">   </w:t>
            </w:r>
            <w:r w:rsidR="00DA3446">
              <w:rPr>
                <w:rStyle w:val="1"/>
              </w:rPr>
              <w:t>1. Контроль за выполнением режима дня.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C64FEC" w:rsidP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 xml:space="preserve">В течение года </w:t>
            </w:r>
          </w:p>
        </w:tc>
      </w:tr>
      <w:tr w:rsidR="00613C62">
        <w:trPr>
          <w:trHeight w:hRule="exact" w:val="1099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/>
              <w:ind w:left="860" w:hanging="360"/>
            </w:pPr>
            <w:r>
              <w:rPr>
                <w:rStyle w:val="ArialNarrow14pt"/>
              </w:rPr>
              <w:t>2</w:t>
            </w:r>
            <w:r>
              <w:rPr>
                <w:rStyle w:val="Corbel13pt"/>
              </w:rPr>
              <w:t>.</w:t>
            </w:r>
            <w:r>
              <w:rPr>
                <w:rStyle w:val="1"/>
              </w:rPr>
              <w:t xml:space="preserve"> Посещение родительских собраний и консультаций.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t>1 раз в квартал</w:t>
            </w:r>
          </w:p>
        </w:tc>
      </w:tr>
      <w:tr w:rsidR="00613C62">
        <w:trPr>
          <w:trHeight w:hRule="exact" w:val="1075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65" w:lineRule="exact"/>
              <w:ind w:left="860" w:hanging="360"/>
            </w:pPr>
            <w:r>
              <w:rPr>
                <w:rStyle w:val="1"/>
              </w:rPr>
              <w:t>3. Участие в организации и проведении дней «Открытых дверей».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>В течение года</w:t>
            </w:r>
          </w:p>
        </w:tc>
      </w:tr>
      <w:tr w:rsidR="00613C62">
        <w:trPr>
          <w:trHeight w:hRule="exact" w:val="504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ind w:left="860" w:hanging="360"/>
            </w:pPr>
            <w:r>
              <w:rPr>
                <w:rStyle w:val="1"/>
              </w:rPr>
              <w:t>4. Помощь в изготовлении поделок,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>В течение года</w:t>
            </w:r>
          </w:p>
        </w:tc>
      </w:tr>
      <w:tr w:rsidR="00613C62">
        <w:trPr>
          <w:trHeight w:hRule="exact" w:val="394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рисунков для участия в конкурсах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613C62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3C62">
        <w:trPr>
          <w:trHeight w:hRule="exact" w:val="494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ind w:left="860"/>
            </w:pPr>
            <w:r>
              <w:rPr>
                <w:rStyle w:val="1"/>
              </w:rPr>
              <w:t>детского сада.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613C62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3C62">
        <w:trPr>
          <w:trHeight w:hRule="exact" w:val="571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ind w:left="860" w:hanging="360"/>
            </w:pPr>
            <w:r>
              <w:rPr>
                <w:rStyle w:val="1"/>
              </w:rPr>
              <w:t>5. Помощь родителей в уборке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C64FEC" w:rsidP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 xml:space="preserve">В течение года </w:t>
            </w:r>
          </w:p>
        </w:tc>
      </w:tr>
      <w:tr w:rsidR="00613C62">
        <w:trPr>
          <w:trHeight w:hRule="exact" w:val="533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ind w:left="860"/>
            </w:pPr>
            <w:r>
              <w:rPr>
                <w:rStyle w:val="1"/>
              </w:rPr>
              <w:t>территории детского сада.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613C62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3C62" w:rsidTr="00C64FEC">
        <w:trPr>
          <w:trHeight w:hRule="exact" w:val="989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C64FEC" w:rsidP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/>
              <w:ind w:left="836" w:hanging="836"/>
            </w:pPr>
            <w:r>
              <w:rPr>
                <w:rStyle w:val="1"/>
              </w:rPr>
              <w:t xml:space="preserve">       </w:t>
            </w:r>
            <w:r w:rsidR="00DA3446">
              <w:rPr>
                <w:rStyle w:val="1"/>
              </w:rPr>
              <w:t xml:space="preserve">6. Просмотр детских утренников, вечеров </w:t>
            </w:r>
            <w:r>
              <w:rPr>
                <w:rStyle w:val="1"/>
              </w:rPr>
              <w:t xml:space="preserve">                  </w:t>
            </w:r>
            <w:r w:rsidR="00DA3446">
              <w:rPr>
                <w:rStyle w:val="1"/>
              </w:rPr>
              <w:t>досуга . Помощь в</w:t>
            </w:r>
            <w:r>
              <w:rPr>
                <w:rStyle w:val="1"/>
              </w:rPr>
              <w:t xml:space="preserve">  подготовке к ним (изготовление костюмов и т.п.)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>В течение года</w:t>
            </w:r>
          </w:p>
        </w:tc>
      </w:tr>
      <w:tr w:rsidR="00613C62">
        <w:trPr>
          <w:trHeight w:hRule="exact" w:val="509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613C62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ind w:left="860"/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613C62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3C62">
        <w:trPr>
          <w:trHeight w:hRule="exact" w:val="571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ind w:left="860" w:hanging="360"/>
            </w:pPr>
            <w:r>
              <w:rPr>
                <w:rStyle w:val="1"/>
              </w:rPr>
              <w:t>7. Ремонт и покраска малых форм на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DA3446" w:rsidP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>май, ию</w:t>
            </w:r>
            <w:r w:rsidR="00C64FEC">
              <w:rPr>
                <w:rStyle w:val="1"/>
              </w:rPr>
              <w:t>н</w:t>
            </w:r>
            <w:r>
              <w:rPr>
                <w:rStyle w:val="1"/>
              </w:rPr>
              <w:t>ь</w:t>
            </w:r>
          </w:p>
        </w:tc>
      </w:tr>
      <w:tr w:rsidR="00613C62">
        <w:trPr>
          <w:trHeight w:hRule="exact" w:val="509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ind w:left="860"/>
            </w:pPr>
            <w:r>
              <w:rPr>
                <w:rStyle w:val="1"/>
              </w:rPr>
              <w:t>участке детского сада.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613C62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3C62">
        <w:trPr>
          <w:trHeight w:hRule="exact" w:val="552"/>
          <w:jc w:val="center"/>
        </w:trPr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613C62" w:rsidRDefault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 xml:space="preserve">   </w:t>
            </w:r>
            <w:r w:rsidR="00DA3446">
              <w:rPr>
                <w:rStyle w:val="1"/>
              </w:rPr>
              <w:t>8. Совместное посещение семей «группы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C64FEC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"/>
              </w:rPr>
              <w:t>П</w:t>
            </w:r>
            <w:r w:rsidR="00DA3446">
              <w:rPr>
                <w:rStyle w:val="1"/>
              </w:rPr>
              <w:t>о мере необходимости</w:t>
            </w:r>
          </w:p>
        </w:tc>
      </w:tr>
      <w:tr w:rsidR="00613C62">
        <w:trPr>
          <w:trHeight w:hRule="exact" w:val="706"/>
          <w:jc w:val="center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C62" w:rsidRDefault="00DA3446">
            <w:pPr>
              <w:pStyle w:val="21"/>
              <w:framePr w:w="9734" w:wrap="notBeside" w:vAnchor="text" w:hAnchor="text" w:xAlign="center" w:y="1"/>
              <w:shd w:val="clear" w:color="auto" w:fill="auto"/>
              <w:spacing w:before="0" w:line="310" w:lineRule="exact"/>
              <w:ind w:left="860"/>
            </w:pPr>
            <w:r>
              <w:rPr>
                <w:rStyle w:val="1"/>
              </w:rPr>
              <w:t>риска» на дому.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C62" w:rsidRDefault="00613C62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3C62" w:rsidRDefault="00613C62">
      <w:pPr>
        <w:framePr w:w="9734" w:wrap="notBeside" w:vAnchor="text" w:hAnchor="text" w:xAlign="center" w:y="1"/>
      </w:pPr>
    </w:p>
    <w:p w:rsidR="00613C62" w:rsidRDefault="00613C62">
      <w:pPr>
        <w:rPr>
          <w:sz w:val="2"/>
          <w:szCs w:val="2"/>
        </w:rPr>
      </w:pPr>
    </w:p>
    <w:p w:rsidR="00C64FEC" w:rsidRDefault="00C64FEC" w:rsidP="00C64FEC">
      <w:pPr>
        <w:pStyle w:val="21"/>
        <w:shd w:val="clear" w:color="auto" w:fill="auto"/>
        <w:tabs>
          <w:tab w:val="left" w:pos="5529"/>
        </w:tabs>
        <w:spacing w:before="0"/>
        <w:ind w:left="100" w:right="4420"/>
        <w:rPr>
          <w:b/>
        </w:rPr>
      </w:pPr>
    </w:p>
    <w:p w:rsidR="00C64FEC" w:rsidRDefault="00C64FEC" w:rsidP="00C64FEC">
      <w:pPr>
        <w:pStyle w:val="21"/>
        <w:shd w:val="clear" w:color="auto" w:fill="auto"/>
        <w:tabs>
          <w:tab w:val="left" w:pos="5529"/>
        </w:tabs>
        <w:spacing w:before="0"/>
        <w:ind w:left="100" w:right="4420"/>
        <w:rPr>
          <w:b/>
        </w:rPr>
      </w:pPr>
    </w:p>
    <w:p w:rsidR="00C64FEC" w:rsidRPr="00957B46" w:rsidRDefault="00C64FEC" w:rsidP="00BF7C20">
      <w:pPr>
        <w:pStyle w:val="21"/>
        <w:shd w:val="clear" w:color="auto" w:fill="auto"/>
        <w:spacing w:before="0" w:line="360" w:lineRule="auto"/>
        <w:ind w:left="100" w:right="-53"/>
        <w:rPr>
          <w:sz w:val="28"/>
          <w:szCs w:val="28"/>
        </w:rPr>
      </w:pPr>
      <w:r>
        <w:rPr>
          <w:rStyle w:val="135pt"/>
          <w:i w:val="0"/>
          <w:u w:val="none"/>
        </w:rPr>
        <w:t>П</w:t>
      </w:r>
      <w:r w:rsidRPr="00C64FEC">
        <w:rPr>
          <w:rStyle w:val="135pt"/>
          <w:i w:val="0"/>
          <w:u w:val="none"/>
        </w:rPr>
        <w:t xml:space="preserve">редседатель </w:t>
      </w:r>
      <w:r>
        <w:rPr>
          <w:rStyle w:val="135pt"/>
          <w:i w:val="0"/>
          <w:u w:val="none"/>
        </w:rPr>
        <w:t>родительского комитета:</w:t>
      </w:r>
      <w:r w:rsidR="00957B46">
        <w:rPr>
          <w:rStyle w:val="135pt"/>
          <w:i w:val="0"/>
          <w:u w:val="none"/>
        </w:rPr>
        <w:t xml:space="preserve">                              </w:t>
      </w:r>
      <w:r w:rsidR="00957B46" w:rsidRPr="00957B46">
        <w:rPr>
          <w:rStyle w:val="135pt"/>
          <w:i w:val="0"/>
          <w:sz w:val="28"/>
          <w:szCs w:val="28"/>
          <w:u w:val="none"/>
        </w:rPr>
        <w:t>Аврамова Л.Г.</w:t>
      </w:r>
    </w:p>
    <w:p w:rsidR="00C64FEC" w:rsidRPr="00957B46" w:rsidRDefault="00C64FEC" w:rsidP="00BF7C20">
      <w:pPr>
        <w:pStyle w:val="21"/>
        <w:shd w:val="clear" w:color="auto" w:fill="auto"/>
        <w:tabs>
          <w:tab w:val="left" w:pos="9639"/>
        </w:tabs>
        <w:spacing w:before="0" w:line="360" w:lineRule="auto"/>
        <w:ind w:left="100" w:right="89"/>
        <w:rPr>
          <w:sz w:val="28"/>
          <w:szCs w:val="28"/>
        </w:rPr>
      </w:pPr>
      <w:r w:rsidRPr="00957B46">
        <w:rPr>
          <w:sz w:val="28"/>
          <w:szCs w:val="28"/>
        </w:rPr>
        <w:t>С</w:t>
      </w:r>
      <w:r w:rsidRPr="00957B46">
        <w:rPr>
          <w:rStyle w:val="135pt"/>
          <w:i w:val="0"/>
          <w:sz w:val="28"/>
          <w:szCs w:val="28"/>
          <w:u w:val="none"/>
        </w:rPr>
        <w:t xml:space="preserve">екретарь родительского </w:t>
      </w:r>
      <w:r w:rsidRPr="00957B46">
        <w:rPr>
          <w:rStyle w:val="135pt0pt"/>
          <w:b w:val="0"/>
          <w:i w:val="0"/>
          <w:sz w:val="28"/>
          <w:szCs w:val="28"/>
          <w:u w:val="none"/>
        </w:rPr>
        <w:t>комитета</w:t>
      </w:r>
      <w:r w:rsidR="00BF7C20" w:rsidRPr="00957B46">
        <w:rPr>
          <w:sz w:val="28"/>
          <w:szCs w:val="28"/>
        </w:rPr>
        <w:t>:</w:t>
      </w:r>
      <w:r w:rsidR="00957B46" w:rsidRPr="00957B46">
        <w:rPr>
          <w:sz w:val="28"/>
          <w:szCs w:val="28"/>
        </w:rPr>
        <w:t xml:space="preserve">                                  Степанова Л.В.</w:t>
      </w:r>
    </w:p>
    <w:p w:rsidR="00C64FEC" w:rsidRPr="00957B46" w:rsidRDefault="00C64FEC" w:rsidP="00BF7C20">
      <w:pPr>
        <w:pStyle w:val="23"/>
        <w:shd w:val="clear" w:color="auto" w:fill="auto"/>
        <w:spacing w:line="360" w:lineRule="auto"/>
        <w:rPr>
          <w:rStyle w:val="24"/>
          <w:bCs/>
          <w:iCs/>
          <w:sz w:val="28"/>
          <w:szCs w:val="28"/>
          <w:u w:val="none"/>
        </w:rPr>
      </w:pPr>
      <w:r w:rsidRPr="00957B46">
        <w:rPr>
          <w:rStyle w:val="24"/>
          <w:b/>
          <w:bCs/>
          <w:i/>
          <w:iCs/>
          <w:sz w:val="28"/>
          <w:szCs w:val="28"/>
          <w:u w:val="none"/>
        </w:rPr>
        <w:t xml:space="preserve">  </w:t>
      </w:r>
      <w:r w:rsidRPr="00957B46">
        <w:rPr>
          <w:rStyle w:val="24"/>
          <w:bCs/>
          <w:iCs/>
          <w:sz w:val="28"/>
          <w:szCs w:val="28"/>
          <w:u w:val="none"/>
        </w:rPr>
        <w:t>Члены родительского комитета:</w:t>
      </w:r>
      <w:r w:rsidRPr="00957B46">
        <w:rPr>
          <w:rStyle w:val="24"/>
          <w:b/>
          <w:bCs/>
          <w:i/>
          <w:iCs/>
          <w:sz w:val="28"/>
          <w:szCs w:val="28"/>
        </w:rPr>
        <w:t xml:space="preserve"> </w:t>
      </w:r>
      <w:r w:rsidR="00957B46" w:rsidRPr="00957B46">
        <w:rPr>
          <w:rStyle w:val="24"/>
          <w:bCs/>
          <w:iCs/>
          <w:sz w:val="28"/>
          <w:szCs w:val="28"/>
          <w:u w:val="none"/>
        </w:rPr>
        <w:t xml:space="preserve">                         </w:t>
      </w:r>
      <w:r w:rsidR="00957B46">
        <w:rPr>
          <w:rStyle w:val="24"/>
          <w:bCs/>
          <w:iCs/>
          <w:sz w:val="28"/>
          <w:szCs w:val="28"/>
          <w:u w:val="none"/>
        </w:rPr>
        <w:t xml:space="preserve">                         </w:t>
      </w:r>
      <w:bookmarkStart w:id="0" w:name="_GoBack"/>
      <w:bookmarkEnd w:id="0"/>
      <w:r w:rsidR="00957B46" w:rsidRPr="00957B46">
        <w:rPr>
          <w:rStyle w:val="24"/>
          <w:bCs/>
          <w:iCs/>
          <w:sz w:val="28"/>
          <w:szCs w:val="28"/>
          <w:u w:val="none"/>
        </w:rPr>
        <w:t>Карленкова И.Н.</w:t>
      </w:r>
    </w:p>
    <w:p w:rsidR="00C64FEC" w:rsidRDefault="00C64FEC" w:rsidP="00BF7C20">
      <w:pPr>
        <w:pStyle w:val="23"/>
        <w:shd w:val="clear" w:color="auto" w:fill="auto"/>
        <w:spacing w:line="360" w:lineRule="auto"/>
      </w:pPr>
    </w:p>
    <w:p w:rsidR="00613C62" w:rsidRDefault="00613C62"/>
    <w:sectPr w:rsidR="00613C62" w:rsidSect="00C64FEC">
      <w:type w:val="continuous"/>
      <w:pgSz w:w="11906" w:h="16838"/>
      <w:pgMar w:top="607" w:right="947" w:bottom="839" w:left="9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05" w:rsidRDefault="00232D05">
      <w:r>
        <w:separator/>
      </w:r>
    </w:p>
  </w:endnote>
  <w:endnote w:type="continuationSeparator" w:id="0">
    <w:p w:rsidR="00232D05" w:rsidRDefault="0023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05" w:rsidRDefault="00232D05"/>
  </w:footnote>
  <w:footnote w:type="continuationSeparator" w:id="0">
    <w:p w:rsidR="00232D05" w:rsidRDefault="00232D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2"/>
    <w:rsid w:val="00232D05"/>
    <w:rsid w:val="00255664"/>
    <w:rsid w:val="00613C62"/>
    <w:rsid w:val="00957B46"/>
    <w:rsid w:val="00BF7C20"/>
    <w:rsid w:val="00C64FEC"/>
    <w:rsid w:val="00D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5A9E-BD0F-4F30-9061-AE67B14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55pt">
    <w:name w:val="Заголовок №2 + 15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35pt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0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5pt0pt">
    <w:name w:val="Основной текст + 13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rialNarrow14pt">
    <w:name w:val="Основной текст + Arial Narrow;14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3pt">
    <w:name w:val="Основной текст + Corbel;13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Garamond" w:eastAsia="Garamond" w:hAnsi="Garamond" w:cs="Garamond"/>
      <w:b/>
      <w:bCs/>
      <w:i/>
      <w:iCs/>
      <w:smallCaps w:val="0"/>
      <w:strike w:val="0"/>
      <w:spacing w:val="-50"/>
      <w:sz w:val="49"/>
      <w:szCs w:val="4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79" w:lineRule="exact"/>
      <w:ind w:firstLine="13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5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/>
      <w:bCs/>
      <w:i/>
      <w:iCs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jc w:val="both"/>
      <w:outlineLvl w:val="0"/>
    </w:pPr>
    <w:rPr>
      <w:rFonts w:ascii="Garamond" w:eastAsia="Garamond" w:hAnsi="Garamond" w:cs="Garamond"/>
      <w:b/>
      <w:bCs/>
      <w:i/>
      <w:iCs/>
      <w:spacing w:val="-50"/>
      <w:sz w:val="49"/>
      <w:szCs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2016-11-07T14:38:00Z</dcterms:created>
  <dcterms:modified xsi:type="dcterms:W3CDTF">2016-11-09T14:44:00Z</dcterms:modified>
</cp:coreProperties>
</file>