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9" w:rsidRDefault="008325DD" w:rsidP="00F639F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639F9"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 № 1  </w:t>
      </w:r>
    </w:p>
    <w:p w:rsidR="00937C40" w:rsidRPr="00D40F11" w:rsidRDefault="008325DD" w:rsidP="00937C4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D40F1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      </w:t>
      </w:r>
      <w:r w:rsidR="008573E7" w:rsidRPr="00D40F1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937C40" w:rsidRPr="00D40F11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«Экологичес</w:t>
      </w:r>
      <w:r w:rsidR="00937C40" w:rsidRPr="00D40F11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кое  воспитание  дошкольников   </w:t>
      </w:r>
      <w:r w:rsidR="00937C40" w:rsidRPr="00D40F11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посредством  музыки»</w:t>
      </w:r>
      <w:bookmarkEnd w:id="0"/>
    </w:p>
    <w:p w:rsidR="00F639F9" w:rsidRDefault="00937C40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2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в дошкольной педагогике уделяется огромное внимание экологическому воспитанию детей. Более двадцати парциальных программ посвящено этой проблеме. </w:t>
      </w: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Природа  имеет  особое влияние на нравственное развитие ребенка. Активно взаимодействуя с ней, ребенок учится понимать природу, чувствовать ее красоту, а  позднее  и  ответственность. </w:t>
      </w:r>
    </w:p>
    <w:p w:rsidR="00CB6CA7" w:rsidRPr="008325DD" w:rsidRDefault="008325DD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Проблема   экологического воспитания дошкольников, наиболее остро заявившая  о  себе в последние годы, в нашем детском  саду решается в различных видах детской деятельности, в том числе и на музыкальных занятиях.</w:t>
      </w:r>
    </w:p>
    <w:p w:rsidR="00CB6CA7" w:rsidRDefault="00CB6CA7" w:rsidP="00937C4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Музыкальное воспитание — это не воспитание музыканта, а прежде всего воспитание человека. Посредством музыки воспитываются положительные качества личности, доброе отношение к природе родного края, эмоциональная отзывчивость. Одним словом, музыка оказывает огромное влияние на формирование основ общей культуры человека.  Поэтому  в  своей  работе  я  стараюсь  научить  ребенка ощущать красоту, изумляться дивным творениям природы. Только  так  мы   вырастим человека  чуткого,  эмоционально  отзывчивого,  способного  к  сочувствию,  к  сопереживанию.  Но  для  того,  чтобы  любить  и  заботиться  о  природе,  надо  обладать  определёнными  знаниями.</w:t>
      </w:r>
      <w:r w:rsidR="00937C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F639F9" w:rsidRPr="00F639F9" w:rsidRDefault="00F639F9" w:rsidP="00F639F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3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 занятиях  познавательного  цикла воспитатели  прививают начальные экологические умения  и   навыки</w:t>
      </w:r>
      <w:proofErr w:type="gram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углубляют   и расширяют  экологические знания  детей, воспитывают  чувство бережного отношения к природе.</w:t>
      </w:r>
    </w:p>
    <w:p w:rsidR="00CB6CA7" w:rsidRPr="008325DD" w:rsidRDefault="008325DD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Огромную  помощь  в  этой  работе  может оказать  музыка.  В  беседах,  консультациях  с  воспитателями  советую  им  включать  фрагменты  музыкальных  произведений  в  НОД.  Если  в  </w:t>
      </w:r>
      <w:r w:rsidR="00CB6CA7"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рассказы  детям  о  природных  явлениях,  об  образе  жизни  животных, о  среде  их  обитания,  о  том,  что  нужно  для  роста  растений,  о  пользе  растений  для  человека  включать  музыкальные  фрагменты -   дети  глубже  почувствуют  свою  связь  с  природой.  Общение  с  музыкой  даст  максимум  положительных  эмоций  и </w:t>
      </w:r>
      <w:r w:rsidR="00CB6CA7" w:rsidRPr="008325DD">
        <w:rPr>
          <w:sz w:val="24"/>
          <w:szCs w:val="24"/>
        </w:rPr>
        <w:t xml:space="preserve"> </w:t>
      </w:r>
      <w:r w:rsidR="00CB6CA7"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приведёт   детей к более эмоциональному и бережному восприятию природы и окружающего мира.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 работа  по  экологическому  воспитанию  только  тогда  будет  плодотворной,  когда  знания,  полученные  детьми  на  занятиях,  во  время  наблюдений,  в  экспериментальной  деятельности,  будут  закрепляться  и  на  занятиях  художественно-эстетического  развития,  в  том  числе  и   </w:t>
      </w:r>
      <w:proofErr w:type="gram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музыкальных.</w:t>
      </w:r>
    </w:p>
    <w:p w:rsidR="00F639F9" w:rsidRDefault="008325DD" w:rsidP="00F639F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F639F9"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F639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4</w:t>
      </w:r>
      <w:r w:rsidR="00F639F9"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F639F9" w:rsidRDefault="00F639F9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Тема экологии прослеживается во всех видах музыкальной деятельности.  В  своей  работе  я  использую  программу  музыкального воспитания «Ладушки» И. </w:t>
      </w:r>
      <w:proofErr w:type="spell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Каплуновой</w:t>
      </w:r>
      <w:proofErr w:type="spell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Новоскольцевой</w:t>
      </w:r>
      <w:proofErr w:type="spell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ориентированной на возраст от трех до семи лет,  составленную  с учётом природного,  народного   и  исторического календаря.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младшего дошкольного возраста с удовольствием слушают </w:t>
      </w:r>
      <w:proofErr w:type="spell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потешки</w:t>
      </w:r>
      <w:proofErr w:type="spell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песенки-прибаутки, считалочки, подражают в песенках крику животных и пению птиц. </w:t>
      </w:r>
      <w:proofErr w:type="gram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песнях и сюжетах несложных танцев всегда присутствует образ животного или какого-либо природного явления (</w:t>
      </w:r>
      <w:proofErr w:type="spell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р.н.п</w:t>
      </w:r>
      <w:proofErr w:type="spell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«Петушок», «Лошадка» М </w:t>
      </w:r>
      <w:proofErr w:type="spell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Симоновского</w:t>
      </w:r>
      <w:proofErr w:type="spell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«Пляска с листочками» </w:t>
      </w:r>
      <w:proofErr w:type="spell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А.Филиппенко</w:t>
      </w:r>
      <w:proofErr w:type="spell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«Дождик» </w:t>
      </w:r>
      <w:proofErr w:type="spell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Н.Любарского</w:t>
      </w:r>
      <w:proofErr w:type="spell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др.).</w:t>
      </w:r>
      <w:proofErr w:type="gramEnd"/>
    </w:p>
    <w:p w:rsidR="00CA5D3D" w:rsidRPr="008325DD" w:rsidRDefault="00CA5D3D" w:rsidP="00CA5D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A75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гровые моменты,</w:t>
      </w:r>
      <w:r w:rsidR="00A75445" w:rsidRPr="00A75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5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сюрпризы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75445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которые  я  использую  на  музыкальных  занятиях </w:t>
      </w:r>
      <w:r w:rsidR="00A75445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младшей, средней группах,</w:t>
      </w:r>
      <w:r w:rsidR="00A75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оживляют их и   делают </w:t>
      </w:r>
      <w:r w:rsidR="00A75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более  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тересными.</w:t>
      </w:r>
      <w:r w:rsidRPr="00CA5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ети встречаются с </w:t>
      </w:r>
      <w:proofErr w:type="gram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игрушками-зверятами</w:t>
      </w:r>
      <w:proofErr w:type="gram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«примеряют  на  себя»  их  пластику,  повадки.</w:t>
      </w:r>
    </w:p>
    <w:p w:rsidR="00A75445" w:rsidRDefault="00A75445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5445" w:rsidRDefault="00A75445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7C40" w:rsidRDefault="00937C40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39F9" w:rsidRDefault="00F639F9" w:rsidP="00F639F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5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F639F9" w:rsidRDefault="00F639F9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музыкальных занятиях в старшей и подготовительной группах материал, освоенный детьми ранее, повторяется, усложняется и развивается. Продолжает формироваться любовь к природе, к животным, к растительному миру.</w:t>
      </w:r>
    </w:p>
    <w:p w:rsidR="00CB6CA7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слушании  с  детьми  произведений  классической музыки,  я широко применяю методы наглядности, такие как рассматривание иллюстраций, слайд-шоу, фотоэтюдов, репродукций картин художников. Найти путь к детскому сердцу помогает </w:t>
      </w:r>
      <w:r w:rsid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</w:t>
      </w: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художественного слова. Читая с дошкольниками стихи современных детских поэтов, русских поэтов-классиков, обсуждаем созвучность поэтических строк данному музыкальному произведению. Наглядность, поэтическое слово в совокупности с эмоциональными пояснениями, рассуждениями, уточнениями  помогают восприятию детьми новых музыкальных образов, связанных с явлениями природы, ее сезонными изменениями, и обеспечивают успешный результат. В  обсуждении  музыкальных  произведений  со старшими дошкольниками предлагаю им не только </w:t>
      </w:r>
      <w:proofErr w:type="gramStart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высказать  свои  чувства</w:t>
      </w:r>
      <w:proofErr w:type="gramEnd"/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мысли, ощущения, возникшие под впечатлением услышанной музыки, но и придумать сюжет к ней. Нередко дошколята выражают свои музыкальные впечатления в рисунках. </w:t>
      </w:r>
    </w:p>
    <w:p w:rsidR="00CA5D3D" w:rsidRDefault="00CA5D3D" w:rsidP="00CA5D3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6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CA5D3D" w:rsidRPr="008325DD" w:rsidRDefault="00CA5D3D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  над  музыкально-</w:t>
      </w:r>
      <w:proofErr w:type="gramStart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ритмическими  движениями</w:t>
      </w:r>
      <w:proofErr w:type="gramEnd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широко  использую  </w:t>
      </w:r>
      <w:proofErr w:type="spellStart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экопластические</w:t>
      </w:r>
      <w:proofErr w:type="spellEnd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этюды. Они  помогают  ярче  выразить  </w:t>
      </w: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повадки  животных, птиц, насекомых  и  даже  образы  растений.  А  знания особенностей  их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образа жизни</w:t>
      </w:r>
      <w:r w:rsidR="008573E7"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помогают передавать в движении, пластике образы живой природы (например, березка, склонившая веточки, хомячок, набивший зерном щечки, котенок, свернувшийся клубочком на коврике, и др.).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 старшего  дошкольного  возраста  любят  творческие  задания: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передать  движениями  образ  весеннего  ручейка,  дождевой  капли,  пробуждающихся  растений</w:t>
      </w:r>
      <w:r w:rsid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-пропеть  мелодию  от  лица  суетливой  сороки,  важного  медведя,  сердитого  ёжика…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задания активизиру</w:t>
      </w:r>
      <w:r w:rsid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ют творческое воображение детей. Д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аже самые робкие  дети постепенно начинают раскрываться, ведь в   пластике  и  музыке  ребёнок может выразить то, что не может сказать словами.</w:t>
      </w:r>
    </w:p>
    <w:p w:rsidR="00F639F9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Подобные задания содействуют не только развитию детского музыкально-двигательного   и  певческого  творчества, но и формируют  представление  о роли человека в жизни природы, о правилах поведения в лесу, у водоемов, в городских парках, воспитанию гуманного отношения к природе.</w:t>
      </w:r>
    </w:p>
    <w:p w:rsidR="00F639F9" w:rsidRDefault="00F639F9" w:rsidP="00F639F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937C4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7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F639F9" w:rsidRDefault="00F639F9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Импровизируя на детских музыкальных инструментах, дети находят различные способы передачи звуков окружающей природы (голоса птиц, весенняя капель, скрип снега под ногами, шелест листвы, шаги медведя, и т. д.). </w:t>
      </w:r>
    </w:p>
    <w:p w:rsidR="00F639F9" w:rsidRPr="008325DD" w:rsidRDefault="008325DD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 — ведущий вид деятельности в дошколь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 возрасте.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Пальчиковые игры, </w:t>
      </w:r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связанные по тематике с природой (например, «Гриб-грибок», «Паучок», «Апельсин» и др.), народные подвижные и хороводные игры («Васька-кот», «Ворон», «</w:t>
      </w:r>
      <w:proofErr w:type="spellStart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Репонька</w:t>
      </w:r>
      <w:proofErr w:type="spellEnd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-репка» и </w:t>
      </w:r>
      <w:proofErr w:type="spellStart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мн.др</w:t>
      </w:r>
      <w:proofErr w:type="spellEnd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.), а также музыкально-дидактические игры («</w:t>
      </w:r>
      <w:proofErr w:type="spellStart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сьминожки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«Птица и птенчики» </w:t>
      </w:r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«В лесу» и </w:t>
      </w:r>
      <w:proofErr w:type="spellStart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мн.др</w:t>
      </w:r>
      <w:proofErr w:type="spellEnd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.) помогают мне в решении задач не только музыкального плана (развитие </w:t>
      </w:r>
      <w:proofErr w:type="spellStart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звуко</w:t>
      </w:r>
      <w:proofErr w:type="spellEnd"/>
      <w:r w:rsidR="00CB6CA7"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-высотного, тембрового слуха, чувства ритма), но и экологического направления.</w:t>
      </w:r>
      <w:proofErr w:type="gramEnd"/>
    </w:p>
    <w:p w:rsidR="00CB6CA7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Фольклор, народные праздники, приметы, игры, а также сказки разных народов всегда отражали особенности восприятия природы людьми, их отношение к ней, характер </w:t>
      </w: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использования природных ресурсов. Кроме того, в народном творчестве хорошо прослеживаются региональные особенности взаимоотношений «человек-природа». Интерес детей дошкольного возраста к играм, сказкам, загадкам делает особо перспективным использование элементов различных культур в целях экологического воспитания.</w:t>
      </w:r>
    </w:p>
    <w:p w:rsidR="005F6D31" w:rsidRDefault="005F6D31" w:rsidP="005F6D3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8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5F6D31" w:rsidRPr="008325DD" w:rsidRDefault="005F6D31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Одним  из  основных  принципов  дошкольного  образования,  согласно  ФГОС,  является  формирование  познавательных  интересов  и  познавательных  действий  ребёнка  в  различных  видах  деятельности. Обеспечить  реализацию выполнения   требований  Стандарта к  условиям  обязательной  части  Программы поможет  интеграция  образовательных  областей. Интегрированный  подход  даёт  возможность  развивать  в  единстве  познавательную,  эмоциональную  и  практическую  сферы  личности  ребёнка.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словам Александра </w:t>
      </w:r>
      <w:proofErr w:type="spellStart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Асмолова</w:t>
      </w:r>
      <w:proofErr w:type="spellEnd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«Стандарт дошкольного образования – это, прежде всего, стандарт </w:t>
      </w:r>
      <w:r w:rsidR="008573E7"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поддержки </w:t>
      </w:r>
      <w:r w:rsidR="008573E7"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разнообразия </w:t>
      </w:r>
      <w:r w:rsidR="008573E7"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детства».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Дошкольный ребёнок – человек играющий, поэтому в стандарте закреплено, что обучение входит в жизнь ребёнка через «ворота детской игры» и соответствующих возрасту видов деятельности.</w:t>
      </w: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Большой  потенциал  заложен  в интегрированных  </w:t>
      </w: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тематических  занятиях,  где  дети  могут  продемонстрировать  свои  знания  о  взаимосвязи  и  взаимозависимости  всего  живого  на  Земле. Интеграция  музыки,  поэзии,  художественно-изобразительной  деятельности  помогает детям  полнее  раскрыть, глубже прочувствовать музыкальные образы, через картины природы выразить эмоции, передаваемые тем или иным музыкальным произведением.</w:t>
      </w:r>
    </w:p>
    <w:p w:rsidR="00F639F9" w:rsidRDefault="00F639F9" w:rsidP="00F639F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937C4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9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F639F9" w:rsidRDefault="00F639F9" w:rsidP="008325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Музыка  обладает  огромным  эмоциональным  воздействием  на  ребёнка.  Она  способна  изменить  настроение: задать  тонус  или, наоборот,  расслабить,  раскрепостить  человека. Мы  в  нашем  дошкольном  учреждении  стремимся  использовать  музыку  в  разных  режимных  моментах. Утром  это  бодрящая  гимнастика.  Используем  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детские  песенки </w:t>
      </w:r>
      <w:proofErr w:type="gramStart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зачастую  с  экологической  направленностью «</w:t>
      </w:r>
      <w:proofErr w:type="spellStart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Зверобика</w:t>
      </w:r>
      <w:proofErr w:type="spellEnd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 «У  жирафа  пятна»),  музыкальные игры Сергея и Екатерины Железновой, которые легко вписываются в любую программу музыкального воспитания, очень нравятся детям, дарят им много положительных эмоций и учат любви ко всему окружающему.  На  занятиях  </w:t>
      </w:r>
      <w:r w:rsidRPr="008325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требующих  повышенной познавательной активности и умственного напряжения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8325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роводим </w:t>
      </w: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минутки  релаксации  со  спокойной  музыкой,  звуками  природы (шум  моря,  пенье  птиц,  журчанье  ручья)  стараясь  вписать  их  в  сюжет  занятия. </w:t>
      </w:r>
    </w:p>
    <w:p w:rsidR="00F639F9" w:rsidRDefault="00CB6CA7" w:rsidP="00F639F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639F9"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937C4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 10</w:t>
      </w:r>
      <w:r w:rsidR="00F639F9"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F639F9" w:rsidRDefault="00F639F9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6CA7" w:rsidRPr="008325DD" w:rsidRDefault="00CB6CA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экологическую культуру дошкольников  помогают  экологические акции и проекты,  проводимые  в  </w:t>
      </w:r>
      <w:proofErr w:type="gramStart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>нашем</w:t>
      </w:r>
      <w:proofErr w:type="gramEnd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ДОУ.</w:t>
      </w:r>
    </w:p>
    <w:p w:rsidR="00CB1E85" w:rsidRDefault="008573E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Наш  детский  сад  совсем  молодой,  можно  сказать «новорождённый» </w:t>
      </w:r>
      <w:proofErr w:type="gramStart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3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 открылись  в  январе  этого 2017  года).  </w:t>
      </w:r>
    </w:p>
    <w:p w:rsidR="00CB1E85" w:rsidRDefault="00CB1E85" w:rsidP="00CB1E8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E567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11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CB1E85" w:rsidRDefault="00CB1E85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3E7" w:rsidRPr="008325DD" w:rsidRDefault="008573E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DD">
        <w:rPr>
          <w:rFonts w:ascii="Times New Roman" w:hAnsi="Times New Roman" w:cs="Times New Roman"/>
          <w:sz w:val="24"/>
          <w:szCs w:val="24"/>
        </w:rPr>
        <w:t xml:space="preserve">И   первым  добрым  делом  наших  воспитанников </w:t>
      </w:r>
      <w:r w:rsidR="00F24317">
        <w:rPr>
          <w:rFonts w:ascii="Times New Roman" w:hAnsi="Times New Roman" w:cs="Times New Roman"/>
          <w:sz w:val="24"/>
          <w:szCs w:val="24"/>
        </w:rPr>
        <w:t xml:space="preserve">– </w:t>
      </w:r>
      <w:r w:rsidR="00F24317" w:rsidRPr="00F24317">
        <w:rPr>
          <w:rFonts w:ascii="Times New Roman" w:hAnsi="Times New Roman" w:cs="Times New Roman"/>
          <w:b/>
          <w:sz w:val="24"/>
          <w:szCs w:val="24"/>
        </w:rPr>
        <w:t>в  январе</w:t>
      </w:r>
      <w:r w:rsidR="00877FA6">
        <w:rPr>
          <w:rFonts w:ascii="Times New Roman" w:hAnsi="Times New Roman" w:cs="Times New Roman"/>
          <w:b/>
          <w:sz w:val="24"/>
          <w:szCs w:val="24"/>
        </w:rPr>
        <w:t xml:space="preserve"> - феврале</w:t>
      </w:r>
      <w:r w:rsidR="00F24317">
        <w:rPr>
          <w:rFonts w:ascii="Times New Roman" w:hAnsi="Times New Roman" w:cs="Times New Roman"/>
          <w:sz w:val="24"/>
          <w:szCs w:val="24"/>
        </w:rPr>
        <w:t xml:space="preserve">  этого  года - </w:t>
      </w:r>
      <w:r w:rsidRPr="008325DD">
        <w:rPr>
          <w:rFonts w:ascii="Times New Roman" w:hAnsi="Times New Roman" w:cs="Times New Roman"/>
          <w:sz w:val="24"/>
          <w:szCs w:val="24"/>
        </w:rPr>
        <w:t xml:space="preserve"> стала   акция «Накорми  птиц  зимой».  Кормушки  нашим  воспитанникам  помогали  мастерить  папы,  дедушки,  старшие  братья.  А  мамы  и  сестрёнки  помогали  украшать их.    </w:t>
      </w:r>
    </w:p>
    <w:p w:rsidR="00CB1E85" w:rsidRDefault="008573E7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DD">
        <w:rPr>
          <w:rFonts w:ascii="Times New Roman" w:hAnsi="Times New Roman" w:cs="Times New Roman"/>
          <w:sz w:val="24"/>
          <w:szCs w:val="24"/>
        </w:rPr>
        <w:t xml:space="preserve"> Заботясь  о  птицах,  дети  получили  не  только  радость  от  общения  с  живой  природой,  но  и   экологические  знания  о  взаимосвязи  и  взаимозависимости  всего  </w:t>
      </w:r>
      <w:r w:rsidRPr="008325DD">
        <w:rPr>
          <w:rFonts w:ascii="Times New Roman" w:hAnsi="Times New Roman" w:cs="Times New Roman"/>
          <w:sz w:val="24"/>
          <w:szCs w:val="24"/>
        </w:rPr>
        <w:lastRenderedPageBreak/>
        <w:t>живого  на  земле.  Они  прочувствовали  на  себе,  что  человек  является  важнейшим  звеном  этой  экологической  цепочки,  способным  позитивно  влиять на  окружающую  среду! И  знания  эти  подтверждены  их  собственной  практикой.</w:t>
      </w:r>
      <w:r w:rsidR="002D15F6" w:rsidRPr="0083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85" w:rsidRDefault="00CB1E85" w:rsidP="00CB1E8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E567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12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CB1E85" w:rsidRDefault="00CB1E85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3E7" w:rsidRPr="008325DD" w:rsidRDefault="002D15F6" w:rsidP="008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17">
        <w:rPr>
          <w:rFonts w:ascii="Times New Roman" w:hAnsi="Times New Roman" w:cs="Times New Roman"/>
          <w:b/>
          <w:sz w:val="24"/>
          <w:szCs w:val="24"/>
        </w:rPr>
        <w:t>В  марте</w:t>
      </w:r>
      <w:r w:rsidRPr="008325DD">
        <w:rPr>
          <w:rFonts w:ascii="Times New Roman" w:hAnsi="Times New Roman" w:cs="Times New Roman"/>
          <w:sz w:val="24"/>
          <w:szCs w:val="24"/>
        </w:rPr>
        <w:t xml:space="preserve">  наши  дети  и  в  детском  саду  с  воспитателями,  и  дома  с  родителями  сеяли  семена  цветов. Выращенную  рассаду </w:t>
      </w:r>
      <w:r w:rsidR="00F24317">
        <w:rPr>
          <w:rFonts w:ascii="Times New Roman" w:hAnsi="Times New Roman" w:cs="Times New Roman"/>
          <w:sz w:val="24"/>
          <w:szCs w:val="24"/>
        </w:rPr>
        <w:t xml:space="preserve">  </w:t>
      </w:r>
      <w:r w:rsidR="00F24317" w:rsidRPr="00F24317">
        <w:rPr>
          <w:rFonts w:ascii="Times New Roman" w:hAnsi="Times New Roman" w:cs="Times New Roman"/>
          <w:b/>
          <w:sz w:val="24"/>
          <w:szCs w:val="24"/>
        </w:rPr>
        <w:t>в  мае</w:t>
      </w:r>
      <w:r w:rsidR="00F24317">
        <w:rPr>
          <w:rFonts w:ascii="Times New Roman" w:hAnsi="Times New Roman" w:cs="Times New Roman"/>
          <w:sz w:val="24"/>
          <w:szCs w:val="24"/>
        </w:rPr>
        <w:t xml:space="preserve">  </w:t>
      </w:r>
      <w:r w:rsidRPr="008325DD">
        <w:rPr>
          <w:rFonts w:ascii="Times New Roman" w:hAnsi="Times New Roman" w:cs="Times New Roman"/>
          <w:sz w:val="24"/>
          <w:szCs w:val="24"/>
        </w:rPr>
        <w:t xml:space="preserve">посадим  на  территории  </w:t>
      </w:r>
      <w:proofErr w:type="gramStart"/>
      <w:r w:rsidRPr="008325DD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8325DD">
        <w:rPr>
          <w:rFonts w:ascii="Times New Roman" w:hAnsi="Times New Roman" w:cs="Times New Roman"/>
          <w:sz w:val="24"/>
          <w:szCs w:val="24"/>
        </w:rPr>
        <w:t xml:space="preserve">  ДОУ.  </w:t>
      </w:r>
    </w:p>
    <w:p w:rsidR="00CB1E85" w:rsidRDefault="00CB1E85" w:rsidP="00CB1E8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E567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13</w:t>
      </w: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CB1E85" w:rsidRDefault="00CB1E85" w:rsidP="0083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E7" w:rsidRPr="008325DD" w:rsidRDefault="008573E7" w:rsidP="008325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317">
        <w:rPr>
          <w:rFonts w:ascii="Times New Roman" w:hAnsi="Times New Roman" w:cs="Times New Roman"/>
          <w:b/>
          <w:sz w:val="24"/>
          <w:szCs w:val="24"/>
        </w:rPr>
        <w:t>В  апреле</w:t>
      </w:r>
      <w:r w:rsidRPr="008325DD">
        <w:rPr>
          <w:rFonts w:ascii="Times New Roman" w:hAnsi="Times New Roman" w:cs="Times New Roman"/>
          <w:sz w:val="24"/>
          <w:szCs w:val="24"/>
        </w:rPr>
        <w:t xml:space="preserve">  у  нас </w:t>
      </w:r>
      <w:r w:rsidR="00F24317">
        <w:rPr>
          <w:rFonts w:ascii="Times New Roman" w:hAnsi="Times New Roman" w:cs="Times New Roman"/>
          <w:sz w:val="24"/>
          <w:szCs w:val="24"/>
        </w:rPr>
        <w:t xml:space="preserve"> - </w:t>
      </w:r>
      <w:r w:rsidRPr="008325DD">
        <w:rPr>
          <w:rFonts w:ascii="Times New Roman" w:hAnsi="Times New Roman" w:cs="Times New Roman"/>
          <w:sz w:val="24"/>
          <w:szCs w:val="24"/>
        </w:rPr>
        <w:t xml:space="preserve"> новая  акция: «Не  оставим  без  дворца – ни  синицу,  ни  скворца!» - будем  строить  скворечники  и  домики  для  птиц. Начало  положено – несколько   скворечников  у  нас  уже  есть!   </w:t>
      </w:r>
      <w:r w:rsidR="002D15F6" w:rsidRPr="008325DD">
        <w:rPr>
          <w:rFonts w:ascii="Times New Roman" w:hAnsi="Times New Roman" w:cs="Times New Roman"/>
          <w:sz w:val="24"/>
          <w:szCs w:val="24"/>
        </w:rPr>
        <w:t>Во  всех  акциях  родители  принимают  самое  активное  участие. Дети счастливы, а взрослые, помогая им, проявляя заинтересованность, поднимают свой авторитет.</w:t>
      </w:r>
    </w:p>
    <w:p w:rsidR="00CB6CA7" w:rsidRPr="008325DD" w:rsidRDefault="00CB6CA7" w:rsidP="0083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создания инновационной развивающей предметно – пространственной среды с интеграцией образовательных областей в условиях ФГОС достигается главная цель экологического воспитания – сформировать   у детей целостный взгляд на природу и место человека в ней, экологическую грамотность, способность любить окружающий мир и бережно относиться к нему.</w:t>
      </w:r>
    </w:p>
    <w:p w:rsidR="00F639F9" w:rsidRDefault="00F639F9" w:rsidP="00F639F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9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</w:t>
      </w:r>
      <w:r w:rsidR="00E567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14</w:t>
      </w:r>
    </w:p>
    <w:p w:rsidR="00F639F9" w:rsidRDefault="00F639F9" w:rsidP="0083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CA7" w:rsidRPr="008325DD" w:rsidRDefault="00CB6CA7" w:rsidP="0083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 музыки  и  звуки  природы… Вы  замечали,  как  гармонично  накладывается  фоногра</w:t>
      </w:r>
      <w:r w:rsidR="009C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 «Метели»  Свиридова  на  за</w:t>
      </w:r>
      <w:r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вывание  зимнего ветра,  как  перекликается  звон  весенней  капели  </w:t>
      </w:r>
      <w:proofErr w:type="gramStart"/>
      <w:r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5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«???»</w:t>
      </w:r>
    </w:p>
    <w:p w:rsidR="00CB6CA7" w:rsidRPr="008325DD" w:rsidRDefault="00CB6CA7" w:rsidP="0083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раскрывает перед детьми яркие образы, затрагивает детские души, оказывает большое влияние на нравственные и эмоциональные чувства. </w:t>
      </w:r>
    </w:p>
    <w:p w:rsidR="00CB6CA7" w:rsidRDefault="00CB6CA7" w:rsidP="0083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мы будем доносить до наших детей мысль: «Человек – часть Природы», тем дольше сохраниться жизнь на Земле! В музыкальных произведениях заложен огромный воспитательный потенциал. Музыка учит любить, ценить, сострадать. И поэтому экологическое воспитание дошкольников посредством музыки – это </w:t>
      </w:r>
      <w:r w:rsidR="008573E7"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</w:t>
      </w:r>
      <w:r w:rsidRPr="008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успешное и продуктивное воспитание.</w:t>
      </w:r>
    </w:p>
    <w:p w:rsidR="00F639F9" w:rsidRPr="008325DD" w:rsidRDefault="00F639F9" w:rsidP="0083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CA7" w:rsidRPr="008325DD" w:rsidRDefault="00CB6CA7" w:rsidP="0083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CA7" w:rsidRPr="008325DD" w:rsidRDefault="00CB6CA7" w:rsidP="0083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B706E" w:rsidRDefault="009B706E" w:rsidP="008325DD">
      <w:pPr>
        <w:spacing w:after="0" w:line="240" w:lineRule="auto"/>
        <w:jc w:val="both"/>
        <w:rPr>
          <w:sz w:val="24"/>
          <w:szCs w:val="24"/>
        </w:rPr>
      </w:pPr>
    </w:p>
    <w:p w:rsidR="006D153E" w:rsidRDefault="006D153E" w:rsidP="008325DD">
      <w:pPr>
        <w:spacing w:after="0" w:line="240" w:lineRule="auto"/>
        <w:jc w:val="both"/>
        <w:rPr>
          <w:sz w:val="24"/>
          <w:szCs w:val="24"/>
        </w:rPr>
      </w:pPr>
    </w:p>
    <w:p w:rsidR="006D153E" w:rsidRDefault="006D153E" w:rsidP="008325DD">
      <w:pPr>
        <w:spacing w:after="0" w:line="240" w:lineRule="auto"/>
        <w:jc w:val="both"/>
        <w:rPr>
          <w:sz w:val="24"/>
          <w:szCs w:val="24"/>
        </w:rPr>
      </w:pPr>
    </w:p>
    <w:p w:rsidR="006D153E" w:rsidRPr="008325DD" w:rsidRDefault="006D153E" w:rsidP="008325DD">
      <w:pPr>
        <w:spacing w:after="0" w:line="240" w:lineRule="auto"/>
        <w:jc w:val="both"/>
        <w:rPr>
          <w:sz w:val="24"/>
          <w:szCs w:val="24"/>
        </w:rPr>
      </w:pPr>
    </w:p>
    <w:sectPr w:rsidR="006D153E" w:rsidRPr="008325D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6C" w:rsidRDefault="007C386C" w:rsidP="00CB6CA7">
      <w:pPr>
        <w:spacing w:after="0" w:line="240" w:lineRule="auto"/>
      </w:pPr>
      <w:r>
        <w:separator/>
      </w:r>
    </w:p>
  </w:endnote>
  <w:endnote w:type="continuationSeparator" w:id="0">
    <w:p w:rsidR="007C386C" w:rsidRDefault="007C386C" w:rsidP="00CB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00240"/>
      <w:docPartObj>
        <w:docPartGallery w:val="Page Numbers (Bottom of Page)"/>
        <w:docPartUnique/>
      </w:docPartObj>
    </w:sdtPr>
    <w:sdtContent>
      <w:p w:rsidR="00E56739" w:rsidRDefault="00E567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11">
          <w:rPr>
            <w:noProof/>
          </w:rPr>
          <w:t>1</w:t>
        </w:r>
        <w:r>
          <w:fldChar w:fldCharType="end"/>
        </w:r>
      </w:p>
    </w:sdtContent>
  </w:sdt>
  <w:p w:rsidR="00E56739" w:rsidRDefault="00E56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6C" w:rsidRDefault="007C386C" w:rsidP="00CB6CA7">
      <w:pPr>
        <w:spacing w:after="0" w:line="240" w:lineRule="auto"/>
      </w:pPr>
      <w:r>
        <w:separator/>
      </w:r>
    </w:p>
  </w:footnote>
  <w:footnote w:type="continuationSeparator" w:id="0">
    <w:p w:rsidR="007C386C" w:rsidRDefault="007C386C" w:rsidP="00CB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113331"/>
      <w:docPartObj>
        <w:docPartGallery w:val="Page Numbers (Margins)"/>
        <w:docPartUnique/>
      </w:docPartObj>
    </w:sdtPr>
    <w:sdtEndPr/>
    <w:sdtContent>
      <w:p w:rsidR="00CB6CA7" w:rsidRDefault="00CB6CA7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CA7" w:rsidRDefault="00CB6CA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40F1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CB6CA7" w:rsidRDefault="00CB6CA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40F1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A7"/>
    <w:rsid w:val="002D15F6"/>
    <w:rsid w:val="003A4B3B"/>
    <w:rsid w:val="004F398D"/>
    <w:rsid w:val="005F6D31"/>
    <w:rsid w:val="006D153E"/>
    <w:rsid w:val="007C386C"/>
    <w:rsid w:val="008325DD"/>
    <w:rsid w:val="008573E7"/>
    <w:rsid w:val="00877FA6"/>
    <w:rsid w:val="00937C40"/>
    <w:rsid w:val="009B706E"/>
    <w:rsid w:val="009C47A9"/>
    <w:rsid w:val="009C7371"/>
    <w:rsid w:val="00A4429A"/>
    <w:rsid w:val="00A75445"/>
    <w:rsid w:val="00B14013"/>
    <w:rsid w:val="00CA5D3D"/>
    <w:rsid w:val="00CB1E85"/>
    <w:rsid w:val="00CB6CA7"/>
    <w:rsid w:val="00D40F11"/>
    <w:rsid w:val="00D565E3"/>
    <w:rsid w:val="00E42DCF"/>
    <w:rsid w:val="00E56739"/>
    <w:rsid w:val="00F24317"/>
    <w:rsid w:val="00F40B3C"/>
    <w:rsid w:val="00F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CA7"/>
  </w:style>
  <w:style w:type="paragraph" w:styleId="a5">
    <w:name w:val="footer"/>
    <w:basedOn w:val="a"/>
    <w:link w:val="a6"/>
    <w:uiPriority w:val="99"/>
    <w:unhideWhenUsed/>
    <w:rsid w:val="00CB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CA7"/>
  </w:style>
  <w:style w:type="paragraph" w:styleId="a7">
    <w:name w:val="Balloon Text"/>
    <w:basedOn w:val="a"/>
    <w:link w:val="a8"/>
    <w:uiPriority w:val="99"/>
    <w:semiHidden/>
    <w:unhideWhenUsed/>
    <w:rsid w:val="006D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CA7"/>
  </w:style>
  <w:style w:type="paragraph" w:styleId="a5">
    <w:name w:val="footer"/>
    <w:basedOn w:val="a"/>
    <w:link w:val="a6"/>
    <w:uiPriority w:val="99"/>
    <w:unhideWhenUsed/>
    <w:rsid w:val="00CB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CA7"/>
  </w:style>
  <w:style w:type="paragraph" w:styleId="a7">
    <w:name w:val="Balloon Text"/>
    <w:basedOn w:val="a"/>
    <w:link w:val="a8"/>
    <w:uiPriority w:val="99"/>
    <w:semiHidden/>
    <w:unhideWhenUsed/>
    <w:rsid w:val="006D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Alliance</cp:lastModifiedBy>
  <cp:revision>4</cp:revision>
  <dcterms:created xsi:type="dcterms:W3CDTF">2017-04-09T08:14:00Z</dcterms:created>
  <dcterms:modified xsi:type="dcterms:W3CDTF">2017-04-09T08:36:00Z</dcterms:modified>
</cp:coreProperties>
</file>