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A2" w:rsidRPr="009351A2" w:rsidRDefault="009351A2" w:rsidP="009351A2">
      <w:pPr>
        <w:pStyle w:val="a3"/>
        <w:jc w:val="center"/>
        <w:rPr>
          <w:rFonts w:ascii="Times New Roman" w:hAnsi="Times New Roman" w:cs="Times New Roman"/>
          <w:sz w:val="24"/>
        </w:rPr>
      </w:pPr>
      <w:r w:rsidRPr="009351A2">
        <w:rPr>
          <w:rFonts w:ascii="Times New Roman" w:hAnsi="Times New Roman" w:cs="Times New Roman"/>
          <w:sz w:val="24"/>
        </w:rPr>
        <w:t>Администрация Городского округа Подольск</w:t>
      </w:r>
    </w:p>
    <w:p w:rsidR="009351A2" w:rsidRPr="009351A2" w:rsidRDefault="009351A2" w:rsidP="009351A2">
      <w:pPr>
        <w:pStyle w:val="a3"/>
        <w:jc w:val="center"/>
        <w:rPr>
          <w:rFonts w:ascii="Times New Roman" w:hAnsi="Times New Roman" w:cs="Times New Roman"/>
          <w:sz w:val="24"/>
        </w:rPr>
      </w:pPr>
      <w:r w:rsidRPr="009351A2">
        <w:rPr>
          <w:rFonts w:ascii="Times New Roman" w:hAnsi="Times New Roman" w:cs="Times New Roman"/>
          <w:sz w:val="24"/>
        </w:rPr>
        <w:t>Комитет по образованию</w:t>
      </w:r>
    </w:p>
    <w:p w:rsidR="009351A2" w:rsidRPr="009351A2" w:rsidRDefault="009351A2" w:rsidP="009351A2">
      <w:pPr>
        <w:pStyle w:val="a3"/>
        <w:jc w:val="center"/>
        <w:rPr>
          <w:rFonts w:ascii="Times New Roman" w:hAnsi="Times New Roman" w:cs="Times New Roman"/>
          <w:sz w:val="24"/>
        </w:rPr>
      </w:pPr>
      <w:r w:rsidRPr="009351A2">
        <w:rPr>
          <w:rFonts w:ascii="Times New Roman" w:hAnsi="Times New Roman" w:cs="Times New Roman"/>
          <w:sz w:val="24"/>
        </w:rPr>
        <w:t>Муниципальное дошкольное образовательное учреждение</w:t>
      </w:r>
    </w:p>
    <w:p w:rsidR="009351A2" w:rsidRPr="009351A2" w:rsidRDefault="009351A2" w:rsidP="009351A2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</w:rPr>
      </w:pPr>
      <w:r w:rsidRPr="009351A2">
        <w:rPr>
          <w:rFonts w:ascii="Times New Roman" w:hAnsi="Times New Roman" w:cs="Times New Roman"/>
          <w:sz w:val="24"/>
        </w:rPr>
        <w:t>детский сад №64 «Непоседа»</w:t>
      </w:r>
    </w:p>
    <w:p w:rsidR="009351A2" w:rsidRDefault="009351A2" w:rsidP="009351A2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9351A2" w:rsidRDefault="009351A2" w:rsidP="009351A2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9351A2" w:rsidRDefault="009351A2" w:rsidP="009351A2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9351A2" w:rsidRDefault="009351A2" w:rsidP="009351A2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9351A2" w:rsidRDefault="009351A2" w:rsidP="009351A2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9351A2" w:rsidRDefault="009351A2" w:rsidP="009351A2">
      <w:pPr>
        <w:pStyle w:val="a3"/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</w:p>
    <w:p w:rsidR="009351A2" w:rsidRDefault="009351A2" w:rsidP="009351A2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9351A2" w:rsidRDefault="009351A2" w:rsidP="009351A2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9351A2">
        <w:rPr>
          <w:rFonts w:ascii="Times New Roman" w:hAnsi="Times New Roman" w:cs="Times New Roman"/>
          <w:b/>
          <w:sz w:val="36"/>
        </w:rPr>
        <w:t>Режим п</w:t>
      </w:r>
      <w:r>
        <w:rPr>
          <w:rFonts w:ascii="Times New Roman" w:hAnsi="Times New Roman" w:cs="Times New Roman"/>
          <w:b/>
          <w:sz w:val="36"/>
        </w:rPr>
        <w:t>и</w:t>
      </w:r>
      <w:r w:rsidRPr="009351A2">
        <w:rPr>
          <w:rFonts w:ascii="Times New Roman" w:hAnsi="Times New Roman" w:cs="Times New Roman"/>
          <w:b/>
          <w:sz w:val="36"/>
        </w:rPr>
        <w:t>тания детей</w:t>
      </w:r>
    </w:p>
    <w:p w:rsidR="009351A2" w:rsidRDefault="009351A2" w:rsidP="009351A2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СанПиН 2.4.1.3049-13.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)</w:t>
      </w:r>
    </w:p>
    <w:p w:rsidR="009351A2" w:rsidRDefault="009351A2" w:rsidP="009351A2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6930"/>
        <w:gridCol w:w="249"/>
      </w:tblGrid>
      <w:tr w:rsidR="009351A2" w:rsidTr="00435A4F">
        <w:tc>
          <w:tcPr>
            <w:tcW w:w="2392" w:type="dxa"/>
          </w:tcPr>
          <w:p w:rsidR="009351A2" w:rsidRDefault="009351A2" w:rsidP="009351A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351A2">
              <w:rPr>
                <w:rFonts w:ascii="Times New Roman" w:hAnsi="Times New Roman" w:cs="Times New Roman"/>
                <w:sz w:val="24"/>
              </w:rPr>
              <w:t>Время приема пищи</w:t>
            </w:r>
          </w:p>
        </w:tc>
        <w:tc>
          <w:tcPr>
            <w:tcW w:w="7179" w:type="dxa"/>
            <w:gridSpan w:val="2"/>
          </w:tcPr>
          <w:p w:rsidR="009351A2" w:rsidRDefault="009351A2" w:rsidP="009351A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351A2">
              <w:rPr>
                <w:rFonts w:ascii="Times New Roman" w:hAnsi="Times New Roman" w:cs="Times New Roman"/>
                <w:sz w:val="24"/>
              </w:rPr>
              <w:t>Режим питания детей в дошкольных образовательных организациях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351A2">
              <w:rPr>
                <w:rFonts w:ascii="Times New Roman" w:hAnsi="Times New Roman" w:cs="Times New Roman"/>
                <w:sz w:val="24"/>
              </w:rPr>
              <w:t>(группах)</w:t>
            </w:r>
          </w:p>
          <w:p w:rsidR="009351A2" w:rsidRPr="009351A2" w:rsidRDefault="009351A2" w:rsidP="009351A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11-12 часовым пребыванием</w:t>
            </w:r>
          </w:p>
          <w:p w:rsidR="009351A2" w:rsidRDefault="009351A2" w:rsidP="009351A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51A2" w:rsidTr="009351A2">
        <w:tc>
          <w:tcPr>
            <w:tcW w:w="2392" w:type="dxa"/>
          </w:tcPr>
          <w:p w:rsidR="009351A2" w:rsidRDefault="009351A2" w:rsidP="009351A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8.30-9.00</w:t>
            </w:r>
          </w:p>
          <w:p w:rsidR="009351A2" w:rsidRDefault="009351A2" w:rsidP="009351A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30" w:type="dxa"/>
            <w:tcBorders>
              <w:right w:val="nil"/>
            </w:tcBorders>
          </w:tcPr>
          <w:p w:rsidR="009351A2" w:rsidRDefault="009351A2" w:rsidP="009351A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Завтрак</w:t>
            </w:r>
          </w:p>
        </w:tc>
        <w:tc>
          <w:tcPr>
            <w:tcW w:w="249" w:type="dxa"/>
            <w:tcBorders>
              <w:left w:val="nil"/>
            </w:tcBorders>
          </w:tcPr>
          <w:p w:rsidR="009351A2" w:rsidRDefault="009351A2" w:rsidP="009351A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51A2" w:rsidTr="009351A2">
        <w:tc>
          <w:tcPr>
            <w:tcW w:w="2392" w:type="dxa"/>
          </w:tcPr>
          <w:p w:rsidR="009351A2" w:rsidRDefault="009351A2" w:rsidP="009351A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10.30-11.00</w:t>
            </w:r>
          </w:p>
          <w:p w:rsidR="009351A2" w:rsidRDefault="009351A2" w:rsidP="009351A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30" w:type="dxa"/>
            <w:tcBorders>
              <w:right w:val="nil"/>
            </w:tcBorders>
          </w:tcPr>
          <w:p w:rsidR="009351A2" w:rsidRDefault="009351A2" w:rsidP="009351A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Второй завтрак</w:t>
            </w:r>
          </w:p>
        </w:tc>
        <w:tc>
          <w:tcPr>
            <w:tcW w:w="249" w:type="dxa"/>
            <w:tcBorders>
              <w:left w:val="nil"/>
            </w:tcBorders>
          </w:tcPr>
          <w:p w:rsidR="009351A2" w:rsidRDefault="009351A2" w:rsidP="009351A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51A2" w:rsidTr="009351A2">
        <w:tc>
          <w:tcPr>
            <w:tcW w:w="2392" w:type="dxa"/>
          </w:tcPr>
          <w:p w:rsidR="009351A2" w:rsidRDefault="009351A2" w:rsidP="009351A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12.00-13.00</w:t>
            </w:r>
          </w:p>
          <w:p w:rsidR="009351A2" w:rsidRDefault="009351A2" w:rsidP="009351A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30" w:type="dxa"/>
            <w:tcBorders>
              <w:right w:val="nil"/>
            </w:tcBorders>
          </w:tcPr>
          <w:p w:rsidR="009351A2" w:rsidRDefault="009351A2" w:rsidP="009351A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Обед </w:t>
            </w:r>
          </w:p>
        </w:tc>
        <w:tc>
          <w:tcPr>
            <w:tcW w:w="249" w:type="dxa"/>
            <w:tcBorders>
              <w:left w:val="nil"/>
            </w:tcBorders>
          </w:tcPr>
          <w:p w:rsidR="009351A2" w:rsidRDefault="009351A2" w:rsidP="009351A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51A2" w:rsidTr="009351A2">
        <w:tc>
          <w:tcPr>
            <w:tcW w:w="2392" w:type="dxa"/>
          </w:tcPr>
          <w:p w:rsidR="009351A2" w:rsidRDefault="009351A2" w:rsidP="009351A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15.30-16.00</w:t>
            </w:r>
          </w:p>
          <w:p w:rsidR="009351A2" w:rsidRDefault="009351A2" w:rsidP="009351A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30" w:type="dxa"/>
            <w:tcBorders>
              <w:right w:val="nil"/>
            </w:tcBorders>
          </w:tcPr>
          <w:p w:rsidR="009351A2" w:rsidRDefault="009351A2" w:rsidP="009351A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Уплотненный полдник</w:t>
            </w:r>
          </w:p>
        </w:tc>
        <w:tc>
          <w:tcPr>
            <w:tcW w:w="249" w:type="dxa"/>
            <w:tcBorders>
              <w:left w:val="nil"/>
            </w:tcBorders>
          </w:tcPr>
          <w:p w:rsidR="009351A2" w:rsidRDefault="009351A2" w:rsidP="009351A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351A2" w:rsidRPr="009351A2" w:rsidRDefault="009351A2" w:rsidP="009351A2">
      <w:pPr>
        <w:pStyle w:val="a3"/>
        <w:jc w:val="center"/>
        <w:rPr>
          <w:rFonts w:ascii="Times New Roman" w:hAnsi="Times New Roman" w:cs="Times New Roman"/>
          <w:sz w:val="24"/>
        </w:rPr>
      </w:pPr>
    </w:p>
    <w:sectPr w:rsidR="009351A2" w:rsidRPr="00935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A2"/>
    <w:rsid w:val="009351A2"/>
    <w:rsid w:val="00E7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1A2"/>
    <w:pPr>
      <w:spacing w:after="0" w:line="240" w:lineRule="auto"/>
    </w:pPr>
  </w:style>
  <w:style w:type="table" w:styleId="a4">
    <w:name w:val="Table Grid"/>
    <w:basedOn w:val="a1"/>
    <w:uiPriority w:val="59"/>
    <w:rsid w:val="00935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1A2"/>
    <w:pPr>
      <w:spacing w:after="0" w:line="240" w:lineRule="auto"/>
    </w:pPr>
  </w:style>
  <w:style w:type="table" w:styleId="a4">
    <w:name w:val="Table Grid"/>
    <w:basedOn w:val="a1"/>
    <w:uiPriority w:val="59"/>
    <w:rsid w:val="00935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360</Characters>
  <Application>Microsoft Office Word</Application>
  <DocSecurity>0</DocSecurity>
  <Lines>3</Lines>
  <Paragraphs>1</Paragraphs>
  <ScaleCrop>false</ScaleCrop>
  <Company>SPecialiST RePack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2019-07-10T14:44:00Z</dcterms:created>
  <dcterms:modified xsi:type="dcterms:W3CDTF">2019-07-10T14:51:00Z</dcterms:modified>
</cp:coreProperties>
</file>