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F4" w:rsidRPr="003D46D6" w:rsidRDefault="000762F4">
      <w:pPr>
        <w:rPr>
          <w:rFonts w:ascii="Times New Roman" w:hAnsi="Times New Roman" w:cs="Times New Roman"/>
          <w:sz w:val="28"/>
          <w:szCs w:val="28"/>
        </w:rPr>
      </w:pPr>
      <w:r w:rsidRPr="003D46D6">
        <w:rPr>
          <w:rFonts w:ascii="Times New Roman" w:hAnsi="Times New Roman" w:cs="Times New Roman"/>
          <w:sz w:val="28"/>
          <w:szCs w:val="28"/>
        </w:rPr>
        <w:t xml:space="preserve">11  апреля  в  нашем  МДОУ  прошло  открытое занятие  для  музыкальных  работников  г. Подольска. </w:t>
      </w:r>
      <w:r w:rsidR="003D46D6" w:rsidRPr="003D46D6">
        <w:rPr>
          <w:rFonts w:ascii="Times New Roman" w:hAnsi="Times New Roman" w:cs="Times New Roman"/>
          <w:sz w:val="28"/>
          <w:szCs w:val="28"/>
        </w:rPr>
        <w:t>2017 год объявлен годом экологии</w:t>
      </w:r>
      <w:proofErr w:type="gramStart"/>
      <w:r w:rsidR="003D46D6" w:rsidRPr="003D46D6">
        <w:rPr>
          <w:rFonts w:ascii="Times New Roman" w:hAnsi="Times New Roman" w:cs="Times New Roman"/>
          <w:sz w:val="28"/>
          <w:szCs w:val="28"/>
        </w:rPr>
        <w:t xml:space="preserve"> </w:t>
      </w:r>
      <w:r w:rsidR="003D4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6D6">
        <w:rPr>
          <w:rFonts w:ascii="Times New Roman" w:hAnsi="Times New Roman" w:cs="Times New Roman"/>
          <w:sz w:val="28"/>
          <w:szCs w:val="28"/>
        </w:rPr>
        <w:t xml:space="preserve"> </w:t>
      </w:r>
      <w:r w:rsidR="00625162">
        <w:rPr>
          <w:rFonts w:ascii="Times New Roman" w:hAnsi="Times New Roman" w:cs="Times New Roman"/>
          <w:sz w:val="28"/>
          <w:szCs w:val="28"/>
        </w:rPr>
        <w:t xml:space="preserve">«Непоседы» </w:t>
      </w:r>
      <w:r w:rsidR="00654480">
        <w:rPr>
          <w:rFonts w:ascii="Times New Roman" w:hAnsi="Times New Roman" w:cs="Times New Roman"/>
          <w:sz w:val="28"/>
          <w:szCs w:val="28"/>
        </w:rPr>
        <w:t>буквально  с первых  дней  работы  нашего  учреждения  принимают  самое  активное  участие  во  всех   экол</w:t>
      </w:r>
      <w:r w:rsidR="00625162">
        <w:rPr>
          <w:rFonts w:ascii="Times New Roman" w:hAnsi="Times New Roman" w:cs="Times New Roman"/>
          <w:sz w:val="28"/>
          <w:szCs w:val="28"/>
        </w:rPr>
        <w:t>огических  акциях</w:t>
      </w:r>
      <w:r w:rsidR="00654480">
        <w:rPr>
          <w:rFonts w:ascii="Times New Roman" w:hAnsi="Times New Roman" w:cs="Times New Roman"/>
          <w:sz w:val="28"/>
          <w:szCs w:val="28"/>
        </w:rPr>
        <w:t>.  Эт</w:t>
      </w:r>
      <w:r w:rsidR="00625162">
        <w:rPr>
          <w:rFonts w:ascii="Times New Roman" w:hAnsi="Times New Roman" w:cs="Times New Roman"/>
          <w:sz w:val="28"/>
          <w:szCs w:val="28"/>
        </w:rPr>
        <w:t>а работа   нашла</w:t>
      </w:r>
      <w:r w:rsidR="00654480">
        <w:rPr>
          <w:rFonts w:ascii="Times New Roman" w:hAnsi="Times New Roman" w:cs="Times New Roman"/>
          <w:sz w:val="28"/>
          <w:szCs w:val="28"/>
        </w:rPr>
        <w:t xml:space="preserve">  отражение  и  в  открытом  занятии. </w:t>
      </w:r>
      <w:r w:rsidRPr="003D46D6">
        <w:rPr>
          <w:rFonts w:ascii="Times New Roman" w:hAnsi="Times New Roman" w:cs="Times New Roman"/>
          <w:sz w:val="28"/>
          <w:szCs w:val="28"/>
        </w:rPr>
        <w:t>Занятие  было  необычное:  итоговое  интегрированное  музыкально-экологическое.</w:t>
      </w:r>
    </w:p>
    <w:p w:rsidR="000762F4" w:rsidRPr="003D46D6" w:rsidRDefault="000762F4">
      <w:pPr>
        <w:rPr>
          <w:rFonts w:ascii="Times New Roman" w:hAnsi="Times New Roman" w:cs="Times New Roman"/>
          <w:sz w:val="28"/>
          <w:szCs w:val="28"/>
        </w:rPr>
      </w:pPr>
      <w:r w:rsidRPr="003D46D6">
        <w:rPr>
          <w:rFonts w:ascii="Times New Roman" w:hAnsi="Times New Roman" w:cs="Times New Roman"/>
          <w:sz w:val="28"/>
          <w:szCs w:val="28"/>
        </w:rPr>
        <w:t xml:space="preserve">Дети  совершили  виртуальное  путешествие  по  всем  временам  года  и  продемонстрировали  свои  знания  в  области  экологии  и  музыки. Они кружились  как  яркие  осенние  листья  и  </w:t>
      </w:r>
      <w:r w:rsidR="00654480">
        <w:rPr>
          <w:rFonts w:ascii="Times New Roman" w:hAnsi="Times New Roman" w:cs="Times New Roman"/>
          <w:sz w:val="28"/>
          <w:szCs w:val="28"/>
        </w:rPr>
        <w:t>могли объяснить</w:t>
      </w:r>
      <w:r w:rsidRPr="003D46D6">
        <w:rPr>
          <w:rFonts w:ascii="Times New Roman" w:hAnsi="Times New Roman" w:cs="Times New Roman"/>
          <w:sz w:val="28"/>
          <w:szCs w:val="28"/>
        </w:rPr>
        <w:t xml:space="preserve">,  почему  листья  осенью  </w:t>
      </w:r>
      <w:r w:rsidR="006D578B" w:rsidRPr="003D46D6">
        <w:rPr>
          <w:rFonts w:ascii="Times New Roman" w:hAnsi="Times New Roman" w:cs="Times New Roman"/>
          <w:sz w:val="28"/>
          <w:szCs w:val="28"/>
        </w:rPr>
        <w:t xml:space="preserve">желтеют  и  опадают.  Передавали  движением   «танец» зимней  вьюги. Продемонстрировали  не  только  отличное  знание  народных  примет,  но  и  сумели  объяснить  их. </w:t>
      </w:r>
    </w:p>
    <w:p w:rsidR="006D578B" w:rsidRDefault="006D578B">
      <w:pPr>
        <w:rPr>
          <w:rFonts w:ascii="Times New Roman" w:hAnsi="Times New Roman" w:cs="Times New Roman"/>
          <w:sz w:val="28"/>
          <w:szCs w:val="28"/>
        </w:rPr>
      </w:pPr>
      <w:r w:rsidRPr="006D578B">
        <w:rPr>
          <w:rFonts w:ascii="Times New Roman" w:hAnsi="Times New Roman" w:cs="Times New Roman"/>
          <w:sz w:val="28"/>
          <w:szCs w:val="28"/>
        </w:rPr>
        <w:t xml:space="preserve">Поддерживать  заинтересованность  детей,  положительный  эмоциональный  фон  на  занятии  помогло  использование  мультимедиа…Слайды  с  изображением  природы  </w:t>
      </w:r>
      <w:r>
        <w:rPr>
          <w:rFonts w:ascii="Times New Roman" w:hAnsi="Times New Roman" w:cs="Times New Roman"/>
          <w:sz w:val="28"/>
          <w:szCs w:val="28"/>
        </w:rPr>
        <w:t xml:space="preserve">  в  разное  время </w:t>
      </w:r>
      <w:r w:rsidR="00654480">
        <w:rPr>
          <w:rFonts w:ascii="Times New Roman" w:hAnsi="Times New Roman" w:cs="Times New Roman"/>
          <w:sz w:val="28"/>
          <w:szCs w:val="28"/>
        </w:rPr>
        <w:t xml:space="preserve">  </w:t>
      </w:r>
      <w:r w:rsidR="00654480">
        <w:rPr>
          <w:rFonts w:ascii="Times New Roman" w:hAnsi="Times New Roman" w:cs="Times New Roman"/>
          <w:sz w:val="28"/>
          <w:szCs w:val="28"/>
        </w:rPr>
        <w:t>года</w:t>
      </w:r>
      <w:r w:rsidR="00654480">
        <w:rPr>
          <w:rFonts w:ascii="Times New Roman" w:hAnsi="Times New Roman" w:cs="Times New Roman"/>
          <w:sz w:val="28"/>
          <w:szCs w:val="28"/>
        </w:rPr>
        <w:t xml:space="preserve"> в  сочетании  с  прекрасной  классической  музыкой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78B">
        <w:rPr>
          <w:rFonts w:ascii="Times New Roman" w:hAnsi="Times New Roman" w:cs="Times New Roman"/>
          <w:sz w:val="28"/>
          <w:szCs w:val="28"/>
        </w:rPr>
        <w:t xml:space="preserve">  служили  оформлением  зала,  создавали  «эффект  присутствия»  детей  т</w:t>
      </w:r>
      <w:r w:rsidR="0057671E">
        <w:rPr>
          <w:rFonts w:ascii="Times New Roman" w:hAnsi="Times New Roman" w:cs="Times New Roman"/>
          <w:sz w:val="28"/>
          <w:szCs w:val="28"/>
        </w:rPr>
        <w:t>о в осеннем  лесу</w:t>
      </w:r>
      <w:r w:rsidRPr="006D578B">
        <w:rPr>
          <w:rFonts w:ascii="Times New Roman" w:hAnsi="Times New Roman" w:cs="Times New Roman"/>
          <w:sz w:val="28"/>
          <w:szCs w:val="28"/>
        </w:rPr>
        <w:t xml:space="preserve">,  то  </w:t>
      </w:r>
      <w:r w:rsidR="0057671E">
        <w:rPr>
          <w:rFonts w:ascii="Times New Roman" w:hAnsi="Times New Roman" w:cs="Times New Roman"/>
          <w:sz w:val="28"/>
          <w:szCs w:val="28"/>
        </w:rPr>
        <w:t xml:space="preserve"> на  заснеженной  поляне, то</w:t>
      </w:r>
      <w:r w:rsidRPr="006D578B">
        <w:rPr>
          <w:rFonts w:ascii="Times New Roman" w:hAnsi="Times New Roman" w:cs="Times New Roman"/>
          <w:sz w:val="28"/>
          <w:szCs w:val="28"/>
        </w:rPr>
        <w:t xml:space="preserve">  </w:t>
      </w:r>
      <w:r w:rsidR="0057671E">
        <w:rPr>
          <w:rFonts w:ascii="Times New Roman" w:hAnsi="Times New Roman" w:cs="Times New Roman"/>
          <w:sz w:val="28"/>
          <w:szCs w:val="28"/>
        </w:rPr>
        <w:t xml:space="preserve">в  цветущем  саду.  </w:t>
      </w:r>
      <w:r w:rsidRPr="006D578B">
        <w:rPr>
          <w:rFonts w:ascii="Times New Roman" w:hAnsi="Times New Roman" w:cs="Times New Roman"/>
          <w:sz w:val="28"/>
          <w:szCs w:val="28"/>
        </w:rPr>
        <w:t>Анимационные  слайды    «</w:t>
      </w:r>
      <w:r w:rsidR="0057671E">
        <w:rPr>
          <w:rFonts w:ascii="Times New Roman" w:hAnsi="Times New Roman" w:cs="Times New Roman"/>
          <w:sz w:val="28"/>
          <w:szCs w:val="28"/>
        </w:rPr>
        <w:t xml:space="preserve">Птичьей  истории», </w:t>
      </w:r>
      <w:r w:rsidR="00654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71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57671E">
        <w:rPr>
          <w:rFonts w:ascii="Times New Roman" w:hAnsi="Times New Roman" w:cs="Times New Roman"/>
          <w:sz w:val="28"/>
          <w:szCs w:val="28"/>
        </w:rPr>
        <w:t xml:space="preserve">  </w:t>
      </w:r>
      <w:r w:rsidRPr="006D578B">
        <w:rPr>
          <w:rFonts w:ascii="Times New Roman" w:hAnsi="Times New Roman" w:cs="Times New Roman"/>
          <w:sz w:val="28"/>
          <w:szCs w:val="28"/>
        </w:rPr>
        <w:t xml:space="preserve"> «</w:t>
      </w:r>
      <w:r w:rsidR="0057671E">
        <w:rPr>
          <w:rFonts w:ascii="Times New Roman" w:hAnsi="Times New Roman" w:cs="Times New Roman"/>
          <w:sz w:val="28"/>
          <w:szCs w:val="28"/>
        </w:rPr>
        <w:t xml:space="preserve">Солнышко», </w:t>
      </w:r>
      <w:r w:rsidR="003D46D6">
        <w:rPr>
          <w:rFonts w:ascii="Times New Roman" w:hAnsi="Times New Roman" w:cs="Times New Roman"/>
          <w:sz w:val="28"/>
          <w:szCs w:val="28"/>
        </w:rPr>
        <w:t xml:space="preserve">дыхательной </w:t>
      </w:r>
      <w:r w:rsidR="0057671E">
        <w:rPr>
          <w:rFonts w:ascii="Times New Roman" w:hAnsi="Times New Roman" w:cs="Times New Roman"/>
          <w:sz w:val="28"/>
          <w:szCs w:val="28"/>
        </w:rPr>
        <w:t xml:space="preserve"> гимнас</w:t>
      </w:r>
      <w:r w:rsidR="003D46D6">
        <w:rPr>
          <w:rFonts w:ascii="Times New Roman" w:hAnsi="Times New Roman" w:cs="Times New Roman"/>
          <w:sz w:val="28"/>
          <w:szCs w:val="28"/>
        </w:rPr>
        <w:t>тики</w:t>
      </w:r>
      <w:r w:rsidR="0057671E">
        <w:rPr>
          <w:rFonts w:ascii="Times New Roman" w:hAnsi="Times New Roman" w:cs="Times New Roman"/>
          <w:sz w:val="28"/>
          <w:szCs w:val="28"/>
        </w:rPr>
        <w:t xml:space="preserve">  </w:t>
      </w:r>
      <w:r w:rsidR="003D46D6">
        <w:rPr>
          <w:rFonts w:ascii="Times New Roman" w:hAnsi="Times New Roman" w:cs="Times New Roman"/>
          <w:sz w:val="28"/>
          <w:szCs w:val="28"/>
        </w:rPr>
        <w:t xml:space="preserve">«Одуванчик» </w:t>
      </w:r>
      <w:r w:rsidR="003D46D6">
        <w:rPr>
          <w:rFonts w:ascii="Times New Roman" w:hAnsi="Times New Roman" w:cs="Times New Roman"/>
          <w:sz w:val="28"/>
          <w:szCs w:val="28"/>
        </w:rPr>
        <w:t xml:space="preserve"> - </w:t>
      </w:r>
      <w:r w:rsidRPr="006D578B">
        <w:rPr>
          <w:rFonts w:ascii="Times New Roman" w:hAnsi="Times New Roman" w:cs="Times New Roman"/>
          <w:sz w:val="28"/>
          <w:szCs w:val="28"/>
        </w:rPr>
        <w:t xml:space="preserve">позволили  быстро  и  динамично  выявить знания  детей, умение  мотивировать  свой  ответ.  </w:t>
      </w:r>
    </w:p>
    <w:p w:rsidR="0057671E" w:rsidRDefault="0057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оявление  Тётушки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епогодушки</w:t>
      </w:r>
      <w:r>
        <w:rPr>
          <w:rFonts w:ascii="Times New Roman" w:hAnsi="Times New Roman" w:cs="Times New Roman"/>
          <w:sz w:val="28"/>
          <w:szCs w:val="28"/>
        </w:rPr>
        <w:t xml:space="preserve">  вызвало  оживление,  активизировало  мыслительную  деятельность  детей,  желание  правильно  выполнить  предлагаемые  Непогодушкой  задания.</w:t>
      </w:r>
    </w:p>
    <w:p w:rsidR="00654480" w:rsidRDefault="0057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Кульминацией,  ярким  моментом  занятия  стала  инновационная педагогическая  технология «Хор  рук»</w:t>
      </w:r>
      <w:r w:rsidR="003D46D6">
        <w:rPr>
          <w:rFonts w:ascii="Times New Roman" w:hAnsi="Times New Roman" w:cs="Times New Roman"/>
          <w:sz w:val="28"/>
          <w:szCs w:val="28"/>
        </w:rPr>
        <w:t>.</w:t>
      </w:r>
      <w:r w:rsidR="00654480">
        <w:rPr>
          <w:rFonts w:ascii="Times New Roman" w:hAnsi="Times New Roman" w:cs="Times New Roman"/>
          <w:sz w:val="28"/>
          <w:szCs w:val="28"/>
        </w:rPr>
        <w:t xml:space="preserve">  Занятие  показало  глубокую  взаимосвязь</w:t>
      </w:r>
      <w:r w:rsidR="00625162">
        <w:rPr>
          <w:rFonts w:ascii="Times New Roman" w:hAnsi="Times New Roman" w:cs="Times New Roman"/>
          <w:sz w:val="28"/>
          <w:szCs w:val="28"/>
        </w:rPr>
        <w:t xml:space="preserve">  музыки  и  природы. </w:t>
      </w:r>
      <w:r w:rsidR="00625162" w:rsidRPr="00625162">
        <w:rPr>
          <w:rFonts w:ascii="Times New Roman" w:hAnsi="Times New Roman" w:cs="Times New Roman"/>
          <w:sz w:val="28"/>
          <w:szCs w:val="28"/>
        </w:rPr>
        <w:t>Музыка учит любить, ценить, сострадать. И поэтому экологическое воспитание дошкольников посредством музыки – это наиболее успешное и продуктивное воспитание.</w:t>
      </w:r>
    </w:p>
    <w:p w:rsidR="00625162" w:rsidRDefault="00625162">
      <w:pPr>
        <w:rPr>
          <w:rFonts w:ascii="Times New Roman" w:hAnsi="Times New Roman" w:cs="Times New Roman"/>
          <w:sz w:val="28"/>
          <w:szCs w:val="28"/>
        </w:rPr>
      </w:pPr>
    </w:p>
    <w:p w:rsidR="00625162" w:rsidRPr="008325DD" w:rsidRDefault="00625162" w:rsidP="00625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5162" w:rsidRDefault="00625162" w:rsidP="00625162">
      <w:pPr>
        <w:rPr>
          <w:rFonts w:ascii="Times New Roman" w:hAnsi="Times New Roman" w:cs="Times New Roman"/>
          <w:sz w:val="28"/>
          <w:szCs w:val="28"/>
        </w:rPr>
      </w:pPr>
    </w:p>
    <w:p w:rsidR="00625162" w:rsidRPr="006D578B" w:rsidRDefault="00625162">
      <w:pPr>
        <w:rPr>
          <w:rFonts w:ascii="Times New Roman" w:hAnsi="Times New Roman" w:cs="Times New Roman"/>
        </w:rPr>
      </w:pPr>
    </w:p>
    <w:sectPr w:rsidR="00625162" w:rsidRPr="006D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0"/>
    <w:rsid w:val="000762F4"/>
    <w:rsid w:val="003D46D6"/>
    <w:rsid w:val="0057671E"/>
    <w:rsid w:val="00584F99"/>
    <w:rsid w:val="00625162"/>
    <w:rsid w:val="00654480"/>
    <w:rsid w:val="006D3547"/>
    <w:rsid w:val="006D578B"/>
    <w:rsid w:val="007002C3"/>
    <w:rsid w:val="00AA19B3"/>
    <w:rsid w:val="00E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F1FA-353A-4856-A8FD-148BC4E2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Alliance</cp:lastModifiedBy>
  <cp:revision>2</cp:revision>
  <dcterms:created xsi:type="dcterms:W3CDTF">2017-04-23T16:33:00Z</dcterms:created>
  <dcterms:modified xsi:type="dcterms:W3CDTF">2017-04-23T16:33:00Z</dcterms:modified>
</cp:coreProperties>
</file>