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02" w:rsidRDefault="001C5E02" w:rsidP="001C5E02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1C5E02">
        <w:rPr>
          <w:rFonts w:cstheme="minorHAnsi"/>
          <w:b/>
          <w:sz w:val="24"/>
          <w:szCs w:val="24"/>
        </w:rPr>
        <w:t xml:space="preserve">Публичный доклад МДОУ </w:t>
      </w:r>
    </w:p>
    <w:p w:rsidR="00407ABC" w:rsidRDefault="001C5E02" w:rsidP="001C5E02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1C5E02">
        <w:rPr>
          <w:rFonts w:cstheme="minorHAnsi"/>
          <w:b/>
          <w:sz w:val="24"/>
          <w:szCs w:val="24"/>
        </w:rPr>
        <w:t>детского сада комбинированного вида №47</w:t>
      </w:r>
    </w:p>
    <w:p w:rsidR="00407ABC" w:rsidRDefault="00407ABC" w:rsidP="001C5E02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360FB" w:rsidRDefault="00407ABC" w:rsidP="00407ABC">
      <w:pPr>
        <w:pStyle w:val="1"/>
        <w:spacing w:before="0" w:after="0"/>
        <w:contextualSpacing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        </w:t>
      </w:r>
    </w:p>
    <w:p w:rsidR="000360FB" w:rsidRPr="00863105" w:rsidRDefault="000360FB" w:rsidP="00863105">
      <w:pPr>
        <w:pStyle w:val="1"/>
        <w:numPr>
          <w:ilvl w:val="0"/>
          <w:numId w:val="10"/>
        </w:numPr>
        <w:spacing w:before="0" w:after="0"/>
        <w:contextualSpacing/>
        <w:rPr>
          <w:rFonts w:asciiTheme="minorHAnsi" w:hAnsiTheme="minorHAnsi" w:cstheme="minorHAnsi"/>
          <w:sz w:val="24"/>
          <w:szCs w:val="24"/>
        </w:rPr>
      </w:pPr>
      <w:r w:rsidRPr="00863105">
        <w:rPr>
          <w:rFonts w:asciiTheme="minorHAnsi" w:hAnsiTheme="minorHAnsi" w:cstheme="minorHAnsi"/>
          <w:sz w:val="24"/>
          <w:szCs w:val="24"/>
        </w:rPr>
        <w:t>Общая характеристика МДОУ</w:t>
      </w:r>
      <w:r w:rsidR="00863105" w:rsidRPr="00863105">
        <w:rPr>
          <w:rFonts w:asciiTheme="minorHAnsi" w:hAnsiTheme="minorHAnsi" w:cstheme="minorHAnsi"/>
          <w:sz w:val="24"/>
          <w:szCs w:val="24"/>
        </w:rPr>
        <w:t xml:space="preserve"> детского сада комбинированного вида № 47</w:t>
      </w:r>
    </w:p>
    <w:p w:rsidR="000360FB" w:rsidRDefault="000360FB" w:rsidP="00407ABC">
      <w:pPr>
        <w:pStyle w:val="1"/>
        <w:spacing w:before="0" w:after="0"/>
        <w:contextualSpacing/>
        <w:rPr>
          <w:rFonts w:asciiTheme="minorHAnsi" w:hAnsiTheme="minorHAnsi" w:cstheme="minorHAnsi"/>
          <w:b w:val="0"/>
          <w:sz w:val="24"/>
          <w:szCs w:val="24"/>
        </w:rPr>
      </w:pPr>
    </w:p>
    <w:p w:rsidR="00407ABC" w:rsidRDefault="000360FB" w:rsidP="00407ABC">
      <w:pPr>
        <w:pStyle w:val="1"/>
        <w:spacing w:before="0" w:after="0"/>
        <w:contextualSpacing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    </w:t>
      </w:r>
      <w:r w:rsidR="00407AB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07ABC" w:rsidRPr="00407ABC">
        <w:rPr>
          <w:rFonts w:asciiTheme="minorHAnsi" w:hAnsiTheme="minorHAnsi" w:cstheme="minorHAnsi"/>
          <w:b w:val="0"/>
          <w:sz w:val="24"/>
          <w:szCs w:val="24"/>
          <w:u w:val="single"/>
        </w:rPr>
        <w:t>Муниципальное дошкольное образовательное учреждение</w:t>
      </w:r>
      <w:r w:rsidR="00407ABC" w:rsidRPr="00407ABC">
        <w:rPr>
          <w:rFonts w:asciiTheme="minorHAnsi" w:hAnsiTheme="minorHAnsi" w:cstheme="minorHAnsi"/>
          <w:b w:val="0"/>
          <w:i/>
          <w:sz w:val="24"/>
          <w:szCs w:val="24"/>
          <w:u w:val="single"/>
        </w:rPr>
        <w:t xml:space="preserve">  </w:t>
      </w:r>
      <w:r w:rsidR="00407ABC" w:rsidRPr="00407ABC">
        <w:rPr>
          <w:rFonts w:asciiTheme="minorHAnsi" w:hAnsiTheme="minorHAnsi" w:cstheme="minorHAnsi"/>
          <w:b w:val="0"/>
          <w:sz w:val="24"/>
          <w:szCs w:val="24"/>
          <w:u w:val="single"/>
        </w:rPr>
        <w:t>детский сад  комбинированного вида</w:t>
      </w:r>
      <w:r w:rsidR="00407ABC" w:rsidRPr="00407ABC">
        <w:rPr>
          <w:rFonts w:asciiTheme="minorHAnsi" w:hAnsiTheme="minorHAnsi" w:cstheme="minorHAnsi"/>
          <w:b w:val="0"/>
          <w:i/>
          <w:sz w:val="24"/>
          <w:szCs w:val="24"/>
          <w:u w:val="single"/>
        </w:rPr>
        <w:t xml:space="preserve"> № 47</w:t>
      </w:r>
      <w:r w:rsidR="00407ABC" w:rsidRPr="00407ABC">
        <w:rPr>
          <w:rFonts w:asciiTheme="minorHAnsi" w:hAnsiTheme="minorHAnsi" w:cstheme="minorHAnsi"/>
          <w:b w:val="0"/>
          <w:i/>
          <w:sz w:val="24"/>
          <w:szCs w:val="24"/>
        </w:rPr>
        <w:t xml:space="preserve">  -</w:t>
      </w:r>
      <w:r w:rsidR="005F4F38">
        <w:rPr>
          <w:rFonts w:asciiTheme="minorHAnsi" w:hAnsiTheme="minorHAnsi" w:cstheme="minorHAnsi"/>
          <w:b w:val="0"/>
          <w:sz w:val="24"/>
          <w:szCs w:val="24"/>
        </w:rPr>
        <w:t xml:space="preserve"> открыт</w:t>
      </w:r>
      <w:r w:rsidR="00407ABC" w:rsidRPr="00407ABC">
        <w:rPr>
          <w:rFonts w:asciiTheme="minorHAnsi" w:hAnsiTheme="minorHAnsi" w:cstheme="minorHAnsi"/>
          <w:b w:val="0"/>
          <w:sz w:val="24"/>
          <w:szCs w:val="24"/>
        </w:rPr>
        <w:t xml:space="preserve"> в марте 1964 года на основании решения Исполнительного Комитета г</w:t>
      </w:r>
      <w:proofErr w:type="gramStart"/>
      <w:r w:rsidR="00407ABC" w:rsidRPr="00407ABC">
        <w:rPr>
          <w:rFonts w:asciiTheme="minorHAnsi" w:hAnsiTheme="minorHAnsi" w:cstheme="minorHAnsi"/>
          <w:b w:val="0"/>
          <w:sz w:val="24"/>
          <w:szCs w:val="24"/>
        </w:rPr>
        <w:t>.П</w:t>
      </w:r>
      <w:proofErr w:type="gramEnd"/>
      <w:r w:rsidR="00407ABC" w:rsidRPr="00407ABC">
        <w:rPr>
          <w:rFonts w:asciiTheme="minorHAnsi" w:hAnsiTheme="minorHAnsi" w:cstheme="minorHAnsi"/>
          <w:b w:val="0"/>
          <w:sz w:val="24"/>
          <w:szCs w:val="24"/>
        </w:rPr>
        <w:t xml:space="preserve">одольска  № 7 от 31.03.1964 года, принадлежал к городскому отделу народного образования </w:t>
      </w:r>
    </w:p>
    <w:p w:rsidR="00407ABC" w:rsidRPr="00407ABC" w:rsidRDefault="005F4F38" w:rsidP="00407ABC">
      <w:pPr>
        <w:pStyle w:val="1"/>
        <w:spacing w:before="0" w:after="0"/>
        <w:contextualSpacing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( ГОРОНО</w:t>
      </w:r>
      <w:r w:rsidR="00407ABC" w:rsidRPr="00407ABC">
        <w:rPr>
          <w:rFonts w:asciiTheme="minorHAnsi" w:hAnsiTheme="minorHAnsi" w:cstheme="minorHAnsi"/>
          <w:b w:val="0"/>
          <w:sz w:val="24"/>
          <w:szCs w:val="24"/>
        </w:rPr>
        <w:t>). Постановлением Главы города Подольска от 21.08.1995 года Подольский городской отдел народного образования был реорганизован в Управление образования Админис</w:t>
      </w:r>
      <w:r>
        <w:rPr>
          <w:rFonts w:asciiTheme="minorHAnsi" w:hAnsiTheme="minorHAnsi" w:cstheme="minorHAnsi"/>
          <w:b w:val="0"/>
          <w:sz w:val="24"/>
          <w:szCs w:val="24"/>
        </w:rPr>
        <w:t>трации города Подольска. 15.12.1</w:t>
      </w:r>
      <w:r w:rsidR="00407ABC" w:rsidRPr="00407ABC">
        <w:rPr>
          <w:rFonts w:asciiTheme="minorHAnsi" w:hAnsiTheme="minorHAnsi" w:cstheme="minorHAnsi"/>
          <w:b w:val="0"/>
          <w:sz w:val="24"/>
          <w:szCs w:val="24"/>
        </w:rPr>
        <w:t xml:space="preserve">996 года постановлением Главы Администрации города  Подольска № 2590 детский сад был зарегистрирован как муниципальное образовательное учреждение – детский сад № 47. Постановлением Главы города Подольска от 22.10.2001 г. № 1612 – </w:t>
      </w:r>
      <w:proofErr w:type="spellStart"/>
      <w:proofErr w:type="gramStart"/>
      <w:r w:rsidR="00407ABC" w:rsidRPr="00407ABC">
        <w:rPr>
          <w:rFonts w:asciiTheme="minorHAnsi" w:hAnsiTheme="minorHAnsi" w:cstheme="minorHAnsi"/>
          <w:b w:val="0"/>
          <w:sz w:val="24"/>
          <w:szCs w:val="24"/>
        </w:rPr>
        <w:t>п</w:t>
      </w:r>
      <w:proofErr w:type="spellEnd"/>
      <w:proofErr w:type="gramEnd"/>
      <w:r w:rsidR="00407ABC" w:rsidRPr="00407ABC">
        <w:rPr>
          <w:rFonts w:asciiTheme="minorHAnsi" w:hAnsiTheme="minorHAnsi" w:cstheme="minorHAnsi"/>
          <w:b w:val="0"/>
          <w:sz w:val="24"/>
          <w:szCs w:val="24"/>
        </w:rPr>
        <w:t xml:space="preserve"> Управление образования реорганизовано в Комитет по образованию и молодежной политике Администрации города Подольска.  Постановлением главы города Подольска от 23.01.2002 года № 57 – </w:t>
      </w:r>
      <w:proofErr w:type="spellStart"/>
      <w:proofErr w:type="gramStart"/>
      <w:r w:rsidR="00407ABC" w:rsidRPr="00407ABC">
        <w:rPr>
          <w:rFonts w:asciiTheme="minorHAnsi" w:hAnsiTheme="minorHAnsi" w:cstheme="minorHAnsi"/>
          <w:b w:val="0"/>
          <w:sz w:val="24"/>
          <w:szCs w:val="24"/>
        </w:rPr>
        <w:t>п</w:t>
      </w:r>
      <w:proofErr w:type="spellEnd"/>
      <w:proofErr w:type="gramEnd"/>
      <w:r w:rsidR="00407ABC" w:rsidRPr="00407ABC">
        <w:rPr>
          <w:rFonts w:asciiTheme="minorHAnsi" w:hAnsiTheme="minorHAnsi" w:cstheme="minorHAnsi"/>
          <w:b w:val="0"/>
          <w:sz w:val="24"/>
          <w:szCs w:val="24"/>
        </w:rPr>
        <w:t xml:space="preserve"> наше учреждение было переименовано в муниципальное дошкольное образовательное учреждение детский сад комбинированного вида № 47. Постановлением Главы города Подольска от 03.04.2006 года № 501 – </w:t>
      </w:r>
      <w:proofErr w:type="spellStart"/>
      <w:proofErr w:type="gramStart"/>
      <w:r w:rsidR="00407ABC" w:rsidRPr="00407ABC">
        <w:rPr>
          <w:rFonts w:asciiTheme="minorHAnsi" w:hAnsiTheme="minorHAnsi" w:cstheme="minorHAnsi"/>
          <w:b w:val="0"/>
          <w:sz w:val="24"/>
          <w:szCs w:val="24"/>
        </w:rPr>
        <w:t>п</w:t>
      </w:r>
      <w:proofErr w:type="spellEnd"/>
      <w:proofErr w:type="gramEnd"/>
      <w:r w:rsidR="00407ABC" w:rsidRPr="00407ABC">
        <w:rPr>
          <w:rFonts w:asciiTheme="minorHAnsi" w:hAnsiTheme="minorHAnsi" w:cstheme="minorHAnsi"/>
          <w:b w:val="0"/>
          <w:sz w:val="24"/>
          <w:szCs w:val="24"/>
        </w:rPr>
        <w:t xml:space="preserve"> Комитет по образованию и молодежной политике переименован в Комитет по образованию Администрации города Подольска.</w:t>
      </w:r>
    </w:p>
    <w:p w:rsidR="000360FB" w:rsidRDefault="00407ABC" w:rsidP="00407ABC">
      <w:pPr>
        <w:pStyle w:val="1"/>
        <w:tabs>
          <w:tab w:val="left" w:pos="567"/>
        </w:tabs>
        <w:spacing w:before="0" w:after="0"/>
        <w:contextualSpacing/>
        <w:rPr>
          <w:rFonts w:asciiTheme="minorHAnsi" w:hAnsiTheme="minorHAnsi" w:cstheme="minorHAnsi"/>
          <w:sz w:val="24"/>
          <w:szCs w:val="24"/>
        </w:rPr>
      </w:pPr>
      <w:r w:rsidRPr="00407ABC">
        <w:rPr>
          <w:rFonts w:asciiTheme="minorHAnsi" w:hAnsiTheme="minorHAnsi" w:cstheme="minorHAnsi"/>
          <w:sz w:val="24"/>
          <w:szCs w:val="24"/>
        </w:rPr>
        <w:t xml:space="preserve"> </w:t>
      </w:r>
      <w:r w:rsidRPr="00407ABC">
        <w:rPr>
          <w:rFonts w:asciiTheme="minorHAnsi" w:hAnsiTheme="minorHAnsi" w:cstheme="minorHAnsi"/>
          <w:sz w:val="24"/>
          <w:szCs w:val="24"/>
        </w:rPr>
        <w:tab/>
      </w:r>
    </w:p>
    <w:p w:rsidR="00407ABC" w:rsidRDefault="000360FB" w:rsidP="00407ABC">
      <w:pPr>
        <w:pStyle w:val="1"/>
        <w:tabs>
          <w:tab w:val="left" w:pos="567"/>
        </w:tabs>
        <w:spacing w:before="0" w:after="0"/>
        <w:contextualSpacing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407ABC" w:rsidRPr="009767A7">
        <w:rPr>
          <w:rFonts w:asciiTheme="minorHAnsi" w:hAnsiTheme="minorHAnsi" w:cstheme="minorHAnsi"/>
          <w:b w:val="0"/>
          <w:sz w:val="24"/>
          <w:szCs w:val="24"/>
          <w:u w:val="single"/>
        </w:rPr>
        <w:t>Детский сад  находится</w:t>
      </w:r>
      <w:r w:rsidR="00407ABC" w:rsidRPr="00407ABC">
        <w:rPr>
          <w:rFonts w:asciiTheme="minorHAnsi" w:hAnsiTheme="minorHAnsi" w:cstheme="minorHAnsi"/>
          <w:sz w:val="24"/>
          <w:szCs w:val="24"/>
        </w:rPr>
        <w:t xml:space="preserve">  -  </w:t>
      </w:r>
      <w:r w:rsidR="00407ABC" w:rsidRPr="00407ABC">
        <w:rPr>
          <w:rFonts w:asciiTheme="minorHAnsi" w:hAnsiTheme="minorHAnsi" w:cstheme="minorHAnsi"/>
          <w:b w:val="0"/>
          <w:sz w:val="24"/>
          <w:szCs w:val="24"/>
        </w:rPr>
        <w:t>в</w:t>
      </w:r>
      <w:r w:rsidR="00863105">
        <w:rPr>
          <w:rFonts w:asciiTheme="minorHAnsi" w:hAnsiTheme="minorHAnsi" w:cstheme="minorHAnsi"/>
          <w:b w:val="0"/>
          <w:sz w:val="24"/>
          <w:szCs w:val="24"/>
        </w:rPr>
        <w:t xml:space="preserve"> Городском округе </w:t>
      </w:r>
      <w:r w:rsidR="00407ABC" w:rsidRPr="00407ABC">
        <w:rPr>
          <w:rFonts w:asciiTheme="minorHAnsi" w:hAnsiTheme="minorHAnsi" w:cstheme="minorHAnsi"/>
          <w:b w:val="0"/>
          <w:sz w:val="24"/>
          <w:szCs w:val="24"/>
        </w:rPr>
        <w:t xml:space="preserve">Подольск, на ул. </w:t>
      </w:r>
      <w:proofErr w:type="gramStart"/>
      <w:r w:rsidR="00407ABC" w:rsidRPr="00407ABC">
        <w:rPr>
          <w:rFonts w:asciiTheme="minorHAnsi" w:hAnsiTheme="minorHAnsi" w:cstheme="minorHAnsi"/>
          <w:b w:val="0"/>
          <w:sz w:val="24"/>
          <w:szCs w:val="24"/>
        </w:rPr>
        <w:t>Парковая</w:t>
      </w:r>
      <w:proofErr w:type="gramEnd"/>
      <w:r w:rsidR="00407ABC" w:rsidRPr="00407ABC">
        <w:rPr>
          <w:rFonts w:asciiTheme="minorHAnsi" w:hAnsiTheme="minorHAnsi" w:cstheme="minorHAnsi"/>
          <w:b w:val="0"/>
          <w:sz w:val="24"/>
          <w:szCs w:val="24"/>
        </w:rPr>
        <w:t>, дом 11-б</w:t>
      </w:r>
      <w:r w:rsidR="00863105">
        <w:rPr>
          <w:rFonts w:asciiTheme="minorHAnsi" w:hAnsiTheme="minorHAnsi" w:cstheme="minorHAnsi"/>
          <w:b w:val="0"/>
          <w:sz w:val="24"/>
          <w:szCs w:val="24"/>
        </w:rPr>
        <w:t>, на первом этаже жилого 5 – этажного дома</w:t>
      </w:r>
      <w:r w:rsidR="00407ABC" w:rsidRPr="00407ABC">
        <w:rPr>
          <w:rFonts w:asciiTheme="minorHAnsi" w:hAnsiTheme="minorHAnsi" w:cstheme="minorHAnsi"/>
          <w:b w:val="0"/>
          <w:sz w:val="24"/>
          <w:szCs w:val="24"/>
        </w:rPr>
        <w:t xml:space="preserve">. Он </w:t>
      </w:r>
      <w:r w:rsidR="00863105">
        <w:rPr>
          <w:rFonts w:asciiTheme="minorHAnsi" w:hAnsiTheme="minorHAnsi" w:cstheme="minorHAnsi"/>
          <w:b w:val="0"/>
          <w:sz w:val="24"/>
          <w:szCs w:val="24"/>
        </w:rPr>
        <w:t>расположен</w:t>
      </w:r>
      <w:r w:rsidR="00407ABC" w:rsidRPr="00407ABC">
        <w:rPr>
          <w:rFonts w:asciiTheme="minorHAnsi" w:hAnsiTheme="minorHAnsi" w:cstheme="minorHAnsi"/>
          <w:b w:val="0"/>
          <w:sz w:val="24"/>
          <w:szCs w:val="24"/>
        </w:rPr>
        <w:t xml:space="preserve"> в зеленой зоне, в самом экологически чистом микрорайоне города</w:t>
      </w:r>
      <w:r w:rsidR="00863105">
        <w:rPr>
          <w:rFonts w:asciiTheme="minorHAnsi" w:hAnsiTheme="minorHAnsi" w:cstheme="minorHAnsi"/>
          <w:b w:val="0"/>
          <w:sz w:val="24"/>
          <w:szCs w:val="24"/>
        </w:rPr>
        <w:t xml:space="preserve"> «Ивановский»</w:t>
      </w:r>
      <w:r w:rsidR="00407ABC" w:rsidRPr="00407ABC">
        <w:rPr>
          <w:rFonts w:asciiTheme="minorHAnsi" w:hAnsiTheme="minorHAnsi" w:cstheme="minorHAnsi"/>
          <w:b w:val="0"/>
          <w:sz w:val="24"/>
          <w:szCs w:val="24"/>
        </w:rPr>
        <w:t>. В этом же микрорайоне расположены: средняя общеобразовательная школа № 19, 29; архитектурный комплекс – памятник конца  18- начало 19 веков усадьба « Ивановское », в котором расположены музей профессионального образова</w:t>
      </w:r>
      <w:r w:rsidR="005F4F38">
        <w:rPr>
          <w:rFonts w:asciiTheme="minorHAnsi" w:hAnsiTheme="minorHAnsi" w:cstheme="minorHAnsi"/>
          <w:b w:val="0"/>
          <w:sz w:val="24"/>
          <w:szCs w:val="24"/>
        </w:rPr>
        <w:t xml:space="preserve">ния России </w:t>
      </w:r>
      <w:r w:rsidR="00407ABC" w:rsidRPr="00407ABC">
        <w:rPr>
          <w:rFonts w:asciiTheme="minorHAnsi" w:hAnsiTheme="minorHAnsi" w:cstheme="minorHAnsi"/>
          <w:b w:val="0"/>
          <w:sz w:val="24"/>
          <w:szCs w:val="24"/>
        </w:rPr>
        <w:t xml:space="preserve"> города Подольска; недалеко от детского сада  протекает река Пахра.</w:t>
      </w:r>
    </w:p>
    <w:p w:rsidR="00863105" w:rsidRDefault="00863105" w:rsidP="0086310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:rsidR="00863105" w:rsidRDefault="00863105" w:rsidP="0086310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407ABC">
        <w:rPr>
          <w:rFonts w:cstheme="minorHAnsi"/>
          <w:sz w:val="24"/>
          <w:szCs w:val="24"/>
        </w:rPr>
        <w:t xml:space="preserve">Детский сад  рассчитан на 3 группы. </w:t>
      </w:r>
      <w:r>
        <w:rPr>
          <w:rFonts w:cstheme="minorHAnsi"/>
          <w:sz w:val="24"/>
          <w:szCs w:val="24"/>
        </w:rPr>
        <w:t>ДОУ принимает</w:t>
      </w:r>
      <w:r w:rsidRPr="00407ABC">
        <w:rPr>
          <w:rFonts w:cstheme="minorHAnsi"/>
          <w:sz w:val="24"/>
          <w:szCs w:val="24"/>
        </w:rPr>
        <w:t xml:space="preserve"> воспитанников </w:t>
      </w:r>
      <w:r>
        <w:rPr>
          <w:rFonts w:cstheme="minorHAnsi"/>
          <w:sz w:val="24"/>
          <w:szCs w:val="24"/>
        </w:rPr>
        <w:t xml:space="preserve">- </w:t>
      </w:r>
      <w:r w:rsidRPr="00407ABC">
        <w:rPr>
          <w:rFonts w:cstheme="minorHAnsi"/>
          <w:sz w:val="24"/>
          <w:szCs w:val="24"/>
        </w:rPr>
        <w:t>дет</w:t>
      </w:r>
      <w:r>
        <w:rPr>
          <w:rFonts w:cstheme="minorHAnsi"/>
          <w:sz w:val="24"/>
          <w:szCs w:val="24"/>
        </w:rPr>
        <w:t>ей</w:t>
      </w:r>
      <w:r w:rsidRPr="00407ABC">
        <w:rPr>
          <w:rFonts w:cstheme="minorHAnsi"/>
          <w:sz w:val="24"/>
          <w:szCs w:val="24"/>
        </w:rPr>
        <w:t xml:space="preserve"> от 3 до 7 лет. Функционируют:  музыкальный зал, логопедический кабинет, медицинский кабинет, методический </w:t>
      </w:r>
      <w:r>
        <w:rPr>
          <w:rFonts w:cstheme="minorHAnsi"/>
          <w:sz w:val="24"/>
          <w:szCs w:val="24"/>
        </w:rPr>
        <w:t xml:space="preserve"> и  </w:t>
      </w:r>
      <w:r w:rsidRPr="00407ABC">
        <w:rPr>
          <w:rFonts w:cstheme="minorHAnsi"/>
          <w:sz w:val="24"/>
          <w:szCs w:val="24"/>
        </w:rPr>
        <w:t>кабинет</w:t>
      </w:r>
      <w:r>
        <w:rPr>
          <w:rFonts w:cstheme="minorHAnsi"/>
          <w:sz w:val="24"/>
          <w:szCs w:val="24"/>
        </w:rPr>
        <w:t xml:space="preserve"> заведующего</w:t>
      </w:r>
      <w:proofErr w:type="gramStart"/>
      <w:r w:rsidRPr="00407ABC">
        <w:rPr>
          <w:rFonts w:cstheme="minorHAnsi"/>
          <w:sz w:val="24"/>
          <w:szCs w:val="24"/>
        </w:rPr>
        <w:t>.В</w:t>
      </w:r>
      <w:proofErr w:type="gramEnd"/>
      <w:r w:rsidRPr="00407ABC">
        <w:rPr>
          <w:rFonts w:cstheme="minorHAnsi"/>
          <w:sz w:val="24"/>
          <w:szCs w:val="24"/>
        </w:rPr>
        <w:t xml:space="preserve">  дошкольном  учреждении  работают  три  группы: смешанная</w:t>
      </w:r>
      <w:r>
        <w:rPr>
          <w:rFonts w:cstheme="minorHAnsi"/>
          <w:sz w:val="24"/>
          <w:szCs w:val="24"/>
        </w:rPr>
        <w:t xml:space="preserve"> младшая/средняя</w:t>
      </w:r>
      <w:r w:rsidRPr="00407ABC">
        <w:rPr>
          <w:rFonts w:cstheme="minorHAnsi"/>
          <w:sz w:val="24"/>
          <w:szCs w:val="24"/>
        </w:rPr>
        <w:t xml:space="preserve"> (3-5 лет), старшая</w:t>
      </w:r>
      <w:r>
        <w:rPr>
          <w:rFonts w:cstheme="minorHAnsi"/>
          <w:sz w:val="24"/>
          <w:szCs w:val="24"/>
        </w:rPr>
        <w:t>/подготовительная (5-7 лет)</w:t>
      </w:r>
      <w:r w:rsidRPr="00407ABC">
        <w:rPr>
          <w:rFonts w:cstheme="minorHAnsi"/>
          <w:sz w:val="24"/>
          <w:szCs w:val="24"/>
        </w:rPr>
        <w:t xml:space="preserve"> , логопедическая.</w:t>
      </w:r>
    </w:p>
    <w:p w:rsidR="00863105" w:rsidRDefault="00863105" w:rsidP="0086310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863105" w:rsidRDefault="00863105" w:rsidP="0086310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ДОУ функционирует на основании Лицензии</w:t>
      </w:r>
      <w:r w:rsidR="00EA436C">
        <w:rPr>
          <w:rFonts w:cstheme="minorHAnsi"/>
          <w:sz w:val="24"/>
          <w:szCs w:val="24"/>
        </w:rPr>
        <w:t xml:space="preserve"> № 73817 </w:t>
      </w:r>
      <w:r w:rsidR="00A024F9">
        <w:rPr>
          <w:rFonts w:cstheme="minorHAnsi"/>
          <w:sz w:val="24"/>
          <w:szCs w:val="24"/>
        </w:rPr>
        <w:t>от 16.07.2015 г.</w:t>
      </w:r>
      <w:r>
        <w:rPr>
          <w:rFonts w:cstheme="minorHAnsi"/>
          <w:sz w:val="24"/>
          <w:szCs w:val="24"/>
        </w:rPr>
        <w:t xml:space="preserve">, выданной </w:t>
      </w:r>
      <w:r w:rsidR="00EA436C">
        <w:rPr>
          <w:rFonts w:cstheme="minorHAnsi"/>
          <w:sz w:val="24"/>
          <w:szCs w:val="24"/>
        </w:rPr>
        <w:t xml:space="preserve">Министерством образования Московской области, </w:t>
      </w:r>
      <w:proofErr w:type="gramStart"/>
      <w:r w:rsidR="00EA436C">
        <w:rPr>
          <w:rFonts w:cstheme="minorHAnsi"/>
          <w:sz w:val="24"/>
          <w:szCs w:val="24"/>
        </w:rPr>
        <w:t>бессрочная</w:t>
      </w:r>
      <w:proofErr w:type="gramEnd"/>
      <w:r w:rsidR="00EA436C">
        <w:rPr>
          <w:rFonts w:cstheme="minorHAnsi"/>
          <w:sz w:val="24"/>
          <w:szCs w:val="24"/>
        </w:rPr>
        <w:t>.</w:t>
      </w:r>
    </w:p>
    <w:p w:rsidR="00EA436C" w:rsidRDefault="00EA436C" w:rsidP="0086310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Свидетельство о государственной аккредитации </w:t>
      </w:r>
      <w:r w:rsidR="00A024F9">
        <w:rPr>
          <w:rFonts w:cstheme="minorHAnsi"/>
          <w:sz w:val="24"/>
          <w:szCs w:val="24"/>
        </w:rPr>
        <w:t xml:space="preserve"> АА 147783 № 2683 от 23.06.2008 г.</w:t>
      </w:r>
      <w:r>
        <w:rPr>
          <w:rFonts w:cstheme="minorHAnsi"/>
          <w:sz w:val="24"/>
          <w:szCs w:val="24"/>
        </w:rPr>
        <w:t>, выдано Министерством образования Московской области.</w:t>
      </w:r>
    </w:p>
    <w:p w:rsidR="00EA436C" w:rsidRDefault="00EA436C" w:rsidP="0086310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Учредитель ДОУ – Комитет по образованию Городского округа Подольск</w:t>
      </w:r>
    </w:p>
    <w:p w:rsidR="00863105" w:rsidRDefault="00EA436C" w:rsidP="00863105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863105">
        <w:rPr>
          <w:rFonts w:cstheme="minorHAnsi"/>
          <w:sz w:val="24"/>
          <w:szCs w:val="24"/>
        </w:rPr>
        <w:t>Срок обучения детей – 4 года, язык обучения – русский.</w:t>
      </w:r>
    </w:p>
    <w:p w:rsidR="00EA436C" w:rsidRDefault="00EA436C" w:rsidP="0086310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EA436C" w:rsidRPr="00EA436C" w:rsidRDefault="00EA436C" w:rsidP="00EA436C">
      <w:pPr>
        <w:spacing w:after="0" w:line="240" w:lineRule="auto"/>
        <w:contextualSpacing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Телефон – 8 (4967) 54-71-54</w:t>
      </w:r>
    </w:p>
    <w:p w:rsidR="00EA436C" w:rsidRPr="00EA436C" w:rsidRDefault="00EA436C" w:rsidP="00EA436C">
      <w:pPr>
        <w:spacing w:after="0" w:line="240" w:lineRule="auto"/>
        <w:contextualSpacing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</w:t>
      </w:r>
      <w:r w:rsidRPr="00EA436C">
        <w:rPr>
          <w:color w:val="000000"/>
          <w:sz w:val="24"/>
          <w:szCs w:val="24"/>
          <w:shd w:val="clear" w:color="auto" w:fill="FFFFFF"/>
        </w:rPr>
        <w:t>Е –</w:t>
      </w:r>
      <w:r w:rsidRPr="00EA436C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> </w:t>
      </w:r>
      <w:r w:rsidRPr="00EA436C">
        <w:rPr>
          <w:color w:val="000000"/>
          <w:sz w:val="24"/>
          <w:szCs w:val="24"/>
          <w:shd w:val="clear" w:color="auto" w:fill="FFFFFF"/>
          <w:lang w:val="en-US"/>
        </w:rPr>
        <w:t>mail</w:t>
      </w:r>
      <w:r w:rsidRPr="00EA436C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> </w:t>
      </w:r>
      <w:r w:rsidRPr="00EA436C">
        <w:rPr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mdou</w:t>
      </w:r>
      <w:proofErr w:type="spellEnd"/>
      <w:r w:rsidRPr="00EA436C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ds</w:t>
      </w:r>
      <w:proofErr w:type="spellEnd"/>
      <w:r w:rsidRPr="00EA436C">
        <w:rPr>
          <w:color w:val="000000"/>
          <w:sz w:val="24"/>
          <w:szCs w:val="24"/>
          <w:shd w:val="clear" w:color="auto" w:fill="FFFFFF"/>
        </w:rPr>
        <w:t>47@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EA436C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EA436C" w:rsidRDefault="00EA436C" w:rsidP="00EA436C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</w:t>
      </w:r>
      <w:r w:rsidRPr="00EA436C">
        <w:rPr>
          <w:rFonts w:asciiTheme="minorHAnsi" w:hAnsiTheme="minorHAnsi"/>
          <w:color w:val="000000"/>
        </w:rPr>
        <w:t>Адрес сайта в Интернете –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 w:rsidRPr="00EA436C">
        <w:rPr>
          <w:rFonts w:asciiTheme="minorHAnsi" w:hAnsiTheme="minorHAnsi"/>
          <w:color w:val="000000"/>
          <w:lang w:val="en-US"/>
        </w:rPr>
        <w:t>pdds</w:t>
      </w:r>
      <w:proofErr w:type="spellEnd"/>
      <w:r>
        <w:rPr>
          <w:rFonts w:asciiTheme="minorHAnsi" w:hAnsiTheme="minorHAnsi"/>
          <w:color w:val="000000"/>
        </w:rPr>
        <w:t>47</w:t>
      </w:r>
      <w:r w:rsidRPr="00EA436C">
        <w:rPr>
          <w:rFonts w:asciiTheme="minorHAnsi" w:hAnsiTheme="minorHAnsi"/>
          <w:color w:val="000000"/>
        </w:rPr>
        <w:t>.</w:t>
      </w:r>
      <w:proofErr w:type="spellStart"/>
      <w:r w:rsidRPr="00EA436C">
        <w:rPr>
          <w:rFonts w:asciiTheme="minorHAnsi" w:hAnsiTheme="minorHAnsi"/>
          <w:color w:val="000000"/>
          <w:lang w:val="en-US"/>
        </w:rPr>
        <w:t>edumsko</w:t>
      </w:r>
      <w:proofErr w:type="spellEnd"/>
      <w:r w:rsidRPr="00EA436C">
        <w:rPr>
          <w:rFonts w:asciiTheme="minorHAnsi" w:hAnsiTheme="minorHAnsi"/>
          <w:color w:val="000000"/>
        </w:rPr>
        <w:t>.</w:t>
      </w:r>
      <w:r w:rsidRPr="00EA436C">
        <w:rPr>
          <w:rStyle w:val="apple-converted-space"/>
          <w:rFonts w:asciiTheme="minorHAnsi" w:hAnsiTheme="minorHAnsi"/>
          <w:color w:val="000000"/>
        </w:rPr>
        <w:t> </w:t>
      </w:r>
      <w:proofErr w:type="spellStart"/>
      <w:r w:rsidRPr="00EA436C">
        <w:rPr>
          <w:rFonts w:asciiTheme="minorHAnsi" w:hAnsiTheme="minorHAnsi"/>
          <w:color w:val="000000"/>
          <w:lang w:val="en-US"/>
        </w:rPr>
        <w:t>ru</w:t>
      </w:r>
      <w:proofErr w:type="spellEnd"/>
    </w:p>
    <w:p w:rsidR="00A024F9" w:rsidRDefault="00A024F9" w:rsidP="00A024F9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</w:p>
    <w:p w:rsidR="00A024F9" w:rsidRPr="00A024F9" w:rsidRDefault="00A024F9" w:rsidP="00A024F9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</w:t>
      </w:r>
      <w:r w:rsidRPr="00A024F9">
        <w:rPr>
          <w:rFonts w:asciiTheme="minorHAnsi" w:hAnsiTheme="minorHAnsi"/>
          <w:color w:val="000000"/>
          <w:u w:val="single"/>
        </w:rPr>
        <w:t>Руководитель  ДОУ</w:t>
      </w:r>
      <w:r>
        <w:rPr>
          <w:rFonts w:asciiTheme="minorHAnsi" w:hAnsiTheme="minorHAnsi"/>
          <w:color w:val="000000"/>
        </w:rPr>
        <w:t xml:space="preserve"> – </w:t>
      </w:r>
      <w:proofErr w:type="spellStart"/>
      <w:r>
        <w:rPr>
          <w:rFonts w:asciiTheme="minorHAnsi" w:hAnsiTheme="minorHAnsi"/>
          <w:color w:val="000000"/>
        </w:rPr>
        <w:t>Пучкова</w:t>
      </w:r>
      <w:proofErr w:type="spellEnd"/>
      <w:r>
        <w:rPr>
          <w:rFonts w:asciiTheme="minorHAnsi" w:hAnsiTheme="minorHAnsi"/>
          <w:color w:val="000000"/>
        </w:rPr>
        <w:t xml:space="preserve"> Людмила Борисовна</w:t>
      </w:r>
      <w:r w:rsidRPr="00A024F9">
        <w:rPr>
          <w:rFonts w:asciiTheme="minorHAnsi" w:hAnsiTheme="minorHAnsi"/>
          <w:color w:val="000000"/>
        </w:rPr>
        <w:t>, высшее образование, высшая категория по должности « руководитель», высшая категория по должности « воспитатель»,</w:t>
      </w:r>
      <w:r>
        <w:rPr>
          <w:rFonts w:asciiTheme="minorHAnsi" w:hAnsiTheme="minorHAnsi"/>
          <w:color w:val="000000"/>
        </w:rPr>
        <w:t xml:space="preserve"> имеет награду «отличник народного просвещения»</w:t>
      </w:r>
      <w:r w:rsidRPr="00A024F9">
        <w:rPr>
          <w:rFonts w:asciiTheme="minorHAnsi" w:hAnsiTheme="minorHAnsi"/>
          <w:color w:val="000000"/>
        </w:rPr>
        <w:t>.</w:t>
      </w:r>
    </w:p>
    <w:p w:rsidR="00A024F9" w:rsidRPr="00A024F9" w:rsidRDefault="00A024F9" w:rsidP="00A024F9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</w:t>
      </w:r>
      <w:r w:rsidR="000E57C5">
        <w:rPr>
          <w:rFonts w:asciiTheme="minorHAnsi" w:hAnsiTheme="minorHAnsi"/>
          <w:color w:val="000000"/>
        </w:rPr>
        <w:t xml:space="preserve"> </w:t>
      </w:r>
      <w:r w:rsidRPr="00A024F9">
        <w:rPr>
          <w:rFonts w:asciiTheme="minorHAnsi" w:hAnsiTheme="minorHAnsi"/>
          <w:color w:val="000000"/>
        </w:rPr>
        <w:t xml:space="preserve">МДОУ </w:t>
      </w:r>
      <w:r>
        <w:rPr>
          <w:rFonts w:asciiTheme="minorHAnsi" w:hAnsiTheme="minorHAnsi"/>
          <w:color w:val="000000"/>
        </w:rPr>
        <w:t xml:space="preserve"> детский сад № 47</w:t>
      </w:r>
      <w:r w:rsidRPr="00A024F9">
        <w:rPr>
          <w:rFonts w:asciiTheme="minorHAnsi" w:hAnsiTheme="minorHAnsi"/>
          <w:color w:val="000000"/>
        </w:rPr>
        <w:t xml:space="preserve"> обеспечивает воспитание, обучение и развитие детей дошкольного возраста.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  <w:r>
        <w:rPr>
          <w:rFonts w:asciiTheme="minorHAnsi" w:hAnsiTheme="minorHAnsi"/>
          <w:color w:val="000000"/>
        </w:rPr>
        <w:t xml:space="preserve"> </w:t>
      </w:r>
      <w:proofErr w:type="gramStart"/>
      <w:r w:rsidRPr="00A024F9">
        <w:rPr>
          <w:rFonts w:asciiTheme="minorHAnsi" w:hAnsiTheme="minorHAnsi"/>
          <w:color w:val="000000"/>
        </w:rPr>
        <w:t>Дошкольное учреждение строит свою работу, опираясь на локальные акты: положения, приказы, инструкции, правила, порядки, регламентирующие:</w:t>
      </w:r>
      <w:proofErr w:type="gramEnd"/>
    </w:p>
    <w:p w:rsidR="00A024F9" w:rsidRPr="00A024F9" w:rsidRDefault="00A024F9" w:rsidP="00A024F9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A024F9">
        <w:rPr>
          <w:rFonts w:asciiTheme="minorHAnsi" w:hAnsiTheme="minorHAnsi"/>
          <w:color w:val="000000"/>
        </w:rPr>
        <w:lastRenderedPageBreak/>
        <w:t>Организацию деятельности Учреждения;</w:t>
      </w:r>
    </w:p>
    <w:p w:rsidR="00A024F9" w:rsidRPr="00A024F9" w:rsidRDefault="00A024F9" w:rsidP="00A024F9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A024F9">
        <w:rPr>
          <w:rFonts w:asciiTheme="minorHAnsi" w:hAnsiTheme="minorHAnsi"/>
          <w:color w:val="000000"/>
        </w:rPr>
        <w:t xml:space="preserve">Организацию приема и отчисления из </w:t>
      </w:r>
      <w:proofErr w:type="spellStart"/>
      <w:r w:rsidRPr="00A024F9">
        <w:rPr>
          <w:rFonts w:asciiTheme="minorHAnsi" w:hAnsiTheme="minorHAnsi"/>
          <w:color w:val="000000"/>
        </w:rPr>
        <w:t>д</w:t>
      </w:r>
      <w:proofErr w:type="spellEnd"/>
      <w:r w:rsidRPr="00A024F9">
        <w:rPr>
          <w:rFonts w:asciiTheme="minorHAnsi" w:hAnsiTheme="minorHAnsi"/>
          <w:color w:val="000000"/>
        </w:rPr>
        <w:t>/</w:t>
      </w:r>
      <w:proofErr w:type="gramStart"/>
      <w:r w:rsidRPr="00A024F9">
        <w:rPr>
          <w:rFonts w:asciiTheme="minorHAnsi" w:hAnsiTheme="minorHAnsi"/>
          <w:color w:val="000000"/>
        </w:rPr>
        <w:t>с</w:t>
      </w:r>
      <w:proofErr w:type="gramEnd"/>
      <w:r w:rsidRPr="00A024F9">
        <w:rPr>
          <w:rFonts w:asciiTheme="minorHAnsi" w:hAnsiTheme="minorHAnsi"/>
          <w:color w:val="000000"/>
        </w:rPr>
        <w:t>;</w:t>
      </w:r>
    </w:p>
    <w:p w:rsidR="00A024F9" w:rsidRPr="00A024F9" w:rsidRDefault="00A024F9" w:rsidP="00A024F9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A024F9">
        <w:rPr>
          <w:rFonts w:asciiTheme="minorHAnsi" w:hAnsiTheme="minorHAnsi"/>
          <w:color w:val="000000"/>
        </w:rPr>
        <w:t>Организацию образовательного процесса;</w:t>
      </w:r>
    </w:p>
    <w:p w:rsidR="00A024F9" w:rsidRPr="00A024F9" w:rsidRDefault="00A024F9" w:rsidP="00A024F9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A024F9">
        <w:rPr>
          <w:rFonts w:asciiTheme="minorHAnsi" w:hAnsiTheme="minorHAnsi"/>
          <w:color w:val="000000"/>
        </w:rPr>
        <w:t>Трудовые отношения в учреждении;</w:t>
      </w:r>
    </w:p>
    <w:p w:rsidR="00A024F9" w:rsidRPr="00A024F9" w:rsidRDefault="00A024F9" w:rsidP="00A024F9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A024F9">
        <w:rPr>
          <w:rFonts w:asciiTheme="minorHAnsi" w:hAnsiTheme="minorHAnsi"/>
          <w:color w:val="000000"/>
        </w:rPr>
        <w:t>Финансово – хозяйственную деятельность;</w:t>
      </w:r>
    </w:p>
    <w:p w:rsidR="00A024F9" w:rsidRPr="00A024F9" w:rsidRDefault="00A024F9" w:rsidP="00A024F9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A024F9">
        <w:rPr>
          <w:rFonts w:asciiTheme="minorHAnsi" w:hAnsiTheme="minorHAnsi"/>
          <w:color w:val="000000"/>
        </w:rPr>
        <w:t>Оплату труда работников Учреждения;</w:t>
      </w:r>
    </w:p>
    <w:p w:rsidR="00A024F9" w:rsidRPr="00A024F9" w:rsidRDefault="00A024F9" w:rsidP="00A024F9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A024F9">
        <w:rPr>
          <w:rFonts w:asciiTheme="minorHAnsi" w:hAnsiTheme="minorHAnsi"/>
          <w:color w:val="000000"/>
        </w:rPr>
        <w:t>Обеспечение безопасности участников образовательного процесса;</w:t>
      </w:r>
    </w:p>
    <w:p w:rsidR="00A024F9" w:rsidRPr="00A024F9" w:rsidRDefault="00A024F9" w:rsidP="00A024F9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A024F9">
        <w:rPr>
          <w:rFonts w:asciiTheme="minorHAnsi" w:hAnsiTheme="minorHAnsi"/>
          <w:color w:val="000000"/>
        </w:rPr>
        <w:t>Организацию деятельности органов самоуправления Учреждения.</w:t>
      </w:r>
    </w:p>
    <w:p w:rsidR="00A024F9" w:rsidRDefault="00A024F9" w:rsidP="00EA436C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</w:p>
    <w:p w:rsidR="00A024F9" w:rsidRPr="00A024F9" w:rsidRDefault="00A024F9" w:rsidP="00EA436C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</w:p>
    <w:p w:rsidR="00EA436C" w:rsidRPr="000E57C5" w:rsidRDefault="000E57C5" w:rsidP="000E57C5">
      <w:pPr>
        <w:pStyle w:val="af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0E57C5">
        <w:rPr>
          <w:rFonts w:cstheme="minorHAnsi"/>
          <w:b/>
          <w:sz w:val="24"/>
          <w:szCs w:val="24"/>
        </w:rPr>
        <w:t>Состав воспитанников.</w:t>
      </w:r>
    </w:p>
    <w:p w:rsidR="000E57C5" w:rsidRDefault="000E57C5" w:rsidP="00407ABC">
      <w:pPr>
        <w:spacing w:after="0" w:line="240" w:lineRule="auto"/>
        <w:ind w:firstLine="567"/>
        <w:contextualSpacing/>
        <w:rPr>
          <w:rFonts w:cstheme="minorHAnsi"/>
          <w:sz w:val="24"/>
          <w:szCs w:val="24"/>
        </w:rPr>
      </w:pPr>
    </w:p>
    <w:p w:rsidR="00407ABC" w:rsidRPr="00407ABC" w:rsidRDefault="00407ABC" w:rsidP="00407ABC">
      <w:pPr>
        <w:spacing w:after="0" w:line="240" w:lineRule="auto"/>
        <w:ind w:firstLine="567"/>
        <w:contextualSpacing/>
        <w:rPr>
          <w:rFonts w:cstheme="minorHAnsi"/>
          <w:sz w:val="24"/>
          <w:szCs w:val="24"/>
        </w:rPr>
      </w:pPr>
      <w:r w:rsidRPr="00407ABC">
        <w:rPr>
          <w:rFonts w:cstheme="minorHAnsi"/>
          <w:sz w:val="24"/>
          <w:szCs w:val="24"/>
        </w:rPr>
        <w:t xml:space="preserve">МДОУ </w:t>
      </w:r>
      <w:proofErr w:type="spellStart"/>
      <w:r w:rsidRPr="00407ABC">
        <w:rPr>
          <w:rFonts w:cstheme="minorHAnsi"/>
          <w:sz w:val="24"/>
          <w:szCs w:val="24"/>
        </w:rPr>
        <w:t>д\с</w:t>
      </w:r>
      <w:proofErr w:type="spellEnd"/>
      <w:r w:rsidRPr="00407ABC">
        <w:rPr>
          <w:rFonts w:cstheme="minorHAnsi"/>
          <w:sz w:val="24"/>
          <w:szCs w:val="24"/>
        </w:rPr>
        <w:t xml:space="preserve"> № 47 посещает </w:t>
      </w:r>
      <w:r w:rsidR="005F4F38">
        <w:rPr>
          <w:rFonts w:cstheme="minorHAnsi"/>
          <w:sz w:val="24"/>
          <w:szCs w:val="24"/>
        </w:rPr>
        <w:t>60</w:t>
      </w:r>
      <w:r w:rsidRPr="00407ABC">
        <w:rPr>
          <w:rFonts w:cstheme="minorHAnsi"/>
          <w:sz w:val="24"/>
          <w:szCs w:val="24"/>
        </w:rPr>
        <w:t xml:space="preserve"> детей. Состав и социальный статус семей разнообразен. Среди родителей есть рабочие и служащие, врачи, педагоги, бизнесмены.  50 % родителей работают за пределами г</w:t>
      </w:r>
      <w:proofErr w:type="gramStart"/>
      <w:r w:rsidRPr="00407ABC">
        <w:rPr>
          <w:rFonts w:cstheme="minorHAnsi"/>
          <w:sz w:val="24"/>
          <w:szCs w:val="24"/>
        </w:rPr>
        <w:t>.П</w:t>
      </w:r>
      <w:proofErr w:type="gramEnd"/>
      <w:r w:rsidRPr="00407ABC">
        <w:rPr>
          <w:rFonts w:cstheme="minorHAnsi"/>
          <w:sz w:val="24"/>
          <w:szCs w:val="24"/>
        </w:rPr>
        <w:t xml:space="preserve">одольска, что усложняет работу с семьёй, так как чаще  воспитателям приходится общаться с бабушками и дедушками. В детском саду  25 %  семей имеют не полный состав. </w:t>
      </w:r>
    </w:p>
    <w:p w:rsidR="00863105" w:rsidRDefault="00407ABC" w:rsidP="00407AB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407ABC">
        <w:rPr>
          <w:rFonts w:cstheme="minorHAnsi"/>
          <w:sz w:val="24"/>
          <w:szCs w:val="24"/>
        </w:rPr>
        <w:t xml:space="preserve">          </w:t>
      </w:r>
    </w:p>
    <w:p w:rsidR="000E57C5" w:rsidRPr="000E57C5" w:rsidRDefault="000E57C5" w:rsidP="000E57C5">
      <w:pPr>
        <w:pStyle w:val="af"/>
        <w:numPr>
          <w:ilvl w:val="0"/>
          <w:numId w:val="10"/>
        </w:numPr>
        <w:tabs>
          <w:tab w:val="left" w:pos="3402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0E57C5">
        <w:rPr>
          <w:rFonts w:cstheme="minorHAnsi"/>
          <w:b/>
          <w:sz w:val="24"/>
          <w:szCs w:val="24"/>
        </w:rPr>
        <w:t>Режим работы ДОУ, реализуемые программы.</w:t>
      </w:r>
    </w:p>
    <w:p w:rsidR="000E57C5" w:rsidRPr="000E57C5" w:rsidRDefault="000E57C5" w:rsidP="000E57C5">
      <w:pPr>
        <w:tabs>
          <w:tab w:val="left" w:pos="3402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0E57C5" w:rsidRPr="000E57C5" w:rsidRDefault="000E57C5" w:rsidP="000E57C5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0E57C5">
        <w:rPr>
          <w:rFonts w:asciiTheme="minorHAnsi" w:hAnsiTheme="minorHAnsi"/>
          <w:color w:val="000000"/>
        </w:rPr>
        <w:t>Пятидневная рабочая неделя, длительность 1</w:t>
      </w:r>
      <w:r>
        <w:rPr>
          <w:rFonts w:asciiTheme="minorHAnsi" w:hAnsiTheme="minorHAnsi"/>
          <w:color w:val="000000"/>
        </w:rPr>
        <w:t>1</w:t>
      </w:r>
      <w:r w:rsidRPr="000E57C5">
        <w:rPr>
          <w:rFonts w:asciiTheme="minorHAnsi" w:hAnsiTheme="minorHAnsi"/>
          <w:color w:val="000000"/>
        </w:rPr>
        <w:t xml:space="preserve"> часов </w:t>
      </w:r>
      <w:proofErr w:type="gramStart"/>
      <w:r w:rsidRPr="000E57C5">
        <w:rPr>
          <w:rFonts w:asciiTheme="minorHAnsi" w:hAnsiTheme="minorHAnsi"/>
          <w:color w:val="000000"/>
        </w:rPr>
        <w:t xml:space="preserve">( </w:t>
      </w:r>
      <w:proofErr w:type="gramEnd"/>
      <w:r w:rsidRPr="000E57C5">
        <w:rPr>
          <w:rFonts w:asciiTheme="minorHAnsi" w:hAnsiTheme="minorHAnsi"/>
          <w:color w:val="000000"/>
        </w:rPr>
        <w:t>с 7.</w:t>
      </w:r>
      <w:r>
        <w:rPr>
          <w:rFonts w:asciiTheme="minorHAnsi" w:hAnsiTheme="minorHAnsi"/>
          <w:color w:val="000000"/>
        </w:rPr>
        <w:t>0</w:t>
      </w:r>
      <w:r w:rsidRPr="000E57C5">
        <w:rPr>
          <w:rFonts w:asciiTheme="minorHAnsi" w:hAnsiTheme="minorHAnsi"/>
          <w:color w:val="000000"/>
        </w:rPr>
        <w:t>0 до 18.00)</w:t>
      </w:r>
    </w:p>
    <w:p w:rsidR="000E57C5" w:rsidRPr="000E57C5" w:rsidRDefault="000E57C5" w:rsidP="000E57C5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0E57C5">
        <w:rPr>
          <w:rFonts w:asciiTheme="minorHAnsi" w:hAnsiTheme="minorHAnsi"/>
          <w:color w:val="000000"/>
        </w:rPr>
        <w:t>Выходные дни: суббота, воскресенье, праздничные дни.</w:t>
      </w:r>
    </w:p>
    <w:p w:rsidR="000E57C5" w:rsidRDefault="000E57C5" w:rsidP="000E57C5">
      <w:pPr>
        <w:tabs>
          <w:tab w:val="left" w:pos="3402"/>
        </w:tabs>
        <w:spacing w:after="0" w:line="240" w:lineRule="auto"/>
        <w:ind w:firstLine="360"/>
        <w:rPr>
          <w:rFonts w:cstheme="minorHAnsi"/>
          <w:sz w:val="24"/>
          <w:szCs w:val="24"/>
        </w:rPr>
      </w:pPr>
    </w:p>
    <w:p w:rsidR="00407ABC" w:rsidRPr="000E57C5" w:rsidRDefault="00407ABC" w:rsidP="000E57C5">
      <w:pPr>
        <w:tabs>
          <w:tab w:val="left" w:pos="3402"/>
        </w:tabs>
        <w:spacing w:after="0" w:line="240" w:lineRule="auto"/>
        <w:ind w:firstLine="360"/>
        <w:rPr>
          <w:rFonts w:cstheme="minorHAnsi"/>
          <w:sz w:val="24"/>
          <w:szCs w:val="24"/>
        </w:rPr>
      </w:pPr>
      <w:r w:rsidRPr="000E57C5">
        <w:rPr>
          <w:rFonts w:cstheme="minorHAnsi"/>
          <w:sz w:val="24"/>
          <w:szCs w:val="24"/>
        </w:rPr>
        <w:t>Муниципальное  дошкольное образовательное  учреждение  детский  сад  комбинированн</w:t>
      </w:r>
      <w:r w:rsidR="005F4F38" w:rsidRPr="000E57C5">
        <w:rPr>
          <w:rFonts w:cstheme="minorHAnsi"/>
          <w:sz w:val="24"/>
          <w:szCs w:val="24"/>
        </w:rPr>
        <w:t>ого  вида  № 47  работает  по  общеобразовательной программе дошкольного образования «От рождения до школы»</w:t>
      </w:r>
      <w:r w:rsidRPr="000E57C5">
        <w:rPr>
          <w:rFonts w:cstheme="minorHAnsi"/>
          <w:sz w:val="24"/>
          <w:szCs w:val="24"/>
        </w:rPr>
        <w:t xml:space="preserve">»   (под редакцией  </w:t>
      </w:r>
      <w:r w:rsidR="005F4F38" w:rsidRPr="000E57C5">
        <w:rPr>
          <w:rFonts w:cstheme="minorHAnsi"/>
          <w:sz w:val="24"/>
          <w:szCs w:val="24"/>
        </w:rPr>
        <w:t xml:space="preserve">Н.Е. </w:t>
      </w:r>
      <w:proofErr w:type="spellStart"/>
      <w:r w:rsidR="005F4F38" w:rsidRPr="000E57C5">
        <w:rPr>
          <w:rFonts w:cstheme="minorHAnsi"/>
          <w:sz w:val="24"/>
          <w:szCs w:val="24"/>
        </w:rPr>
        <w:t>Вераксы</w:t>
      </w:r>
      <w:proofErr w:type="spellEnd"/>
      <w:r w:rsidR="005F4F38" w:rsidRPr="000E57C5">
        <w:rPr>
          <w:rFonts w:cstheme="minorHAnsi"/>
          <w:sz w:val="24"/>
          <w:szCs w:val="24"/>
        </w:rPr>
        <w:t>, Т.С. Комаровой, М.А. Васильевой</w:t>
      </w:r>
      <w:r w:rsidRPr="000E57C5">
        <w:rPr>
          <w:rFonts w:cstheme="minorHAnsi"/>
          <w:sz w:val="24"/>
          <w:szCs w:val="24"/>
        </w:rPr>
        <w:t>)</w:t>
      </w:r>
      <w:r w:rsidR="000E57C5">
        <w:rPr>
          <w:rFonts w:cstheme="minorHAnsi"/>
          <w:sz w:val="24"/>
          <w:szCs w:val="24"/>
        </w:rPr>
        <w:t>, по п</w:t>
      </w:r>
      <w:r w:rsidR="000E57C5" w:rsidRPr="000E57C5">
        <w:rPr>
          <w:color w:val="000000"/>
          <w:sz w:val="24"/>
          <w:szCs w:val="24"/>
          <w:shd w:val="clear" w:color="auto" w:fill="FFFFFF"/>
        </w:rPr>
        <w:t>рограмм</w:t>
      </w:r>
      <w:r w:rsidR="000E57C5">
        <w:rPr>
          <w:color w:val="000000"/>
          <w:sz w:val="24"/>
          <w:szCs w:val="24"/>
          <w:shd w:val="clear" w:color="auto" w:fill="FFFFFF"/>
        </w:rPr>
        <w:t>е</w:t>
      </w:r>
      <w:r w:rsidR="000E57C5" w:rsidRPr="000E57C5">
        <w:rPr>
          <w:color w:val="000000"/>
          <w:sz w:val="24"/>
          <w:szCs w:val="24"/>
          <w:shd w:val="clear" w:color="auto" w:fill="FFFFFF"/>
        </w:rPr>
        <w:t xml:space="preserve"> Т.Б. Филичевой, Г.А. Каше « Подготовка к школе с недоразвитием речи»</w:t>
      </w:r>
      <w:r w:rsidR="000E57C5">
        <w:rPr>
          <w:color w:val="000000"/>
          <w:sz w:val="24"/>
          <w:szCs w:val="24"/>
          <w:shd w:val="clear" w:color="auto" w:fill="FFFFFF"/>
        </w:rPr>
        <w:t xml:space="preserve"> - логопедическая группа</w:t>
      </w:r>
      <w:r w:rsidRPr="000E57C5">
        <w:rPr>
          <w:rFonts w:cstheme="minorHAnsi"/>
          <w:sz w:val="24"/>
          <w:szCs w:val="24"/>
        </w:rPr>
        <w:t>.</w:t>
      </w:r>
    </w:p>
    <w:p w:rsidR="00407ABC" w:rsidRPr="00407ABC" w:rsidRDefault="00407ABC" w:rsidP="00407ABC">
      <w:pPr>
        <w:tabs>
          <w:tab w:val="left" w:pos="3402"/>
        </w:tabs>
        <w:spacing w:after="0" w:line="240" w:lineRule="auto"/>
        <w:ind w:firstLine="567"/>
        <w:contextualSpacing/>
        <w:rPr>
          <w:rFonts w:cstheme="minorHAnsi"/>
          <w:sz w:val="24"/>
          <w:szCs w:val="24"/>
        </w:rPr>
      </w:pPr>
      <w:r w:rsidRPr="00407ABC">
        <w:rPr>
          <w:rFonts w:cstheme="minorHAnsi"/>
          <w:b/>
          <w:i/>
          <w:sz w:val="24"/>
          <w:szCs w:val="24"/>
        </w:rPr>
        <w:t xml:space="preserve"> Ведущие  цели  работы педагогического коллектива</w:t>
      </w:r>
      <w:r w:rsidRPr="00407ABC">
        <w:rPr>
          <w:rFonts w:cstheme="minorHAnsi"/>
          <w:sz w:val="24"/>
          <w:szCs w:val="24"/>
        </w:rPr>
        <w:t xml:space="preserve"> – это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Эти цели коллектив реализует в процессе разнообразных видов детской деятельности: игровой, учебной, художественной, двигательной, элементарно – трудовой.</w:t>
      </w:r>
    </w:p>
    <w:p w:rsidR="00407ABC" w:rsidRPr="00407ABC" w:rsidRDefault="00407ABC" w:rsidP="00407ABC">
      <w:pPr>
        <w:tabs>
          <w:tab w:val="left" w:pos="3402"/>
        </w:tabs>
        <w:spacing w:after="0" w:line="240" w:lineRule="auto"/>
        <w:ind w:firstLine="567"/>
        <w:contextualSpacing/>
        <w:rPr>
          <w:rFonts w:cstheme="minorHAnsi"/>
          <w:sz w:val="24"/>
          <w:szCs w:val="24"/>
        </w:rPr>
      </w:pPr>
      <w:r w:rsidRPr="00407ABC">
        <w:rPr>
          <w:rFonts w:cstheme="minorHAnsi"/>
          <w:sz w:val="24"/>
          <w:szCs w:val="24"/>
        </w:rPr>
        <w:t xml:space="preserve"> </w:t>
      </w:r>
      <w:r w:rsidRPr="00407ABC">
        <w:rPr>
          <w:rFonts w:cstheme="minorHAnsi"/>
          <w:b/>
          <w:i/>
          <w:sz w:val="24"/>
          <w:szCs w:val="24"/>
        </w:rPr>
        <w:t>Одно  из  направлений  деятельности  дошкольного  учреждения</w:t>
      </w:r>
      <w:r w:rsidRPr="00407ABC">
        <w:rPr>
          <w:rFonts w:cstheme="minorHAnsi"/>
          <w:sz w:val="24"/>
          <w:szCs w:val="24"/>
        </w:rPr>
        <w:t xml:space="preserve"> – </w:t>
      </w:r>
      <w:r w:rsidRPr="00407ABC">
        <w:rPr>
          <w:rFonts w:cstheme="minorHAnsi"/>
          <w:sz w:val="24"/>
          <w:szCs w:val="24"/>
          <w:u w:val="single"/>
        </w:rPr>
        <w:t>коррекционное</w:t>
      </w:r>
      <w:r w:rsidRPr="00407ABC">
        <w:rPr>
          <w:rFonts w:cstheme="minorHAnsi"/>
          <w:sz w:val="24"/>
          <w:szCs w:val="24"/>
        </w:rPr>
        <w:t>, поэтому  в  учебный  план  дополнительно  введены  занятия  по  звуковой  культуре  речи, по  обучению  грамоте, коррекционные  часы. Занятия  логопедических  групп  проводятся  раздельно  по  подгруппам  в  различных  помещениях  детского  сада. А  сон, прогулки  и  прием  пищи  осуществляется  совместно, так  как  позволяет  помещение  детского  дошкольного  учреждения.</w:t>
      </w:r>
    </w:p>
    <w:p w:rsidR="00407ABC" w:rsidRPr="00407ABC" w:rsidRDefault="00407ABC" w:rsidP="00407ABC">
      <w:pPr>
        <w:tabs>
          <w:tab w:val="left" w:pos="3402"/>
        </w:tabs>
        <w:spacing w:after="0" w:line="240" w:lineRule="auto"/>
        <w:ind w:firstLine="567"/>
        <w:contextualSpacing/>
        <w:rPr>
          <w:rFonts w:cstheme="minorHAnsi"/>
          <w:sz w:val="24"/>
          <w:szCs w:val="24"/>
        </w:rPr>
      </w:pPr>
      <w:r w:rsidRPr="00407ABC">
        <w:rPr>
          <w:rFonts w:cstheme="minorHAnsi"/>
          <w:sz w:val="24"/>
          <w:szCs w:val="24"/>
        </w:rPr>
        <w:t xml:space="preserve">В целях повышения эффективности  </w:t>
      </w:r>
      <w:proofErr w:type="spellStart"/>
      <w:r w:rsidRPr="00407ABC">
        <w:rPr>
          <w:rFonts w:cstheme="minorHAnsi"/>
          <w:sz w:val="24"/>
          <w:szCs w:val="24"/>
        </w:rPr>
        <w:t>воспитательно</w:t>
      </w:r>
      <w:proofErr w:type="spellEnd"/>
      <w:r w:rsidRPr="00407ABC">
        <w:rPr>
          <w:rFonts w:cstheme="minorHAnsi"/>
          <w:sz w:val="24"/>
          <w:szCs w:val="24"/>
        </w:rPr>
        <w:t xml:space="preserve"> – образовательного процесса пе</w:t>
      </w:r>
      <w:r w:rsidR="005F4F38">
        <w:rPr>
          <w:rFonts w:cstheme="minorHAnsi"/>
          <w:sz w:val="24"/>
          <w:szCs w:val="24"/>
        </w:rPr>
        <w:t>дагоги детского сада используют</w:t>
      </w:r>
      <w:r w:rsidRPr="00407ABC">
        <w:rPr>
          <w:rFonts w:cstheme="minorHAnsi"/>
          <w:sz w:val="24"/>
          <w:szCs w:val="24"/>
        </w:rPr>
        <w:t xml:space="preserve">: </w:t>
      </w:r>
    </w:p>
    <w:p w:rsidR="00407ABC" w:rsidRPr="00407ABC" w:rsidRDefault="00407ABC" w:rsidP="00407ABC">
      <w:pPr>
        <w:tabs>
          <w:tab w:val="left" w:pos="3402"/>
        </w:tabs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r w:rsidRPr="00407ABC">
        <w:rPr>
          <w:rFonts w:cstheme="minorHAnsi"/>
          <w:sz w:val="24"/>
          <w:szCs w:val="24"/>
        </w:rPr>
        <w:t>- коллективом</w:t>
      </w:r>
      <w:r w:rsidR="005F4F38">
        <w:rPr>
          <w:rFonts w:cstheme="minorHAnsi"/>
          <w:sz w:val="24"/>
          <w:szCs w:val="24"/>
        </w:rPr>
        <w:t xml:space="preserve">  детского  сада  разработан  «</w:t>
      </w:r>
      <w:r w:rsidRPr="00407ABC">
        <w:rPr>
          <w:rFonts w:cstheme="minorHAnsi"/>
          <w:sz w:val="24"/>
          <w:szCs w:val="24"/>
        </w:rPr>
        <w:t>Перспективный  план  по  широкому  ознакомлению</w:t>
      </w:r>
      <w:r w:rsidR="005F4F38">
        <w:rPr>
          <w:rFonts w:cstheme="minorHAnsi"/>
          <w:sz w:val="24"/>
          <w:szCs w:val="24"/>
        </w:rPr>
        <w:t xml:space="preserve">  детей  с  родным краем»   (с</w:t>
      </w:r>
      <w:r w:rsidRPr="00407ABC">
        <w:rPr>
          <w:rFonts w:cstheme="minorHAnsi"/>
          <w:sz w:val="24"/>
          <w:szCs w:val="24"/>
        </w:rPr>
        <w:t>овместная  работа  с  Краеведческим  музеем  г</w:t>
      </w:r>
      <w:proofErr w:type="gramStart"/>
      <w:r w:rsidRPr="00407ABC">
        <w:rPr>
          <w:rFonts w:cstheme="minorHAnsi"/>
          <w:sz w:val="24"/>
          <w:szCs w:val="24"/>
        </w:rPr>
        <w:t>.П</w:t>
      </w:r>
      <w:proofErr w:type="gramEnd"/>
      <w:r w:rsidRPr="00407ABC">
        <w:rPr>
          <w:rFonts w:cstheme="minorHAnsi"/>
          <w:sz w:val="24"/>
          <w:szCs w:val="24"/>
        </w:rPr>
        <w:t xml:space="preserve">одольска, Музеем  </w:t>
      </w:r>
      <w:proofErr w:type="spellStart"/>
      <w:r w:rsidRPr="00407ABC">
        <w:rPr>
          <w:rFonts w:cstheme="minorHAnsi"/>
          <w:sz w:val="24"/>
          <w:szCs w:val="24"/>
        </w:rPr>
        <w:t>Профтехобразования</w:t>
      </w:r>
      <w:proofErr w:type="spellEnd"/>
      <w:r w:rsidRPr="00407ABC">
        <w:rPr>
          <w:rFonts w:cstheme="minorHAnsi"/>
          <w:sz w:val="24"/>
          <w:szCs w:val="24"/>
        </w:rPr>
        <w:t xml:space="preserve">  России, со  школой  № 19 ).</w:t>
      </w:r>
      <w:r w:rsidR="005F4F38">
        <w:rPr>
          <w:rFonts w:cstheme="minorHAnsi"/>
          <w:sz w:val="24"/>
          <w:szCs w:val="24"/>
        </w:rPr>
        <w:t xml:space="preserve"> </w:t>
      </w:r>
      <w:r w:rsidRPr="00407ABC">
        <w:rPr>
          <w:rFonts w:cstheme="minorHAnsi"/>
          <w:sz w:val="24"/>
          <w:szCs w:val="24"/>
        </w:rPr>
        <w:t>Для  того</w:t>
      </w:r>
      <w:proofErr w:type="gramStart"/>
      <w:r w:rsidRPr="00407ABC">
        <w:rPr>
          <w:rFonts w:cstheme="minorHAnsi"/>
          <w:sz w:val="24"/>
          <w:szCs w:val="24"/>
        </w:rPr>
        <w:t>,</w:t>
      </w:r>
      <w:proofErr w:type="gramEnd"/>
      <w:r w:rsidRPr="00407ABC">
        <w:rPr>
          <w:rFonts w:cstheme="minorHAnsi"/>
          <w:sz w:val="24"/>
          <w:szCs w:val="24"/>
        </w:rPr>
        <w:t xml:space="preserve"> чтобы  не  превышать  количество  занятий  в  неделю, проводятся  интегрированные  занятия  по  изобразительной  деятельности, по ОБЖ, краеведению  и  экологии.</w:t>
      </w:r>
    </w:p>
    <w:p w:rsidR="00407ABC" w:rsidRPr="00407ABC" w:rsidRDefault="00407ABC" w:rsidP="00407ABC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407ABC">
        <w:rPr>
          <w:rFonts w:cstheme="minorHAnsi"/>
          <w:sz w:val="24"/>
          <w:szCs w:val="24"/>
        </w:rPr>
        <w:t xml:space="preserve">    </w:t>
      </w:r>
      <w:r w:rsidRPr="00407ABC">
        <w:rPr>
          <w:rFonts w:cstheme="minorHAnsi"/>
          <w:b/>
          <w:sz w:val="24"/>
          <w:szCs w:val="24"/>
        </w:rPr>
        <w:t>Коррекционная работа:</w:t>
      </w:r>
    </w:p>
    <w:p w:rsidR="00407ABC" w:rsidRPr="00407ABC" w:rsidRDefault="00407ABC" w:rsidP="00407AB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407ABC">
        <w:rPr>
          <w:rFonts w:cstheme="minorHAnsi"/>
          <w:b/>
          <w:sz w:val="24"/>
          <w:szCs w:val="24"/>
        </w:rPr>
        <w:tab/>
      </w:r>
      <w:r w:rsidRPr="00407ABC">
        <w:rPr>
          <w:rFonts w:cstheme="minorHAnsi"/>
          <w:sz w:val="24"/>
          <w:szCs w:val="24"/>
        </w:rPr>
        <w:t xml:space="preserve">  В МДОУ работает логопед, это позволяет особое внимание уделять коррекционной работе. Ежегодно логопедом обследуется в среднем 2</w:t>
      </w:r>
      <w:r w:rsidR="000E57C5">
        <w:rPr>
          <w:rFonts w:cstheme="minorHAnsi"/>
          <w:sz w:val="24"/>
          <w:szCs w:val="24"/>
        </w:rPr>
        <w:t>0</w:t>
      </w:r>
      <w:r w:rsidRPr="00407ABC">
        <w:rPr>
          <w:rFonts w:cstheme="minorHAnsi"/>
          <w:sz w:val="24"/>
          <w:szCs w:val="24"/>
        </w:rPr>
        <w:t xml:space="preserve"> детей, из них в среднем  100 % зачисленных на обучение,  заканчивают его с заключением «Речь соответствует норме».  </w:t>
      </w:r>
    </w:p>
    <w:p w:rsidR="00407ABC" w:rsidRPr="00407ABC" w:rsidRDefault="00407ABC" w:rsidP="00407AB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0E57C5" w:rsidRDefault="000E57C5" w:rsidP="00407ABC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0E57C5" w:rsidRPr="000E57C5" w:rsidRDefault="000E57C5" w:rsidP="000E57C5">
      <w:pPr>
        <w:pStyle w:val="ac"/>
        <w:numPr>
          <w:ilvl w:val="0"/>
          <w:numId w:val="10"/>
        </w:numPr>
        <w:shd w:val="clear" w:color="auto" w:fill="FFFFFF"/>
        <w:spacing w:after="202" w:afterAutospacing="0"/>
        <w:rPr>
          <w:rFonts w:asciiTheme="minorHAnsi" w:hAnsiTheme="minorHAnsi"/>
          <w:color w:val="000000"/>
        </w:rPr>
      </w:pPr>
      <w:r w:rsidRPr="000E57C5">
        <w:rPr>
          <w:rFonts w:asciiTheme="minorHAnsi" w:hAnsiTheme="minorHAnsi"/>
          <w:b/>
          <w:bCs/>
          <w:color w:val="000000"/>
        </w:rPr>
        <w:lastRenderedPageBreak/>
        <w:t>Безопасность воспитанников учреждения.</w:t>
      </w:r>
    </w:p>
    <w:p w:rsidR="000E57C5" w:rsidRPr="000E57C5" w:rsidRDefault="000E57C5" w:rsidP="00113418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</w:t>
      </w:r>
      <w:r w:rsidRPr="000E57C5">
        <w:rPr>
          <w:rFonts w:asciiTheme="minorHAnsi" w:hAnsiTheme="minorHAnsi"/>
          <w:color w:val="000000"/>
        </w:rPr>
        <w:t>Основным нормативно – правовым актом, содержащим положение об обеспечении безопасности участников образовательного процесса, является закон РФ « Об образовании»</w:t>
      </w:r>
      <w:proofErr w:type="gramStart"/>
      <w:r w:rsidRPr="000E57C5">
        <w:rPr>
          <w:rFonts w:asciiTheme="minorHAnsi" w:hAnsiTheme="minorHAnsi"/>
          <w:color w:val="000000"/>
        </w:rPr>
        <w:t xml:space="preserve"> ,</w:t>
      </w:r>
      <w:proofErr w:type="gramEnd"/>
      <w:r w:rsidRPr="000E57C5">
        <w:rPr>
          <w:rFonts w:asciiTheme="minorHAnsi" w:hAnsiTheme="minorHAnsi"/>
          <w:color w:val="000000"/>
        </w:rPr>
        <w:t xml:space="preserve">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Обеспечение безопасности осуществляет круглосуточная охран</w:t>
      </w:r>
      <w:proofErr w:type="gramStart"/>
      <w:r w:rsidRPr="000E57C5">
        <w:rPr>
          <w:rFonts w:asciiTheme="minorHAnsi" w:hAnsiTheme="minorHAnsi"/>
          <w:color w:val="000000"/>
        </w:rPr>
        <w:t>а ООО</w:t>
      </w:r>
      <w:proofErr w:type="gramEnd"/>
      <w:r w:rsidRPr="000E57C5">
        <w:rPr>
          <w:rFonts w:asciiTheme="minorHAnsi" w:hAnsiTheme="minorHAnsi"/>
          <w:color w:val="000000"/>
        </w:rPr>
        <w:t xml:space="preserve"> ЧОО.</w:t>
      </w:r>
    </w:p>
    <w:p w:rsidR="000E57C5" w:rsidRPr="000E57C5" w:rsidRDefault="00113418" w:rsidP="00113418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</w:t>
      </w:r>
      <w:r w:rsidR="000E57C5" w:rsidRPr="000E57C5">
        <w:rPr>
          <w:rFonts w:asciiTheme="minorHAnsi" w:hAnsiTheme="minorHAnsi"/>
          <w:color w:val="000000"/>
        </w:rPr>
        <w:t>Детский сад оборудован</w:t>
      </w:r>
      <w:proofErr w:type="gramStart"/>
      <w:r w:rsidR="000E57C5" w:rsidRPr="000E57C5">
        <w:rPr>
          <w:rFonts w:asciiTheme="minorHAnsi" w:hAnsiTheme="minorHAnsi"/>
          <w:color w:val="000000"/>
        </w:rPr>
        <w:t xml:space="preserve"> :</w:t>
      </w:r>
      <w:proofErr w:type="gramEnd"/>
    </w:p>
    <w:p w:rsidR="000E57C5" w:rsidRPr="000E57C5" w:rsidRDefault="000E57C5" w:rsidP="00113418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0E57C5">
        <w:rPr>
          <w:rFonts w:asciiTheme="minorHAnsi" w:hAnsiTheme="minorHAnsi"/>
          <w:color w:val="000000"/>
        </w:rPr>
        <w:t>Кнопкой « Тревожной сигнализации»</w:t>
      </w:r>
    </w:p>
    <w:p w:rsidR="000E57C5" w:rsidRPr="000E57C5" w:rsidRDefault="000E57C5" w:rsidP="00113418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0E57C5">
        <w:rPr>
          <w:rFonts w:asciiTheme="minorHAnsi" w:hAnsiTheme="minorHAnsi"/>
          <w:color w:val="000000"/>
        </w:rPr>
        <w:t>Специальной автоматической системой пожарной сигнализации</w:t>
      </w:r>
    </w:p>
    <w:p w:rsidR="000E57C5" w:rsidRPr="000E57C5" w:rsidRDefault="000E57C5" w:rsidP="00113418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0E57C5">
        <w:rPr>
          <w:rFonts w:asciiTheme="minorHAnsi" w:hAnsiTheme="minorHAnsi"/>
          <w:color w:val="000000"/>
        </w:rPr>
        <w:t xml:space="preserve">Видеонаблюдением за территорией </w:t>
      </w:r>
      <w:proofErr w:type="spellStart"/>
      <w:r w:rsidRPr="000E57C5">
        <w:rPr>
          <w:rFonts w:asciiTheme="minorHAnsi" w:hAnsiTheme="minorHAnsi"/>
          <w:color w:val="000000"/>
        </w:rPr>
        <w:t>д</w:t>
      </w:r>
      <w:proofErr w:type="spellEnd"/>
      <w:r w:rsidRPr="000E57C5">
        <w:rPr>
          <w:rFonts w:asciiTheme="minorHAnsi" w:hAnsiTheme="minorHAnsi"/>
          <w:color w:val="000000"/>
        </w:rPr>
        <w:t>/</w:t>
      </w:r>
      <w:proofErr w:type="gramStart"/>
      <w:r w:rsidRPr="000E57C5">
        <w:rPr>
          <w:rFonts w:asciiTheme="minorHAnsi" w:hAnsiTheme="minorHAnsi"/>
          <w:color w:val="000000"/>
        </w:rPr>
        <w:t>с</w:t>
      </w:r>
      <w:proofErr w:type="gramEnd"/>
      <w:r w:rsidRPr="000E57C5">
        <w:rPr>
          <w:rFonts w:asciiTheme="minorHAnsi" w:hAnsiTheme="minorHAnsi"/>
          <w:color w:val="000000"/>
        </w:rPr>
        <w:t>.</w:t>
      </w:r>
    </w:p>
    <w:p w:rsidR="000E57C5" w:rsidRPr="000E57C5" w:rsidRDefault="00113418" w:rsidP="00113418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</w:t>
      </w:r>
      <w:r w:rsidR="000E57C5" w:rsidRPr="000E57C5">
        <w:rPr>
          <w:rFonts w:asciiTheme="minorHAnsi" w:hAnsiTheme="minorHAnsi"/>
          <w:color w:val="000000"/>
        </w:rPr>
        <w:t xml:space="preserve">В учреждении ежедневно осуществляется </w:t>
      </w:r>
      <w:proofErr w:type="gramStart"/>
      <w:r w:rsidR="000E57C5" w:rsidRPr="000E57C5">
        <w:rPr>
          <w:rFonts w:asciiTheme="minorHAnsi" w:hAnsiTheme="minorHAnsi"/>
          <w:color w:val="000000"/>
        </w:rPr>
        <w:t>контроль за</w:t>
      </w:r>
      <w:proofErr w:type="gramEnd"/>
      <w:r w:rsidR="000E57C5" w:rsidRPr="000E57C5">
        <w:rPr>
          <w:rFonts w:asciiTheme="minorHAnsi" w:hAnsiTheme="minorHAnsi"/>
          <w:color w:val="000000"/>
        </w:rPr>
        <w:t xml:space="preserve"> безопасностью заместител</w:t>
      </w:r>
      <w:r>
        <w:rPr>
          <w:rFonts w:asciiTheme="minorHAnsi" w:hAnsiTheme="minorHAnsi"/>
          <w:color w:val="000000"/>
        </w:rPr>
        <w:t>ем</w:t>
      </w:r>
      <w:r w:rsidR="000E57C5" w:rsidRPr="000E57C5">
        <w:rPr>
          <w:rFonts w:asciiTheme="minorHAnsi" w:hAnsiTheme="minorHAnsi"/>
          <w:color w:val="000000"/>
        </w:rPr>
        <w:t xml:space="preserve"> заведующего по безопасности </w:t>
      </w:r>
      <w:r>
        <w:rPr>
          <w:rFonts w:asciiTheme="minorHAnsi" w:hAnsiTheme="minorHAnsi"/>
          <w:color w:val="000000"/>
        </w:rPr>
        <w:t>– Ефимовой Юлией Анатольевной</w:t>
      </w:r>
      <w:r w:rsidR="000E57C5" w:rsidRPr="000E57C5">
        <w:rPr>
          <w:rFonts w:asciiTheme="minorHAnsi" w:hAnsiTheme="minorHAnsi"/>
          <w:color w:val="000000"/>
        </w:rPr>
        <w:t>.</w:t>
      </w:r>
    </w:p>
    <w:p w:rsidR="000E57C5" w:rsidRPr="000E57C5" w:rsidRDefault="00113418" w:rsidP="00113418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</w:t>
      </w:r>
      <w:r w:rsidR="000E57C5" w:rsidRPr="000E57C5">
        <w:rPr>
          <w:rFonts w:asciiTheme="minorHAnsi" w:hAnsiTheme="minorHAnsi"/>
          <w:color w:val="000000"/>
        </w:rPr>
        <w:t xml:space="preserve">В начале учебного года издан приказ об организации охраны пропускного и внутри объектного режима работы в здании и на территории дошкольного учреждения, который доводится до каждого сотрудника. В </w:t>
      </w:r>
      <w:proofErr w:type="spellStart"/>
      <w:r w:rsidR="000E57C5" w:rsidRPr="000E57C5">
        <w:rPr>
          <w:rFonts w:asciiTheme="minorHAnsi" w:hAnsiTheme="minorHAnsi"/>
          <w:color w:val="000000"/>
        </w:rPr>
        <w:t>д</w:t>
      </w:r>
      <w:proofErr w:type="spellEnd"/>
      <w:r w:rsidR="000E57C5" w:rsidRPr="000E57C5">
        <w:rPr>
          <w:rFonts w:asciiTheme="minorHAnsi" w:hAnsiTheme="minorHAnsi"/>
          <w:color w:val="000000"/>
        </w:rPr>
        <w:t xml:space="preserve">/саду № </w:t>
      </w:r>
      <w:r>
        <w:rPr>
          <w:rFonts w:asciiTheme="minorHAnsi" w:hAnsiTheme="minorHAnsi"/>
          <w:color w:val="000000"/>
        </w:rPr>
        <w:t>47</w:t>
      </w:r>
      <w:r w:rsidR="000E57C5" w:rsidRPr="000E57C5">
        <w:rPr>
          <w:rFonts w:asciiTheme="minorHAnsi" w:hAnsiTheme="minorHAnsi"/>
          <w:color w:val="000000"/>
        </w:rPr>
        <w:t>, согласно плану, систематически проводятся эвакуационные занятия, на которых отрабатываются действия всех работников ДОУ и воспитанников на случай возникновения ЧС. В зимнее время с крыши здания, козырьков подъездов убирается снег, сосульки.</w:t>
      </w:r>
    </w:p>
    <w:p w:rsidR="000E57C5" w:rsidRPr="000E57C5" w:rsidRDefault="000E57C5" w:rsidP="00113418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0E57C5">
        <w:rPr>
          <w:rFonts w:asciiTheme="minorHAnsi" w:hAnsiTheme="minorHAnsi"/>
          <w:color w:val="000000"/>
        </w:rPr>
        <w:t>С детьми постоянно проводятся интересные занятия, развлечения, игры по охране здоровья и безопасности. Выполнение системы безопасности учреждения контролируется органами государственного управления.</w:t>
      </w:r>
    </w:p>
    <w:p w:rsidR="000E57C5" w:rsidRPr="000E57C5" w:rsidRDefault="00113418" w:rsidP="00113418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</w:t>
      </w:r>
      <w:r w:rsidR="000E57C5" w:rsidRPr="000E57C5">
        <w:rPr>
          <w:rFonts w:asciiTheme="minorHAnsi" w:hAnsiTheme="minorHAnsi"/>
          <w:color w:val="000000"/>
        </w:rPr>
        <w:t>С целью обеспечения противопожарной и антитеррористической безопасности в здании детского сада имеются:</w:t>
      </w:r>
    </w:p>
    <w:p w:rsidR="000E57C5" w:rsidRPr="000E57C5" w:rsidRDefault="000E57C5" w:rsidP="00113418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0E57C5">
        <w:rPr>
          <w:rFonts w:asciiTheme="minorHAnsi" w:hAnsiTheme="minorHAnsi"/>
          <w:color w:val="000000"/>
        </w:rPr>
        <w:t xml:space="preserve">Автоматическая </w:t>
      </w:r>
      <w:proofErr w:type="spellStart"/>
      <w:r w:rsidRPr="000E57C5">
        <w:rPr>
          <w:rFonts w:asciiTheme="minorHAnsi" w:hAnsiTheme="minorHAnsi"/>
          <w:color w:val="000000"/>
        </w:rPr>
        <w:t>охранно</w:t>
      </w:r>
      <w:proofErr w:type="spellEnd"/>
      <w:r w:rsidRPr="000E57C5">
        <w:rPr>
          <w:rFonts w:asciiTheme="minorHAnsi" w:hAnsiTheme="minorHAnsi"/>
          <w:color w:val="000000"/>
        </w:rPr>
        <w:t xml:space="preserve"> – пожарная сигнализация;</w:t>
      </w:r>
    </w:p>
    <w:p w:rsidR="000E57C5" w:rsidRPr="000E57C5" w:rsidRDefault="000E57C5" w:rsidP="00113418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0E57C5">
        <w:rPr>
          <w:rFonts w:asciiTheme="minorHAnsi" w:hAnsiTheme="minorHAnsi"/>
          <w:color w:val="000000"/>
        </w:rPr>
        <w:t>Первичные средства пожаротушения;</w:t>
      </w:r>
    </w:p>
    <w:p w:rsidR="000E57C5" w:rsidRPr="000E57C5" w:rsidRDefault="00113418" w:rsidP="00113418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</w:t>
      </w:r>
      <w:r w:rsidR="000E57C5" w:rsidRPr="000E57C5">
        <w:rPr>
          <w:rFonts w:asciiTheme="minorHAnsi" w:hAnsiTheme="minorHAnsi"/>
          <w:color w:val="000000"/>
        </w:rPr>
        <w:t>Пути возможной эвакуации оборудованы табл</w:t>
      </w:r>
      <w:r>
        <w:rPr>
          <w:rFonts w:asciiTheme="minorHAnsi" w:hAnsiTheme="minorHAnsi"/>
          <w:color w:val="000000"/>
        </w:rPr>
        <w:t>ичками</w:t>
      </w:r>
      <w:r w:rsidR="000E57C5" w:rsidRPr="000E57C5">
        <w:rPr>
          <w:rFonts w:asciiTheme="minorHAnsi" w:hAnsiTheme="minorHAnsi"/>
          <w:color w:val="000000"/>
        </w:rPr>
        <w:t xml:space="preserve"> « Выход», заключен договор </w:t>
      </w:r>
      <w:r>
        <w:rPr>
          <w:rFonts w:asciiTheme="minorHAnsi" w:hAnsiTheme="minorHAnsi"/>
          <w:color w:val="000000"/>
        </w:rPr>
        <w:t>по</w:t>
      </w:r>
      <w:r w:rsidR="000E57C5" w:rsidRPr="000E57C5">
        <w:rPr>
          <w:rFonts w:asciiTheme="minorHAnsi" w:hAnsiTheme="minorHAnsi"/>
          <w:color w:val="000000"/>
        </w:rPr>
        <w:t xml:space="preserve"> обслужива</w:t>
      </w:r>
      <w:r>
        <w:rPr>
          <w:rFonts w:asciiTheme="minorHAnsi" w:hAnsiTheme="minorHAnsi"/>
          <w:color w:val="000000"/>
        </w:rPr>
        <w:t>нию</w:t>
      </w:r>
      <w:r w:rsidR="000E57C5" w:rsidRPr="000E57C5">
        <w:rPr>
          <w:rFonts w:asciiTheme="minorHAnsi" w:hAnsiTheme="minorHAnsi"/>
          <w:color w:val="000000"/>
        </w:rPr>
        <w:t xml:space="preserve"> пожарн</w:t>
      </w:r>
      <w:r>
        <w:rPr>
          <w:rFonts w:asciiTheme="minorHAnsi" w:hAnsiTheme="minorHAnsi"/>
          <w:color w:val="000000"/>
        </w:rPr>
        <w:t>ой</w:t>
      </w:r>
      <w:r w:rsidR="000E57C5" w:rsidRPr="000E57C5">
        <w:rPr>
          <w:rFonts w:asciiTheme="minorHAnsi" w:hAnsiTheme="minorHAnsi"/>
          <w:color w:val="000000"/>
        </w:rPr>
        <w:t xml:space="preserve"> сигнализаци</w:t>
      </w:r>
      <w:r>
        <w:rPr>
          <w:rFonts w:asciiTheme="minorHAnsi" w:hAnsiTheme="minorHAnsi"/>
          <w:color w:val="000000"/>
        </w:rPr>
        <w:t>и</w:t>
      </w:r>
      <w:r w:rsidR="000E57C5" w:rsidRPr="000E57C5">
        <w:rPr>
          <w:rFonts w:asciiTheme="minorHAnsi" w:hAnsiTheme="minorHAnsi"/>
          <w:color w:val="000000"/>
        </w:rPr>
        <w:t>.</w:t>
      </w:r>
    </w:p>
    <w:p w:rsidR="000E57C5" w:rsidRDefault="000E57C5" w:rsidP="00407ABC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113418" w:rsidRPr="00113418" w:rsidRDefault="00113418" w:rsidP="00113418">
      <w:pPr>
        <w:pStyle w:val="ac"/>
        <w:numPr>
          <w:ilvl w:val="0"/>
          <w:numId w:val="14"/>
        </w:numPr>
        <w:shd w:val="clear" w:color="auto" w:fill="FFFFFF"/>
        <w:spacing w:after="202" w:afterAutospacing="0"/>
        <w:rPr>
          <w:rFonts w:asciiTheme="minorHAnsi" w:hAnsiTheme="minorHAnsi"/>
          <w:color w:val="000000"/>
        </w:rPr>
      </w:pPr>
      <w:r w:rsidRPr="00113418">
        <w:rPr>
          <w:rFonts w:asciiTheme="minorHAnsi" w:hAnsiTheme="minorHAnsi"/>
          <w:b/>
          <w:bCs/>
          <w:color w:val="000000"/>
        </w:rPr>
        <w:t>Структура управления детским садом.</w:t>
      </w:r>
    </w:p>
    <w:p w:rsidR="009767A7" w:rsidRPr="00407ABC" w:rsidRDefault="009767A7" w:rsidP="00407ABC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</w:p>
    <w:p w:rsidR="001C5E02" w:rsidRDefault="009767A7" w:rsidP="009767A7">
      <w:pPr>
        <w:spacing w:after="0" w:line="240" w:lineRule="auto"/>
        <w:ind w:right="-185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</w:t>
      </w:r>
      <w:r w:rsidR="001C5E02">
        <w:rPr>
          <w:rFonts w:cstheme="minorHAnsi"/>
          <w:b/>
          <w:sz w:val="24"/>
          <w:szCs w:val="24"/>
        </w:rPr>
        <w:t>Социальное партнёрство</w:t>
      </w:r>
    </w:p>
    <w:p w:rsidR="001C5E02" w:rsidRDefault="005B65F2" w:rsidP="001C5E02">
      <w:pPr>
        <w:spacing w:after="0" w:line="240" w:lineRule="auto"/>
        <w:ind w:right="-185"/>
        <w:contextualSpacing/>
        <w:jc w:val="center"/>
        <w:rPr>
          <w:rFonts w:cstheme="minorHAnsi"/>
          <w:sz w:val="24"/>
          <w:szCs w:val="24"/>
        </w:rPr>
      </w:pPr>
      <w:r w:rsidRPr="005B65F2">
        <w:pict>
          <v:oval id="_x0000_s1030" style="position:absolute;left:0;text-align:left;margin-left:189.95pt;margin-top:5.5pt;width:91.75pt;height:69.7pt;z-index:251664384" fillcolor="fuchsia">
            <v:textbox style="mso-next-textbox:#_x0000_s1030">
              <w:txbxContent>
                <w:p w:rsidR="000360FB" w:rsidRPr="009767A7" w:rsidRDefault="000360FB" w:rsidP="001C5E0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7A7">
                    <w:rPr>
                      <w:sz w:val="24"/>
                      <w:szCs w:val="24"/>
                    </w:rPr>
                    <w:t>Школа № 19</w:t>
                  </w:r>
                </w:p>
              </w:txbxContent>
            </v:textbox>
          </v:oval>
        </w:pict>
      </w:r>
      <w:r w:rsidRPr="005B65F2">
        <w:pict>
          <v:oval id="_x0000_s1029" style="position:absolute;left:0;text-align:left;margin-left:11.95pt;margin-top:-.05pt;width:117pt;height:90pt;z-index:251663360" fillcolor="yellow">
            <v:textbox style="mso-next-textbox:#_x0000_s1029">
              <w:txbxContent>
                <w:p w:rsidR="000360FB" w:rsidRPr="009767A7" w:rsidRDefault="000360FB" w:rsidP="001C5E02">
                  <w:pPr>
                    <w:ind w:right="-40"/>
                    <w:jc w:val="center"/>
                    <w:rPr>
                      <w:sz w:val="24"/>
                      <w:szCs w:val="24"/>
                    </w:rPr>
                  </w:pPr>
                  <w:r w:rsidRPr="009767A7">
                    <w:rPr>
                      <w:sz w:val="24"/>
                      <w:szCs w:val="24"/>
                    </w:rPr>
                    <w:t>Детская поликлиника № 1</w:t>
                  </w:r>
                </w:p>
              </w:txbxContent>
            </v:textbox>
          </v:oval>
        </w:pict>
      </w:r>
      <w:r w:rsidRPr="005B65F2">
        <w:pict>
          <v:oval id="_x0000_s1031" style="position:absolute;left:0;text-align:left;margin-left:357.25pt;margin-top:-.05pt;width:155.1pt;height:82.7pt;z-index:251665408" fillcolor="lime">
            <v:textbox style="mso-next-textbox:#_x0000_s1031">
              <w:txbxContent>
                <w:p w:rsidR="000360FB" w:rsidRPr="009767A7" w:rsidRDefault="000360FB" w:rsidP="001C5E02">
                  <w:pPr>
                    <w:ind w:right="-40"/>
                    <w:jc w:val="center"/>
                    <w:rPr>
                      <w:sz w:val="24"/>
                      <w:szCs w:val="24"/>
                    </w:rPr>
                  </w:pPr>
                  <w:r w:rsidRPr="009767A7">
                    <w:rPr>
                      <w:sz w:val="24"/>
                      <w:szCs w:val="24"/>
                    </w:rPr>
                    <w:t>Подольский краеведческий музей</w:t>
                  </w:r>
                </w:p>
              </w:txbxContent>
            </v:textbox>
          </v:oval>
        </w:pict>
      </w:r>
    </w:p>
    <w:p w:rsidR="001C5E02" w:rsidRDefault="001C5E02" w:rsidP="001C5E02">
      <w:pPr>
        <w:spacing w:after="0" w:line="240" w:lineRule="auto"/>
        <w:ind w:right="-185"/>
        <w:contextualSpacing/>
        <w:jc w:val="center"/>
        <w:rPr>
          <w:rFonts w:cstheme="minorHAnsi"/>
          <w:sz w:val="24"/>
          <w:szCs w:val="24"/>
        </w:rPr>
      </w:pPr>
    </w:p>
    <w:p w:rsidR="001C5E02" w:rsidRDefault="001C5E02" w:rsidP="001C5E02">
      <w:pPr>
        <w:spacing w:after="0" w:line="240" w:lineRule="auto"/>
        <w:ind w:right="-185"/>
        <w:contextualSpacing/>
        <w:jc w:val="center"/>
        <w:rPr>
          <w:rFonts w:cstheme="minorHAnsi"/>
          <w:sz w:val="24"/>
          <w:szCs w:val="24"/>
        </w:rPr>
      </w:pPr>
    </w:p>
    <w:p w:rsidR="001C5E02" w:rsidRDefault="001C5E02" w:rsidP="001C5E02">
      <w:pPr>
        <w:spacing w:after="0" w:line="240" w:lineRule="auto"/>
        <w:ind w:right="-185"/>
        <w:contextualSpacing/>
        <w:jc w:val="center"/>
        <w:rPr>
          <w:rFonts w:cstheme="minorHAnsi"/>
          <w:sz w:val="24"/>
          <w:szCs w:val="24"/>
        </w:rPr>
      </w:pPr>
    </w:p>
    <w:p w:rsidR="001C5E02" w:rsidRDefault="005B65F2" w:rsidP="001C5E02">
      <w:pPr>
        <w:spacing w:after="0" w:line="240" w:lineRule="auto"/>
        <w:ind w:right="-185"/>
        <w:contextualSpacing/>
        <w:jc w:val="center"/>
        <w:rPr>
          <w:rFonts w:cstheme="minorHAnsi"/>
          <w:sz w:val="24"/>
          <w:szCs w:val="24"/>
        </w:rPr>
      </w:pPr>
      <w:r w:rsidRPr="005B65F2">
        <w:pict>
          <v:line id="_x0000_s1039" style="position:absolute;left:0;text-align:left;flip:y;z-index:251673600" from="307.55pt,-.25pt" to="367.65pt,45.7pt">
            <v:stroke endarrow="block"/>
          </v:line>
        </w:pict>
      </w:r>
    </w:p>
    <w:p w:rsidR="001C5E02" w:rsidRDefault="005B65F2" w:rsidP="001C5E02">
      <w:pPr>
        <w:spacing w:after="0" w:line="240" w:lineRule="auto"/>
        <w:ind w:right="-185"/>
        <w:contextualSpacing/>
        <w:jc w:val="center"/>
        <w:rPr>
          <w:rFonts w:cstheme="minorHAnsi"/>
          <w:sz w:val="24"/>
          <w:szCs w:val="24"/>
        </w:rPr>
      </w:pPr>
      <w:r w:rsidRPr="005B65F2">
        <w:pict>
          <v:line id="_x0000_s1046" style="position:absolute;left:0;text-align:left;flip:y;z-index:251680768" from="238.75pt,7.1pt" to="238.75pt,31.05pt">
            <v:stroke endarrow="block"/>
          </v:line>
        </w:pict>
      </w:r>
      <w:r w:rsidRPr="005B65F2">
        <w:pict>
          <v:line id="_x0000_s1034" style="position:absolute;left:0;text-align:left;flip:x y;z-index:251668480" from="113.45pt,1.95pt" to="170.2pt,53.05pt">
            <v:stroke endarrow="block"/>
          </v:line>
        </w:pict>
      </w:r>
    </w:p>
    <w:p w:rsidR="001C5E02" w:rsidRDefault="005B65F2" w:rsidP="001C5E02">
      <w:pPr>
        <w:spacing w:after="0" w:line="240" w:lineRule="auto"/>
        <w:ind w:right="-185"/>
        <w:contextualSpacing/>
        <w:jc w:val="center"/>
        <w:rPr>
          <w:rFonts w:cstheme="minorHAnsi"/>
          <w:sz w:val="24"/>
          <w:szCs w:val="24"/>
        </w:rPr>
      </w:pPr>
      <w:r w:rsidRPr="005B65F2">
        <w:pict>
          <v:oval id="_x0000_s1051" style="position:absolute;left:0;text-align:left;margin-left:19.95pt;margin-top:11.25pt;width:109pt;height:1in;z-index:251685888" fillcolor="fuchsia">
            <v:textbox style="mso-next-textbox:#_x0000_s1051">
              <w:txbxContent>
                <w:p w:rsidR="000360FB" w:rsidRPr="009767A7" w:rsidRDefault="000360FB" w:rsidP="00AB7015">
                  <w:pPr>
                    <w:spacing w:after="0" w:line="240" w:lineRule="auto"/>
                    <w:ind w:right="-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767A7">
                    <w:rPr>
                      <w:sz w:val="24"/>
                      <w:szCs w:val="24"/>
                    </w:rPr>
                    <w:t xml:space="preserve">МДОУ  </w:t>
                  </w:r>
                </w:p>
                <w:p w:rsidR="000360FB" w:rsidRPr="009767A7" w:rsidRDefault="000360FB" w:rsidP="00AB7015">
                  <w:pPr>
                    <w:spacing w:after="0" w:line="240" w:lineRule="auto"/>
                    <w:ind w:right="-4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767A7">
                    <w:rPr>
                      <w:sz w:val="24"/>
                      <w:szCs w:val="24"/>
                    </w:rPr>
                    <w:t>№ 4</w:t>
                  </w:r>
                </w:p>
                <w:p w:rsidR="000360FB" w:rsidRDefault="000360FB" w:rsidP="001C5E02"/>
              </w:txbxContent>
            </v:textbox>
          </v:oval>
        </w:pict>
      </w:r>
      <w:r w:rsidRPr="005B65F2">
        <w:pict>
          <v:oval id="_x0000_s1041" style="position:absolute;left:0;text-align:left;margin-left:375pt;margin-top:2.05pt;width:155.1pt;height:73.3pt;z-index:251675648" fillcolor="yellow">
            <v:textbox style="mso-next-textbox:#_x0000_s1041">
              <w:txbxContent>
                <w:p w:rsidR="000360FB" w:rsidRPr="009767A7" w:rsidRDefault="000360FB" w:rsidP="009767A7">
                  <w:pPr>
                    <w:jc w:val="center"/>
                    <w:rPr>
                      <w:sz w:val="24"/>
                      <w:szCs w:val="24"/>
                    </w:rPr>
                  </w:pPr>
                  <w:r w:rsidRPr="009767A7">
                    <w:rPr>
                      <w:sz w:val="24"/>
                      <w:szCs w:val="24"/>
                    </w:rPr>
                    <w:t xml:space="preserve">МОУ ДПОС «Методический </w:t>
                  </w:r>
                  <w:r>
                    <w:rPr>
                      <w:sz w:val="24"/>
                      <w:szCs w:val="24"/>
                    </w:rPr>
                    <w:t xml:space="preserve">                         </w:t>
                  </w:r>
                  <w:r w:rsidRPr="009767A7">
                    <w:rPr>
                      <w:sz w:val="24"/>
                      <w:szCs w:val="24"/>
                    </w:rPr>
                    <w:t>центр»</w:t>
                  </w:r>
                </w:p>
              </w:txbxContent>
            </v:textbox>
          </v:oval>
        </w:pict>
      </w:r>
      <w:r w:rsidR="00A0168F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</w:p>
    <w:p w:rsidR="001C5E02" w:rsidRDefault="005B65F2" w:rsidP="001C5E02">
      <w:pPr>
        <w:spacing w:after="0" w:line="240" w:lineRule="auto"/>
        <w:ind w:right="-185"/>
        <w:contextualSpacing/>
        <w:jc w:val="center"/>
        <w:rPr>
          <w:rFonts w:cstheme="minorHAnsi"/>
          <w:sz w:val="24"/>
          <w:szCs w:val="24"/>
        </w:rPr>
      </w:pPr>
      <w:r w:rsidRPr="005B65F2">
        <w:pict>
          <v:oval id="_x0000_s1026" style="position:absolute;left:0;text-align:left;margin-left:162.85pt;margin-top:1.75pt;width:178.65pt;height:99pt;z-index:251660288" fillcolor="#f30">
            <v:textbox style="mso-next-textbox:#_x0000_s1026">
              <w:txbxContent>
                <w:p w:rsidR="000360FB" w:rsidRPr="009767A7" w:rsidRDefault="000360FB" w:rsidP="001C5E02">
                  <w:pPr>
                    <w:ind w:right="-40"/>
                    <w:jc w:val="center"/>
                    <w:rPr>
                      <w:sz w:val="24"/>
                      <w:szCs w:val="24"/>
                    </w:rPr>
                  </w:pPr>
                  <w:r w:rsidRPr="009767A7">
                    <w:rPr>
                      <w:sz w:val="24"/>
                      <w:szCs w:val="24"/>
                    </w:rPr>
                    <w:t>МДОУ детский сад комбинированного вида № 47</w:t>
                  </w:r>
                </w:p>
              </w:txbxContent>
            </v:textbox>
          </v:oval>
        </w:pict>
      </w:r>
    </w:p>
    <w:p w:rsidR="001C5E02" w:rsidRDefault="005B65F2" w:rsidP="001C5E02">
      <w:pPr>
        <w:spacing w:after="0" w:line="240" w:lineRule="auto"/>
        <w:ind w:right="-185"/>
        <w:contextualSpacing/>
        <w:jc w:val="center"/>
        <w:rPr>
          <w:rFonts w:cstheme="minorHAnsi"/>
          <w:sz w:val="24"/>
          <w:szCs w:val="24"/>
        </w:rPr>
      </w:pPr>
      <w:r w:rsidRPr="005B65F2">
        <w:pict>
          <v:line id="_x0000_s1043" style="position:absolute;left:0;text-align:left;flip:y;z-index:251677696" from="357pt,9.1pt" to="375pt,9.1pt">
            <v:stroke endarrow="block"/>
          </v:line>
        </w:pict>
      </w:r>
    </w:p>
    <w:p w:rsidR="001C5E02" w:rsidRDefault="005B65F2" w:rsidP="001C5E02">
      <w:pPr>
        <w:spacing w:after="0" w:line="240" w:lineRule="auto"/>
        <w:ind w:right="-185"/>
        <w:contextualSpacing/>
        <w:jc w:val="center"/>
        <w:rPr>
          <w:rFonts w:cstheme="minorHAnsi"/>
          <w:sz w:val="24"/>
          <w:szCs w:val="24"/>
        </w:rPr>
      </w:pPr>
      <w:r w:rsidRPr="005B65F2">
        <w:pict>
          <v:line id="_x0000_s1038" style="position:absolute;left:0;text-align:left;flip:x y;z-index:251672576" from="137.35pt,10.75pt" to="162.85pt,17.8pt">
            <v:stroke endarrow="block"/>
          </v:line>
        </w:pict>
      </w:r>
    </w:p>
    <w:p w:rsidR="001C5E02" w:rsidRDefault="001C5E02" w:rsidP="001C5E02">
      <w:pPr>
        <w:spacing w:after="0" w:line="240" w:lineRule="auto"/>
        <w:ind w:right="-185"/>
        <w:contextualSpacing/>
        <w:jc w:val="center"/>
        <w:rPr>
          <w:rFonts w:cstheme="minorHAnsi"/>
          <w:sz w:val="24"/>
          <w:szCs w:val="24"/>
        </w:rPr>
      </w:pPr>
    </w:p>
    <w:p w:rsidR="001C5E02" w:rsidRDefault="005B65F2" w:rsidP="001C5E02">
      <w:pPr>
        <w:spacing w:after="0" w:line="240" w:lineRule="auto"/>
        <w:ind w:right="-185"/>
        <w:contextualSpacing/>
        <w:jc w:val="center"/>
        <w:rPr>
          <w:rFonts w:cstheme="minorHAnsi"/>
          <w:sz w:val="24"/>
          <w:szCs w:val="24"/>
        </w:rPr>
      </w:pPr>
      <w:r w:rsidRPr="005B65F2">
        <w:pict>
          <v:oval id="_x0000_s1056" style="position:absolute;left:0;text-align:left;margin-left:375pt;margin-top:10.4pt;width:147.9pt;height:86.25pt;z-index:251691008" fillcolor="lime">
            <v:textbox style="mso-next-textbox:#_x0000_s1056">
              <w:txbxContent>
                <w:p w:rsidR="000360FB" w:rsidRPr="0006138F" w:rsidRDefault="000360FB" w:rsidP="009767A7">
                  <w:pPr>
                    <w:jc w:val="center"/>
                    <w:rPr>
                      <w:sz w:val="20"/>
                      <w:szCs w:val="20"/>
                    </w:rPr>
                  </w:pPr>
                  <w:r w:rsidRPr="0006138F">
                    <w:rPr>
                      <w:sz w:val="20"/>
                      <w:szCs w:val="20"/>
                    </w:rPr>
                    <w:t xml:space="preserve">Комитет по образованию Администрации </w:t>
                  </w:r>
                  <w:proofErr w:type="gramStart"/>
                  <w:r w:rsidRPr="0006138F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06138F">
                    <w:rPr>
                      <w:sz w:val="20"/>
                      <w:szCs w:val="20"/>
                    </w:rPr>
                    <w:t>.о. Подольск</w:t>
                  </w:r>
                </w:p>
              </w:txbxContent>
            </v:textbox>
          </v:oval>
        </w:pict>
      </w:r>
    </w:p>
    <w:p w:rsidR="001C5E02" w:rsidRDefault="005B65F2" w:rsidP="001C5E02">
      <w:pPr>
        <w:spacing w:after="0" w:line="240" w:lineRule="auto"/>
        <w:ind w:right="-185"/>
        <w:contextualSpacing/>
        <w:jc w:val="center"/>
        <w:rPr>
          <w:rFonts w:cstheme="minorHAnsi"/>
          <w:sz w:val="24"/>
          <w:szCs w:val="24"/>
        </w:rPr>
      </w:pPr>
      <w:r w:rsidRPr="005B65F2">
        <w:pict>
          <v:oval id="_x0000_s1057" style="position:absolute;left:0;text-align:left;margin-left:-1.75pt;margin-top:5pt;width:164.6pt;height:77pt;z-index:251692032" fillcolor="aqua">
            <v:textbox style="mso-next-textbox:#_x0000_s1057">
              <w:txbxContent>
                <w:p w:rsidR="000360FB" w:rsidRPr="009767A7" w:rsidRDefault="000360FB" w:rsidP="001C5E02">
                  <w:pPr>
                    <w:rPr>
                      <w:sz w:val="24"/>
                      <w:szCs w:val="24"/>
                    </w:rPr>
                  </w:pPr>
                  <w:r w:rsidRPr="009767A7">
                    <w:rPr>
                      <w:sz w:val="24"/>
                      <w:szCs w:val="24"/>
                    </w:rPr>
                    <w:t>Музей профессионального образования России</w:t>
                  </w:r>
                </w:p>
              </w:txbxContent>
            </v:textbox>
          </v:oval>
        </w:pict>
      </w:r>
      <w:r w:rsidRPr="005B65F2">
        <w:pict>
          <v:line id="_x0000_s1044" style="position:absolute;left:0;text-align:left;flip:x;z-index:251678720" from="145.7pt,5pt" to="170.2pt,22.35pt">
            <v:stroke endarrow="block"/>
          </v:line>
        </w:pict>
      </w:r>
      <w:r w:rsidRPr="005B65F2">
        <w:pict>
          <v:line id="_x0000_s1050" style="position:absolute;left:0;text-align:left;z-index:251684864" from="340.1pt,7.5pt" to="375pt,22.35pt">
            <v:stroke endarrow="block"/>
          </v:line>
        </w:pict>
      </w:r>
    </w:p>
    <w:p w:rsidR="001C5E02" w:rsidRDefault="001C5E02" w:rsidP="001C5E02">
      <w:pPr>
        <w:spacing w:after="0" w:line="240" w:lineRule="auto"/>
        <w:ind w:right="-185"/>
        <w:contextualSpacing/>
        <w:jc w:val="center"/>
        <w:rPr>
          <w:rFonts w:cstheme="minorHAnsi"/>
          <w:sz w:val="24"/>
          <w:szCs w:val="24"/>
        </w:rPr>
      </w:pPr>
    </w:p>
    <w:p w:rsidR="001C5E02" w:rsidRDefault="001C5E02" w:rsidP="001C5E02">
      <w:pPr>
        <w:spacing w:after="0" w:line="240" w:lineRule="auto"/>
        <w:ind w:right="-185"/>
        <w:contextualSpacing/>
        <w:jc w:val="center"/>
        <w:rPr>
          <w:rFonts w:cstheme="minorHAnsi"/>
          <w:sz w:val="24"/>
          <w:szCs w:val="24"/>
        </w:rPr>
      </w:pPr>
    </w:p>
    <w:p w:rsidR="001C5E02" w:rsidRDefault="001C5E02" w:rsidP="001C5E02">
      <w:pPr>
        <w:spacing w:after="0" w:line="240" w:lineRule="auto"/>
        <w:ind w:right="-185"/>
        <w:contextualSpacing/>
        <w:jc w:val="center"/>
        <w:rPr>
          <w:rFonts w:cstheme="minorHAnsi"/>
          <w:sz w:val="24"/>
          <w:szCs w:val="24"/>
        </w:rPr>
      </w:pPr>
    </w:p>
    <w:p w:rsidR="001C5E02" w:rsidRDefault="001C5E02" w:rsidP="001C5E02">
      <w:pPr>
        <w:spacing w:after="0" w:line="240" w:lineRule="auto"/>
        <w:ind w:right="-185"/>
        <w:contextualSpacing/>
        <w:jc w:val="center"/>
        <w:rPr>
          <w:rFonts w:cstheme="minorHAnsi"/>
          <w:sz w:val="24"/>
          <w:szCs w:val="24"/>
        </w:rPr>
      </w:pPr>
    </w:p>
    <w:p w:rsidR="001C5E02" w:rsidRDefault="001C5E02" w:rsidP="001C5E02">
      <w:pPr>
        <w:spacing w:after="0" w:line="240" w:lineRule="auto"/>
        <w:ind w:right="-185"/>
        <w:contextualSpacing/>
        <w:jc w:val="center"/>
        <w:rPr>
          <w:rFonts w:cstheme="minorHAnsi"/>
          <w:sz w:val="24"/>
          <w:szCs w:val="24"/>
        </w:rPr>
      </w:pPr>
    </w:p>
    <w:p w:rsidR="0053268C" w:rsidRDefault="0053268C" w:rsidP="001C5E02">
      <w:pPr>
        <w:spacing w:after="0" w:line="240" w:lineRule="auto"/>
        <w:ind w:right="-185"/>
        <w:contextualSpacing/>
        <w:jc w:val="center"/>
        <w:rPr>
          <w:rFonts w:cstheme="minorHAnsi"/>
          <w:b/>
          <w:sz w:val="24"/>
          <w:szCs w:val="24"/>
        </w:rPr>
      </w:pPr>
    </w:p>
    <w:p w:rsidR="0053268C" w:rsidRDefault="0053268C" w:rsidP="001C5E02">
      <w:pPr>
        <w:spacing w:after="0" w:line="240" w:lineRule="auto"/>
        <w:ind w:right="-185"/>
        <w:contextualSpacing/>
        <w:jc w:val="center"/>
        <w:rPr>
          <w:rFonts w:cstheme="minorHAnsi"/>
          <w:b/>
          <w:sz w:val="24"/>
          <w:szCs w:val="24"/>
        </w:rPr>
      </w:pPr>
    </w:p>
    <w:p w:rsidR="001C5E02" w:rsidRDefault="001C5E02" w:rsidP="001C5E02">
      <w:pPr>
        <w:spacing w:after="0" w:line="240" w:lineRule="auto"/>
        <w:ind w:right="-185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Структура управления ДОУ</w:t>
      </w:r>
    </w:p>
    <w:p w:rsidR="001C5E02" w:rsidRDefault="001C5E02" w:rsidP="001C5E02">
      <w:pPr>
        <w:spacing w:after="0" w:line="240" w:lineRule="auto"/>
        <w:ind w:right="-185"/>
        <w:contextualSpacing/>
        <w:jc w:val="center"/>
        <w:rPr>
          <w:rFonts w:cstheme="minorHAnsi"/>
          <w:b/>
          <w:sz w:val="24"/>
          <w:szCs w:val="24"/>
        </w:rPr>
      </w:pPr>
    </w:p>
    <w:p w:rsidR="001C5E02" w:rsidRDefault="001C5E02" w:rsidP="001C5E02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Управление дошкольным образовательным учреждением детским садом осуществля</w:t>
      </w:r>
      <w:r w:rsidR="0053268C">
        <w:rPr>
          <w:rFonts w:cstheme="minorHAnsi"/>
          <w:sz w:val="24"/>
          <w:szCs w:val="24"/>
        </w:rPr>
        <w:t xml:space="preserve">ется </w:t>
      </w:r>
      <w:r>
        <w:rPr>
          <w:rFonts w:cstheme="minorHAnsi"/>
          <w:sz w:val="24"/>
          <w:szCs w:val="24"/>
        </w:rPr>
        <w:t xml:space="preserve">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1C5E02" w:rsidRDefault="001C5E02" w:rsidP="001C5E02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Федеральным законом «Об образовании».</w:t>
      </w:r>
    </w:p>
    <w:p w:rsidR="001C5E02" w:rsidRDefault="001C5E02" w:rsidP="001C5E02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Федеральным законом «Об основных гарантиях прав ребёнка Российской Федерации».</w:t>
      </w:r>
    </w:p>
    <w:p w:rsidR="001C5E02" w:rsidRDefault="001C5E02" w:rsidP="001C5E02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Конвенцией ООН о правах ребёнка.</w:t>
      </w:r>
    </w:p>
    <w:p w:rsidR="0006138F" w:rsidRDefault="001C5E02" w:rsidP="0006138F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</w:t>
      </w:r>
      <w:r w:rsidR="0006138F">
        <w:rPr>
          <w:rFonts w:cstheme="minorHAnsi"/>
          <w:sz w:val="24"/>
          <w:szCs w:val="24"/>
        </w:rPr>
        <w:t>Санитарно-эпидемиологическими правилами и нормативами для ДОУ.</w:t>
      </w:r>
    </w:p>
    <w:p w:rsidR="0006138F" w:rsidRDefault="0006138F" w:rsidP="0006138F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Уставом МДОУ детского сада комбинированного вида № 47</w:t>
      </w:r>
    </w:p>
    <w:p w:rsidR="0006138F" w:rsidRDefault="0006138F" w:rsidP="0006138F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Договором между МДОУ и родителями.</w:t>
      </w:r>
    </w:p>
    <w:p w:rsidR="0006138F" w:rsidRDefault="0006138F" w:rsidP="0006138F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Договором между МДОУ и Учредителем.</w:t>
      </w:r>
    </w:p>
    <w:p w:rsidR="0006138F" w:rsidRDefault="0006138F" w:rsidP="0006138F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Трудовыми договорами между администрацией и работниками.</w:t>
      </w:r>
    </w:p>
    <w:p w:rsidR="0006138F" w:rsidRDefault="0006138F" w:rsidP="0006138F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Коллективным договором между администрацией и профсоюзным комитетом.</w:t>
      </w:r>
    </w:p>
    <w:p w:rsidR="0006138F" w:rsidRDefault="0006138F" w:rsidP="001C5E02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Правилами внутреннего трудового распорядка.</w:t>
      </w:r>
    </w:p>
    <w:p w:rsidR="0006138F" w:rsidRDefault="001C5E02" w:rsidP="0006138F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</w:t>
      </w:r>
      <w:r w:rsidR="0006138F">
        <w:rPr>
          <w:rFonts w:cstheme="minorHAnsi"/>
          <w:sz w:val="24"/>
          <w:szCs w:val="24"/>
        </w:rPr>
        <w:t>Положение</w:t>
      </w:r>
      <w:r w:rsidR="002F0015">
        <w:rPr>
          <w:rFonts w:cstheme="minorHAnsi"/>
          <w:sz w:val="24"/>
          <w:szCs w:val="24"/>
        </w:rPr>
        <w:t>м об Управляющем совете</w:t>
      </w:r>
    </w:p>
    <w:p w:rsidR="001C5E02" w:rsidRDefault="001C5E02" w:rsidP="0006138F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Положением о </w:t>
      </w:r>
      <w:r w:rsidR="002F0015"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</w:rPr>
        <w:t xml:space="preserve">едагогическом </w:t>
      </w:r>
      <w:r w:rsidR="002F0015">
        <w:rPr>
          <w:rFonts w:cstheme="minorHAnsi"/>
          <w:sz w:val="24"/>
          <w:szCs w:val="24"/>
        </w:rPr>
        <w:t>с</w:t>
      </w:r>
      <w:r>
        <w:rPr>
          <w:rFonts w:cstheme="minorHAnsi"/>
          <w:sz w:val="24"/>
          <w:szCs w:val="24"/>
        </w:rPr>
        <w:t>овете.</w:t>
      </w:r>
    </w:p>
    <w:p w:rsidR="001C5E02" w:rsidRDefault="001C5E02" w:rsidP="001C5E02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Положением о родительском комитете.</w:t>
      </w:r>
    </w:p>
    <w:p w:rsidR="001C5E02" w:rsidRDefault="001C5E02" w:rsidP="001C5E02">
      <w:pPr>
        <w:spacing w:after="0" w:line="240" w:lineRule="auto"/>
        <w:ind w:right="-185"/>
        <w:contextualSpacing/>
        <w:rPr>
          <w:rFonts w:cstheme="minorHAnsi"/>
          <w:b/>
          <w:sz w:val="24"/>
          <w:szCs w:val="24"/>
        </w:rPr>
      </w:pPr>
    </w:p>
    <w:p w:rsidR="001C5E02" w:rsidRDefault="005B65F2" w:rsidP="009767A7">
      <w:pPr>
        <w:spacing w:after="0" w:line="240" w:lineRule="auto"/>
        <w:ind w:right="-185"/>
        <w:contextualSpacing/>
        <w:jc w:val="center"/>
        <w:rPr>
          <w:rFonts w:cstheme="minorHAnsi"/>
          <w:sz w:val="24"/>
          <w:szCs w:val="24"/>
        </w:rPr>
      </w:pPr>
      <w:r w:rsidRPr="005B65F2">
        <w:pict>
          <v:oval id="_x0000_s1061" style="position:absolute;left:0;text-align:left;margin-left:207pt;margin-top:12.8pt;width:90pt;height:79.7pt;z-index:251696128" fillcolor="#f30">
            <v:textbox style="mso-next-textbox:#_x0000_s1061">
              <w:txbxContent>
                <w:p w:rsidR="000360FB" w:rsidRDefault="000360FB" w:rsidP="001C5E02">
                  <w:pPr>
                    <w:ind w:right="-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 ДОУ</w:t>
                  </w:r>
                </w:p>
              </w:txbxContent>
            </v:textbox>
          </v:oval>
        </w:pict>
      </w:r>
      <w:r w:rsidRPr="005B65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17pt;margin-top:19.95pt;width:81pt;height:1in;z-index:251697152" fillcolor="aqua">
            <v:textbox style="mso-next-textbox:#_x0000_s1062">
              <w:txbxContent>
                <w:p w:rsidR="000360FB" w:rsidRDefault="000360FB" w:rsidP="001C5E02">
                  <w:pPr>
                    <w:ind w:righ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shape>
        </w:pict>
      </w:r>
      <w:r w:rsidRPr="005B65F2">
        <w:pict>
          <v:shape id="_x0000_s1074" type="#_x0000_t202" style="position:absolute;left:0;text-align:left;margin-left:36pt;margin-top:242.4pt;width:1in;height:1in;z-index:251709440" fillcolor="#cff">
            <v:textbox style="mso-next-textbox:#_x0000_s1074">
              <w:txbxContent>
                <w:p w:rsidR="000360FB" w:rsidRDefault="000360FB" w:rsidP="001C5E02">
                  <w:pPr>
                    <w:ind w:right="40"/>
                    <w:jc w:val="center"/>
                    <w:rPr>
                      <w:sz w:val="36"/>
                      <w:szCs w:val="36"/>
                    </w:rPr>
                  </w:pPr>
                </w:p>
                <w:p w:rsidR="000360FB" w:rsidRDefault="000360FB" w:rsidP="001C5E02">
                  <w:pPr>
                    <w:ind w:right="4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ПМПк</w:t>
                  </w:r>
                  <w:proofErr w:type="spellEnd"/>
                </w:p>
              </w:txbxContent>
            </v:textbox>
          </v:shape>
        </w:pict>
      </w:r>
      <w:r w:rsidRPr="005B65F2">
        <w:pict>
          <v:shape id="_x0000_s1075" type="#_x0000_t202" style="position:absolute;left:0;text-align:left;margin-left:306pt;margin-top:242.4pt;width:81pt;height:1in;z-index:251710464" fillcolor="#ff9">
            <v:textbox style="mso-next-textbox:#_x0000_s1075">
              <w:txbxContent>
                <w:p w:rsidR="000360FB" w:rsidRDefault="000360FB" w:rsidP="001C5E02">
                  <w:pPr>
                    <w:ind w:righ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Служба здоровья </w:t>
                  </w:r>
                </w:p>
              </w:txbxContent>
            </v:textbox>
          </v:shape>
        </w:pict>
      </w:r>
      <w:r w:rsidRPr="005B65F2">
        <w:pict>
          <v:shape id="_x0000_s1080" type="#_x0000_t202" style="position:absolute;left:0;text-align:left;margin-left:396pt;margin-top:344.35pt;width:81pt;height:1in;z-index:251715584" fillcolor="silver">
            <v:textbox style="mso-next-textbox:#_x0000_s1080">
              <w:txbxContent>
                <w:p w:rsidR="000360FB" w:rsidRDefault="000360FB" w:rsidP="001C5E02">
                  <w:pPr>
                    <w:ind w:righ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Методическое объединение</w:t>
                  </w:r>
                </w:p>
              </w:txbxContent>
            </v:textbox>
          </v:shape>
        </w:pict>
      </w:r>
      <w:r w:rsidRPr="005B65F2">
        <w:pict>
          <v:shape id="_x0000_s1081" type="#_x0000_t202" style="position:absolute;left:0;text-align:left;margin-left:306pt;margin-top:344.35pt;width:81pt;height:1in;z-index:251716608" fillcolor="silver">
            <v:textbox style="mso-next-textbox:#_x0000_s1081">
              <w:txbxContent>
                <w:p w:rsidR="000360FB" w:rsidRDefault="000360FB" w:rsidP="002E7A5E">
                  <w:pPr>
                    <w:spacing w:after="0"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E7A5E">
                    <w:rPr>
                      <w:sz w:val="28"/>
                      <w:szCs w:val="28"/>
                    </w:rPr>
                    <w:t>Управляю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2E7A5E">
                    <w:rPr>
                      <w:sz w:val="28"/>
                      <w:szCs w:val="28"/>
                    </w:rPr>
                    <w:t>щий</w:t>
                  </w:r>
                  <w:proofErr w:type="spellEnd"/>
                  <w:proofErr w:type="gramEnd"/>
                </w:p>
                <w:p w:rsidR="000360FB" w:rsidRPr="002E7A5E" w:rsidRDefault="000360FB" w:rsidP="002E7A5E">
                  <w:pPr>
                    <w:spacing w:after="0"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E7A5E">
                    <w:rPr>
                      <w:sz w:val="28"/>
                      <w:szCs w:val="28"/>
                    </w:rPr>
                    <w:t>Совет</w:t>
                  </w:r>
                </w:p>
              </w:txbxContent>
            </v:textbox>
          </v:shape>
        </w:pict>
      </w:r>
      <w:r w:rsidRPr="005B65F2">
        <w:pict>
          <v:line id="_x0000_s1084" style="position:absolute;left:0;text-align:left;flip:y;z-index:251719680" from="279pt,307pt" to="279pt,343pt">
            <v:stroke endarrow="block"/>
          </v:line>
        </w:pict>
      </w:r>
      <w:r w:rsidRPr="005B65F2">
        <w:pict>
          <v:line id="_x0000_s1087" style="position:absolute;left:0;text-align:left;z-index:251722752" from="225pt,307pt" to="225pt,343pt">
            <v:stroke endarrow="block"/>
          </v:line>
        </w:pict>
      </w:r>
      <w:r w:rsidRPr="005B65F2">
        <w:pict>
          <v:line id="_x0000_s1090" style="position:absolute;left:0;text-align:left;z-index:251725824" from="441pt,107.85pt" to="441pt,116.85pt"/>
        </w:pict>
      </w:r>
      <w:r w:rsidRPr="005B65F2">
        <w:pict>
          <v:line id="_x0000_s1093" style="position:absolute;left:0;text-align:left;z-index:251728896" from="4in,299.85pt" to="306pt,335.85pt"/>
        </w:pict>
      </w:r>
      <w:r w:rsidRPr="005B65F2">
        <w:pict>
          <v:line id="_x0000_s1098" style="position:absolute;left:0;text-align:left;z-index:251734016" from="306pt,334.9pt" to="441pt,334.9pt"/>
        </w:pict>
      </w:r>
      <w:r w:rsidRPr="005B65F2">
        <w:pict>
          <v:line id="_x0000_s1103" style="position:absolute;left:0;text-align:left;z-index:251739136" from="441pt,334.9pt" to="441pt,343.9pt"/>
        </w:pict>
      </w:r>
      <w:r w:rsidRPr="005B65F2">
        <w:pict>
          <v:line id="_x0000_s1105" style="position:absolute;left:0;text-align:left;z-index:251741184" from="351pt,334.9pt" to="351pt,343.9pt"/>
        </w:pict>
      </w:r>
      <w:r w:rsidRPr="005B65F2">
        <w:pict>
          <v:line id="_x0000_s1113" style="position:absolute;left:0;text-align:left;z-index:251749376" from="297pt,52.25pt" to="306pt,52.25pt"/>
        </w:pict>
      </w:r>
      <w:r w:rsidRPr="005B65F2">
        <w:pict>
          <v:line id="_x0000_s1114" style="position:absolute;left:0;text-align:left;z-index:251750400" from="387pt,52.25pt" to="396pt,52.25pt"/>
        </w:pict>
      </w:r>
      <w:r w:rsidRPr="005B65F2">
        <w:pict>
          <v:line id="_x0000_s1115" style="position:absolute;left:0;text-align:left;z-index:251751424" from="198pt,52.25pt" to="207pt,52.25pt"/>
        </w:pict>
      </w:r>
      <w:r w:rsidRPr="005B65F2">
        <w:pict>
          <v:line id="_x0000_s1116" style="position:absolute;left:0;text-align:left;z-index:251752448" from="108pt,52.25pt" to="117pt,52.25pt"/>
        </w:pict>
      </w:r>
      <w:r w:rsidRPr="005B65F2">
        <w:pict>
          <v:line id="_x0000_s1123" style="position:absolute;left:0;text-align:left;z-index:251759616" from="297pt,274.7pt" to="306pt,274.7pt"/>
        </w:pict>
      </w:r>
      <w:r w:rsidRPr="005B65F2">
        <w:pict>
          <v:line id="_x0000_s1128" style="position:absolute;left:0;text-align:left;z-index:251764736" from="297pt,381.25pt" to="306pt,381.25pt"/>
        </w:pict>
      </w:r>
      <w:r w:rsidRPr="005B65F2">
        <w:pict>
          <v:line id="_x0000_s1129" style="position:absolute;left:0;text-align:left;z-index:251765760" from="387pt,381.25pt" to="396pt,381.25pt"/>
        </w:pict>
      </w:r>
    </w:p>
    <w:p w:rsidR="001C5E02" w:rsidRDefault="005B65F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B65F2">
        <w:pict>
          <v:shape id="_x0000_s1063" type="#_x0000_t202" style="position:absolute;left:0;text-align:left;margin-left:9pt;margin-top:5.3pt;width:99pt;height:80.75pt;z-index:251698176" fillcolor="aqua">
            <v:textbox style="mso-next-textbox:#_x0000_s1063">
              <w:txbxContent>
                <w:p w:rsidR="000360FB" w:rsidRDefault="000360FB" w:rsidP="001C5E02">
                  <w:pPr>
                    <w:ind w:righ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shape>
        </w:pict>
      </w:r>
      <w:r w:rsidRPr="005B65F2">
        <w:pict>
          <v:shape id="_x0000_s1065" type="#_x0000_t202" style="position:absolute;left:0;text-align:left;margin-left:396pt;margin-top:5.3pt;width:81pt;height:84.45pt;z-index:251700224" fillcolor="yellow">
            <v:textbox style="mso-next-textbox:#_x0000_s1065">
              <w:txbxContent>
                <w:p w:rsidR="000360FB" w:rsidRDefault="000360FB" w:rsidP="001C5E02">
                  <w:pPr>
                    <w:ind w:righ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Родительский совет </w:t>
                  </w:r>
                </w:p>
              </w:txbxContent>
            </v:textbox>
          </v:shape>
        </w:pict>
      </w:r>
      <w:r w:rsidRPr="005B65F2">
        <w:pict>
          <v:shape id="_x0000_s1064" type="#_x0000_t202" style="position:absolute;left:0;text-align:left;margin-left:306pt;margin-top:5.3pt;width:81pt;height:84.45pt;z-index:251699200" fillcolor="yellow">
            <v:textbox style="mso-next-textbox:#_x0000_s1064">
              <w:txbxContent>
                <w:p w:rsidR="000360FB" w:rsidRDefault="000360FB" w:rsidP="001C5E02">
                  <w:pPr>
                    <w:ind w:righ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Общее родительское собрание</w:t>
                  </w:r>
                </w:p>
              </w:txbxContent>
            </v:textbox>
          </v:shape>
        </w:pict>
      </w:r>
    </w:p>
    <w:p w:rsidR="001C5E02" w:rsidRDefault="001C5E0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1C5E02" w:rsidRDefault="001C5E0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1C5E02" w:rsidRDefault="001C5E0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1C5E02" w:rsidRDefault="005B65F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B65F2">
        <w:pict>
          <v:line id="_x0000_s1096" style="position:absolute;left:0;text-align:left;flip:x;z-index:251731968" from="198pt,9.5pt" to="3in,31.15pt"/>
        </w:pict>
      </w:r>
      <w:r w:rsidRPr="005B65F2">
        <w:pict>
          <v:line id="_x0000_s1082" style="position:absolute;left:0;text-align:left;flip:y;z-index:251717632" from="279pt,2.3pt" to="279pt,40.15pt">
            <v:stroke endarrow="block"/>
          </v:line>
        </w:pict>
      </w:r>
      <w:r w:rsidRPr="005B65F2">
        <w:pict>
          <v:line id="_x0000_s1089" style="position:absolute;left:0;text-align:left;z-index:251724800" from="4in,9.5pt" to="5in,56.3pt"/>
        </w:pict>
      </w:r>
    </w:p>
    <w:p w:rsidR="001C5E02" w:rsidRDefault="005B65F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B65F2">
        <w:pict>
          <v:line id="_x0000_s1085" style="position:absolute;left:0;text-align:left;flip:x;z-index:251720704" from="225pt,4.05pt" to="235.15pt,41.65pt">
            <v:stroke endarrow="block"/>
          </v:line>
        </w:pict>
      </w:r>
      <w:r w:rsidRPr="005B65F2">
        <w:pict>
          <v:line id="_x0000_s1099" style="position:absolute;left:0;text-align:left;z-index:251735040" from="46.95pt,12.8pt" to="198pt,12.8pt"/>
        </w:pict>
      </w:r>
    </w:p>
    <w:p w:rsidR="002E7A5E" w:rsidRDefault="005B65F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B65F2">
        <w:pict>
          <v:shape id="_x0000_s1069" type="#_x0000_t202" style="position:absolute;left:0;text-align:left;margin-left:76.9pt;margin-top:7.15pt;width:90.4pt;height:108pt;z-index:251704320" fillcolor="lime">
            <v:textbox style="mso-next-textbox:#_x0000_s1069">
              <w:txbxContent>
                <w:p w:rsidR="000360FB" w:rsidRDefault="000360FB" w:rsidP="001C5E02">
                  <w:pPr>
                    <w:ind w:right="4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Медико-педагог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360FB" w:rsidRDefault="000360FB" w:rsidP="001C5E02">
                  <w:pPr>
                    <w:ind w:righ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консилиум</w:t>
                  </w:r>
                </w:p>
              </w:txbxContent>
            </v:textbox>
          </v:shape>
        </w:pict>
      </w:r>
      <w:r w:rsidRPr="005B65F2">
        <w:pict>
          <v:shape id="_x0000_s1072" type="#_x0000_t202" style="position:absolute;left:0;text-align:left;margin-left:5in;margin-top:10.85pt;width:81pt;height:108pt;z-index:251707392" fillcolor="#f9c">
            <v:textbox style="mso-next-textbox:#_x0000_s1072">
              <w:txbxContent>
                <w:p w:rsidR="000360FB" w:rsidRDefault="000360FB" w:rsidP="001C5E02">
                  <w:pPr>
                    <w:ind w:righ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Административно-хозяйственная часть</w:t>
                  </w:r>
                </w:p>
              </w:txbxContent>
            </v:textbox>
          </v:shape>
        </w:pict>
      </w:r>
      <w:r w:rsidRPr="005B65F2">
        <w:pict>
          <v:oval id="_x0000_s1066" style="position:absolute;left:0;text-align:left;margin-left:207pt;margin-top:12.45pt;width:132.05pt;height:99pt;z-index:251701248" fillcolor="#f90">
            <v:textbox style="mso-next-textbox:#_x0000_s1066">
              <w:txbxContent>
                <w:p w:rsidR="000360FB" w:rsidRDefault="000360FB" w:rsidP="001C5E02">
                  <w:pPr>
                    <w:ind w:right="-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Заместители заведующей</w:t>
                  </w:r>
                </w:p>
              </w:txbxContent>
            </v:textbox>
          </v:oval>
        </w:pict>
      </w:r>
    </w:p>
    <w:p w:rsidR="002E7A5E" w:rsidRDefault="002E7A5E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E7A5E" w:rsidRDefault="002E7A5E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E7A5E" w:rsidRDefault="002E7A5E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E7A5E" w:rsidRDefault="002E7A5E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E7A5E" w:rsidRDefault="005B65F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B65F2">
        <w:pict>
          <v:line id="_x0000_s1095" style="position:absolute;left:0;text-align:left;flip:x;z-index:251730944" from="198pt,10.95pt" to="3in,73.95pt"/>
        </w:pict>
      </w:r>
    </w:p>
    <w:p w:rsidR="002E7A5E" w:rsidRDefault="005B65F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B65F2">
        <w:pict>
          <v:line id="_x0000_s1092" style="position:absolute;left:0;text-align:left;z-index:251727872" from="314.35pt,5.3pt" to="339.05pt,51.95pt"/>
        </w:pict>
      </w:r>
    </w:p>
    <w:p w:rsidR="002E7A5E" w:rsidRDefault="005B65F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B65F2">
        <w:pict>
          <v:line id="_x0000_s1086" style="position:absolute;left:0;text-align:left;flip:x;z-index:251721728" from="225pt,8.9pt" to="240.3pt,44.65pt">
            <v:stroke endarrow="block"/>
          </v:line>
        </w:pict>
      </w:r>
      <w:r w:rsidRPr="005B65F2">
        <w:pict>
          <v:line id="_x0000_s1083" style="position:absolute;left:0;text-align:left;flip:y;z-index:251718656" from="279pt,10.75pt" to="279pt,44.65pt">
            <v:stroke endarrow="block"/>
          </v:line>
        </w:pict>
      </w:r>
    </w:p>
    <w:p w:rsidR="002E7A5E" w:rsidRDefault="002E7A5E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1C5E02" w:rsidRDefault="005B65F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B65F2">
        <w:pict>
          <v:oval id="_x0000_s1067" style="position:absolute;left:0;text-align:left;margin-left:162pt;margin-top:8pt;width:135pt;height:64.6pt;z-index:251702272" fillcolor="#cfc">
            <v:textbox style="mso-next-textbox:#_x0000_s1067">
              <w:txbxContent>
                <w:p w:rsidR="000360FB" w:rsidRDefault="000360FB" w:rsidP="001C5E02">
                  <w:pPr>
                    <w:ind w:right="-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Специалисты ДОУ</w:t>
                  </w:r>
                </w:p>
              </w:txbxContent>
            </v:textbox>
          </v:oval>
        </w:pict>
      </w:r>
    </w:p>
    <w:p w:rsidR="001C5E02" w:rsidRDefault="001C5E0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1C5E02" w:rsidRDefault="005B65F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B65F2">
        <w:pict>
          <v:line id="_x0000_s1120" style="position:absolute;left:0;text-align:left;z-index:251756544" from="108pt,11pt" to="162pt,11pt"/>
        </w:pict>
      </w:r>
    </w:p>
    <w:p w:rsidR="001C5E02" w:rsidRDefault="001C5E0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1C5E02" w:rsidRDefault="005B65F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B65F2">
        <w:pict>
          <v:line id="_x0000_s1094" style="position:absolute;left:0;text-align:left;flip:x;z-index:251729920" from="188.3pt,6.85pt" to="198pt,41.9pt"/>
        </w:pict>
      </w:r>
    </w:p>
    <w:p w:rsidR="001C5E02" w:rsidRDefault="001C5E0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1C5E02" w:rsidRDefault="005B65F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B65F2">
        <w:pict>
          <v:oval id="_x0000_s1068" style="position:absolute;left:0;text-align:left;margin-left:179.55pt;margin-top:12.6pt;width:121.45pt;height:90pt;z-index:251703296" fillcolor="#9cf">
            <v:textbox style="mso-next-textbox:#_x0000_s1068">
              <w:txbxContent>
                <w:p w:rsidR="000360FB" w:rsidRDefault="000360FB" w:rsidP="001C5E02">
                  <w:pPr>
                    <w:ind w:right="-40"/>
                    <w:jc w:val="center"/>
                    <w:rPr>
                      <w:sz w:val="16"/>
                      <w:szCs w:val="16"/>
                    </w:rPr>
                  </w:pPr>
                </w:p>
                <w:p w:rsidR="000360FB" w:rsidRDefault="000360FB" w:rsidP="001C5E02">
                  <w:pPr>
                    <w:ind w:right="-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oval>
        </w:pict>
      </w:r>
      <w:r w:rsidRPr="005B65F2">
        <w:pict>
          <v:shape id="_x0000_s1078" type="#_x0000_t202" style="position:absolute;left:0;text-align:left;margin-left:-2.45pt;margin-top:12.6pt;width:169.75pt;height:109.1pt;z-index:251713536" fillcolor="#c9f">
            <v:textbox style="mso-next-textbox:#_x0000_s1078">
              <w:txbxContent>
                <w:p w:rsidR="000360FB" w:rsidRDefault="000360FB" w:rsidP="001C5E02">
                  <w:pPr>
                    <w:ind w:righ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Временные творческие группы по разработке организационно-педагогических мероприятий</w:t>
                  </w:r>
                </w:p>
              </w:txbxContent>
            </v:textbox>
          </v:shape>
        </w:pict>
      </w:r>
    </w:p>
    <w:p w:rsidR="001C5E02" w:rsidRDefault="001C5E0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1C5E02" w:rsidRDefault="001C5E0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67A7" w:rsidRDefault="009767A7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67A7" w:rsidRDefault="005B65F2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B65F2">
        <w:pict>
          <v:line id="_x0000_s1127" style="position:absolute;left:0;text-align:left;z-index:251763712" from="167.3pt,.4pt" to="186pt,.4pt"/>
        </w:pict>
      </w:r>
    </w:p>
    <w:p w:rsidR="009767A7" w:rsidRDefault="009767A7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767A7" w:rsidRDefault="009767A7" w:rsidP="001C5E02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  <w:sectPr w:rsidR="009767A7" w:rsidSect="00471854">
          <w:pgSz w:w="11906" w:h="16838"/>
          <w:pgMar w:top="567" w:right="567" w:bottom="851" w:left="851" w:header="709" w:footer="709" w:gutter="0"/>
          <w:cols w:space="708"/>
          <w:docGrid w:linePitch="360"/>
        </w:sectPr>
      </w:pPr>
    </w:p>
    <w:p w:rsidR="0053268C" w:rsidRDefault="0053268C" w:rsidP="0053268C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53268C" w:rsidRPr="0053268C" w:rsidRDefault="0053268C" w:rsidP="0053268C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53268C">
        <w:rPr>
          <w:rFonts w:asciiTheme="minorHAnsi" w:hAnsiTheme="minorHAnsi"/>
          <w:b/>
          <w:bCs/>
          <w:color w:val="000000"/>
        </w:rPr>
        <w:t>Финансовое обеспечение функционирования и развития ДОУ.</w:t>
      </w:r>
    </w:p>
    <w:p w:rsidR="0053268C" w:rsidRDefault="0053268C" w:rsidP="0053268C">
      <w:pPr>
        <w:pStyle w:val="ac"/>
        <w:shd w:val="clear" w:color="auto" w:fill="FFFFFF"/>
        <w:spacing w:before="0" w:beforeAutospacing="0" w:after="0" w:afterAutospacing="0"/>
        <w:ind w:left="360"/>
        <w:contextualSpacing/>
        <w:rPr>
          <w:rFonts w:asciiTheme="minorHAnsi" w:hAnsiTheme="minorHAnsi"/>
          <w:color w:val="000000"/>
        </w:rPr>
      </w:pPr>
    </w:p>
    <w:p w:rsidR="0053268C" w:rsidRPr="0053268C" w:rsidRDefault="0053268C" w:rsidP="0053268C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</w:t>
      </w:r>
      <w:r w:rsidRPr="0053268C">
        <w:rPr>
          <w:rFonts w:asciiTheme="minorHAnsi" w:hAnsiTheme="minorHAnsi"/>
          <w:color w:val="000000"/>
        </w:rPr>
        <w:t xml:space="preserve">Успешное функционирование невозможно без грамотного распределения денежных средств ДОУ. Оно состоит из </w:t>
      </w:r>
      <w:proofErr w:type="gramStart"/>
      <w:r w:rsidRPr="0053268C">
        <w:rPr>
          <w:rFonts w:asciiTheme="minorHAnsi" w:hAnsiTheme="minorHAnsi"/>
          <w:color w:val="000000"/>
        </w:rPr>
        <w:t>бюджетных</w:t>
      </w:r>
      <w:proofErr w:type="gramEnd"/>
      <w:r w:rsidRPr="0053268C">
        <w:rPr>
          <w:rFonts w:asciiTheme="minorHAnsi" w:hAnsiTheme="minorHAnsi"/>
          <w:color w:val="000000"/>
        </w:rPr>
        <w:t xml:space="preserve"> и внебюджетных.</w:t>
      </w:r>
    </w:p>
    <w:p w:rsidR="0053268C" w:rsidRPr="0053268C" w:rsidRDefault="0053268C" w:rsidP="0053268C">
      <w:pPr>
        <w:pStyle w:val="ac"/>
        <w:shd w:val="clear" w:color="auto" w:fill="FFFFFF"/>
        <w:spacing w:before="0" w:beforeAutospacing="0" w:after="0" w:afterAutospacing="0"/>
        <w:ind w:left="360"/>
        <w:contextualSpacing/>
        <w:rPr>
          <w:rFonts w:asciiTheme="minorHAnsi" w:hAnsiTheme="minorHAnsi"/>
          <w:color w:val="000000"/>
        </w:rPr>
      </w:pPr>
      <w:r w:rsidRPr="0053268C">
        <w:rPr>
          <w:rFonts w:asciiTheme="minorHAnsi" w:hAnsiTheme="minorHAnsi"/>
          <w:color w:val="000000"/>
        </w:rPr>
        <w:t xml:space="preserve">      </w:t>
      </w:r>
      <w:r w:rsidRPr="0053268C">
        <w:rPr>
          <w:rFonts w:asciiTheme="minorHAnsi" w:hAnsiTheme="minorHAnsi"/>
          <w:color w:val="000000"/>
          <w:u w:val="single"/>
        </w:rPr>
        <w:t>Бюджетное финансирование</w:t>
      </w:r>
      <w:r w:rsidRPr="0053268C">
        <w:rPr>
          <w:rFonts w:asciiTheme="minorHAnsi" w:hAnsiTheme="minorHAnsi"/>
          <w:color w:val="000000"/>
        </w:rPr>
        <w:t>.</w:t>
      </w:r>
    </w:p>
    <w:p w:rsidR="0053268C" w:rsidRPr="0053268C" w:rsidRDefault="0053268C" w:rsidP="0053268C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</w:t>
      </w:r>
      <w:r w:rsidRPr="0053268C">
        <w:rPr>
          <w:rFonts w:asciiTheme="minorHAnsi" w:hAnsiTheme="minorHAnsi"/>
          <w:color w:val="000000"/>
        </w:rPr>
        <w:t>Все средства распределяются по основным направлениям: заработная плата сотрудникам, оплата коммунальных услуг, продукты питания, прочие слуги.</w:t>
      </w:r>
    </w:p>
    <w:p w:rsidR="0053268C" w:rsidRPr="0053268C" w:rsidRDefault="0053268C" w:rsidP="0053268C">
      <w:pPr>
        <w:pStyle w:val="ac"/>
        <w:shd w:val="clear" w:color="auto" w:fill="FFFFFF"/>
        <w:spacing w:before="0" w:beforeAutospacing="0" w:after="0" w:afterAutospacing="0"/>
        <w:ind w:left="360"/>
        <w:contextualSpacing/>
        <w:rPr>
          <w:rFonts w:asciiTheme="minorHAnsi" w:hAnsiTheme="minorHAnsi"/>
          <w:color w:val="000000"/>
        </w:rPr>
      </w:pPr>
      <w:r w:rsidRPr="0053268C">
        <w:rPr>
          <w:rFonts w:asciiTheme="minorHAnsi" w:hAnsiTheme="minorHAnsi"/>
          <w:color w:val="000000"/>
        </w:rPr>
        <w:t xml:space="preserve">      </w:t>
      </w:r>
      <w:r w:rsidRPr="0053268C">
        <w:rPr>
          <w:rFonts w:asciiTheme="minorHAnsi" w:hAnsiTheme="minorHAnsi"/>
          <w:color w:val="000000"/>
          <w:u w:val="single"/>
        </w:rPr>
        <w:t>Внебюджетные источники</w:t>
      </w:r>
      <w:r w:rsidRPr="0053268C">
        <w:rPr>
          <w:rFonts w:asciiTheme="minorHAnsi" w:hAnsiTheme="minorHAnsi"/>
          <w:color w:val="000000"/>
        </w:rPr>
        <w:t>.</w:t>
      </w:r>
    </w:p>
    <w:p w:rsidR="0053268C" w:rsidRPr="0053268C" w:rsidRDefault="0053268C" w:rsidP="0053268C">
      <w:pPr>
        <w:pStyle w:val="ac"/>
        <w:shd w:val="clear" w:color="auto" w:fill="FFFFFF"/>
        <w:spacing w:before="0" w:beforeAutospacing="0" w:after="0" w:afterAutospacing="0"/>
        <w:ind w:firstLine="360"/>
        <w:contextualSpacing/>
        <w:rPr>
          <w:rFonts w:asciiTheme="minorHAnsi" w:hAnsiTheme="minorHAnsi"/>
          <w:color w:val="000000"/>
        </w:rPr>
      </w:pPr>
      <w:r w:rsidRPr="0053268C">
        <w:rPr>
          <w:rFonts w:asciiTheme="minorHAnsi" w:hAnsiTheme="minorHAnsi"/>
          <w:color w:val="000000"/>
        </w:rPr>
        <w:t xml:space="preserve">Внебюджетное финансирование осуществляется из </w:t>
      </w:r>
      <w:r>
        <w:rPr>
          <w:rFonts w:asciiTheme="minorHAnsi" w:hAnsiTheme="minorHAnsi"/>
          <w:color w:val="000000"/>
        </w:rPr>
        <w:t xml:space="preserve">сумм оплаты родителей за пребывание детей в детском саду. </w:t>
      </w:r>
    </w:p>
    <w:p w:rsidR="0053268C" w:rsidRPr="0053268C" w:rsidRDefault="0053268C" w:rsidP="0053268C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</w:t>
      </w:r>
      <w:r w:rsidRPr="0053268C">
        <w:rPr>
          <w:rFonts w:asciiTheme="minorHAnsi" w:hAnsiTheme="minorHAnsi"/>
          <w:color w:val="000000"/>
        </w:rPr>
        <w:t xml:space="preserve">Финансово – хозяйственная деятельность учреждения осуществлялась в соответствии со </w:t>
      </w:r>
      <w:r>
        <w:rPr>
          <w:rFonts w:asciiTheme="minorHAnsi" w:hAnsiTheme="minorHAnsi"/>
          <w:color w:val="000000"/>
        </w:rPr>
        <w:t xml:space="preserve">         </w:t>
      </w:r>
      <w:r w:rsidRPr="0053268C">
        <w:rPr>
          <w:rFonts w:asciiTheme="minorHAnsi" w:hAnsiTheme="minorHAnsi"/>
          <w:color w:val="000000"/>
        </w:rPr>
        <w:t>сметой доходов и расходов на 2015 – 2016 г.г.</w:t>
      </w:r>
    </w:p>
    <w:p w:rsidR="0053268C" w:rsidRDefault="0053268C" w:rsidP="0053268C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53268C" w:rsidRPr="008522A4" w:rsidRDefault="0053268C" w:rsidP="008522A4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8522A4">
        <w:rPr>
          <w:rFonts w:asciiTheme="minorHAnsi" w:hAnsiTheme="minorHAnsi"/>
          <w:b/>
          <w:bCs/>
          <w:color w:val="000000"/>
        </w:rPr>
        <w:t>Сохранение и укрепление здоровья. Медицинское обслуживание.</w:t>
      </w:r>
    </w:p>
    <w:p w:rsidR="008522A4" w:rsidRPr="008522A4" w:rsidRDefault="008522A4" w:rsidP="008522A4">
      <w:pPr>
        <w:pStyle w:val="ac"/>
        <w:shd w:val="clear" w:color="auto" w:fill="FFFFFF"/>
        <w:spacing w:before="0" w:beforeAutospacing="0" w:after="0" w:afterAutospacing="0"/>
        <w:ind w:left="360"/>
        <w:contextualSpacing/>
        <w:rPr>
          <w:rFonts w:asciiTheme="minorHAnsi" w:hAnsiTheme="minorHAnsi"/>
          <w:color w:val="000000"/>
        </w:rPr>
      </w:pPr>
    </w:p>
    <w:p w:rsidR="0053268C" w:rsidRPr="008522A4" w:rsidRDefault="008522A4" w:rsidP="008522A4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</w:t>
      </w:r>
      <w:r w:rsidR="0053268C" w:rsidRPr="008522A4">
        <w:rPr>
          <w:rFonts w:asciiTheme="minorHAnsi" w:hAnsiTheme="minorHAnsi"/>
          <w:color w:val="000000"/>
        </w:rPr>
        <w:t>Одной из основных задач дошкольного учреждения является задача сохранения и укрепления здоровья воспитанников и приобщения их к здоровому образу жизни.</w:t>
      </w:r>
    </w:p>
    <w:p w:rsidR="00287891" w:rsidRDefault="008522A4" w:rsidP="008522A4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</w:t>
      </w:r>
    </w:p>
    <w:p w:rsidR="0053268C" w:rsidRPr="008522A4" w:rsidRDefault="00287891" w:rsidP="008522A4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</w:t>
      </w:r>
      <w:r w:rsidR="008522A4">
        <w:rPr>
          <w:rFonts w:asciiTheme="minorHAnsi" w:hAnsiTheme="minorHAnsi"/>
          <w:color w:val="000000"/>
        </w:rPr>
        <w:t xml:space="preserve">  </w:t>
      </w:r>
      <w:r w:rsidR="0053268C" w:rsidRPr="008522A4">
        <w:rPr>
          <w:rFonts w:asciiTheme="minorHAnsi" w:hAnsiTheme="minorHAnsi"/>
          <w:color w:val="000000"/>
        </w:rPr>
        <w:t>Для занятий с детьми в спортивном зале имеется необходимое оборудование. В группах имеются спортивные уголки. В проведении физкультурных занятий инструктор по физкультуре, воспитатели реализуют индивидуальный подход к детям, следят за самочувствием каждого ребенка, стремятся пробудить интерес к занятиям.</w:t>
      </w:r>
    </w:p>
    <w:p w:rsidR="0053268C" w:rsidRPr="008522A4" w:rsidRDefault="008522A4" w:rsidP="008522A4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</w:t>
      </w:r>
      <w:r w:rsidR="0053268C" w:rsidRPr="008522A4">
        <w:rPr>
          <w:rFonts w:asciiTheme="minorHAnsi" w:hAnsiTheme="minorHAnsi"/>
          <w:color w:val="000000"/>
        </w:rPr>
        <w:t xml:space="preserve">Для всех возрастных групп разработан режим дня с учетом возрастных особенностей детей. Медицинское обслуживание детей производится </w:t>
      </w:r>
      <w:r>
        <w:rPr>
          <w:rFonts w:asciiTheme="minorHAnsi" w:hAnsiTheme="minorHAnsi"/>
          <w:color w:val="000000"/>
        </w:rPr>
        <w:t>ме</w:t>
      </w:r>
      <w:r w:rsidR="0053268C" w:rsidRPr="008522A4">
        <w:rPr>
          <w:rFonts w:asciiTheme="minorHAnsi" w:hAnsiTheme="minorHAnsi"/>
          <w:color w:val="000000"/>
        </w:rPr>
        <w:t>дицинской сестрой</w:t>
      </w:r>
      <w:proofErr w:type="gramStart"/>
      <w:r w:rsidR="0053268C" w:rsidRPr="008522A4">
        <w:rPr>
          <w:rFonts w:asciiTheme="minorHAnsi" w:hAnsiTheme="minorHAnsi"/>
          <w:color w:val="000000"/>
        </w:rPr>
        <w:t xml:space="preserve"> ,</w:t>
      </w:r>
      <w:proofErr w:type="gramEnd"/>
      <w:r w:rsidR="0053268C" w:rsidRPr="008522A4">
        <w:rPr>
          <w:rFonts w:asciiTheme="minorHAnsi" w:hAnsiTheme="minorHAnsi"/>
          <w:color w:val="000000"/>
        </w:rPr>
        <w:t xml:space="preserve"> педиатром детской поликлиники № </w:t>
      </w:r>
      <w:r>
        <w:rPr>
          <w:rFonts w:asciiTheme="minorHAnsi" w:hAnsiTheme="minorHAnsi"/>
          <w:color w:val="000000"/>
        </w:rPr>
        <w:t>1</w:t>
      </w:r>
      <w:r w:rsidR="0053268C" w:rsidRPr="008522A4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</w:t>
      </w:r>
      <w:r w:rsidR="0053268C" w:rsidRPr="008522A4">
        <w:rPr>
          <w:rFonts w:asciiTheme="minorHAnsi" w:hAnsiTheme="minorHAnsi"/>
          <w:color w:val="000000"/>
        </w:rPr>
        <w:t>Медицинский кабинет оснащен необходимым медицинским инструментарием, набором медикаментов</w:t>
      </w:r>
      <w:proofErr w:type="gramStart"/>
      <w:r w:rsidR="0053268C" w:rsidRPr="008522A4">
        <w:rPr>
          <w:rFonts w:asciiTheme="minorHAnsi" w:hAnsiTheme="minorHAnsi"/>
          <w:color w:val="000000"/>
        </w:rPr>
        <w:t>.</w:t>
      </w:r>
      <w:proofErr w:type="gramEnd"/>
      <w:r w:rsidR="0053268C" w:rsidRPr="008522A4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Ме</w:t>
      </w:r>
      <w:r w:rsidR="0053268C" w:rsidRPr="008522A4">
        <w:rPr>
          <w:rFonts w:asciiTheme="minorHAnsi" w:hAnsiTheme="minorHAnsi"/>
          <w:color w:val="000000"/>
        </w:rPr>
        <w:t>дицинской сестрой ведется учет и анализ общей заболеваемости воспитанников, анализ простудных заболеваний. Проводятся профилактические мероприятия</w:t>
      </w:r>
      <w:proofErr w:type="gramStart"/>
      <w:r w:rsidR="0053268C" w:rsidRPr="008522A4">
        <w:rPr>
          <w:rFonts w:asciiTheme="minorHAnsi" w:hAnsiTheme="minorHAnsi"/>
          <w:color w:val="000000"/>
        </w:rPr>
        <w:t xml:space="preserve"> :</w:t>
      </w:r>
      <w:proofErr w:type="gramEnd"/>
      <w:r w:rsidR="0053268C" w:rsidRPr="008522A4">
        <w:rPr>
          <w:rFonts w:asciiTheme="minorHAnsi" w:hAnsiTheme="minorHAnsi"/>
          <w:color w:val="000000"/>
        </w:rPr>
        <w:t xml:space="preserve"> осмотр детей во время утреннего приема, антропометрические замеры, анализ заболеваемости, иммунопрофилактика, </w:t>
      </w:r>
      <w:proofErr w:type="spellStart"/>
      <w:r w:rsidR="0053268C" w:rsidRPr="008522A4">
        <w:rPr>
          <w:rFonts w:asciiTheme="minorHAnsi" w:hAnsiTheme="minorHAnsi"/>
          <w:color w:val="000000"/>
        </w:rPr>
        <w:t>кварцевание</w:t>
      </w:r>
      <w:proofErr w:type="spellEnd"/>
      <w:r w:rsidR="0053268C" w:rsidRPr="008522A4">
        <w:rPr>
          <w:rFonts w:asciiTheme="minorHAnsi" w:hAnsiTheme="minorHAnsi"/>
          <w:color w:val="000000"/>
        </w:rPr>
        <w:t xml:space="preserve"> помещений.</w:t>
      </w:r>
    </w:p>
    <w:p w:rsidR="008522A4" w:rsidRDefault="008522A4" w:rsidP="008522A4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color w:val="000000"/>
          <w:u w:val="single"/>
        </w:rPr>
      </w:pPr>
    </w:p>
    <w:p w:rsidR="0053268C" w:rsidRDefault="0053268C" w:rsidP="008522A4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color w:val="000000"/>
          <w:u w:val="single"/>
        </w:rPr>
      </w:pPr>
      <w:r w:rsidRPr="008522A4">
        <w:rPr>
          <w:rFonts w:asciiTheme="minorHAnsi" w:hAnsiTheme="minorHAnsi"/>
          <w:color w:val="000000"/>
          <w:u w:val="single"/>
        </w:rPr>
        <w:t>Анализ заболеваемости и посещаемости детей дал следующие результаты за 2015 – 2016 учебный год:</w:t>
      </w:r>
    </w:p>
    <w:p w:rsidR="008522A4" w:rsidRPr="008522A4" w:rsidRDefault="008522A4" w:rsidP="008522A4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color w:val="000000"/>
        </w:rPr>
      </w:pPr>
    </w:p>
    <w:p w:rsidR="0053268C" w:rsidRPr="008522A4" w:rsidRDefault="0053268C" w:rsidP="008522A4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8522A4">
        <w:rPr>
          <w:rFonts w:asciiTheme="minorHAnsi" w:hAnsiTheme="minorHAnsi"/>
          <w:color w:val="000000"/>
        </w:rPr>
        <w:t>Пропуск одним ребенком составил в среднем 100 дней в году;</w:t>
      </w:r>
    </w:p>
    <w:p w:rsidR="0053268C" w:rsidRPr="008522A4" w:rsidRDefault="0053268C" w:rsidP="008522A4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8522A4">
        <w:rPr>
          <w:rFonts w:asciiTheme="minorHAnsi" w:hAnsiTheme="minorHAnsi"/>
          <w:color w:val="000000"/>
        </w:rPr>
        <w:t>Часто</w:t>
      </w:r>
      <w:r w:rsidR="008522A4">
        <w:rPr>
          <w:rFonts w:asciiTheme="minorHAnsi" w:hAnsiTheme="minorHAnsi"/>
          <w:color w:val="000000"/>
        </w:rPr>
        <w:t xml:space="preserve"> </w:t>
      </w:r>
      <w:r w:rsidRPr="008522A4">
        <w:rPr>
          <w:rFonts w:asciiTheme="minorHAnsi" w:hAnsiTheme="minorHAnsi"/>
          <w:color w:val="000000"/>
        </w:rPr>
        <w:t>болеющих детей – 16 человек.</w:t>
      </w:r>
    </w:p>
    <w:p w:rsidR="0053268C" w:rsidRPr="008522A4" w:rsidRDefault="0053268C" w:rsidP="008522A4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8522A4">
        <w:rPr>
          <w:rFonts w:asciiTheme="minorHAnsi" w:hAnsiTheme="minorHAnsi"/>
          <w:color w:val="000000"/>
        </w:rPr>
        <w:t>Заболеваемость – 2,3 случая на одного ребенка в год</w:t>
      </w:r>
      <w:proofErr w:type="gramStart"/>
      <w:r w:rsidRPr="008522A4">
        <w:rPr>
          <w:rFonts w:asciiTheme="minorHAnsi" w:hAnsiTheme="minorHAnsi"/>
          <w:color w:val="000000"/>
        </w:rPr>
        <w:t>.</w:t>
      </w:r>
      <w:proofErr w:type="gramEnd"/>
      <w:r w:rsidRPr="008522A4">
        <w:rPr>
          <w:rFonts w:asciiTheme="minorHAnsi" w:hAnsiTheme="minorHAnsi"/>
          <w:color w:val="000000"/>
        </w:rPr>
        <w:t xml:space="preserve"> ( </w:t>
      </w:r>
      <w:proofErr w:type="gramStart"/>
      <w:r w:rsidRPr="008522A4">
        <w:rPr>
          <w:rFonts w:asciiTheme="minorHAnsi" w:hAnsiTheme="minorHAnsi"/>
          <w:color w:val="000000"/>
        </w:rPr>
        <w:t>п</w:t>
      </w:r>
      <w:proofErr w:type="gramEnd"/>
      <w:r w:rsidRPr="008522A4">
        <w:rPr>
          <w:rFonts w:asciiTheme="minorHAnsi" w:hAnsiTheme="minorHAnsi"/>
          <w:color w:val="000000"/>
        </w:rPr>
        <w:t>о сравнению с предыдущим годом заболеваемость снизилась).</w:t>
      </w:r>
    </w:p>
    <w:p w:rsidR="0053268C" w:rsidRDefault="0053268C" w:rsidP="008522A4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8522A4">
        <w:rPr>
          <w:rFonts w:asciiTheme="minorHAnsi" w:hAnsiTheme="minorHAnsi"/>
          <w:color w:val="000000"/>
        </w:rPr>
        <w:t>Посещаемость в 2015 – 2016 учебном году составила</w:t>
      </w:r>
      <w:r w:rsidR="008522A4">
        <w:rPr>
          <w:rFonts w:asciiTheme="minorHAnsi" w:hAnsiTheme="minorHAnsi"/>
          <w:color w:val="000000"/>
        </w:rPr>
        <w:t xml:space="preserve"> – 80%.</w:t>
      </w:r>
    </w:p>
    <w:p w:rsidR="00287891" w:rsidRDefault="008522A4" w:rsidP="008522A4">
      <w:pPr>
        <w:pStyle w:val="ac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</w:t>
      </w:r>
    </w:p>
    <w:p w:rsidR="008522A4" w:rsidRPr="008522A4" w:rsidRDefault="00287891" w:rsidP="008522A4">
      <w:pPr>
        <w:pStyle w:val="ac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</w:t>
      </w:r>
      <w:r w:rsidR="008522A4" w:rsidRPr="008522A4">
        <w:rPr>
          <w:rFonts w:asciiTheme="minorHAnsi" w:hAnsiTheme="minorHAnsi"/>
          <w:color w:val="000000"/>
        </w:rPr>
        <w:t xml:space="preserve">Педагогам дошкольного учреждения необходимо активнее использовать </w:t>
      </w:r>
      <w:proofErr w:type="spellStart"/>
      <w:r w:rsidR="008522A4" w:rsidRPr="008522A4">
        <w:rPr>
          <w:rFonts w:asciiTheme="minorHAnsi" w:hAnsiTheme="minorHAnsi"/>
          <w:color w:val="000000"/>
        </w:rPr>
        <w:t>здоровьесберегающие</w:t>
      </w:r>
      <w:proofErr w:type="spellEnd"/>
      <w:r w:rsidR="008522A4" w:rsidRPr="008522A4">
        <w:rPr>
          <w:rFonts w:asciiTheme="minorHAnsi" w:hAnsiTheme="minorHAnsi"/>
          <w:color w:val="000000"/>
        </w:rPr>
        <w:t xml:space="preserve"> технологии, способствующие оздоровлению организма; активизировать родительский потенциал современной семьи по воспитанию у ребенка привычки к здоровому образу жизни.</w:t>
      </w:r>
    </w:p>
    <w:p w:rsidR="00287891" w:rsidRDefault="008522A4" w:rsidP="008522A4">
      <w:pPr>
        <w:pStyle w:val="ac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</w:t>
      </w:r>
    </w:p>
    <w:p w:rsidR="008522A4" w:rsidRPr="008522A4" w:rsidRDefault="00287891" w:rsidP="008522A4">
      <w:pPr>
        <w:pStyle w:val="ac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</w:t>
      </w:r>
      <w:r w:rsidR="008522A4">
        <w:rPr>
          <w:rFonts w:asciiTheme="minorHAnsi" w:hAnsiTheme="minorHAnsi"/>
          <w:color w:val="000000"/>
        </w:rPr>
        <w:t xml:space="preserve"> </w:t>
      </w:r>
      <w:r w:rsidR="008522A4" w:rsidRPr="008522A4">
        <w:rPr>
          <w:rFonts w:asciiTheme="minorHAnsi" w:hAnsiTheme="minorHAnsi"/>
          <w:color w:val="000000"/>
        </w:rPr>
        <w:t>В дошкольном учреждении благоприятные показатели прохождения адаптационного периода в группах для вновь принимаемых детей. Почти все поступающие в детский сад дети успешно проходят период адаптации.</w:t>
      </w:r>
    </w:p>
    <w:p w:rsidR="008522A4" w:rsidRDefault="008522A4" w:rsidP="008522A4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</w:p>
    <w:p w:rsidR="00287891" w:rsidRDefault="00287891" w:rsidP="008522A4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</w:p>
    <w:p w:rsidR="00287891" w:rsidRDefault="00287891" w:rsidP="008522A4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</w:p>
    <w:p w:rsidR="00287891" w:rsidRDefault="00287891" w:rsidP="008522A4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</w:p>
    <w:p w:rsidR="00287891" w:rsidRDefault="00287891" w:rsidP="008522A4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</w:p>
    <w:p w:rsidR="00287891" w:rsidRPr="00287891" w:rsidRDefault="00287891" w:rsidP="00287891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b/>
          <w:color w:val="000000"/>
        </w:rPr>
      </w:pPr>
      <w:r w:rsidRPr="00287891">
        <w:rPr>
          <w:rFonts w:asciiTheme="minorHAnsi" w:hAnsiTheme="minorHAnsi"/>
          <w:b/>
          <w:color w:val="000000"/>
        </w:rPr>
        <w:lastRenderedPageBreak/>
        <w:t>Показатели заболеваемости детей в ДОУ</w:t>
      </w:r>
    </w:p>
    <w:p w:rsidR="0053268C" w:rsidRDefault="008522A4" w:rsidP="008522A4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660719" cy="36576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7891" w:rsidRPr="00287891" w:rsidRDefault="00287891" w:rsidP="00287891">
      <w:pPr>
        <w:ind w:firstLine="709"/>
        <w:jc w:val="center"/>
        <w:rPr>
          <w:b/>
          <w:sz w:val="24"/>
          <w:szCs w:val="24"/>
        </w:rPr>
      </w:pPr>
      <w:r w:rsidRPr="00287891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ровень адаптации детей младшего возраста</w:t>
      </w:r>
      <w:r w:rsidRPr="00287891">
        <w:rPr>
          <w:b/>
          <w:sz w:val="24"/>
          <w:szCs w:val="24"/>
        </w:rPr>
        <w:t xml:space="preserve">  </w:t>
      </w:r>
    </w:p>
    <w:p w:rsidR="008522A4" w:rsidRDefault="00287891" w:rsidP="0053268C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656651" cy="384358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22A4" w:rsidRDefault="008522A4" w:rsidP="0053268C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8522A4" w:rsidRPr="00287891" w:rsidRDefault="00287891" w:rsidP="007E47B6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Питание детей.</w:t>
      </w:r>
    </w:p>
    <w:p w:rsidR="007E47B6" w:rsidRDefault="007E47B6" w:rsidP="007E47B6">
      <w:pPr>
        <w:pStyle w:val="a7"/>
        <w:spacing w:after="0"/>
        <w:ind w:firstLine="540"/>
        <w:contextualSpacing/>
        <w:rPr>
          <w:rFonts w:asciiTheme="minorHAnsi" w:hAnsiTheme="minorHAnsi" w:cstheme="minorHAnsi"/>
          <w:b/>
          <w:bCs/>
          <w:i/>
          <w:iCs/>
        </w:rPr>
      </w:pPr>
    </w:p>
    <w:p w:rsidR="00287891" w:rsidRPr="00444DA4" w:rsidRDefault="00287891" w:rsidP="007E47B6">
      <w:pPr>
        <w:pStyle w:val="a7"/>
        <w:spacing w:after="0"/>
        <w:ind w:firstLine="540"/>
        <w:contextualSpacing/>
        <w:rPr>
          <w:rFonts w:asciiTheme="minorHAnsi" w:hAnsiTheme="minorHAnsi" w:cstheme="minorHAnsi"/>
        </w:rPr>
      </w:pPr>
      <w:r w:rsidRPr="00444DA4">
        <w:rPr>
          <w:rFonts w:asciiTheme="minorHAnsi" w:hAnsiTheme="minorHAnsi" w:cstheme="minorHAnsi"/>
          <w:b/>
          <w:bCs/>
          <w:i/>
          <w:iCs/>
        </w:rPr>
        <w:t>Питание дошкольников</w:t>
      </w:r>
      <w:r w:rsidRPr="00444DA4">
        <w:rPr>
          <w:rFonts w:asciiTheme="minorHAnsi" w:hAnsiTheme="minorHAnsi" w:cstheme="minorHAnsi"/>
        </w:rPr>
        <w:t xml:space="preserve">  - один из ключевых факторов, определяющих качество и жизнь ребенка, его рост и развитие. В ДОУ организовано 4-х разовое питание. Блюда готовятся на пищеблоке ДОУ. </w:t>
      </w:r>
    </w:p>
    <w:p w:rsidR="00287891" w:rsidRPr="00444DA4" w:rsidRDefault="00287891" w:rsidP="007E47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B76007">
        <w:rPr>
          <w:rFonts w:cstheme="minorHAnsi"/>
          <w:sz w:val="24"/>
          <w:szCs w:val="24"/>
        </w:rPr>
        <w:t xml:space="preserve">Питание детей осуществляется  с соблюдением норм и правил </w:t>
      </w:r>
      <w:proofErr w:type="spellStart"/>
      <w:r w:rsidRPr="00B76007">
        <w:rPr>
          <w:rFonts w:cstheme="minorHAnsi"/>
          <w:sz w:val="24"/>
          <w:szCs w:val="24"/>
        </w:rPr>
        <w:t>СанПиН</w:t>
      </w:r>
      <w:proofErr w:type="spellEnd"/>
      <w:r w:rsidRPr="00B76007">
        <w:rPr>
          <w:rFonts w:cstheme="minorHAnsi"/>
          <w:sz w:val="24"/>
          <w:szCs w:val="24"/>
        </w:rPr>
        <w:t xml:space="preserve"> 2.4.1.2660 - 10, утвержденных Постановлением Государственного санитарного врача РФ от 20.12.2010 № 164, </w:t>
      </w:r>
      <w:r>
        <w:rPr>
          <w:rFonts w:cstheme="minorHAnsi"/>
          <w:sz w:val="24"/>
          <w:szCs w:val="24"/>
        </w:rPr>
        <w:t>сотрудниками МУП «ПКП и ОРТ».</w:t>
      </w:r>
      <w:r w:rsidRPr="00444DA4">
        <w:rPr>
          <w:rFonts w:cstheme="minorHAnsi"/>
          <w:sz w:val="24"/>
          <w:szCs w:val="24"/>
        </w:rPr>
        <w:t xml:space="preserve"> В ДОУ имеется картотека блюд с разработанными </w:t>
      </w:r>
      <w:r w:rsidRPr="00444DA4">
        <w:rPr>
          <w:rFonts w:cstheme="minorHAnsi"/>
          <w:sz w:val="24"/>
          <w:szCs w:val="24"/>
        </w:rPr>
        <w:lastRenderedPageBreak/>
        <w:t>технологическими картами, позволяющими выдерживать все требования к приготовлению разнообразных  детских блюд. Анализ по обеспечению калорийности детского питания в 201</w:t>
      </w:r>
      <w:r>
        <w:rPr>
          <w:rFonts w:cstheme="minorHAnsi"/>
          <w:sz w:val="24"/>
          <w:szCs w:val="24"/>
        </w:rPr>
        <w:t>5</w:t>
      </w:r>
      <w:r w:rsidRPr="00444DA4">
        <w:rPr>
          <w:rFonts w:cstheme="minorHAnsi"/>
          <w:sz w:val="24"/>
          <w:szCs w:val="24"/>
        </w:rPr>
        <w:t>-201</w:t>
      </w:r>
      <w:r>
        <w:rPr>
          <w:rFonts w:cstheme="minorHAnsi"/>
          <w:sz w:val="24"/>
          <w:szCs w:val="24"/>
        </w:rPr>
        <w:t xml:space="preserve">6 </w:t>
      </w:r>
      <w:r w:rsidRPr="00444DA4">
        <w:rPr>
          <w:rFonts w:cstheme="minorHAnsi"/>
          <w:sz w:val="24"/>
          <w:szCs w:val="24"/>
        </w:rPr>
        <w:t>учебном году  соответствует необходимому уровню. При организации питания соблюдаются возрастные, физиологические нормы суточной потребности в основных пищевых веществах.</w:t>
      </w:r>
    </w:p>
    <w:p w:rsidR="00287891" w:rsidRPr="00444DA4" w:rsidRDefault="00287891" w:rsidP="007E47B6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444DA4">
        <w:rPr>
          <w:rFonts w:cstheme="minorHAnsi"/>
          <w:sz w:val="24"/>
          <w:szCs w:val="24"/>
        </w:rPr>
        <w:t>В организации питания ребенка дошкольного возраста большое значение имеет соблюдение определенного режима, что обеспечивает лучшее сохранение аппетита.</w:t>
      </w:r>
    </w:p>
    <w:p w:rsidR="00287891" w:rsidRPr="00444DA4" w:rsidRDefault="00287891" w:rsidP="007E47B6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444DA4">
        <w:rPr>
          <w:rFonts w:cstheme="minorHAnsi"/>
          <w:sz w:val="24"/>
          <w:szCs w:val="24"/>
        </w:rPr>
        <w:t xml:space="preserve">Выдача готовой пищи с пищеблока и приём пищи в группе осуществляется согласно режиму дня. Перед раздачей пищи в группы медицинская сестра снимает пробу. Ежедневно проверяется качество поставляемых продуктов, осуществляется </w:t>
      </w:r>
      <w:proofErr w:type="gramStart"/>
      <w:r w:rsidRPr="00444DA4">
        <w:rPr>
          <w:rFonts w:cstheme="minorHAnsi"/>
          <w:sz w:val="24"/>
          <w:szCs w:val="24"/>
        </w:rPr>
        <w:t>контроль за</w:t>
      </w:r>
      <w:proofErr w:type="gramEnd"/>
      <w:r w:rsidRPr="00444DA4">
        <w:rPr>
          <w:rFonts w:cstheme="minorHAnsi"/>
          <w:sz w:val="24"/>
          <w:szCs w:val="24"/>
        </w:rPr>
        <w:t xml:space="preserve"> сроками реализации и правильностью их хранения.</w:t>
      </w:r>
    </w:p>
    <w:p w:rsidR="008522A4" w:rsidRPr="007E47B6" w:rsidRDefault="007E47B6" w:rsidP="007E47B6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</w:t>
      </w:r>
      <w:r w:rsidRPr="007E47B6">
        <w:rPr>
          <w:color w:val="000000"/>
          <w:sz w:val="24"/>
          <w:szCs w:val="24"/>
          <w:shd w:val="clear" w:color="auto" w:fill="FFFFFF"/>
        </w:rPr>
        <w:t xml:space="preserve">Важнейшим условием правильной организации питания в детском саду является </w:t>
      </w:r>
      <w:proofErr w:type="gramStart"/>
      <w:r w:rsidRPr="007E47B6">
        <w:rPr>
          <w:color w:val="000000"/>
          <w:sz w:val="24"/>
          <w:szCs w:val="24"/>
          <w:shd w:val="clear" w:color="auto" w:fill="FFFFFF"/>
        </w:rPr>
        <w:t>строгое</w:t>
      </w:r>
      <w:proofErr w:type="gramEnd"/>
      <w:r w:rsidRPr="007E47B6">
        <w:rPr>
          <w:color w:val="000000"/>
          <w:sz w:val="24"/>
          <w:szCs w:val="24"/>
          <w:shd w:val="clear" w:color="auto" w:fill="FFFFFF"/>
        </w:rPr>
        <w:t xml:space="preserve"> соблюдения санитарно – гигиенических требований к пищеблоку и процессу приготовления пищи. В целях профилактики пищевых отравлений и острых кишечных заболеваний работники пищеблока строго соблюдают обработку продуктов, правил личной гигиены.</w:t>
      </w:r>
    </w:p>
    <w:p w:rsidR="008522A4" w:rsidRDefault="008522A4" w:rsidP="0053268C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8522A4" w:rsidRPr="007E47B6" w:rsidRDefault="007E47B6" w:rsidP="007E47B6">
      <w:pPr>
        <w:pStyle w:val="af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E47B6">
        <w:rPr>
          <w:b/>
          <w:bCs/>
          <w:color w:val="000000"/>
          <w:sz w:val="24"/>
          <w:szCs w:val="24"/>
          <w:shd w:val="clear" w:color="auto" w:fill="FFFFFF"/>
        </w:rPr>
        <w:t xml:space="preserve">Условия для проведения </w:t>
      </w:r>
      <w:proofErr w:type="spellStart"/>
      <w:r w:rsidRPr="007E47B6">
        <w:rPr>
          <w:b/>
          <w:bCs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7E47B6">
        <w:rPr>
          <w:b/>
          <w:bCs/>
          <w:color w:val="000000"/>
          <w:sz w:val="24"/>
          <w:szCs w:val="24"/>
          <w:shd w:val="clear" w:color="auto" w:fill="FFFFFF"/>
        </w:rPr>
        <w:t xml:space="preserve"> – образовательной деятельности.</w:t>
      </w:r>
    </w:p>
    <w:p w:rsidR="008522A4" w:rsidRDefault="008522A4" w:rsidP="0053268C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E47B6" w:rsidRPr="007E47B6" w:rsidRDefault="007E47B6" w:rsidP="007E47B6">
      <w:pPr>
        <w:spacing w:after="0" w:line="240" w:lineRule="auto"/>
        <w:contextualSpacing/>
        <w:rPr>
          <w:rFonts w:cstheme="minorHAnsi"/>
          <w:bCs/>
          <w:iCs/>
          <w:sz w:val="24"/>
          <w:szCs w:val="24"/>
          <w:u w:val="single"/>
        </w:rPr>
      </w:pPr>
      <w:r w:rsidRPr="007E47B6">
        <w:rPr>
          <w:rFonts w:cstheme="minorHAnsi"/>
          <w:bCs/>
          <w:iCs/>
          <w:sz w:val="24"/>
          <w:szCs w:val="24"/>
          <w:u w:val="single"/>
        </w:rPr>
        <w:t>Предметно-пространственная среда ДОУ представлена:</w:t>
      </w:r>
    </w:p>
    <w:p w:rsidR="007E47B6" w:rsidRDefault="007E47B6" w:rsidP="007E47B6">
      <w:pPr>
        <w:spacing w:after="0" w:line="240" w:lineRule="auto"/>
        <w:ind w:firstLine="36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- 2  групповые комнаты, в которых создана </w:t>
      </w:r>
      <w:proofErr w:type="spellStart"/>
      <w:r>
        <w:rPr>
          <w:rFonts w:cstheme="minorHAnsi"/>
          <w:sz w:val="24"/>
          <w:szCs w:val="24"/>
        </w:rPr>
        <w:t>здоровьесберегающая</w:t>
      </w:r>
      <w:proofErr w:type="spellEnd"/>
      <w:r>
        <w:rPr>
          <w:rFonts w:cstheme="minorHAnsi"/>
          <w:sz w:val="24"/>
          <w:szCs w:val="24"/>
        </w:rPr>
        <w:t xml:space="preserve"> образовательная среда, учитывающая возрастные и индивидуальные особенности воспитанников и  способствующая активизации двигательной деятельности детей в режиме ДОУ;</w:t>
      </w:r>
    </w:p>
    <w:p w:rsidR="007E47B6" w:rsidRDefault="007E47B6" w:rsidP="007E47B6">
      <w:pPr>
        <w:spacing w:after="0" w:line="240" w:lineRule="auto"/>
        <w:ind w:firstLine="36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музыкальный зал </w:t>
      </w:r>
    </w:p>
    <w:p w:rsidR="007E47B6" w:rsidRDefault="007E47B6" w:rsidP="007E47B6">
      <w:pPr>
        <w:spacing w:after="0" w:line="240" w:lineRule="auto"/>
        <w:ind w:firstLine="36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специальные кабинеты, используемые в образовательном процессе: методический кабинет, кабинет логопеда,  комната для хранения физкультурного оборудования и инвентаря, медицинский кабинет,  прочие помещения МДОУ (пищеблок, прачечная); </w:t>
      </w:r>
    </w:p>
    <w:p w:rsidR="007E47B6" w:rsidRDefault="007E47B6" w:rsidP="007E47B6">
      <w:pPr>
        <w:spacing w:after="0" w:line="240" w:lineRule="auto"/>
        <w:ind w:firstLine="36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2  игровые площадки  для каждой возрастной группы; </w:t>
      </w:r>
    </w:p>
    <w:p w:rsidR="007E47B6" w:rsidRDefault="007E47B6" w:rsidP="007E47B6">
      <w:pPr>
        <w:tabs>
          <w:tab w:val="left" w:pos="567"/>
        </w:tabs>
        <w:spacing w:after="0" w:line="240" w:lineRule="auto"/>
        <w:ind w:firstLine="36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  <w:t>спортивная площадка, оснащенная оборудованием, способствующим активизации двигательной деятельности во время прогулок; используется для проведения круглогодичных программных занятий и дополнительных физкультурных мероприятий;</w:t>
      </w:r>
    </w:p>
    <w:p w:rsidR="007E47B6" w:rsidRDefault="007E47B6" w:rsidP="007E47B6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- площадка для ПДД;</w:t>
      </w:r>
    </w:p>
    <w:p w:rsidR="007E47B6" w:rsidRDefault="007E47B6" w:rsidP="007E47B6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- огород,  ягодник для закрепления знаний о культурных растениях и развития трудовых навыков </w:t>
      </w:r>
    </w:p>
    <w:p w:rsidR="007E47B6" w:rsidRDefault="007E47B6" w:rsidP="007E47B6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у детей;</w:t>
      </w:r>
    </w:p>
    <w:p w:rsidR="007E47B6" w:rsidRDefault="007E47B6" w:rsidP="007E47B6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- экологическая тропа – специально оборудованный на территории детского сада маршрут для ознакомления дошкольников с объектами живой и неживой природы, проведения наблюдений, экспериментальной деятельности, закрепления навыков общественно-полезного труда.</w:t>
      </w:r>
    </w:p>
    <w:p w:rsidR="007E47B6" w:rsidRDefault="007E47B6" w:rsidP="007E47B6">
      <w:pPr>
        <w:spacing w:after="0" w:line="240" w:lineRule="auto"/>
        <w:ind w:firstLine="36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сегодняшний день предметно-развивающая среда  МДОУ эстетически продумана и оформлена, но она непрерывно изменяется,  развивается, позволяя успешно реализовывать те приоритетные направления и технологии, по которым работают педагоги. </w:t>
      </w:r>
    </w:p>
    <w:p w:rsidR="007E47B6" w:rsidRDefault="007E47B6" w:rsidP="007E47B6">
      <w:pPr>
        <w:spacing w:after="0" w:line="240" w:lineRule="auto"/>
        <w:ind w:firstLine="36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 этом  в каждой возрастной группе  учитывается принцип личностно-ориентированной модели воспитания, когда взрослый в общении с ребенком придерживается положения: «не рядом, не </w:t>
      </w:r>
      <w:proofErr w:type="gramStart"/>
      <w:r>
        <w:rPr>
          <w:rFonts w:cstheme="minorHAnsi"/>
          <w:sz w:val="24"/>
          <w:szCs w:val="24"/>
        </w:rPr>
        <w:t>над</w:t>
      </w:r>
      <w:proofErr w:type="gramEnd"/>
      <w:r>
        <w:rPr>
          <w:rFonts w:cstheme="minorHAnsi"/>
          <w:sz w:val="24"/>
          <w:szCs w:val="24"/>
        </w:rPr>
        <w:t>, а вместе».</w:t>
      </w:r>
    </w:p>
    <w:p w:rsidR="007E47B6" w:rsidRDefault="007E47B6" w:rsidP="007E47B6">
      <w:pPr>
        <w:spacing w:after="0" w:line="240" w:lineRule="auto"/>
        <w:ind w:firstLine="36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</w:t>
      </w:r>
    </w:p>
    <w:p w:rsidR="007E47B6" w:rsidRDefault="007E47B6" w:rsidP="007E47B6">
      <w:pPr>
        <w:spacing w:after="0" w:line="240" w:lineRule="auto"/>
        <w:ind w:firstLine="54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Все оборудование, игрушки, книги, игры в группах расположены удобно и доступны для детей. Разные символы каждого уголка помогают детям легко ориентироваться в группе. У детей есть возможность самостоятельно трансформировать групповое пространство при помощи мягкой детской мебели.</w:t>
      </w:r>
    </w:p>
    <w:p w:rsidR="007E47B6" w:rsidRDefault="007E47B6" w:rsidP="005271F4">
      <w:pPr>
        <w:spacing w:after="0" w:line="240" w:lineRule="auto"/>
        <w:ind w:firstLine="540"/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Игровые уголки  в группах располагаются таким образом, что дети  имеют возможность свободно заниматься различными видами деятельности, не мешая друг другу. </w:t>
      </w:r>
    </w:p>
    <w:p w:rsidR="007E47B6" w:rsidRPr="00407ABC" w:rsidRDefault="007E47B6" w:rsidP="005271F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E47B6">
        <w:rPr>
          <w:rFonts w:cstheme="minorHAnsi"/>
          <w:sz w:val="24"/>
          <w:szCs w:val="24"/>
        </w:rPr>
        <w:t xml:space="preserve">        </w:t>
      </w:r>
      <w:r w:rsidRPr="007E47B6">
        <w:rPr>
          <w:rFonts w:cstheme="minorHAnsi"/>
          <w:sz w:val="24"/>
          <w:szCs w:val="24"/>
          <w:u w:val="single"/>
        </w:rPr>
        <w:t>Материально-техническая база</w:t>
      </w:r>
      <w:r w:rsidRPr="005271F4">
        <w:rPr>
          <w:rFonts w:cstheme="minorHAnsi"/>
          <w:sz w:val="24"/>
          <w:szCs w:val="24"/>
        </w:rPr>
        <w:t>:</w:t>
      </w:r>
      <w:r w:rsidR="005271F4">
        <w:rPr>
          <w:rFonts w:cstheme="minorHAnsi"/>
          <w:sz w:val="24"/>
          <w:szCs w:val="24"/>
        </w:rPr>
        <w:t xml:space="preserve"> </w:t>
      </w:r>
      <w:r w:rsidR="005271F4" w:rsidRPr="005271F4">
        <w:rPr>
          <w:rFonts w:cstheme="minorHAnsi"/>
          <w:sz w:val="24"/>
          <w:szCs w:val="24"/>
        </w:rPr>
        <w:t>п</w:t>
      </w:r>
      <w:r w:rsidRPr="005271F4">
        <w:rPr>
          <w:rFonts w:cstheme="minorHAnsi"/>
          <w:sz w:val="24"/>
          <w:szCs w:val="24"/>
        </w:rPr>
        <w:t>оддержание</w:t>
      </w:r>
      <w:r w:rsidRPr="00407ABC">
        <w:rPr>
          <w:rFonts w:cstheme="minorHAnsi"/>
          <w:sz w:val="24"/>
          <w:szCs w:val="24"/>
        </w:rPr>
        <w:t xml:space="preserve"> и развитие материально-технической базы образовательного учреждения является одним из основных условий успешного обеспечения воспитательно-образовательного процесса</w:t>
      </w:r>
    </w:p>
    <w:p w:rsidR="007E47B6" w:rsidRPr="00407ABC" w:rsidRDefault="007E47B6" w:rsidP="007E47B6">
      <w:pPr>
        <w:spacing w:after="0" w:line="240" w:lineRule="auto"/>
        <w:ind w:firstLine="708"/>
        <w:contextualSpacing/>
        <w:jc w:val="both"/>
        <w:rPr>
          <w:rFonts w:cstheme="minorHAnsi"/>
          <w:i/>
          <w:sz w:val="24"/>
          <w:szCs w:val="24"/>
        </w:rPr>
      </w:pPr>
      <w:r w:rsidRPr="00407ABC">
        <w:rPr>
          <w:rFonts w:cstheme="minorHAnsi"/>
          <w:i/>
          <w:sz w:val="24"/>
          <w:szCs w:val="24"/>
        </w:rPr>
        <w:lastRenderedPageBreak/>
        <w:t xml:space="preserve">В целях улучшения  </w:t>
      </w:r>
      <w:proofErr w:type="spellStart"/>
      <w:r w:rsidRPr="00407ABC">
        <w:rPr>
          <w:rFonts w:cstheme="minorHAnsi"/>
          <w:i/>
          <w:sz w:val="24"/>
          <w:szCs w:val="24"/>
        </w:rPr>
        <w:t>воспитательно</w:t>
      </w:r>
      <w:proofErr w:type="spellEnd"/>
      <w:r w:rsidRPr="00407ABC">
        <w:rPr>
          <w:rFonts w:cstheme="minorHAnsi"/>
          <w:i/>
          <w:sz w:val="24"/>
          <w:szCs w:val="24"/>
        </w:rPr>
        <w:t xml:space="preserve"> – образовательного процесса </w:t>
      </w:r>
      <w:proofErr w:type="gramStart"/>
      <w:r w:rsidRPr="00407ABC">
        <w:rPr>
          <w:rFonts w:cstheme="minorHAnsi"/>
          <w:i/>
          <w:sz w:val="24"/>
          <w:szCs w:val="24"/>
        </w:rPr>
        <w:t>за</w:t>
      </w:r>
      <w:proofErr w:type="gramEnd"/>
      <w:r w:rsidRPr="00407ABC">
        <w:rPr>
          <w:rFonts w:cstheme="minorHAnsi"/>
          <w:i/>
          <w:sz w:val="24"/>
          <w:szCs w:val="24"/>
        </w:rPr>
        <w:t xml:space="preserve"> последние 3 года было приобретено:</w:t>
      </w:r>
    </w:p>
    <w:p w:rsidR="007E47B6" w:rsidRPr="00407ABC" w:rsidRDefault="007E47B6" w:rsidP="007E47B6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407ABC">
        <w:rPr>
          <w:rFonts w:cstheme="minorHAnsi"/>
          <w:sz w:val="24"/>
          <w:szCs w:val="24"/>
        </w:rPr>
        <w:t xml:space="preserve">-  развивающие игры для младшего и старшего дошкольного возраста </w:t>
      </w:r>
      <w:r>
        <w:rPr>
          <w:rFonts w:cstheme="minorHAnsi"/>
          <w:sz w:val="24"/>
          <w:szCs w:val="24"/>
        </w:rPr>
        <w:t>в соответствии с ФГОС</w:t>
      </w:r>
      <w:r w:rsidRPr="00407ABC">
        <w:rPr>
          <w:rFonts w:cstheme="minorHAnsi"/>
          <w:sz w:val="24"/>
          <w:szCs w:val="24"/>
        </w:rPr>
        <w:t>;</w:t>
      </w:r>
    </w:p>
    <w:p w:rsidR="007E47B6" w:rsidRPr="00407ABC" w:rsidRDefault="007E47B6" w:rsidP="007E47B6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407ABC">
        <w:rPr>
          <w:rFonts w:cstheme="minorHAnsi"/>
          <w:sz w:val="24"/>
          <w:szCs w:val="24"/>
        </w:rPr>
        <w:t xml:space="preserve">-  мебель для пособий и игрушек в младшую и старшую группы; </w:t>
      </w:r>
    </w:p>
    <w:p w:rsidR="007E47B6" w:rsidRPr="00407ABC" w:rsidRDefault="007E47B6" w:rsidP="007E47B6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407ABC">
        <w:rPr>
          <w:rFonts w:cstheme="minorHAnsi"/>
          <w:sz w:val="24"/>
          <w:szCs w:val="24"/>
        </w:rPr>
        <w:t>-  музыкальный центр;</w:t>
      </w:r>
    </w:p>
    <w:p w:rsidR="007E47B6" w:rsidRDefault="007E47B6" w:rsidP="007E47B6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407ABC">
        <w:rPr>
          <w:rFonts w:cstheme="minorHAnsi"/>
          <w:sz w:val="24"/>
          <w:szCs w:val="24"/>
        </w:rPr>
        <w:t>-  компьютер</w:t>
      </w:r>
      <w:r w:rsidR="005271F4">
        <w:rPr>
          <w:rFonts w:cstheme="minorHAnsi"/>
          <w:sz w:val="24"/>
          <w:szCs w:val="24"/>
        </w:rPr>
        <w:t>,</w:t>
      </w:r>
      <w:r w:rsidRPr="00407ABC">
        <w:rPr>
          <w:rFonts w:cstheme="minorHAnsi"/>
          <w:sz w:val="24"/>
          <w:szCs w:val="24"/>
        </w:rPr>
        <w:t xml:space="preserve"> игры к нему;</w:t>
      </w:r>
    </w:p>
    <w:p w:rsidR="005271F4" w:rsidRPr="00407ABC" w:rsidRDefault="005271F4" w:rsidP="007E47B6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</w:t>
      </w:r>
      <w:proofErr w:type="spellStart"/>
      <w:r>
        <w:rPr>
          <w:rFonts w:cstheme="minorHAnsi"/>
          <w:sz w:val="24"/>
          <w:szCs w:val="24"/>
        </w:rPr>
        <w:t>мультимедийная</w:t>
      </w:r>
      <w:proofErr w:type="spellEnd"/>
      <w:r>
        <w:rPr>
          <w:rFonts w:cstheme="minorHAnsi"/>
          <w:sz w:val="24"/>
          <w:szCs w:val="24"/>
        </w:rPr>
        <w:t xml:space="preserve"> установка;</w:t>
      </w:r>
    </w:p>
    <w:p w:rsidR="007E47B6" w:rsidRPr="00407ABC" w:rsidRDefault="007E47B6" w:rsidP="007E47B6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07ABC"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</w:rPr>
        <w:t>особия  для работы  с музеями (</w:t>
      </w:r>
      <w:r w:rsidRPr="00407ABC">
        <w:rPr>
          <w:rFonts w:cstheme="minorHAnsi"/>
          <w:sz w:val="24"/>
          <w:szCs w:val="24"/>
        </w:rPr>
        <w:t xml:space="preserve">игрушки из села </w:t>
      </w:r>
      <w:proofErr w:type="gramStart"/>
      <w:r w:rsidRPr="00407ABC">
        <w:rPr>
          <w:rFonts w:cstheme="minorHAnsi"/>
          <w:sz w:val="24"/>
          <w:szCs w:val="24"/>
        </w:rPr>
        <w:t>Бабенки</w:t>
      </w:r>
      <w:proofErr w:type="gramEnd"/>
      <w:r w:rsidRPr="00407ABC">
        <w:rPr>
          <w:rFonts w:cstheme="minorHAnsi"/>
          <w:sz w:val="24"/>
          <w:szCs w:val="24"/>
        </w:rPr>
        <w:t>, методическая лите</w:t>
      </w:r>
      <w:r>
        <w:rPr>
          <w:rFonts w:cstheme="minorHAnsi"/>
          <w:sz w:val="24"/>
          <w:szCs w:val="24"/>
        </w:rPr>
        <w:t>ратура, иллюстрации</w:t>
      </w:r>
      <w:r w:rsidRPr="00407ABC">
        <w:rPr>
          <w:rFonts w:cstheme="minorHAnsi"/>
          <w:sz w:val="24"/>
          <w:szCs w:val="24"/>
        </w:rPr>
        <w:t>).</w:t>
      </w:r>
    </w:p>
    <w:p w:rsidR="007E47B6" w:rsidRPr="00407ABC" w:rsidRDefault="007E47B6" w:rsidP="007E47B6">
      <w:pPr>
        <w:spacing w:after="0" w:line="240" w:lineRule="auto"/>
        <w:ind w:firstLine="708"/>
        <w:contextualSpacing/>
        <w:jc w:val="both"/>
        <w:rPr>
          <w:rFonts w:cstheme="minorHAnsi"/>
          <w:i/>
          <w:sz w:val="24"/>
          <w:szCs w:val="24"/>
        </w:rPr>
      </w:pPr>
      <w:r w:rsidRPr="00407ABC">
        <w:rPr>
          <w:rFonts w:cstheme="minorHAnsi"/>
          <w:i/>
          <w:sz w:val="24"/>
          <w:szCs w:val="24"/>
        </w:rPr>
        <w:t>Большая работа проведена по благоустройству территории дошкольного учреждения:</w:t>
      </w:r>
    </w:p>
    <w:p w:rsidR="007E47B6" w:rsidRPr="00407ABC" w:rsidRDefault="007E47B6" w:rsidP="007E47B6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407ABC">
        <w:rPr>
          <w:rFonts w:cstheme="minorHAnsi"/>
          <w:sz w:val="24"/>
          <w:szCs w:val="24"/>
        </w:rPr>
        <w:t>-  игровые формы для игр на участках;</w:t>
      </w:r>
    </w:p>
    <w:p w:rsidR="007E47B6" w:rsidRPr="00407ABC" w:rsidRDefault="007E47B6" w:rsidP="007E47B6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407ABC">
        <w:rPr>
          <w:rFonts w:cstheme="minorHAnsi"/>
          <w:sz w:val="24"/>
          <w:szCs w:val="24"/>
        </w:rPr>
        <w:t>-  оформлены альпийские горки;</w:t>
      </w:r>
    </w:p>
    <w:p w:rsidR="007E47B6" w:rsidRPr="00407ABC" w:rsidRDefault="007E47B6" w:rsidP="007E47B6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407ABC">
        <w:rPr>
          <w:rFonts w:cstheme="minorHAnsi"/>
          <w:sz w:val="24"/>
          <w:szCs w:val="24"/>
        </w:rPr>
        <w:t>-  отремонтирован забор вокруг детского сада;</w:t>
      </w:r>
    </w:p>
    <w:p w:rsidR="007E47B6" w:rsidRPr="00407ABC" w:rsidRDefault="007E47B6" w:rsidP="007E47B6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407ABC">
        <w:rPr>
          <w:rFonts w:cstheme="minorHAnsi"/>
          <w:sz w:val="24"/>
          <w:szCs w:val="24"/>
        </w:rPr>
        <w:t xml:space="preserve">-  отремонтирована веранда на участке старшей группы; </w:t>
      </w:r>
    </w:p>
    <w:p w:rsidR="007E47B6" w:rsidRDefault="007E47B6" w:rsidP="007E47B6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407ABC">
        <w:rPr>
          <w:rFonts w:cstheme="minorHAnsi"/>
          <w:sz w:val="24"/>
          <w:szCs w:val="24"/>
        </w:rPr>
        <w:t>-  эстетически оформлен цветник многолетниками.</w:t>
      </w:r>
    </w:p>
    <w:p w:rsidR="007E47B6" w:rsidRDefault="007E47B6" w:rsidP="007E47B6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7E47B6">
        <w:rPr>
          <w:rFonts w:cstheme="minorHAnsi"/>
          <w:sz w:val="24"/>
          <w:szCs w:val="24"/>
        </w:rPr>
        <w:t xml:space="preserve"> </w:t>
      </w:r>
    </w:p>
    <w:p w:rsidR="0053268C" w:rsidRPr="00407ABC" w:rsidRDefault="007E47B6" w:rsidP="007E47B6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271F4">
        <w:rPr>
          <w:rFonts w:cstheme="minorHAnsi"/>
          <w:sz w:val="24"/>
          <w:szCs w:val="24"/>
        </w:rPr>
        <w:t xml:space="preserve"> </w:t>
      </w:r>
      <w:r w:rsidR="005271F4" w:rsidRPr="005271F4">
        <w:rPr>
          <w:rFonts w:cstheme="minorHAnsi"/>
          <w:sz w:val="24"/>
          <w:szCs w:val="24"/>
        </w:rPr>
        <w:t xml:space="preserve">        </w:t>
      </w:r>
      <w:r w:rsidR="0053268C" w:rsidRPr="007E47B6">
        <w:rPr>
          <w:rFonts w:cstheme="minorHAnsi"/>
          <w:sz w:val="24"/>
          <w:szCs w:val="24"/>
          <w:u w:val="single"/>
        </w:rPr>
        <w:t>Кадровое обеспечение:</w:t>
      </w:r>
      <w:r w:rsidRPr="005271F4">
        <w:rPr>
          <w:rFonts w:cstheme="minorHAnsi"/>
          <w:sz w:val="24"/>
          <w:szCs w:val="24"/>
        </w:rPr>
        <w:t xml:space="preserve"> в</w:t>
      </w:r>
      <w:r w:rsidR="0053268C" w:rsidRPr="00407ABC">
        <w:rPr>
          <w:rFonts w:cstheme="minorHAnsi"/>
          <w:sz w:val="24"/>
          <w:szCs w:val="24"/>
        </w:rPr>
        <w:t xml:space="preserve"> МДОУ работает </w:t>
      </w:r>
      <w:r w:rsidR="0053268C">
        <w:rPr>
          <w:rFonts w:cstheme="minorHAnsi"/>
          <w:sz w:val="24"/>
          <w:szCs w:val="24"/>
        </w:rPr>
        <w:t>6</w:t>
      </w:r>
      <w:r w:rsidR="0053268C" w:rsidRPr="00407ABC">
        <w:rPr>
          <w:rFonts w:cstheme="minorHAnsi"/>
          <w:sz w:val="24"/>
          <w:szCs w:val="24"/>
        </w:rPr>
        <w:t xml:space="preserve"> педагогов. Средний возраст педагогического коллектива 45  лет.   </w:t>
      </w:r>
      <w:r w:rsidR="0053268C">
        <w:rPr>
          <w:rFonts w:cstheme="minorHAnsi"/>
          <w:sz w:val="24"/>
          <w:szCs w:val="24"/>
        </w:rPr>
        <w:t>83</w:t>
      </w:r>
      <w:r w:rsidR="0053268C" w:rsidRPr="00407ABC">
        <w:rPr>
          <w:rFonts w:cstheme="minorHAnsi"/>
          <w:sz w:val="24"/>
          <w:szCs w:val="24"/>
        </w:rPr>
        <w:t xml:space="preserve"> % педагогов имеют стаж работы свыше </w:t>
      </w:r>
      <w:r w:rsidR="0053268C">
        <w:rPr>
          <w:rFonts w:cstheme="minorHAnsi"/>
          <w:sz w:val="24"/>
          <w:szCs w:val="24"/>
        </w:rPr>
        <w:t>20</w:t>
      </w:r>
      <w:r w:rsidR="0053268C" w:rsidRPr="00407ABC">
        <w:rPr>
          <w:rFonts w:cstheme="minorHAnsi"/>
          <w:sz w:val="24"/>
          <w:szCs w:val="24"/>
        </w:rPr>
        <w:t xml:space="preserve"> лет. Педагоги, работающие в детском саду, имеют высок</w:t>
      </w:r>
      <w:r w:rsidR="0053268C">
        <w:rPr>
          <w:rFonts w:cstheme="minorHAnsi"/>
          <w:sz w:val="24"/>
          <w:szCs w:val="24"/>
        </w:rPr>
        <w:t>ий профессиональный уровень, у 83 % - высшее образование, 1</w:t>
      </w:r>
      <w:r w:rsidR="0053268C" w:rsidRPr="00407ABC">
        <w:rPr>
          <w:rFonts w:cstheme="minorHAnsi"/>
          <w:sz w:val="24"/>
          <w:szCs w:val="24"/>
        </w:rPr>
        <w:t xml:space="preserve">6 % - среднее специальное.  Все педагоги дошкольного  учреждения владеют методиками воспитания и обучения дошкольников. По итогам аттестации  педагогических работников: </w:t>
      </w:r>
      <w:r w:rsidR="0053268C">
        <w:rPr>
          <w:rFonts w:cstheme="minorHAnsi"/>
          <w:sz w:val="24"/>
          <w:szCs w:val="24"/>
        </w:rPr>
        <w:t>66</w:t>
      </w:r>
      <w:r w:rsidR="0053268C" w:rsidRPr="00407ABC">
        <w:rPr>
          <w:rFonts w:cstheme="minorHAnsi"/>
          <w:sz w:val="24"/>
          <w:szCs w:val="24"/>
        </w:rPr>
        <w:t xml:space="preserve">  % имеют высшую категорию, </w:t>
      </w:r>
      <w:r w:rsidR="0053268C">
        <w:rPr>
          <w:rFonts w:cstheme="minorHAnsi"/>
          <w:sz w:val="24"/>
          <w:szCs w:val="24"/>
        </w:rPr>
        <w:t>1</w:t>
      </w:r>
      <w:r w:rsidR="0053268C" w:rsidRPr="00407ABC">
        <w:rPr>
          <w:rFonts w:cstheme="minorHAnsi"/>
          <w:sz w:val="24"/>
          <w:szCs w:val="24"/>
        </w:rPr>
        <w:t xml:space="preserve">6  % - </w:t>
      </w:r>
      <w:r w:rsidR="0053268C" w:rsidRPr="00407ABC">
        <w:rPr>
          <w:rFonts w:cstheme="minorHAnsi"/>
          <w:sz w:val="24"/>
          <w:szCs w:val="24"/>
          <w:lang w:val="en-US"/>
        </w:rPr>
        <w:t>I</w:t>
      </w:r>
      <w:r w:rsidR="0053268C">
        <w:rPr>
          <w:rFonts w:cstheme="minorHAnsi"/>
          <w:sz w:val="24"/>
          <w:szCs w:val="24"/>
        </w:rPr>
        <w:t xml:space="preserve"> категорию, 16</w:t>
      </w:r>
      <w:r w:rsidR="0053268C" w:rsidRPr="00407ABC">
        <w:rPr>
          <w:rFonts w:cstheme="minorHAnsi"/>
          <w:sz w:val="24"/>
          <w:szCs w:val="24"/>
        </w:rPr>
        <w:t xml:space="preserve">% -  </w:t>
      </w:r>
      <w:r w:rsidR="0053268C">
        <w:rPr>
          <w:rFonts w:cstheme="minorHAnsi"/>
          <w:sz w:val="24"/>
          <w:szCs w:val="24"/>
        </w:rPr>
        <w:t xml:space="preserve">не имеют </w:t>
      </w:r>
      <w:r w:rsidR="0053268C" w:rsidRPr="00407ABC">
        <w:rPr>
          <w:rFonts w:cstheme="minorHAnsi"/>
          <w:sz w:val="24"/>
          <w:szCs w:val="24"/>
        </w:rPr>
        <w:t xml:space="preserve">квалификационную категорию;  </w:t>
      </w:r>
      <w:r w:rsidR="0053268C">
        <w:rPr>
          <w:rFonts w:cstheme="minorHAnsi"/>
          <w:sz w:val="24"/>
          <w:szCs w:val="24"/>
        </w:rPr>
        <w:t>83</w:t>
      </w:r>
      <w:r w:rsidR="0053268C" w:rsidRPr="00407ABC">
        <w:rPr>
          <w:rFonts w:cstheme="minorHAnsi"/>
          <w:sz w:val="24"/>
          <w:szCs w:val="24"/>
        </w:rPr>
        <w:t xml:space="preserve">  % педагогов прошли обучение на курсах повышения квалификации.</w:t>
      </w:r>
    </w:p>
    <w:p w:rsidR="0053268C" w:rsidRPr="00407ABC" w:rsidRDefault="0053268C" w:rsidP="0053268C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</w:p>
    <w:p w:rsidR="001C5E02" w:rsidRPr="00444DA4" w:rsidRDefault="001C5E02" w:rsidP="00444DA4">
      <w:pPr>
        <w:spacing w:after="100" w:afterAutospacing="1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444DA4">
        <w:rPr>
          <w:rFonts w:cstheme="minorHAnsi"/>
          <w:b/>
          <w:sz w:val="24"/>
          <w:szCs w:val="24"/>
        </w:rPr>
        <w:t xml:space="preserve">Сведения о педагогических кадрах. </w:t>
      </w:r>
    </w:p>
    <w:p w:rsidR="001C5E02" w:rsidRPr="00444DA4" w:rsidRDefault="001C5E02" w:rsidP="00444DA4">
      <w:pPr>
        <w:spacing w:after="100" w:afterAutospacing="1" w:line="240" w:lineRule="auto"/>
        <w:contextualSpacing/>
        <w:jc w:val="center"/>
        <w:rPr>
          <w:rFonts w:cstheme="minorHAnsi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5"/>
        <w:gridCol w:w="1539"/>
        <w:gridCol w:w="1008"/>
        <w:gridCol w:w="1540"/>
        <w:gridCol w:w="1054"/>
        <w:gridCol w:w="1005"/>
        <w:gridCol w:w="930"/>
        <w:gridCol w:w="905"/>
        <w:gridCol w:w="1248"/>
      </w:tblGrid>
      <w:tr w:rsidR="001C5E02" w:rsidRPr="00444DA4" w:rsidTr="001C5E02"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1C5E02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4DA4">
              <w:rPr>
                <w:rFonts w:cstheme="minorHAnsi"/>
                <w:b/>
                <w:sz w:val="24"/>
                <w:szCs w:val="24"/>
              </w:rPr>
              <w:t xml:space="preserve">Общее количество </w:t>
            </w:r>
          </w:p>
          <w:p w:rsidR="001C5E02" w:rsidRPr="00444DA4" w:rsidRDefault="001C5E02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4DA4">
              <w:rPr>
                <w:rFonts w:cstheme="minorHAnsi"/>
                <w:b/>
                <w:sz w:val="24"/>
                <w:szCs w:val="24"/>
              </w:rPr>
              <w:t>педагогов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1C5E02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4DA4">
              <w:rPr>
                <w:rFonts w:cstheme="minorHAnsi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1C5E02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4DA4">
              <w:rPr>
                <w:rFonts w:cstheme="minorHAnsi"/>
                <w:b/>
                <w:sz w:val="24"/>
                <w:szCs w:val="24"/>
              </w:rPr>
              <w:t>Квалификационные категории</w:t>
            </w:r>
          </w:p>
        </w:tc>
      </w:tr>
      <w:tr w:rsidR="001C5E02" w:rsidRPr="00444DA4" w:rsidTr="001C5E0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1C5E02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4DA4">
              <w:rPr>
                <w:rFonts w:cstheme="minorHAnsi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1C5E02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4DA4">
              <w:rPr>
                <w:rFonts w:cstheme="minorHAnsi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1C5E02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4DA4">
              <w:rPr>
                <w:rFonts w:cstheme="minorHAnsi"/>
                <w:b/>
                <w:sz w:val="24"/>
                <w:szCs w:val="24"/>
              </w:rPr>
              <w:t>высшее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1C5E02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4DA4">
              <w:rPr>
                <w:rFonts w:cstheme="minorHAnsi"/>
                <w:b/>
                <w:sz w:val="24"/>
                <w:szCs w:val="24"/>
              </w:rPr>
              <w:t>Среднее</w:t>
            </w:r>
          </w:p>
          <w:p w:rsidR="001C5E02" w:rsidRPr="00444DA4" w:rsidRDefault="001C5E02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4DA4">
              <w:rPr>
                <w:rFonts w:cstheme="minorHAnsi"/>
                <w:b/>
                <w:sz w:val="24"/>
                <w:szCs w:val="24"/>
              </w:rPr>
              <w:t>специальное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1C5E02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4DA4">
              <w:rPr>
                <w:rFonts w:cstheme="minorHAnsi"/>
                <w:b/>
                <w:sz w:val="24"/>
                <w:szCs w:val="24"/>
              </w:rPr>
              <w:t>среднее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1C5E02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4DA4">
              <w:rPr>
                <w:rFonts w:cstheme="minorHAnsi"/>
                <w:b/>
                <w:sz w:val="24"/>
                <w:szCs w:val="24"/>
              </w:rPr>
              <w:t>высшая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1C5E02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4DA4">
              <w:rPr>
                <w:rFonts w:cstheme="minorHAnsi"/>
                <w:b/>
                <w:sz w:val="24"/>
                <w:szCs w:val="24"/>
              </w:rPr>
              <w:t>первая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1C5E02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4DA4">
              <w:rPr>
                <w:rFonts w:cstheme="minorHAnsi"/>
                <w:b/>
                <w:sz w:val="24"/>
                <w:szCs w:val="24"/>
              </w:rPr>
              <w:t>вторая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1C5E02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4DA4">
              <w:rPr>
                <w:rFonts w:cstheme="minorHAnsi"/>
                <w:b/>
                <w:sz w:val="24"/>
                <w:szCs w:val="24"/>
              </w:rPr>
              <w:t>Без</w:t>
            </w:r>
          </w:p>
          <w:p w:rsidR="001C5E02" w:rsidRPr="00444DA4" w:rsidRDefault="001C5E02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4DA4">
              <w:rPr>
                <w:rFonts w:cstheme="minorHAnsi"/>
                <w:b/>
                <w:sz w:val="24"/>
                <w:szCs w:val="24"/>
              </w:rPr>
              <w:t>категории</w:t>
            </w:r>
          </w:p>
        </w:tc>
      </w:tr>
      <w:tr w:rsidR="001C5E02" w:rsidRPr="00444DA4" w:rsidTr="001C5E0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B76007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B76007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B76007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B76007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1C5E02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44DA4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B76007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B76007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AA1625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44DA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02" w:rsidRPr="00444DA4" w:rsidRDefault="00B76007" w:rsidP="00444DA4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1C5E02" w:rsidRPr="00444DA4" w:rsidRDefault="001C5E02" w:rsidP="00444DA4">
      <w:pPr>
        <w:spacing w:after="100" w:afterAutospacing="1" w:line="240" w:lineRule="auto"/>
        <w:ind w:left="720"/>
        <w:contextualSpacing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:rsidR="001C5E02" w:rsidRPr="00444DA4" w:rsidRDefault="00444DA4" w:rsidP="00444DA4">
      <w:pPr>
        <w:spacing w:after="100" w:afterAutospacing="1" w:line="240" w:lineRule="auto"/>
        <w:contextualSpacing/>
        <w:rPr>
          <w:rFonts w:cstheme="minorHAnsi"/>
          <w:sz w:val="24"/>
          <w:szCs w:val="24"/>
        </w:rPr>
      </w:pPr>
      <w:r w:rsidRPr="00444DA4">
        <w:rPr>
          <w:rFonts w:cstheme="minorHAnsi"/>
          <w:sz w:val="24"/>
          <w:szCs w:val="24"/>
        </w:rPr>
        <w:t xml:space="preserve">        </w:t>
      </w:r>
      <w:r w:rsidR="001C5E02" w:rsidRPr="00444DA4">
        <w:rPr>
          <w:rFonts w:cstheme="minorHAnsi"/>
          <w:sz w:val="24"/>
          <w:szCs w:val="24"/>
        </w:rPr>
        <w:t xml:space="preserve">Коллектив </w:t>
      </w:r>
      <w:r w:rsidR="00AA1625" w:rsidRPr="00444DA4">
        <w:rPr>
          <w:rFonts w:cstheme="minorHAnsi"/>
          <w:sz w:val="24"/>
          <w:szCs w:val="24"/>
        </w:rPr>
        <w:t>М</w:t>
      </w:r>
      <w:r w:rsidR="001C5E02" w:rsidRPr="00444DA4">
        <w:rPr>
          <w:rFonts w:cstheme="minorHAnsi"/>
          <w:sz w:val="24"/>
          <w:szCs w:val="24"/>
        </w:rPr>
        <w:t>ДОУ</w:t>
      </w:r>
      <w:r w:rsidR="00AA1625" w:rsidRPr="00444DA4">
        <w:rPr>
          <w:rFonts w:cstheme="minorHAnsi"/>
          <w:sz w:val="24"/>
          <w:szCs w:val="24"/>
        </w:rPr>
        <w:t xml:space="preserve"> </w:t>
      </w:r>
      <w:r w:rsidR="001C5E02" w:rsidRPr="00444DA4">
        <w:rPr>
          <w:rFonts w:cstheme="minorHAnsi"/>
          <w:sz w:val="24"/>
          <w:szCs w:val="24"/>
        </w:rPr>
        <w:t xml:space="preserve"> № </w:t>
      </w:r>
      <w:r w:rsidR="00AA1625" w:rsidRPr="00444DA4">
        <w:rPr>
          <w:rFonts w:cstheme="minorHAnsi"/>
          <w:sz w:val="24"/>
          <w:szCs w:val="24"/>
        </w:rPr>
        <w:t>4</w:t>
      </w:r>
      <w:r w:rsidR="001C5E02" w:rsidRPr="00444DA4">
        <w:rPr>
          <w:rFonts w:cstheme="minorHAnsi"/>
          <w:sz w:val="24"/>
          <w:szCs w:val="24"/>
        </w:rPr>
        <w:t xml:space="preserve">7: сплоченный, квалифицированный, имеет достаточный уровень педагогической культуры; относительно стабилен — почти 60% сотрудников работают в коллективе от </w:t>
      </w:r>
      <w:r w:rsidR="00AA1625" w:rsidRPr="00444DA4">
        <w:rPr>
          <w:rFonts w:cstheme="minorHAnsi"/>
          <w:sz w:val="24"/>
          <w:szCs w:val="24"/>
        </w:rPr>
        <w:t xml:space="preserve">20 </w:t>
      </w:r>
      <w:r w:rsidR="001C5E02" w:rsidRPr="00444DA4">
        <w:rPr>
          <w:rFonts w:cstheme="minorHAnsi"/>
          <w:sz w:val="24"/>
          <w:szCs w:val="24"/>
        </w:rPr>
        <w:t xml:space="preserve"> до </w:t>
      </w:r>
      <w:r w:rsidR="00AA1625" w:rsidRPr="00444DA4">
        <w:rPr>
          <w:rFonts w:cstheme="minorHAnsi"/>
          <w:sz w:val="24"/>
          <w:szCs w:val="24"/>
        </w:rPr>
        <w:t xml:space="preserve">30 </w:t>
      </w:r>
      <w:r w:rsidR="001C5E02" w:rsidRPr="00444DA4">
        <w:rPr>
          <w:rFonts w:cstheme="minorHAnsi"/>
          <w:sz w:val="24"/>
          <w:szCs w:val="24"/>
        </w:rPr>
        <w:t xml:space="preserve"> лет; работоспособный, опытный. На данный момент дошкольное учреждение укомплектовано сотрудниками согласно штатному расписанию, коллектив объединен едиными целями и задачами и имеет благоприятный психологический климат.</w:t>
      </w:r>
    </w:p>
    <w:p w:rsidR="001C5E02" w:rsidRPr="00444DA4" w:rsidRDefault="001C5E02" w:rsidP="00444DA4">
      <w:pPr>
        <w:spacing w:after="100" w:afterAutospacing="1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C5E02" w:rsidRPr="00444DA4" w:rsidRDefault="005271F4" w:rsidP="00444DA4">
      <w:pPr>
        <w:spacing w:after="100" w:afterAutospacing="1" w:line="240" w:lineRule="auto"/>
        <w:contextualSpacing/>
        <w:rPr>
          <w:rFonts w:cstheme="minorHAnsi"/>
          <w:sz w:val="24"/>
          <w:szCs w:val="24"/>
          <w:u w:val="single"/>
        </w:rPr>
      </w:pPr>
      <w:r w:rsidRPr="005271F4">
        <w:rPr>
          <w:rFonts w:cstheme="minorHAnsi"/>
          <w:sz w:val="24"/>
          <w:szCs w:val="24"/>
        </w:rPr>
        <w:t xml:space="preserve">       </w:t>
      </w:r>
      <w:r w:rsidR="001C5E02" w:rsidRPr="00444DA4">
        <w:rPr>
          <w:rFonts w:cstheme="minorHAnsi"/>
          <w:sz w:val="24"/>
          <w:szCs w:val="24"/>
          <w:u w:val="single"/>
        </w:rPr>
        <w:t>В 201</w:t>
      </w:r>
      <w:r w:rsidR="00634A37">
        <w:rPr>
          <w:rFonts w:cstheme="minorHAnsi"/>
          <w:sz w:val="24"/>
          <w:szCs w:val="24"/>
          <w:u w:val="single"/>
        </w:rPr>
        <w:t>5</w:t>
      </w:r>
      <w:r w:rsidR="001C5E02" w:rsidRPr="00444DA4">
        <w:rPr>
          <w:rFonts w:cstheme="minorHAnsi"/>
          <w:sz w:val="24"/>
          <w:szCs w:val="24"/>
          <w:u w:val="single"/>
        </w:rPr>
        <w:t xml:space="preserve"> — 201</w:t>
      </w:r>
      <w:r w:rsidR="00634A37">
        <w:rPr>
          <w:rFonts w:cstheme="minorHAnsi"/>
          <w:sz w:val="24"/>
          <w:szCs w:val="24"/>
          <w:u w:val="single"/>
        </w:rPr>
        <w:t>6</w:t>
      </w:r>
      <w:r w:rsidR="001C5E02" w:rsidRPr="00444DA4">
        <w:rPr>
          <w:rFonts w:cstheme="minorHAnsi"/>
          <w:sz w:val="24"/>
          <w:szCs w:val="24"/>
          <w:u w:val="single"/>
        </w:rPr>
        <w:t xml:space="preserve"> учебном году прошли обучение на курсах повышения квалификации: </w:t>
      </w:r>
    </w:p>
    <w:p w:rsidR="00AA1625" w:rsidRDefault="00AA1625" w:rsidP="00444DA4">
      <w:pPr>
        <w:spacing w:after="100" w:afterAutospacing="1" w:line="240" w:lineRule="auto"/>
        <w:contextualSpacing/>
        <w:rPr>
          <w:rFonts w:cstheme="minorHAnsi"/>
          <w:sz w:val="24"/>
          <w:szCs w:val="24"/>
        </w:rPr>
      </w:pPr>
      <w:r w:rsidRPr="00444DA4">
        <w:rPr>
          <w:rFonts w:cstheme="minorHAnsi"/>
          <w:sz w:val="24"/>
          <w:szCs w:val="24"/>
        </w:rPr>
        <w:t>Кузнецова Л.В.</w:t>
      </w:r>
      <w:r w:rsidR="00634A37">
        <w:rPr>
          <w:rFonts w:cstheme="minorHAnsi"/>
          <w:sz w:val="24"/>
          <w:szCs w:val="24"/>
        </w:rPr>
        <w:t xml:space="preserve"> (воспитатель), Рысева Л.В. (логопед</w:t>
      </w:r>
      <w:proofErr w:type="gramStart"/>
      <w:r w:rsidR="00634A37">
        <w:rPr>
          <w:rFonts w:cstheme="minorHAnsi"/>
          <w:sz w:val="24"/>
          <w:szCs w:val="24"/>
        </w:rPr>
        <w:t xml:space="preserve"> </w:t>
      </w:r>
      <w:r w:rsidRPr="00444DA4">
        <w:rPr>
          <w:rFonts w:cstheme="minorHAnsi"/>
          <w:sz w:val="24"/>
          <w:szCs w:val="24"/>
        </w:rPr>
        <w:t>)</w:t>
      </w:r>
      <w:proofErr w:type="gramEnd"/>
      <w:r w:rsidR="00A97686">
        <w:rPr>
          <w:rFonts w:cstheme="minorHAnsi"/>
          <w:sz w:val="24"/>
          <w:szCs w:val="24"/>
        </w:rPr>
        <w:t>.</w:t>
      </w:r>
    </w:p>
    <w:p w:rsidR="00A97686" w:rsidRDefault="005271F4" w:rsidP="00444DA4">
      <w:pPr>
        <w:spacing w:after="100" w:afterAutospacing="1" w:line="240" w:lineRule="auto"/>
        <w:contextualSpacing/>
        <w:rPr>
          <w:rFonts w:cstheme="minorHAnsi"/>
          <w:sz w:val="24"/>
          <w:szCs w:val="24"/>
        </w:rPr>
      </w:pPr>
      <w:r w:rsidRPr="005271F4">
        <w:rPr>
          <w:rFonts w:cstheme="minorHAnsi"/>
          <w:sz w:val="24"/>
          <w:szCs w:val="24"/>
        </w:rPr>
        <w:t xml:space="preserve">      </w:t>
      </w:r>
      <w:r w:rsidR="001C5E02" w:rsidRPr="00444DA4">
        <w:rPr>
          <w:rFonts w:cstheme="minorHAnsi"/>
          <w:sz w:val="24"/>
          <w:szCs w:val="24"/>
          <w:u w:val="single"/>
        </w:rPr>
        <w:t>В 201</w:t>
      </w:r>
      <w:r w:rsidR="00634A37">
        <w:rPr>
          <w:rFonts w:cstheme="minorHAnsi"/>
          <w:sz w:val="24"/>
          <w:szCs w:val="24"/>
          <w:u w:val="single"/>
        </w:rPr>
        <w:t>4</w:t>
      </w:r>
      <w:r w:rsidR="001C5E02" w:rsidRPr="00444DA4">
        <w:rPr>
          <w:rFonts w:cstheme="minorHAnsi"/>
          <w:sz w:val="24"/>
          <w:szCs w:val="24"/>
          <w:u w:val="single"/>
        </w:rPr>
        <w:t>—201</w:t>
      </w:r>
      <w:r w:rsidR="00634A37">
        <w:rPr>
          <w:rFonts w:cstheme="minorHAnsi"/>
          <w:sz w:val="24"/>
          <w:szCs w:val="24"/>
          <w:u w:val="single"/>
        </w:rPr>
        <w:t xml:space="preserve">5 </w:t>
      </w:r>
      <w:r w:rsidR="001C5E02" w:rsidRPr="00444DA4">
        <w:rPr>
          <w:rFonts w:cstheme="minorHAnsi"/>
          <w:sz w:val="24"/>
          <w:szCs w:val="24"/>
          <w:u w:val="single"/>
        </w:rPr>
        <w:t>учебном году прошли аттестацию</w:t>
      </w:r>
      <w:r w:rsidR="001C5E02" w:rsidRPr="00444DA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п</w:t>
      </w:r>
      <w:r w:rsidR="00444DA4" w:rsidRPr="00444DA4">
        <w:rPr>
          <w:rFonts w:cstheme="minorHAnsi"/>
          <w:sz w:val="24"/>
          <w:szCs w:val="24"/>
        </w:rPr>
        <w:t xml:space="preserve">ервая - </w:t>
      </w:r>
      <w:r w:rsidR="001C5E02" w:rsidRPr="00444DA4">
        <w:rPr>
          <w:rFonts w:cstheme="minorHAnsi"/>
          <w:sz w:val="24"/>
          <w:szCs w:val="24"/>
        </w:rPr>
        <w:t xml:space="preserve">квалификационная категория — </w:t>
      </w:r>
      <w:proofErr w:type="spellStart"/>
      <w:r w:rsidR="00634A37">
        <w:rPr>
          <w:rFonts w:cstheme="minorHAnsi"/>
          <w:sz w:val="24"/>
          <w:szCs w:val="24"/>
        </w:rPr>
        <w:t>Мязина</w:t>
      </w:r>
      <w:proofErr w:type="spellEnd"/>
      <w:r w:rsidR="00634A37">
        <w:rPr>
          <w:rFonts w:cstheme="minorHAnsi"/>
          <w:sz w:val="24"/>
          <w:szCs w:val="24"/>
        </w:rPr>
        <w:t xml:space="preserve"> О.И.</w:t>
      </w:r>
      <w:r w:rsidR="001C5E02" w:rsidRPr="00444DA4">
        <w:rPr>
          <w:rFonts w:cstheme="minorHAnsi"/>
          <w:sz w:val="24"/>
          <w:szCs w:val="24"/>
        </w:rPr>
        <w:t xml:space="preserve">  (</w:t>
      </w:r>
      <w:r w:rsidR="00634A37">
        <w:rPr>
          <w:rFonts w:cstheme="minorHAnsi"/>
          <w:sz w:val="24"/>
          <w:szCs w:val="24"/>
        </w:rPr>
        <w:t xml:space="preserve">старший </w:t>
      </w:r>
      <w:r w:rsidR="001C5E02" w:rsidRPr="00444DA4">
        <w:rPr>
          <w:rFonts w:cstheme="minorHAnsi"/>
          <w:sz w:val="24"/>
          <w:szCs w:val="24"/>
        </w:rPr>
        <w:t>воспитатель)</w:t>
      </w:r>
      <w:r w:rsidR="00444DA4" w:rsidRPr="00444DA4">
        <w:rPr>
          <w:rFonts w:cstheme="minorHAnsi"/>
          <w:sz w:val="24"/>
          <w:szCs w:val="24"/>
        </w:rPr>
        <w:t>.</w:t>
      </w:r>
      <w:r w:rsidR="001C5E02" w:rsidRPr="00444DA4">
        <w:rPr>
          <w:rFonts w:cstheme="minorHAnsi"/>
          <w:sz w:val="24"/>
          <w:szCs w:val="24"/>
        </w:rPr>
        <w:t xml:space="preserve"> Высшая</w:t>
      </w:r>
      <w:r w:rsidR="00444DA4" w:rsidRPr="00444DA4">
        <w:rPr>
          <w:rFonts w:cstheme="minorHAnsi"/>
          <w:sz w:val="24"/>
          <w:szCs w:val="24"/>
        </w:rPr>
        <w:t xml:space="preserve"> </w:t>
      </w:r>
      <w:r w:rsidR="001C5E02" w:rsidRPr="00444DA4">
        <w:rPr>
          <w:rFonts w:cstheme="minorHAnsi"/>
          <w:sz w:val="24"/>
          <w:szCs w:val="24"/>
        </w:rPr>
        <w:t xml:space="preserve">- </w:t>
      </w:r>
      <w:r w:rsidR="00444DA4" w:rsidRPr="00444DA4">
        <w:rPr>
          <w:rFonts w:cstheme="minorHAnsi"/>
          <w:sz w:val="24"/>
          <w:szCs w:val="24"/>
        </w:rPr>
        <w:t>Кузнецова Л.В.</w:t>
      </w:r>
      <w:r w:rsidR="001C5E02" w:rsidRPr="00444DA4">
        <w:rPr>
          <w:rFonts w:cstheme="minorHAnsi"/>
          <w:sz w:val="24"/>
          <w:szCs w:val="24"/>
        </w:rPr>
        <w:t xml:space="preserve"> (воспитатель)</w:t>
      </w:r>
      <w:r w:rsidR="00A97686">
        <w:rPr>
          <w:rFonts w:cstheme="minorHAnsi"/>
          <w:sz w:val="24"/>
          <w:szCs w:val="24"/>
        </w:rPr>
        <w:t>.</w:t>
      </w:r>
    </w:p>
    <w:p w:rsidR="00A97686" w:rsidRDefault="001C5E02" w:rsidP="00444DA4">
      <w:pPr>
        <w:spacing w:after="100" w:afterAutospacing="1" w:line="240" w:lineRule="auto"/>
        <w:contextualSpacing/>
        <w:rPr>
          <w:rFonts w:cstheme="minorHAnsi"/>
          <w:sz w:val="24"/>
          <w:szCs w:val="24"/>
        </w:rPr>
      </w:pPr>
      <w:r w:rsidRPr="00444DA4">
        <w:rPr>
          <w:rFonts w:cstheme="minorHAnsi"/>
          <w:sz w:val="24"/>
          <w:szCs w:val="24"/>
        </w:rPr>
        <w:t xml:space="preserve"> </w:t>
      </w:r>
      <w:r w:rsidR="005271F4">
        <w:rPr>
          <w:rFonts w:cstheme="minorHAnsi"/>
          <w:sz w:val="24"/>
          <w:szCs w:val="24"/>
        </w:rPr>
        <w:t xml:space="preserve">     </w:t>
      </w:r>
      <w:r w:rsidRPr="00444DA4">
        <w:rPr>
          <w:rFonts w:cstheme="minorHAnsi"/>
          <w:sz w:val="24"/>
          <w:szCs w:val="24"/>
          <w:u w:val="single"/>
        </w:rPr>
        <w:t>В 201</w:t>
      </w:r>
      <w:r w:rsidR="00634A37">
        <w:rPr>
          <w:rFonts w:cstheme="minorHAnsi"/>
          <w:sz w:val="24"/>
          <w:szCs w:val="24"/>
          <w:u w:val="single"/>
        </w:rPr>
        <w:t>6</w:t>
      </w:r>
      <w:r w:rsidRPr="00444DA4">
        <w:rPr>
          <w:rFonts w:cstheme="minorHAnsi"/>
          <w:sz w:val="24"/>
          <w:szCs w:val="24"/>
          <w:u w:val="single"/>
        </w:rPr>
        <w:t>– 201</w:t>
      </w:r>
      <w:r w:rsidR="00634A37">
        <w:rPr>
          <w:rFonts w:cstheme="minorHAnsi"/>
          <w:sz w:val="24"/>
          <w:szCs w:val="24"/>
          <w:u w:val="single"/>
        </w:rPr>
        <w:t>7</w:t>
      </w:r>
      <w:r w:rsidRPr="00444DA4">
        <w:rPr>
          <w:rFonts w:cstheme="minorHAnsi"/>
          <w:sz w:val="24"/>
          <w:szCs w:val="24"/>
          <w:u w:val="single"/>
        </w:rPr>
        <w:t xml:space="preserve"> учебном году</w:t>
      </w:r>
      <w:r w:rsidR="00444DA4" w:rsidRPr="00444DA4">
        <w:rPr>
          <w:rFonts w:cstheme="minorHAnsi"/>
          <w:sz w:val="24"/>
          <w:szCs w:val="24"/>
          <w:u w:val="single"/>
        </w:rPr>
        <w:t xml:space="preserve"> планируется аттестация</w:t>
      </w:r>
      <w:r w:rsidRPr="00444DA4">
        <w:rPr>
          <w:rFonts w:cstheme="minorHAnsi"/>
          <w:sz w:val="24"/>
          <w:szCs w:val="24"/>
        </w:rPr>
        <w:t>:</w:t>
      </w:r>
      <w:r w:rsidR="005271F4">
        <w:rPr>
          <w:rFonts w:cstheme="minorHAnsi"/>
          <w:sz w:val="24"/>
          <w:szCs w:val="24"/>
        </w:rPr>
        <w:t xml:space="preserve"> в</w:t>
      </w:r>
      <w:r w:rsidRPr="00444DA4">
        <w:rPr>
          <w:rFonts w:cstheme="minorHAnsi"/>
          <w:sz w:val="24"/>
          <w:szCs w:val="24"/>
        </w:rPr>
        <w:t>ысшая</w:t>
      </w:r>
      <w:r w:rsidR="00444DA4" w:rsidRPr="00444DA4">
        <w:rPr>
          <w:rFonts w:cstheme="minorHAnsi"/>
          <w:sz w:val="24"/>
          <w:szCs w:val="24"/>
        </w:rPr>
        <w:t xml:space="preserve"> – заведующий </w:t>
      </w:r>
      <w:proofErr w:type="spellStart"/>
      <w:r w:rsidR="00444DA4" w:rsidRPr="00444DA4">
        <w:rPr>
          <w:rFonts w:cstheme="minorHAnsi"/>
          <w:sz w:val="24"/>
          <w:szCs w:val="24"/>
        </w:rPr>
        <w:t>д</w:t>
      </w:r>
      <w:proofErr w:type="spellEnd"/>
      <w:r w:rsidR="00444DA4" w:rsidRPr="00444DA4">
        <w:rPr>
          <w:rFonts w:cstheme="minorHAnsi"/>
          <w:sz w:val="24"/>
          <w:szCs w:val="24"/>
        </w:rPr>
        <w:t xml:space="preserve">/с </w:t>
      </w:r>
      <w:proofErr w:type="spellStart"/>
      <w:r w:rsidR="00444DA4" w:rsidRPr="00444DA4">
        <w:rPr>
          <w:rFonts w:cstheme="minorHAnsi"/>
          <w:sz w:val="24"/>
          <w:szCs w:val="24"/>
        </w:rPr>
        <w:t>Пучкова</w:t>
      </w:r>
      <w:proofErr w:type="spellEnd"/>
      <w:r w:rsidR="00444DA4" w:rsidRPr="00444DA4">
        <w:rPr>
          <w:rFonts w:cstheme="minorHAnsi"/>
          <w:sz w:val="24"/>
          <w:szCs w:val="24"/>
        </w:rPr>
        <w:t xml:space="preserve"> Л.Б.</w:t>
      </w:r>
    </w:p>
    <w:p w:rsidR="001C5E02" w:rsidRPr="00444DA4" w:rsidRDefault="001C5E02" w:rsidP="00444DA4">
      <w:pPr>
        <w:spacing w:after="100" w:afterAutospacing="1" w:line="240" w:lineRule="auto"/>
        <w:contextualSpacing/>
        <w:rPr>
          <w:rFonts w:cstheme="minorHAnsi"/>
          <w:sz w:val="24"/>
          <w:szCs w:val="24"/>
        </w:rPr>
      </w:pPr>
    </w:p>
    <w:p w:rsidR="001C5E02" w:rsidRPr="00444DA4" w:rsidRDefault="00444DA4" w:rsidP="00444DA4">
      <w:pPr>
        <w:spacing w:after="100" w:afterAutospacing="1" w:line="240" w:lineRule="auto"/>
        <w:contextualSpacing/>
        <w:rPr>
          <w:rFonts w:cstheme="minorHAnsi"/>
          <w:sz w:val="24"/>
          <w:szCs w:val="24"/>
        </w:rPr>
      </w:pPr>
      <w:r w:rsidRPr="00444DA4">
        <w:rPr>
          <w:rFonts w:cstheme="minorHAnsi"/>
          <w:sz w:val="24"/>
          <w:szCs w:val="24"/>
        </w:rPr>
        <w:t xml:space="preserve">         </w:t>
      </w:r>
      <w:r w:rsidR="001C5E02" w:rsidRPr="00444DA4">
        <w:rPr>
          <w:rFonts w:cstheme="minorHAnsi"/>
          <w:sz w:val="24"/>
          <w:szCs w:val="24"/>
        </w:rPr>
        <w:t>Концептуальные идеи, заложенные в программе развития, требуют от педагогического коллектива высокого уровня профессионального мастерства.</w:t>
      </w:r>
      <w:r w:rsidRPr="00444DA4">
        <w:rPr>
          <w:rFonts w:cstheme="minorHAnsi"/>
          <w:sz w:val="24"/>
          <w:szCs w:val="24"/>
        </w:rPr>
        <w:t xml:space="preserve">  </w:t>
      </w:r>
      <w:r w:rsidR="001C5E02" w:rsidRPr="00444DA4">
        <w:rPr>
          <w:rFonts w:cstheme="minorHAnsi"/>
          <w:sz w:val="24"/>
          <w:szCs w:val="24"/>
        </w:rPr>
        <w:t>В связи с этим в ДОУ проводится систематическая работа по повышению квалификации педагогов. Готовность педагогов постоянно повышать профессиональную компетентность, осваивать новые технологии, методики.</w:t>
      </w:r>
    </w:p>
    <w:p w:rsidR="00A97686" w:rsidRDefault="00A97686" w:rsidP="00444DA4">
      <w:pPr>
        <w:spacing w:after="100" w:afterAutospacing="1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A97686" w:rsidRPr="00930171" w:rsidRDefault="005271F4" w:rsidP="005271F4">
      <w:pPr>
        <w:spacing w:after="100" w:afterAutospacing="1"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5271F4">
        <w:rPr>
          <w:rFonts w:cstheme="minorHAnsi"/>
          <w:sz w:val="24"/>
          <w:szCs w:val="24"/>
        </w:rPr>
        <w:t xml:space="preserve">       </w:t>
      </w:r>
      <w:proofErr w:type="gramStart"/>
      <w:r w:rsidR="001C5E02" w:rsidRPr="005271F4">
        <w:rPr>
          <w:rFonts w:cstheme="minorHAnsi"/>
          <w:sz w:val="24"/>
          <w:szCs w:val="24"/>
          <w:u w:val="single"/>
        </w:rPr>
        <w:t xml:space="preserve">Участие </w:t>
      </w:r>
      <w:r w:rsidR="00444DA4" w:rsidRPr="005271F4">
        <w:rPr>
          <w:rFonts w:cstheme="minorHAnsi"/>
          <w:sz w:val="24"/>
          <w:szCs w:val="24"/>
          <w:u w:val="single"/>
        </w:rPr>
        <w:t>М</w:t>
      </w:r>
      <w:r w:rsidR="001C5E02" w:rsidRPr="005271F4">
        <w:rPr>
          <w:rFonts w:cstheme="minorHAnsi"/>
          <w:sz w:val="24"/>
          <w:szCs w:val="24"/>
          <w:u w:val="single"/>
        </w:rPr>
        <w:t xml:space="preserve">ДОУ № </w:t>
      </w:r>
      <w:r w:rsidR="00444DA4" w:rsidRPr="005271F4">
        <w:rPr>
          <w:rFonts w:cstheme="minorHAnsi"/>
          <w:sz w:val="24"/>
          <w:szCs w:val="24"/>
          <w:u w:val="single"/>
        </w:rPr>
        <w:t>4</w:t>
      </w:r>
      <w:r w:rsidR="001C5E02" w:rsidRPr="005271F4">
        <w:rPr>
          <w:rFonts w:cstheme="minorHAnsi"/>
          <w:sz w:val="24"/>
          <w:szCs w:val="24"/>
          <w:u w:val="single"/>
        </w:rPr>
        <w:t>7 в мероприятиях</w:t>
      </w:r>
      <w:r w:rsidR="00930171" w:rsidRPr="005271F4">
        <w:rPr>
          <w:rFonts w:cstheme="minorHAnsi"/>
          <w:sz w:val="24"/>
          <w:szCs w:val="24"/>
          <w:u w:val="single"/>
        </w:rPr>
        <w:t xml:space="preserve">  города и области</w:t>
      </w:r>
      <w:r w:rsidRPr="005271F4">
        <w:rPr>
          <w:rFonts w:cstheme="minorHAnsi"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  <w:u w:val="single"/>
        </w:rPr>
        <w:t xml:space="preserve"> е</w:t>
      </w:r>
      <w:r w:rsidR="00A97686" w:rsidRPr="00A97686">
        <w:rPr>
          <w:rFonts w:cstheme="minorHAnsi"/>
          <w:sz w:val="24"/>
          <w:szCs w:val="24"/>
        </w:rPr>
        <w:t xml:space="preserve">жегодно воспитанники детского сада участвуют </w:t>
      </w:r>
      <w:r w:rsidR="00A97686" w:rsidRPr="00930171">
        <w:rPr>
          <w:rFonts w:cstheme="minorHAnsi"/>
          <w:color w:val="000000" w:themeColor="text1"/>
          <w:sz w:val="24"/>
          <w:szCs w:val="24"/>
        </w:rPr>
        <w:t>в праздниках, посвященны</w:t>
      </w:r>
      <w:r w:rsidR="00A97686">
        <w:rPr>
          <w:rFonts w:cstheme="minorHAnsi"/>
          <w:color w:val="000000" w:themeColor="text1"/>
          <w:sz w:val="24"/>
          <w:szCs w:val="24"/>
        </w:rPr>
        <w:t>х</w:t>
      </w:r>
      <w:r w:rsidR="00A97686" w:rsidRPr="00930171">
        <w:rPr>
          <w:rFonts w:cstheme="minorHAnsi"/>
          <w:color w:val="000000" w:themeColor="text1"/>
          <w:sz w:val="24"/>
          <w:szCs w:val="24"/>
        </w:rPr>
        <w:t xml:space="preserve"> Дню защитника Отечества и Женскому дню 8 марта, в музее </w:t>
      </w:r>
      <w:proofErr w:type="spellStart"/>
      <w:r w:rsidR="00A97686" w:rsidRPr="00930171">
        <w:rPr>
          <w:rFonts w:cstheme="minorHAnsi"/>
          <w:color w:val="000000" w:themeColor="text1"/>
          <w:sz w:val="24"/>
          <w:szCs w:val="24"/>
        </w:rPr>
        <w:lastRenderedPageBreak/>
        <w:t>Профтехобразования</w:t>
      </w:r>
      <w:proofErr w:type="spellEnd"/>
      <w:r w:rsidR="00A97686" w:rsidRPr="00930171">
        <w:rPr>
          <w:rFonts w:cstheme="minorHAnsi"/>
          <w:color w:val="000000" w:themeColor="text1"/>
          <w:sz w:val="24"/>
          <w:szCs w:val="24"/>
        </w:rPr>
        <w:t xml:space="preserve"> РФ</w:t>
      </w:r>
      <w:r w:rsidR="00A97686">
        <w:rPr>
          <w:rFonts w:cstheme="minorHAnsi"/>
          <w:color w:val="000000" w:themeColor="text1"/>
          <w:sz w:val="24"/>
          <w:szCs w:val="24"/>
        </w:rPr>
        <w:t xml:space="preserve">, </w:t>
      </w:r>
      <w:r w:rsidR="00A97686" w:rsidRPr="00930171">
        <w:rPr>
          <w:rFonts w:cstheme="minorHAnsi"/>
          <w:color w:val="000000" w:themeColor="text1"/>
          <w:sz w:val="24"/>
          <w:szCs w:val="24"/>
        </w:rPr>
        <w:t>в праздновании Дня города (в родном микрорайоне, в сквере</w:t>
      </w:r>
      <w:r w:rsidR="00A97686">
        <w:rPr>
          <w:rFonts w:cstheme="minorHAnsi"/>
          <w:color w:val="000000" w:themeColor="text1"/>
          <w:sz w:val="24"/>
          <w:szCs w:val="24"/>
        </w:rPr>
        <w:t xml:space="preserve"> </w:t>
      </w:r>
      <w:r w:rsidR="00A97686" w:rsidRPr="00930171">
        <w:rPr>
          <w:rFonts w:cstheme="minorHAnsi"/>
          <w:color w:val="000000" w:themeColor="text1"/>
          <w:sz w:val="24"/>
          <w:szCs w:val="24"/>
        </w:rPr>
        <w:t>«200-летия Подольску»)</w:t>
      </w:r>
      <w:r w:rsidR="00A97686">
        <w:rPr>
          <w:rFonts w:cstheme="minorHAnsi"/>
          <w:color w:val="000000" w:themeColor="text1"/>
          <w:sz w:val="24"/>
          <w:szCs w:val="24"/>
        </w:rPr>
        <w:t xml:space="preserve">, </w:t>
      </w:r>
      <w:r w:rsidR="00A97686" w:rsidRPr="00930171">
        <w:rPr>
          <w:rFonts w:cstheme="minorHAnsi"/>
          <w:color w:val="000000" w:themeColor="text1"/>
          <w:sz w:val="24"/>
          <w:szCs w:val="24"/>
        </w:rPr>
        <w:t xml:space="preserve">в праздновании Масленицы </w:t>
      </w:r>
      <w:r w:rsidR="00A97686">
        <w:rPr>
          <w:rFonts w:cstheme="minorHAnsi"/>
          <w:color w:val="000000" w:themeColor="text1"/>
          <w:sz w:val="24"/>
          <w:szCs w:val="24"/>
        </w:rPr>
        <w:t xml:space="preserve">родного </w:t>
      </w:r>
      <w:r w:rsidR="00A97686" w:rsidRPr="00930171">
        <w:rPr>
          <w:rFonts w:cstheme="minorHAnsi"/>
          <w:color w:val="000000" w:themeColor="text1"/>
          <w:sz w:val="24"/>
          <w:szCs w:val="24"/>
        </w:rPr>
        <w:t>микрорайона «Ивановский»</w:t>
      </w:r>
      <w:r w:rsidR="00A97686">
        <w:rPr>
          <w:rFonts w:cstheme="minorHAnsi"/>
          <w:color w:val="000000" w:themeColor="text1"/>
          <w:sz w:val="24"/>
          <w:szCs w:val="24"/>
        </w:rPr>
        <w:t>,</w:t>
      </w:r>
      <w:r w:rsidR="00A97686" w:rsidRPr="00A97686">
        <w:rPr>
          <w:rFonts w:cstheme="minorHAnsi"/>
          <w:color w:val="000000" w:themeColor="text1"/>
          <w:sz w:val="24"/>
          <w:szCs w:val="24"/>
        </w:rPr>
        <w:t xml:space="preserve"> </w:t>
      </w:r>
      <w:r w:rsidR="00A97686" w:rsidRPr="00930171">
        <w:rPr>
          <w:rFonts w:cstheme="minorHAnsi"/>
          <w:color w:val="000000" w:themeColor="text1"/>
          <w:sz w:val="24"/>
          <w:szCs w:val="24"/>
        </w:rPr>
        <w:t>в конкурсе Новогодних игрушек для украшения городской елки.</w:t>
      </w:r>
      <w:proofErr w:type="gramEnd"/>
    </w:p>
    <w:p w:rsidR="00556E55" w:rsidRDefault="00634A37" w:rsidP="005271F4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5271F4">
        <w:rPr>
          <w:rFonts w:cstheme="minorHAnsi"/>
          <w:sz w:val="24"/>
          <w:szCs w:val="24"/>
          <w:u w:val="single"/>
        </w:rPr>
        <w:t>2013</w:t>
      </w:r>
      <w:r w:rsidR="00444DA4" w:rsidRPr="005271F4">
        <w:rPr>
          <w:rFonts w:cstheme="minorHAnsi"/>
          <w:sz w:val="24"/>
          <w:szCs w:val="24"/>
          <w:u w:val="single"/>
        </w:rPr>
        <w:t xml:space="preserve"> год </w:t>
      </w:r>
      <w:r w:rsidR="00DA22DB">
        <w:rPr>
          <w:rFonts w:cstheme="minorHAnsi"/>
          <w:sz w:val="24"/>
          <w:szCs w:val="24"/>
        </w:rPr>
        <w:t xml:space="preserve">    </w:t>
      </w:r>
      <w:r w:rsidR="00444DA4" w:rsidRPr="00930171">
        <w:rPr>
          <w:rFonts w:cstheme="minorHAnsi"/>
          <w:sz w:val="24"/>
          <w:szCs w:val="24"/>
        </w:rPr>
        <w:t xml:space="preserve">-  </w:t>
      </w:r>
      <w:r w:rsidR="00DA22DB">
        <w:rPr>
          <w:rFonts w:cstheme="minorHAnsi"/>
          <w:sz w:val="24"/>
          <w:szCs w:val="24"/>
        </w:rPr>
        <w:t>у</w:t>
      </w:r>
      <w:r>
        <w:rPr>
          <w:rFonts w:cstheme="minorHAnsi"/>
          <w:sz w:val="24"/>
          <w:szCs w:val="24"/>
        </w:rPr>
        <w:t xml:space="preserve">частие во Всероссийской конференции «Школа народной культуры им. Т.А. </w:t>
      </w:r>
      <w:r w:rsidR="00556E55">
        <w:rPr>
          <w:rFonts w:cstheme="minorHAnsi"/>
          <w:sz w:val="24"/>
          <w:szCs w:val="24"/>
        </w:rPr>
        <w:t xml:space="preserve">  </w:t>
      </w:r>
    </w:p>
    <w:p w:rsidR="000E7819" w:rsidRDefault="000E7819" w:rsidP="000E7819">
      <w:pPr>
        <w:tabs>
          <w:tab w:val="left" w:pos="426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spellStart"/>
      <w:r w:rsidR="00634A37">
        <w:rPr>
          <w:rFonts w:cstheme="minorHAnsi"/>
          <w:sz w:val="24"/>
          <w:szCs w:val="24"/>
        </w:rPr>
        <w:t>Пигиловой</w:t>
      </w:r>
      <w:proofErr w:type="spellEnd"/>
      <w:r w:rsidR="00634A37">
        <w:rPr>
          <w:rFonts w:cstheme="minorHAnsi"/>
          <w:sz w:val="24"/>
          <w:szCs w:val="24"/>
        </w:rPr>
        <w:t>» «Татьянин день» по теме духовно – нра</w:t>
      </w:r>
      <w:r>
        <w:rPr>
          <w:rFonts w:cstheme="minorHAnsi"/>
          <w:sz w:val="24"/>
          <w:szCs w:val="24"/>
        </w:rPr>
        <w:t>вственное воспитание и развитие</w:t>
      </w:r>
      <w:r w:rsidR="00556E55">
        <w:rPr>
          <w:rFonts w:cstheme="minorHAnsi"/>
          <w:sz w:val="24"/>
          <w:szCs w:val="24"/>
        </w:rPr>
        <w:t xml:space="preserve">  </w:t>
      </w:r>
    </w:p>
    <w:p w:rsidR="00556E55" w:rsidRDefault="00556E55" w:rsidP="000E7819">
      <w:pPr>
        <w:tabs>
          <w:tab w:val="left" w:pos="426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0E7819">
        <w:rPr>
          <w:rFonts w:cstheme="minorHAnsi"/>
          <w:sz w:val="24"/>
          <w:szCs w:val="24"/>
        </w:rPr>
        <w:t xml:space="preserve">   </w:t>
      </w:r>
      <w:r w:rsidR="00634A37">
        <w:rPr>
          <w:rFonts w:cstheme="minorHAnsi"/>
          <w:sz w:val="24"/>
          <w:szCs w:val="24"/>
        </w:rPr>
        <w:t xml:space="preserve">творческих </w:t>
      </w:r>
      <w:r>
        <w:rPr>
          <w:rFonts w:cstheme="minorHAnsi"/>
          <w:sz w:val="24"/>
          <w:szCs w:val="24"/>
        </w:rPr>
        <w:t xml:space="preserve">способностей на предметах искусства, народной культуры и основах </w:t>
      </w:r>
    </w:p>
    <w:p w:rsidR="00CC5408" w:rsidRDefault="00556E55" w:rsidP="005271F4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религиозных культур и светской эстетики» (диплом участника);</w:t>
      </w:r>
    </w:p>
    <w:p w:rsidR="000E7819" w:rsidRDefault="00DA22DB" w:rsidP="005271F4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CC5408">
        <w:rPr>
          <w:rFonts w:cstheme="minorHAnsi"/>
          <w:sz w:val="24"/>
          <w:szCs w:val="24"/>
        </w:rPr>
        <w:t xml:space="preserve">-  </w:t>
      </w:r>
      <w:r w:rsidR="00444DA4" w:rsidRPr="00930171">
        <w:rPr>
          <w:rFonts w:cstheme="minorHAnsi"/>
          <w:sz w:val="24"/>
          <w:szCs w:val="24"/>
        </w:rPr>
        <w:t xml:space="preserve"> участие в </w:t>
      </w:r>
      <w:r w:rsidR="00556E55">
        <w:rPr>
          <w:rFonts w:cstheme="minorHAnsi"/>
          <w:sz w:val="24"/>
          <w:szCs w:val="24"/>
        </w:rPr>
        <w:t xml:space="preserve">семинаре для музыкальных руководителей МДОУ. Сообщение из опыта по   теме </w:t>
      </w:r>
      <w:r w:rsidR="000E7819">
        <w:rPr>
          <w:rFonts w:cstheme="minorHAnsi"/>
          <w:sz w:val="24"/>
          <w:szCs w:val="24"/>
        </w:rPr>
        <w:t xml:space="preserve"> </w:t>
      </w:r>
    </w:p>
    <w:p w:rsidR="000E7819" w:rsidRDefault="000E7819" w:rsidP="005271F4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556E55">
        <w:rPr>
          <w:rFonts w:cstheme="minorHAnsi"/>
          <w:sz w:val="24"/>
          <w:szCs w:val="24"/>
        </w:rPr>
        <w:t>«Народные календарные праздники как одно из средств</w:t>
      </w:r>
      <w:r>
        <w:rPr>
          <w:rFonts w:cstheme="minorHAnsi"/>
          <w:sz w:val="24"/>
          <w:szCs w:val="24"/>
        </w:rPr>
        <w:t xml:space="preserve"> </w:t>
      </w:r>
      <w:r w:rsidR="00556E55">
        <w:rPr>
          <w:rFonts w:cstheme="minorHAnsi"/>
          <w:sz w:val="24"/>
          <w:szCs w:val="24"/>
        </w:rPr>
        <w:t xml:space="preserve">духовно нравственного воспитания </w:t>
      </w:r>
    </w:p>
    <w:p w:rsidR="000E7819" w:rsidRDefault="000E7819" w:rsidP="005271F4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556E55">
        <w:rPr>
          <w:rFonts w:cstheme="minorHAnsi"/>
          <w:sz w:val="24"/>
          <w:szCs w:val="24"/>
        </w:rPr>
        <w:t>детей старшего дошкольного возраста» Кузнецова Л.В.;</w:t>
      </w:r>
      <w:r w:rsidR="00E20A30">
        <w:rPr>
          <w:rFonts w:cstheme="minorHAnsi"/>
          <w:sz w:val="24"/>
          <w:szCs w:val="24"/>
        </w:rPr>
        <w:t xml:space="preserve"> </w:t>
      </w:r>
      <w:r w:rsidR="00556E55">
        <w:rPr>
          <w:rFonts w:cstheme="minorHAnsi"/>
          <w:sz w:val="24"/>
          <w:szCs w:val="24"/>
        </w:rPr>
        <w:t xml:space="preserve">«Покровские посиделки» </w:t>
      </w:r>
    </w:p>
    <w:p w:rsidR="000E7819" w:rsidRDefault="000E7819" w:rsidP="005271F4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556E55">
        <w:rPr>
          <w:rFonts w:cstheme="minorHAnsi"/>
          <w:sz w:val="24"/>
          <w:szCs w:val="24"/>
        </w:rPr>
        <w:t xml:space="preserve">образовательная деятельность детей подготовительной </w:t>
      </w:r>
      <w:r>
        <w:rPr>
          <w:rFonts w:cstheme="minorHAnsi"/>
          <w:sz w:val="24"/>
          <w:szCs w:val="24"/>
        </w:rPr>
        <w:t>г</w:t>
      </w:r>
      <w:r w:rsidR="00556E55">
        <w:rPr>
          <w:rFonts w:cstheme="minorHAnsi"/>
          <w:sz w:val="24"/>
          <w:szCs w:val="24"/>
        </w:rPr>
        <w:t xml:space="preserve">руппы. Жохова Н.В. – воспитатель, </w:t>
      </w:r>
      <w:r>
        <w:rPr>
          <w:rFonts w:cstheme="minorHAnsi"/>
          <w:sz w:val="24"/>
          <w:szCs w:val="24"/>
        </w:rPr>
        <w:t xml:space="preserve"> </w:t>
      </w:r>
    </w:p>
    <w:p w:rsidR="00556E55" w:rsidRDefault="000E7819" w:rsidP="005271F4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556E55">
        <w:rPr>
          <w:rFonts w:cstheme="minorHAnsi"/>
          <w:sz w:val="24"/>
          <w:szCs w:val="24"/>
        </w:rPr>
        <w:t>Касперович Л.П. – музыкальный руководитель.</w:t>
      </w:r>
    </w:p>
    <w:p w:rsidR="00001FA9" w:rsidRDefault="00E20A30" w:rsidP="005271F4">
      <w:pPr>
        <w:spacing w:after="0"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- </w:t>
      </w:r>
      <w:r w:rsidR="00001FA9">
        <w:rPr>
          <w:rFonts w:cstheme="minorHAnsi"/>
          <w:sz w:val="24"/>
          <w:szCs w:val="24"/>
        </w:rPr>
        <w:t xml:space="preserve"> </w:t>
      </w:r>
      <w:r w:rsidR="00001FA9">
        <w:rPr>
          <w:rFonts w:cstheme="minorHAnsi"/>
          <w:color w:val="000000" w:themeColor="text1"/>
          <w:sz w:val="24"/>
          <w:szCs w:val="24"/>
        </w:rPr>
        <w:t xml:space="preserve">выставка осенних композиций  в рамках Всероссийского конкурса «Учитель года России </w:t>
      </w:r>
    </w:p>
    <w:p w:rsidR="00E20A30" w:rsidRDefault="00001FA9" w:rsidP="005271F4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– 2013. Сертификат участника;</w:t>
      </w:r>
    </w:p>
    <w:p w:rsidR="00CC5408" w:rsidRDefault="00DA22DB" w:rsidP="005271F4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</w:t>
      </w:r>
      <w:r w:rsidR="00CC5408">
        <w:rPr>
          <w:rFonts w:cstheme="minorHAnsi"/>
          <w:color w:val="000000" w:themeColor="text1"/>
          <w:sz w:val="24"/>
          <w:szCs w:val="24"/>
        </w:rPr>
        <w:t>-  г</w:t>
      </w:r>
      <w:r w:rsidR="00444DA4" w:rsidRPr="00930171">
        <w:rPr>
          <w:rFonts w:cstheme="minorHAnsi"/>
          <w:color w:val="000000" w:themeColor="text1"/>
          <w:sz w:val="24"/>
          <w:szCs w:val="24"/>
        </w:rPr>
        <w:t>ородской конкурс «</w:t>
      </w:r>
      <w:r>
        <w:rPr>
          <w:rFonts w:cstheme="minorHAnsi"/>
          <w:color w:val="000000" w:themeColor="text1"/>
          <w:sz w:val="24"/>
          <w:szCs w:val="24"/>
        </w:rPr>
        <w:t>На лучшее содержание</w:t>
      </w:r>
      <w:r w:rsidR="00444DA4" w:rsidRPr="00930171">
        <w:rPr>
          <w:rFonts w:cstheme="minorHAnsi"/>
          <w:color w:val="000000" w:themeColor="text1"/>
          <w:sz w:val="24"/>
          <w:szCs w:val="24"/>
        </w:rPr>
        <w:t xml:space="preserve"> территори</w:t>
      </w:r>
      <w:r>
        <w:rPr>
          <w:rFonts w:cstheme="minorHAnsi"/>
          <w:color w:val="000000" w:themeColor="text1"/>
          <w:sz w:val="24"/>
          <w:szCs w:val="24"/>
        </w:rPr>
        <w:t>и</w:t>
      </w:r>
      <w:r w:rsidR="00444DA4" w:rsidRPr="00930171">
        <w:rPr>
          <w:rFonts w:cstheme="minorHAnsi"/>
          <w:color w:val="000000" w:themeColor="text1"/>
          <w:sz w:val="24"/>
          <w:szCs w:val="24"/>
        </w:rPr>
        <w:t xml:space="preserve">» - Почетная грамота </w:t>
      </w:r>
      <w:r>
        <w:rPr>
          <w:rFonts w:cstheme="minorHAnsi"/>
          <w:color w:val="000000" w:themeColor="text1"/>
          <w:sz w:val="24"/>
          <w:szCs w:val="24"/>
        </w:rPr>
        <w:t>-3 место.</w:t>
      </w:r>
    </w:p>
    <w:p w:rsidR="00444DA4" w:rsidRDefault="00CC5408" w:rsidP="00444DA4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</w:t>
      </w:r>
      <w:r w:rsidRPr="005271F4">
        <w:rPr>
          <w:rFonts w:cstheme="minorHAnsi"/>
          <w:color w:val="000000" w:themeColor="text1"/>
          <w:sz w:val="24"/>
          <w:szCs w:val="24"/>
          <w:u w:val="single"/>
        </w:rPr>
        <w:t>20</w:t>
      </w:r>
      <w:r w:rsidR="00634A37" w:rsidRPr="005271F4">
        <w:rPr>
          <w:rFonts w:cstheme="minorHAnsi"/>
          <w:color w:val="000000" w:themeColor="text1"/>
          <w:sz w:val="24"/>
          <w:szCs w:val="24"/>
          <w:u w:val="single"/>
        </w:rPr>
        <w:t>14</w:t>
      </w:r>
      <w:r w:rsidRPr="005271F4">
        <w:rPr>
          <w:rFonts w:cstheme="minorHAnsi"/>
          <w:color w:val="000000" w:themeColor="text1"/>
          <w:sz w:val="24"/>
          <w:szCs w:val="24"/>
          <w:u w:val="single"/>
        </w:rPr>
        <w:t xml:space="preserve"> год </w:t>
      </w:r>
      <w:r w:rsidR="00E20A30">
        <w:rPr>
          <w:rFonts w:cstheme="minorHAnsi"/>
          <w:color w:val="000000" w:themeColor="text1"/>
          <w:sz w:val="24"/>
          <w:szCs w:val="24"/>
        </w:rPr>
        <w:t xml:space="preserve"> -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001FA9">
        <w:rPr>
          <w:rFonts w:cstheme="minorHAnsi"/>
          <w:color w:val="000000" w:themeColor="text1"/>
          <w:sz w:val="24"/>
          <w:szCs w:val="24"/>
        </w:rPr>
        <w:t>Смотр – конкурс «На лучшее содержание территории». Сертификат участника.</w:t>
      </w:r>
    </w:p>
    <w:p w:rsidR="00E20A30" w:rsidRDefault="000E7819" w:rsidP="000E7819">
      <w:pPr>
        <w:tabs>
          <w:tab w:val="left" w:pos="426"/>
        </w:tabs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</w:t>
      </w:r>
      <w:r w:rsidR="00CC5408">
        <w:rPr>
          <w:rFonts w:cstheme="minorHAnsi"/>
          <w:color w:val="000000" w:themeColor="text1"/>
          <w:sz w:val="24"/>
          <w:szCs w:val="24"/>
        </w:rPr>
        <w:t xml:space="preserve">    -  у</w:t>
      </w:r>
      <w:r w:rsidR="00E20A30">
        <w:rPr>
          <w:rFonts w:cstheme="minorHAnsi"/>
          <w:color w:val="000000" w:themeColor="text1"/>
          <w:sz w:val="24"/>
          <w:szCs w:val="24"/>
        </w:rPr>
        <w:t xml:space="preserve">частие во 2 Всероссийском конкурсе профессионального мастерства воспитателей и </w:t>
      </w:r>
    </w:p>
    <w:p w:rsidR="000E7819" w:rsidRDefault="00E20A30" w:rsidP="000E7819">
      <w:pPr>
        <w:tabs>
          <w:tab w:val="left" w:pos="426"/>
        </w:tabs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</w:t>
      </w:r>
      <w:r w:rsidR="000E7819">
        <w:rPr>
          <w:rFonts w:cstheme="minorHAnsi"/>
          <w:color w:val="000000" w:themeColor="text1"/>
          <w:sz w:val="24"/>
          <w:szCs w:val="24"/>
        </w:rPr>
        <w:t>п</w:t>
      </w:r>
      <w:r>
        <w:rPr>
          <w:rFonts w:cstheme="minorHAnsi"/>
          <w:color w:val="000000" w:themeColor="text1"/>
          <w:sz w:val="24"/>
          <w:szCs w:val="24"/>
        </w:rPr>
        <w:t>едагогов ДОУ «Современный детский сад - 2014». Сообщение из опыта «</w:t>
      </w:r>
      <w:proofErr w:type="gramStart"/>
      <w:r>
        <w:rPr>
          <w:rFonts w:cstheme="minorHAnsi"/>
          <w:color w:val="000000" w:themeColor="text1"/>
          <w:sz w:val="24"/>
          <w:szCs w:val="24"/>
        </w:rPr>
        <w:t>Музейная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E20A30" w:rsidRDefault="00E20A30" w:rsidP="000E7819">
      <w:pPr>
        <w:tabs>
          <w:tab w:val="left" w:pos="426"/>
        </w:tabs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</w:t>
      </w:r>
      <w:r w:rsidR="000E7819">
        <w:rPr>
          <w:rFonts w:cstheme="minorHAnsi"/>
          <w:color w:val="000000" w:themeColor="text1"/>
          <w:sz w:val="24"/>
          <w:szCs w:val="24"/>
        </w:rPr>
        <w:t xml:space="preserve">  </w:t>
      </w:r>
      <w:r>
        <w:rPr>
          <w:rFonts w:cstheme="minorHAnsi"/>
          <w:color w:val="000000" w:themeColor="text1"/>
          <w:sz w:val="24"/>
          <w:szCs w:val="24"/>
        </w:rPr>
        <w:t xml:space="preserve">педагогика в дошкольном учреждении» приняты к публикации и будут размещены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в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20A30" w:rsidRDefault="00E20A30" w:rsidP="000E7819">
      <w:pPr>
        <w:tabs>
          <w:tab w:val="left" w:pos="426"/>
        </w:tabs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учебно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– методическом электронном 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журнале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Образователные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проекты «Совенок» </w:t>
      </w:r>
    </w:p>
    <w:p w:rsidR="00CC5408" w:rsidRDefault="00E20A30" w:rsidP="000E7819">
      <w:pPr>
        <w:tabs>
          <w:tab w:val="left" w:pos="426"/>
        </w:tabs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для дошкольнико</w:t>
      </w:r>
      <w:r w:rsidR="00DA22DB">
        <w:rPr>
          <w:rFonts w:cstheme="minorHAnsi"/>
          <w:color w:val="000000" w:themeColor="text1"/>
          <w:sz w:val="24"/>
          <w:szCs w:val="24"/>
        </w:rPr>
        <w:t>в. Кузнецова Л.В. – воспитатель;</w:t>
      </w:r>
    </w:p>
    <w:p w:rsidR="00001FA9" w:rsidRDefault="00001FA9" w:rsidP="000E7819">
      <w:pPr>
        <w:tabs>
          <w:tab w:val="left" w:pos="426"/>
        </w:tabs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- участие в семинаре «Работа в Единой информационной системе 07. Образование </w:t>
      </w:r>
    </w:p>
    <w:p w:rsidR="00F12ECF" w:rsidRDefault="00001FA9" w:rsidP="000E7819">
      <w:pPr>
        <w:tabs>
          <w:tab w:val="left" w:pos="426"/>
        </w:tabs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«Зачисление в ДОУ» на территории М.О.». Сертификат участника</w:t>
      </w:r>
      <w:r w:rsidR="00F12ECF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Мязина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О.И.</w:t>
      </w:r>
      <w:r w:rsidR="00F12ECF">
        <w:rPr>
          <w:rFonts w:cstheme="minorHAnsi"/>
          <w:color w:val="000000" w:themeColor="text1"/>
          <w:sz w:val="24"/>
          <w:szCs w:val="24"/>
        </w:rPr>
        <w:t xml:space="preserve">- старший   </w:t>
      </w:r>
    </w:p>
    <w:p w:rsidR="00001FA9" w:rsidRDefault="00F12ECF" w:rsidP="000E7819">
      <w:pPr>
        <w:tabs>
          <w:tab w:val="left" w:pos="426"/>
        </w:tabs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воспитатель</w:t>
      </w:r>
      <w:r w:rsidR="00001FA9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001FA9">
        <w:rPr>
          <w:rFonts w:cstheme="minorHAnsi"/>
          <w:color w:val="000000" w:themeColor="text1"/>
          <w:sz w:val="24"/>
          <w:szCs w:val="24"/>
        </w:rPr>
        <w:t>Пучкова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001FA9">
        <w:rPr>
          <w:rFonts w:cstheme="minorHAnsi"/>
          <w:color w:val="000000" w:themeColor="text1"/>
          <w:sz w:val="24"/>
          <w:szCs w:val="24"/>
        </w:rPr>
        <w:t xml:space="preserve"> Л.Б.</w:t>
      </w:r>
      <w:r>
        <w:rPr>
          <w:rFonts w:cstheme="minorHAnsi"/>
          <w:color w:val="000000" w:themeColor="text1"/>
          <w:sz w:val="24"/>
          <w:szCs w:val="24"/>
        </w:rPr>
        <w:t xml:space="preserve"> - заведующий</w:t>
      </w:r>
      <w:r w:rsidR="00DA22DB">
        <w:rPr>
          <w:rFonts w:cstheme="minorHAnsi"/>
          <w:color w:val="000000" w:themeColor="text1"/>
          <w:sz w:val="24"/>
          <w:szCs w:val="24"/>
        </w:rPr>
        <w:t>;</w:t>
      </w:r>
    </w:p>
    <w:p w:rsidR="009B7F62" w:rsidRDefault="000E7819" w:rsidP="000E7819">
      <w:pPr>
        <w:tabs>
          <w:tab w:val="left" w:pos="426"/>
        </w:tabs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</w:t>
      </w:r>
      <w:r w:rsidR="009B7F62">
        <w:rPr>
          <w:rFonts w:cstheme="minorHAnsi"/>
          <w:color w:val="000000" w:themeColor="text1"/>
          <w:sz w:val="24"/>
          <w:szCs w:val="24"/>
        </w:rPr>
        <w:t xml:space="preserve">    - участие в Ежегодной премии Губернатора М.о. «Наше Подмосковье» в 2014 г. Диплом </w:t>
      </w:r>
    </w:p>
    <w:p w:rsidR="00DA22DB" w:rsidRDefault="009B7F62" w:rsidP="000E7819">
      <w:pPr>
        <w:tabs>
          <w:tab w:val="left" w:pos="426"/>
        </w:tabs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</w:t>
      </w:r>
      <w:r w:rsidR="000E7819">
        <w:rPr>
          <w:rFonts w:cstheme="minorHAnsi"/>
          <w:color w:val="000000" w:themeColor="text1"/>
          <w:sz w:val="24"/>
          <w:szCs w:val="24"/>
        </w:rPr>
        <w:t>у</w:t>
      </w:r>
      <w:r>
        <w:rPr>
          <w:rFonts w:cstheme="minorHAnsi"/>
          <w:color w:val="000000" w:themeColor="text1"/>
          <w:sz w:val="24"/>
          <w:szCs w:val="24"/>
        </w:rPr>
        <w:t>частника</w:t>
      </w:r>
      <w:r w:rsidR="00DA22DB">
        <w:rPr>
          <w:rFonts w:cstheme="minorHAnsi"/>
          <w:color w:val="000000" w:themeColor="text1"/>
          <w:sz w:val="24"/>
          <w:szCs w:val="24"/>
        </w:rPr>
        <w:t>;</w:t>
      </w:r>
    </w:p>
    <w:p w:rsidR="00DA22DB" w:rsidRDefault="00DA22DB" w:rsidP="000E7819">
      <w:pPr>
        <w:tabs>
          <w:tab w:val="left" w:pos="426"/>
        </w:tabs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- конкурс «Осенний букет». Грамота за победу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в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номинация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- «Краски осени»;</w:t>
      </w:r>
    </w:p>
    <w:p w:rsidR="00001FA9" w:rsidRDefault="00DA22DB" w:rsidP="000E7819">
      <w:pPr>
        <w:tabs>
          <w:tab w:val="left" w:pos="426"/>
        </w:tabs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</w:t>
      </w:r>
      <w:r w:rsidR="000E7819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- конкурс детского рисунка «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Фиксики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и их друзья». Сертификат участника;</w:t>
      </w:r>
    </w:p>
    <w:p w:rsidR="00E20A30" w:rsidRDefault="008E575A" w:rsidP="008E575A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</w:t>
      </w:r>
      <w:r w:rsidRPr="005271F4">
        <w:rPr>
          <w:rFonts w:cstheme="minorHAnsi"/>
          <w:color w:val="000000" w:themeColor="text1"/>
          <w:sz w:val="24"/>
          <w:szCs w:val="24"/>
          <w:u w:val="single"/>
        </w:rPr>
        <w:t>201</w:t>
      </w:r>
      <w:r w:rsidR="00634A37" w:rsidRPr="005271F4">
        <w:rPr>
          <w:rFonts w:cstheme="minorHAnsi"/>
          <w:color w:val="000000" w:themeColor="text1"/>
          <w:sz w:val="24"/>
          <w:szCs w:val="24"/>
          <w:u w:val="single"/>
        </w:rPr>
        <w:t>5</w:t>
      </w:r>
      <w:r w:rsidRPr="005271F4">
        <w:rPr>
          <w:rFonts w:cstheme="minorHAnsi"/>
          <w:color w:val="000000" w:themeColor="text1"/>
          <w:sz w:val="24"/>
          <w:szCs w:val="24"/>
          <w:u w:val="single"/>
        </w:rPr>
        <w:t xml:space="preserve"> год </w:t>
      </w:r>
      <w:r w:rsidR="00E20A30">
        <w:rPr>
          <w:rFonts w:cstheme="minorHAnsi"/>
          <w:color w:val="000000" w:themeColor="text1"/>
          <w:sz w:val="24"/>
          <w:szCs w:val="24"/>
        </w:rPr>
        <w:t xml:space="preserve"> - участие в семинаре «Развитие профессиональной ИКТ – компетенции через среду </w:t>
      </w:r>
    </w:p>
    <w:p w:rsidR="00E20A30" w:rsidRPr="00E20A30" w:rsidRDefault="00E20A30" w:rsidP="008E575A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lang w:val="en-US"/>
        </w:rPr>
        <w:t>googl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</w:rPr>
        <w:t>». Сертификат участника Кузнецова Л.В.</w:t>
      </w:r>
      <w:r w:rsidR="007F39BD">
        <w:rPr>
          <w:rFonts w:cstheme="minorHAnsi"/>
          <w:color w:val="000000" w:themeColor="text1"/>
          <w:sz w:val="24"/>
          <w:szCs w:val="24"/>
        </w:rPr>
        <w:t>;</w:t>
      </w:r>
    </w:p>
    <w:p w:rsidR="00E20A30" w:rsidRDefault="001F6C94" w:rsidP="008E575A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- участие в семинаре по народной росписи «Гжель». Сертификат участника. Александрова </w:t>
      </w:r>
      <w:r w:rsidR="000E7819">
        <w:rPr>
          <w:rFonts w:cstheme="minorHAnsi"/>
          <w:color w:val="000000" w:themeColor="text1"/>
          <w:sz w:val="24"/>
          <w:szCs w:val="24"/>
        </w:rPr>
        <w:t>Т.</w:t>
      </w:r>
      <w:r>
        <w:rPr>
          <w:rFonts w:cstheme="minorHAnsi"/>
          <w:color w:val="000000" w:themeColor="text1"/>
          <w:sz w:val="24"/>
          <w:szCs w:val="24"/>
        </w:rPr>
        <w:t>П.</w:t>
      </w:r>
      <w:r w:rsidR="007F39BD">
        <w:rPr>
          <w:rFonts w:cstheme="minorHAnsi"/>
          <w:color w:val="000000" w:themeColor="text1"/>
          <w:sz w:val="24"/>
          <w:szCs w:val="24"/>
        </w:rPr>
        <w:t>;</w:t>
      </w:r>
    </w:p>
    <w:p w:rsidR="00C13073" w:rsidRDefault="00E20A30" w:rsidP="008E575A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</w:t>
      </w:r>
      <w:r w:rsidR="008E575A">
        <w:rPr>
          <w:rFonts w:cstheme="minorHAnsi"/>
          <w:color w:val="000000" w:themeColor="text1"/>
          <w:sz w:val="24"/>
          <w:szCs w:val="24"/>
        </w:rPr>
        <w:t xml:space="preserve">- городской конкурс </w:t>
      </w:r>
      <w:r w:rsidR="00C13073">
        <w:rPr>
          <w:rFonts w:cstheme="minorHAnsi"/>
          <w:color w:val="000000" w:themeColor="text1"/>
          <w:sz w:val="24"/>
          <w:szCs w:val="24"/>
        </w:rPr>
        <w:t xml:space="preserve">«Художественное и </w:t>
      </w:r>
      <w:proofErr w:type="spellStart"/>
      <w:r w:rsidR="00C13073">
        <w:rPr>
          <w:rFonts w:cstheme="minorHAnsi"/>
          <w:color w:val="000000" w:themeColor="text1"/>
          <w:sz w:val="24"/>
          <w:szCs w:val="24"/>
        </w:rPr>
        <w:t>декаротивно-прикладное</w:t>
      </w:r>
      <w:proofErr w:type="spellEnd"/>
      <w:r w:rsidR="00C13073">
        <w:rPr>
          <w:rFonts w:cstheme="minorHAnsi"/>
          <w:color w:val="000000" w:themeColor="text1"/>
          <w:sz w:val="24"/>
          <w:szCs w:val="24"/>
        </w:rPr>
        <w:t xml:space="preserve"> творчество». Грамота – </w:t>
      </w:r>
    </w:p>
    <w:p w:rsidR="008E575A" w:rsidRDefault="00C13073" w:rsidP="008E575A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2 место в номинации «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Декаративно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прикладноетворчество</w:t>
      </w:r>
      <w:proofErr w:type="spellEnd"/>
      <w:r>
        <w:rPr>
          <w:rFonts w:cstheme="minorHAnsi"/>
          <w:color w:val="000000" w:themeColor="text1"/>
          <w:sz w:val="24"/>
          <w:szCs w:val="24"/>
        </w:rPr>
        <w:t>»</w:t>
      </w:r>
      <w:r w:rsidR="007F39BD">
        <w:rPr>
          <w:rFonts w:cstheme="minorHAnsi"/>
          <w:color w:val="000000" w:themeColor="text1"/>
          <w:sz w:val="24"/>
          <w:szCs w:val="24"/>
        </w:rPr>
        <w:t>;</w:t>
      </w:r>
    </w:p>
    <w:p w:rsidR="008E575A" w:rsidRDefault="008E575A" w:rsidP="008E575A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</w:t>
      </w:r>
      <w:r w:rsidR="000E7819">
        <w:rPr>
          <w:rFonts w:cstheme="minorHAnsi"/>
          <w:color w:val="000000" w:themeColor="text1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-  у</w:t>
      </w:r>
      <w:r w:rsidRPr="00930171">
        <w:rPr>
          <w:rFonts w:cstheme="minorHAnsi"/>
          <w:color w:val="000000" w:themeColor="text1"/>
          <w:sz w:val="24"/>
          <w:szCs w:val="24"/>
        </w:rPr>
        <w:t>частие в городском конкурсе «Лейся, песня»- грамота в номинации «Юные дарования»</w:t>
      </w:r>
      <w:r w:rsidR="007F39BD">
        <w:rPr>
          <w:rFonts w:cstheme="minorHAnsi"/>
          <w:color w:val="000000" w:themeColor="text1"/>
          <w:sz w:val="24"/>
          <w:szCs w:val="24"/>
        </w:rPr>
        <w:t>;</w:t>
      </w:r>
    </w:p>
    <w:p w:rsidR="00C13073" w:rsidRDefault="008E575A" w:rsidP="00634A37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</w:t>
      </w:r>
      <w:r w:rsidR="00C13073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-  у</w:t>
      </w:r>
      <w:r w:rsidRPr="00930171">
        <w:rPr>
          <w:rFonts w:cstheme="minorHAnsi"/>
          <w:color w:val="000000" w:themeColor="text1"/>
          <w:sz w:val="24"/>
          <w:szCs w:val="24"/>
        </w:rPr>
        <w:t>частие</w:t>
      </w:r>
      <w:r w:rsidR="00C13073">
        <w:rPr>
          <w:rFonts w:cstheme="minorHAnsi"/>
          <w:color w:val="000000" w:themeColor="text1"/>
          <w:sz w:val="24"/>
          <w:szCs w:val="24"/>
        </w:rPr>
        <w:t xml:space="preserve"> в</w:t>
      </w:r>
      <w:r w:rsidRPr="00930171">
        <w:rPr>
          <w:rFonts w:cstheme="minorHAnsi"/>
          <w:color w:val="000000" w:themeColor="text1"/>
          <w:sz w:val="24"/>
          <w:szCs w:val="24"/>
        </w:rPr>
        <w:t xml:space="preserve"> </w:t>
      </w:r>
      <w:r w:rsidR="00C13073">
        <w:rPr>
          <w:rFonts w:cstheme="minorHAnsi"/>
          <w:color w:val="000000" w:themeColor="text1"/>
          <w:sz w:val="24"/>
          <w:szCs w:val="24"/>
        </w:rPr>
        <w:t xml:space="preserve">международном </w:t>
      </w:r>
      <w:proofErr w:type="spellStart"/>
      <w:r w:rsidR="00C13073">
        <w:rPr>
          <w:rFonts w:cstheme="minorHAnsi"/>
          <w:color w:val="000000" w:themeColor="text1"/>
          <w:sz w:val="24"/>
          <w:szCs w:val="24"/>
        </w:rPr>
        <w:t>детско</w:t>
      </w:r>
      <w:proofErr w:type="spellEnd"/>
      <w:r w:rsidR="00C13073">
        <w:rPr>
          <w:rFonts w:cstheme="minorHAnsi"/>
          <w:color w:val="000000" w:themeColor="text1"/>
          <w:sz w:val="24"/>
          <w:szCs w:val="24"/>
        </w:rPr>
        <w:t xml:space="preserve"> - юношеском конкурсе рисунка  и прикладного </w:t>
      </w:r>
    </w:p>
    <w:p w:rsidR="008E575A" w:rsidRDefault="00C13073" w:rsidP="00634A37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творчества «Осень 2015». Свидетельство участников.</w:t>
      </w:r>
    </w:p>
    <w:p w:rsidR="000E7819" w:rsidRDefault="007F39BD" w:rsidP="007F39BD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- конкурс международного детского рисунка «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Фиксики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и Маша путешеств</w:t>
      </w:r>
      <w:r w:rsidR="000E7819">
        <w:rPr>
          <w:rFonts w:cstheme="minorHAnsi"/>
          <w:color w:val="000000" w:themeColor="text1"/>
          <w:sz w:val="24"/>
          <w:szCs w:val="24"/>
        </w:rPr>
        <w:t>у</w:t>
      </w:r>
      <w:r>
        <w:rPr>
          <w:rFonts w:cstheme="minorHAnsi"/>
          <w:color w:val="000000" w:themeColor="text1"/>
          <w:sz w:val="24"/>
          <w:szCs w:val="24"/>
        </w:rPr>
        <w:t>ют по</w:t>
      </w:r>
      <w:r w:rsidR="000E7819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сказкам». </w:t>
      </w:r>
      <w:r w:rsidR="000E781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F39BD" w:rsidRDefault="000E7819" w:rsidP="007F39BD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</w:t>
      </w:r>
      <w:r w:rsidR="007F39BD">
        <w:rPr>
          <w:rFonts w:cstheme="minorHAnsi"/>
          <w:color w:val="000000" w:themeColor="text1"/>
          <w:sz w:val="24"/>
          <w:szCs w:val="24"/>
        </w:rPr>
        <w:t>Сертификат  участника;</w:t>
      </w:r>
    </w:p>
    <w:p w:rsidR="007F39BD" w:rsidRDefault="007F39BD" w:rsidP="007F39BD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- участие в городском конкурсе «Новогодняя игрушка»;</w:t>
      </w:r>
    </w:p>
    <w:p w:rsidR="007F39BD" w:rsidRDefault="007F39BD" w:rsidP="007F39BD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</w:t>
      </w:r>
      <w:r w:rsidR="000E7819">
        <w:rPr>
          <w:rFonts w:cstheme="minorHAnsi"/>
          <w:color w:val="000000" w:themeColor="text1"/>
          <w:sz w:val="24"/>
          <w:szCs w:val="24"/>
        </w:rPr>
        <w:t xml:space="preserve">- </w:t>
      </w:r>
      <w:r>
        <w:rPr>
          <w:rFonts w:cstheme="minorHAnsi"/>
          <w:color w:val="000000" w:themeColor="text1"/>
          <w:sz w:val="24"/>
          <w:szCs w:val="24"/>
        </w:rPr>
        <w:t xml:space="preserve"> участие в городском конкурсе методических разработок для педагогических работников </w:t>
      </w:r>
    </w:p>
    <w:p w:rsidR="007F39BD" w:rsidRDefault="007F39BD" w:rsidP="007F39BD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ДОУ. Кузнецова Л.В. - воспитатель;</w:t>
      </w:r>
    </w:p>
    <w:p w:rsidR="007F39BD" w:rsidRDefault="007F39BD" w:rsidP="00634A37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-  участие в Ежегодной премии Губернатора М.о. «Наше Подмосковье». Номинация </w:t>
      </w:r>
    </w:p>
    <w:p w:rsidR="001F6C94" w:rsidRDefault="007F39BD" w:rsidP="00634A37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«Наследие Подмосковья»</w:t>
      </w:r>
      <w:r w:rsidR="00FF5537" w:rsidRPr="00FF5537">
        <w:rPr>
          <w:rFonts w:cstheme="minorHAnsi"/>
          <w:color w:val="000000" w:themeColor="text1"/>
          <w:sz w:val="24"/>
          <w:szCs w:val="24"/>
        </w:rPr>
        <w:t xml:space="preserve"> </w:t>
      </w:r>
      <w:r w:rsidR="00FF5537">
        <w:rPr>
          <w:rFonts w:cstheme="minorHAnsi"/>
          <w:color w:val="000000" w:themeColor="text1"/>
          <w:sz w:val="24"/>
          <w:szCs w:val="24"/>
        </w:rPr>
        <w:t>Кузнецова Л.В. - воспитатель;</w:t>
      </w:r>
    </w:p>
    <w:p w:rsidR="00C13073" w:rsidRDefault="008E575A" w:rsidP="001F6C94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</w:t>
      </w:r>
      <w:r w:rsidRPr="005271F4">
        <w:rPr>
          <w:rFonts w:cstheme="minorHAnsi"/>
          <w:color w:val="000000" w:themeColor="text1"/>
          <w:sz w:val="24"/>
          <w:szCs w:val="24"/>
          <w:u w:val="single"/>
        </w:rPr>
        <w:t>201</w:t>
      </w:r>
      <w:r w:rsidR="00634A37" w:rsidRPr="005271F4">
        <w:rPr>
          <w:rFonts w:cstheme="minorHAnsi"/>
          <w:color w:val="000000" w:themeColor="text1"/>
          <w:sz w:val="24"/>
          <w:szCs w:val="24"/>
          <w:u w:val="single"/>
        </w:rPr>
        <w:t>6</w:t>
      </w:r>
      <w:r w:rsidRPr="005271F4">
        <w:rPr>
          <w:rFonts w:cstheme="minorHAnsi"/>
          <w:color w:val="000000" w:themeColor="text1"/>
          <w:sz w:val="24"/>
          <w:szCs w:val="24"/>
          <w:u w:val="single"/>
        </w:rPr>
        <w:t xml:space="preserve"> год </w:t>
      </w:r>
      <w:r w:rsidR="001F6C94">
        <w:rPr>
          <w:rFonts w:cstheme="minorHAnsi"/>
          <w:color w:val="000000" w:themeColor="text1"/>
          <w:sz w:val="24"/>
          <w:szCs w:val="24"/>
        </w:rPr>
        <w:t xml:space="preserve">- участие в семинаре по народно – прикладному творчеству «Северодвинская роспись». </w:t>
      </w:r>
      <w:r w:rsidR="00C13073">
        <w:rPr>
          <w:rFonts w:cstheme="minorHAnsi"/>
          <w:color w:val="000000" w:themeColor="text1"/>
          <w:sz w:val="24"/>
          <w:szCs w:val="24"/>
        </w:rPr>
        <w:t xml:space="preserve">                </w:t>
      </w:r>
    </w:p>
    <w:p w:rsidR="001F6C94" w:rsidRDefault="00C13073" w:rsidP="001F6C94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</w:t>
      </w:r>
      <w:r w:rsidR="001F6C94">
        <w:rPr>
          <w:rFonts w:cstheme="minorHAnsi"/>
          <w:color w:val="000000" w:themeColor="text1"/>
          <w:sz w:val="24"/>
          <w:szCs w:val="24"/>
        </w:rPr>
        <w:t>Сертификат участника. Александрова Т.П.</w:t>
      </w:r>
    </w:p>
    <w:p w:rsidR="00FF5537" w:rsidRDefault="00FF5537" w:rsidP="00FF5537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-  участие в Ежегодной премии Губернатора М.о. «Наше Подмосковье». Тема «чем же </w:t>
      </w:r>
    </w:p>
    <w:p w:rsidR="00FF5537" w:rsidRDefault="00FF5537" w:rsidP="008E575A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</w:t>
      </w:r>
      <w:r w:rsidR="000E7819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 славится родное Подмосковье дорогое». Номинация «Связь времен»</w:t>
      </w:r>
      <w:r w:rsidRPr="00FF5537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Кузнецова Л.В. -            </w:t>
      </w:r>
    </w:p>
    <w:p w:rsidR="001F6C94" w:rsidRDefault="00FF5537" w:rsidP="008E575A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</w:t>
      </w:r>
      <w:r w:rsidR="000E7819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 воспитатель;</w:t>
      </w:r>
    </w:p>
    <w:p w:rsidR="00F12ECF" w:rsidRDefault="00FF5537" w:rsidP="008E575A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</w:t>
      </w:r>
      <w:r w:rsidR="000E7819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-</w:t>
      </w:r>
      <w:r w:rsidR="008E575A">
        <w:rPr>
          <w:rFonts w:cstheme="minorHAnsi"/>
          <w:color w:val="000000" w:themeColor="text1"/>
          <w:sz w:val="24"/>
          <w:szCs w:val="24"/>
        </w:rPr>
        <w:t xml:space="preserve"> </w:t>
      </w:r>
      <w:r w:rsidR="009B7F62">
        <w:rPr>
          <w:rFonts w:cstheme="minorHAnsi"/>
          <w:color w:val="000000" w:themeColor="text1"/>
          <w:sz w:val="24"/>
          <w:szCs w:val="24"/>
        </w:rPr>
        <w:t xml:space="preserve">Семинар </w:t>
      </w:r>
      <w:r w:rsidR="00F12ECF">
        <w:rPr>
          <w:rFonts w:cstheme="minorHAnsi"/>
          <w:color w:val="000000" w:themeColor="text1"/>
          <w:sz w:val="24"/>
          <w:szCs w:val="24"/>
        </w:rPr>
        <w:t xml:space="preserve">издательства  «Творческий Центр СФЕРА» </w:t>
      </w:r>
      <w:r w:rsidR="009B7F62">
        <w:rPr>
          <w:rFonts w:cstheme="minorHAnsi"/>
          <w:color w:val="000000" w:themeColor="text1"/>
          <w:sz w:val="24"/>
          <w:szCs w:val="24"/>
        </w:rPr>
        <w:t xml:space="preserve">«Организация </w:t>
      </w:r>
      <w:proofErr w:type="gramStart"/>
      <w:r w:rsidR="009B7F62">
        <w:rPr>
          <w:rFonts w:cstheme="minorHAnsi"/>
          <w:color w:val="000000" w:themeColor="text1"/>
          <w:sz w:val="24"/>
          <w:szCs w:val="24"/>
        </w:rPr>
        <w:t>методической</w:t>
      </w:r>
      <w:proofErr w:type="gramEnd"/>
      <w:r w:rsidR="009B7F62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0E7819" w:rsidRDefault="00F12ECF" w:rsidP="008E575A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</w:t>
      </w:r>
      <w:r w:rsidR="009B7F62">
        <w:rPr>
          <w:rFonts w:cstheme="minorHAnsi"/>
          <w:color w:val="000000" w:themeColor="text1"/>
          <w:sz w:val="24"/>
          <w:szCs w:val="24"/>
        </w:rPr>
        <w:t xml:space="preserve">деятельности и обновление образовательного </w:t>
      </w:r>
      <w:r w:rsidR="00FF5537">
        <w:rPr>
          <w:rFonts w:cstheme="minorHAnsi"/>
          <w:color w:val="000000" w:themeColor="text1"/>
          <w:sz w:val="24"/>
          <w:szCs w:val="24"/>
        </w:rPr>
        <w:t xml:space="preserve"> </w:t>
      </w:r>
      <w:r w:rsidR="009B7F62">
        <w:rPr>
          <w:rFonts w:cstheme="minorHAnsi"/>
          <w:color w:val="000000" w:themeColor="text1"/>
          <w:sz w:val="24"/>
          <w:szCs w:val="24"/>
        </w:rPr>
        <w:t>процесса в ДОО  в соответствии с ФГОС</w:t>
      </w:r>
      <w:r>
        <w:rPr>
          <w:rFonts w:cstheme="minorHAnsi"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ДО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». </w:t>
      </w:r>
    </w:p>
    <w:p w:rsidR="008E575A" w:rsidRDefault="000E7819" w:rsidP="008E575A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</w:t>
      </w:r>
      <w:r w:rsidR="00F12ECF">
        <w:rPr>
          <w:rFonts w:cstheme="minorHAnsi"/>
          <w:color w:val="000000" w:themeColor="text1"/>
          <w:sz w:val="24"/>
          <w:szCs w:val="24"/>
        </w:rPr>
        <w:t xml:space="preserve">Сертификат участника. </w:t>
      </w:r>
      <w:proofErr w:type="spellStart"/>
      <w:r w:rsidR="00F12ECF">
        <w:rPr>
          <w:rFonts w:cstheme="minorHAnsi"/>
          <w:color w:val="000000" w:themeColor="text1"/>
          <w:sz w:val="24"/>
          <w:szCs w:val="24"/>
        </w:rPr>
        <w:t>Мязина</w:t>
      </w:r>
      <w:proofErr w:type="spellEnd"/>
      <w:r w:rsidR="00F12ECF">
        <w:rPr>
          <w:rFonts w:cstheme="minorHAnsi"/>
          <w:color w:val="000000" w:themeColor="text1"/>
          <w:sz w:val="24"/>
          <w:szCs w:val="24"/>
        </w:rPr>
        <w:t xml:space="preserve"> О.И. – старший воспитатель</w:t>
      </w:r>
      <w:proofErr w:type="gramStart"/>
      <w:r w:rsidR="009B7F62">
        <w:rPr>
          <w:rFonts w:cstheme="minorHAnsi"/>
          <w:color w:val="000000" w:themeColor="text1"/>
          <w:sz w:val="24"/>
          <w:szCs w:val="24"/>
        </w:rPr>
        <w:t xml:space="preserve"> </w:t>
      </w:r>
      <w:r w:rsidR="00FF5537">
        <w:rPr>
          <w:rFonts w:cstheme="minorHAnsi"/>
          <w:color w:val="000000" w:themeColor="text1"/>
          <w:sz w:val="24"/>
          <w:szCs w:val="24"/>
        </w:rPr>
        <w:t>;</w:t>
      </w:r>
      <w:proofErr w:type="gramEnd"/>
    </w:p>
    <w:p w:rsidR="00FF5537" w:rsidRDefault="008E575A" w:rsidP="00A9768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- </w:t>
      </w:r>
      <w:r w:rsidR="00FF5537">
        <w:rPr>
          <w:rFonts w:cstheme="minorHAnsi"/>
          <w:color w:val="000000" w:themeColor="text1"/>
          <w:sz w:val="24"/>
          <w:szCs w:val="24"/>
        </w:rPr>
        <w:t xml:space="preserve">городской </w:t>
      </w:r>
      <w:r w:rsidR="00FF5537">
        <w:rPr>
          <w:rFonts w:cstheme="minorHAnsi"/>
          <w:sz w:val="24"/>
          <w:szCs w:val="24"/>
        </w:rPr>
        <w:t>конкурс Дек</w:t>
      </w:r>
      <w:r w:rsidR="000E7819">
        <w:rPr>
          <w:rFonts w:cstheme="minorHAnsi"/>
          <w:sz w:val="24"/>
          <w:szCs w:val="24"/>
        </w:rPr>
        <w:t>о</w:t>
      </w:r>
      <w:r w:rsidR="00FF5537">
        <w:rPr>
          <w:rFonts w:cstheme="minorHAnsi"/>
          <w:sz w:val="24"/>
          <w:szCs w:val="24"/>
        </w:rPr>
        <w:t>р</w:t>
      </w:r>
      <w:r w:rsidR="000E7819">
        <w:rPr>
          <w:rFonts w:cstheme="minorHAnsi"/>
          <w:sz w:val="24"/>
          <w:szCs w:val="24"/>
        </w:rPr>
        <w:t>а</w:t>
      </w:r>
      <w:r w:rsidR="00FF5537">
        <w:rPr>
          <w:rFonts w:cstheme="minorHAnsi"/>
          <w:sz w:val="24"/>
          <w:szCs w:val="24"/>
        </w:rPr>
        <w:t xml:space="preserve">тивно </w:t>
      </w:r>
      <w:proofErr w:type="gramStart"/>
      <w:r w:rsidR="00FF5537">
        <w:rPr>
          <w:rFonts w:cstheme="minorHAnsi"/>
          <w:sz w:val="24"/>
          <w:szCs w:val="24"/>
        </w:rPr>
        <w:t>–п</w:t>
      </w:r>
      <w:proofErr w:type="gramEnd"/>
      <w:r w:rsidR="00FF5537">
        <w:rPr>
          <w:rFonts w:cstheme="minorHAnsi"/>
          <w:sz w:val="24"/>
          <w:szCs w:val="24"/>
        </w:rPr>
        <w:t xml:space="preserve">рикладного творчества по  профилактике детского                          </w:t>
      </w:r>
    </w:p>
    <w:p w:rsidR="00FF5537" w:rsidRDefault="00FF5537" w:rsidP="00A9768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</w:t>
      </w:r>
      <w:r w:rsidR="000E7819">
        <w:rPr>
          <w:rFonts w:cstheme="minorHAnsi"/>
          <w:sz w:val="24"/>
          <w:szCs w:val="24"/>
        </w:rPr>
        <w:t xml:space="preserve"> </w:t>
      </w:r>
      <w:proofErr w:type="spellStart"/>
      <w:r w:rsidR="000E7819">
        <w:rPr>
          <w:rFonts w:cstheme="minorHAnsi"/>
          <w:sz w:val="24"/>
          <w:szCs w:val="24"/>
        </w:rPr>
        <w:t>д</w:t>
      </w:r>
      <w:r>
        <w:rPr>
          <w:rFonts w:cstheme="minorHAnsi"/>
          <w:sz w:val="24"/>
          <w:szCs w:val="24"/>
        </w:rPr>
        <w:t>орожно</w:t>
      </w:r>
      <w:proofErr w:type="spellEnd"/>
      <w:r>
        <w:rPr>
          <w:rFonts w:cstheme="minorHAnsi"/>
          <w:sz w:val="24"/>
          <w:szCs w:val="24"/>
        </w:rPr>
        <w:t xml:space="preserve"> - транспортного травматизма «Дорожный калейдоскоп». Грамота – 3 место </w:t>
      </w:r>
      <w:proofErr w:type="gramStart"/>
      <w:r>
        <w:rPr>
          <w:rFonts w:cstheme="minorHAnsi"/>
          <w:sz w:val="24"/>
          <w:szCs w:val="24"/>
        </w:rPr>
        <w:t>в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8E575A" w:rsidRDefault="00FF5537" w:rsidP="00A9768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номинации  «Коллективная работа»;</w:t>
      </w:r>
    </w:p>
    <w:p w:rsidR="00FF5537" w:rsidRDefault="00FF5537" w:rsidP="00FF5537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0E7819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област</w:t>
      </w:r>
      <w:r>
        <w:rPr>
          <w:rFonts w:cstheme="minorHAnsi"/>
          <w:color w:val="000000" w:themeColor="text1"/>
          <w:sz w:val="24"/>
          <w:szCs w:val="24"/>
        </w:rPr>
        <w:t xml:space="preserve">ной </w:t>
      </w:r>
      <w:r>
        <w:rPr>
          <w:rFonts w:cstheme="minorHAnsi"/>
          <w:sz w:val="24"/>
          <w:szCs w:val="24"/>
        </w:rPr>
        <w:t>конкурс</w:t>
      </w:r>
      <w:r w:rsidR="00F12ECF">
        <w:rPr>
          <w:rFonts w:cstheme="minorHAnsi"/>
          <w:sz w:val="24"/>
          <w:szCs w:val="24"/>
        </w:rPr>
        <w:t>-выставка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Декартивно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–п</w:t>
      </w:r>
      <w:proofErr w:type="gramEnd"/>
      <w:r>
        <w:rPr>
          <w:rFonts w:cstheme="minorHAnsi"/>
          <w:sz w:val="24"/>
          <w:szCs w:val="24"/>
        </w:rPr>
        <w:t xml:space="preserve">рикладного творчества по  </w:t>
      </w:r>
      <w:r w:rsidR="00F12ECF">
        <w:rPr>
          <w:rFonts w:cstheme="minorHAnsi"/>
          <w:sz w:val="24"/>
          <w:szCs w:val="24"/>
        </w:rPr>
        <w:t>безопасности</w:t>
      </w:r>
    </w:p>
    <w:p w:rsidR="00FF5537" w:rsidRDefault="00FF5537" w:rsidP="00F12ECF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F12ECF">
        <w:rPr>
          <w:rFonts w:cstheme="minorHAnsi"/>
          <w:sz w:val="24"/>
          <w:szCs w:val="24"/>
        </w:rPr>
        <w:t>д</w:t>
      </w:r>
      <w:r>
        <w:rPr>
          <w:rFonts w:cstheme="minorHAnsi"/>
          <w:sz w:val="24"/>
          <w:szCs w:val="24"/>
        </w:rPr>
        <w:t>орожно</w:t>
      </w:r>
      <w:r w:rsidR="000E7819">
        <w:rPr>
          <w:rFonts w:cstheme="minorHAnsi"/>
          <w:sz w:val="24"/>
          <w:szCs w:val="24"/>
        </w:rPr>
        <w:t>го</w:t>
      </w:r>
      <w:r>
        <w:rPr>
          <w:rFonts w:cstheme="minorHAnsi"/>
          <w:sz w:val="24"/>
          <w:szCs w:val="24"/>
        </w:rPr>
        <w:t xml:space="preserve"> </w:t>
      </w:r>
      <w:r w:rsidR="00F12ECF">
        <w:rPr>
          <w:rFonts w:cstheme="minorHAnsi"/>
          <w:sz w:val="24"/>
          <w:szCs w:val="24"/>
        </w:rPr>
        <w:t>движения</w:t>
      </w:r>
      <w:r>
        <w:rPr>
          <w:rFonts w:cstheme="minorHAnsi"/>
          <w:sz w:val="24"/>
          <w:szCs w:val="24"/>
        </w:rPr>
        <w:t xml:space="preserve"> «Дорожный калейдоскоп». </w:t>
      </w:r>
      <w:r w:rsidR="00F12ECF">
        <w:rPr>
          <w:rFonts w:cstheme="minorHAnsi"/>
          <w:sz w:val="24"/>
          <w:szCs w:val="24"/>
        </w:rPr>
        <w:t>Свидетельство участника.</w:t>
      </w:r>
    </w:p>
    <w:p w:rsidR="00FF5537" w:rsidRDefault="00FF5537" w:rsidP="00A9768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E7819" w:rsidRPr="000E7819" w:rsidRDefault="000E7819" w:rsidP="000E7819">
      <w:pPr>
        <w:pStyle w:val="ac"/>
        <w:numPr>
          <w:ilvl w:val="0"/>
          <w:numId w:val="17"/>
        </w:numPr>
        <w:shd w:val="clear" w:color="auto" w:fill="FFFFFF"/>
        <w:spacing w:after="202" w:afterAutospacing="0"/>
        <w:rPr>
          <w:rFonts w:asciiTheme="minorHAnsi" w:hAnsiTheme="minorHAnsi"/>
          <w:color w:val="000000"/>
        </w:rPr>
      </w:pPr>
      <w:r w:rsidRPr="000E7819">
        <w:rPr>
          <w:rFonts w:asciiTheme="minorHAnsi" w:hAnsiTheme="minorHAnsi"/>
          <w:b/>
          <w:bCs/>
          <w:color w:val="000000"/>
        </w:rPr>
        <w:t>Результаты образовательной деятельности.</w:t>
      </w:r>
    </w:p>
    <w:p w:rsidR="00843F75" w:rsidRPr="00520C00" w:rsidRDefault="00DB12C9" w:rsidP="0004794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proofErr w:type="gramStart"/>
      <w:r w:rsidR="00843F75" w:rsidRPr="00E95877">
        <w:rPr>
          <w:rFonts w:cstheme="minorHAnsi"/>
          <w:sz w:val="24"/>
          <w:szCs w:val="24"/>
          <w:u w:val="single"/>
        </w:rPr>
        <w:t>Гармонично</w:t>
      </w:r>
      <w:r w:rsidR="0004794A" w:rsidRPr="00E95877">
        <w:rPr>
          <w:rFonts w:cstheme="minorHAnsi"/>
          <w:sz w:val="24"/>
          <w:szCs w:val="24"/>
          <w:u w:val="single"/>
        </w:rPr>
        <w:t xml:space="preserve"> </w:t>
      </w:r>
      <w:r w:rsidR="00843F75" w:rsidRPr="00E95877">
        <w:rPr>
          <w:rFonts w:cstheme="minorHAnsi"/>
          <w:sz w:val="24"/>
          <w:szCs w:val="24"/>
          <w:u w:val="single"/>
        </w:rPr>
        <w:t xml:space="preserve"> развитая </w:t>
      </w:r>
      <w:r w:rsidR="0004794A" w:rsidRPr="00E95877">
        <w:rPr>
          <w:rFonts w:cstheme="minorHAnsi"/>
          <w:sz w:val="24"/>
          <w:szCs w:val="24"/>
          <w:u w:val="single"/>
        </w:rPr>
        <w:t xml:space="preserve"> </w:t>
      </w:r>
      <w:r w:rsidR="00843F75" w:rsidRPr="00E95877">
        <w:rPr>
          <w:rFonts w:cstheme="minorHAnsi"/>
          <w:sz w:val="24"/>
          <w:szCs w:val="24"/>
          <w:u w:val="single"/>
        </w:rPr>
        <w:t xml:space="preserve">личность </w:t>
      </w:r>
      <w:r w:rsidR="0004794A" w:rsidRPr="00E95877">
        <w:rPr>
          <w:rFonts w:cstheme="minorHAnsi"/>
          <w:sz w:val="24"/>
          <w:szCs w:val="24"/>
          <w:u w:val="single"/>
        </w:rPr>
        <w:t xml:space="preserve"> </w:t>
      </w:r>
      <w:r w:rsidR="00843F75" w:rsidRPr="00E95877">
        <w:rPr>
          <w:rFonts w:cstheme="minorHAnsi"/>
          <w:sz w:val="24"/>
          <w:szCs w:val="24"/>
          <w:u w:val="single"/>
        </w:rPr>
        <w:t>дошкольника</w:t>
      </w:r>
      <w:r w:rsidR="00843F75" w:rsidRPr="00520C00">
        <w:rPr>
          <w:rFonts w:cstheme="minorHAnsi"/>
          <w:b/>
          <w:sz w:val="24"/>
          <w:szCs w:val="24"/>
        </w:rPr>
        <w:t xml:space="preserve">: </w:t>
      </w:r>
      <w:r w:rsidR="0004794A">
        <w:rPr>
          <w:rFonts w:cstheme="minorHAnsi"/>
          <w:b/>
          <w:sz w:val="24"/>
          <w:szCs w:val="24"/>
        </w:rPr>
        <w:t xml:space="preserve"> </w:t>
      </w:r>
      <w:r w:rsidR="00843F75" w:rsidRPr="00520C00">
        <w:rPr>
          <w:rFonts w:cstheme="minorHAnsi"/>
          <w:sz w:val="24"/>
          <w:szCs w:val="24"/>
        </w:rPr>
        <w:t>физически  и психически благополучная;</w:t>
      </w:r>
      <w:r w:rsidR="00843F75" w:rsidRPr="00520C00">
        <w:rPr>
          <w:rFonts w:cstheme="minorHAnsi"/>
          <w:b/>
          <w:sz w:val="24"/>
          <w:szCs w:val="24"/>
        </w:rPr>
        <w:t xml:space="preserve"> </w:t>
      </w:r>
      <w:r w:rsidR="00843F75" w:rsidRPr="00520C00">
        <w:rPr>
          <w:rFonts w:cstheme="minorHAnsi"/>
          <w:sz w:val="24"/>
          <w:szCs w:val="24"/>
        </w:rPr>
        <w:t>компетентная (интеллектуальная, когнитивная, социальная, коммуникативная);</w:t>
      </w:r>
      <w:r w:rsidR="00843F75" w:rsidRPr="00520C00">
        <w:rPr>
          <w:rFonts w:cstheme="minorHAnsi"/>
          <w:b/>
          <w:sz w:val="24"/>
          <w:szCs w:val="24"/>
        </w:rPr>
        <w:t xml:space="preserve"> </w:t>
      </w:r>
      <w:r w:rsidR="0004794A">
        <w:rPr>
          <w:rFonts w:cstheme="minorHAnsi"/>
          <w:b/>
          <w:sz w:val="24"/>
          <w:szCs w:val="24"/>
        </w:rPr>
        <w:t xml:space="preserve"> </w:t>
      </w:r>
      <w:r w:rsidR="00843F75" w:rsidRPr="00520C00">
        <w:rPr>
          <w:rFonts w:cstheme="minorHAnsi"/>
          <w:sz w:val="24"/>
          <w:szCs w:val="24"/>
        </w:rPr>
        <w:t>духовно – нравственная;</w:t>
      </w:r>
      <w:r w:rsidR="00843F75" w:rsidRPr="00520C00">
        <w:rPr>
          <w:rFonts w:cstheme="minorHAnsi"/>
          <w:b/>
          <w:sz w:val="24"/>
          <w:szCs w:val="24"/>
        </w:rPr>
        <w:t xml:space="preserve"> </w:t>
      </w:r>
      <w:r w:rsidR="0004794A">
        <w:rPr>
          <w:rFonts w:cstheme="minorHAnsi"/>
          <w:b/>
          <w:sz w:val="24"/>
          <w:szCs w:val="24"/>
        </w:rPr>
        <w:t xml:space="preserve"> </w:t>
      </w:r>
      <w:r w:rsidR="00843F75" w:rsidRPr="00520C00">
        <w:rPr>
          <w:rFonts w:cstheme="minorHAnsi"/>
          <w:sz w:val="24"/>
          <w:szCs w:val="24"/>
        </w:rPr>
        <w:t>инициативная;</w:t>
      </w:r>
      <w:r w:rsidR="00843F75" w:rsidRPr="00520C00">
        <w:rPr>
          <w:rFonts w:cstheme="minorHAnsi"/>
          <w:b/>
          <w:sz w:val="24"/>
          <w:szCs w:val="24"/>
        </w:rPr>
        <w:t xml:space="preserve"> </w:t>
      </w:r>
      <w:r w:rsidR="00843F75" w:rsidRPr="00520C00">
        <w:rPr>
          <w:rFonts w:cstheme="minorHAnsi"/>
          <w:sz w:val="24"/>
          <w:szCs w:val="24"/>
        </w:rPr>
        <w:t xml:space="preserve"> самостоятельная;</w:t>
      </w:r>
      <w:r w:rsidR="00843F75" w:rsidRPr="00520C00">
        <w:rPr>
          <w:rFonts w:cstheme="minorHAnsi"/>
          <w:b/>
          <w:sz w:val="24"/>
          <w:szCs w:val="24"/>
        </w:rPr>
        <w:t xml:space="preserve"> </w:t>
      </w:r>
      <w:r w:rsidR="0004794A">
        <w:rPr>
          <w:rFonts w:cstheme="minorHAnsi"/>
          <w:b/>
          <w:sz w:val="24"/>
          <w:szCs w:val="24"/>
        </w:rPr>
        <w:t xml:space="preserve"> </w:t>
      </w:r>
      <w:r w:rsidR="00843F75" w:rsidRPr="00520C00">
        <w:rPr>
          <w:rFonts w:cstheme="minorHAnsi"/>
          <w:sz w:val="24"/>
          <w:szCs w:val="24"/>
        </w:rPr>
        <w:t>любознательная;</w:t>
      </w:r>
      <w:r w:rsidR="00843F75" w:rsidRPr="00520C00">
        <w:rPr>
          <w:rFonts w:cstheme="minorHAnsi"/>
          <w:b/>
          <w:sz w:val="24"/>
          <w:szCs w:val="24"/>
        </w:rPr>
        <w:t xml:space="preserve"> </w:t>
      </w:r>
      <w:r w:rsidR="0004794A">
        <w:rPr>
          <w:rFonts w:cstheme="minorHAnsi"/>
          <w:b/>
          <w:sz w:val="24"/>
          <w:szCs w:val="24"/>
        </w:rPr>
        <w:t xml:space="preserve"> </w:t>
      </w:r>
      <w:r w:rsidR="00843F75" w:rsidRPr="00520C00">
        <w:rPr>
          <w:rFonts w:cstheme="minorHAnsi"/>
          <w:sz w:val="24"/>
          <w:szCs w:val="24"/>
        </w:rPr>
        <w:t>способная к творческому самовыражению.</w:t>
      </w:r>
      <w:proofErr w:type="gramEnd"/>
    </w:p>
    <w:p w:rsidR="00E95877" w:rsidRDefault="00DB12C9" w:rsidP="00520C0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95877">
        <w:rPr>
          <w:rFonts w:cstheme="minorHAnsi"/>
          <w:sz w:val="24"/>
          <w:szCs w:val="24"/>
        </w:rPr>
        <w:t xml:space="preserve">         </w:t>
      </w:r>
    </w:p>
    <w:p w:rsidR="00520C00" w:rsidRPr="00E95877" w:rsidRDefault="00E95877" w:rsidP="00520C00">
      <w:pPr>
        <w:spacing w:after="0" w:line="240" w:lineRule="auto"/>
        <w:contextualSpacing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</w:t>
      </w:r>
      <w:r w:rsidR="00DB12C9" w:rsidRPr="00E95877">
        <w:rPr>
          <w:rFonts w:cstheme="minorHAnsi"/>
          <w:sz w:val="24"/>
          <w:szCs w:val="24"/>
        </w:rPr>
        <w:t xml:space="preserve"> </w:t>
      </w:r>
      <w:r w:rsidR="00520C00" w:rsidRPr="00E95877">
        <w:rPr>
          <w:rFonts w:cstheme="minorHAnsi"/>
          <w:sz w:val="24"/>
          <w:szCs w:val="24"/>
          <w:u w:val="single"/>
        </w:rPr>
        <w:t xml:space="preserve">Создание условий </w:t>
      </w:r>
      <w:r w:rsidR="00843F75" w:rsidRPr="00E95877">
        <w:rPr>
          <w:rFonts w:cstheme="minorHAnsi"/>
          <w:sz w:val="24"/>
          <w:szCs w:val="24"/>
          <w:u w:val="single"/>
        </w:rPr>
        <w:t>в</w:t>
      </w:r>
      <w:r w:rsidR="00DB12C9" w:rsidRPr="00E95877">
        <w:rPr>
          <w:rFonts w:cstheme="minorHAnsi"/>
          <w:sz w:val="24"/>
          <w:szCs w:val="24"/>
          <w:u w:val="single"/>
        </w:rPr>
        <w:t xml:space="preserve"> </w:t>
      </w:r>
      <w:proofErr w:type="gramStart"/>
      <w:r w:rsidR="00DB12C9" w:rsidRPr="00E95877">
        <w:rPr>
          <w:rFonts w:cstheme="minorHAnsi"/>
          <w:sz w:val="24"/>
          <w:szCs w:val="24"/>
          <w:u w:val="single"/>
        </w:rPr>
        <w:t>нашем</w:t>
      </w:r>
      <w:proofErr w:type="gramEnd"/>
      <w:r w:rsidR="00843F75" w:rsidRPr="00E95877">
        <w:rPr>
          <w:rFonts w:cstheme="minorHAnsi"/>
          <w:sz w:val="24"/>
          <w:szCs w:val="24"/>
          <w:u w:val="single"/>
        </w:rPr>
        <w:t xml:space="preserve"> </w:t>
      </w:r>
      <w:r w:rsidR="00DB12C9" w:rsidRPr="00E95877">
        <w:rPr>
          <w:rFonts w:cstheme="minorHAnsi"/>
          <w:sz w:val="24"/>
          <w:szCs w:val="24"/>
          <w:u w:val="single"/>
        </w:rPr>
        <w:t>М</w:t>
      </w:r>
      <w:r w:rsidR="00843F75" w:rsidRPr="00E95877">
        <w:rPr>
          <w:rFonts w:cstheme="minorHAnsi"/>
          <w:sz w:val="24"/>
          <w:szCs w:val="24"/>
          <w:u w:val="single"/>
        </w:rPr>
        <w:t xml:space="preserve">ДОУ </w:t>
      </w:r>
      <w:r w:rsidR="00520C00" w:rsidRPr="00E95877">
        <w:rPr>
          <w:rFonts w:cstheme="minorHAnsi"/>
          <w:sz w:val="24"/>
          <w:szCs w:val="24"/>
          <w:u w:val="single"/>
        </w:rPr>
        <w:t>для гармонично развитой личности ребенка</w:t>
      </w:r>
      <w:r w:rsidR="00843F75" w:rsidRPr="00E95877">
        <w:rPr>
          <w:rFonts w:cstheme="minorHAnsi"/>
          <w:sz w:val="24"/>
          <w:szCs w:val="24"/>
          <w:u w:val="single"/>
        </w:rPr>
        <w:t>:</w:t>
      </w:r>
    </w:p>
    <w:p w:rsidR="00520C00" w:rsidRPr="00520C00" w:rsidRDefault="00520C00" w:rsidP="005039BF">
      <w:pPr>
        <w:numPr>
          <w:ilvl w:val="0"/>
          <w:numId w:val="2"/>
        </w:numPr>
        <w:tabs>
          <w:tab w:val="num" w:pos="-1260"/>
          <w:tab w:val="left" w:pos="360"/>
        </w:tabs>
        <w:spacing w:after="0" w:line="24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520C00">
        <w:rPr>
          <w:rFonts w:cstheme="minorHAnsi"/>
          <w:sz w:val="24"/>
          <w:szCs w:val="24"/>
        </w:rPr>
        <w:t>введение дополнительно к базовому содержанию образования занятия по</w:t>
      </w:r>
      <w:r w:rsidR="00DB12C9">
        <w:rPr>
          <w:rFonts w:cstheme="minorHAnsi"/>
          <w:sz w:val="24"/>
          <w:szCs w:val="24"/>
        </w:rPr>
        <w:t xml:space="preserve"> </w:t>
      </w:r>
      <w:r w:rsidR="00843F75">
        <w:rPr>
          <w:rFonts w:cstheme="minorHAnsi"/>
          <w:sz w:val="24"/>
          <w:szCs w:val="24"/>
        </w:rPr>
        <w:t>краеведению</w:t>
      </w:r>
      <w:r w:rsidRPr="00520C00">
        <w:rPr>
          <w:rFonts w:cstheme="minorHAnsi"/>
          <w:sz w:val="24"/>
          <w:szCs w:val="24"/>
        </w:rPr>
        <w:t>, направленного на развитие когнитивной, интеллектуальной компетентности и самостоятельности  ребенка;</w:t>
      </w:r>
    </w:p>
    <w:p w:rsidR="00520C00" w:rsidRPr="00520C00" w:rsidRDefault="00520C00" w:rsidP="005039BF">
      <w:pPr>
        <w:numPr>
          <w:ilvl w:val="0"/>
          <w:numId w:val="2"/>
        </w:numPr>
        <w:tabs>
          <w:tab w:val="num" w:pos="-1260"/>
          <w:tab w:val="left" w:pos="360"/>
        </w:tabs>
        <w:spacing w:after="0" w:line="24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520C00">
        <w:rPr>
          <w:rFonts w:cstheme="minorHAnsi"/>
          <w:sz w:val="24"/>
          <w:szCs w:val="24"/>
        </w:rPr>
        <w:t xml:space="preserve">реализация  </w:t>
      </w:r>
      <w:proofErr w:type="spellStart"/>
      <w:r w:rsidR="00296A0A">
        <w:rPr>
          <w:rFonts w:cstheme="minorHAnsi"/>
          <w:sz w:val="24"/>
          <w:szCs w:val="24"/>
        </w:rPr>
        <w:t>здоровьесберегающих</w:t>
      </w:r>
      <w:proofErr w:type="spellEnd"/>
      <w:r w:rsidR="00296A0A">
        <w:rPr>
          <w:rFonts w:cstheme="minorHAnsi"/>
          <w:sz w:val="24"/>
          <w:szCs w:val="24"/>
        </w:rPr>
        <w:t xml:space="preserve"> технологий, </w:t>
      </w:r>
      <w:r w:rsidRPr="00520C00">
        <w:rPr>
          <w:rFonts w:cstheme="minorHAnsi"/>
          <w:sz w:val="24"/>
          <w:szCs w:val="24"/>
        </w:rPr>
        <w:t>способствующ</w:t>
      </w:r>
      <w:r w:rsidR="00296A0A">
        <w:rPr>
          <w:rFonts w:cstheme="minorHAnsi"/>
          <w:sz w:val="24"/>
          <w:szCs w:val="24"/>
        </w:rPr>
        <w:t>их</w:t>
      </w:r>
      <w:r w:rsidRPr="00520C00">
        <w:rPr>
          <w:rFonts w:cstheme="minorHAnsi"/>
          <w:sz w:val="24"/>
          <w:szCs w:val="24"/>
        </w:rPr>
        <w:t xml:space="preserve"> становлению у детей ценностей здорового образа жизни;</w:t>
      </w:r>
    </w:p>
    <w:p w:rsidR="00520C00" w:rsidRPr="00520C00" w:rsidRDefault="00520C00" w:rsidP="005039BF">
      <w:pPr>
        <w:numPr>
          <w:ilvl w:val="0"/>
          <w:numId w:val="2"/>
        </w:numPr>
        <w:tabs>
          <w:tab w:val="num" w:pos="-1260"/>
          <w:tab w:val="left" w:pos="360"/>
        </w:tabs>
        <w:spacing w:after="0" w:line="24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520C00">
        <w:rPr>
          <w:rFonts w:cstheme="minorHAnsi"/>
          <w:sz w:val="24"/>
          <w:szCs w:val="24"/>
        </w:rPr>
        <w:t xml:space="preserve">использование </w:t>
      </w:r>
      <w:proofErr w:type="spellStart"/>
      <w:r w:rsidRPr="00520C00">
        <w:rPr>
          <w:rFonts w:cstheme="minorHAnsi"/>
          <w:sz w:val="24"/>
          <w:szCs w:val="24"/>
        </w:rPr>
        <w:t>социо</w:t>
      </w:r>
      <w:proofErr w:type="spellEnd"/>
      <w:r w:rsidRPr="00520C00">
        <w:rPr>
          <w:rFonts w:cstheme="minorHAnsi"/>
          <w:sz w:val="24"/>
          <w:szCs w:val="24"/>
        </w:rPr>
        <w:t xml:space="preserve"> – игровой технологии, развивающей коммуникативную и социальную компетентности детей, технологии проектирования, в основе которой лежит концептуальная идея доверия к природе ребенка, опора на его поисковое поведение, ИКТ, как средство развития логического мышления и творческих способностей ребенка;</w:t>
      </w:r>
    </w:p>
    <w:p w:rsidR="00520C00" w:rsidRPr="00520C00" w:rsidRDefault="00520C00" w:rsidP="005039BF">
      <w:pPr>
        <w:numPr>
          <w:ilvl w:val="0"/>
          <w:numId w:val="2"/>
        </w:numPr>
        <w:tabs>
          <w:tab w:val="num" w:pos="-1260"/>
          <w:tab w:val="left" w:pos="360"/>
        </w:tabs>
        <w:spacing w:after="0" w:line="24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520C00">
        <w:rPr>
          <w:rFonts w:cstheme="minorHAnsi"/>
          <w:sz w:val="24"/>
          <w:szCs w:val="24"/>
        </w:rPr>
        <w:t>обогащение развивающей среды ДОУ, формирующей познавательную активность, любознательность, самостоятельность ребенка, сохраняющей психическое и физическое здоровье;</w:t>
      </w:r>
    </w:p>
    <w:p w:rsidR="00520C00" w:rsidRPr="00520C00" w:rsidRDefault="00520C00" w:rsidP="005039BF">
      <w:pPr>
        <w:numPr>
          <w:ilvl w:val="0"/>
          <w:numId w:val="2"/>
        </w:numPr>
        <w:tabs>
          <w:tab w:val="num" w:pos="-1260"/>
          <w:tab w:val="left" w:pos="360"/>
        </w:tabs>
        <w:spacing w:after="0" w:line="24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520C00">
        <w:rPr>
          <w:rFonts w:cstheme="minorHAnsi"/>
          <w:sz w:val="24"/>
          <w:szCs w:val="24"/>
        </w:rPr>
        <w:t>совершенствование педагогического мастерства коллектива;</w:t>
      </w:r>
    </w:p>
    <w:p w:rsidR="00520C00" w:rsidRPr="00520C00" w:rsidRDefault="00520C00" w:rsidP="005039BF">
      <w:pPr>
        <w:numPr>
          <w:ilvl w:val="0"/>
          <w:numId w:val="2"/>
        </w:numPr>
        <w:tabs>
          <w:tab w:val="num" w:pos="-1260"/>
          <w:tab w:val="left" w:pos="360"/>
        </w:tabs>
        <w:spacing w:after="0" w:line="24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520C00">
        <w:rPr>
          <w:rFonts w:cstheme="minorHAnsi"/>
          <w:sz w:val="24"/>
          <w:szCs w:val="24"/>
        </w:rPr>
        <w:t>обеспечение государственно-общественного характера управления дошкольным образовательным учреждением (Совет ДОУ);</w:t>
      </w:r>
    </w:p>
    <w:p w:rsidR="00520C00" w:rsidRPr="00520C00" w:rsidRDefault="00520C00" w:rsidP="005039BF">
      <w:pPr>
        <w:numPr>
          <w:ilvl w:val="0"/>
          <w:numId w:val="2"/>
        </w:numPr>
        <w:tabs>
          <w:tab w:val="num" w:pos="-1260"/>
          <w:tab w:val="left" w:pos="360"/>
        </w:tabs>
        <w:spacing w:after="0" w:line="24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520C00">
        <w:rPr>
          <w:rFonts w:cstheme="minorHAnsi"/>
          <w:sz w:val="24"/>
          <w:szCs w:val="24"/>
        </w:rPr>
        <w:t xml:space="preserve"> регулярное диагностирование, прогнозирование и корректирование всей работы ДОУ.</w:t>
      </w:r>
      <w:r w:rsidR="002E09FC">
        <w:rPr>
          <w:rFonts w:cstheme="minorHAnsi"/>
          <w:sz w:val="24"/>
          <w:szCs w:val="24"/>
        </w:rPr>
        <w:t xml:space="preserve">    </w:t>
      </w:r>
    </w:p>
    <w:p w:rsidR="00520C00" w:rsidRPr="00520C00" w:rsidRDefault="00520C00" w:rsidP="00DB12C9">
      <w:pPr>
        <w:spacing w:after="0" w:line="240" w:lineRule="auto"/>
        <w:ind w:firstLine="567"/>
        <w:contextualSpacing/>
        <w:jc w:val="both"/>
        <w:rPr>
          <w:rFonts w:cstheme="minorHAnsi"/>
          <w:sz w:val="24"/>
          <w:szCs w:val="24"/>
        </w:rPr>
      </w:pPr>
      <w:r w:rsidRPr="00520C00">
        <w:rPr>
          <w:rFonts w:cstheme="minorHAnsi"/>
          <w:sz w:val="24"/>
          <w:szCs w:val="24"/>
        </w:rPr>
        <w:t xml:space="preserve">Мы  считаем, что в связи с этим </w:t>
      </w:r>
      <w:r w:rsidRPr="00E95877">
        <w:rPr>
          <w:rFonts w:cstheme="minorHAnsi"/>
          <w:sz w:val="24"/>
          <w:szCs w:val="24"/>
          <w:u w:val="single"/>
        </w:rPr>
        <w:t>приоритетными направлениями</w:t>
      </w:r>
      <w:r w:rsidRPr="00520C00">
        <w:rPr>
          <w:rFonts w:cstheme="minorHAnsi"/>
          <w:sz w:val="24"/>
          <w:szCs w:val="24"/>
        </w:rPr>
        <w:t xml:space="preserve"> воспитательно-образовательного процесса становятся </w:t>
      </w:r>
      <w:r w:rsidR="00296A0A">
        <w:rPr>
          <w:rFonts w:cstheme="minorHAnsi"/>
          <w:sz w:val="24"/>
          <w:szCs w:val="24"/>
        </w:rPr>
        <w:t>воспитание</w:t>
      </w:r>
      <w:r w:rsidRPr="00520C00">
        <w:rPr>
          <w:rFonts w:cstheme="minorHAnsi"/>
          <w:sz w:val="24"/>
          <w:szCs w:val="24"/>
        </w:rPr>
        <w:t xml:space="preserve"> и развивающее обучение</w:t>
      </w:r>
      <w:r w:rsidR="00296A0A">
        <w:rPr>
          <w:rFonts w:cstheme="minorHAnsi"/>
          <w:sz w:val="24"/>
          <w:szCs w:val="24"/>
        </w:rPr>
        <w:t>.</w:t>
      </w:r>
    </w:p>
    <w:p w:rsidR="00E95877" w:rsidRDefault="00520C00" w:rsidP="00DB12C9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20C00">
        <w:rPr>
          <w:rFonts w:cstheme="minorHAnsi"/>
          <w:sz w:val="24"/>
          <w:szCs w:val="24"/>
        </w:rPr>
        <w:tab/>
      </w:r>
    </w:p>
    <w:p w:rsidR="00520C00" w:rsidRPr="00520C00" w:rsidRDefault="00E95877" w:rsidP="00DB12C9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520C00" w:rsidRPr="00E95877">
        <w:rPr>
          <w:rFonts w:cstheme="minorHAnsi"/>
          <w:sz w:val="24"/>
          <w:szCs w:val="24"/>
          <w:u w:val="single"/>
        </w:rPr>
        <w:t>Комплексное всестороннее развитие личности ребенка</w:t>
      </w:r>
      <w:r w:rsidR="00520C00" w:rsidRPr="00520C00">
        <w:rPr>
          <w:rFonts w:cstheme="minorHAnsi"/>
          <w:sz w:val="24"/>
          <w:szCs w:val="24"/>
        </w:rPr>
        <w:t xml:space="preserve"> определяется  </w:t>
      </w:r>
      <w:r w:rsidR="00742181">
        <w:rPr>
          <w:rFonts w:cstheme="minorHAnsi"/>
          <w:sz w:val="24"/>
          <w:szCs w:val="24"/>
        </w:rPr>
        <w:t>п</w:t>
      </w:r>
      <w:r w:rsidR="00520C00" w:rsidRPr="00520C00">
        <w:rPr>
          <w:rFonts w:cstheme="minorHAnsi"/>
          <w:sz w:val="24"/>
          <w:szCs w:val="24"/>
        </w:rPr>
        <w:t xml:space="preserve">рограммой </w:t>
      </w:r>
      <w:r w:rsidR="00742181">
        <w:rPr>
          <w:rFonts w:cstheme="minorHAnsi"/>
          <w:sz w:val="24"/>
          <w:szCs w:val="24"/>
        </w:rPr>
        <w:t>«От рождения до школы</w:t>
      </w:r>
      <w:r w:rsidR="00520C00" w:rsidRPr="00520C00">
        <w:rPr>
          <w:rFonts w:cstheme="minorHAnsi"/>
          <w:sz w:val="24"/>
          <w:szCs w:val="24"/>
        </w:rPr>
        <w:t xml:space="preserve">» под редакцией </w:t>
      </w:r>
      <w:proofErr w:type="spellStart"/>
      <w:r w:rsidR="00742181">
        <w:rPr>
          <w:rFonts w:cstheme="minorHAnsi"/>
          <w:sz w:val="24"/>
          <w:szCs w:val="24"/>
        </w:rPr>
        <w:t>Н.Е.Вераксы</w:t>
      </w:r>
      <w:proofErr w:type="spellEnd"/>
      <w:r w:rsidR="00742181">
        <w:rPr>
          <w:rFonts w:cstheme="minorHAnsi"/>
          <w:sz w:val="24"/>
          <w:szCs w:val="24"/>
        </w:rPr>
        <w:t xml:space="preserve">, </w:t>
      </w:r>
      <w:r w:rsidR="00520C00" w:rsidRPr="00520C00">
        <w:rPr>
          <w:rFonts w:cstheme="minorHAnsi"/>
          <w:sz w:val="24"/>
          <w:szCs w:val="24"/>
        </w:rPr>
        <w:t>М.А.Васильевой, Т.С.Комаровой, которая обеспечивает базовое дошкольное образование. Обновление содержания работы в ДОУ осуществляется за счет реализации  программы</w:t>
      </w:r>
      <w:r w:rsidR="00296A0A">
        <w:rPr>
          <w:rFonts w:cstheme="minorHAnsi"/>
          <w:sz w:val="24"/>
          <w:szCs w:val="24"/>
        </w:rPr>
        <w:t xml:space="preserve"> по краеведению</w:t>
      </w:r>
      <w:r w:rsidR="00520C00" w:rsidRPr="00520C00">
        <w:rPr>
          <w:rFonts w:cstheme="minorHAnsi"/>
          <w:sz w:val="24"/>
          <w:szCs w:val="24"/>
        </w:rPr>
        <w:t>, разработанной сотрудниками учреждения</w:t>
      </w:r>
      <w:r w:rsidR="00296A0A">
        <w:rPr>
          <w:rFonts w:cstheme="minorHAnsi"/>
          <w:sz w:val="24"/>
          <w:szCs w:val="24"/>
        </w:rPr>
        <w:t xml:space="preserve">, программ по коррекции речи, </w:t>
      </w:r>
      <w:proofErr w:type="spellStart"/>
      <w:r w:rsidR="00296A0A">
        <w:rPr>
          <w:rFonts w:cstheme="minorHAnsi"/>
          <w:sz w:val="24"/>
          <w:szCs w:val="24"/>
        </w:rPr>
        <w:t>социо</w:t>
      </w:r>
      <w:proofErr w:type="spellEnd"/>
      <w:r w:rsidR="00296A0A">
        <w:rPr>
          <w:rFonts w:cstheme="minorHAnsi"/>
          <w:sz w:val="24"/>
          <w:szCs w:val="24"/>
        </w:rPr>
        <w:t xml:space="preserve"> - игр</w:t>
      </w:r>
      <w:r w:rsidR="00520C00" w:rsidRPr="00520C00">
        <w:rPr>
          <w:rFonts w:cstheme="minorHAnsi"/>
          <w:sz w:val="24"/>
          <w:szCs w:val="24"/>
        </w:rPr>
        <w:t xml:space="preserve">овой  методики, метода проектов, ИКТ. </w:t>
      </w:r>
    </w:p>
    <w:p w:rsidR="00E95877" w:rsidRDefault="00E95877" w:rsidP="00520C00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</w:p>
    <w:p w:rsidR="00520C00" w:rsidRDefault="00520C00" w:rsidP="00520C00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520C00">
        <w:rPr>
          <w:rFonts w:cstheme="minorHAnsi"/>
          <w:sz w:val="24"/>
          <w:szCs w:val="24"/>
        </w:rPr>
        <w:t>В мае в детском саду пров</w:t>
      </w:r>
      <w:r w:rsidR="00296A0A">
        <w:rPr>
          <w:rFonts w:cstheme="minorHAnsi"/>
          <w:sz w:val="24"/>
          <w:szCs w:val="24"/>
        </w:rPr>
        <w:t>одится</w:t>
      </w:r>
      <w:r w:rsidRPr="00520C00">
        <w:rPr>
          <w:rFonts w:cstheme="minorHAnsi"/>
          <w:sz w:val="24"/>
          <w:szCs w:val="24"/>
        </w:rPr>
        <w:t xml:space="preserve"> </w:t>
      </w:r>
      <w:r w:rsidR="00296A0A" w:rsidRPr="00DB12C9">
        <w:rPr>
          <w:rFonts w:cstheme="minorHAnsi"/>
          <w:sz w:val="24"/>
          <w:szCs w:val="24"/>
          <w:u w:val="single"/>
        </w:rPr>
        <w:t>мон</w:t>
      </w:r>
      <w:r w:rsidRPr="00DB12C9">
        <w:rPr>
          <w:rFonts w:cstheme="minorHAnsi"/>
          <w:sz w:val="24"/>
          <w:szCs w:val="24"/>
          <w:u w:val="single"/>
        </w:rPr>
        <w:t>иторинг уровня готовности</w:t>
      </w:r>
      <w:r w:rsidRPr="00520C00">
        <w:rPr>
          <w:rFonts w:cstheme="minorHAnsi"/>
          <w:sz w:val="24"/>
          <w:szCs w:val="24"/>
        </w:rPr>
        <w:t xml:space="preserve"> детей подготовительных групп к началу школьного обучения. Задания мониторинга позволили оценить уровень </w:t>
      </w:r>
      <w:proofErr w:type="spellStart"/>
      <w:r w:rsidRPr="00520C00">
        <w:rPr>
          <w:rFonts w:cstheme="minorHAnsi"/>
          <w:sz w:val="24"/>
          <w:szCs w:val="24"/>
        </w:rPr>
        <w:t>сформированности</w:t>
      </w:r>
      <w:proofErr w:type="spellEnd"/>
      <w:r w:rsidRPr="00520C00">
        <w:rPr>
          <w:rFonts w:cstheme="minorHAnsi"/>
          <w:sz w:val="24"/>
          <w:szCs w:val="24"/>
        </w:rPr>
        <w:t xml:space="preserve"> у воспитанников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 </w:t>
      </w:r>
    </w:p>
    <w:p w:rsidR="00E95877" w:rsidRDefault="00E95877" w:rsidP="00520C00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</w:p>
    <w:p w:rsidR="00E95877" w:rsidRPr="00520C00" w:rsidRDefault="00E95877" w:rsidP="00520C00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</w:p>
    <w:tbl>
      <w:tblPr>
        <w:tblW w:w="9690" w:type="dxa"/>
        <w:tblInd w:w="108" w:type="dxa"/>
        <w:tblLook w:val="01E0"/>
      </w:tblPr>
      <w:tblGrid>
        <w:gridCol w:w="5244"/>
        <w:gridCol w:w="2223"/>
        <w:gridCol w:w="2223"/>
      </w:tblGrid>
      <w:tr w:rsidR="00520C00" w:rsidRPr="00520C00" w:rsidTr="0004794A">
        <w:trPr>
          <w:trHeight w:val="34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Уровни готовности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Количество детей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520C00" w:rsidRPr="00520C00" w:rsidTr="0004794A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296A0A" w:rsidP="0004794A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296A0A" w:rsidP="0004794A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81,25</w:t>
            </w:r>
          </w:p>
        </w:tc>
      </w:tr>
      <w:tr w:rsidR="00520C00" w:rsidRPr="00520C00" w:rsidTr="0004794A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Условная готовность к школьному обучению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296A0A" w:rsidP="0004794A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296A0A" w:rsidP="00296A0A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</w:t>
            </w:r>
          </w:p>
        </w:tc>
      </w:tr>
      <w:tr w:rsidR="00520C00" w:rsidRPr="00520C00" w:rsidTr="0004794A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Условная неготовность к школьному обучению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296A0A" w:rsidP="0004794A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0,16</w:t>
            </w:r>
          </w:p>
        </w:tc>
      </w:tr>
      <w:tr w:rsidR="00520C00" w:rsidRPr="00520C00" w:rsidTr="0004794A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Неготовность к школьному обучению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E95877" w:rsidRDefault="00E95877" w:rsidP="00520C00">
      <w:pPr>
        <w:tabs>
          <w:tab w:val="left" w:pos="285"/>
        </w:tabs>
        <w:spacing w:after="0" w:line="240" w:lineRule="auto"/>
        <w:ind w:firstLine="720"/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:rsidR="00520C00" w:rsidRDefault="00520C00" w:rsidP="00520C00">
      <w:pPr>
        <w:tabs>
          <w:tab w:val="left" w:pos="285"/>
        </w:tabs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r w:rsidRPr="00DB12C9">
        <w:rPr>
          <w:rFonts w:cstheme="minorHAnsi"/>
          <w:b/>
          <w:sz w:val="24"/>
          <w:szCs w:val="24"/>
          <w:u w:val="single"/>
        </w:rPr>
        <w:lastRenderedPageBreak/>
        <w:t>Выпускники</w:t>
      </w:r>
      <w:r w:rsidRPr="00520C00">
        <w:rPr>
          <w:rFonts w:cstheme="minorHAnsi"/>
          <w:sz w:val="24"/>
          <w:szCs w:val="24"/>
        </w:rPr>
        <w:t xml:space="preserve"> нашего детского сада легко адаптируются к условиям школьного обучения. Анализ успешности обучения выпускников ДОУ в школе  за 20</w:t>
      </w:r>
      <w:r w:rsidR="00E23041">
        <w:rPr>
          <w:rFonts w:cstheme="minorHAnsi"/>
          <w:sz w:val="24"/>
          <w:szCs w:val="24"/>
        </w:rPr>
        <w:t>13</w:t>
      </w:r>
      <w:r w:rsidRPr="00520C00">
        <w:rPr>
          <w:rFonts w:cstheme="minorHAnsi"/>
          <w:sz w:val="24"/>
          <w:szCs w:val="24"/>
        </w:rPr>
        <w:t>-20</w:t>
      </w:r>
      <w:r w:rsidR="00296A0A">
        <w:rPr>
          <w:rFonts w:cstheme="minorHAnsi"/>
          <w:sz w:val="24"/>
          <w:szCs w:val="24"/>
        </w:rPr>
        <w:t>1</w:t>
      </w:r>
      <w:r w:rsidR="00E23041">
        <w:rPr>
          <w:rFonts w:cstheme="minorHAnsi"/>
          <w:sz w:val="24"/>
          <w:szCs w:val="24"/>
        </w:rPr>
        <w:t>6</w:t>
      </w:r>
      <w:r w:rsidRPr="00520C00">
        <w:rPr>
          <w:rFonts w:cstheme="minorHAnsi"/>
          <w:sz w:val="24"/>
          <w:szCs w:val="24"/>
        </w:rPr>
        <w:t xml:space="preserve"> гг. показал следующие результаты:</w:t>
      </w:r>
    </w:p>
    <w:p w:rsidR="00E95877" w:rsidRPr="00520C00" w:rsidRDefault="00E95877" w:rsidP="00E95877">
      <w:pPr>
        <w:tabs>
          <w:tab w:val="left" w:pos="285"/>
        </w:tabs>
        <w:spacing w:after="0" w:line="240" w:lineRule="auto"/>
        <w:ind w:firstLine="720"/>
        <w:contextualSpacing/>
        <w:jc w:val="center"/>
        <w:rPr>
          <w:rFonts w:cstheme="minorHAnsi"/>
          <w:sz w:val="24"/>
          <w:szCs w:val="24"/>
        </w:rPr>
      </w:pPr>
    </w:p>
    <w:tbl>
      <w:tblPr>
        <w:tblW w:w="0" w:type="auto"/>
        <w:tblLook w:val="01E0"/>
      </w:tblPr>
      <w:tblGrid>
        <w:gridCol w:w="1275"/>
        <w:gridCol w:w="1243"/>
        <w:gridCol w:w="908"/>
        <w:gridCol w:w="908"/>
        <w:gridCol w:w="908"/>
        <w:gridCol w:w="908"/>
        <w:gridCol w:w="926"/>
        <w:gridCol w:w="926"/>
        <w:gridCol w:w="926"/>
        <w:gridCol w:w="926"/>
      </w:tblGrid>
      <w:tr w:rsidR="00520C00" w:rsidRPr="00520C00" w:rsidTr="0004794A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Год выпуска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Кол-во детей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учатся на «4» и «5»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% от численности</w:t>
            </w:r>
          </w:p>
        </w:tc>
      </w:tr>
      <w:tr w:rsidR="00520C00" w:rsidRPr="00520C00" w:rsidTr="000479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00" w:rsidRPr="00520C00" w:rsidRDefault="00520C00" w:rsidP="0004794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00" w:rsidRPr="00520C00" w:rsidRDefault="00520C00" w:rsidP="0004794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520C00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520C0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 w:rsidRPr="00520C00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520C0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 xml:space="preserve">3 </w:t>
            </w:r>
            <w:proofErr w:type="spellStart"/>
            <w:r w:rsidRPr="00520C00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520C0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 xml:space="preserve">4 </w:t>
            </w:r>
            <w:proofErr w:type="spellStart"/>
            <w:r w:rsidRPr="00520C00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520C0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520C00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520C0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 w:rsidRPr="00520C00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520C0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 xml:space="preserve">3 </w:t>
            </w:r>
            <w:proofErr w:type="spellStart"/>
            <w:r w:rsidRPr="00520C00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520C0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 xml:space="preserve">4 </w:t>
            </w:r>
            <w:proofErr w:type="spellStart"/>
            <w:r w:rsidRPr="00520C00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520C0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20C00" w:rsidRPr="00520C00" w:rsidTr="0004794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742181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20</w:t>
            </w:r>
            <w:r w:rsidR="0074218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296A0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3</w:t>
            </w:r>
            <w:r w:rsidR="00296A0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DB12C9" w:rsidP="00296A0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DB12C9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296A0A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DB12C9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DB12C9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520C00" w:rsidRPr="00520C00">
              <w:rPr>
                <w:rFonts w:cstheme="minorHAnsi"/>
                <w:sz w:val="24"/>
                <w:szCs w:val="24"/>
              </w:rPr>
              <w:t>0,6%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76%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71%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67,7%</w:t>
            </w:r>
          </w:p>
        </w:tc>
      </w:tr>
      <w:tr w:rsidR="00520C00" w:rsidRPr="00520C00" w:rsidTr="0004794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742181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20</w:t>
            </w:r>
            <w:r w:rsidR="0074218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DB12C9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DB12C9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DB12C9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DB12C9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DB12C9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520C00" w:rsidRPr="00520C00">
              <w:rPr>
                <w:rFonts w:cstheme="minorHAnsi"/>
                <w:sz w:val="24"/>
                <w:szCs w:val="24"/>
              </w:rPr>
              <w:t>1%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DB12C9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520C00" w:rsidRPr="00520C00">
              <w:rPr>
                <w:rFonts w:cstheme="minorHAnsi"/>
                <w:sz w:val="24"/>
                <w:szCs w:val="24"/>
              </w:rPr>
              <w:t>1%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DB12C9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520C00" w:rsidRPr="00520C00">
              <w:rPr>
                <w:rFonts w:cstheme="minorHAnsi"/>
                <w:sz w:val="24"/>
                <w:szCs w:val="24"/>
              </w:rPr>
              <w:t>5,7%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520C00" w:rsidRPr="00520C00" w:rsidTr="0004794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742181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20</w:t>
            </w:r>
            <w:r w:rsidR="00296A0A">
              <w:rPr>
                <w:rFonts w:cstheme="minorHAnsi"/>
                <w:sz w:val="24"/>
                <w:szCs w:val="24"/>
              </w:rPr>
              <w:t>1</w:t>
            </w:r>
            <w:r w:rsidR="0074218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DB12C9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DB12C9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DB12C9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DB12C9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520C00" w:rsidRPr="00520C00">
              <w:rPr>
                <w:rFonts w:cstheme="minorHAnsi"/>
                <w:sz w:val="24"/>
                <w:szCs w:val="24"/>
              </w:rPr>
              <w:t>4,4%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DB12C9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520C00" w:rsidRPr="00520C00">
              <w:rPr>
                <w:rFonts w:cstheme="minorHAnsi"/>
                <w:sz w:val="24"/>
                <w:szCs w:val="24"/>
              </w:rPr>
              <w:t>1%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520C00" w:rsidRPr="00520C00" w:rsidTr="0004794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742181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20</w:t>
            </w:r>
            <w:r w:rsidR="00296A0A">
              <w:rPr>
                <w:rFonts w:cstheme="minorHAnsi"/>
                <w:sz w:val="24"/>
                <w:szCs w:val="24"/>
              </w:rPr>
              <w:t>1</w:t>
            </w:r>
            <w:r w:rsidR="0074218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DB12C9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DB12C9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DB12C9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520C00" w:rsidRPr="00520C00">
              <w:rPr>
                <w:rFonts w:cstheme="minorHAnsi"/>
                <w:sz w:val="24"/>
                <w:szCs w:val="24"/>
              </w:rPr>
              <w:t>5,7%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00" w:rsidRPr="00520C00" w:rsidRDefault="00520C00" w:rsidP="0004794A">
            <w:pPr>
              <w:tabs>
                <w:tab w:val="left" w:pos="28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20C00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520C00" w:rsidRDefault="00520C00" w:rsidP="00520C00">
      <w:pPr>
        <w:tabs>
          <w:tab w:val="left" w:pos="228"/>
        </w:tabs>
        <w:jc w:val="center"/>
        <w:rPr>
          <w:b/>
          <w:sz w:val="28"/>
          <w:szCs w:val="28"/>
        </w:rPr>
      </w:pPr>
    </w:p>
    <w:p w:rsidR="00E23041" w:rsidRPr="00E23041" w:rsidRDefault="00E23041" w:rsidP="00E23041">
      <w:pPr>
        <w:ind w:firstLine="709"/>
        <w:jc w:val="center"/>
        <w:rPr>
          <w:b/>
          <w:sz w:val="24"/>
          <w:szCs w:val="24"/>
        </w:rPr>
      </w:pPr>
      <w:r w:rsidRPr="00E23041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ведения о выпускниках</w:t>
      </w:r>
      <w:r w:rsidRPr="00E2304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обучающихся в СШ № 19</w:t>
      </w:r>
    </w:p>
    <w:p w:rsidR="00E23041" w:rsidRDefault="00E23041" w:rsidP="00520C00">
      <w:pPr>
        <w:tabs>
          <w:tab w:val="left" w:pos="228"/>
        </w:tabs>
        <w:jc w:val="center"/>
        <w:rPr>
          <w:b/>
          <w:sz w:val="28"/>
          <w:szCs w:val="28"/>
        </w:rPr>
      </w:pPr>
      <w:r w:rsidRPr="00E23041">
        <w:rPr>
          <w:b/>
          <w:sz w:val="28"/>
          <w:szCs w:val="28"/>
        </w:rPr>
        <w:drawing>
          <wp:inline distT="0" distB="0" distL="0" distR="0">
            <wp:extent cx="6659880" cy="3313601"/>
            <wp:effectExtent l="0" t="0" r="0" b="0"/>
            <wp:docPr id="2" name="Объект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3041" w:rsidRPr="00E23041" w:rsidRDefault="00E23041" w:rsidP="00E23041">
      <w:pPr>
        <w:tabs>
          <w:tab w:val="left" w:pos="228"/>
        </w:tabs>
        <w:spacing w:after="0" w:line="240" w:lineRule="auto"/>
        <w:contextualSpacing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</w:t>
      </w:r>
      <w:r w:rsidRPr="00E23041">
        <w:rPr>
          <w:color w:val="000000"/>
          <w:sz w:val="24"/>
          <w:szCs w:val="24"/>
          <w:shd w:val="clear" w:color="auto" w:fill="FFFFFF"/>
        </w:rPr>
        <w:t>Ежегодно выпускники детского сада показывают высокий уровень готовности к систематическому обучению и школе, обладают соответствующим уровнем физического, интеллектуального и психологического развития.</w:t>
      </w:r>
      <w:r w:rsidRPr="00E2304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23041" w:rsidRDefault="00E23041" w:rsidP="00520C00">
      <w:pPr>
        <w:tabs>
          <w:tab w:val="left" w:pos="228"/>
        </w:tabs>
        <w:jc w:val="center"/>
        <w:rPr>
          <w:b/>
          <w:sz w:val="28"/>
          <w:szCs w:val="28"/>
        </w:rPr>
      </w:pPr>
    </w:p>
    <w:p w:rsidR="00E23041" w:rsidRPr="00E23041" w:rsidRDefault="00E23041" w:rsidP="00E23041">
      <w:pPr>
        <w:pStyle w:val="af"/>
        <w:numPr>
          <w:ilvl w:val="0"/>
          <w:numId w:val="17"/>
        </w:numPr>
        <w:tabs>
          <w:tab w:val="left" w:pos="228"/>
        </w:tabs>
        <w:spacing w:after="0" w:line="240" w:lineRule="auto"/>
        <w:rPr>
          <w:b/>
          <w:sz w:val="24"/>
          <w:szCs w:val="24"/>
        </w:rPr>
      </w:pPr>
      <w:r w:rsidRPr="00E23041">
        <w:rPr>
          <w:b/>
          <w:bCs/>
          <w:color w:val="000000"/>
          <w:sz w:val="24"/>
          <w:szCs w:val="24"/>
          <w:shd w:val="clear" w:color="auto" w:fill="FFFFFF"/>
        </w:rPr>
        <w:t>Сотрудничество, социальное партнерство.</w:t>
      </w:r>
    </w:p>
    <w:p w:rsidR="00D7628A" w:rsidRDefault="00E23041" w:rsidP="00E23041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 xml:space="preserve">        </w:t>
      </w:r>
    </w:p>
    <w:p w:rsidR="00E23041" w:rsidRPr="00E23041" w:rsidRDefault="00D7628A" w:rsidP="00E23041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D7628A">
        <w:rPr>
          <w:rFonts w:asciiTheme="minorHAnsi" w:hAnsiTheme="minorHAnsi"/>
          <w:color w:val="000000"/>
        </w:rPr>
        <w:t xml:space="preserve">          </w:t>
      </w:r>
      <w:r w:rsidR="00E23041" w:rsidRPr="00E23041">
        <w:rPr>
          <w:rFonts w:asciiTheme="minorHAnsi" w:hAnsiTheme="minorHAnsi"/>
          <w:color w:val="000000"/>
          <w:u w:val="single"/>
        </w:rPr>
        <w:t>Работа с родителями</w:t>
      </w:r>
      <w:r w:rsidR="00E23041" w:rsidRPr="00E23041">
        <w:rPr>
          <w:rStyle w:val="apple-converted-space"/>
          <w:rFonts w:asciiTheme="minorHAnsi" w:hAnsiTheme="minorHAnsi"/>
          <w:color w:val="000000"/>
        </w:rPr>
        <w:t> </w:t>
      </w:r>
      <w:r w:rsidR="00E23041" w:rsidRPr="00E23041">
        <w:rPr>
          <w:rFonts w:asciiTheme="minorHAnsi" w:hAnsiTheme="minorHAnsi"/>
          <w:color w:val="000000"/>
        </w:rPr>
        <w:t>– сложная и важная часть деятельности педагога и дошкольного учреждения в целом. На протяжении многих лет наш детский сад работает над одной из самых главных задач дошкольного воспитания – взаимодействие детского сада с семьей и социумом.</w:t>
      </w:r>
    </w:p>
    <w:p w:rsidR="00D7628A" w:rsidRDefault="00E23041" w:rsidP="00E23041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E23041">
        <w:rPr>
          <w:rFonts w:asciiTheme="minorHAnsi" w:hAnsiTheme="minorHAnsi"/>
          <w:color w:val="000000"/>
        </w:rPr>
        <w:t xml:space="preserve">В начале учебного года составляем план работы с родителями, в нем намечаем мероприятия различного характера информационного, познавательного, ознакомительного и просветительского. </w:t>
      </w:r>
      <w:r w:rsidR="00D7628A">
        <w:rPr>
          <w:rFonts w:asciiTheme="minorHAnsi" w:hAnsiTheme="minorHAnsi"/>
          <w:color w:val="000000"/>
        </w:rPr>
        <w:t xml:space="preserve">  </w:t>
      </w:r>
    </w:p>
    <w:p w:rsidR="00E23041" w:rsidRPr="00E23041" w:rsidRDefault="00D7628A" w:rsidP="00E23041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</w:t>
      </w:r>
      <w:r w:rsidR="00E23041" w:rsidRPr="00E23041">
        <w:rPr>
          <w:rFonts w:asciiTheme="minorHAnsi" w:hAnsiTheme="minorHAnsi"/>
          <w:color w:val="000000"/>
        </w:rPr>
        <w:t xml:space="preserve">Детский сад – </w:t>
      </w:r>
      <w:proofErr w:type="gramStart"/>
      <w:r w:rsidR="00E23041" w:rsidRPr="00E23041">
        <w:rPr>
          <w:rFonts w:asciiTheme="minorHAnsi" w:hAnsiTheme="minorHAnsi"/>
          <w:color w:val="000000"/>
        </w:rPr>
        <w:t>это</w:t>
      </w:r>
      <w:proofErr w:type="gramEnd"/>
      <w:r w:rsidR="00E23041" w:rsidRPr="00E23041">
        <w:rPr>
          <w:rFonts w:asciiTheme="minorHAnsi" w:hAnsiTheme="minorHAnsi"/>
          <w:color w:val="000000"/>
        </w:rPr>
        <w:t xml:space="preserve"> прежде всего общение воспитателя, ребенка, родителя. Общение должно быть добрым, основанным на взаимоуважении. Одним из важных компонентов в работе с родителями – ежедневное информирование их о том, как ребенок провел день. Но в этом общении педагоги сталкиваются с определенными трудностями: </w:t>
      </w:r>
      <w:proofErr w:type="gramStart"/>
      <w:r w:rsidR="00E23041" w:rsidRPr="00E23041">
        <w:rPr>
          <w:rFonts w:asciiTheme="minorHAnsi" w:hAnsiTheme="minorHAnsi"/>
          <w:color w:val="000000"/>
        </w:rPr>
        <w:t>во</w:t>
      </w:r>
      <w:proofErr w:type="gramEnd"/>
      <w:r w:rsidR="00E23041" w:rsidRPr="00E23041">
        <w:rPr>
          <w:rFonts w:asciiTheme="minorHAnsi" w:hAnsiTheme="minorHAnsi"/>
          <w:color w:val="000000"/>
        </w:rPr>
        <w:t xml:space="preserve"> – первых - это взрослые, имеющие свои определенные установки и ценности, менять которые сложно; во – вторых - часть родителей занятые люди, не имеющие возможности и желания участвовать в мероприятиях детского сада. Одной из полюбившихся форм работы стали конкурсы поделок, рисунков. Вся работа направлена на </w:t>
      </w:r>
      <w:r w:rsidR="00E23041" w:rsidRPr="00E23041">
        <w:rPr>
          <w:rFonts w:asciiTheme="minorHAnsi" w:hAnsiTheme="minorHAnsi"/>
          <w:color w:val="000000"/>
        </w:rPr>
        <w:lastRenderedPageBreak/>
        <w:t>сотрудничество с родителями, способствует приобретению теоретических и практических знаний, повышает их уровень педагогической компетентности.</w:t>
      </w:r>
    </w:p>
    <w:p w:rsidR="00E23041" w:rsidRPr="00D7628A" w:rsidRDefault="00E23041" w:rsidP="00E23041">
      <w:pPr>
        <w:pStyle w:val="ac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u w:val="single"/>
        </w:rPr>
      </w:pPr>
      <w:r w:rsidRPr="00D7628A">
        <w:rPr>
          <w:rFonts w:asciiTheme="minorHAnsi" w:hAnsiTheme="minorHAnsi"/>
          <w:color w:val="000000"/>
          <w:u w:val="single"/>
        </w:rPr>
        <w:t>Основные формы работы с родителями:</w:t>
      </w:r>
    </w:p>
    <w:p w:rsidR="00E23041" w:rsidRPr="00E23041" w:rsidRDefault="00E23041" w:rsidP="00E23041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E23041">
        <w:rPr>
          <w:rFonts w:asciiTheme="minorHAnsi" w:hAnsiTheme="minorHAnsi"/>
          <w:color w:val="000000"/>
        </w:rPr>
        <w:t>Индивидуальные беседы, консультации;</w:t>
      </w:r>
    </w:p>
    <w:p w:rsidR="00E23041" w:rsidRPr="00E23041" w:rsidRDefault="00E23041" w:rsidP="00E23041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E23041">
        <w:rPr>
          <w:rFonts w:asciiTheme="minorHAnsi" w:hAnsiTheme="minorHAnsi"/>
          <w:color w:val="000000"/>
        </w:rPr>
        <w:t>Общее родительское собрание;</w:t>
      </w:r>
    </w:p>
    <w:p w:rsidR="00E23041" w:rsidRPr="00E23041" w:rsidRDefault="00E23041" w:rsidP="00E23041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E23041">
        <w:rPr>
          <w:rFonts w:asciiTheme="minorHAnsi" w:hAnsiTheme="minorHAnsi"/>
          <w:color w:val="000000"/>
        </w:rPr>
        <w:t>Групповые родительские собрания;</w:t>
      </w:r>
    </w:p>
    <w:p w:rsidR="00E23041" w:rsidRPr="00E23041" w:rsidRDefault="00E23041" w:rsidP="00E23041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E23041">
        <w:rPr>
          <w:rFonts w:asciiTheme="minorHAnsi" w:hAnsiTheme="minorHAnsi"/>
          <w:color w:val="000000"/>
        </w:rPr>
        <w:t>Совместные конкурсы, выставки;</w:t>
      </w:r>
    </w:p>
    <w:p w:rsidR="00E23041" w:rsidRPr="00E23041" w:rsidRDefault="00E23041" w:rsidP="00E23041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E23041">
        <w:rPr>
          <w:rFonts w:asciiTheme="minorHAnsi" w:hAnsiTheme="minorHAnsi"/>
          <w:color w:val="000000"/>
        </w:rPr>
        <w:t>Спортивные праздники и развлечения;</w:t>
      </w:r>
    </w:p>
    <w:p w:rsidR="00E23041" w:rsidRPr="00E23041" w:rsidRDefault="00E23041" w:rsidP="00E23041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 w:rsidRPr="00E23041">
        <w:rPr>
          <w:rFonts w:asciiTheme="minorHAnsi" w:hAnsiTheme="minorHAnsi"/>
          <w:color w:val="000000"/>
        </w:rPr>
        <w:t>Наглядная информация, тематические и информационные стенды.</w:t>
      </w:r>
    </w:p>
    <w:p w:rsidR="00D7628A" w:rsidRDefault="004F7BA8" w:rsidP="004F7BA8">
      <w:pPr>
        <w:shd w:val="clear" w:color="auto" w:fill="FFFFFF"/>
        <w:tabs>
          <w:tab w:val="left" w:pos="709"/>
          <w:tab w:val="left" w:pos="744"/>
          <w:tab w:val="left" w:pos="851"/>
          <w:tab w:val="left" w:pos="993"/>
          <w:tab w:val="left" w:pos="1843"/>
        </w:tabs>
        <w:spacing w:after="0" w:line="240" w:lineRule="auto"/>
        <w:contextualSpacing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 xml:space="preserve">    </w:t>
      </w:r>
    </w:p>
    <w:p w:rsidR="004F7BA8" w:rsidRPr="00D7628A" w:rsidRDefault="004F7BA8" w:rsidP="004F7BA8">
      <w:pPr>
        <w:shd w:val="clear" w:color="auto" w:fill="FFFFFF"/>
        <w:tabs>
          <w:tab w:val="left" w:pos="709"/>
          <w:tab w:val="left" w:pos="744"/>
          <w:tab w:val="left" w:pos="851"/>
          <w:tab w:val="left" w:pos="993"/>
          <w:tab w:val="left" w:pos="1843"/>
        </w:tabs>
        <w:spacing w:after="0" w:line="240" w:lineRule="auto"/>
        <w:contextualSpacing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 xml:space="preserve">    </w:t>
      </w:r>
      <w:r w:rsidRPr="00D7628A">
        <w:rPr>
          <w:rFonts w:eastAsia="Times New Roman" w:cstheme="minorHAnsi"/>
          <w:spacing w:val="-2"/>
          <w:sz w:val="24"/>
          <w:szCs w:val="24"/>
          <w:u w:val="single"/>
        </w:rPr>
        <w:t>Важной стороной образовательного процесса в нашем  дошкольном учреждении   является взаимодействие всех участников образовательного процесса</w:t>
      </w:r>
      <w:r w:rsidRPr="00D7628A">
        <w:rPr>
          <w:rFonts w:eastAsia="Times New Roman" w:cstheme="minorHAnsi"/>
          <w:spacing w:val="-2"/>
          <w:sz w:val="24"/>
          <w:szCs w:val="24"/>
        </w:rPr>
        <w:t xml:space="preserve">:  </w:t>
      </w:r>
    </w:p>
    <w:p w:rsidR="004F7BA8" w:rsidRDefault="004F7BA8" w:rsidP="004F7BA8">
      <w:pPr>
        <w:shd w:val="clear" w:color="auto" w:fill="FFFFFF"/>
        <w:tabs>
          <w:tab w:val="left" w:pos="709"/>
          <w:tab w:val="left" w:pos="744"/>
          <w:tab w:val="left" w:pos="851"/>
          <w:tab w:val="left" w:pos="993"/>
          <w:tab w:val="left" w:pos="1843"/>
        </w:tabs>
        <w:spacing w:after="0" w:line="240" w:lineRule="auto"/>
        <w:ind w:left="284"/>
        <w:contextualSpacing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 xml:space="preserve">-   </w:t>
      </w:r>
      <w:r w:rsidRPr="003F151F">
        <w:rPr>
          <w:rFonts w:eastAsia="Times New Roman" w:cstheme="minorHAnsi"/>
          <w:spacing w:val="-2"/>
          <w:sz w:val="24"/>
          <w:szCs w:val="24"/>
        </w:rPr>
        <w:t>педагогов</w:t>
      </w:r>
      <w:r>
        <w:rPr>
          <w:rFonts w:eastAsia="Times New Roman" w:cstheme="minorHAnsi"/>
          <w:spacing w:val="-2"/>
          <w:sz w:val="24"/>
          <w:szCs w:val="24"/>
        </w:rPr>
        <w:t xml:space="preserve">, </w:t>
      </w:r>
      <w:r w:rsidRPr="003F151F">
        <w:rPr>
          <w:rFonts w:eastAsia="Times New Roman" w:cstheme="minorHAnsi"/>
          <w:spacing w:val="-2"/>
          <w:sz w:val="24"/>
          <w:szCs w:val="24"/>
        </w:rPr>
        <w:t xml:space="preserve"> </w:t>
      </w:r>
    </w:p>
    <w:p w:rsidR="004F7BA8" w:rsidRDefault="004F7BA8" w:rsidP="004F7BA8">
      <w:pPr>
        <w:shd w:val="clear" w:color="auto" w:fill="FFFFFF"/>
        <w:tabs>
          <w:tab w:val="left" w:pos="709"/>
          <w:tab w:val="left" w:pos="744"/>
          <w:tab w:val="left" w:pos="851"/>
          <w:tab w:val="left" w:pos="993"/>
          <w:tab w:val="left" w:pos="1843"/>
        </w:tabs>
        <w:spacing w:after="0" w:line="240" w:lineRule="auto"/>
        <w:ind w:left="284"/>
        <w:contextualSpacing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 xml:space="preserve">-   </w:t>
      </w:r>
      <w:r w:rsidRPr="003F151F">
        <w:rPr>
          <w:rFonts w:eastAsia="Times New Roman" w:cstheme="minorHAnsi"/>
          <w:spacing w:val="-2"/>
          <w:sz w:val="24"/>
          <w:szCs w:val="24"/>
        </w:rPr>
        <w:t>родител</w:t>
      </w:r>
      <w:r>
        <w:rPr>
          <w:rFonts w:eastAsia="Times New Roman" w:cstheme="minorHAnsi"/>
          <w:spacing w:val="-2"/>
          <w:sz w:val="24"/>
          <w:szCs w:val="24"/>
        </w:rPr>
        <w:t xml:space="preserve">ей </w:t>
      </w:r>
      <w:r w:rsidRPr="003F151F">
        <w:rPr>
          <w:rFonts w:eastAsia="Times New Roman" w:cstheme="minorHAnsi"/>
          <w:spacing w:val="-2"/>
          <w:sz w:val="24"/>
          <w:szCs w:val="24"/>
        </w:rPr>
        <w:t xml:space="preserve"> воспитанников, которые, с одной стороны, являются непосредственными </w:t>
      </w:r>
      <w:r>
        <w:rPr>
          <w:rFonts w:eastAsia="Times New Roman" w:cstheme="minorHAnsi"/>
          <w:spacing w:val="-2"/>
          <w:sz w:val="24"/>
          <w:szCs w:val="24"/>
        </w:rPr>
        <w:t xml:space="preserve"> </w:t>
      </w:r>
    </w:p>
    <w:p w:rsidR="004F7BA8" w:rsidRDefault="004F7BA8" w:rsidP="004F7BA8">
      <w:pPr>
        <w:shd w:val="clear" w:color="auto" w:fill="FFFFFF"/>
        <w:tabs>
          <w:tab w:val="left" w:pos="709"/>
          <w:tab w:val="left" w:pos="744"/>
          <w:tab w:val="left" w:pos="851"/>
          <w:tab w:val="left" w:pos="993"/>
          <w:tab w:val="left" w:pos="1843"/>
        </w:tabs>
        <w:spacing w:after="0" w:line="240" w:lineRule="auto"/>
        <w:ind w:left="284"/>
        <w:contextualSpacing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 xml:space="preserve">    </w:t>
      </w:r>
      <w:r w:rsidRPr="003F151F">
        <w:rPr>
          <w:rFonts w:eastAsia="Times New Roman" w:cstheme="minorHAnsi"/>
          <w:spacing w:val="-2"/>
          <w:sz w:val="24"/>
          <w:szCs w:val="24"/>
        </w:rPr>
        <w:t xml:space="preserve">заказчиками </w:t>
      </w:r>
      <w:r>
        <w:rPr>
          <w:rFonts w:eastAsia="Times New Roman" w:cstheme="minorHAnsi"/>
          <w:spacing w:val="-2"/>
          <w:sz w:val="24"/>
          <w:szCs w:val="24"/>
        </w:rPr>
        <w:t xml:space="preserve"> о</w:t>
      </w:r>
      <w:r w:rsidRPr="003F151F">
        <w:rPr>
          <w:rFonts w:eastAsia="Times New Roman" w:cstheme="minorHAnsi"/>
          <w:spacing w:val="-2"/>
          <w:sz w:val="24"/>
          <w:szCs w:val="24"/>
        </w:rPr>
        <w:t xml:space="preserve">бразовательных услуг,  с   </w:t>
      </w:r>
      <w:proofErr w:type="gramStart"/>
      <w:r w:rsidRPr="003F151F">
        <w:rPr>
          <w:rFonts w:eastAsia="Times New Roman" w:cstheme="minorHAnsi"/>
          <w:spacing w:val="-2"/>
          <w:sz w:val="24"/>
          <w:szCs w:val="24"/>
        </w:rPr>
        <w:t>другой</w:t>
      </w:r>
      <w:proofErr w:type="gramEnd"/>
      <w:r w:rsidRPr="003F151F">
        <w:rPr>
          <w:rFonts w:eastAsia="Times New Roman" w:cstheme="minorHAnsi"/>
          <w:spacing w:val="-2"/>
          <w:sz w:val="24"/>
          <w:szCs w:val="24"/>
        </w:rPr>
        <w:t xml:space="preserve">,   –  обладают определенным педагогическим  </w:t>
      </w:r>
    </w:p>
    <w:p w:rsidR="004F7BA8" w:rsidRDefault="004F7BA8" w:rsidP="004F7BA8">
      <w:pPr>
        <w:shd w:val="clear" w:color="auto" w:fill="FFFFFF"/>
        <w:tabs>
          <w:tab w:val="left" w:pos="709"/>
          <w:tab w:val="left" w:pos="744"/>
          <w:tab w:val="left" w:pos="851"/>
          <w:tab w:val="left" w:pos="993"/>
          <w:tab w:val="left" w:pos="1843"/>
        </w:tabs>
        <w:spacing w:after="0" w:line="240" w:lineRule="auto"/>
        <w:ind w:left="284"/>
        <w:contextualSpacing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 xml:space="preserve">    </w:t>
      </w:r>
      <w:r w:rsidRPr="003F151F">
        <w:rPr>
          <w:rFonts w:eastAsia="Times New Roman" w:cstheme="minorHAnsi"/>
          <w:spacing w:val="-2"/>
          <w:sz w:val="24"/>
          <w:szCs w:val="24"/>
        </w:rPr>
        <w:t xml:space="preserve">потенциалом и  </w:t>
      </w:r>
      <w:r>
        <w:rPr>
          <w:rFonts w:eastAsia="Times New Roman" w:cstheme="minorHAnsi"/>
          <w:spacing w:val="-2"/>
          <w:sz w:val="24"/>
          <w:szCs w:val="24"/>
        </w:rPr>
        <w:t xml:space="preserve"> </w:t>
      </w:r>
      <w:proofErr w:type="gramStart"/>
      <w:r w:rsidRPr="003F151F">
        <w:rPr>
          <w:rFonts w:eastAsia="Times New Roman" w:cstheme="minorHAnsi"/>
          <w:spacing w:val="-2"/>
          <w:sz w:val="24"/>
          <w:szCs w:val="24"/>
        </w:rPr>
        <w:t>способны</w:t>
      </w:r>
      <w:proofErr w:type="gramEnd"/>
      <w:r w:rsidRPr="003F151F">
        <w:rPr>
          <w:rFonts w:eastAsia="Times New Roman" w:cstheme="minorHAnsi"/>
          <w:spacing w:val="-2"/>
          <w:sz w:val="24"/>
          <w:szCs w:val="24"/>
        </w:rPr>
        <w:t xml:space="preserve">  обогащать   воспитательно-образовательный процесс положительным </w:t>
      </w:r>
    </w:p>
    <w:p w:rsidR="004F7BA8" w:rsidRDefault="004F7BA8" w:rsidP="004F7BA8">
      <w:pPr>
        <w:shd w:val="clear" w:color="auto" w:fill="FFFFFF"/>
        <w:tabs>
          <w:tab w:val="left" w:pos="709"/>
          <w:tab w:val="left" w:pos="744"/>
          <w:tab w:val="left" w:pos="851"/>
          <w:tab w:val="left" w:pos="993"/>
          <w:tab w:val="left" w:pos="1843"/>
        </w:tabs>
        <w:spacing w:after="0" w:line="240" w:lineRule="auto"/>
        <w:ind w:left="284"/>
        <w:contextualSpacing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 xml:space="preserve">   </w:t>
      </w:r>
      <w:r w:rsidRPr="003F151F">
        <w:rPr>
          <w:rFonts w:eastAsia="Times New Roman" w:cstheme="minorHAnsi"/>
          <w:spacing w:val="-2"/>
          <w:sz w:val="24"/>
          <w:szCs w:val="24"/>
        </w:rPr>
        <w:t xml:space="preserve"> семейным </w:t>
      </w:r>
      <w:r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3F151F">
        <w:rPr>
          <w:rFonts w:eastAsia="Times New Roman" w:cstheme="minorHAnsi"/>
          <w:spacing w:val="-2"/>
          <w:sz w:val="24"/>
          <w:szCs w:val="24"/>
        </w:rPr>
        <w:t>опытом</w:t>
      </w:r>
      <w:r>
        <w:rPr>
          <w:rFonts w:eastAsia="Times New Roman" w:cstheme="minorHAnsi"/>
          <w:spacing w:val="-2"/>
          <w:sz w:val="24"/>
          <w:szCs w:val="24"/>
        </w:rPr>
        <w:t>,</w:t>
      </w:r>
    </w:p>
    <w:p w:rsidR="004F7BA8" w:rsidRDefault="004F7BA8" w:rsidP="004F7BA8">
      <w:pPr>
        <w:shd w:val="clear" w:color="auto" w:fill="FFFFFF"/>
        <w:tabs>
          <w:tab w:val="left" w:pos="709"/>
          <w:tab w:val="left" w:pos="744"/>
          <w:tab w:val="left" w:pos="851"/>
          <w:tab w:val="left" w:pos="993"/>
          <w:tab w:val="left" w:pos="1843"/>
        </w:tabs>
        <w:spacing w:after="0" w:line="240" w:lineRule="auto"/>
        <w:ind w:left="284"/>
        <w:contextualSpacing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 xml:space="preserve"> -   школы микрорайона, </w:t>
      </w:r>
    </w:p>
    <w:p w:rsidR="004F7BA8" w:rsidRDefault="004F7BA8" w:rsidP="004F7BA8">
      <w:pPr>
        <w:shd w:val="clear" w:color="auto" w:fill="FFFFFF"/>
        <w:tabs>
          <w:tab w:val="left" w:pos="709"/>
          <w:tab w:val="left" w:pos="744"/>
          <w:tab w:val="left" w:pos="851"/>
          <w:tab w:val="left" w:pos="993"/>
          <w:tab w:val="left" w:pos="1843"/>
        </w:tabs>
        <w:spacing w:after="0" w:line="240" w:lineRule="auto"/>
        <w:ind w:left="284"/>
        <w:contextualSpacing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 xml:space="preserve">-   музеи микрорайона, </w:t>
      </w:r>
    </w:p>
    <w:p w:rsidR="004F7BA8" w:rsidRDefault="004F7BA8" w:rsidP="004F7BA8">
      <w:pPr>
        <w:shd w:val="clear" w:color="auto" w:fill="FFFFFF"/>
        <w:tabs>
          <w:tab w:val="left" w:pos="709"/>
          <w:tab w:val="left" w:pos="744"/>
          <w:tab w:val="left" w:pos="851"/>
          <w:tab w:val="left" w:pos="993"/>
          <w:tab w:val="left" w:pos="1843"/>
        </w:tabs>
        <w:spacing w:after="0" w:line="240" w:lineRule="auto"/>
        <w:ind w:left="284"/>
        <w:contextualSpacing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>-   детская поликлиника</w:t>
      </w:r>
      <w:r w:rsidRPr="003F151F">
        <w:rPr>
          <w:rFonts w:eastAsia="Times New Roman" w:cstheme="minorHAnsi"/>
          <w:spacing w:val="-2"/>
          <w:sz w:val="24"/>
          <w:szCs w:val="24"/>
        </w:rPr>
        <w:t xml:space="preserve">. </w:t>
      </w:r>
    </w:p>
    <w:p w:rsidR="00AA75B0" w:rsidRDefault="004F7BA8" w:rsidP="004F7BA8">
      <w:pPr>
        <w:shd w:val="clear" w:color="auto" w:fill="FFFFFF"/>
        <w:tabs>
          <w:tab w:val="left" w:pos="709"/>
          <w:tab w:val="left" w:pos="744"/>
          <w:tab w:val="left" w:pos="851"/>
          <w:tab w:val="left" w:pos="993"/>
          <w:tab w:val="left" w:pos="1843"/>
        </w:tabs>
        <w:spacing w:after="0" w:line="240" w:lineRule="auto"/>
        <w:contextualSpacing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 xml:space="preserve">       </w:t>
      </w:r>
      <w:r w:rsidRPr="003F151F">
        <w:rPr>
          <w:rFonts w:eastAsia="Times New Roman" w:cstheme="minorHAnsi"/>
          <w:spacing w:val="-2"/>
          <w:sz w:val="24"/>
          <w:szCs w:val="24"/>
        </w:rPr>
        <w:t>Личностная ориентированность  во взаимодействии  ДОУ с родителями позволяет формировать сотрудничество, единство интересов и потребностей обеих сторон, преемственность воспитания в семье</w:t>
      </w:r>
      <w:r w:rsidR="00AA75B0">
        <w:rPr>
          <w:rFonts w:eastAsia="Times New Roman" w:cstheme="minorHAnsi"/>
          <w:spacing w:val="-2"/>
          <w:sz w:val="24"/>
          <w:szCs w:val="24"/>
        </w:rPr>
        <w:t>, в</w:t>
      </w:r>
      <w:r w:rsidRPr="003F151F">
        <w:rPr>
          <w:rFonts w:eastAsia="Times New Roman" w:cstheme="minorHAnsi"/>
          <w:spacing w:val="-2"/>
          <w:sz w:val="24"/>
          <w:szCs w:val="24"/>
        </w:rPr>
        <w:t xml:space="preserve"> детском саду</w:t>
      </w:r>
      <w:r w:rsidR="00AA75B0">
        <w:rPr>
          <w:rFonts w:eastAsia="Times New Roman" w:cstheme="minorHAnsi"/>
          <w:spacing w:val="-2"/>
          <w:sz w:val="24"/>
          <w:szCs w:val="24"/>
        </w:rPr>
        <w:t xml:space="preserve"> и в школе</w:t>
      </w:r>
      <w:r w:rsidRPr="003F151F">
        <w:rPr>
          <w:rFonts w:eastAsia="Times New Roman" w:cstheme="minorHAnsi"/>
          <w:spacing w:val="-2"/>
          <w:sz w:val="24"/>
          <w:szCs w:val="24"/>
        </w:rPr>
        <w:t xml:space="preserve">.  </w:t>
      </w:r>
    </w:p>
    <w:p w:rsidR="00AA75B0" w:rsidRDefault="00AA75B0" w:rsidP="004F7BA8">
      <w:pPr>
        <w:shd w:val="clear" w:color="auto" w:fill="FFFFFF"/>
        <w:tabs>
          <w:tab w:val="left" w:pos="709"/>
          <w:tab w:val="left" w:pos="744"/>
          <w:tab w:val="left" w:pos="851"/>
          <w:tab w:val="left" w:pos="993"/>
          <w:tab w:val="left" w:pos="1843"/>
        </w:tabs>
        <w:spacing w:after="0" w:line="240" w:lineRule="auto"/>
        <w:contextualSpacing/>
        <w:rPr>
          <w:rFonts w:eastAsia="Times New Roman" w:cstheme="minorHAnsi"/>
          <w:spacing w:val="-2"/>
          <w:sz w:val="24"/>
          <w:szCs w:val="24"/>
        </w:rPr>
      </w:pPr>
    </w:p>
    <w:p w:rsidR="00AA75B0" w:rsidRPr="00D7628A" w:rsidRDefault="00AA75B0" w:rsidP="004F7BA8">
      <w:pPr>
        <w:shd w:val="clear" w:color="auto" w:fill="FFFFFF"/>
        <w:tabs>
          <w:tab w:val="left" w:pos="709"/>
          <w:tab w:val="left" w:pos="744"/>
          <w:tab w:val="left" w:pos="851"/>
          <w:tab w:val="left" w:pos="993"/>
          <w:tab w:val="left" w:pos="1843"/>
        </w:tabs>
        <w:spacing w:after="0" w:line="240" w:lineRule="auto"/>
        <w:contextualSpacing/>
        <w:rPr>
          <w:rFonts w:eastAsia="Times New Roman" w:cstheme="minorHAnsi"/>
          <w:spacing w:val="-2"/>
          <w:sz w:val="24"/>
          <w:szCs w:val="24"/>
          <w:u w:val="single"/>
        </w:rPr>
      </w:pPr>
      <w:r>
        <w:rPr>
          <w:rFonts w:eastAsia="Times New Roman" w:cstheme="minorHAnsi"/>
          <w:spacing w:val="-2"/>
          <w:sz w:val="24"/>
          <w:szCs w:val="24"/>
        </w:rPr>
        <w:t xml:space="preserve">      </w:t>
      </w:r>
      <w:r w:rsidRPr="00D7628A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4F7BA8" w:rsidRPr="00D7628A">
        <w:rPr>
          <w:rFonts w:eastAsia="Times New Roman" w:cstheme="minorHAnsi"/>
          <w:spacing w:val="-2"/>
          <w:sz w:val="24"/>
          <w:szCs w:val="24"/>
          <w:u w:val="single"/>
        </w:rPr>
        <w:t xml:space="preserve">Этому содействуют такие  </w:t>
      </w:r>
      <w:r w:rsidRPr="00D7628A">
        <w:rPr>
          <w:rFonts w:eastAsia="Times New Roman" w:cstheme="minorHAnsi"/>
          <w:spacing w:val="-2"/>
          <w:sz w:val="24"/>
          <w:szCs w:val="24"/>
          <w:u w:val="single"/>
        </w:rPr>
        <w:t>следующие формы работы:</w:t>
      </w:r>
    </w:p>
    <w:p w:rsidR="0004794A" w:rsidRPr="003F151F" w:rsidRDefault="0004794A" w:rsidP="005039BF">
      <w:pPr>
        <w:numPr>
          <w:ilvl w:val="1"/>
          <w:numId w:val="1"/>
        </w:numPr>
        <w:tabs>
          <w:tab w:val="num" w:pos="-57"/>
          <w:tab w:val="left" w:pos="285"/>
        </w:tabs>
        <w:spacing w:after="0" w:line="240" w:lineRule="auto"/>
        <w:ind w:left="0" w:hanging="18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3F151F">
        <w:rPr>
          <w:rFonts w:cstheme="minorHAnsi"/>
          <w:sz w:val="24"/>
          <w:szCs w:val="24"/>
        </w:rPr>
        <w:t xml:space="preserve">информационно-аналитические (выявление интересов, потребностей, запросов родителей, </w:t>
      </w:r>
      <w:r w:rsidR="00AA75B0">
        <w:rPr>
          <w:rFonts w:cstheme="minorHAnsi"/>
          <w:sz w:val="24"/>
          <w:szCs w:val="24"/>
        </w:rPr>
        <w:t xml:space="preserve">         </w:t>
      </w:r>
      <w:r w:rsidRPr="003F151F">
        <w:rPr>
          <w:rFonts w:cstheme="minorHAnsi"/>
          <w:sz w:val="24"/>
          <w:szCs w:val="24"/>
        </w:rPr>
        <w:t>уровня их педагогической грамотности): анкетирование, опросы, «Ярмарка родительских идей»;</w:t>
      </w:r>
      <w:proofErr w:type="gramEnd"/>
    </w:p>
    <w:p w:rsidR="0004794A" w:rsidRPr="003F151F" w:rsidRDefault="0004794A" w:rsidP="005039BF">
      <w:pPr>
        <w:numPr>
          <w:ilvl w:val="1"/>
          <w:numId w:val="1"/>
        </w:numPr>
        <w:tabs>
          <w:tab w:val="num" w:pos="-57"/>
          <w:tab w:val="num" w:pos="0"/>
          <w:tab w:val="left" w:pos="285"/>
        </w:tabs>
        <w:spacing w:after="0" w:line="240" w:lineRule="auto"/>
        <w:ind w:left="0" w:hanging="18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3F151F">
        <w:rPr>
          <w:rFonts w:cstheme="minorHAnsi"/>
          <w:sz w:val="24"/>
          <w:szCs w:val="24"/>
        </w:rPr>
        <w:t>досуговые</w:t>
      </w:r>
      <w:proofErr w:type="spellEnd"/>
      <w:r w:rsidRPr="003F151F">
        <w:rPr>
          <w:rFonts w:cstheme="minorHAnsi"/>
          <w:sz w:val="24"/>
          <w:szCs w:val="24"/>
        </w:rPr>
        <w:t xml:space="preserve"> (установление эмоционального контакта между педагогами, родителями, детьми): праздники, концерты, выставки, интеллектуальные игры;</w:t>
      </w:r>
    </w:p>
    <w:p w:rsidR="0004794A" w:rsidRPr="003F151F" w:rsidRDefault="0004794A" w:rsidP="005039BF">
      <w:pPr>
        <w:numPr>
          <w:ilvl w:val="1"/>
          <w:numId w:val="1"/>
        </w:numPr>
        <w:tabs>
          <w:tab w:val="num" w:pos="-57"/>
          <w:tab w:val="left" w:pos="285"/>
        </w:tabs>
        <w:spacing w:after="0" w:line="240" w:lineRule="auto"/>
        <w:ind w:left="0" w:hanging="18"/>
        <w:contextualSpacing/>
        <w:jc w:val="both"/>
        <w:rPr>
          <w:rFonts w:cstheme="minorHAnsi"/>
          <w:sz w:val="24"/>
          <w:szCs w:val="24"/>
        </w:rPr>
      </w:pPr>
      <w:r w:rsidRPr="003F151F">
        <w:rPr>
          <w:rFonts w:cstheme="minorHAnsi"/>
          <w:sz w:val="24"/>
          <w:szCs w:val="24"/>
        </w:rPr>
        <w:t xml:space="preserve">познавательные (ознакомление родителей с возрастными и психологическими возможностями детей дошкольного возраста, формирование у них практических навыков воспитания дошкольников): семинары – практикумы </w:t>
      </w:r>
      <w:proofErr w:type="spellStart"/>
      <w:r w:rsidRPr="003F151F">
        <w:rPr>
          <w:rFonts w:cstheme="minorHAnsi"/>
          <w:sz w:val="24"/>
          <w:szCs w:val="24"/>
        </w:rPr>
        <w:t>общесадовые</w:t>
      </w:r>
      <w:proofErr w:type="spellEnd"/>
      <w:r w:rsidRPr="003F151F">
        <w:rPr>
          <w:rFonts w:cstheme="minorHAnsi"/>
          <w:sz w:val="24"/>
          <w:szCs w:val="24"/>
        </w:rPr>
        <w:t xml:space="preserve"> и групповые собрания, консультации, беседы, игры с педагогическим содержанием, педагогическая библиотека для родителей; </w:t>
      </w:r>
    </w:p>
    <w:p w:rsidR="0004794A" w:rsidRPr="003F151F" w:rsidRDefault="0004794A" w:rsidP="005039BF">
      <w:pPr>
        <w:numPr>
          <w:ilvl w:val="1"/>
          <w:numId w:val="1"/>
        </w:numPr>
        <w:tabs>
          <w:tab w:val="num" w:pos="-57"/>
          <w:tab w:val="left" w:pos="285"/>
        </w:tabs>
        <w:spacing w:after="0" w:line="240" w:lineRule="auto"/>
        <w:ind w:left="0" w:hanging="18"/>
        <w:contextualSpacing/>
        <w:jc w:val="both"/>
        <w:rPr>
          <w:rFonts w:cstheme="minorHAnsi"/>
          <w:sz w:val="24"/>
          <w:szCs w:val="24"/>
        </w:rPr>
      </w:pPr>
      <w:r w:rsidRPr="003F151F">
        <w:rPr>
          <w:rFonts w:cstheme="minorHAnsi"/>
          <w:sz w:val="24"/>
          <w:szCs w:val="24"/>
        </w:rPr>
        <w:t>информационно-ознакомительные, информационн</w:t>
      </w:r>
      <w:proofErr w:type="gramStart"/>
      <w:r w:rsidRPr="003F151F">
        <w:rPr>
          <w:rFonts w:cstheme="minorHAnsi"/>
          <w:sz w:val="24"/>
          <w:szCs w:val="24"/>
        </w:rPr>
        <w:t>о-</w:t>
      </w:r>
      <w:proofErr w:type="gramEnd"/>
      <w:r w:rsidRPr="003F151F">
        <w:rPr>
          <w:rFonts w:cstheme="minorHAnsi"/>
          <w:sz w:val="24"/>
          <w:szCs w:val="24"/>
        </w:rPr>
        <w:t xml:space="preserve"> просветительские (ознакомление родителей с работой ДОУ, особенностями воспитания детей): проспекты для родителей, реклама, день открытых дверей, открытый просмотр занятий, других видов деятельности детей,  экологические акции, </w:t>
      </w:r>
      <w:r w:rsidR="00AA75B0">
        <w:rPr>
          <w:rFonts w:cstheme="minorHAnsi"/>
          <w:sz w:val="24"/>
          <w:szCs w:val="24"/>
        </w:rPr>
        <w:t xml:space="preserve"> </w:t>
      </w:r>
      <w:proofErr w:type="spellStart"/>
      <w:r w:rsidR="00AA75B0">
        <w:rPr>
          <w:rFonts w:cstheme="minorHAnsi"/>
          <w:sz w:val="24"/>
          <w:szCs w:val="24"/>
        </w:rPr>
        <w:t>походы,</w:t>
      </w:r>
      <w:r w:rsidRPr="003F151F">
        <w:rPr>
          <w:rFonts w:cstheme="minorHAnsi"/>
          <w:sz w:val="24"/>
          <w:szCs w:val="24"/>
        </w:rPr>
        <w:t>смотры</w:t>
      </w:r>
      <w:proofErr w:type="spellEnd"/>
      <w:r w:rsidRPr="003F151F">
        <w:rPr>
          <w:rFonts w:cstheme="minorHAnsi"/>
          <w:sz w:val="24"/>
          <w:szCs w:val="24"/>
        </w:rPr>
        <w:t xml:space="preserve"> – конкурсы; </w:t>
      </w:r>
    </w:p>
    <w:p w:rsidR="0004794A" w:rsidRPr="003F151F" w:rsidRDefault="0004794A" w:rsidP="005039BF">
      <w:pPr>
        <w:numPr>
          <w:ilvl w:val="1"/>
          <w:numId w:val="1"/>
        </w:numPr>
        <w:tabs>
          <w:tab w:val="num" w:pos="-57"/>
          <w:tab w:val="left" w:pos="285"/>
        </w:tabs>
        <w:spacing w:after="0" w:line="240" w:lineRule="auto"/>
        <w:ind w:left="0" w:hanging="18"/>
        <w:contextualSpacing/>
        <w:jc w:val="both"/>
        <w:rPr>
          <w:rFonts w:cstheme="minorHAnsi"/>
          <w:sz w:val="24"/>
          <w:szCs w:val="24"/>
        </w:rPr>
      </w:pPr>
      <w:r w:rsidRPr="003F151F">
        <w:rPr>
          <w:rFonts w:cstheme="minorHAnsi"/>
          <w:sz w:val="24"/>
          <w:szCs w:val="24"/>
        </w:rPr>
        <w:t xml:space="preserve"> государственно-общественные (развитие социального партнерства  между ДОУ, семьей и окружающим местным сообществом, органами местного самоуправления; попечение о совершенствовании предметно-развивающей среды, воспитательно-образовательного процесса): участие в работе </w:t>
      </w:r>
      <w:r w:rsidR="00AA75B0">
        <w:rPr>
          <w:rFonts w:cstheme="minorHAnsi"/>
          <w:sz w:val="24"/>
          <w:szCs w:val="24"/>
        </w:rPr>
        <w:t>Управляющего с</w:t>
      </w:r>
      <w:r w:rsidRPr="003F151F">
        <w:rPr>
          <w:rFonts w:cstheme="minorHAnsi"/>
          <w:sz w:val="24"/>
          <w:szCs w:val="24"/>
        </w:rPr>
        <w:t xml:space="preserve">овета ДОУ, групповые родительские комитеты. </w:t>
      </w:r>
      <w:r w:rsidRPr="003F151F">
        <w:rPr>
          <w:rFonts w:cstheme="minorHAnsi"/>
          <w:sz w:val="24"/>
          <w:szCs w:val="24"/>
        </w:rPr>
        <w:tab/>
      </w:r>
    </w:p>
    <w:p w:rsidR="0004794A" w:rsidRPr="003F151F" w:rsidRDefault="0004794A" w:rsidP="00AA75B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F151F">
        <w:rPr>
          <w:rFonts w:cstheme="minorHAnsi"/>
          <w:sz w:val="24"/>
          <w:szCs w:val="24"/>
        </w:rPr>
        <w:tab/>
      </w:r>
      <w:r w:rsidRPr="00D7628A">
        <w:rPr>
          <w:rFonts w:cstheme="minorHAnsi"/>
          <w:sz w:val="24"/>
          <w:szCs w:val="24"/>
          <w:u w:val="single"/>
        </w:rPr>
        <w:t>Результаты мониторинга</w:t>
      </w:r>
      <w:r w:rsidRPr="003F151F">
        <w:rPr>
          <w:rFonts w:cstheme="minorHAnsi"/>
          <w:sz w:val="24"/>
          <w:szCs w:val="24"/>
        </w:rPr>
        <w:t xml:space="preserve"> показали, что уровень удовлетворенности родителей (законных представителей) воспитанников ДОУ образовательными услугами, предоставляемыми ДОУ, составил 81,6% (высокий уровень), в целом 100% удовлетворены образовательными услугами. </w:t>
      </w:r>
    </w:p>
    <w:p w:rsidR="002E09FC" w:rsidRPr="003F151F" w:rsidRDefault="002E09FC" w:rsidP="003F151F">
      <w:pPr>
        <w:shd w:val="clear" w:color="auto" w:fill="FFFFFF"/>
        <w:spacing w:after="0" w:line="240" w:lineRule="auto"/>
        <w:ind w:firstLine="720"/>
        <w:contextualSpacing/>
        <w:rPr>
          <w:rFonts w:eastAsia="Times New Roman" w:cstheme="minorHAnsi"/>
          <w:sz w:val="24"/>
          <w:szCs w:val="24"/>
        </w:rPr>
      </w:pPr>
      <w:r w:rsidRPr="00D7628A">
        <w:rPr>
          <w:rFonts w:eastAsia="Times New Roman" w:cstheme="minorHAnsi"/>
          <w:sz w:val="24"/>
          <w:szCs w:val="24"/>
          <w:u w:val="single"/>
        </w:rPr>
        <w:t>Анализ работы</w:t>
      </w:r>
      <w:r w:rsidRPr="003F151F">
        <w:rPr>
          <w:rFonts w:eastAsia="Times New Roman" w:cstheme="minorHAnsi"/>
          <w:sz w:val="24"/>
          <w:szCs w:val="24"/>
        </w:rPr>
        <w:t xml:space="preserve"> с родителями показывает и другую сторону данной проблемы: </w:t>
      </w:r>
      <w:r w:rsidRPr="003F151F">
        <w:rPr>
          <w:rFonts w:eastAsia="Times New Roman" w:cstheme="minorHAnsi"/>
          <w:spacing w:val="-1"/>
          <w:sz w:val="24"/>
          <w:szCs w:val="24"/>
        </w:rPr>
        <w:t xml:space="preserve">проявляя большой интерес к воспитанию своих детей, желая получить как можно больше </w:t>
      </w:r>
      <w:r w:rsidRPr="003F151F">
        <w:rPr>
          <w:rFonts w:eastAsia="Times New Roman" w:cstheme="minorHAnsi"/>
          <w:sz w:val="24"/>
          <w:szCs w:val="24"/>
        </w:rPr>
        <w:t xml:space="preserve">воспитательно-образовательных услуг от МДОУ, родители нередко проявляют некомпетентность в области педагогики, психологии, не учитывая интерес, физиологические особенности и возможности ребенка. Поэтому необходимо шире проводить консультативную работу педагогов и медиков с родителями, привлекать их к </w:t>
      </w:r>
      <w:r w:rsidRPr="003F151F">
        <w:rPr>
          <w:rFonts w:eastAsia="Times New Roman" w:cstheme="minorHAnsi"/>
          <w:spacing w:val="-1"/>
          <w:sz w:val="24"/>
          <w:szCs w:val="24"/>
        </w:rPr>
        <w:t>участию в планировании и реализации учебно-воспитательного процесса в детском саду.</w:t>
      </w:r>
    </w:p>
    <w:p w:rsidR="00DB12C9" w:rsidRPr="003F151F" w:rsidRDefault="00DB12C9" w:rsidP="003F151F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B135C9" w:rsidRDefault="00B135C9" w:rsidP="00B135C9">
      <w:pPr>
        <w:spacing w:after="0" w:line="240" w:lineRule="auto"/>
        <w:contextualSpacing/>
        <w:rPr>
          <w:rFonts w:cstheme="minorHAnsi"/>
          <w:bCs/>
          <w:sz w:val="24"/>
          <w:szCs w:val="24"/>
        </w:rPr>
        <w:sectPr w:rsidR="00B135C9" w:rsidSect="00471854">
          <w:pgSz w:w="11906" w:h="16838"/>
          <w:pgMar w:top="567" w:right="567" w:bottom="851" w:left="851" w:header="709" w:footer="709" w:gutter="0"/>
          <w:cols w:space="708"/>
          <w:docGrid w:linePitch="360"/>
        </w:sectPr>
      </w:pPr>
    </w:p>
    <w:p w:rsidR="00A337B4" w:rsidRPr="00D7628A" w:rsidRDefault="00A337B4" w:rsidP="00D7628A">
      <w:pPr>
        <w:pStyle w:val="af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 w:rsidRPr="00D7628A">
        <w:rPr>
          <w:b/>
          <w:sz w:val="24"/>
          <w:szCs w:val="24"/>
        </w:rPr>
        <w:lastRenderedPageBreak/>
        <w:t>Организация и эффективность</w:t>
      </w:r>
      <w:r w:rsidR="00D7628A" w:rsidRPr="00D7628A">
        <w:rPr>
          <w:b/>
          <w:sz w:val="24"/>
          <w:szCs w:val="24"/>
        </w:rPr>
        <w:t xml:space="preserve"> </w:t>
      </w:r>
      <w:r w:rsidRPr="00D7628A">
        <w:rPr>
          <w:b/>
          <w:sz w:val="24"/>
          <w:szCs w:val="24"/>
        </w:rPr>
        <w:t xml:space="preserve"> работы с обращениями граждан</w:t>
      </w:r>
    </w:p>
    <w:p w:rsidR="00A337B4" w:rsidRPr="00F12ECF" w:rsidRDefault="00A337B4" w:rsidP="00A337B4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337B4" w:rsidRPr="00F12ECF" w:rsidRDefault="00A337B4" w:rsidP="00A337B4">
      <w:pPr>
        <w:spacing w:after="0" w:line="240" w:lineRule="auto"/>
        <w:contextualSpacing/>
        <w:rPr>
          <w:sz w:val="24"/>
          <w:szCs w:val="24"/>
        </w:rPr>
      </w:pPr>
      <w:r w:rsidRPr="00F12ECF">
        <w:rPr>
          <w:sz w:val="24"/>
          <w:szCs w:val="24"/>
        </w:rPr>
        <w:t xml:space="preserve">       </w:t>
      </w:r>
      <w:r w:rsidR="007003D8" w:rsidRPr="00F12ECF">
        <w:rPr>
          <w:sz w:val="24"/>
          <w:szCs w:val="24"/>
        </w:rPr>
        <w:t xml:space="preserve">   </w:t>
      </w:r>
      <w:r w:rsidRPr="00F12ECF">
        <w:rPr>
          <w:sz w:val="24"/>
          <w:szCs w:val="24"/>
        </w:rPr>
        <w:t xml:space="preserve"> </w:t>
      </w:r>
      <w:r w:rsidR="00311B57" w:rsidRPr="00F12ECF">
        <w:rPr>
          <w:sz w:val="24"/>
          <w:szCs w:val="24"/>
        </w:rPr>
        <w:t xml:space="preserve">На новом этапе развития находится все современное образование. В рамках этого, концепция  модернизации системы образования предполагает доступность для всех семей качественного  дошкольного образования, последовательное формирование безопасных и </w:t>
      </w:r>
      <w:proofErr w:type="spellStart"/>
      <w:r w:rsidR="00311B57" w:rsidRPr="00F12ECF">
        <w:rPr>
          <w:sz w:val="24"/>
          <w:szCs w:val="24"/>
        </w:rPr>
        <w:t>здоровьесохраняющих</w:t>
      </w:r>
      <w:proofErr w:type="spellEnd"/>
      <w:r w:rsidR="00311B57" w:rsidRPr="00F12ECF">
        <w:rPr>
          <w:sz w:val="24"/>
          <w:szCs w:val="24"/>
        </w:rPr>
        <w:t xml:space="preserve"> условий образования детей, включенность каждого ребенка в учебную деятельность, участие родителей, общественности  в управлении ДОУ, в формировании и обеспечении образовательных </w:t>
      </w:r>
      <w:r w:rsidRPr="00F12ECF">
        <w:rPr>
          <w:sz w:val="24"/>
          <w:szCs w:val="24"/>
        </w:rPr>
        <w:t xml:space="preserve"> </w:t>
      </w:r>
      <w:r w:rsidR="00311B57" w:rsidRPr="00F12ECF">
        <w:rPr>
          <w:sz w:val="24"/>
          <w:szCs w:val="24"/>
        </w:rPr>
        <w:t xml:space="preserve">программ </w:t>
      </w:r>
      <w:r w:rsidRPr="00F12ECF">
        <w:rPr>
          <w:sz w:val="24"/>
          <w:szCs w:val="24"/>
        </w:rPr>
        <w:t xml:space="preserve"> </w:t>
      </w:r>
      <w:r w:rsidR="00311B57" w:rsidRPr="00F12ECF">
        <w:rPr>
          <w:sz w:val="24"/>
          <w:szCs w:val="24"/>
        </w:rPr>
        <w:t xml:space="preserve">детей. </w:t>
      </w:r>
    </w:p>
    <w:p w:rsidR="007003D8" w:rsidRPr="00F12ECF" w:rsidRDefault="007003D8" w:rsidP="007003D8">
      <w:pPr>
        <w:spacing w:after="0" w:line="240" w:lineRule="auto"/>
        <w:contextualSpacing/>
        <w:rPr>
          <w:sz w:val="24"/>
          <w:szCs w:val="24"/>
        </w:rPr>
      </w:pPr>
      <w:r w:rsidRPr="00F12ECF">
        <w:rPr>
          <w:sz w:val="24"/>
          <w:szCs w:val="24"/>
        </w:rPr>
        <w:t xml:space="preserve">          </w:t>
      </w:r>
      <w:r w:rsidRPr="00F12ECF">
        <w:rPr>
          <w:b/>
          <w:sz w:val="24"/>
          <w:szCs w:val="24"/>
          <w:u w:val="single"/>
        </w:rPr>
        <w:t>Проектирование воспитательно-образовательного пространства дошкольного учреждения осуществляется с учетом следующих принципов</w:t>
      </w:r>
      <w:r w:rsidRPr="00F12ECF">
        <w:rPr>
          <w:sz w:val="24"/>
          <w:szCs w:val="24"/>
        </w:rPr>
        <w:t xml:space="preserve">: </w:t>
      </w:r>
    </w:p>
    <w:p w:rsidR="007003D8" w:rsidRPr="00F12ECF" w:rsidRDefault="007003D8" w:rsidP="007003D8">
      <w:pPr>
        <w:spacing w:after="0" w:line="240" w:lineRule="auto"/>
        <w:contextualSpacing/>
        <w:rPr>
          <w:sz w:val="24"/>
          <w:szCs w:val="24"/>
        </w:rPr>
      </w:pPr>
      <w:r w:rsidRPr="00F12ECF">
        <w:rPr>
          <w:sz w:val="24"/>
          <w:szCs w:val="24"/>
        </w:rPr>
        <w:t xml:space="preserve"> -  </w:t>
      </w:r>
      <w:proofErr w:type="spellStart"/>
      <w:r w:rsidRPr="00F12ECF">
        <w:rPr>
          <w:sz w:val="24"/>
          <w:szCs w:val="24"/>
        </w:rPr>
        <w:t>гуманизации</w:t>
      </w:r>
      <w:proofErr w:type="spellEnd"/>
      <w:r w:rsidRPr="00F12ECF">
        <w:rPr>
          <w:sz w:val="24"/>
          <w:szCs w:val="24"/>
        </w:rPr>
        <w:t>,</w:t>
      </w:r>
    </w:p>
    <w:p w:rsidR="007003D8" w:rsidRPr="00F12ECF" w:rsidRDefault="007003D8" w:rsidP="007003D8">
      <w:pPr>
        <w:spacing w:after="0" w:line="240" w:lineRule="auto"/>
        <w:contextualSpacing/>
        <w:rPr>
          <w:sz w:val="24"/>
          <w:szCs w:val="24"/>
        </w:rPr>
      </w:pPr>
      <w:r w:rsidRPr="00F12ECF">
        <w:rPr>
          <w:sz w:val="24"/>
          <w:szCs w:val="24"/>
        </w:rPr>
        <w:t>-   самостоятельности,</w:t>
      </w:r>
    </w:p>
    <w:p w:rsidR="007003D8" w:rsidRPr="00F12ECF" w:rsidRDefault="007003D8" w:rsidP="007003D8">
      <w:pPr>
        <w:spacing w:after="0" w:line="240" w:lineRule="auto"/>
        <w:contextualSpacing/>
        <w:rPr>
          <w:sz w:val="24"/>
          <w:szCs w:val="24"/>
        </w:rPr>
      </w:pPr>
      <w:r w:rsidRPr="00F12ECF">
        <w:rPr>
          <w:sz w:val="24"/>
          <w:szCs w:val="24"/>
        </w:rPr>
        <w:t xml:space="preserve">-   индивидуализации, </w:t>
      </w:r>
    </w:p>
    <w:p w:rsidR="007003D8" w:rsidRPr="00F12ECF" w:rsidRDefault="007003D8" w:rsidP="007003D8">
      <w:pPr>
        <w:spacing w:after="0" w:line="240" w:lineRule="auto"/>
        <w:contextualSpacing/>
        <w:rPr>
          <w:sz w:val="24"/>
          <w:szCs w:val="24"/>
        </w:rPr>
      </w:pPr>
      <w:r w:rsidRPr="00F12ECF">
        <w:rPr>
          <w:sz w:val="24"/>
          <w:szCs w:val="24"/>
        </w:rPr>
        <w:t xml:space="preserve">-  ситуативности, </w:t>
      </w:r>
    </w:p>
    <w:p w:rsidR="007003D8" w:rsidRPr="00F12ECF" w:rsidRDefault="007003D8" w:rsidP="007003D8">
      <w:pPr>
        <w:spacing w:after="0" w:line="240" w:lineRule="auto"/>
        <w:contextualSpacing/>
        <w:rPr>
          <w:sz w:val="24"/>
          <w:szCs w:val="24"/>
        </w:rPr>
      </w:pPr>
      <w:r w:rsidRPr="00F12ECF">
        <w:rPr>
          <w:sz w:val="24"/>
          <w:szCs w:val="24"/>
        </w:rPr>
        <w:t xml:space="preserve">-  </w:t>
      </w:r>
      <w:proofErr w:type="spellStart"/>
      <w:r w:rsidRPr="00F12ECF">
        <w:rPr>
          <w:sz w:val="24"/>
          <w:szCs w:val="24"/>
        </w:rPr>
        <w:t>интегративности</w:t>
      </w:r>
      <w:proofErr w:type="spellEnd"/>
      <w:r w:rsidRPr="00F12ECF">
        <w:rPr>
          <w:sz w:val="24"/>
          <w:szCs w:val="24"/>
        </w:rPr>
        <w:t xml:space="preserve"> всех процессов образовательного пространства, </w:t>
      </w:r>
    </w:p>
    <w:p w:rsidR="007003D8" w:rsidRPr="00F12ECF" w:rsidRDefault="007003D8" w:rsidP="007003D8">
      <w:pPr>
        <w:spacing w:after="0" w:line="240" w:lineRule="auto"/>
        <w:contextualSpacing/>
        <w:rPr>
          <w:sz w:val="24"/>
          <w:szCs w:val="24"/>
        </w:rPr>
      </w:pPr>
      <w:r w:rsidRPr="00F12ECF">
        <w:rPr>
          <w:sz w:val="24"/>
          <w:szCs w:val="24"/>
        </w:rPr>
        <w:t xml:space="preserve">-  открытости, </w:t>
      </w:r>
    </w:p>
    <w:p w:rsidR="007003D8" w:rsidRPr="00F12ECF" w:rsidRDefault="007003D8" w:rsidP="007003D8">
      <w:pPr>
        <w:spacing w:after="0" w:line="240" w:lineRule="auto"/>
        <w:contextualSpacing/>
        <w:rPr>
          <w:sz w:val="24"/>
          <w:szCs w:val="24"/>
        </w:rPr>
      </w:pPr>
      <w:r w:rsidRPr="00F12ECF">
        <w:rPr>
          <w:sz w:val="24"/>
          <w:szCs w:val="24"/>
        </w:rPr>
        <w:t xml:space="preserve">-  ценности личности и ее уникальности, </w:t>
      </w:r>
    </w:p>
    <w:p w:rsidR="007003D8" w:rsidRPr="00F12ECF" w:rsidRDefault="007003D8" w:rsidP="007003D8">
      <w:pPr>
        <w:spacing w:after="0" w:line="240" w:lineRule="auto"/>
        <w:contextualSpacing/>
        <w:rPr>
          <w:sz w:val="24"/>
          <w:szCs w:val="24"/>
        </w:rPr>
      </w:pPr>
      <w:r w:rsidRPr="00F12ECF">
        <w:rPr>
          <w:sz w:val="24"/>
          <w:szCs w:val="24"/>
        </w:rPr>
        <w:t xml:space="preserve">-  ориентации на зону ближайшего развития. </w:t>
      </w:r>
    </w:p>
    <w:p w:rsidR="00A337B4" w:rsidRPr="00F12ECF" w:rsidRDefault="00A337B4" w:rsidP="00A337B4">
      <w:pPr>
        <w:spacing w:after="0" w:line="240" w:lineRule="auto"/>
        <w:ind w:firstLine="708"/>
        <w:contextualSpacing/>
        <w:rPr>
          <w:sz w:val="24"/>
          <w:szCs w:val="24"/>
        </w:rPr>
      </w:pPr>
      <w:r w:rsidRPr="00F12ECF">
        <w:rPr>
          <w:sz w:val="24"/>
          <w:szCs w:val="24"/>
        </w:rPr>
        <w:t xml:space="preserve">Поэтому </w:t>
      </w:r>
      <w:r w:rsidRPr="00F12ECF">
        <w:rPr>
          <w:b/>
          <w:sz w:val="24"/>
          <w:szCs w:val="24"/>
          <w:u w:val="single"/>
        </w:rPr>
        <w:t xml:space="preserve">работу с гражданами в </w:t>
      </w:r>
      <w:proofErr w:type="gramStart"/>
      <w:r w:rsidRPr="00F12ECF">
        <w:rPr>
          <w:b/>
          <w:sz w:val="24"/>
          <w:szCs w:val="24"/>
          <w:u w:val="single"/>
        </w:rPr>
        <w:t>нашем</w:t>
      </w:r>
      <w:proofErr w:type="gramEnd"/>
      <w:r w:rsidRPr="00F12ECF">
        <w:rPr>
          <w:b/>
          <w:sz w:val="24"/>
          <w:szCs w:val="24"/>
          <w:u w:val="single"/>
        </w:rPr>
        <w:t xml:space="preserve">  МДОУ</w:t>
      </w:r>
      <w:r w:rsidRPr="00F12ECF">
        <w:rPr>
          <w:sz w:val="24"/>
          <w:szCs w:val="24"/>
        </w:rPr>
        <w:t xml:space="preserve"> в настоящее время  определяют четыре фактора:</w:t>
      </w:r>
    </w:p>
    <w:p w:rsidR="00A337B4" w:rsidRPr="00F12ECF" w:rsidRDefault="00A337B4" w:rsidP="00A337B4">
      <w:pPr>
        <w:tabs>
          <w:tab w:val="left" w:pos="360"/>
        </w:tabs>
        <w:spacing w:after="0" w:line="240" w:lineRule="auto"/>
        <w:contextualSpacing/>
        <w:rPr>
          <w:sz w:val="24"/>
          <w:szCs w:val="24"/>
        </w:rPr>
      </w:pPr>
      <w:r w:rsidRPr="00F12ECF">
        <w:rPr>
          <w:sz w:val="24"/>
          <w:szCs w:val="24"/>
        </w:rPr>
        <w:tab/>
        <w:t xml:space="preserve">1.  </w:t>
      </w:r>
      <w:proofErr w:type="gramStart"/>
      <w:r w:rsidRPr="00F12ECF">
        <w:rPr>
          <w:sz w:val="24"/>
          <w:szCs w:val="24"/>
        </w:rPr>
        <w:t>Участники воспитательно-образовательного процесса (воспитанники, педагоги, родители, все, кто   принимает участие в обучении и воспитании) с их взглядами, возможностями,  желаниями, стремлениями.</w:t>
      </w:r>
      <w:proofErr w:type="gramEnd"/>
    </w:p>
    <w:p w:rsidR="00A337B4" w:rsidRPr="00F12ECF" w:rsidRDefault="00A337B4" w:rsidP="00A337B4">
      <w:pPr>
        <w:tabs>
          <w:tab w:val="left" w:pos="360"/>
        </w:tabs>
        <w:spacing w:after="0" w:line="240" w:lineRule="auto"/>
        <w:ind w:firstLine="142"/>
        <w:contextualSpacing/>
        <w:rPr>
          <w:sz w:val="24"/>
          <w:szCs w:val="24"/>
        </w:rPr>
      </w:pPr>
      <w:r w:rsidRPr="00F12ECF">
        <w:rPr>
          <w:sz w:val="24"/>
          <w:szCs w:val="24"/>
        </w:rPr>
        <w:tab/>
        <w:t>2. Образовательная система ДОУ, включающая учебный план, программы, средства, методы реализации.</w:t>
      </w:r>
    </w:p>
    <w:p w:rsidR="00A337B4" w:rsidRPr="00F12ECF" w:rsidRDefault="00A337B4" w:rsidP="00A337B4">
      <w:pPr>
        <w:tabs>
          <w:tab w:val="left" w:pos="142"/>
        </w:tabs>
        <w:spacing w:after="0" w:line="240" w:lineRule="auto"/>
        <w:ind w:hanging="426"/>
        <w:contextualSpacing/>
        <w:rPr>
          <w:sz w:val="24"/>
          <w:szCs w:val="24"/>
        </w:rPr>
      </w:pPr>
      <w:r w:rsidRPr="00F12ECF">
        <w:rPr>
          <w:sz w:val="24"/>
          <w:szCs w:val="24"/>
        </w:rPr>
        <w:tab/>
        <w:t xml:space="preserve">      3. Культура организации деятельности учреждения: распределение функциональных обязанностей, нормы и правила, регулирующие воспитательно-образовательный процесс  и взаимодействие структурных звеньев. </w:t>
      </w:r>
    </w:p>
    <w:p w:rsidR="00A337B4" w:rsidRPr="00F12ECF" w:rsidRDefault="00A337B4" w:rsidP="00A337B4">
      <w:pPr>
        <w:spacing w:after="0" w:line="240" w:lineRule="auto"/>
        <w:contextualSpacing/>
        <w:rPr>
          <w:sz w:val="24"/>
          <w:szCs w:val="24"/>
        </w:rPr>
      </w:pPr>
      <w:r w:rsidRPr="00F12ECF">
        <w:rPr>
          <w:sz w:val="24"/>
          <w:szCs w:val="24"/>
        </w:rPr>
        <w:t xml:space="preserve">      4. Социум: дошкольные, школьные, внешкольные учреждения; культурно-просветительские учреждения, предприятия, организации. </w:t>
      </w:r>
    </w:p>
    <w:p w:rsidR="007003D8" w:rsidRPr="00F12ECF" w:rsidRDefault="00A337B4" w:rsidP="00A337B4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F12ECF">
        <w:rPr>
          <w:sz w:val="24"/>
          <w:szCs w:val="24"/>
        </w:rPr>
        <w:t xml:space="preserve">       </w:t>
      </w:r>
      <w:r w:rsidR="007003D8" w:rsidRPr="00F12ECF">
        <w:rPr>
          <w:b/>
          <w:sz w:val="24"/>
          <w:szCs w:val="24"/>
          <w:u w:val="single"/>
        </w:rPr>
        <w:t>Для обращений граждан работают:</w:t>
      </w:r>
    </w:p>
    <w:p w:rsidR="00A337B4" w:rsidRPr="00F12ECF" w:rsidRDefault="007003D8" w:rsidP="005039BF">
      <w:pPr>
        <w:pStyle w:val="af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12ECF">
        <w:rPr>
          <w:sz w:val="24"/>
          <w:szCs w:val="24"/>
        </w:rPr>
        <w:t>Почтовый ящик «Ваши вопросы»;</w:t>
      </w:r>
    </w:p>
    <w:p w:rsidR="007003D8" w:rsidRPr="00F12ECF" w:rsidRDefault="007003D8" w:rsidP="005039BF">
      <w:pPr>
        <w:pStyle w:val="af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12ECF">
        <w:rPr>
          <w:sz w:val="24"/>
          <w:szCs w:val="24"/>
        </w:rPr>
        <w:t xml:space="preserve">Установлен день и часы приема </w:t>
      </w:r>
      <w:proofErr w:type="gramStart"/>
      <w:r w:rsidRPr="00F12ECF">
        <w:rPr>
          <w:sz w:val="24"/>
          <w:szCs w:val="24"/>
        </w:rPr>
        <w:t>заведующей</w:t>
      </w:r>
      <w:proofErr w:type="gramEnd"/>
      <w:r w:rsidRPr="00F12ECF">
        <w:rPr>
          <w:sz w:val="24"/>
          <w:szCs w:val="24"/>
        </w:rPr>
        <w:t xml:space="preserve"> детского сада;</w:t>
      </w:r>
    </w:p>
    <w:p w:rsidR="007003D8" w:rsidRPr="00F12ECF" w:rsidRDefault="007003D8" w:rsidP="005039BF">
      <w:pPr>
        <w:pStyle w:val="af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12ECF">
        <w:rPr>
          <w:sz w:val="24"/>
          <w:szCs w:val="24"/>
        </w:rPr>
        <w:t>Дни и часы консультаций  логопеда;</w:t>
      </w:r>
    </w:p>
    <w:p w:rsidR="007003D8" w:rsidRPr="00F12ECF" w:rsidRDefault="007003D8" w:rsidP="005039BF">
      <w:pPr>
        <w:pStyle w:val="af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12ECF">
        <w:rPr>
          <w:sz w:val="24"/>
          <w:szCs w:val="24"/>
        </w:rPr>
        <w:t>Дни и часы приема Уполномоченного по защите прав участников образовательного процесса;</w:t>
      </w:r>
    </w:p>
    <w:p w:rsidR="007003D8" w:rsidRPr="00F12ECF" w:rsidRDefault="007003D8" w:rsidP="005039BF">
      <w:pPr>
        <w:pStyle w:val="af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12ECF">
        <w:rPr>
          <w:sz w:val="24"/>
          <w:szCs w:val="24"/>
        </w:rPr>
        <w:t>Управляющий Совет МДОУ.</w:t>
      </w:r>
    </w:p>
    <w:p w:rsidR="007003D8" w:rsidRPr="00F12ECF" w:rsidRDefault="007003D8" w:rsidP="007003D8">
      <w:pPr>
        <w:spacing w:after="0" w:line="240" w:lineRule="auto"/>
        <w:ind w:left="288"/>
        <w:rPr>
          <w:sz w:val="24"/>
          <w:szCs w:val="24"/>
        </w:rPr>
      </w:pPr>
    </w:p>
    <w:p w:rsidR="00C0023F" w:rsidRDefault="007003D8" w:rsidP="00742181">
      <w:pPr>
        <w:spacing w:after="0" w:line="240" w:lineRule="auto"/>
        <w:ind w:left="288"/>
        <w:rPr>
          <w:b/>
          <w:sz w:val="24"/>
          <w:szCs w:val="24"/>
        </w:rPr>
      </w:pPr>
      <w:r w:rsidRPr="00F12ECF">
        <w:rPr>
          <w:b/>
          <w:sz w:val="24"/>
          <w:szCs w:val="24"/>
        </w:rPr>
        <w:t>Вопрос</w:t>
      </w:r>
      <w:r w:rsidR="00C0023F" w:rsidRPr="00F12ECF">
        <w:rPr>
          <w:b/>
          <w:sz w:val="24"/>
          <w:szCs w:val="24"/>
        </w:rPr>
        <w:t xml:space="preserve">ы </w:t>
      </w:r>
      <w:r w:rsidRPr="00F12ECF">
        <w:rPr>
          <w:b/>
          <w:sz w:val="24"/>
          <w:szCs w:val="24"/>
        </w:rPr>
        <w:t xml:space="preserve"> поступа</w:t>
      </w:r>
      <w:r w:rsidR="00C0023F" w:rsidRPr="00F12ECF">
        <w:rPr>
          <w:b/>
          <w:sz w:val="24"/>
          <w:szCs w:val="24"/>
        </w:rPr>
        <w:t>ю</w:t>
      </w:r>
      <w:r w:rsidRPr="00F12ECF">
        <w:rPr>
          <w:b/>
          <w:sz w:val="24"/>
          <w:szCs w:val="24"/>
        </w:rPr>
        <w:t>т</w:t>
      </w:r>
      <w:r w:rsidR="00C0023F" w:rsidRPr="00F12ECF">
        <w:rPr>
          <w:b/>
          <w:sz w:val="24"/>
          <w:szCs w:val="24"/>
        </w:rPr>
        <w:t xml:space="preserve">, но </w:t>
      </w:r>
      <w:r w:rsidRPr="00F12ECF">
        <w:rPr>
          <w:b/>
          <w:sz w:val="24"/>
          <w:szCs w:val="24"/>
        </w:rPr>
        <w:t xml:space="preserve"> не так много, </w:t>
      </w:r>
      <w:r w:rsidR="00C0023F" w:rsidRPr="00F12ECF">
        <w:rPr>
          <w:b/>
          <w:sz w:val="24"/>
          <w:szCs w:val="24"/>
        </w:rPr>
        <w:t xml:space="preserve"> </w:t>
      </w:r>
      <w:r w:rsidRPr="00F12ECF">
        <w:rPr>
          <w:b/>
          <w:sz w:val="24"/>
          <w:szCs w:val="24"/>
        </w:rPr>
        <w:t xml:space="preserve">а </w:t>
      </w:r>
      <w:r w:rsidR="00C0023F" w:rsidRPr="00F12ECF">
        <w:rPr>
          <w:b/>
          <w:sz w:val="24"/>
          <w:szCs w:val="24"/>
        </w:rPr>
        <w:t xml:space="preserve"> </w:t>
      </w:r>
      <w:r w:rsidRPr="00F12ECF">
        <w:rPr>
          <w:b/>
          <w:sz w:val="24"/>
          <w:szCs w:val="24"/>
        </w:rPr>
        <w:t>жалоб за период учебного года не поступало.</w:t>
      </w:r>
    </w:p>
    <w:p w:rsidR="00E95877" w:rsidRDefault="00E95877" w:rsidP="00742181">
      <w:pPr>
        <w:spacing w:after="0" w:line="240" w:lineRule="auto"/>
        <w:ind w:left="288"/>
        <w:rPr>
          <w:b/>
          <w:sz w:val="24"/>
          <w:szCs w:val="24"/>
        </w:rPr>
      </w:pPr>
    </w:p>
    <w:p w:rsidR="00E95877" w:rsidRDefault="00E95877" w:rsidP="00742181">
      <w:pPr>
        <w:spacing w:after="0" w:line="240" w:lineRule="auto"/>
        <w:ind w:left="288"/>
        <w:rPr>
          <w:b/>
          <w:sz w:val="24"/>
          <w:szCs w:val="24"/>
        </w:rPr>
      </w:pPr>
    </w:p>
    <w:p w:rsidR="00D7628A" w:rsidRPr="00D7628A" w:rsidRDefault="00D7628A" w:rsidP="00D7628A">
      <w:pPr>
        <w:pStyle w:val="af"/>
        <w:numPr>
          <w:ilvl w:val="0"/>
          <w:numId w:val="17"/>
        </w:num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D7628A">
        <w:rPr>
          <w:rFonts w:cstheme="minorHAnsi"/>
          <w:b/>
          <w:sz w:val="24"/>
          <w:szCs w:val="24"/>
        </w:rPr>
        <w:t>Нерешенные проблемы</w:t>
      </w:r>
    </w:p>
    <w:p w:rsidR="00D7628A" w:rsidRPr="00D7628A" w:rsidRDefault="00D7628A" w:rsidP="00D7628A">
      <w:pPr>
        <w:shd w:val="clear" w:color="auto" w:fill="FFFFFF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D7628A" w:rsidRPr="00D7628A" w:rsidRDefault="00D7628A" w:rsidP="00D7628A">
      <w:pPr>
        <w:shd w:val="clear" w:color="auto" w:fill="FFFFFF"/>
        <w:spacing w:after="0" w:line="240" w:lineRule="auto"/>
        <w:ind w:left="360"/>
        <w:rPr>
          <w:rFonts w:cstheme="minorHAnsi"/>
          <w:sz w:val="24"/>
          <w:szCs w:val="24"/>
        </w:rPr>
      </w:pPr>
      <w:r w:rsidRPr="00D7628A">
        <w:rPr>
          <w:rFonts w:cstheme="minorHAnsi"/>
          <w:spacing w:val="-1"/>
          <w:sz w:val="24"/>
          <w:szCs w:val="24"/>
        </w:rPr>
        <w:t xml:space="preserve">        </w:t>
      </w:r>
      <w:r w:rsidRPr="00D7628A">
        <w:rPr>
          <w:rFonts w:cstheme="minorHAnsi"/>
          <w:spacing w:val="-1"/>
          <w:sz w:val="24"/>
          <w:szCs w:val="24"/>
          <w:u w:val="single"/>
        </w:rPr>
        <w:t>Организационно-педагогическая работа</w:t>
      </w:r>
      <w:r w:rsidRPr="00D7628A">
        <w:rPr>
          <w:rFonts w:cstheme="minorHAnsi"/>
          <w:spacing w:val="-1"/>
          <w:sz w:val="24"/>
          <w:szCs w:val="24"/>
        </w:rPr>
        <w:t xml:space="preserve">  детского сада осуществляется согласно </w:t>
      </w:r>
      <w:r w:rsidRPr="00D7628A">
        <w:rPr>
          <w:rFonts w:cstheme="minorHAnsi"/>
          <w:sz w:val="24"/>
          <w:szCs w:val="24"/>
        </w:rPr>
        <w:t xml:space="preserve">выработанной концепции. </w:t>
      </w:r>
      <w:r w:rsidRPr="00D7628A">
        <w:rPr>
          <w:rFonts w:cstheme="minorHAnsi"/>
          <w:spacing w:val="-1"/>
          <w:sz w:val="24"/>
          <w:szCs w:val="24"/>
        </w:rPr>
        <w:t>Целью педагогического коллектива является выявление и развитие способностей каждого воспитанника, формирование духовно-богатой, интеллектуальной, творчески мыслящей личности.</w:t>
      </w:r>
    </w:p>
    <w:p w:rsidR="00D7628A" w:rsidRPr="00742181" w:rsidRDefault="00D7628A" w:rsidP="00D7628A">
      <w:pPr>
        <w:shd w:val="clear" w:color="auto" w:fill="FFFFFF"/>
        <w:spacing w:after="0" w:line="240" w:lineRule="auto"/>
        <w:ind w:left="709" w:firstLine="11"/>
        <w:contextualSpacing/>
        <w:rPr>
          <w:rFonts w:cstheme="minorHAnsi"/>
          <w:sz w:val="24"/>
          <w:szCs w:val="24"/>
        </w:rPr>
      </w:pPr>
      <w:r w:rsidRPr="00742181">
        <w:rPr>
          <w:rFonts w:cstheme="minorHAnsi"/>
          <w:spacing w:val="-1"/>
          <w:sz w:val="24"/>
          <w:szCs w:val="24"/>
        </w:rPr>
        <w:t xml:space="preserve">    Исходя из поставленной цели, </w:t>
      </w:r>
      <w:r w:rsidRPr="00742181">
        <w:rPr>
          <w:rFonts w:cstheme="minorHAnsi"/>
          <w:spacing w:val="-1"/>
          <w:sz w:val="24"/>
          <w:szCs w:val="24"/>
          <w:u w:val="single"/>
        </w:rPr>
        <w:t xml:space="preserve">коллектив работает над </w:t>
      </w:r>
      <w:r w:rsidRPr="00742181">
        <w:rPr>
          <w:rFonts w:cstheme="minorHAnsi"/>
          <w:sz w:val="24"/>
          <w:szCs w:val="24"/>
          <w:u w:val="single"/>
        </w:rPr>
        <w:t>решением задач:</w:t>
      </w:r>
    </w:p>
    <w:p w:rsidR="00D7628A" w:rsidRPr="00742181" w:rsidRDefault="00D7628A" w:rsidP="00D7628A">
      <w:pPr>
        <w:shd w:val="clear" w:color="auto" w:fill="FFFFFF"/>
        <w:spacing w:after="0" w:line="240" w:lineRule="auto"/>
        <w:ind w:left="709" w:firstLine="11"/>
        <w:contextualSpacing/>
        <w:rPr>
          <w:rFonts w:cstheme="minorHAnsi"/>
          <w:spacing w:val="-1"/>
          <w:sz w:val="24"/>
          <w:szCs w:val="24"/>
        </w:rPr>
      </w:pPr>
      <w:r w:rsidRPr="00742181">
        <w:rPr>
          <w:rFonts w:cstheme="minorHAnsi"/>
          <w:spacing w:val="-1"/>
          <w:sz w:val="24"/>
          <w:szCs w:val="24"/>
        </w:rPr>
        <w:t xml:space="preserve">-  воспитание здорового ребенка с  учетом психофизиологических принципов и </w:t>
      </w:r>
    </w:p>
    <w:p w:rsidR="00D7628A" w:rsidRPr="00742181" w:rsidRDefault="00D7628A" w:rsidP="00D7628A">
      <w:pPr>
        <w:shd w:val="clear" w:color="auto" w:fill="FFFFFF"/>
        <w:spacing w:after="0" w:line="240" w:lineRule="auto"/>
        <w:ind w:left="709" w:firstLine="11"/>
        <w:contextualSpacing/>
        <w:rPr>
          <w:rFonts w:cstheme="minorHAnsi"/>
          <w:sz w:val="24"/>
          <w:szCs w:val="24"/>
        </w:rPr>
      </w:pPr>
      <w:r w:rsidRPr="00742181">
        <w:rPr>
          <w:rFonts w:cstheme="minorHAnsi"/>
          <w:spacing w:val="-1"/>
          <w:sz w:val="24"/>
          <w:szCs w:val="24"/>
        </w:rPr>
        <w:t xml:space="preserve">    </w:t>
      </w:r>
      <w:r w:rsidRPr="00742181">
        <w:rPr>
          <w:rFonts w:cstheme="minorHAnsi"/>
          <w:sz w:val="24"/>
          <w:szCs w:val="24"/>
        </w:rPr>
        <w:t>возрастных особенностей детей 3-7 лет;</w:t>
      </w:r>
    </w:p>
    <w:p w:rsidR="00D7628A" w:rsidRPr="00742181" w:rsidRDefault="00D7628A" w:rsidP="00D7628A">
      <w:pPr>
        <w:shd w:val="clear" w:color="auto" w:fill="FFFFFF"/>
        <w:spacing w:after="0" w:line="240" w:lineRule="auto"/>
        <w:ind w:left="709" w:firstLine="11"/>
        <w:contextualSpacing/>
        <w:rPr>
          <w:rFonts w:cstheme="minorHAnsi"/>
          <w:sz w:val="24"/>
          <w:szCs w:val="24"/>
        </w:rPr>
      </w:pPr>
      <w:r w:rsidRPr="00742181">
        <w:rPr>
          <w:rFonts w:cstheme="minorHAnsi"/>
          <w:spacing w:val="-1"/>
          <w:sz w:val="24"/>
          <w:szCs w:val="24"/>
        </w:rPr>
        <w:t>-   использование развивающих программ и технологий;</w:t>
      </w:r>
    </w:p>
    <w:p w:rsidR="00D7628A" w:rsidRPr="00742181" w:rsidRDefault="00D7628A" w:rsidP="00D7628A">
      <w:pPr>
        <w:shd w:val="clear" w:color="auto" w:fill="FFFFFF"/>
        <w:spacing w:after="0" w:line="240" w:lineRule="auto"/>
        <w:ind w:left="709" w:firstLine="11"/>
        <w:contextualSpacing/>
        <w:rPr>
          <w:rFonts w:cstheme="minorHAnsi"/>
          <w:sz w:val="24"/>
          <w:szCs w:val="24"/>
        </w:rPr>
      </w:pPr>
      <w:r w:rsidRPr="00742181">
        <w:rPr>
          <w:rFonts w:cstheme="minorHAnsi"/>
          <w:sz w:val="24"/>
          <w:szCs w:val="24"/>
        </w:rPr>
        <w:t xml:space="preserve"> -  создание необходимой развивающей среды;</w:t>
      </w:r>
    </w:p>
    <w:p w:rsidR="00D7628A" w:rsidRPr="00742181" w:rsidRDefault="00D7628A" w:rsidP="00D7628A">
      <w:pPr>
        <w:shd w:val="clear" w:color="auto" w:fill="FFFFFF"/>
        <w:spacing w:after="0" w:line="240" w:lineRule="auto"/>
        <w:ind w:left="709" w:firstLine="11"/>
        <w:contextualSpacing/>
        <w:rPr>
          <w:rFonts w:cstheme="minorHAnsi"/>
          <w:sz w:val="24"/>
          <w:szCs w:val="24"/>
        </w:rPr>
      </w:pPr>
      <w:r w:rsidRPr="00742181">
        <w:rPr>
          <w:rFonts w:cstheme="minorHAnsi"/>
          <w:sz w:val="24"/>
          <w:szCs w:val="24"/>
        </w:rPr>
        <w:lastRenderedPageBreak/>
        <w:t>-   модификация информационного обеспечения педагогического процесса и</w:t>
      </w:r>
    </w:p>
    <w:p w:rsidR="00D7628A" w:rsidRPr="00742181" w:rsidRDefault="00D7628A" w:rsidP="00D7628A">
      <w:pPr>
        <w:shd w:val="clear" w:color="auto" w:fill="FFFFFF"/>
        <w:spacing w:after="0" w:line="240" w:lineRule="auto"/>
        <w:ind w:left="709" w:firstLine="11"/>
        <w:contextualSpacing/>
        <w:rPr>
          <w:rFonts w:cstheme="minorHAnsi"/>
          <w:spacing w:val="-2"/>
          <w:sz w:val="24"/>
          <w:szCs w:val="24"/>
        </w:rPr>
      </w:pPr>
      <w:r w:rsidRPr="00742181">
        <w:rPr>
          <w:rFonts w:cstheme="minorHAnsi"/>
          <w:sz w:val="24"/>
          <w:szCs w:val="24"/>
        </w:rPr>
        <w:t xml:space="preserve">    </w:t>
      </w:r>
      <w:r w:rsidRPr="00742181">
        <w:rPr>
          <w:rFonts w:cstheme="minorHAnsi"/>
          <w:spacing w:val="-2"/>
          <w:sz w:val="24"/>
          <w:szCs w:val="24"/>
        </w:rPr>
        <w:t xml:space="preserve">создание методической помощи по повышению квалификации педагогов, </w:t>
      </w:r>
    </w:p>
    <w:p w:rsidR="00D7628A" w:rsidRPr="00742181" w:rsidRDefault="00D7628A" w:rsidP="00D7628A">
      <w:pPr>
        <w:shd w:val="clear" w:color="auto" w:fill="FFFFFF"/>
        <w:spacing w:after="0" w:line="240" w:lineRule="auto"/>
        <w:ind w:left="709" w:firstLine="11"/>
        <w:contextualSpacing/>
        <w:rPr>
          <w:rFonts w:cstheme="minorHAnsi"/>
          <w:sz w:val="24"/>
          <w:szCs w:val="24"/>
        </w:rPr>
      </w:pPr>
      <w:r w:rsidRPr="00742181">
        <w:rPr>
          <w:rFonts w:cstheme="minorHAnsi"/>
          <w:spacing w:val="-2"/>
          <w:sz w:val="24"/>
          <w:szCs w:val="24"/>
        </w:rPr>
        <w:t xml:space="preserve">    </w:t>
      </w:r>
      <w:proofErr w:type="gramStart"/>
      <w:r w:rsidRPr="00742181">
        <w:rPr>
          <w:rFonts w:cstheme="minorHAnsi"/>
          <w:spacing w:val="-2"/>
          <w:sz w:val="24"/>
          <w:szCs w:val="24"/>
        </w:rPr>
        <w:t>работающих</w:t>
      </w:r>
      <w:proofErr w:type="gramEnd"/>
      <w:r w:rsidRPr="00742181">
        <w:rPr>
          <w:rFonts w:cstheme="minorHAnsi"/>
          <w:spacing w:val="-2"/>
          <w:sz w:val="24"/>
          <w:szCs w:val="24"/>
        </w:rPr>
        <w:t xml:space="preserve"> в </w:t>
      </w:r>
      <w:r w:rsidRPr="00742181">
        <w:rPr>
          <w:rFonts w:cstheme="minorHAnsi"/>
          <w:sz w:val="24"/>
          <w:szCs w:val="24"/>
        </w:rPr>
        <w:t>системе развивающего обучения;</w:t>
      </w:r>
    </w:p>
    <w:p w:rsidR="00D7628A" w:rsidRPr="00742181" w:rsidRDefault="00D7628A" w:rsidP="00D7628A">
      <w:pPr>
        <w:shd w:val="clear" w:color="auto" w:fill="FFFFFF"/>
        <w:spacing w:after="0" w:line="240" w:lineRule="auto"/>
        <w:ind w:left="709" w:firstLine="11"/>
        <w:contextualSpacing/>
        <w:rPr>
          <w:rFonts w:cstheme="minorHAnsi"/>
          <w:spacing w:val="-1"/>
          <w:sz w:val="24"/>
          <w:szCs w:val="24"/>
        </w:rPr>
      </w:pPr>
      <w:r w:rsidRPr="00742181">
        <w:rPr>
          <w:rFonts w:cstheme="minorHAnsi"/>
          <w:spacing w:val="-1"/>
          <w:sz w:val="24"/>
          <w:szCs w:val="24"/>
        </w:rPr>
        <w:t>-</w:t>
      </w:r>
      <w:r w:rsidR="006401D5">
        <w:rPr>
          <w:rFonts w:cstheme="minorHAnsi"/>
          <w:spacing w:val="-1"/>
          <w:sz w:val="24"/>
          <w:szCs w:val="24"/>
        </w:rPr>
        <w:t xml:space="preserve">  </w:t>
      </w:r>
      <w:r w:rsidRPr="00742181">
        <w:rPr>
          <w:rFonts w:cstheme="minorHAnsi"/>
          <w:spacing w:val="-1"/>
          <w:sz w:val="24"/>
          <w:szCs w:val="24"/>
        </w:rPr>
        <w:t xml:space="preserve">совершенствование системы управления детским садом, работающей </w:t>
      </w:r>
      <w:proofErr w:type="gramStart"/>
      <w:r w:rsidRPr="00742181">
        <w:rPr>
          <w:rFonts w:cstheme="minorHAnsi"/>
          <w:spacing w:val="-1"/>
          <w:sz w:val="24"/>
          <w:szCs w:val="24"/>
        </w:rPr>
        <w:t>в</w:t>
      </w:r>
      <w:proofErr w:type="gramEnd"/>
      <w:r w:rsidRPr="00742181">
        <w:rPr>
          <w:rFonts w:cstheme="minorHAnsi"/>
          <w:spacing w:val="-1"/>
          <w:sz w:val="24"/>
          <w:szCs w:val="24"/>
        </w:rPr>
        <w:t xml:space="preserve"> </w:t>
      </w:r>
    </w:p>
    <w:p w:rsidR="00D7628A" w:rsidRPr="00742181" w:rsidRDefault="00D7628A" w:rsidP="00D7628A">
      <w:pPr>
        <w:shd w:val="clear" w:color="auto" w:fill="FFFFFF"/>
        <w:spacing w:after="0" w:line="240" w:lineRule="auto"/>
        <w:ind w:left="709" w:firstLine="11"/>
        <w:contextualSpacing/>
        <w:rPr>
          <w:rFonts w:cstheme="minorHAnsi"/>
          <w:sz w:val="24"/>
          <w:szCs w:val="24"/>
        </w:rPr>
      </w:pPr>
      <w:r w:rsidRPr="00742181">
        <w:rPr>
          <w:rFonts w:cstheme="minorHAnsi"/>
          <w:spacing w:val="-1"/>
          <w:sz w:val="24"/>
          <w:szCs w:val="24"/>
        </w:rPr>
        <w:t xml:space="preserve">   </w:t>
      </w:r>
      <w:r w:rsidR="006401D5">
        <w:rPr>
          <w:rFonts w:cstheme="minorHAnsi"/>
          <w:spacing w:val="-1"/>
          <w:sz w:val="24"/>
          <w:szCs w:val="24"/>
        </w:rPr>
        <w:t xml:space="preserve"> </w:t>
      </w:r>
      <w:r w:rsidRPr="00742181">
        <w:rPr>
          <w:rFonts w:cstheme="minorHAnsi"/>
          <w:spacing w:val="-1"/>
          <w:sz w:val="24"/>
          <w:szCs w:val="24"/>
        </w:rPr>
        <w:t xml:space="preserve">режиме </w:t>
      </w:r>
      <w:r w:rsidRPr="00742181">
        <w:rPr>
          <w:rFonts w:cstheme="minorHAnsi"/>
          <w:sz w:val="24"/>
          <w:szCs w:val="24"/>
        </w:rPr>
        <w:t xml:space="preserve">развития, осуществления дифференцированного подхода </w:t>
      </w:r>
      <w:proofErr w:type="gramStart"/>
      <w:r w:rsidRPr="00742181">
        <w:rPr>
          <w:rFonts w:cstheme="minorHAnsi"/>
          <w:sz w:val="24"/>
          <w:szCs w:val="24"/>
        </w:rPr>
        <w:t>к</w:t>
      </w:r>
      <w:proofErr w:type="gramEnd"/>
      <w:r w:rsidRPr="00742181">
        <w:rPr>
          <w:rFonts w:cstheme="minorHAnsi"/>
          <w:sz w:val="24"/>
          <w:szCs w:val="24"/>
        </w:rPr>
        <w:t xml:space="preserve"> </w:t>
      </w:r>
    </w:p>
    <w:p w:rsidR="00D7628A" w:rsidRPr="00742181" w:rsidRDefault="00D7628A" w:rsidP="00D7628A">
      <w:pPr>
        <w:shd w:val="clear" w:color="auto" w:fill="FFFFFF"/>
        <w:spacing w:after="0" w:line="240" w:lineRule="auto"/>
        <w:ind w:left="709" w:firstLine="11"/>
        <w:contextualSpacing/>
        <w:rPr>
          <w:rFonts w:cstheme="minorHAnsi"/>
          <w:sz w:val="24"/>
          <w:szCs w:val="24"/>
        </w:rPr>
      </w:pPr>
      <w:r w:rsidRPr="00742181">
        <w:rPr>
          <w:rFonts w:cstheme="minorHAnsi"/>
          <w:sz w:val="24"/>
          <w:szCs w:val="24"/>
        </w:rPr>
        <w:t xml:space="preserve">   </w:t>
      </w:r>
      <w:r w:rsidR="006401D5">
        <w:rPr>
          <w:rFonts w:cstheme="minorHAnsi"/>
          <w:sz w:val="24"/>
          <w:szCs w:val="24"/>
        </w:rPr>
        <w:t xml:space="preserve"> </w:t>
      </w:r>
      <w:r w:rsidRPr="00742181">
        <w:rPr>
          <w:rFonts w:cstheme="minorHAnsi"/>
          <w:sz w:val="24"/>
          <w:szCs w:val="24"/>
        </w:rPr>
        <w:t xml:space="preserve">поощрению педагогов через определение творческого участия каждого </w:t>
      </w:r>
    </w:p>
    <w:p w:rsidR="00D7628A" w:rsidRPr="00742181" w:rsidRDefault="00D7628A" w:rsidP="00D7628A">
      <w:pPr>
        <w:shd w:val="clear" w:color="auto" w:fill="FFFFFF"/>
        <w:spacing w:after="0" w:line="240" w:lineRule="auto"/>
        <w:ind w:left="709" w:firstLine="11"/>
        <w:contextualSpacing/>
        <w:rPr>
          <w:rFonts w:cstheme="minorHAnsi"/>
          <w:sz w:val="24"/>
          <w:szCs w:val="24"/>
        </w:rPr>
      </w:pPr>
      <w:r w:rsidRPr="00742181">
        <w:rPr>
          <w:rFonts w:cstheme="minorHAnsi"/>
          <w:sz w:val="24"/>
          <w:szCs w:val="24"/>
        </w:rPr>
        <w:t xml:space="preserve">   </w:t>
      </w:r>
      <w:r w:rsidR="006401D5">
        <w:rPr>
          <w:rFonts w:cstheme="minorHAnsi"/>
          <w:sz w:val="24"/>
          <w:szCs w:val="24"/>
        </w:rPr>
        <w:t xml:space="preserve"> </w:t>
      </w:r>
      <w:r w:rsidRPr="00742181">
        <w:rPr>
          <w:rFonts w:cstheme="minorHAnsi"/>
          <w:sz w:val="24"/>
          <w:szCs w:val="24"/>
        </w:rPr>
        <w:t>педагога в работе детского сада.</w:t>
      </w:r>
    </w:p>
    <w:p w:rsidR="00D7628A" w:rsidRDefault="00D7628A" w:rsidP="00D7628A">
      <w:pPr>
        <w:shd w:val="clear" w:color="auto" w:fill="FFFFFF"/>
        <w:spacing w:after="0" w:line="240" w:lineRule="auto"/>
        <w:ind w:left="709" w:firstLine="11"/>
        <w:contextualSpacing/>
        <w:rPr>
          <w:b/>
          <w:sz w:val="24"/>
          <w:szCs w:val="24"/>
        </w:rPr>
      </w:pPr>
      <w:r w:rsidRPr="0074218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</w:t>
      </w:r>
      <w:r w:rsidRPr="00742181">
        <w:rPr>
          <w:rFonts w:cstheme="minorHAnsi"/>
          <w:sz w:val="24"/>
          <w:szCs w:val="24"/>
        </w:rPr>
        <w:t xml:space="preserve">  </w:t>
      </w:r>
    </w:p>
    <w:p w:rsidR="00D7628A" w:rsidRDefault="00D7628A" w:rsidP="00742181">
      <w:pPr>
        <w:spacing w:after="0" w:line="240" w:lineRule="auto"/>
        <w:ind w:left="288"/>
        <w:rPr>
          <w:b/>
          <w:sz w:val="24"/>
          <w:szCs w:val="24"/>
        </w:rPr>
      </w:pPr>
    </w:p>
    <w:p w:rsidR="00E95877" w:rsidRPr="00D7628A" w:rsidRDefault="00E95877" w:rsidP="00D7628A">
      <w:pPr>
        <w:pStyle w:val="af"/>
        <w:numPr>
          <w:ilvl w:val="0"/>
          <w:numId w:val="17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7628A">
        <w:rPr>
          <w:rFonts w:cstheme="minorHAnsi"/>
          <w:b/>
          <w:bCs/>
          <w:iCs/>
          <w:color w:val="000000"/>
          <w:spacing w:val="12"/>
          <w:sz w:val="24"/>
          <w:szCs w:val="24"/>
        </w:rPr>
        <w:t>Перспективы развития ДОУ.</w:t>
      </w:r>
    </w:p>
    <w:p w:rsidR="00E95877" w:rsidRDefault="00E95877" w:rsidP="00E95877">
      <w:pPr>
        <w:shd w:val="clear" w:color="auto" w:fill="FFFFFF"/>
        <w:spacing w:after="0" w:line="240" w:lineRule="auto"/>
        <w:ind w:right="19"/>
        <w:contextualSpacing/>
        <w:jc w:val="both"/>
        <w:rPr>
          <w:rFonts w:cstheme="minorHAnsi"/>
          <w:color w:val="000000"/>
          <w:spacing w:val="-4"/>
          <w:sz w:val="24"/>
          <w:szCs w:val="24"/>
        </w:rPr>
      </w:pPr>
    </w:p>
    <w:p w:rsidR="00E95877" w:rsidRDefault="00E95877" w:rsidP="00E95877">
      <w:pPr>
        <w:shd w:val="clear" w:color="auto" w:fill="FFFFFF"/>
        <w:spacing w:after="0" w:line="240" w:lineRule="auto"/>
        <w:ind w:right="19"/>
        <w:contextualSpacing/>
        <w:jc w:val="both"/>
        <w:rPr>
          <w:rFonts w:cstheme="minorHAnsi"/>
          <w:color w:val="000000"/>
          <w:spacing w:val="-4"/>
          <w:sz w:val="24"/>
          <w:szCs w:val="24"/>
          <w:u w:val="single"/>
        </w:rPr>
      </w:pPr>
      <w:r>
        <w:rPr>
          <w:rFonts w:cstheme="minorHAnsi"/>
          <w:color w:val="000000"/>
          <w:spacing w:val="-4"/>
          <w:sz w:val="24"/>
          <w:szCs w:val="24"/>
        </w:rPr>
        <w:t xml:space="preserve">       </w:t>
      </w:r>
      <w:r w:rsidRPr="00D7628A">
        <w:rPr>
          <w:rFonts w:cstheme="minorHAnsi"/>
          <w:color w:val="000000"/>
          <w:spacing w:val="-4"/>
          <w:sz w:val="24"/>
          <w:szCs w:val="24"/>
          <w:u w:val="single"/>
        </w:rPr>
        <w:t>Для успешной деятельности в условиях модернизации образования детский сад должен реализовать следующие направления развития:</w:t>
      </w:r>
    </w:p>
    <w:p w:rsidR="006401D5" w:rsidRPr="00D7628A" w:rsidRDefault="006401D5" w:rsidP="00E95877">
      <w:pPr>
        <w:shd w:val="clear" w:color="auto" w:fill="FFFFFF"/>
        <w:spacing w:after="0" w:line="240" w:lineRule="auto"/>
        <w:ind w:right="19"/>
        <w:contextualSpacing/>
        <w:jc w:val="both"/>
        <w:rPr>
          <w:rFonts w:cstheme="minorHAnsi"/>
          <w:color w:val="000000"/>
          <w:spacing w:val="-4"/>
          <w:sz w:val="24"/>
          <w:szCs w:val="24"/>
          <w:u w:val="single"/>
        </w:rPr>
      </w:pPr>
    </w:p>
    <w:p w:rsidR="00E95877" w:rsidRPr="006401D5" w:rsidRDefault="00E95877" w:rsidP="006401D5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rPr>
          <w:rFonts w:cstheme="minorHAnsi"/>
          <w:color w:val="000000"/>
          <w:spacing w:val="-4"/>
          <w:sz w:val="24"/>
          <w:szCs w:val="24"/>
        </w:rPr>
      </w:pPr>
      <w:r w:rsidRPr="006401D5">
        <w:rPr>
          <w:rFonts w:cstheme="minorHAnsi"/>
          <w:color w:val="000000"/>
          <w:spacing w:val="-3"/>
          <w:sz w:val="24"/>
          <w:szCs w:val="24"/>
        </w:rPr>
        <w:t xml:space="preserve">совершенствовать материально-техническую базу учреждения; </w:t>
      </w:r>
      <w:r w:rsidRPr="006401D5">
        <w:rPr>
          <w:rFonts w:cstheme="minorHAnsi"/>
          <w:color w:val="000000"/>
          <w:spacing w:val="-4"/>
          <w:sz w:val="24"/>
          <w:szCs w:val="24"/>
        </w:rPr>
        <w:t xml:space="preserve"> </w:t>
      </w:r>
    </w:p>
    <w:p w:rsidR="00E95877" w:rsidRPr="006401D5" w:rsidRDefault="00E95877" w:rsidP="006401D5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rPr>
          <w:rFonts w:cstheme="minorHAnsi"/>
          <w:color w:val="000000"/>
          <w:spacing w:val="-1"/>
          <w:sz w:val="24"/>
          <w:szCs w:val="24"/>
        </w:rPr>
      </w:pPr>
      <w:r w:rsidRPr="006401D5">
        <w:rPr>
          <w:rFonts w:cstheme="minorHAnsi"/>
          <w:color w:val="000000"/>
          <w:spacing w:val="-4"/>
          <w:sz w:val="24"/>
          <w:szCs w:val="24"/>
        </w:rPr>
        <w:t xml:space="preserve">обеспечение полного методического сопровождения образовательного процесса; </w:t>
      </w:r>
      <w:r w:rsidRPr="006401D5">
        <w:rPr>
          <w:rFonts w:cstheme="minorHAnsi"/>
          <w:color w:val="000000"/>
          <w:spacing w:val="-1"/>
          <w:sz w:val="24"/>
          <w:szCs w:val="24"/>
        </w:rPr>
        <w:t xml:space="preserve"> </w:t>
      </w:r>
    </w:p>
    <w:p w:rsidR="00E95877" w:rsidRPr="006401D5" w:rsidRDefault="00E95877" w:rsidP="006401D5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rPr>
          <w:rFonts w:cstheme="minorHAnsi"/>
          <w:color w:val="000000"/>
          <w:spacing w:val="-4"/>
          <w:sz w:val="24"/>
          <w:szCs w:val="24"/>
        </w:rPr>
      </w:pPr>
      <w:r w:rsidRPr="006401D5">
        <w:rPr>
          <w:rFonts w:cstheme="minorHAnsi"/>
          <w:color w:val="000000"/>
          <w:spacing w:val="-1"/>
          <w:sz w:val="24"/>
          <w:szCs w:val="24"/>
        </w:rPr>
        <w:t>усилить     работу     по     сохранению     здоровья     участников     воспитательно-</w:t>
      </w:r>
      <w:r w:rsidRPr="006401D5">
        <w:rPr>
          <w:rFonts w:cstheme="minorHAnsi"/>
          <w:color w:val="000000"/>
          <w:spacing w:val="-3"/>
          <w:sz w:val="24"/>
          <w:szCs w:val="24"/>
        </w:rPr>
        <w:t xml:space="preserve">образовательного процесса, внедрение </w:t>
      </w:r>
      <w:proofErr w:type="spellStart"/>
      <w:r w:rsidRPr="006401D5">
        <w:rPr>
          <w:rFonts w:cstheme="minorHAnsi"/>
          <w:color w:val="000000"/>
          <w:spacing w:val="-3"/>
          <w:sz w:val="24"/>
          <w:szCs w:val="24"/>
        </w:rPr>
        <w:t>здоровьесберегающих</w:t>
      </w:r>
      <w:proofErr w:type="spellEnd"/>
      <w:r w:rsidRPr="006401D5">
        <w:rPr>
          <w:rFonts w:cstheme="minorHAnsi"/>
          <w:color w:val="000000"/>
          <w:spacing w:val="-3"/>
          <w:sz w:val="24"/>
          <w:szCs w:val="24"/>
        </w:rPr>
        <w:t xml:space="preserve"> технологий, </w:t>
      </w:r>
      <w:r w:rsidRPr="006401D5">
        <w:rPr>
          <w:rFonts w:cstheme="minorHAnsi"/>
          <w:color w:val="000000"/>
          <w:spacing w:val="-4"/>
          <w:sz w:val="24"/>
          <w:szCs w:val="24"/>
        </w:rPr>
        <w:t xml:space="preserve"> </w:t>
      </w:r>
    </w:p>
    <w:p w:rsidR="00E95877" w:rsidRPr="006401D5" w:rsidRDefault="00E95877" w:rsidP="006401D5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rPr>
          <w:rFonts w:cstheme="minorHAnsi"/>
          <w:color w:val="000000"/>
          <w:spacing w:val="-4"/>
          <w:sz w:val="24"/>
          <w:szCs w:val="24"/>
        </w:rPr>
      </w:pPr>
      <w:r w:rsidRPr="006401D5">
        <w:rPr>
          <w:rFonts w:cstheme="minorHAnsi"/>
          <w:color w:val="000000"/>
          <w:spacing w:val="-4"/>
          <w:sz w:val="24"/>
          <w:szCs w:val="24"/>
        </w:rPr>
        <w:t xml:space="preserve">повысить уровни профессиональных знаний и умений педагогов </w:t>
      </w:r>
      <w:r w:rsidRPr="006401D5">
        <w:rPr>
          <w:rFonts w:cstheme="minorHAnsi"/>
          <w:color w:val="000000"/>
          <w:spacing w:val="2"/>
          <w:sz w:val="24"/>
          <w:szCs w:val="24"/>
        </w:rPr>
        <w:t xml:space="preserve"> развитие образования через систему оценки качества образования и вовлечение </w:t>
      </w:r>
      <w:r w:rsidRPr="006401D5">
        <w:rPr>
          <w:rFonts w:cstheme="minorHAnsi"/>
          <w:color w:val="000000"/>
          <w:spacing w:val="-4"/>
          <w:sz w:val="24"/>
          <w:szCs w:val="24"/>
        </w:rPr>
        <w:t xml:space="preserve">педагогов </w:t>
      </w:r>
      <w:proofErr w:type="gramStart"/>
      <w:r w:rsidRPr="006401D5">
        <w:rPr>
          <w:rFonts w:cstheme="minorHAnsi"/>
          <w:color w:val="000000"/>
          <w:spacing w:val="-4"/>
          <w:sz w:val="24"/>
          <w:szCs w:val="24"/>
        </w:rPr>
        <w:t>в</w:t>
      </w:r>
      <w:proofErr w:type="gramEnd"/>
      <w:r w:rsidRPr="006401D5">
        <w:rPr>
          <w:rFonts w:cstheme="minorHAnsi"/>
          <w:color w:val="000000"/>
          <w:spacing w:val="-4"/>
          <w:sz w:val="24"/>
          <w:szCs w:val="24"/>
        </w:rPr>
        <w:t xml:space="preserve"> инновационную </w:t>
      </w:r>
      <w:proofErr w:type="spellStart"/>
      <w:r w:rsidRPr="006401D5">
        <w:rPr>
          <w:rFonts w:cstheme="minorHAnsi"/>
          <w:color w:val="000000"/>
          <w:spacing w:val="-4"/>
          <w:sz w:val="24"/>
          <w:szCs w:val="24"/>
        </w:rPr>
        <w:t>деятельност</w:t>
      </w:r>
      <w:proofErr w:type="spellEnd"/>
      <w:r w:rsidRPr="006401D5">
        <w:rPr>
          <w:rFonts w:cstheme="minorHAnsi"/>
          <w:color w:val="000000"/>
          <w:spacing w:val="-4"/>
          <w:sz w:val="24"/>
          <w:szCs w:val="24"/>
        </w:rPr>
        <w:t>;</w:t>
      </w:r>
    </w:p>
    <w:p w:rsidR="00E23041" w:rsidRPr="006401D5" w:rsidRDefault="00E95877" w:rsidP="00742181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ind w:left="288"/>
        <w:rPr>
          <w:rFonts w:ascii="Arial Black" w:hAnsi="Arial Black" w:cstheme="minorHAnsi"/>
          <w:sz w:val="24"/>
          <w:szCs w:val="24"/>
        </w:rPr>
      </w:pPr>
      <w:r w:rsidRPr="006401D5">
        <w:rPr>
          <w:rFonts w:cstheme="minorHAnsi"/>
          <w:color w:val="000000"/>
          <w:spacing w:val="-4"/>
          <w:sz w:val="24"/>
          <w:szCs w:val="24"/>
        </w:rPr>
        <w:t xml:space="preserve">формировать систему эффективного взаимодействия с семьями воспитанников. </w:t>
      </w:r>
      <w:r w:rsidRPr="006401D5">
        <w:rPr>
          <w:rFonts w:cstheme="minorHAnsi"/>
          <w:color w:val="000000"/>
          <w:spacing w:val="-3"/>
          <w:sz w:val="24"/>
          <w:szCs w:val="24"/>
        </w:rPr>
        <w:t xml:space="preserve"> </w:t>
      </w:r>
    </w:p>
    <w:sectPr w:rsidR="00E23041" w:rsidRPr="006401D5" w:rsidSect="0047185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FB" w:rsidRDefault="000360FB" w:rsidP="00A3538A">
      <w:pPr>
        <w:spacing w:after="0" w:line="240" w:lineRule="auto"/>
      </w:pPr>
      <w:r>
        <w:separator/>
      </w:r>
    </w:p>
  </w:endnote>
  <w:endnote w:type="continuationSeparator" w:id="0">
    <w:p w:rsidR="000360FB" w:rsidRDefault="000360FB" w:rsidP="00A3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FB" w:rsidRDefault="000360FB" w:rsidP="00A3538A">
      <w:pPr>
        <w:spacing w:after="0" w:line="240" w:lineRule="auto"/>
      </w:pPr>
      <w:r>
        <w:separator/>
      </w:r>
    </w:p>
  </w:footnote>
  <w:footnote w:type="continuationSeparator" w:id="0">
    <w:p w:rsidR="000360FB" w:rsidRDefault="000360FB" w:rsidP="00A35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546"/>
    <w:multiLevelType w:val="hybridMultilevel"/>
    <w:tmpl w:val="7D7C89B0"/>
    <w:lvl w:ilvl="0" w:tplc="D2D26364">
      <w:start w:val="5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24D47"/>
    <w:multiLevelType w:val="multilevel"/>
    <w:tmpl w:val="DAE8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E5A7C"/>
    <w:multiLevelType w:val="multilevel"/>
    <w:tmpl w:val="106ED1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74EC5"/>
    <w:multiLevelType w:val="multilevel"/>
    <w:tmpl w:val="2E6404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E1B7D"/>
    <w:multiLevelType w:val="multilevel"/>
    <w:tmpl w:val="A70C19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A4EF0"/>
    <w:multiLevelType w:val="hybridMultilevel"/>
    <w:tmpl w:val="27847608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9D86BB7"/>
    <w:multiLevelType w:val="multilevel"/>
    <w:tmpl w:val="3D7E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1486B"/>
    <w:multiLevelType w:val="multilevel"/>
    <w:tmpl w:val="E14E07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2034B"/>
    <w:multiLevelType w:val="hybridMultilevel"/>
    <w:tmpl w:val="5B30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41939"/>
    <w:multiLevelType w:val="hybridMultilevel"/>
    <w:tmpl w:val="CE52DD4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06C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5D4510"/>
    <w:multiLevelType w:val="multilevel"/>
    <w:tmpl w:val="B748E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FE6044"/>
    <w:multiLevelType w:val="hybridMultilevel"/>
    <w:tmpl w:val="B1A45D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82345"/>
    <w:multiLevelType w:val="hybridMultilevel"/>
    <w:tmpl w:val="69F4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4545A"/>
    <w:multiLevelType w:val="hybridMultilevel"/>
    <w:tmpl w:val="9C6ECDA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CF22BA"/>
    <w:multiLevelType w:val="hybridMultilevel"/>
    <w:tmpl w:val="0F5EDD5E"/>
    <w:lvl w:ilvl="0" w:tplc="7FB0EA16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C0746"/>
    <w:multiLevelType w:val="hybridMultilevel"/>
    <w:tmpl w:val="28328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4F4443"/>
    <w:multiLevelType w:val="multilevel"/>
    <w:tmpl w:val="12E6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B64CC"/>
    <w:multiLevelType w:val="multilevel"/>
    <w:tmpl w:val="82A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17"/>
  </w:num>
  <w:num w:numId="13">
    <w:abstractNumId w:val="1"/>
  </w:num>
  <w:num w:numId="14">
    <w:abstractNumId w:val="2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  <w:num w:numId="19">
    <w:abstractNumId w:val="11"/>
  </w:num>
  <w:num w:numId="20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1B57"/>
    <w:rsid w:val="00001FA9"/>
    <w:rsid w:val="000360FB"/>
    <w:rsid w:val="0004794A"/>
    <w:rsid w:val="0006138F"/>
    <w:rsid w:val="0007236C"/>
    <w:rsid w:val="000E57C5"/>
    <w:rsid w:val="000E7819"/>
    <w:rsid w:val="000F754C"/>
    <w:rsid w:val="00113418"/>
    <w:rsid w:val="00113948"/>
    <w:rsid w:val="0012108E"/>
    <w:rsid w:val="00167226"/>
    <w:rsid w:val="001C5E02"/>
    <w:rsid w:val="001D172E"/>
    <w:rsid w:val="001F6C94"/>
    <w:rsid w:val="00202D24"/>
    <w:rsid w:val="0020630A"/>
    <w:rsid w:val="00213E74"/>
    <w:rsid w:val="002270F8"/>
    <w:rsid w:val="00255FB6"/>
    <w:rsid w:val="00272167"/>
    <w:rsid w:val="00287891"/>
    <w:rsid w:val="00296A0A"/>
    <w:rsid w:val="002E09FC"/>
    <w:rsid w:val="002E7A5E"/>
    <w:rsid w:val="002F0015"/>
    <w:rsid w:val="00311B57"/>
    <w:rsid w:val="003131C5"/>
    <w:rsid w:val="00336781"/>
    <w:rsid w:val="00343C84"/>
    <w:rsid w:val="003B211A"/>
    <w:rsid w:val="003F151F"/>
    <w:rsid w:val="003F1DF6"/>
    <w:rsid w:val="003F3AD3"/>
    <w:rsid w:val="00407ABC"/>
    <w:rsid w:val="00444DA4"/>
    <w:rsid w:val="00445AB5"/>
    <w:rsid w:val="00451ACA"/>
    <w:rsid w:val="004564A2"/>
    <w:rsid w:val="004600EB"/>
    <w:rsid w:val="00471854"/>
    <w:rsid w:val="004A4801"/>
    <w:rsid w:val="004D2BC0"/>
    <w:rsid w:val="004F7BA8"/>
    <w:rsid w:val="005039BF"/>
    <w:rsid w:val="005175A7"/>
    <w:rsid w:val="00520C00"/>
    <w:rsid w:val="005271F4"/>
    <w:rsid w:val="0053268C"/>
    <w:rsid w:val="00556E55"/>
    <w:rsid w:val="005B65F2"/>
    <w:rsid w:val="005D7D25"/>
    <w:rsid w:val="005F4F38"/>
    <w:rsid w:val="0061089C"/>
    <w:rsid w:val="00634A37"/>
    <w:rsid w:val="0063785E"/>
    <w:rsid w:val="006401D5"/>
    <w:rsid w:val="0066716C"/>
    <w:rsid w:val="00680D91"/>
    <w:rsid w:val="006A44A9"/>
    <w:rsid w:val="006C3EE2"/>
    <w:rsid w:val="007003D8"/>
    <w:rsid w:val="00736F26"/>
    <w:rsid w:val="00742181"/>
    <w:rsid w:val="007635DB"/>
    <w:rsid w:val="007B7D8D"/>
    <w:rsid w:val="007D116B"/>
    <w:rsid w:val="007E47B6"/>
    <w:rsid w:val="007F39BD"/>
    <w:rsid w:val="00843AF2"/>
    <w:rsid w:val="00843F75"/>
    <w:rsid w:val="008522A4"/>
    <w:rsid w:val="00863105"/>
    <w:rsid w:val="008E575A"/>
    <w:rsid w:val="008F73BC"/>
    <w:rsid w:val="00927973"/>
    <w:rsid w:val="00930171"/>
    <w:rsid w:val="009471B8"/>
    <w:rsid w:val="009767A7"/>
    <w:rsid w:val="009A5C9F"/>
    <w:rsid w:val="009B4F39"/>
    <w:rsid w:val="009B7F62"/>
    <w:rsid w:val="00A0168F"/>
    <w:rsid w:val="00A024F9"/>
    <w:rsid w:val="00A32A78"/>
    <w:rsid w:val="00A337B4"/>
    <w:rsid w:val="00A3538A"/>
    <w:rsid w:val="00A97686"/>
    <w:rsid w:val="00AA1625"/>
    <w:rsid w:val="00AA75B0"/>
    <w:rsid w:val="00AB7015"/>
    <w:rsid w:val="00B05A0A"/>
    <w:rsid w:val="00B135C9"/>
    <w:rsid w:val="00B21E03"/>
    <w:rsid w:val="00B3264C"/>
    <w:rsid w:val="00B76007"/>
    <w:rsid w:val="00B8514E"/>
    <w:rsid w:val="00BE569B"/>
    <w:rsid w:val="00BE7BDC"/>
    <w:rsid w:val="00C0023F"/>
    <w:rsid w:val="00C13073"/>
    <w:rsid w:val="00CA372B"/>
    <w:rsid w:val="00CC5408"/>
    <w:rsid w:val="00CF5DAA"/>
    <w:rsid w:val="00D06B39"/>
    <w:rsid w:val="00D7628A"/>
    <w:rsid w:val="00D96BB9"/>
    <w:rsid w:val="00DA22DB"/>
    <w:rsid w:val="00DB12C9"/>
    <w:rsid w:val="00DE44BE"/>
    <w:rsid w:val="00E20A30"/>
    <w:rsid w:val="00E23041"/>
    <w:rsid w:val="00E51F30"/>
    <w:rsid w:val="00E95877"/>
    <w:rsid w:val="00EA436C"/>
    <w:rsid w:val="00EA4F6B"/>
    <w:rsid w:val="00F12ECF"/>
    <w:rsid w:val="00F37E3B"/>
    <w:rsid w:val="00F51F07"/>
    <w:rsid w:val="00F52EA2"/>
    <w:rsid w:val="00F55670"/>
    <w:rsid w:val="00F84D07"/>
    <w:rsid w:val="00F95CC9"/>
    <w:rsid w:val="00FB2BDE"/>
    <w:rsid w:val="00FB5CE3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74"/>
  </w:style>
  <w:style w:type="paragraph" w:styleId="1">
    <w:name w:val="heading 1"/>
    <w:basedOn w:val="a"/>
    <w:next w:val="a"/>
    <w:link w:val="10"/>
    <w:qFormat/>
    <w:rsid w:val="001C5E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C5E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1B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C5E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1B57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Верхний колонтитул Знак"/>
    <w:basedOn w:val="a0"/>
    <w:link w:val="a4"/>
    <w:semiHidden/>
    <w:rsid w:val="00311B5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311B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semiHidden/>
    <w:rsid w:val="00311B5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311B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311B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11B57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311B57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11B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31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0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C5E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1C5E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C5E0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d">
    <w:name w:val="Body Text Indent"/>
    <w:basedOn w:val="a"/>
    <w:link w:val="ae"/>
    <w:semiHidden/>
    <w:unhideWhenUsed/>
    <w:rsid w:val="001C5E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1C5E0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AA75B0"/>
    <w:pPr>
      <w:ind w:left="720"/>
      <w:contextualSpacing/>
    </w:pPr>
  </w:style>
  <w:style w:type="character" w:customStyle="1" w:styleId="apple-converted-space">
    <w:name w:val="apple-converted-space"/>
    <w:basedOn w:val="a0"/>
    <w:rsid w:val="00EA4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5329566854990593E-2"/>
          <c:y val="7.1666666666666684E-2"/>
          <c:w val="0.62146892655367258"/>
          <c:h val="0.7700000000000001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общая заболеваемость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</c:v>
                </c:pt>
                <c:pt idx="1">
                  <c:v>24</c:v>
                </c:pt>
                <c:pt idx="2">
                  <c:v>23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грипп, ОРЗ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</c:v>
                </c:pt>
                <c:pt idx="1">
                  <c:v>21</c:v>
                </c:pt>
                <c:pt idx="2">
                  <c:v>20</c:v>
                </c:pt>
                <c:pt idx="3">
                  <c:v>20</c:v>
                </c:pt>
              </c:numCache>
            </c:numRef>
          </c:val>
        </c:ser>
        <c:marker val="1"/>
        <c:axId val="65308928"/>
        <c:axId val="69382528"/>
      </c:lineChart>
      <c:catAx>
        <c:axId val="653089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69382528"/>
        <c:crosses val="autoZero"/>
        <c:auto val="1"/>
        <c:lblAlgn val="ctr"/>
        <c:lblOffset val="100"/>
        <c:tickLblSkip val="1"/>
        <c:tickMarkSkip val="1"/>
      </c:catAx>
      <c:valAx>
        <c:axId val="693825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65308928"/>
        <c:crosses val="autoZero"/>
        <c:crossBetween val="between"/>
      </c:valAx>
      <c:spPr>
        <a:solidFill>
          <a:srgbClr val="CCFFCC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809792843691155"/>
          <c:y val="0.30333333333333334"/>
          <c:w val="0.28813559322033899"/>
          <c:h val="0.35844312555264313"/>
        </c:manualLayout>
      </c:layout>
      <c:spPr>
        <a:noFill/>
        <a:ln w="3175">
          <a:solidFill>
            <a:srgbClr val="000000"/>
          </a:solidFill>
          <a:prstDash val="solid"/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46125155408205E-2"/>
          <c:y val="4.5090295277061633E-2"/>
          <c:w val="0.76863504356243972"/>
          <c:h val="0.80608974358974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ОКТЯБРЬ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0.1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00219520"/>
        <c:axId val="100225408"/>
        <c:axId val="0"/>
      </c:bar3DChart>
      <c:catAx>
        <c:axId val="100219520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225408"/>
        <c:crosses val="autoZero"/>
        <c:auto val="1"/>
        <c:lblAlgn val="ctr"/>
        <c:lblOffset val="100"/>
        <c:tickLblSkip val="1"/>
        <c:tickMarkSkip val="1"/>
      </c:catAx>
      <c:valAx>
        <c:axId val="10022540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219520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80002117155264063"/>
          <c:y val="0.16411614561585547"/>
          <c:w val="0.1961066866069659"/>
          <c:h val="0.43844799805452223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65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081695966907964E-2"/>
          <c:y val="5.2721088435374153E-2"/>
          <c:w val="0.68894694799305689"/>
          <c:h val="0.81122448979591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34</c:v>
                </c:pt>
                <c:pt idx="1">
                  <c:v>34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</c:v>
                </c:pt>
                <c:pt idx="1">
                  <c:v>39</c:v>
                </c:pt>
                <c:pt idx="2">
                  <c:v>39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19</c:v>
                </c:pt>
                <c:pt idx="1">
                  <c:v>19</c:v>
                </c:pt>
                <c:pt idx="2">
                  <c:v>19</c:v>
                </c:pt>
              </c:numCache>
            </c:numRef>
          </c:val>
        </c:ser>
        <c:gapDepth val="0"/>
        <c:shape val="box"/>
        <c:axId val="100638080"/>
        <c:axId val="100649600"/>
        <c:axId val="0"/>
      </c:bar3DChart>
      <c:catAx>
        <c:axId val="1006380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649600"/>
        <c:crosses val="autoZero"/>
        <c:auto val="1"/>
        <c:lblAlgn val="ctr"/>
        <c:lblOffset val="100"/>
        <c:tickLblSkip val="1"/>
        <c:tickMarkSkip val="1"/>
      </c:catAx>
      <c:valAx>
        <c:axId val="1006496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6380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056646666306295"/>
          <c:y val="0.37798244266584902"/>
          <c:w val="0.18097207859358838"/>
          <c:h val="0.2517006802721088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5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DFBC-FF29-4286-9EB8-4A2405DD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14</Pages>
  <Words>5211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2012-03-13T07:09:00Z</cp:lastPrinted>
  <dcterms:created xsi:type="dcterms:W3CDTF">2012-02-20T07:22:00Z</dcterms:created>
  <dcterms:modified xsi:type="dcterms:W3CDTF">2017-07-19T18:38:00Z</dcterms:modified>
</cp:coreProperties>
</file>