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B0C" w:rsidRDefault="001F680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21590</wp:posOffset>
            </wp:positionV>
            <wp:extent cx="6142990" cy="8463280"/>
            <wp:effectExtent l="19050" t="0" r="0" b="0"/>
            <wp:wrapNone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846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Default="001F6805"/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lastRenderedPageBreak/>
        <w:t>- документы воинского учета - для военнообязанных и лиц, подлежащих призыву на воинскую службу;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документ об образовании, о квалификации или наличии специальных знаний - при поступлении на р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боту, требующую специальных знаний или специальной подготовки.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медицинское заключение по результатам предварительного медицинского освидетельствования.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При заключении трудового договора впервые трудовая книжка и страховое свидетельство пенсионного страхования оформляются работодателем.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Страховой медицинский полис обязательного страхования граждан: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при поступлении на работу оформляется работодателем;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в случае утери данного полиса на основании заявления работника оформляется вновь работодателем.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2.3. На работу принимается работник, имеющий право на занятие педагогической деятельностью: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к педагогической деятельности допускаются лица, имеющие образовательный ценз, который определ</w:t>
      </w:r>
      <w:r w:rsidRPr="00015566">
        <w:rPr>
          <w:rFonts w:asciiTheme="minorHAnsi" w:hAnsiTheme="minorHAnsi"/>
          <w:sz w:val="24"/>
          <w:szCs w:val="24"/>
        </w:rPr>
        <w:t>я</w:t>
      </w:r>
      <w:r w:rsidRPr="00015566">
        <w:rPr>
          <w:rFonts w:asciiTheme="minorHAnsi" w:hAnsiTheme="minorHAnsi"/>
          <w:sz w:val="24"/>
          <w:szCs w:val="24"/>
        </w:rPr>
        <w:t>ется в порядке, установленном типовыми положениями об образовательных учреждениях соответству</w:t>
      </w:r>
      <w:r w:rsidRPr="00015566">
        <w:rPr>
          <w:rFonts w:asciiTheme="minorHAnsi" w:hAnsiTheme="minorHAnsi"/>
          <w:sz w:val="24"/>
          <w:szCs w:val="24"/>
        </w:rPr>
        <w:t>ю</w:t>
      </w:r>
      <w:r w:rsidRPr="00015566">
        <w:rPr>
          <w:rFonts w:asciiTheme="minorHAnsi" w:hAnsiTheme="minorHAnsi"/>
          <w:sz w:val="24"/>
          <w:szCs w:val="24"/>
        </w:rPr>
        <w:t>щих типов и видов, утверждаемыми Правительством Российской Федерации.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proofErr w:type="gramStart"/>
      <w:r w:rsidRPr="00015566">
        <w:rPr>
          <w:rFonts w:asciiTheme="minorHAnsi" w:hAnsiTheme="minorHAnsi"/>
          <w:sz w:val="24"/>
          <w:szCs w:val="24"/>
        </w:rPr>
        <w:t>- представившим 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торой в соответствии с Трудовым</w:t>
      </w:r>
      <w:proofErr w:type="gramEnd"/>
      <w:r w:rsidRPr="00015566">
        <w:rPr>
          <w:rFonts w:asciiTheme="minorHAnsi" w:hAnsiTheme="minorHAnsi"/>
          <w:sz w:val="24"/>
          <w:szCs w:val="24"/>
        </w:rPr>
        <w:t xml:space="preserve"> Кодексом, иным федеральным законом не допускаются лица, имеющие или имевшие судимость, подвергающиеся или подвергавшиеся уголовному преследованию.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Руководящие работники, специалисты и учебно-вспомогательный персонал принимаются на должности, наименование которых соответствует Перечню, приведенному в Приложении № 7.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2.4.Работодатель и Профсоюз договорились: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при приеме на работу (до подписания трудового договора), Работодатель  обязан ознакомить работника под роспись с действующим Уставом дошкольного образовательного учреждения, правилами внутренн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>го трудового распорядка, коллективным договором, иными локальными нормативными актами, неп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средственно связанными с трудовой деятельностью работника;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изменение определенных сторонами условий трудового договора, оформлять дополнительными С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глашениями в письменном виде,  в двух экземплярах;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формы трудовых договоров  для различных категорий работников разрабатываются службой кадров и согласовываются с профсоюзным комитетом;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при заключении трудового договора  работник  по желанию может воспользоваться консультацией профсоюзного комитета.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2.5.Трудовой договор  может быть  заключен,  как  на неопределенный, так и на определенный срок не более пяти лет, который оформляется в соответствии  ст. 59. Трудового кодекса Российской Федерации.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Срочный трудовой договор может заключаться по инициативе работодателя в следующих случаях: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для замены временно отсутствующего работника, за которым в соответствии с законодательством с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храняется место работы;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lastRenderedPageBreak/>
        <w:t>- для выполнения заведомо определенной работы, в том числе в случаях, когда ее окончание не может быть определено конкретной датой;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для выполнения  временных (до двух месяцев) работ;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при заключении договора с лицами, направленными органами службы занятости населения на работы временного характера и общественные работы.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 В иных случаях срочный договор заключается с учетом мнения выборного профсоюзного органа.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2.6. Прием на работу или перевод на другую работу оформляется приказом Администрации, издаваемый на основании трудового договора или дополнительного соглашения к трудовому договору. Приказ об</w:t>
      </w:r>
      <w:r w:rsidRPr="00015566">
        <w:rPr>
          <w:rFonts w:asciiTheme="minorHAnsi" w:hAnsiTheme="minorHAnsi"/>
          <w:sz w:val="24"/>
          <w:szCs w:val="24"/>
        </w:rPr>
        <w:t>ъ</w:t>
      </w:r>
      <w:r w:rsidRPr="00015566">
        <w:rPr>
          <w:rFonts w:asciiTheme="minorHAnsi" w:hAnsiTheme="minorHAnsi"/>
          <w:sz w:val="24"/>
          <w:szCs w:val="24"/>
        </w:rPr>
        <w:t xml:space="preserve">является под роспись в 3-х </w:t>
      </w:r>
      <w:proofErr w:type="spellStart"/>
      <w:r w:rsidRPr="00015566">
        <w:rPr>
          <w:rFonts w:asciiTheme="minorHAnsi" w:hAnsiTheme="minorHAnsi"/>
          <w:sz w:val="24"/>
          <w:szCs w:val="24"/>
        </w:rPr>
        <w:t>дневный</w:t>
      </w:r>
      <w:proofErr w:type="spellEnd"/>
      <w:r w:rsidRPr="00015566">
        <w:rPr>
          <w:rFonts w:asciiTheme="minorHAnsi" w:hAnsiTheme="minorHAnsi"/>
          <w:sz w:val="24"/>
          <w:szCs w:val="24"/>
        </w:rPr>
        <w:t xml:space="preserve"> срок со дня подписания трудового договора или дополнительного с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глашения к нему.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2.7. </w:t>
      </w:r>
      <w:proofErr w:type="gramStart"/>
      <w:r w:rsidRPr="00015566">
        <w:rPr>
          <w:rFonts w:asciiTheme="minorHAnsi" w:hAnsiTheme="minorHAnsi"/>
          <w:sz w:val="24"/>
          <w:szCs w:val="24"/>
        </w:rPr>
        <w:t>Изменение существенных условий трудового договора по инициативе работодателя допускается в связи с изменениями организационных или технологических условий труда (изменение числа групп или количества воспитанников, изменение количества часов работы по учебному плану, проведение эксп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>римента, изменение сменности работы учреждения, а также изменение образовательных программ и т.д.) при продолжении работником работы без изменения его трудовой функции (работы по определе</w:t>
      </w:r>
      <w:r w:rsidRPr="00015566">
        <w:rPr>
          <w:rFonts w:asciiTheme="minorHAnsi" w:hAnsiTheme="minorHAnsi"/>
          <w:sz w:val="24"/>
          <w:szCs w:val="24"/>
        </w:rPr>
        <w:t>н</w:t>
      </w:r>
      <w:r w:rsidRPr="00015566">
        <w:rPr>
          <w:rFonts w:asciiTheme="minorHAnsi" w:hAnsiTheme="minorHAnsi"/>
          <w:sz w:val="24"/>
          <w:szCs w:val="24"/>
        </w:rPr>
        <w:t>ной специальности, квалификации или</w:t>
      </w:r>
      <w:proofErr w:type="gramEnd"/>
      <w:r w:rsidRPr="00015566">
        <w:rPr>
          <w:rFonts w:asciiTheme="minorHAnsi" w:hAnsiTheme="minorHAnsi"/>
          <w:sz w:val="24"/>
          <w:szCs w:val="24"/>
        </w:rPr>
        <w:t xml:space="preserve"> должности).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 Подобное изменение допускается только на новый учебный год. В течение учебного  года 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 О введении изменений существенных условий трудового договора работник должен быть уведомлен работодателем в письменной форме не позднее, чем за 2 месяца.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015566">
        <w:rPr>
          <w:rFonts w:asciiTheme="minorHAnsi" w:hAnsiTheme="minorHAnsi"/>
          <w:sz w:val="24"/>
          <w:szCs w:val="24"/>
        </w:rPr>
        <w:t>Если работник не согласен с продолжением работы в новых условиях, то работодатель обязан в пис</w:t>
      </w:r>
      <w:r w:rsidRPr="00015566">
        <w:rPr>
          <w:rFonts w:asciiTheme="minorHAnsi" w:hAnsiTheme="minorHAnsi"/>
          <w:sz w:val="24"/>
          <w:szCs w:val="24"/>
        </w:rPr>
        <w:t>ь</w:t>
      </w:r>
      <w:r w:rsidRPr="00015566">
        <w:rPr>
          <w:rFonts w:asciiTheme="minorHAnsi" w:hAnsiTheme="minorHAnsi"/>
          <w:sz w:val="24"/>
          <w:szCs w:val="24"/>
        </w:rPr>
        <w:t>менной форме предложить ему иную имеющуюся в учреждении работу, соответствующую его квалиф</w:t>
      </w:r>
      <w:r w:rsidRPr="00015566">
        <w:rPr>
          <w:rFonts w:asciiTheme="minorHAnsi" w:hAnsiTheme="minorHAnsi"/>
          <w:sz w:val="24"/>
          <w:szCs w:val="24"/>
        </w:rPr>
        <w:t>и</w:t>
      </w:r>
      <w:r w:rsidRPr="00015566">
        <w:rPr>
          <w:rFonts w:asciiTheme="minorHAnsi" w:hAnsiTheme="minorHAnsi"/>
          <w:sz w:val="24"/>
          <w:szCs w:val="24"/>
        </w:rPr>
        <w:t>кации и состоянию здоровья, а при отсутствии такой работы – вакантную нижестоящую должность или нижеоплачиваемую работу, которую работник может выполнять с учетом его квалификации и состояния здоровья.</w:t>
      </w:r>
      <w:proofErr w:type="gramEnd"/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2.8. Трудовой договор, не оформленный в письменной форме, считается заключенным, если работник приступил к работе с ведома или по поручению Работодателя</w:t>
      </w:r>
      <w:proofErr w:type="gramStart"/>
      <w:r w:rsidRPr="00015566">
        <w:rPr>
          <w:rFonts w:asciiTheme="minorHAnsi" w:hAnsiTheme="minorHAnsi"/>
          <w:sz w:val="24"/>
          <w:szCs w:val="24"/>
        </w:rPr>
        <w:t xml:space="preserve"> П</w:t>
      </w:r>
      <w:proofErr w:type="gramEnd"/>
      <w:r w:rsidRPr="00015566">
        <w:rPr>
          <w:rFonts w:asciiTheme="minorHAnsi" w:hAnsiTheme="minorHAnsi"/>
          <w:sz w:val="24"/>
          <w:szCs w:val="24"/>
        </w:rPr>
        <w:t xml:space="preserve">ри фактическом допущении работника к работе Работодатель обязуется оформить с ним трудовой договор в письменной форме не позднее трех рабочих дней со дня фактического допущения работника к работе.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2.9.Работник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Работодателя. Особенности регулирования труда лиц, работающих по совместительству,  определяется гл. 44 Трудового кодекса Российской Фед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 xml:space="preserve">рации.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2.10.Работодатель и работники обязуются выполнять условия заключенного трудового договора. Работ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датель не вправе требовать от работников выполнения работы, не обусловленной трудовым договором. Перевод на другую работу без согласия работника допускается лишь в случаях, предусмотренных ст. 72-1 72-2  Трудового кодекса Российской Федерации.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2.11. Обязательными условиями для включения в трудовой договор являются: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место работы (с указанием структурного подразделения);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трудовая функция работа  по должности, квалификационная категория (указать наличие квалификац</w:t>
      </w:r>
      <w:r w:rsidRPr="00015566">
        <w:rPr>
          <w:rFonts w:asciiTheme="minorHAnsi" w:hAnsiTheme="minorHAnsi"/>
          <w:sz w:val="24"/>
          <w:szCs w:val="24"/>
        </w:rPr>
        <w:t>и</w:t>
      </w:r>
      <w:r w:rsidRPr="00015566">
        <w:rPr>
          <w:rFonts w:asciiTheme="minorHAnsi" w:hAnsiTheme="minorHAnsi"/>
          <w:sz w:val="24"/>
          <w:szCs w:val="24"/>
        </w:rPr>
        <w:t>онной категории и дату ее присвоения в соответствии с аттестационным листом);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- дата начала работы, а также срок его действия и обстоятельства (причины), </w:t>
      </w:r>
      <w:r w:rsidRPr="00015566">
        <w:rPr>
          <w:rFonts w:asciiTheme="minorHAnsi" w:hAnsiTheme="minorHAnsi"/>
          <w:sz w:val="24"/>
          <w:szCs w:val="24"/>
        </w:rPr>
        <w:lastRenderedPageBreak/>
        <w:t>послужившие основанием для заключения срочного трудового договора;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объем учебной нагрузки (для воспитателей);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характеристики условий труда, компенсации и льготы за работу с вредными и (или) опасными услови</w:t>
      </w:r>
      <w:r w:rsidRPr="00015566">
        <w:rPr>
          <w:rFonts w:asciiTheme="minorHAnsi" w:hAnsiTheme="minorHAnsi"/>
          <w:sz w:val="24"/>
          <w:szCs w:val="24"/>
        </w:rPr>
        <w:t>я</w:t>
      </w:r>
      <w:r w:rsidRPr="00015566">
        <w:rPr>
          <w:rFonts w:asciiTheme="minorHAnsi" w:hAnsiTheme="minorHAnsi"/>
          <w:sz w:val="24"/>
          <w:szCs w:val="24"/>
        </w:rPr>
        <w:t>ми труда;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режим труда и отдыха (в части, отличающейся от настоящих Правил);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условия оплаты труда (размер тарифной ставки или должностного оклада, доплаты, надбавки, иные в</w:t>
      </w:r>
      <w:r w:rsidRPr="00015566">
        <w:rPr>
          <w:rFonts w:asciiTheme="minorHAnsi" w:hAnsiTheme="minorHAnsi"/>
          <w:sz w:val="24"/>
          <w:szCs w:val="24"/>
        </w:rPr>
        <w:t>ы</w:t>
      </w:r>
      <w:r w:rsidRPr="00015566">
        <w:rPr>
          <w:rFonts w:asciiTheme="minorHAnsi" w:hAnsiTheme="minorHAnsi"/>
          <w:sz w:val="24"/>
          <w:szCs w:val="24"/>
        </w:rPr>
        <w:t>платы);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виды и условия социального страхования, непосредственно связанные с трудовой деятельностью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Данные существенные условия трудового договора могут быть изменены только по соглашению сторон и в письменной форме.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2.12.При заключении трудового договора в нем может быть предусмотрено условие об испытании рабо</w:t>
      </w:r>
      <w:r w:rsidRPr="00015566">
        <w:rPr>
          <w:rFonts w:asciiTheme="minorHAnsi" w:hAnsiTheme="minorHAnsi"/>
          <w:sz w:val="24"/>
          <w:szCs w:val="24"/>
        </w:rPr>
        <w:t>т</w:t>
      </w:r>
      <w:r w:rsidRPr="00015566">
        <w:rPr>
          <w:rFonts w:asciiTheme="minorHAnsi" w:hAnsiTheme="minorHAnsi"/>
          <w:sz w:val="24"/>
          <w:szCs w:val="24"/>
        </w:rPr>
        <w:t>ника в целях проверки его соответствия поручаемой работе. Срок испытания не может превышать трех месяцев.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 Испытание не устанавливается </w:t>
      </w:r>
      <w:proofErr w:type="gramStart"/>
      <w:r w:rsidRPr="00015566">
        <w:rPr>
          <w:rFonts w:asciiTheme="minorHAnsi" w:hAnsiTheme="minorHAnsi"/>
          <w:sz w:val="24"/>
          <w:szCs w:val="24"/>
        </w:rPr>
        <w:t>для</w:t>
      </w:r>
      <w:proofErr w:type="gramEnd"/>
      <w:r w:rsidRPr="00015566">
        <w:rPr>
          <w:rFonts w:asciiTheme="minorHAnsi" w:hAnsiTheme="minorHAnsi"/>
          <w:sz w:val="24"/>
          <w:szCs w:val="24"/>
        </w:rPr>
        <w:t>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беременных женщин и лицам, имеющих детей в возрасте до полутора лет;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лиц, не достигших возраста 18 лет;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лиц, окончивших имеющие государственную аккредитацию образовательные учреждения среднего и высшего профессионального образования и впервые поступающих на работу по полученной специальн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сти;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лиц, приглашенных на работу в порядке перевода от другого работодателя по согласованию между р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ботодателями;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лиц, имеющих действующую квалификационную категорию.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2.13. При неудовлетворительном результате испытания Работодатель имеет право до истечения срока испытания расторгнуть трудовой договор с работником, предупредив его об этом в письменной форме не позднее, чем за три дня с указанием причин, послуживших основанием для признания этого работника не выдержавшим испытание. Решение Работодателя работник имеет право обжаловать в суд.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2.14.Каждому вновь принятому работнику устанавливается адаптационный период сроком не свыше двух месяцев, в течение которого к нему не будут применяться наказания за упущения в работе, за исключ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>нием случаев преднамеренного нарушения трудовой и производственной дисциплины.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2.15.Прекращение действия трудового договора может иметь место только по основаниям, предусмо</w:t>
      </w:r>
      <w:r w:rsidRPr="00015566">
        <w:rPr>
          <w:rFonts w:asciiTheme="minorHAnsi" w:hAnsiTheme="minorHAnsi"/>
          <w:sz w:val="24"/>
          <w:szCs w:val="24"/>
        </w:rPr>
        <w:t>т</w:t>
      </w:r>
      <w:r w:rsidRPr="00015566">
        <w:rPr>
          <w:rFonts w:asciiTheme="minorHAnsi" w:hAnsiTheme="minorHAnsi"/>
          <w:sz w:val="24"/>
          <w:szCs w:val="24"/>
        </w:rPr>
        <w:t>ренным ТК РФ.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Работник имеет право расторгнуть трудовой договор, заключенный, на неопределенный срок письменно предупредив об этом Работодателя за две недели.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Работодатель обязан расторгнуть трудовой договор в срок, указанный работником, в случаях, когда зая</w:t>
      </w:r>
      <w:r w:rsidRPr="00015566">
        <w:rPr>
          <w:rFonts w:asciiTheme="minorHAnsi" w:hAnsiTheme="minorHAnsi"/>
          <w:sz w:val="24"/>
          <w:szCs w:val="24"/>
        </w:rPr>
        <w:t>в</w:t>
      </w:r>
      <w:r w:rsidRPr="00015566">
        <w:rPr>
          <w:rFonts w:asciiTheme="minorHAnsi" w:hAnsiTheme="minorHAnsi"/>
          <w:sz w:val="24"/>
          <w:szCs w:val="24"/>
        </w:rPr>
        <w:t>ление об увольнении обусловлено невозможностью продолжения им работы (зачисление в образов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тельное учреждение, переезд на другое место жительства, выход на пенсию и т.п.), а также в случаях у</w:t>
      </w:r>
      <w:r w:rsidRPr="00015566">
        <w:rPr>
          <w:rFonts w:asciiTheme="minorHAnsi" w:hAnsiTheme="minorHAnsi"/>
          <w:sz w:val="24"/>
          <w:szCs w:val="24"/>
        </w:rPr>
        <w:t>с</w:t>
      </w:r>
      <w:r w:rsidRPr="00015566">
        <w:rPr>
          <w:rFonts w:asciiTheme="minorHAnsi" w:hAnsiTheme="minorHAnsi"/>
          <w:sz w:val="24"/>
          <w:szCs w:val="24"/>
        </w:rPr>
        <w:t>тановленного нарушения работодателем норм трудового права.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По истечении указанного срока об увольнении работник вправе прекратить работу, а Работодатель об</w:t>
      </w:r>
      <w:r w:rsidRPr="00015566">
        <w:rPr>
          <w:rFonts w:asciiTheme="minorHAnsi" w:hAnsiTheme="minorHAnsi"/>
          <w:sz w:val="24"/>
          <w:szCs w:val="24"/>
        </w:rPr>
        <w:t>я</w:t>
      </w:r>
      <w:r w:rsidRPr="00015566">
        <w:rPr>
          <w:rFonts w:asciiTheme="minorHAnsi" w:hAnsiTheme="minorHAnsi"/>
          <w:sz w:val="24"/>
          <w:szCs w:val="24"/>
        </w:rPr>
        <w:t>зан выдать ему трудовую книжку и произвести с ним расчет.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По договоренности между работником и Работодателем трудовой договор, может быть, расторгнут в срок, о котором просит работник.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2.16. До истечения срока предупреждения об увольнении работник имеет право в любое время отозвать свое заявление. Увольнение не производится, за исключением случая, когда на освобождаемое место в письменной форме приглашен работник, которому в соответствии с ТК РФ не может быть отказано в з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ключени</w:t>
      </w:r>
      <w:proofErr w:type="gramStart"/>
      <w:r w:rsidRPr="00015566">
        <w:rPr>
          <w:rFonts w:asciiTheme="minorHAnsi" w:hAnsiTheme="minorHAnsi"/>
          <w:sz w:val="24"/>
          <w:szCs w:val="24"/>
        </w:rPr>
        <w:t>и</w:t>
      </w:r>
      <w:proofErr w:type="gramEnd"/>
      <w:r w:rsidRPr="00015566">
        <w:rPr>
          <w:rFonts w:asciiTheme="minorHAnsi" w:hAnsiTheme="minorHAnsi"/>
          <w:sz w:val="24"/>
          <w:szCs w:val="24"/>
        </w:rPr>
        <w:t xml:space="preserve"> трудового договора </w:t>
      </w:r>
      <w:r w:rsidRPr="00015566">
        <w:rPr>
          <w:rFonts w:asciiTheme="minorHAnsi" w:hAnsiTheme="minorHAnsi"/>
          <w:sz w:val="24"/>
          <w:szCs w:val="24"/>
        </w:rPr>
        <w:lastRenderedPageBreak/>
        <w:t>(перевод).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Трудовой договор, заключенный на определенный срок, может быть, </w:t>
      </w:r>
      <w:proofErr w:type="gramStart"/>
      <w:r w:rsidRPr="00015566">
        <w:rPr>
          <w:rFonts w:asciiTheme="minorHAnsi" w:hAnsiTheme="minorHAnsi"/>
          <w:sz w:val="24"/>
          <w:szCs w:val="24"/>
        </w:rPr>
        <w:t>расторгнут по инициативе работни-ка</w:t>
      </w:r>
      <w:proofErr w:type="gramEnd"/>
      <w:r w:rsidRPr="00015566">
        <w:rPr>
          <w:rFonts w:asciiTheme="minorHAnsi" w:hAnsiTheme="minorHAnsi"/>
          <w:sz w:val="24"/>
          <w:szCs w:val="24"/>
        </w:rPr>
        <w:t>, по соглашению сторон и иным основаниям, предусмотренным ТК РФ.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Прекращение трудового договора оформляется приказом. Днем увольнения считается последний день работы.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2.17. Трудовой договор подлежит прекращению по следующим обстоятельствам, не зависящим от воли сторон: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осуждение работника к наказанию, исключающему продолжение прежней работы, в соответствии с приговором суда, вступившим в законную силу (пункт 4 ст. 83 ТК РФ);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возникновение установленных настоящим Кодексом, иным федеральным законом и исключающих во</w:t>
      </w:r>
      <w:r w:rsidRPr="00015566">
        <w:rPr>
          <w:rFonts w:asciiTheme="minorHAnsi" w:hAnsiTheme="minorHAnsi"/>
          <w:sz w:val="24"/>
          <w:szCs w:val="24"/>
        </w:rPr>
        <w:t>з</w:t>
      </w:r>
      <w:r w:rsidRPr="00015566">
        <w:rPr>
          <w:rFonts w:asciiTheme="minorHAnsi" w:hAnsiTheme="minorHAnsi"/>
          <w:sz w:val="24"/>
          <w:szCs w:val="24"/>
        </w:rPr>
        <w:t>можность исполнения работником обязанностей по трудовому договору ограничений на занятие опр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>деленными видами трудовой  деятельности (пункт 13 ст. 83 ТК РФ).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2.18. Срочный трудовой договор расторгается с истечением срока его действия, о чем работник должен быть предупрежден в письменной форме не менее чем за три дня до увольнения.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2.19.При увольнении работник обязан возвратить переданные ему Работодателем     инструменты, док</w:t>
      </w:r>
      <w:r w:rsidRPr="00015566">
        <w:rPr>
          <w:rFonts w:asciiTheme="minorHAnsi" w:hAnsiTheme="minorHAnsi"/>
          <w:sz w:val="24"/>
          <w:szCs w:val="24"/>
        </w:rPr>
        <w:t>у</w:t>
      </w:r>
      <w:r w:rsidRPr="00015566">
        <w:rPr>
          <w:rFonts w:asciiTheme="minorHAnsi" w:hAnsiTheme="minorHAnsi"/>
          <w:sz w:val="24"/>
          <w:szCs w:val="24"/>
        </w:rPr>
        <w:t>менты и иные товарно-материальные ценности, а также документы, образовавшиеся при исполнении р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ботником трудовых функций.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2.20. Работодатель имеет право переводить работника на срок до 1 месяца в течение календарного года на работу, не обусловленную трудовым договором.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 Такой перевод допускается: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- для предотвращения катастрофы, производственной аварии или устранения последствий катастрофы, аварии или стихийного бедствия;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для предотвращения несчастных случаев;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для предотвращения простоя - временной приостановки работы по причинам экономического, технол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гического, технического или организационного характера;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для предотвращения уничтожения или порчи имущества.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Работник может быть переведен на работу, требующую более низкой квалификации, только с его пис</w:t>
      </w:r>
      <w:r w:rsidRPr="00015566">
        <w:rPr>
          <w:rFonts w:asciiTheme="minorHAnsi" w:hAnsiTheme="minorHAnsi"/>
          <w:sz w:val="24"/>
          <w:szCs w:val="24"/>
        </w:rPr>
        <w:t>ь</w:t>
      </w:r>
      <w:r w:rsidRPr="00015566">
        <w:rPr>
          <w:rFonts w:asciiTheme="minorHAnsi" w:hAnsiTheme="minorHAnsi"/>
          <w:sz w:val="24"/>
          <w:szCs w:val="24"/>
        </w:rPr>
        <w:t>менного согласия.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proofErr w:type="gramStart"/>
      <w:r w:rsidRPr="00015566">
        <w:rPr>
          <w:rFonts w:asciiTheme="minorHAnsi" w:hAnsiTheme="minorHAnsi"/>
          <w:sz w:val="24"/>
          <w:szCs w:val="24"/>
        </w:rPr>
        <w:t>Размер оплаты труда</w:t>
      </w:r>
      <w:proofErr w:type="gramEnd"/>
      <w:r w:rsidRPr="00015566">
        <w:rPr>
          <w:rFonts w:asciiTheme="minorHAnsi" w:hAnsiTheme="minorHAnsi"/>
          <w:sz w:val="24"/>
          <w:szCs w:val="24"/>
        </w:rPr>
        <w:t xml:space="preserve"> при временном переводе не может быть ниже среднего заработка по работе, об</w:t>
      </w:r>
      <w:r w:rsidRPr="00015566">
        <w:rPr>
          <w:rFonts w:asciiTheme="minorHAnsi" w:hAnsiTheme="minorHAnsi"/>
          <w:sz w:val="24"/>
          <w:szCs w:val="24"/>
        </w:rPr>
        <w:t>у</w:t>
      </w:r>
      <w:r w:rsidRPr="00015566">
        <w:rPr>
          <w:rFonts w:asciiTheme="minorHAnsi" w:hAnsiTheme="minorHAnsi"/>
          <w:sz w:val="24"/>
          <w:szCs w:val="24"/>
        </w:rPr>
        <w:t>словленной трудовым договором.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 Часть работы, выполняемой в порядке временного перевода, произведенная сверх продолжительности, соответствующей трудовому договору, оплачивается как сверхурочная.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2.21. </w:t>
      </w:r>
      <w:proofErr w:type="gramStart"/>
      <w:r w:rsidRPr="00015566">
        <w:rPr>
          <w:rFonts w:asciiTheme="minorHAnsi" w:hAnsiTheme="minorHAnsi"/>
          <w:sz w:val="24"/>
          <w:szCs w:val="24"/>
        </w:rPr>
        <w:t>При смене собственника имущества, изменении подведомственности (подчиненности) организации, а равно при ее реорганизации (слиянии, присоединении, разделении, выделении, преобразовании) тр</w:t>
      </w:r>
      <w:r w:rsidRPr="00015566">
        <w:rPr>
          <w:rFonts w:asciiTheme="minorHAnsi" w:hAnsiTheme="minorHAnsi"/>
          <w:sz w:val="24"/>
          <w:szCs w:val="24"/>
        </w:rPr>
        <w:t>у</w:t>
      </w:r>
      <w:r w:rsidRPr="00015566">
        <w:rPr>
          <w:rFonts w:asciiTheme="minorHAnsi" w:hAnsiTheme="minorHAnsi"/>
          <w:sz w:val="24"/>
          <w:szCs w:val="24"/>
        </w:rPr>
        <w:t>довые отношения с согласия работника продолжаются.</w:t>
      </w:r>
      <w:proofErr w:type="gramEnd"/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2.22. Прекращение трудового договора по инициативе работодателя производится только по основан</w:t>
      </w:r>
      <w:r w:rsidRPr="00015566">
        <w:rPr>
          <w:rFonts w:asciiTheme="minorHAnsi" w:hAnsiTheme="minorHAnsi"/>
          <w:sz w:val="24"/>
          <w:szCs w:val="24"/>
        </w:rPr>
        <w:t>и</w:t>
      </w:r>
      <w:r w:rsidRPr="00015566">
        <w:rPr>
          <w:rFonts w:asciiTheme="minorHAnsi" w:hAnsiTheme="minorHAnsi"/>
          <w:sz w:val="24"/>
          <w:szCs w:val="24"/>
        </w:rPr>
        <w:t>ям, предусмотренным Трудовым Кодексом РФ.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2.23. Увольнение членов профсоюза по инициативе работодателя в связи: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с сокращением численности или штата  работников;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несоответствием работника занимаемой должности или выполняемой работе   вследствие недостато</w:t>
      </w:r>
      <w:r w:rsidRPr="00015566">
        <w:rPr>
          <w:rFonts w:asciiTheme="minorHAnsi" w:hAnsiTheme="minorHAnsi"/>
          <w:sz w:val="24"/>
          <w:szCs w:val="24"/>
        </w:rPr>
        <w:t>ч</w:t>
      </w:r>
      <w:r w:rsidRPr="00015566">
        <w:rPr>
          <w:rFonts w:asciiTheme="minorHAnsi" w:hAnsiTheme="minorHAnsi"/>
          <w:sz w:val="24"/>
          <w:szCs w:val="24"/>
        </w:rPr>
        <w:t>ной квалификации, подтвержденной результатами аттестации;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с неоднократным неисполнением работником без уважительных причин трудовых обязанностей, если он имеет дисциплинарное взыскание, производится с учетом мотивированного мнения профсоюзного комитета.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lastRenderedPageBreak/>
        <w:t>2.24. В день прекращения трудового договора работодатель обязан выдать работнику трудовую книжку и произвести с ним расчет в соответствии со ст. 140 ТК РФ. По письменному  заявлению работника работ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датель также обязан выдать ему заверенные надлежащим образом копии документов, связанные с раб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той.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2.25. Работодатель и Профсоюз пришли к соглашению: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создавать работникам ДОУ благоприятные условия для повышения квалификации и закрепления в ко</w:t>
      </w:r>
      <w:r w:rsidRPr="00015566">
        <w:rPr>
          <w:rFonts w:asciiTheme="minorHAnsi" w:hAnsiTheme="minorHAnsi"/>
          <w:sz w:val="24"/>
          <w:szCs w:val="24"/>
        </w:rPr>
        <w:t>л</w:t>
      </w:r>
      <w:r w:rsidRPr="00015566">
        <w:rPr>
          <w:rFonts w:asciiTheme="minorHAnsi" w:hAnsiTheme="minorHAnsi"/>
          <w:sz w:val="24"/>
          <w:szCs w:val="24"/>
        </w:rPr>
        <w:t>лективе;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при   рассмотрении   любых   вопросов   дисциплинарной   ответственности доказательство вины рабо</w:t>
      </w:r>
      <w:r w:rsidRPr="00015566">
        <w:rPr>
          <w:rFonts w:asciiTheme="minorHAnsi" w:hAnsiTheme="minorHAnsi"/>
          <w:sz w:val="24"/>
          <w:szCs w:val="24"/>
        </w:rPr>
        <w:t>т</w:t>
      </w:r>
      <w:r w:rsidRPr="00015566">
        <w:rPr>
          <w:rFonts w:asciiTheme="minorHAnsi" w:hAnsiTheme="minorHAnsi"/>
          <w:sz w:val="24"/>
          <w:szCs w:val="24"/>
        </w:rPr>
        <w:t>ников лежит на Работодателе, а любое отклонение от установленной процедуры и сроков вынесения дисциплинарного взыскания со стороны Работодателя и дает право работнику обратиться в Профсоюз;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обязуется  рассматривать   просьбы,  заявления  и   предложения работников. Ответ должен быть дан  в устной  или  по  просьбе работника в письменной форме.</w:t>
      </w:r>
    </w:p>
    <w:p w:rsidR="00015566" w:rsidRDefault="00015566" w:rsidP="001F6805">
      <w:pPr>
        <w:rPr>
          <w:rFonts w:asciiTheme="minorHAnsi" w:hAnsiTheme="minorHAnsi"/>
          <w:b/>
          <w:sz w:val="24"/>
          <w:szCs w:val="24"/>
        </w:rPr>
      </w:pPr>
    </w:p>
    <w:p w:rsidR="00015566" w:rsidRPr="00015566" w:rsidRDefault="001F6805" w:rsidP="001F6805">
      <w:pPr>
        <w:rPr>
          <w:rFonts w:asciiTheme="minorHAnsi" w:hAnsiTheme="minorHAnsi"/>
          <w:b/>
          <w:sz w:val="24"/>
          <w:szCs w:val="24"/>
        </w:rPr>
      </w:pPr>
      <w:r w:rsidRPr="00015566">
        <w:rPr>
          <w:rFonts w:asciiTheme="minorHAnsi" w:hAnsiTheme="minorHAnsi"/>
          <w:b/>
          <w:sz w:val="24"/>
          <w:szCs w:val="24"/>
        </w:rPr>
        <w:t>3. Основные права и обязанности работников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3.1. Работник имеет право </w:t>
      </w:r>
      <w:proofErr w:type="gramStart"/>
      <w:r w:rsidRPr="00015566">
        <w:rPr>
          <w:rFonts w:asciiTheme="minorHAnsi" w:hAnsiTheme="minorHAnsi"/>
          <w:sz w:val="24"/>
          <w:szCs w:val="24"/>
        </w:rPr>
        <w:t>на</w:t>
      </w:r>
      <w:proofErr w:type="gramEnd"/>
      <w:r w:rsidRPr="00015566">
        <w:rPr>
          <w:rFonts w:asciiTheme="minorHAnsi" w:hAnsiTheme="minorHAnsi"/>
          <w:sz w:val="24"/>
          <w:szCs w:val="24"/>
        </w:rPr>
        <w:t>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заключение, изменение и расторжение трудового договора в порядке и на условиях, которые устано</w:t>
      </w:r>
      <w:r w:rsidRPr="00015566">
        <w:rPr>
          <w:rFonts w:asciiTheme="minorHAnsi" w:hAnsiTheme="minorHAnsi"/>
          <w:sz w:val="24"/>
          <w:szCs w:val="24"/>
        </w:rPr>
        <w:t>в</w:t>
      </w:r>
      <w:r w:rsidRPr="00015566">
        <w:rPr>
          <w:rFonts w:asciiTheme="minorHAnsi" w:hAnsiTheme="minorHAnsi"/>
          <w:sz w:val="24"/>
          <w:szCs w:val="24"/>
        </w:rPr>
        <w:t>лены ТК РФ, иными федеральными законами;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предоставление ему работы, обусловленной трудовым договором;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рабочее место, соответствующее государственным нормативным требованиям охраны труда и услов</w:t>
      </w:r>
      <w:r w:rsidRPr="00015566">
        <w:rPr>
          <w:rFonts w:asciiTheme="minorHAnsi" w:hAnsiTheme="minorHAnsi"/>
          <w:sz w:val="24"/>
          <w:szCs w:val="24"/>
        </w:rPr>
        <w:t>и</w:t>
      </w:r>
      <w:r w:rsidRPr="00015566">
        <w:rPr>
          <w:rFonts w:asciiTheme="minorHAnsi" w:hAnsiTheme="minorHAnsi"/>
          <w:sz w:val="24"/>
          <w:szCs w:val="24"/>
        </w:rPr>
        <w:t>ям, предусмотренным коллективным договором;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отдых, обеспечиваемый установлением нормальной продолжительности рабочего времени, сокраще</w:t>
      </w:r>
      <w:r w:rsidRPr="00015566">
        <w:rPr>
          <w:rFonts w:asciiTheme="minorHAnsi" w:hAnsiTheme="minorHAnsi"/>
          <w:sz w:val="24"/>
          <w:szCs w:val="24"/>
        </w:rPr>
        <w:t>н</w:t>
      </w:r>
      <w:r w:rsidRPr="00015566">
        <w:rPr>
          <w:rFonts w:asciiTheme="minorHAnsi" w:hAnsiTheme="minorHAnsi"/>
          <w:sz w:val="24"/>
          <w:szCs w:val="24"/>
        </w:rPr>
        <w:t>ного рабочего времени для отдельных профессий и категорий работников, предоставлением еженедел</w:t>
      </w:r>
      <w:r w:rsidRPr="00015566">
        <w:rPr>
          <w:rFonts w:asciiTheme="minorHAnsi" w:hAnsiTheme="minorHAnsi"/>
          <w:sz w:val="24"/>
          <w:szCs w:val="24"/>
        </w:rPr>
        <w:t>ь</w:t>
      </w:r>
      <w:r w:rsidRPr="00015566">
        <w:rPr>
          <w:rFonts w:asciiTheme="minorHAnsi" w:hAnsiTheme="minorHAnsi"/>
          <w:sz w:val="24"/>
          <w:szCs w:val="24"/>
        </w:rPr>
        <w:t>ных выходных дней, нерабочих праздничных дней, оплачиваемых ежегодных отпусков;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полную достоверную информацию об условиях труда и требованиях охраны труда на рабочем месте;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профессиональную подготовку, переподготовку и повышение своей квалификации в порядке, устано</w:t>
      </w:r>
      <w:r w:rsidRPr="00015566">
        <w:rPr>
          <w:rFonts w:asciiTheme="minorHAnsi" w:hAnsiTheme="minorHAnsi"/>
          <w:sz w:val="24"/>
          <w:szCs w:val="24"/>
        </w:rPr>
        <w:t>в</w:t>
      </w:r>
      <w:r w:rsidRPr="00015566">
        <w:rPr>
          <w:rFonts w:asciiTheme="minorHAnsi" w:hAnsiTheme="minorHAnsi"/>
          <w:sz w:val="24"/>
          <w:szCs w:val="24"/>
        </w:rPr>
        <w:t>ленном ТК РФ, иными федеральными законами;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участие в управлении организацией в предусмотренных ТК РФ, иными федеральными законами и ко</w:t>
      </w:r>
      <w:r w:rsidRPr="00015566">
        <w:rPr>
          <w:rFonts w:asciiTheme="minorHAnsi" w:hAnsiTheme="minorHAnsi"/>
          <w:sz w:val="24"/>
          <w:szCs w:val="24"/>
        </w:rPr>
        <w:t>л</w:t>
      </w:r>
      <w:r w:rsidRPr="00015566">
        <w:rPr>
          <w:rFonts w:asciiTheme="minorHAnsi" w:hAnsiTheme="minorHAnsi"/>
          <w:sz w:val="24"/>
          <w:szCs w:val="24"/>
        </w:rPr>
        <w:t>лективным договором формах;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защиту своих трудовых прав, свобод и законных интересов всеми не запрещенными законом способ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ми;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разрешение индивидуальных и коллективных трудовых споров, включая право на забастовку, в порядке, установленном ТК РФ, иными федеральными законами;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возмещение вреда, причиненного ему в связи с исполнением трудовых обязанностей, и компенсацию морального вреда в порядке, установленном ТК РФ, иными федеральными законами;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обязательное социальное страхование в случаях, предусмотренных федеральными законами.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3.2.Работник обязан: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- добросовестно исполнять свои трудовые обязанности, возложенные на него трудовым </w:t>
      </w:r>
      <w:r w:rsidRPr="00015566">
        <w:rPr>
          <w:rFonts w:asciiTheme="minorHAnsi" w:hAnsiTheme="minorHAnsi"/>
          <w:sz w:val="24"/>
          <w:szCs w:val="24"/>
        </w:rPr>
        <w:lastRenderedPageBreak/>
        <w:t>договором;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соблюдать правила внутреннего трудового распорядка;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соблюдать трудовую дисциплину;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выполнять установленные нормы труда;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соблюдать требования по охране труда и обеспечению безопасности труда;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</w:t>
      </w:r>
      <w:r w:rsidRPr="00015566">
        <w:rPr>
          <w:rFonts w:asciiTheme="minorHAnsi" w:hAnsiTheme="minorHAnsi"/>
          <w:sz w:val="24"/>
          <w:szCs w:val="24"/>
        </w:rPr>
        <w:t>т</w:t>
      </w:r>
      <w:r w:rsidRPr="00015566">
        <w:rPr>
          <w:rFonts w:asciiTheme="minorHAnsi" w:hAnsiTheme="minorHAnsi"/>
          <w:sz w:val="24"/>
          <w:szCs w:val="24"/>
        </w:rPr>
        <w:t>ников;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незамедлительно сообщить работодателю либо непосредственному руководителю о возникновении с</w:t>
      </w:r>
      <w:r w:rsidRPr="00015566">
        <w:rPr>
          <w:rFonts w:asciiTheme="minorHAnsi" w:hAnsiTheme="minorHAnsi"/>
          <w:sz w:val="24"/>
          <w:szCs w:val="24"/>
        </w:rPr>
        <w:t>и</w:t>
      </w:r>
      <w:r w:rsidRPr="00015566">
        <w:rPr>
          <w:rFonts w:asciiTheme="minorHAnsi" w:hAnsiTheme="minorHAnsi"/>
          <w:sz w:val="24"/>
          <w:szCs w:val="24"/>
        </w:rPr>
        <w:t>туации, представляющей угрозу жизни и здоровью детей и сотрудников, сохранности имущества работ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дателя (в том числе имущества третьих лиц, находящегося у работодателя, если работодатель несет о</w:t>
      </w:r>
      <w:r w:rsidRPr="00015566">
        <w:rPr>
          <w:rFonts w:asciiTheme="minorHAnsi" w:hAnsiTheme="minorHAnsi"/>
          <w:sz w:val="24"/>
          <w:szCs w:val="24"/>
        </w:rPr>
        <w:t>т</w:t>
      </w:r>
      <w:r w:rsidRPr="00015566">
        <w:rPr>
          <w:rFonts w:asciiTheme="minorHAnsi" w:hAnsiTheme="minorHAnsi"/>
          <w:sz w:val="24"/>
          <w:szCs w:val="24"/>
        </w:rPr>
        <w:t>ветственность за сохранность этого имущества).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проходить обучение безопасным методам и приемам выполнения работ и оказанию первой помощи, пострадавшим на производстве, инструктаж по охране труда, стажировку на рабочем месте, проверку знаний требований охраны труда;</w:t>
      </w:r>
    </w:p>
    <w:p w:rsidR="001F6805" w:rsidRDefault="001F6805" w:rsidP="001F6805">
      <w:pPr>
        <w:rPr>
          <w:rFonts w:asciiTheme="minorHAnsi" w:hAnsiTheme="minorHAnsi"/>
          <w:sz w:val="24"/>
          <w:szCs w:val="24"/>
        </w:rPr>
      </w:pPr>
      <w:proofErr w:type="gramStart"/>
      <w:r w:rsidRPr="00015566">
        <w:rPr>
          <w:rFonts w:asciiTheme="minorHAnsi" w:hAnsiTheme="minorHAnsi"/>
          <w:sz w:val="24"/>
          <w:szCs w:val="24"/>
        </w:rPr>
        <w:t>- 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а также проходить внеочередные мед</w:t>
      </w:r>
      <w:r w:rsidRPr="00015566">
        <w:rPr>
          <w:rFonts w:asciiTheme="minorHAnsi" w:hAnsiTheme="minorHAnsi"/>
          <w:sz w:val="24"/>
          <w:szCs w:val="24"/>
        </w:rPr>
        <w:t>и</w:t>
      </w:r>
      <w:r w:rsidRPr="00015566">
        <w:rPr>
          <w:rFonts w:asciiTheme="minorHAnsi" w:hAnsiTheme="minorHAnsi"/>
          <w:sz w:val="24"/>
          <w:szCs w:val="24"/>
        </w:rPr>
        <w:t>цинские осмотры (обследования) по направлению работодателя в случаях, предусмотренных ТК РФ  и иными федеральными законами.</w:t>
      </w:r>
      <w:proofErr w:type="gramEnd"/>
    </w:p>
    <w:p w:rsidR="00015566" w:rsidRP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1F6805" w:rsidRPr="00015566" w:rsidRDefault="001F6805" w:rsidP="001F6805">
      <w:pPr>
        <w:rPr>
          <w:rFonts w:asciiTheme="minorHAnsi" w:hAnsiTheme="minorHAnsi"/>
          <w:b/>
          <w:sz w:val="24"/>
          <w:szCs w:val="24"/>
        </w:rPr>
      </w:pPr>
      <w:r w:rsidRPr="00015566">
        <w:rPr>
          <w:rFonts w:asciiTheme="minorHAnsi" w:hAnsiTheme="minorHAnsi"/>
          <w:b/>
          <w:sz w:val="24"/>
          <w:szCs w:val="24"/>
        </w:rPr>
        <w:t>4. Основные права и обязанности Работодателя.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4.1. Работодатель имеет право: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заключать, изменять и расторгать трудовой договор с работником в порядке и на условиях, которые у</w:t>
      </w:r>
      <w:r w:rsidRPr="00015566">
        <w:rPr>
          <w:rFonts w:asciiTheme="minorHAnsi" w:hAnsiTheme="minorHAnsi"/>
          <w:sz w:val="24"/>
          <w:szCs w:val="24"/>
        </w:rPr>
        <w:t>с</w:t>
      </w:r>
      <w:r w:rsidRPr="00015566">
        <w:rPr>
          <w:rFonts w:asciiTheme="minorHAnsi" w:hAnsiTheme="minorHAnsi"/>
          <w:sz w:val="24"/>
          <w:szCs w:val="24"/>
        </w:rPr>
        <w:t>тановлены законодательством РФ;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вести коллективные переговоры и заключать коллективные договоры;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поощрять работников за добросовестный эффективный труд;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требовать от работников исполнения ими трудовых обязанностей и бережного отношения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работников, соблюдения правил вну</w:t>
      </w:r>
      <w:r w:rsidRPr="00015566">
        <w:rPr>
          <w:rFonts w:asciiTheme="minorHAnsi" w:hAnsiTheme="minorHAnsi"/>
          <w:sz w:val="24"/>
          <w:szCs w:val="24"/>
        </w:rPr>
        <w:t>т</w:t>
      </w:r>
      <w:r w:rsidRPr="00015566">
        <w:rPr>
          <w:rFonts w:asciiTheme="minorHAnsi" w:hAnsiTheme="minorHAnsi"/>
          <w:sz w:val="24"/>
          <w:szCs w:val="24"/>
        </w:rPr>
        <w:t>реннего трудового распорядка;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привлекать работника к дисциплинарной и материальной ответственности в порядке, установленном законодательством РФ;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принимать локальные нормативные акты;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своевременно рассматривать критические замечания работников и сообщать им о принятых мерах;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повышать социальную защищенность через коллективный договор;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устанавливать  различные  системы  премирования, стимулирующие доплаты и надбавки с учетом мн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>ния профсоюзного комитета.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4.2. Работодатель обязан: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соблюдать трудовое законодательство и иные нормативные правовые акты, содержащие нормы труд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вого права, локальные нормативные акты, условия коллективного договора, соглашений и трудовых д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говоров;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 предоставлять работникам работу, обусловленную трудовым договором;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обеспечивать безопасность и условия труда, соответствующие государственным нормативным требов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ниям охраны труда;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- обеспечивать работников оборудованием, инструментами, технической документацией </w:t>
      </w:r>
      <w:r w:rsidRPr="00015566">
        <w:rPr>
          <w:rFonts w:asciiTheme="minorHAnsi" w:hAnsiTheme="minorHAnsi"/>
          <w:sz w:val="24"/>
          <w:szCs w:val="24"/>
        </w:rPr>
        <w:lastRenderedPageBreak/>
        <w:t>и иными сре</w:t>
      </w:r>
      <w:r w:rsidRPr="00015566">
        <w:rPr>
          <w:rFonts w:asciiTheme="minorHAnsi" w:hAnsiTheme="minorHAnsi"/>
          <w:sz w:val="24"/>
          <w:szCs w:val="24"/>
        </w:rPr>
        <w:t>д</w:t>
      </w:r>
      <w:r w:rsidRPr="00015566">
        <w:rPr>
          <w:rFonts w:asciiTheme="minorHAnsi" w:hAnsiTheme="minorHAnsi"/>
          <w:sz w:val="24"/>
          <w:szCs w:val="24"/>
        </w:rPr>
        <w:t>ствами, необходимыми для исполнения ими трудовых обязанностей;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обеспечивать работникам равную оплату за труд равной ценности;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выплачивать в полном размере причитающуюся работникам заработную плату в сроки, установленные в соответствии с ТК РФ, коллективным договором, правилами внутреннего трудового распорядка, труд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выми договорами;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вести коллективные переговоры, а также заключать коллективный договор в порядке, установленном ТК РФ;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предоставлять представителям работников полную и достоверную информацию, необходимую для з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 xml:space="preserve">ключения коллективного договора, соглашения и </w:t>
      </w:r>
      <w:proofErr w:type="gramStart"/>
      <w:r w:rsidRPr="00015566">
        <w:rPr>
          <w:rFonts w:asciiTheme="minorHAnsi" w:hAnsiTheme="minorHAnsi"/>
          <w:sz w:val="24"/>
          <w:szCs w:val="24"/>
        </w:rPr>
        <w:t>контроля за</w:t>
      </w:r>
      <w:proofErr w:type="gramEnd"/>
      <w:r w:rsidRPr="00015566">
        <w:rPr>
          <w:rFonts w:asciiTheme="minorHAnsi" w:hAnsiTheme="minorHAnsi"/>
          <w:sz w:val="24"/>
          <w:szCs w:val="24"/>
        </w:rPr>
        <w:t xml:space="preserve"> их выполнением;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знакомить работников под роспись с принимаемыми локальными нормативными актами, непосредс</w:t>
      </w:r>
      <w:r w:rsidRPr="00015566">
        <w:rPr>
          <w:rFonts w:asciiTheme="minorHAnsi" w:hAnsiTheme="minorHAnsi"/>
          <w:sz w:val="24"/>
          <w:szCs w:val="24"/>
        </w:rPr>
        <w:t>т</w:t>
      </w:r>
      <w:r w:rsidRPr="00015566">
        <w:rPr>
          <w:rFonts w:asciiTheme="minorHAnsi" w:hAnsiTheme="minorHAnsi"/>
          <w:sz w:val="24"/>
          <w:szCs w:val="24"/>
        </w:rPr>
        <w:t>венно связанными с их трудовой деятельностью;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proofErr w:type="gramStart"/>
      <w:r w:rsidRPr="00015566">
        <w:rPr>
          <w:rFonts w:asciiTheme="minorHAnsi" w:hAnsiTheme="minorHAnsi"/>
          <w:sz w:val="24"/>
          <w:szCs w:val="24"/>
        </w:rPr>
        <w:t>- своевременно выполнять предписания органов по труду, осуществляющих функции по контролю и на</w:t>
      </w:r>
      <w:r w:rsidRPr="00015566">
        <w:rPr>
          <w:rFonts w:asciiTheme="minorHAnsi" w:hAnsiTheme="minorHAnsi"/>
          <w:sz w:val="24"/>
          <w:szCs w:val="24"/>
        </w:rPr>
        <w:t>д</w:t>
      </w:r>
      <w:r w:rsidRPr="00015566">
        <w:rPr>
          <w:rFonts w:asciiTheme="minorHAnsi" w:hAnsiTheme="minorHAnsi"/>
          <w:sz w:val="24"/>
          <w:szCs w:val="24"/>
        </w:rPr>
        <w:t>зору в установленной сфере деятельности, уплачивать штрафы, наложенные за нарушения трудового з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конодательства и иных нормативных правовых актов, содержащих нормы трудового права;</w:t>
      </w:r>
      <w:proofErr w:type="gramEnd"/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создавать условия, обеспечивающие участие работников в управлении организацией в предусмотре</w:t>
      </w:r>
      <w:r w:rsidRPr="00015566">
        <w:rPr>
          <w:rFonts w:asciiTheme="minorHAnsi" w:hAnsiTheme="minorHAnsi"/>
          <w:sz w:val="24"/>
          <w:szCs w:val="24"/>
        </w:rPr>
        <w:t>н</w:t>
      </w:r>
      <w:r w:rsidRPr="00015566">
        <w:rPr>
          <w:rFonts w:asciiTheme="minorHAnsi" w:hAnsiTheme="minorHAnsi"/>
          <w:sz w:val="24"/>
          <w:szCs w:val="24"/>
        </w:rPr>
        <w:t>ных ТК РФ, иными федеральными законами и коллективным договором формах;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-обеспечивать бытовые нужды работников, связанные с исполнением ими трудовых обязанностей;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осуществлять обязательное социальное страхование работников в порядке, установленном федерал</w:t>
      </w:r>
      <w:r w:rsidRPr="00015566">
        <w:rPr>
          <w:rFonts w:asciiTheme="minorHAnsi" w:hAnsiTheme="minorHAnsi"/>
          <w:sz w:val="24"/>
          <w:szCs w:val="24"/>
        </w:rPr>
        <w:t>ь</w:t>
      </w:r>
      <w:r w:rsidRPr="00015566">
        <w:rPr>
          <w:rFonts w:asciiTheme="minorHAnsi" w:hAnsiTheme="minorHAnsi"/>
          <w:sz w:val="24"/>
          <w:szCs w:val="24"/>
        </w:rPr>
        <w:t>ными законами;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ТК РФ, другими фед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>ральными законами и иными нормативными правовыми актами Российской Федерации;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осуществлять мероприятия по повышению эффективности и качества работы;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обеспечивать строгое соблюдение дисциплины, постоянно осуществляя работу, направленную на ее у</w:t>
      </w:r>
      <w:r w:rsidRPr="00015566">
        <w:rPr>
          <w:rFonts w:asciiTheme="minorHAnsi" w:hAnsiTheme="minorHAnsi"/>
          <w:sz w:val="24"/>
          <w:szCs w:val="24"/>
        </w:rPr>
        <w:t>к</w:t>
      </w:r>
      <w:r w:rsidRPr="00015566">
        <w:rPr>
          <w:rFonts w:asciiTheme="minorHAnsi" w:hAnsiTheme="minorHAnsi"/>
          <w:sz w:val="24"/>
          <w:szCs w:val="24"/>
        </w:rPr>
        <w:t>репление, применять меры воздействия к нарушителям трудовой дисциплины, учитывая при этом мн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 xml:space="preserve">ние профсоюза;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правильно организовывать труд работников на закрепленных за ними рабочих местах, обеспечивая их необходимыми принадлежностями и оргтехникой, создавая безопасные условия труда, соответствующие правилам по охране труда, технике безопасности, санитарным и гигиеническим нормам, противопожа</w:t>
      </w:r>
      <w:r w:rsidRPr="00015566">
        <w:rPr>
          <w:rFonts w:asciiTheme="minorHAnsi" w:hAnsiTheme="minorHAnsi"/>
          <w:sz w:val="24"/>
          <w:szCs w:val="24"/>
        </w:rPr>
        <w:t>р</w:t>
      </w:r>
      <w:r w:rsidRPr="00015566">
        <w:rPr>
          <w:rFonts w:asciiTheme="minorHAnsi" w:hAnsiTheme="minorHAnsi"/>
          <w:sz w:val="24"/>
          <w:szCs w:val="24"/>
        </w:rPr>
        <w:t>ным правилам;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обеспечивать в соответствии с действующими нормами и положениями  работников  сертифицирова</w:t>
      </w:r>
      <w:r w:rsidRPr="00015566">
        <w:rPr>
          <w:rFonts w:asciiTheme="minorHAnsi" w:hAnsiTheme="minorHAnsi"/>
          <w:sz w:val="24"/>
          <w:szCs w:val="24"/>
        </w:rPr>
        <w:t>н</w:t>
      </w:r>
      <w:r w:rsidRPr="00015566">
        <w:rPr>
          <w:rFonts w:asciiTheme="minorHAnsi" w:hAnsiTheme="minorHAnsi"/>
          <w:sz w:val="24"/>
          <w:szCs w:val="24"/>
        </w:rPr>
        <w:t>ной  специальной  одеждой, специальной обувью и другими средствами индивидуальной защиты, мо</w:t>
      </w:r>
      <w:r w:rsidRPr="00015566">
        <w:rPr>
          <w:rFonts w:asciiTheme="minorHAnsi" w:hAnsiTheme="minorHAnsi"/>
          <w:sz w:val="24"/>
          <w:szCs w:val="24"/>
        </w:rPr>
        <w:t>ю</w:t>
      </w:r>
      <w:r w:rsidRPr="00015566">
        <w:rPr>
          <w:rFonts w:asciiTheme="minorHAnsi" w:hAnsiTheme="minorHAnsi"/>
          <w:sz w:val="24"/>
          <w:szCs w:val="24"/>
        </w:rPr>
        <w:t>щими, смазывающими и обезвреживающими средства, организовать надлежащий уход за этими средс</w:t>
      </w:r>
      <w:r w:rsidRPr="00015566">
        <w:rPr>
          <w:rFonts w:asciiTheme="minorHAnsi" w:hAnsiTheme="minorHAnsi"/>
          <w:sz w:val="24"/>
          <w:szCs w:val="24"/>
        </w:rPr>
        <w:t>т</w:t>
      </w:r>
      <w:r w:rsidRPr="00015566">
        <w:rPr>
          <w:rFonts w:asciiTheme="minorHAnsi" w:hAnsiTheme="minorHAnsi"/>
          <w:sz w:val="24"/>
          <w:szCs w:val="24"/>
        </w:rPr>
        <w:t xml:space="preserve">вами;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проводить аттестацию рабочих мест по условиям труда;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- организовывать и постоянно осуществлять </w:t>
      </w:r>
      <w:proofErr w:type="gramStart"/>
      <w:r w:rsidRPr="00015566">
        <w:rPr>
          <w:rFonts w:asciiTheme="minorHAnsi" w:hAnsiTheme="minorHAnsi"/>
          <w:sz w:val="24"/>
          <w:szCs w:val="24"/>
        </w:rPr>
        <w:t>контроль за</w:t>
      </w:r>
      <w:proofErr w:type="gramEnd"/>
      <w:r w:rsidRPr="00015566">
        <w:rPr>
          <w:rFonts w:asciiTheme="minorHAnsi" w:hAnsiTheme="minorHAnsi"/>
          <w:sz w:val="24"/>
          <w:szCs w:val="24"/>
        </w:rPr>
        <w:t xml:space="preserve"> состоянием условий труда на рабочих местах, а также правильностью применения работниками средств индивидуальной и коллективной защиты;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- не допускать работника к исполнению им трудовых обязанностей без прохождения </w:t>
      </w:r>
      <w:r w:rsidRPr="00015566">
        <w:rPr>
          <w:rFonts w:asciiTheme="minorHAnsi" w:hAnsiTheme="minorHAnsi"/>
          <w:sz w:val="24"/>
          <w:szCs w:val="24"/>
        </w:rPr>
        <w:lastRenderedPageBreak/>
        <w:t>обязательных, п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>риодических осмотров, а также в случае медицинских противопоказаний;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принимать необходимые меры по профилактике производственного травматизма, профессиональных и других заболеваний работников;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в случаях, предусмотренных законодательством, своевременно предоставлять льготы и компенсации в связи с вредными условиями труда (сокращенный рабочий день, дополнительные отпуска, и др.);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обеспечивать защиту персональных данных работников;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постоянно  совершенствовать организацию оплаты труда,  повышать качество нормирования труда; обеспечивать материальную заинтересованность работников в результатах их личного труда, экономное и рациональное расходование фонда заработной платы, фонда материального поощрения и других п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ощрительных фондов; обеспечить правильное применение действующих условий оплаты и нормиров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ния труда;</w:t>
      </w:r>
    </w:p>
    <w:p w:rsidR="001F6805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при выплате заработной платы в письменной форме извещать работника о составных частях заработной платы, причитающейся за соответствующий период работы</w:t>
      </w:r>
      <w:r w:rsidR="00015566">
        <w:rPr>
          <w:rFonts w:asciiTheme="minorHAnsi" w:hAnsiTheme="minorHAnsi"/>
          <w:sz w:val="24"/>
          <w:szCs w:val="24"/>
        </w:rPr>
        <w:t>.</w:t>
      </w:r>
    </w:p>
    <w:p w:rsidR="00015566" w:rsidRP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1F6805" w:rsidRPr="00015566" w:rsidRDefault="001F6805" w:rsidP="001F6805">
      <w:pPr>
        <w:rPr>
          <w:rFonts w:asciiTheme="minorHAnsi" w:hAnsiTheme="minorHAnsi"/>
          <w:b/>
          <w:sz w:val="24"/>
          <w:szCs w:val="24"/>
        </w:rPr>
      </w:pPr>
      <w:r w:rsidRPr="00015566">
        <w:rPr>
          <w:rFonts w:asciiTheme="minorHAnsi" w:hAnsiTheme="minorHAnsi"/>
          <w:b/>
          <w:sz w:val="24"/>
          <w:szCs w:val="24"/>
        </w:rPr>
        <w:t>5. Режим работы  (рабочее время и время отдыха).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5.1.В соответствии с действующим законодательством РФ для работников  учреждения установлена пят</w:t>
      </w:r>
      <w:r w:rsidRPr="00015566">
        <w:rPr>
          <w:rFonts w:asciiTheme="minorHAnsi" w:hAnsiTheme="minorHAnsi"/>
          <w:sz w:val="24"/>
          <w:szCs w:val="24"/>
        </w:rPr>
        <w:t>и</w:t>
      </w:r>
      <w:r w:rsidRPr="00015566">
        <w:rPr>
          <w:rFonts w:asciiTheme="minorHAnsi" w:hAnsiTheme="minorHAnsi"/>
          <w:sz w:val="24"/>
          <w:szCs w:val="24"/>
        </w:rPr>
        <w:t xml:space="preserve">дневная рабочая неделя с двумя выходными днями - суббота, воскресенье, при этом устанавливается продолжительность рабочего времени - 8 часов (40 часов в неделю).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Продолжительность ежедневной работы (смены) определяется графиками сменности.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5.2.Время ежедневного начала работы учреждения - 7 часов 00 минут, время окончания работы учре</w:t>
      </w:r>
      <w:r w:rsidRPr="00015566">
        <w:rPr>
          <w:rFonts w:asciiTheme="minorHAnsi" w:hAnsiTheme="minorHAnsi"/>
          <w:sz w:val="24"/>
          <w:szCs w:val="24"/>
        </w:rPr>
        <w:t>ж</w:t>
      </w:r>
      <w:r w:rsidRPr="00015566">
        <w:rPr>
          <w:rFonts w:asciiTheme="minorHAnsi" w:hAnsiTheme="minorHAnsi"/>
          <w:sz w:val="24"/>
          <w:szCs w:val="24"/>
        </w:rPr>
        <w:t>дения - 18 часов 00 минут.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5.3.Учебный год в учреждении начинается 1 сентября.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5.4.Рабочее время работников определяется настоящими Правилами, учебным расписанием, графиком сменности утверждаемыми работодателем по согласованию с профсоюзным комитетом учреждения, у</w:t>
      </w:r>
      <w:r w:rsidRPr="00015566">
        <w:rPr>
          <w:rFonts w:asciiTheme="minorHAnsi" w:hAnsiTheme="minorHAnsi"/>
          <w:sz w:val="24"/>
          <w:szCs w:val="24"/>
        </w:rPr>
        <w:t>с</w:t>
      </w:r>
      <w:r w:rsidRPr="00015566">
        <w:rPr>
          <w:rFonts w:asciiTheme="minorHAnsi" w:hAnsiTheme="minorHAnsi"/>
          <w:sz w:val="24"/>
          <w:szCs w:val="24"/>
        </w:rPr>
        <w:t>ловиями трудового договора.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5.5.Перерывы для отдыха и питания воспитателей устанавливаются во время отдыха и питания  воспита</w:t>
      </w:r>
      <w:r w:rsidRPr="00015566">
        <w:rPr>
          <w:rFonts w:asciiTheme="minorHAnsi" w:hAnsiTheme="minorHAnsi"/>
          <w:sz w:val="24"/>
          <w:szCs w:val="24"/>
        </w:rPr>
        <w:t>н</w:t>
      </w:r>
      <w:r w:rsidRPr="00015566">
        <w:rPr>
          <w:rFonts w:asciiTheme="minorHAnsi" w:hAnsiTheme="minorHAnsi"/>
          <w:sz w:val="24"/>
          <w:szCs w:val="24"/>
        </w:rPr>
        <w:t xml:space="preserve">ников.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Обеденный перерыв для младших воспитателей – с 13.30 до 14.30 часов.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5.6.Для воспитателей учреждения установлена сокращенная продолжительность рабочего времени - не более 36 часов в неделю за ставку заработной платы.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5.7.В соответствии с ТК РФ работа не производится в следующие праздничные дни: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Новогодние каникулы;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- 7 января - Рождество Христово;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- 23 февраля - день защитника Отечества;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- 8 марта - Международный женский день;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- 1 мая - Праздник Весны и Труда;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- 9 мая - День Победы;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- 12 июня - День России;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- 4 ноября - День народного единства.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proofErr w:type="gramStart"/>
      <w:r w:rsidRPr="00015566">
        <w:rPr>
          <w:rFonts w:asciiTheme="minorHAnsi" w:hAnsiTheme="minorHAnsi"/>
          <w:sz w:val="24"/>
          <w:szCs w:val="24"/>
        </w:rPr>
        <w:t>При совпадении выходного и нерабочего праздничного дней выходной день переносится на следующий после праздничного рабочий день.</w:t>
      </w:r>
      <w:proofErr w:type="gramEnd"/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Накануне праздничных нерабочих дней продолжительность работы сокращается как при пятидневной, так и при шестидневной рабочей неделе на один час - для всех работников.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 Это правило применяется и в случаях переноса в установленном порядке предпраздничного дня на др</w:t>
      </w:r>
      <w:r w:rsidRPr="00015566">
        <w:rPr>
          <w:rFonts w:asciiTheme="minorHAnsi" w:hAnsiTheme="minorHAnsi"/>
          <w:sz w:val="24"/>
          <w:szCs w:val="24"/>
        </w:rPr>
        <w:t>у</w:t>
      </w:r>
      <w:r w:rsidRPr="00015566">
        <w:rPr>
          <w:rFonts w:asciiTheme="minorHAnsi" w:hAnsiTheme="minorHAnsi"/>
          <w:sz w:val="24"/>
          <w:szCs w:val="24"/>
        </w:rPr>
        <w:t xml:space="preserve">гой день недели с целью суммирования дней отдыха, и в </w:t>
      </w:r>
      <w:r w:rsidRPr="00015566">
        <w:rPr>
          <w:rFonts w:asciiTheme="minorHAnsi" w:hAnsiTheme="minorHAnsi"/>
          <w:sz w:val="24"/>
          <w:szCs w:val="24"/>
        </w:rPr>
        <w:lastRenderedPageBreak/>
        <w:t>отношении лиц, работающих по режиму сокр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щенного рабочего времени.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5.8. Работа в выходные и нерабочие праздничные дни запрещена. Привлечение работников учреждения к работе в выходные и нерабочие праздничные дни, а также к дежурству, допускается только в случаях, предусмотренных законодательством, с их письменного согласия по письменному распоряжению раб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тодателя по согласованию с Профсоюзом.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Оплата производится в повышенном размере, либо, по желанию работника ему может быть предоста</w:t>
      </w:r>
      <w:r w:rsidRPr="00015566">
        <w:rPr>
          <w:rFonts w:asciiTheme="minorHAnsi" w:hAnsiTheme="minorHAnsi"/>
          <w:sz w:val="24"/>
          <w:szCs w:val="24"/>
        </w:rPr>
        <w:t>в</w:t>
      </w:r>
      <w:r w:rsidRPr="00015566">
        <w:rPr>
          <w:rFonts w:asciiTheme="minorHAnsi" w:hAnsiTheme="minorHAnsi"/>
          <w:sz w:val="24"/>
          <w:szCs w:val="24"/>
        </w:rPr>
        <w:t>лен другой день отдыха.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 5.9. Объем учебной нагрузки воспитателям устанавливается работодателем исходя из количества часов по учебному плану, программам, обеспеченности кадрами, других конкретных условий в данном учре</w:t>
      </w:r>
      <w:r w:rsidRPr="00015566">
        <w:rPr>
          <w:rFonts w:asciiTheme="minorHAnsi" w:hAnsiTheme="minorHAnsi"/>
          <w:sz w:val="24"/>
          <w:szCs w:val="24"/>
        </w:rPr>
        <w:t>ж</w:t>
      </w:r>
      <w:r w:rsidRPr="00015566">
        <w:rPr>
          <w:rFonts w:asciiTheme="minorHAnsi" w:hAnsiTheme="minorHAnsi"/>
          <w:sz w:val="24"/>
          <w:szCs w:val="24"/>
        </w:rPr>
        <w:t>дении по согласованию с профсоюзным комитетом учреждения. Верхний  предел учебной нагрузки не установлен.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5.10.Учебная нагрузка на новый учебный год воспитателей, ведущих работу помимо основной работы,  устанавливается руководителем учреждения с учетом мнения (по  согласованию) профкома до окончания учебного года и ухода работников в отпуск.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Руководитель учреждения обязан ознакомить воспитателей с их учебной нагрузкой на новый учебный год до ухода в очередной отпуск.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5.11.При установлении воспитателям, для которых данное учреждение является местом основной раб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ты,  учебной нагрузки  на  новый   учебный год, как правило, сохраняется ее объем и преемственность преподавания в группах.  Объем учебной нагрузки, установленный воспитателям в начале учебного года,  не может быть уменьшен  по инициативе Работодателя в текущем учебном году,  а также при установл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>нии ее на следующий учебный год,  за исключением случаев  уменьшения количества часов по учебным планам и программам, сокращения количества групп.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5.12.В зависимости от количества часов,  предусмотренных учебным  планом,  учебная  нагрузка  воспит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телей может быть разной в первом и втором учебных полугодиях.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5.13.Объем учебной  нагрузки воспитателей больше или меньше нормы часов за ставку заработной платы устанавливается только с их письменного согласия.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5.14.Учебная нагрузка воспитателям,  находящимся в отпуске по уходу за ребенком до исполнения им возраста трех лет,  устанавливается  на  общих основаниях и передается на этот период для выполнения другими воспитателями.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5.15.Уменьшение или увеличение учебной нагрузки воспитателя в течение учебного года по сравнению с учебной нагрузкой, оговоренной в трудовом договоре  или приказе руководителя учреждения, возмо</w:t>
      </w:r>
      <w:r w:rsidRPr="00015566">
        <w:rPr>
          <w:rFonts w:asciiTheme="minorHAnsi" w:hAnsiTheme="minorHAnsi"/>
          <w:sz w:val="24"/>
          <w:szCs w:val="24"/>
        </w:rPr>
        <w:t>ж</w:t>
      </w:r>
      <w:r w:rsidRPr="00015566">
        <w:rPr>
          <w:rFonts w:asciiTheme="minorHAnsi" w:hAnsiTheme="minorHAnsi"/>
          <w:sz w:val="24"/>
          <w:szCs w:val="24"/>
        </w:rPr>
        <w:t>ны только: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а) по взаимному согласию сторон;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б) по инициативе работодателя в случаях уменьшения количества часов по учебным планам и програ</w:t>
      </w:r>
      <w:r w:rsidRPr="00015566">
        <w:rPr>
          <w:rFonts w:asciiTheme="minorHAnsi" w:hAnsiTheme="minorHAnsi"/>
          <w:sz w:val="24"/>
          <w:szCs w:val="24"/>
        </w:rPr>
        <w:t>м</w:t>
      </w:r>
      <w:r w:rsidRPr="00015566">
        <w:rPr>
          <w:rFonts w:asciiTheme="minorHAnsi" w:hAnsiTheme="minorHAnsi"/>
          <w:sz w:val="24"/>
          <w:szCs w:val="24"/>
        </w:rPr>
        <w:t>мам, сокращения количества групп.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В указанных в подпункте «б» случаях для изменения учебной нагрузки по инициативе работодателя с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гласие работника не требуется.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5.16.Воспитателям, по возможности, предусматривается один свободный день в неделю для методич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>ской работы и повышения квалификации.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5.17.Составление расписания уроков осуществляется с учетом действующих санитарных правил и норм, обеспечения педагогической целесообразности, а также рационального использования рабочего врем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 xml:space="preserve">ни воспитателя.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5.18.Привлечение работников учреждения к выполнению работы, не предусмотренной Уставом учре</w:t>
      </w:r>
      <w:r w:rsidRPr="00015566">
        <w:rPr>
          <w:rFonts w:asciiTheme="minorHAnsi" w:hAnsiTheme="minorHAnsi"/>
          <w:sz w:val="24"/>
          <w:szCs w:val="24"/>
        </w:rPr>
        <w:t>ж</w:t>
      </w:r>
      <w:r w:rsidRPr="00015566">
        <w:rPr>
          <w:rFonts w:asciiTheme="minorHAnsi" w:hAnsiTheme="minorHAnsi"/>
          <w:sz w:val="24"/>
          <w:szCs w:val="24"/>
        </w:rPr>
        <w:t>дения, настоящими Правилами, должностными обязанностями, не допускается, за исключением работы, выполняемой в условиях чрезвычайных обстоятельств.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5.19.Очередность предоставления оплачиваемых отпусков определяется ежегодно в </w:t>
      </w:r>
      <w:r w:rsidRPr="00015566">
        <w:rPr>
          <w:rFonts w:asciiTheme="minorHAnsi" w:hAnsiTheme="minorHAnsi"/>
          <w:sz w:val="24"/>
          <w:szCs w:val="24"/>
        </w:rPr>
        <w:lastRenderedPageBreak/>
        <w:t>соответствии с гр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фиком отпусков, утверждаемым работодателем с учетом мнения (по согласованию) профкома не поз</w:t>
      </w:r>
      <w:r w:rsidRPr="00015566">
        <w:rPr>
          <w:rFonts w:asciiTheme="minorHAnsi" w:hAnsiTheme="minorHAnsi"/>
          <w:sz w:val="24"/>
          <w:szCs w:val="24"/>
        </w:rPr>
        <w:t>д</w:t>
      </w:r>
      <w:r w:rsidRPr="00015566">
        <w:rPr>
          <w:rFonts w:asciiTheme="minorHAnsi" w:hAnsiTheme="minorHAnsi"/>
          <w:sz w:val="24"/>
          <w:szCs w:val="24"/>
        </w:rPr>
        <w:t>нее, чем за две недели до наступления календарного года.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О времени начала отпуска работник должен быть извещен не позднее, чем за две недели до его начала.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 5.20.Продление, перенесение, разделение и отзыв из отпуска производится с согласия работника в сл</w:t>
      </w:r>
      <w:r w:rsidRPr="00015566">
        <w:rPr>
          <w:rFonts w:asciiTheme="minorHAnsi" w:hAnsiTheme="minorHAnsi"/>
          <w:sz w:val="24"/>
          <w:szCs w:val="24"/>
        </w:rPr>
        <w:t>у</w:t>
      </w:r>
      <w:r w:rsidRPr="00015566">
        <w:rPr>
          <w:rFonts w:asciiTheme="minorHAnsi" w:hAnsiTheme="minorHAnsi"/>
          <w:sz w:val="24"/>
          <w:szCs w:val="24"/>
        </w:rPr>
        <w:t>чаях, предусмотренных  законодательством.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  При наличии финансовых возможностей, а также возможности обеспечения работой работодатель им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>ет право по просьбе работника часть его отпуска, превышающую 28 календарных дней, заменить дене</w:t>
      </w:r>
      <w:r w:rsidRPr="00015566">
        <w:rPr>
          <w:rFonts w:asciiTheme="minorHAnsi" w:hAnsiTheme="minorHAnsi"/>
          <w:sz w:val="24"/>
          <w:szCs w:val="24"/>
        </w:rPr>
        <w:t>ж</w:t>
      </w:r>
      <w:r w:rsidRPr="00015566">
        <w:rPr>
          <w:rFonts w:asciiTheme="minorHAnsi" w:hAnsiTheme="minorHAnsi"/>
          <w:sz w:val="24"/>
          <w:szCs w:val="24"/>
        </w:rPr>
        <w:t>ной компенсацией в соответствующем размере.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5.21.Работникам с ненормированным рабочим днем предоставляется ежегодный дополнительный опл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чиваемый отпуск в соответствии с Приложением № 5.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5.22.Педагогические работники не реже чем через каждые 10 лет непрерывной преподавательской раб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ты получают право на длительный отпуск сроком до одного года.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Порядок и условия предоставления длительного отпуска установлены в Приложении № 6.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5.23.Работник обязан поставить в известность администрацию в устной или другой форме об отсутствии его на работе.</w:t>
      </w:r>
    </w:p>
    <w:p w:rsidR="001F6805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5.24.Работодатель обязан организовать учет времени, фактически отработанного каждым работником.</w:t>
      </w:r>
    </w:p>
    <w:p w:rsidR="00015566" w:rsidRP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1F6805" w:rsidRPr="00015566" w:rsidRDefault="001F6805" w:rsidP="001F6805">
      <w:pPr>
        <w:rPr>
          <w:rFonts w:asciiTheme="minorHAnsi" w:hAnsiTheme="minorHAnsi"/>
          <w:b/>
          <w:sz w:val="24"/>
          <w:szCs w:val="24"/>
        </w:rPr>
      </w:pPr>
      <w:r w:rsidRPr="00015566">
        <w:rPr>
          <w:rFonts w:asciiTheme="minorHAnsi" w:hAnsiTheme="minorHAnsi"/>
          <w:b/>
          <w:sz w:val="24"/>
          <w:szCs w:val="24"/>
        </w:rPr>
        <w:t>6.Оплата труда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6.1. Работодатель обязуется производить оплату труда работников в соответствии с трудовым законод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тельством и Положением «Об оплате труда работников муниципальных учреждений образования мун</w:t>
      </w:r>
      <w:r w:rsidRPr="00015566">
        <w:rPr>
          <w:rFonts w:asciiTheme="minorHAnsi" w:hAnsiTheme="minorHAnsi"/>
          <w:sz w:val="24"/>
          <w:szCs w:val="24"/>
        </w:rPr>
        <w:t>и</w:t>
      </w:r>
      <w:r w:rsidRPr="00015566">
        <w:rPr>
          <w:rFonts w:asciiTheme="minorHAnsi" w:hAnsiTheme="minorHAnsi"/>
          <w:sz w:val="24"/>
          <w:szCs w:val="24"/>
        </w:rPr>
        <w:t xml:space="preserve">ципального образования «городской округ Подольск Московской области».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6.2.Заработная плата отдельного работника дошкольное образовательное учреждение максимальным размером не ограничивается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6.3.Заработная плата выплачивается два раза в месяц: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- 24  числа каждого месяца - аванс;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 9 числа заработная плата за предыдущий месяц работы.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Выплата заработной платы производится по банковским картам «VISA» Сбербанка.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Оплата отпуска производится не позднее, чем за три дня до его начала, или по желанию работника вкл</w:t>
      </w:r>
      <w:r w:rsidRPr="00015566">
        <w:rPr>
          <w:rFonts w:asciiTheme="minorHAnsi" w:hAnsiTheme="minorHAnsi"/>
          <w:sz w:val="24"/>
          <w:szCs w:val="24"/>
        </w:rPr>
        <w:t>ю</w:t>
      </w:r>
      <w:r w:rsidRPr="00015566">
        <w:rPr>
          <w:rFonts w:asciiTheme="minorHAnsi" w:hAnsiTheme="minorHAnsi"/>
          <w:sz w:val="24"/>
          <w:szCs w:val="24"/>
        </w:rPr>
        <w:t>чается в окончательный расчет за месяц, в котором предоставлен отпуск.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Расчетные листки с указанием всех видов начислений и удержаний за месяц выдаются работникам за день до выдачи заработной платы.</w:t>
      </w:r>
    </w:p>
    <w:p w:rsidR="001F6805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6.4. Месячная заработная плата работника дошкольного образовательного учреждения, полностью отр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ботавшего за этот период норму рабочего времени и выполнившего нормы труда (трудовые обязанности) не может быть ниже размера минимальной заработной платы, устанавливаемой Московским областным трехсторонним Соглашением и Подольским городским трехсторонним Соглашением (ст.133.1 ТК РФ).</w:t>
      </w:r>
    </w:p>
    <w:p w:rsidR="00015566" w:rsidRP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1F6805" w:rsidRPr="00015566" w:rsidRDefault="001F6805" w:rsidP="001F6805">
      <w:pPr>
        <w:rPr>
          <w:rFonts w:asciiTheme="minorHAnsi" w:hAnsiTheme="minorHAnsi"/>
          <w:b/>
          <w:sz w:val="24"/>
          <w:szCs w:val="24"/>
        </w:rPr>
      </w:pPr>
      <w:r w:rsidRPr="00015566">
        <w:rPr>
          <w:rFonts w:asciiTheme="minorHAnsi" w:hAnsiTheme="minorHAnsi"/>
          <w:b/>
          <w:sz w:val="24"/>
          <w:szCs w:val="24"/>
        </w:rPr>
        <w:t>7. Дисциплина труда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7.1.Дисциплина труда - обязательное  для  всех работников  подчинение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правилам поведения, определенным Трудовым кодексом Российской Федерации,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Коллективным договором, и локальными нормативными актами предприятия.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7.2. За высокопрофессиональное выполнение трудовых обязанностей,  продолжительную и безупречную работу,  и за другие достижения в работе применяются следующие меры поощрения: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- объявление благодарности;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lastRenderedPageBreak/>
        <w:t xml:space="preserve">- выплата денежных вознаграждений в виде премий;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- награждение ценным подарком;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награждение почетной грамотой;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- представление к званию </w:t>
      </w:r>
      <w:proofErr w:type="gramStart"/>
      <w:r w:rsidRPr="00015566">
        <w:rPr>
          <w:rFonts w:asciiTheme="minorHAnsi" w:hAnsiTheme="minorHAnsi"/>
          <w:sz w:val="24"/>
          <w:szCs w:val="24"/>
        </w:rPr>
        <w:t>лучший</w:t>
      </w:r>
      <w:proofErr w:type="gramEnd"/>
      <w:r w:rsidRPr="00015566">
        <w:rPr>
          <w:rFonts w:asciiTheme="minorHAnsi" w:hAnsiTheme="minorHAnsi"/>
          <w:sz w:val="24"/>
          <w:szCs w:val="24"/>
        </w:rPr>
        <w:t xml:space="preserve"> по профессии.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7.3.Поощрения объявляются приказом, и доводятся до сведения коллектива  и заносятся в трудовую книжку работника.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7.4.За особые трудовые заслуги работники могут быть представлены  к государственным наградам.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7.5.Нарушение трудовой дисциплины (совершение дисциплинарного проступка) – виновные действия работника, результатом которых явилось неисполнение  или ненадлежащее исполнение возложенных на него трудовых обязанностей, установленных: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- Уставом образовательного учреждения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трудовым договором,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- настоящими Правилами,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-приказами и письменными распоряжениями руководителя (уполномоченных руководителем лиц), и</w:t>
      </w:r>
      <w:r w:rsidRPr="00015566">
        <w:rPr>
          <w:rFonts w:asciiTheme="minorHAnsi" w:hAnsiTheme="minorHAnsi"/>
          <w:sz w:val="24"/>
          <w:szCs w:val="24"/>
        </w:rPr>
        <w:t>з</w:t>
      </w:r>
      <w:r w:rsidRPr="00015566">
        <w:rPr>
          <w:rFonts w:asciiTheme="minorHAnsi" w:hAnsiTheme="minorHAnsi"/>
          <w:sz w:val="24"/>
          <w:szCs w:val="24"/>
        </w:rPr>
        <w:t>данными в соответствии с действующим законодательством.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7.6.Применение работодателем дисциплинарного взыскания в виде увольнения по п.5 ст.81 ТК РФ к р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ботнику, являющемуся членом Профсоюза, допускается только с учетом мотивированного мнения в</w:t>
      </w:r>
      <w:r w:rsidRPr="00015566">
        <w:rPr>
          <w:rFonts w:asciiTheme="minorHAnsi" w:hAnsiTheme="minorHAnsi"/>
          <w:sz w:val="24"/>
          <w:szCs w:val="24"/>
        </w:rPr>
        <w:t>ы</w:t>
      </w:r>
      <w:r w:rsidRPr="00015566">
        <w:rPr>
          <w:rFonts w:asciiTheme="minorHAnsi" w:hAnsiTheme="minorHAnsi"/>
          <w:sz w:val="24"/>
          <w:szCs w:val="24"/>
        </w:rPr>
        <w:t>борного профсоюзного органа.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7.7.Дисциплинарное расследование нарушений педагогическим работником образовательного учрежд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>ния норм профессионального поведения и (или) устава данного образовательного учреждения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7.8.Совершение  дисциплинарного  проступка,  то  есть  неисполнение  или ненадлежащее   исполнение  работником   по   его   вине   возложенных   на  него трудовых   обязанностей,   работодатель   имеет   право   применить   следующие дисциплинарные взыскания: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замечание;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выговор;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увольнение по основаниям, предусмотренным п.п. 5-8, 11 ст. 81;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увольнение педагогических работников по основаниям, предусмотренным п.п. 1, 2 ст.336 ТК РФ.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Не допускается применение дисциплинарных взысканий, не предусмотренных законодательством.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За каждый дисциплинарный поступок может быть применено только одно дисциплинарное взыскание.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7.9. До применения дисциплинарного взыскания администрация должна затребовать от работника пис</w:t>
      </w:r>
      <w:r w:rsidRPr="00015566">
        <w:rPr>
          <w:rFonts w:asciiTheme="minorHAnsi" w:hAnsiTheme="minorHAnsi"/>
          <w:sz w:val="24"/>
          <w:szCs w:val="24"/>
        </w:rPr>
        <w:t>ь</w:t>
      </w:r>
      <w:r w:rsidRPr="00015566">
        <w:rPr>
          <w:rFonts w:asciiTheme="minorHAnsi" w:hAnsiTheme="minorHAnsi"/>
          <w:sz w:val="24"/>
          <w:szCs w:val="24"/>
        </w:rPr>
        <w:t>менное объяснение. Отказ работника дать письменное объяснение не может служить препятствием для применения взыскания.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Дисциплинарное взыскание применяется не позднее одного месяца со дня обнаружения проступка, не считая времени болезни работника или пребывания его в отпуске, а также времени, необходимого на учет мнения вышестоящего органа. Взыскание не может быть применено позднее шести месяцев со дня совершения проступка.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7.10.Приказ Работодателя о применении дисциплинарного взыскания с указанием мотивов объявляется работнику под роспись в течение трех рабочих дней со дня его издания, не считая времени отсутствия р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ботника на работе. В случае отказа работника подписать указанный приказ (распоряжение) составляется соответствующий акт.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7.11.Если в течение года со дня применения дисциплинарного взыскания работник не </w:t>
      </w:r>
      <w:r w:rsidRPr="00015566">
        <w:rPr>
          <w:rFonts w:asciiTheme="minorHAnsi" w:hAnsiTheme="minorHAnsi"/>
          <w:sz w:val="24"/>
          <w:szCs w:val="24"/>
        </w:rPr>
        <w:lastRenderedPageBreak/>
        <w:t>будет подвергнут новому дисциплинарному взысканию, то он считается не имеющим дисциплинарного взыскания.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Работодатель имеет право до истечения года со дня применения дисциплинарного взыскания снять его с работника по собственной инициативе, просьбе самого работника, ходатайству его непосредственного руководителя  или трудового коллектива, если работник не допустил нового нарушения дисциплины и проявил себя как добросовестный работник.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7.12. В течение срока действия дисциплинарного взыскания работник не поощряется. Своеобразной м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>рой его поощрения является досрочное снятие дисциплинарного взыскания.</w:t>
      </w:r>
    </w:p>
    <w:p w:rsidR="001F6805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7.13.Дисциплинарное   взыскание   может   быть   обжаловано   работником   в Профсоюзе или в Госуда</w:t>
      </w:r>
      <w:r w:rsidRPr="00015566">
        <w:rPr>
          <w:rFonts w:asciiTheme="minorHAnsi" w:hAnsiTheme="minorHAnsi"/>
          <w:sz w:val="24"/>
          <w:szCs w:val="24"/>
        </w:rPr>
        <w:t>р</w:t>
      </w:r>
      <w:r w:rsidRPr="00015566">
        <w:rPr>
          <w:rFonts w:asciiTheme="minorHAnsi" w:hAnsiTheme="minorHAnsi"/>
          <w:sz w:val="24"/>
          <w:szCs w:val="24"/>
        </w:rPr>
        <w:t xml:space="preserve">ственной инспекции труда. </w:t>
      </w:r>
    </w:p>
    <w:p w:rsidR="00015566" w:rsidRP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1F6805" w:rsidRPr="00015566" w:rsidRDefault="001F6805" w:rsidP="001F6805">
      <w:pPr>
        <w:rPr>
          <w:rFonts w:asciiTheme="minorHAnsi" w:hAnsiTheme="minorHAnsi"/>
          <w:b/>
          <w:sz w:val="24"/>
          <w:szCs w:val="24"/>
        </w:rPr>
      </w:pPr>
      <w:r w:rsidRPr="00015566">
        <w:rPr>
          <w:rFonts w:asciiTheme="minorHAnsi" w:hAnsiTheme="minorHAnsi"/>
          <w:b/>
          <w:sz w:val="24"/>
          <w:szCs w:val="24"/>
        </w:rPr>
        <w:t xml:space="preserve">8. </w:t>
      </w:r>
      <w:proofErr w:type="spellStart"/>
      <w:r w:rsidRPr="00015566">
        <w:rPr>
          <w:rFonts w:asciiTheme="minorHAnsi" w:hAnsiTheme="minorHAnsi"/>
          <w:b/>
          <w:sz w:val="24"/>
          <w:szCs w:val="24"/>
        </w:rPr>
        <w:t>Внутриобъектовый</w:t>
      </w:r>
      <w:proofErr w:type="spellEnd"/>
      <w:r w:rsidRPr="00015566">
        <w:rPr>
          <w:rFonts w:asciiTheme="minorHAnsi" w:hAnsiTheme="minorHAnsi"/>
          <w:b/>
          <w:sz w:val="24"/>
          <w:szCs w:val="24"/>
        </w:rPr>
        <w:t xml:space="preserve"> режим на территории детского сада.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8.1. С целью обеспечения комплексной безопасности образовательного учреждения, в соответствии с П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 xml:space="preserve">ложением  о пропускном и </w:t>
      </w:r>
      <w:proofErr w:type="spellStart"/>
      <w:r w:rsidRPr="00015566">
        <w:rPr>
          <w:rFonts w:asciiTheme="minorHAnsi" w:hAnsiTheme="minorHAnsi"/>
          <w:sz w:val="24"/>
          <w:szCs w:val="24"/>
        </w:rPr>
        <w:t>внутриобъектовом</w:t>
      </w:r>
      <w:proofErr w:type="spellEnd"/>
      <w:r w:rsidRPr="00015566">
        <w:rPr>
          <w:rFonts w:asciiTheme="minorHAnsi" w:hAnsiTheme="minorHAnsi"/>
          <w:sz w:val="24"/>
          <w:szCs w:val="24"/>
        </w:rPr>
        <w:t xml:space="preserve"> режиме в МДОУ детский сад комбинированного вида № 47 устанавливается порядок допуска воспитуемых, сотрудников дошкольного образовательного учре</w:t>
      </w:r>
      <w:r w:rsidRPr="00015566">
        <w:rPr>
          <w:rFonts w:asciiTheme="minorHAnsi" w:hAnsiTheme="minorHAnsi"/>
          <w:sz w:val="24"/>
          <w:szCs w:val="24"/>
        </w:rPr>
        <w:t>ж</w:t>
      </w:r>
      <w:r w:rsidRPr="00015566">
        <w:rPr>
          <w:rFonts w:asciiTheme="minorHAnsi" w:hAnsiTheme="minorHAnsi"/>
          <w:sz w:val="24"/>
          <w:szCs w:val="24"/>
        </w:rPr>
        <w:t>дения, посетителей на его территорию и в здание.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8.1. </w:t>
      </w:r>
      <w:proofErr w:type="gramStart"/>
      <w:r w:rsidRPr="00015566">
        <w:rPr>
          <w:rFonts w:asciiTheme="minorHAnsi" w:hAnsiTheme="minorHAnsi"/>
          <w:sz w:val="24"/>
          <w:szCs w:val="24"/>
        </w:rPr>
        <w:t>Пропускной режим устанавливается в целях обеспечения прохода (выхода) воспитанников и лиц с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провождающих их (родителей), воспитателей, сотрудников, посетителей в здание дошкольного образ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вательного учреждения, въезда (выезда) транспортных средств на территорию дошкольного образов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тельного учреждения, вноса (выноса) материальных ценностей, исключающих несанкционированное проникновение граждан, транспортных средств и посторонних предметов на территорию и в здание  д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школьного образовательного учреждения.</w:t>
      </w:r>
      <w:proofErr w:type="gramEnd"/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8.1. </w:t>
      </w:r>
      <w:proofErr w:type="spellStart"/>
      <w:r w:rsidRPr="00015566">
        <w:rPr>
          <w:rFonts w:asciiTheme="minorHAnsi" w:hAnsiTheme="minorHAnsi"/>
          <w:sz w:val="24"/>
          <w:szCs w:val="24"/>
        </w:rPr>
        <w:t>Внутриобъектовый</w:t>
      </w:r>
      <w:proofErr w:type="spellEnd"/>
      <w:r w:rsidRPr="00015566">
        <w:rPr>
          <w:rFonts w:asciiTheme="minorHAnsi" w:hAnsiTheme="minorHAnsi"/>
          <w:sz w:val="24"/>
          <w:szCs w:val="24"/>
        </w:rPr>
        <w:t xml:space="preserve"> режим устанавливается в целях обеспечения мероприятий и правил, выполня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>мых лицами, находящимися на территории и в здании  в соответствии с требованиями, изложенными в нормативных документах Комитета  образования города Подольска по вопросам дошкольного образов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тельного учреждения, в соответствии с требованиями внутреннего распорядка и пожарной безопасности.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8.1. Пропускной и </w:t>
      </w:r>
      <w:proofErr w:type="spellStart"/>
      <w:r w:rsidRPr="00015566">
        <w:rPr>
          <w:rFonts w:asciiTheme="minorHAnsi" w:hAnsiTheme="minorHAnsi"/>
          <w:sz w:val="24"/>
          <w:szCs w:val="24"/>
        </w:rPr>
        <w:t>внутриобъектовый</w:t>
      </w:r>
      <w:proofErr w:type="spellEnd"/>
      <w:r w:rsidRPr="00015566">
        <w:rPr>
          <w:rFonts w:asciiTheme="minorHAnsi" w:hAnsiTheme="minorHAnsi"/>
          <w:sz w:val="24"/>
          <w:szCs w:val="24"/>
        </w:rPr>
        <w:t xml:space="preserve"> режим устанавливается </w:t>
      </w:r>
      <w:proofErr w:type="gramStart"/>
      <w:r w:rsidRPr="00015566">
        <w:rPr>
          <w:rFonts w:asciiTheme="minorHAnsi" w:hAnsiTheme="minorHAnsi"/>
          <w:sz w:val="24"/>
          <w:szCs w:val="24"/>
        </w:rPr>
        <w:t>заведующим</w:t>
      </w:r>
      <w:proofErr w:type="gramEnd"/>
      <w:r w:rsidRPr="00015566">
        <w:rPr>
          <w:rFonts w:asciiTheme="minorHAnsi" w:hAnsiTheme="minorHAnsi"/>
          <w:sz w:val="24"/>
          <w:szCs w:val="24"/>
        </w:rPr>
        <w:t xml:space="preserve"> дошкольного образовательн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 xml:space="preserve">го учреждения и согласовывается с начальником УВО (генеральным директором </w:t>
      </w:r>
      <w:proofErr w:type="spellStart"/>
      <w:r w:rsidRPr="00015566">
        <w:rPr>
          <w:rFonts w:asciiTheme="minorHAnsi" w:hAnsiTheme="minorHAnsi"/>
          <w:sz w:val="24"/>
          <w:szCs w:val="24"/>
        </w:rPr>
        <w:t>ЧОПа</w:t>
      </w:r>
      <w:proofErr w:type="spellEnd"/>
      <w:r w:rsidRPr="00015566">
        <w:rPr>
          <w:rFonts w:asciiTheme="minorHAnsi" w:hAnsiTheme="minorHAnsi"/>
          <w:sz w:val="24"/>
          <w:szCs w:val="24"/>
        </w:rPr>
        <w:t>), обеспечивающ</w:t>
      </w:r>
      <w:r w:rsidRPr="00015566">
        <w:rPr>
          <w:rFonts w:asciiTheme="minorHAnsi" w:hAnsiTheme="minorHAnsi"/>
          <w:sz w:val="24"/>
          <w:szCs w:val="24"/>
        </w:rPr>
        <w:t>е</w:t>
      </w:r>
      <w:r w:rsidRPr="00015566">
        <w:rPr>
          <w:rFonts w:asciiTheme="minorHAnsi" w:hAnsiTheme="minorHAnsi"/>
          <w:sz w:val="24"/>
          <w:szCs w:val="24"/>
        </w:rPr>
        <w:t>го физическую охрану учреждения. Организация и контроль за соблюдением пропускного режима возл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 xml:space="preserve">гается на </w:t>
      </w:r>
      <w:proofErr w:type="gramStart"/>
      <w:r w:rsidRPr="00015566">
        <w:rPr>
          <w:rFonts w:asciiTheme="minorHAnsi" w:hAnsiTheme="minorHAnsi"/>
          <w:sz w:val="24"/>
          <w:szCs w:val="24"/>
        </w:rPr>
        <w:t>заместителя</w:t>
      </w:r>
      <w:proofErr w:type="gramEnd"/>
      <w:r w:rsidRPr="00015566">
        <w:rPr>
          <w:rFonts w:asciiTheme="minorHAnsi" w:hAnsiTheme="minorHAnsi"/>
          <w:sz w:val="24"/>
          <w:szCs w:val="24"/>
        </w:rPr>
        <w:t xml:space="preserve"> заведующего по обеспечению безопасности (исполняющего обязанности по обе</w:t>
      </w:r>
      <w:r w:rsidRPr="00015566">
        <w:rPr>
          <w:rFonts w:asciiTheme="minorHAnsi" w:hAnsiTheme="minorHAnsi"/>
          <w:sz w:val="24"/>
          <w:szCs w:val="24"/>
        </w:rPr>
        <w:t>с</w:t>
      </w:r>
      <w:r w:rsidRPr="00015566">
        <w:rPr>
          <w:rFonts w:asciiTheme="minorHAnsi" w:hAnsiTheme="minorHAnsi"/>
          <w:sz w:val="24"/>
          <w:szCs w:val="24"/>
        </w:rPr>
        <w:t>печению безопасности), а его непосредственное выполнение - на работников охраны и дежурных адм</w:t>
      </w:r>
      <w:r w:rsidRPr="00015566">
        <w:rPr>
          <w:rFonts w:asciiTheme="minorHAnsi" w:hAnsiTheme="minorHAnsi"/>
          <w:sz w:val="24"/>
          <w:szCs w:val="24"/>
        </w:rPr>
        <w:t>и</w:t>
      </w:r>
      <w:r w:rsidRPr="00015566">
        <w:rPr>
          <w:rFonts w:asciiTheme="minorHAnsi" w:hAnsiTheme="minorHAnsi"/>
          <w:sz w:val="24"/>
          <w:szCs w:val="24"/>
        </w:rPr>
        <w:t>нистраторов в учреждениях.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8.1.В соответствии с Правилами внутреннего распорядка дня находиться в здании и на территории д</w:t>
      </w:r>
      <w:r w:rsidRPr="00015566">
        <w:rPr>
          <w:rFonts w:asciiTheme="minorHAnsi" w:hAnsiTheme="minorHAnsi"/>
          <w:sz w:val="24"/>
          <w:szCs w:val="24"/>
        </w:rPr>
        <w:t>о</w:t>
      </w:r>
      <w:r w:rsidRPr="00015566">
        <w:rPr>
          <w:rFonts w:asciiTheme="minorHAnsi" w:hAnsiTheme="minorHAnsi"/>
          <w:sz w:val="24"/>
          <w:szCs w:val="24"/>
        </w:rPr>
        <w:t>школьного образовательного учреждения разрешено: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- воспитателям  с 7.00 до 18.00, в соответствии со своей сменой и временем работы групп;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 - работникам дошкольного образовательного учреждения с 7.00 до 18.00.       </w:t>
      </w:r>
      <w:r w:rsidRPr="00015566">
        <w:rPr>
          <w:rFonts w:asciiTheme="minorHAnsi" w:hAnsiTheme="minorHAnsi"/>
          <w:sz w:val="24"/>
          <w:szCs w:val="24"/>
        </w:rPr>
        <w:tab/>
      </w:r>
    </w:p>
    <w:p w:rsidR="001F6805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В остальное время присутствие воспитанников и работников дошкольного образовательного </w:t>
      </w:r>
      <w:proofErr w:type="spellStart"/>
      <w:proofErr w:type="gramStart"/>
      <w:r w:rsidRPr="00015566">
        <w:rPr>
          <w:rFonts w:asciiTheme="minorHAnsi" w:hAnsiTheme="minorHAnsi"/>
          <w:sz w:val="24"/>
          <w:szCs w:val="24"/>
        </w:rPr>
        <w:t>учре-ждения</w:t>
      </w:r>
      <w:proofErr w:type="spellEnd"/>
      <w:proofErr w:type="gramEnd"/>
      <w:r w:rsidRPr="00015566">
        <w:rPr>
          <w:rFonts w:asciiTheme="minorHAnsi" w:hAnsiTheme="minorHAnsi"/>
          <w:sz w:val="24"/>
          <w:szCs w:val="24"/>
        </w:rPr>
        <w:t xml:space="preserve"> осуществляется в соответствии с требованиями, изложенными Положением  о пропускном и </w:t>
      </w:r>
      <w:proofErr w:type="spellStart"/>
      <w:r w:rsidRPr="00015566">
        <w:rPr>
          <w:rFonts w:asciiTheme="minorHAnsi" w:hAnsiTheme="minorHAnsi"/>
          <w:sz w:val="24"/>
          <w:szCs w:val="24"/>
        </w:rPr>
        <w:t>внутриобъектовом</w:t>
      </w:r>
      <w:proofErr w:type="spellEnd"/>
      <w:r w:rsidRPr="00015566">
        <w:rPr>
          <w:rFonts w:asciiTheme="minorHAnsi" w:hAnsiTheme="minorHAnsi"/>
          <w:sz w:val="24"/>
          <w:szCs w:val="24"/>
        </w:rPr>
        <w:t xml:space="preserve"> режиме в МДОУ детский сад комбинированного вида № 47.</w:t>
      </w:r>
    </w:p>
    <w:p w:rsidR="00015566" w:rsidRP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1F6805" w:rsidRPr="00015566" w:rsidRDefault="001F6805" w:rsidP="001F6805">
      <w:pPr>
        <w:rPr>
          <w:rFonts w:asciiTheme="minorHAnsi" w:hAnsiTheme="minorHAnsi"/>
          <w:b/>
          <w:sz w:val="24"/>
          <w:szCs w:val="24"/>
        </w:rPr>
      </w:pPr>
      <w:r w:rsidRPr="00015566">
        <w:rPr>
          <w:rFonts w:asciiTheme="minorHAnsi" w:hAnsiTheme="minorHAnsi"/>
          <w:b/>
          <w:sz w:val="24"/>
          <w:szCs w:val="24"/>
        </w:rPr>
        <w:t xml:space="preserve">9. Заключительные положения 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 xml:space="preserve">9.1. Правила внутреннего трудового распорядка должны быть доведены до сведения </w:t>
      </w:r>
      <w:r w:rsidRPr="00015566">
        <w:rPr>
          <w:rFonts w:asciiTheme="minorHAnsi" w:hAnsiTheme="minorHAnsi"/>
          <w:sz w:val="24"/>
          <w:szCs w:val="24"/>
        </w:rPr>
        <w:lastRenderedPageBreak/>
        <w:t>работников  МДОУ под роспись. Все работники, независимо от должностного положения, обязаны в своей повседневной р</w:t>
      </w:r>
      <w:r w:rsidRPr="00015566">
        <w:rPr>
          <w:rFonts w:asciiTheme="minorHAnsi" w:hAnsiTheme="minorHAnsi"/>
          <w:sz w:val="24"/>
          <w:szCs w:val="24"/>
        </w:rPr>
        <w:t>а</w:t>
      </w:r>
      <w:r w:rsidRPr="00015566">
        <w:rPr>
          <w:rFonts w:asciiTheme="minorHAnsi" w:hAnsiTheme="minorHAnsi"/>
          <w:sz w:val="24"/>
          <w:szCs w:val="24"/>
        </w:rPr>
        <w:t>боте соблюдать настоящие Правила.</w:t>
      </w:r>
    </w:p>
    <w:p w:rsidR="001F6805" w:rsidRPr="00015566" w:rsidRDefault="001F6805" w:rsidP="001F6805">
      <w:pPr>
        <w:rPr>
          <w:rFonts w:asciiTheme="minorHAnsi" w:hAnsiTheme="minorHAnsi"/>
          <w:sz w:val="24"/>
          <w:szCs w:val="24"/>
        </w:rPr>
      </w:pPr>
    </w:p>
    <w:p w:rsidR="001F6805" w:rsidRDefault="001F6805" w:rsidP="001F6805">
      <w:pPr>
        <w:rPr>
          <w:rFonts w:asciiTheme="minorHAnsi" w:hAnsiTheme="minorHAnsi"/>
          <w:sz w:val="24"/>
          <w:szCs w:val="24"/>
        </w:rPr>
      </w:pPr>
      <w:r w:rsidRPr="00015566">
        <w:rPr>
          <w:rFonts w:asciiTheme="minorHAnsi" w:hAnsiTheme="minorHAnsi"/>
          <w:sz w:val="24"/>
          <w:szCs w:val="24"/>
        </w:rPr>
        <w:t>Ознакомлены:                    ______________________                 (все  работники)</w:t>
      </w: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015566" w:rsidRDefault="00015566" w:rsidP="001F6805">
      <w:pPr>
        <w:rPr>
          <w:rFonts w:asciiTheme="minorHAnsi" w:hAnsiTheme="minorHAnsi"/>
          <w:sz w:val="24"/>
          <w:szCs w:val="24"/>
        </w:rPr>
      </w:pPr>
    </w:p>
    <w:p w:rsidR="001F6805" w:rsidRPr="001F6805" w:rsidRDefault="001F6805">
      <w:pPr>
        <w:rPr>
          <w:sz w:val="24"/>
          <w:szCs w:val="24"/>
        </w:rPr>
      </w:pPr>
    </w:p>
    <w:p w:rsidR="001F6805" w:rsidRPr="001F6805" w:rsidRDefault="001F6805">
      <w:pPr>
        <w:rPr>
          <w:sz w:val="24"/>
          <w:szCs w:val="24"/>
        </w:rPr>
      </w:pPr>
    </w:p>
    <w:p w:rsidR="001F6805" w:rsidRPr="001F6805" w:rsidRDefault="0001556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-384810</wp:posOffset>
            </wp:positionV>
            <wp:extent cx="6142990" cy="8463280"/>
            <wp:effectExtent l="19050" t="0" r="0" b="0"/>
            <wp:wrapNone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846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6805" w:rsidRPr="001F6805" w:rsidRDefault="001F6805">
      <w:pPr>
        <w:rPr>
          <w:sz w:val="24"/>
          <w:szCs w:val="24"/>
        </w:rPr>
      </w:pPr>
    </w:p>
    <w:p w:rsidR="001F6805" w:rsidRPr="001F6805" w:rsidRDefault="001F6805">
      <w:pPr>
        <w:rPr>
          <w:sz w:val="24"/>
          <w:szCs w:val="24"/>
        </w:rPr>
      </w:pPr>
    </w:p>
    <w:p w:rsidR="001F6805" w:rsidRPr="001F6805" w:rsidRDefault="001F6805">
      <w:pPr>
        <w:rPr>
          <w:sz w:val="24"/>
          <w:szCs w:val="24"/>
        </w:rPr>
      </w:pPr>
    </w:p>
    <w:p w:rsidR="001F6805" w:rsidRPr="001F6805" w:rsidRDefault="001F6805">
      <w:pPr>
        <w:rPr>
          <w:sz w:val="24"/>
          <w:szCs w:val="24"/>
        </w:rPr>
      </w:pPr>
    </w:p>
    <w:p w:rsidR="001F6805" w:rsidRPr="001F6805" w:rsidRDefault="001F6805">
      <w:pPr>
        <w:rPr>
          <w:sz w:val="24"/>
          <w:szCs w:val="24"/>
        </w:rPr>
      </w:pPr>
    </w:p>
    <w:p w:rsidR="001F6805" w:rsidRPr="001F6805" w:rsidRDefault="001F6805">
      <w:pPr>
        <w:rPr>
          <w:sz w:val="24"/>
          <w:szCs w:val="24"/>
        </w:rPr>
      </w:pPr>
    </w:p>
    <w:p w:rsidR="001F6805" w:rsidRPr="001F6805" w:rsidRDefault="001F6805">
      <w:pPr>
        <w:rPr>
          <w:sz w:val="24"/>
          <w:szCs w:val="24"/>
        </w:rPr>
      </w:pPr>
    </w:p>
    <w:sectPr w:rsidR="001F6805" w:rsidRPr="001F6805" w:rsidSect="00C51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F6805"/>
    <w:rsid w:val="00015566"/>
    <w:rsid w:val="001F6805"/>
    <w:rsid w:val="00C51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8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5593</Words>
  <Characters>31882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2017-08-10T19:15:00Z</dcterms:created>
  <dcterms:modified xsi:type="dcterms:W3CDTF">2017-08-10T19:30:00Z</dcterms:modified>
</cp:coreProperties>
</file>