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318" w:type="dxa"/>
        <w:tblLook w:val="04A0"/>
      </w:tblPr>
      <w:tblGrid>
        <w:gridCol w:w="2127"/>
        <w:gridCol w:w="1843"/>
        <w:gridCol w:w="6095"/>
      </w:tblGrid>
      <w:tr w:rsidR="00540421" w:rsidTr="00540421">
        <w:trPr>
          <w:trHeight w:val="558"/>
        </w:trPr>
        <w:tc>
          <w:tcPr>
            <w:tcW w:w="2127" w:type="dxa"/>
            <w:vAlign w:val="center"/>
          </w:tcPr>
          <w:p w:rsidR="00540421" w:rsidRPr="00540421" w:rsidRDefault="00540421" w:rsidP="00540421">
            <w:pPr>
              <w:rPr>
                <w:sz w:val="32"/>
                <w:szCs w:val="32"/>
              </w:rPr>
            </w:pPr>
            <w:r w:rsidRPr="00540421">
              <w:rPr>
                <w:sz w:val="32"/>
                <w:szCs w:val="32"/>
              </w:rPr>
              <w:t>Трапеза</w:t>
            </w:r>
          </w:p>
        </w:tc>
        <w:tc>
          <w:tcPr>
            <w:tcW w:w="1843" w:type="dxa"/>
            <w:vAlign w:val="center"/>
          </w:tcPr>
          <w:p w:rsidR="00540421" w:rsidRPr="00540421" w:rsidRDefault="00540421" w:rsidP="005404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6095" w:type="dxa"/>
            <w:vAlign w:val="center"/>
          </w:tcPr>
          <w:p w:rsidR="00540421" w:rsidRPr="00540421" w:rsidRDefault="00540421" w:rsidP="005404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Классы/группы</w:t>
            </w:r>
          </w:p>
        </w:tc>
      </w:tr>
      <w:tr w:rsidR="00540421" w:rsidTr="00540421">
        <w:trPr>
          <w:trHeight w:val="564"/>
        </w:trPr>
        <w:tc>
          <w:tcPr>
            <w:tcW w:w="2127" w:type="dxa"/>
            <w:vAlign w:val="center"/>
          </w:tcPr>
          <w:p w:rsidR="00540421" w:rsidRPr="00540421" w:rsidRDefault="00540421">
            <w:pPr>
              <w:rPr>
                <w:sz w:val="28"/>
                <w:szCs w:val="28"/>
              </w:rPr>
            </w:pPr>
            <w:r w:rsidRPr="00540421">
              <w:rPr>
                <w:sz w:val="28"/>
                <w:szCs w:val="28"/>
              </w:rPr>
              <w:t>Завтрак</w:t>
            </w:r>
          </w:p>
        </w:tc>
        <w:tc>
          <w:tcPr>
            <w:tcW w:w="1843" w:type="dxa"/>
            <w:vAlign w:val="center"/>
          </w:tcPr>
          <w:p w:rsidR="00540421" w:rsidRPr="00540421" w:rsidRDefault="00540421">
            <w:pPr>
              <w:rPr>
                <w:sz w:val="28"/>
                <w:szCs w:val="28"/>
              </w:rPr>
            </w:pPr>
            <w:r w:rsidRPr="00540421">
              <w:rPr>
                <w:sz w:val="28"/>
                <w:szCs w:val="28"/>
              </w:rPr>
              <w:t>8.05-8.35</w:t>
            </w:r>
          </w:p>
        </w:tc>
        <w:tc>
          <w:tcPr>
            <w:tcW w:w="6095" w:type="dxa"/>
            <w:vAlign w:val="center"/>
          </w:tcPr>
          <w:p w:rsidR="00540421" w:rsidRPr="00540421" w:rsidRDefault="00540421">
            <w:pPr>
              <w:rPr>
                <w:sz w:val="28"/>
                <w:szCs w:val="28"/>
              </w:rPr>
            </w:pPr>
            <w:r w:rsidRPr="00540421">
              <w:rPr>
                <w:sz w:val="28"/>
                <w:szCs w:val="28"/>
              </w:rPr>
              <w:t>разновозрастная группа "Матрёшки"</w:t>
            </w:r>
          </w:p>
        </w:tc>
      </w:tr>
      <w:tr w:rsidR="00540421" w:rsidTr="00540421">
        <w:trPr>
          <w:trHeight w:val="543"/>
        </w:trPr>
        <w:tc>
          <w:tcPr>
            <w:tcW w:w="2127" w:type="dxa"/>
            <w:vAlign w:val="center"/>
          </w:tcPr>
          <w:p w:rsidR="00540421" w:rsidRPr="00540421" w:rsidRDefault="0054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1843" w:type="dxa"/>
            <w:vAlign w:val="center"/>
          </w:tcPr>
          <w:p w:rsidR="00540421" w:rsidRPr="00540421" w:rsidRDefault="00540421">
            <w:pPr>
              <w:rPr>
                <w:sz w:val="28"/>
                <w:szCs w:val="28"/>
              </w:rPr>
            </w:pPr>
            <w:r w:rsidRPr="00540421">
              <w:rPr>
                <w:sz w:val="28"/>
                <w:szCs w:val="28"/>
              </w:rPr>
              <w:t>9.50-10.10</w:t>
            </w:r>
          </w:p>
        </w:tc>
        <w:tc>
          <w:tcPr>
            <w:tcW w:w="6095" w:type="dxa"/>
            <w:vAlign w:val="center"/>
          </w:tcPr>
          <w:p w:rsidR="00540421" w:rsidRPr="00540421" w:rsidRDefault="00540421">
            <w:pPr>
              <w:rPr>
                <w:sz w:val="28"/>
                <w:szCs w:val="28"/>
              </w:rPr>
            </w:pPr>
            <w:r w:rsidRPr="00540421">
              <w:rPr>
                <w:sz w:val="28"/>
                <w:szCs w:val="28"/>
              </w:rPr>
              <w:t>разновозрастная группа "Матрёшки" (второй завтрак)</w:t>
            </w:r>
          </w:p>
        </w:tc>
      </w:tr>
      <w:tr w:rsidR="00540421" w:rsidRPr="00540421" w:rsidTr="00540421">
        <w:trPr>
          <w:trHeight w:val="579"/>
        </w:trPr>
        <w:tc>
          <w:tcPr>
            <w:tcW w:w="2127" w:type="dxa"/>
            <w:vAlign w:val="center"/>
          </w:tcPr>
          <w:p w:rsidR="00540421" w:rsidRPr="00540421" w:rsidRDefault="00540421" w:rsidP="0054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1843" w:type="dxa"/>
            <w:vAlign w:val="center"/>
          </w:tcPr>
          <w:p w:rsidR="00540421" w:rsidRPr="00540421" w:rsidRDefault="00540421">
            <w:pPr>
              <w:rPr>
                <w:sz w:val="28"/>
                <w:szCs w:val="28"/>
              </w:rPr>
            </w:pPr>
            <w:r w:rsidRPr="00540421">
              <w:rPr>
                <w:sz w:val="28"/>
                <w:szCs w:val="28"/>
              </w:rPr>
              <w:t>12.10-12.50</w:t>
            </w:r>
          </w:p>
        </w:tc>
        <w:tc>
          <w:tcPr>
            <w:tcW w:w="6095" w:type="dxa"/>
            <w:vAlign w:val="center"/>
          </w:tcPr>
          <w:p w:rsidR="00540421" w:rsidRPr="00540421" w:rsidRDefault="00540421">
            <w:pPr>
              <w:rPr>
                <w:sz w:val="28"/>
                <w:szCs w:val="28"/>
              </w:rPr>
            </w:pPr>
            <w:r w:rsidRPr="00540421">
              <w:rPr>
                <w:sz w:val="28"/>
                <w:szCs w:val="28"/>
              </w:rPr>
              <w:t>разновозрастная группа "Матрёшки"</w:t>
            </w:r>
          </w:p>
        </w:tc>
      </w:tr>
      <w:tr w:rsidR="00540421" w:rsidTr="00540421">
        <w:trPr>
          <w:trHeight w:val="545"/>
        </w:trPr>
        <w:tc>
          <w:tcPr>
            <w:tcW w:w="2127" w:type="dxa"/>
            <w:vAlign w:val="center"/>
          </w:tcPr>
          <w:p w:rsidR="00540421" w:rsidRPr="00540421" w:rsidRDefault="00540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</w:t>
            </w:r>
          </w:p>
        </w:tc>
        <w:tc>
          <w:tcPr>
            <w:tcW w:w="1843" w:type="dxa"/>
            <w:vAlign w:val="center"/>
          </w:tcPr>
          <w:p w:rsidR="00540421" w:rsidRPr="00540421" w:rsidRDefault="00540421">
            <w:pPr>
              <w:rPr>
                <w:sz w:val="28"/>
                <w:szCs w:val="28"/>
              </w:rPr>
            </w:pPr>
            <w:r w:rsidRPr="00540421">
              <w:rPr>
                <w:sz w:val="28"/>
                <w:szCs w:val="28"/>
              </w:rPr>
              <w:t>16.00-16.25</w:t>
            </w:r>
          </w:p>
        </w:tc>
        <w:tc>
          <w:tcPr>
            <w:tcW w:w="6095" w:type="dxa"/>
            <w:vAlign w:val="center"/>
          </w:tcPr>
          <w:p w:rsidR="00540421" w:rsidRPr="00540421" w:rsidRDefault="00540421">
            <w:pPr>
              <w:rPr>
                <w:sz w:val="28"/>
                <w:szCs w:val="28"/>
              </w:rPr>
            </w:pPr>
            <w:r w:rsidRPr="00540421">
              <w:rPr>
                <w:sz w:val="28"/>
                <w:szCs w:val="28"/>
              </w:rPr>
              <w:t>разновозрастная группа "Матрёшки"</w:t>
            </w:r>
          </w:p>
        </w:tc>
      </w:tr>
    </w:tbl>
    <w:p w:rsidR="00564EE8" w:rsidRDefault="00564EE8"/>
    <w:sectPr w:rsidR="00564EE8" w:rsidSect="005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0421"/>
    <w:rsid w:val="00540421"/>
    <w:rsid w:val="00564EE8"/>
    <w:rsid w:val="00834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2018-12-26T04:13:00Z</dcterms:created>
  <dcterms:modified xsi:type="dcterms:W3CDTF">2018-12-26T04:23:00Z</dcterms:modified>
</cp:coreProperties>
</file>