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A3" w:rsidRPr="00995EA3" w:rsidRDefault="00995EA3" w:rsidP="00995EA3">
      <w:pPr>
        <w:pStyle w:val="1"/>
        <w:shd w:val="clear" w:color="auto" w:fill="FFFFFF"/>
        <w:spacing w:before="120" w:beforeAutospacing="0" w:after="240" w:afterAutospacing="0" w:line="520" w:lineRule="atLeast"/>
        <w:textAlignment w:val="baseline"/>
        <w:rPr>
          <w:rFonts w:ascii="Georgia" w:hAnsi="Georgia"/>
          <w:b w:val="0"/>
          <w:bCs w:val="0"/>
          <w:caps/>
          <w:color w:val="000000" w:themeColor="text1"/>
          <w:sz w:val="36"/>
          <w:szCs w:val="36"/>
        </w:rPr>
      </w:pPr>
      <w:r w:rsidRPr="00995EA3">
        <w:rPr>
          <w:rFonts w:ascii="Georgia" w:hAnsi="Georgia"/>
          <w:b w:val="0"/>
          <w:bCs w:val="0"/>
          <w:caps/>
          <w:color w:val="000000" w:themeColor="text1"/>
          <w:sz w:val="36"/>
          <w:szCs w:val="36"/>
        </w:rPr>
        <w:t>ПОРЯДОК ОПОВЕЩЕНИЯ ДОШКОЛЬНОЙ ОБРАЗОВАТЕЛЬНОЙ ОРГАНИЗАЦИИ О БОЛЕЗНИ РЕБЁНКА</w:t>
      </w:r>
    </w:p>
    <w:p w:rsidR="00995EA3" w:rsidRPr="00995EA3" w:rsidRDefault="00995EA3" w:rsidP="00995EA3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995EA3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Информировать заведующего лично по телефону 8(496)704-15-10 о причинах отсутствия ребенка до 10 часов текущего дня.</w:t>
      </w:r>
    </w:p>
    <w:p w:rsidR="00995EA3" w:rsidRPr="00995EA3" w:rsidRDefault="00995EA3" w:rsidP="00995EA3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995EA3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За сутки (24 часа) сообщить о приходе ребенка после его отсутствия.</w:t>
      </w:r>
    </w:p>
    <w:p w:rsidR="00995EA3" w:rsidRPr="00995EA3" w:rsidRDefault="00995EA3" w:rsidP="00995EA3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gramStart"/>
      <w:r w:rsidRPr="00995EA3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После перенесенного ребенком заболевания, а также отсутствия более 5 дней (за исключением выходных и праздничных дней) на основании </w:t>
      </w:r>
      <w:proofErr w:type="spellStart"/>
      <w:r w:rsidRPr="00995EA3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СанПиН</w:t>
      </w:r>
      <w:proofErr w:type="spellEnd"/>
      <w:r w:rsidRPr="00995EA3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2.4.1.3049-13 раздела XI. п.11.3.,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больными, а также рекомендаций по индивидуальному режиму ребенка на первые 10-14 дней.</w:t>
      </w:r>
      <w:proofErr w:type="gramEnd"/>
      <w:r w:rsidRPr="00995EA3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 При отсутствии данной справки ребенок не допускается в учреждение.</w:t>
      </w:r>
    </w:p>
    <w:p w:rsidR="00564EE8" w:rsidRPr="00995EA3" w:rsidRDefault="00564EE8" w:rsidP="00995EA3"/>
    <w:sectPr w:rsidR="00564EE8" w:rsidRPr="00995EA3" w:rsidSect="005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30A1F"/>
    <w:multiLevelType w:val="multilevel"/>
    <w:tmpl w:val="EC74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D59B3"/>
    <w:rsid w:val="003D59B3"/>
    <w:rsid w:val="00564EE8"/>
    <w:rsid w:val="00995EA3"/>
    <w:rsid w:val="00BD2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8"/>
  </w:style>
  <w:style w:type="paragraph" w:styleId="1">
    <w:name w:val="heading 1"/>
    <w:basedOn w:val="a"/>
    <w:link w:val="10"/>
    <w:uiPriority w:val="9"/>
    <w:qFormat/>
    <w:rsid w:val="003D5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2018-12-26T08:38:00Z</dcterms:created>
  <dcterms:modified xsi:type="dcterms:W3CDTF">2018-12-26T08:38:00Z</dcterms:modified>
</cp:coreProperties>
</file>