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48" w:rsidRDefault="00295F48" w:rsidP="00295F48">
      <w:pPr>
        <w:pStyle w:val="3"/>
        <w:spacing w:before="300" w:after="150"/>
        <w:jc w:val="center"/>
        <w:rPr>
          <w:rFonts w:ascii="Arial" w:hAnsi="Arial" w:cs="Arial"/>
          <w:b w:val="0"/>
          <w:bCs w:val="0"/>
          <w:color w:val="676A6C"/>
          <w:spacing w:val="-15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676A6C"/>
          <w:spacing w:val="-15"/>
          <w:sz w:val="36"/>
          <w:szCs w:val="36"/>
        </w:rPr>
        <w:t>КОНСУЛЬТАЦИЯ  НА  ТЕМУ: «ПРОФИЛАКТИКА   ПЛОСКОСТОПИЯ»</w:t>
      </w:r>
    </w:p>
    <w:p w:rsidR="00295F48" w:rsidRDefault="00295F48" w:rsidP="00295F48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1"/>
          <w:szCs w:val="21"/>
        </w:rPr>
        <w:t>Плоскостопие </w:t>
      </w:r>
      <w:r>
        <w:rPr>
          <w:rFonts w:ascii="Trebuchet MS" w:hAnsi="Trebuchet MS"/>
          <w:color w:val="676A6C"/>
          <w:sz w:val="21"/>
          <w:szCs w:val="21"/>
        </w:rPr>
        <w:t>– одно из самых распространенных заболеваний опорно-двигательного аппарата у детей.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 Можно ли помочь малышу избежать этого недуга?</w:t>
      </w:r>
    </w:p>
    <w:p w:rsidR="00295F48" w:rsidRDefault="00295F48" w:rsidP="00295F48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На первый взгляд может показаться, что плоскостопие есть у всех младенцев, на самом же деле до 5-6 лет стопа ребенка представляет собой своеобразный каркас, состоящий главным образом из мышц и хрящей, которые постепенно окостенеют. Видимость плоскостопия создает жировая подушечка, находящаяся на месте свода, которая по мере роста скелета и возрастания нагрузки на ноги со временем исчезает. Случаи врожденного плоскостопия, обусловленного недостаточностью соединительной ткани, действительно встречаются, но крайне редко. В подавляющем большинстве случаев плоскостопие – заболевание приобретенное.</w:t>
      </w:r>
    </w:p>
    <w:p w:rsidR="00295F48" w:rsidRDefault="00295F48" w:rsidP="00295F48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 xml:space="preserve">Бытует мнение, что плоскостопие – банальное неудобство, не причиняющее особенного вреда здоровью. Это заблуждение – неправильное развитие стопы со временем может «откликнуться» не только болями </w:t>
      </w:r>
      <w:proofErr w:type="gramStart"/>
      <w:r>
        <w:rPr>
          <w:rFonts w:ascii="Trebuchet MS" w:hAnsi="Trebuchet MS"/>
          <w:color w:val="676A6C"/>
          <w:sz w:val="21"/>
          <w:szCs w:val="21"/>
        </w:rPr>
        <w:t>в</w:t>
      </w:r>
      <w:proofErr w:type="gramEnd"/>
      <w:r>
        <w:rPr>
          <w:rFonts w:ascii="Trebuchet MS" w:hAnsi="Trebuchet MS"/>
          <w:color w:val="676A6C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676A6C"/>
          <w:sz w:val="21"/>
          <w:szCs w:val="21"/>
        </w:rPr>
        <w:t>ногами</w:t>
      </w:r>
      <w:proofErr w:type="gramEnd"/>
      <w:r>
        <w:rPr>
          <w:rFonts w:ascii="Trebuchet MS" w:hAnsi="Trebuchet MS"/>
          <w:color w:val="676A6C"/>
          <w:sz w:val="21"/>
          <w:szCs w:val="21"/>
        </w:rPr>
        <w:t xml:space="preserve"> и спине, но и привести к целому ряду заболеваний - артритам, артрозам, остеохондрозу, неправильному развитию скелета и нарушению осанки. Чтобы избежать такого «букета» болезней, профилактику плоскостопия необходимо проводить с самого раннего возраста.</w:t>
      </w:r>
    </w:p>
    <w:p w:rsidR="00295F48" w:rsidRDefault="00295F48" w:rsidP="00295F48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Как только кроха решится на первые шаги, стоит приобрести правильную обувь – изготовленную из натуральных материалов, имеющую жесткий задник, который фиксирует пятку, и не слишком жесткую подошву, чтобы сохранялась возможность переката стопы при ходьбе. Кроме того, у детских туфелек должен быть небольшой каблучок высотой 0,5 см и стелька с небольшим упругим утолщением (супинатором) на внутренней стороне стопы. Дополнительная коррекция и профилактика плоскостопия при помощи специальных ортопедических стелек детям дошкольного возраста не рекомендуется. От длительного ношения таких стелек у малышей может наступить атрофия связок стопы.</w:t>
      </w:r>
    </w:p>
    <w:p w:rsidR="00295F48" w:rsidRDefault="00295F48" w:rsidP="00295F48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Для правильного формирования стопы детям нужна не только хорошая обувь. Важную роль играет также питание.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 кальция,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подвергается давлению веса тела. Поэтому даже если у малыша нет признаков рахита, не стоит забывать о плоскостопии - еще одном последствии дефицита кальция. А значит, в ежедневном рационе ребенка должно быть достаточное количество богатых фосфором и кальцием продуктов. Не забывайте и о достаточном количестве солнечных ванн или профилактическом приеме витамина</w:t>
      </w:r>
      <w:proofErr w:type="gramStart"/>
      <w:r>
        <w:rPr>
          <w:rFonts w:ascii="Trebuchet MS" w:hAnsi="Trebuchet MS"/>
          <w:color w:val="676A6C"/>
          <w:sz w:val="21"/>
          <w:szCs w:val="21"/>
        </w:rPr>
        <w:t xml:space="preserve"> Д</w:t>
      </w:r>
      <w:proofErr w:type="gramEnd"/>
      <w:r>
        <w:rPr>
          <w:rFonts w:ascii="Trebuchet MS" w:hAnsi="Trebuchet MS"/>
          <w:color w:val="676A6C"/>
          <w:sz w:val="21"/>
          <w:szCs w:val="21"/>
        </w:rPr>
        <w:t xml:space="preserve"> в зимнее время.</w:t>
      </w:r>
    </w:p>
    <w:p w:rsidR="00C308D2" w:rsidRPr="00295F48" w:rsidRDefault="00C308D2" w:rsidP="00295F48">
      <w:bookmarkStart w:id="0" w:name="_GoBack"/>
      <w:bookmarkEnd w:id="0"/>
    </w:p>
    <w:sectPr w:rsidR="00C308D2" w:rsidRPr="0029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F8"/>
    <w:multiLevelType w:val="multilevel"/>
    <w:tmpl w:val="44E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80741"/>
    <w:multiLevelType w:val="multilevel"/>
    <w:tmpl w:val="14EE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33F7F"/>
    <w:multiLevelType w:val="multilevel"/>
    <w:tmpl w:val="360CF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F1D58"/>
    <w:multiLevelType w:val="multilevel"/>
    <w:tmpl w:val="0646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C7EEE"/>
    <w:multiLevelType w:val="multilevel"/>
    <w:tmpl w:val="664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9"/>
    <w:rsid w:val="00010875"/>
    <w:rsid w:val="0023622F"/>
    <w:rsid w:val="00295F48"/>
    <w:rsid w:val="004C782B"/>
    <w:rsid w:val="00584E25"/>
    <w:rsid w:val="00691869"/>
    <w:rsid w:val="007B55EB"/>
    <w:rsid w:val="00AD3683"/>
    <w:rsid w:val="00C308D2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84E2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5F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84E2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5F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12</cp:revision>
  <dcterms:created xsi:type="dcterms:W3CDTF">2019-01-09T09:16:00Z</dcterms:created>
  <dcterms:modified xsi:type="dcterms:W3CDTF">2019-01-09T09:40:00Z</dcterms:modified>
</cp:coreProperties>
</file>