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4695" w14:textId="15097546" w:rsidR="0063442E" w:rsidRPr="0063442E" w:rsidRDefault="0063442E" w:rsidP="006344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</w:t>
      </w:r>
      <w:r w:rsidRPr="0063442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аблюдения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63442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за насекомыми летом </w:t>
      </w:r>
    </w:p>
    <w:p w14:paraId="071B01FB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наблюдения:</w:t>
      </w:r>
    </w:p>
    <w:p w14:paraId="21E1B0D4" w14:textId="77777777" w:rsid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 загадку. </w:t>
      </w:r>
    </w:p>
    <w:p w14:paraId="3227BA66" w14:textId="2C53B208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Теплым днем, весною, в мае,</w:t>
      </w:r>
    </w:p>
    <w:p w14:paraId="3926A815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про меня узнает.</w:t>
      </w:r>
    </w:p>
    <w:p w14:paraId="1B0AFCFB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муха, не паук.</w:t>
      </w:r>
    </w:p>
    <w:p w14:paraId="0F97EA60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жужжу! (Я майский жук.)</w:t>
      </w:r>
    </w:p>
    <w:p w14:paraId="52071966" w14:textId="5AC9C238" w:rsidR="0063442E" w:rsidRPr="0063442E" w:rsidRDefault="0063442E" w:rsidP="006344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</w:p>
    <w:p w14:paraId="7566448E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Этих насекомых прозвали так, потому что их личинки достигают взрослого состояния как раз в мае. Майские жуки – большие насекомые с большими широкими усиками.</w:t>
      </w:r>
    </w:p>
    <w:p w14:paraId="6F60E801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Тело майского жука, как и у остальных насекомых, состоит из трех частей-отделов: голова, грудь и брюшко. Чтобы найти корм, майские жуки могут пролетать значительные расстояния. Любимое лакомство взрослых жуков – молодые листочки дуба и березы.</w:t>
      </w:r>
    </w:p>
    <w:p w14:paraId="73B16845" w14:textId="4B89EEF3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что привлекло жука?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привлекли </w:t>
      </w: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березки – еда для жука.</w:t>
      </w:r>
    </w:p>
    <w:p w14:paraId="7DC7A53C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он спать не прочь.</w:t>
      </w:r>
    </w:p>
    <w:p w14:paraId="6F1AD90B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едва наступит ночь,</w:t>
      </w:r>
    </w:p>
    <w:p w14:paraId="74056AB6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Запоет его смычок.</w:t>
      </w:r>
    </w:p>
    <w:p w14:paraId="1FA3CEEB" w14:textId="5209516E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Музыканта звать (Сверчок)</w:t>
      </w:r>
    </w:p>
    <w:p w14:paraId="6A45D8BF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знали, что самцы сверчков - настоящие джентльмены. При любой опасности, они пропускают вперед самку, чтобы она могла быстрее укрыться в норе. Пение сверчков получается в результате трения ножек либо крыльев друг о друга. Таким образом, самцы приманивают самок. </w:t>
      </w:r>
      <w:proofErr w:type="spellStart"/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</w:t>
      </w:r>
      <w:proofErr w:type="spellEnd"/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–давно этих насекомых держали в доме, чтобы они радовали своих хозяев пением.</w:t>
      </w:r>
    </w:p>
    <w:p w14:paraId="14990D40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для кого песочница стала вторым домом? Отгадайте загадку.</w:t>
      </w:r>
    </w:p>
    <w:p w14:paraId="4E9E1F60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из веточек, из хвои</w:t>
      </w:r>
    </w:p>
    <w:p w14:paraId="23267886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Настоящий дом построит</w:t>
      </w:r>
    </w:p>
    <w:p w14:paraId="15EA6D92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 пилы и без гвоздей.</w:t>
      </w:r>
    </w:p>
    <w:p w14:paraId="5D7A390D" w14:textId="77777777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gramStart"/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строитель?.</w:t>
      </w:r>
      <w:proofErr w:type="gramEnd"/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(Муравей.) Н. Иванова</w:t>
      </w:r>
    </w:p>
    <w:p w14:paraId="4E3470AD" w14:textId="0C6BD7A9" w:rsidR="0063442E" w:rsidRPr="0063442E" w:rsidRDefault="0063442E" w:rsidP="006344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Самый сильный на земле – муравей, ведь он переносит тяжести, которые больше, чем он сам. Муравьи – великолепные строители и чистюли. Они всегда содержат свой дом в чистоте. Муравьи живут в муравейнике большой и дружной семьей. А ещё муравьёв прозвали санитарами </w:t>
      </w:r>
      <w:proofErr w:type="gramStart"/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 потому что</w:t>
      </w:r>
      <w:proofErr w:type="gramEnd"/>
      <w:r w:rsidRPr="0063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уничтожают множество вредных насекомых. Как у всех насекомых, у муравьев есть усики-антенны, с помощью которых муравей получает информацию о запахе, вкусе и сообщает о них своим собратьям.</w:t>
      </w:r>
    </w:p>
    <w:p w14:paraId="3A063919" w14:textId="1508CB6D" w:rsidR="00660C33" w:rsidRPr="0063442E" w:rsidRDefault="0063442E">
      <w:pPr>
        <w:rPr>
          <w:rFonts w:ascii="Times New Roman" w:hAnsi="Times New Roman" w:cs="Times New Roman"/>
          <w:sz w:val="28"/>
          <w:szCs w:val="28"/>
        </w:rPr>
      </w:pPr>
      <w:r w:rsidRPr="0063442E">
        <w:rPr>
          <w:rFonts w:ascii="Times New Roman" w:hAnsi="Times New Roman" w:cs="Times New Roman"/>
          <w:sz w:val="28"/>
          <w:szCs w:val="28"/>
        </w:rPr>
        <w:t>Существует ещё много разных насекомых, но мы за нами понаблюдаем в следующий раз.</w:t>
      </w:r>
    </w:p>
    <w:p w14:paraId="0D70CCDF" w14:textId="602F0C6F" w:rsidR="0063442E" w:rsidRPr="0063442E" w:rsidRDefault="0063442E">
      <w:pPr>
        <w:rPr>
          <w:rFonts w:ascii="Times New Roman" w:hAnsi="Times New Roman" w:cs="Times New Roman"/>
          <w:sz w:val="28"/>
          <w:szCs w:val="28"/>
        </w:rPr>
      </w:pPr>
      <w:r w:rsidRPr="0063442E"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63442E" w:rsidRPr="0063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2E"/>
    <w:rsid w:val="0063442E"/>
    <w:rsid w:val="006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D461"/>
  <w15:chartTrackingRefBased/>
  <w15:docId w15:val="{1FE93E2E-066B-4E6E-AFDA-03D61D21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 Eld</dc:creator>
  <cp:keywords/>
  <dc:description/>
  <cp:lastModifiedBy>Eld Eld</cp:lastModifiedBy>
  <cp:revision>2</cp:revision>
  <dcterms:created xsi:type="dcterms:W3CDTF">2020-06-14T09:30:00Z</dcterms:created>
  <dcterms:modified xsi:type="dcterms:W3CDTF">2020-06-14T09:36:00Z</dcterms:modified>
</cp:coreProperties>
</file>