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№3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6B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86B44">
        <w:rPr>
          <w:rFonts w:ascii="Times New Roman" w:hAnsi="Times New Roman" w:cs="Times New Roman"/>
          <w:sz w:val="24"/>
          <w:szCs w:val="24"/>
        </w:rPr>
        <w:t>зёры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средней общеобразовательной школы № 3</w:t>
      </w:r>
    </w:p>
    <w:p w:rsidR="001A4504" w:rsidRPr="00B86B44" w:rsidRDefault="001A4504" w:rsidP="00B86B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>зёры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  <w:sectPr w:rsidR="001A4504" w:rsidRPr="00B86B4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86B44" w:rsidRPr="00B86B44" w:rsidRDefault="00B86B44" w:rsidP="00B86B44">
      <w:pPr>
        <w:pStyle w:val="a3"/>
        <w:numPr>
          <w:ilvl w:val="0"/>
          <w:numId w:val="1"/>
        </w:numPr>
        <w:ind w:left="0" w:right="-1" w:firstLine="0"/>
        <w:rPr>
          <w:b/>
        </w:rPr>
      </w:pPr>
      <w:r w:rsidRPr="00B86B44">
        <w:rPr>
          <w:b/>
        </w:rPr>
        <w:lastRenderedPageBreak/>
        <w:t>Нормативная база</w:t>
      </w:r>
    </w:p>
    <w:p w:rsidR="00B86B44" w:rsidRPr="00B86B44" w:rsidRDefault="00B86B44" w:rsidP="00B86B44">
      <w:pPr>
        <w:pStyle w:val="a3"/>
        <w:ind w:left="0" w:right="-1" w:firstLine="0"/>
      </w:pPr>
      <w:r w:rsidRPr="00B86B44">
        <w:t>Настоящее Положение о порядке, формах и периодичности текущего контроля успеваемости</w:t>
      </w:r>
      <w:r w:rsidRPr="00B86B44">
        <w:rPr>
          <w:spacing w:val="-57"/>
        </w:rPr>
        <w:t xml:space="preserve"> </w:t>
      </w:r>
      <w:r w:rsidRPr="00B86B44">
        <w:t>и</w:t>
      </w:r>
      <w:r w:rsidRPr="00B86B44">
        <w:rPr>
          <w:spacing w:val="-1"/>
        </w:rPr>
        <w:t xml:space="preserve"> </w:t>
      </w:r>
      <w:r w:rsidRPr="00B86B44">
        <w:t>промежуточной</w:t>
      </w:r>
      <w:r w:rsidRPr="00B86B44">
        <w:rPr>
          <w:spacing w:val="-2"/>
        </w:rPr>
        <w:t xml:space="preserve"> </w:t>
      </w:r>
      <w:r w:rsidRPr="00B86B44">
        <w:t>аттестации</w:t>
      </w:r>
      <w:r w:rsidRPr="00B86B44">
        <w:rPr>
          <w:spacing w:val="1"/>
        </w:rPr>
        <w:t xml:space="preserve"> </w:t>
      </w:r>
      <w:r w:rsidRPr="00B86B44">
        <w:t>обучающихся</w:t>
      </w:r>
      <w:r w:rsidRPr="00B86B44">
        <w:rPr>
          <w:spacing w:val="-2"/>
        </w:rPr>
        <w:t xml:space="preserve"> </w:t>
      </w:r>
      <w:r w:rsidRPr="00B86B44">
        <w:t>(далее</w:t>
      </w:r>
      <w:r w:rsidRPr="00B86B44">
        <w:rPr>
          <w:spacing w:val="-2"/>
        </w:rPr>
        <w:t xml:space="preserve"> </w:t>
      </w:r>
      <w:r w:rsidRPr="00B86B44">
        <w:t>–</w:t>
      </w:r>
      <w:r w:rsidRPr="00B86B44">
        <w:rPr>
          <w:spacing w:val="-2"/>
        </w:rPr>
        <w:t xml:space="preserve"> </w:t>
      </w:r>
      <w:r w:rsidRPr="00B86B44">
        <w:t>Положение)</w:t>
      </w:r>
      <w:r w:rsidRPr="00B86B44">
        <w:rPr>
          <w:spacing w:val="-2"/>
        </w:rPr>
        <w:t xml:space="preserve"> </w:t>
      </w:r>
      <w:r w:rsidRPr="00B86B44">
        <w:t>разработано</w:t>
      </w:r>
      <w:r w:rsidRPr="00B86B44">
        <w:rPr>
          <w:spacing w:val="-2"/>
        </w:rPr>
        <w:t xml:space="preserve"> </w:t>
      </w:r>
      <w:r w:rsidRPr="00B86B44">
        <w:t>в</w:t>
      </w:r>
      <w:r w:rsidRPr="00B86B44">
        <w:rPr>
          <w:spacing w:val="-2"/>
        </w:rPr>
        <w:t xml:space="preserve"> </w:t>
      </w:r>
      <w:r w:rsidRPr="00B86B44">
        <w:t>соответствии</w:t>
      </w:r>
      <w:r w:rsidRPr="00B86B44">
        <w:rPr>
          <w:spacing w:val="-4"/>
        </w:rPr>
        <w:t xml:space="preserve"> </w:t>
      </w:r>
      <w:proofErr w:type="gramStart"/>
      <w:r w:rsidRPr="00B86B44">
        <w:t>с</w:t>
      </w:r>
      <w:proofErr w:type="gramEnd"/>
      <w:r w:rsidRPr="00B86B44">
        <w:t>:</w:t>
      </w:r>
    </w:p>
    <w:p w:rsidR="00B86B44" w:rsidRPr="00B86B44" w:rsidRDefault="00B86B44" w:rsidP="00B86B44">
      <w:pPr>
        <w:pStyle w:val="a5"/>
        <w:numPr>
          <w:ilvl w:val="1"/>
          <w:numId w:val="1"/>
        </w:numPr>
        <w:tabs>
          <w:tab w:val="left" w:pos="0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Нормативными</w:t>
      </w:r>
      <w:r w:rsidRPr="00B86B44">
        <w:rPr>
          <w:spacing w:val="-5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правовыми</w:t>
      </w:r>
      <w:r w:rsidRPr="00B86B44">
        <w:rPr>
          <w:spacing w:val="-5"/>
          <w:sz w:val="24"/>
          <w:szCs w:val="24"/>
        </w:rPr>
        <w:t xml:space="preserve"> </w:t>
      </w:r>
      <w:r w:rsidRPr="00B86B44">
        <w:rPr>
          <w:sz w:val="24"/>
          <w:szCs w:val="24"/>
        </w:rPr>
        <w:t>документами</w:t>
      </w:r>
      <w:r w:rsidRPr="00B86B44">
        <w:rPr>
          <w:spacing w:val="-4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федерального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уровня: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Федеральным</w:t>
      </w:r>
      <w:r w:rsidRPr="00B86B44">
        <w:rPr>
          <w:spacing w:val="-10"/>
          <w:sz w:val="24"/>
          <w:szCs w:val="24"/>
        </w:rPr>
        <w:t xml:space="preserve"> </w:t>
      </w:r>
      <w:r w:rsidRPr="00B86B44">
        <w:rPr>
          <w:sz w:val="24"/>
          <w:szCs w:val="24"/>
        </w:rPr>
        <w:t>Законом</w:t>
      </w:r>
      <w:r w:rsidRPr="00B86B44">
        <w:rPr>
          <w:spacing w:val="-10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Российской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Федерации</w:t>
      </w:r>
      <w:r w:rsidRPr="00B86B44">
        <w:rPr>
          <w:spacing w:val="-11"/>
          <w:sz w:val="24"/>
          <w:szCs w:val="24"/>
        </w:rPr>
        <w:t xml:space="preserve"> </w:t>
      </w:r>
      <w:r w:rsidRPr="00B86B44">
        <w:rPr>
          <w:sz w:val="24"/>
          <w:szCs w:val="24"/>
        </w:rPr>
        <w:t>«Об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образовании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в</w:t>
      </w:r>
      <w:r w:rsidRPr="00B86B44">
        <w:rPr>
          <w:spacing w:val="-10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Российской</w:t>
      </w:r>
      <w:r w:rsidRPr="00B86B44">
        <w:rPr>
          <w:spacing w:val="-11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Федерации»</w:t>
      </w:r>
      <w:r w:rsidRPr="00B86B44">
        <w:rPr>
          <w:spacing w:val="-58"/>
          <w:sz w:val="24"/>
          <w:szCs w:val="24"/>
        </w:rPr>
        <w:t xml:space="preserve"> </w:t>
      </w:r>
      <w:r w:rsidRPr="00B86B44">
        <w:rPr>
          <w:sz w:val="24"/>
          <w:szCs w:val="24"/>
        </w:rPr>
        <w:t>от 29.12.2012 № 273-ФЗ (глава 3 статья 28 пункт 10, 11; глава 4 статьи 42, 43, 44; глава 6,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статья 58);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Трудовым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кодексом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Российской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Федерации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30.12.2001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197-ФЗ;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Федеральным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стандартом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начального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-57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образования, утвержденным приказом</w:t>
      </w:r>
      <w:r w:rsidRPr="00B86B44">
        <w:rPr>
          <w:spacing w:val="-2"/>
          <w:sz w:val="24"/>
          <w:szCs w:val="24"/>
        </w:rPr>
        <w:t xml:space="preserve">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России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06.10.2009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373;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Федеральным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стандартом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образования, утвержденным</w:t>
      </w:r>
      <w:r w:rsidRPr="00B86B44">
        <w:rPr>
          <w:spacing w:val="56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приказом</w:t>
      </w:r>
      <w:r w:rsidRPr="00B86B44">
        <w:rPr>
          <w:spacing w:val="-2"/>
          <w:sz w:val="24"/>
          <w:szCs w:val="24"/>
        </w:rPr>
        <w:t xml:space="preserve">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России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17.12.2010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1897;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Федеральным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стандартом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среднего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образования, утвержденным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приказом</w:t>
      </w:r>
      <w:r w:rsidRPr="00B86B44">
        <w:rPr>
          <w:spacing w:val="-2"/>
          <w:sz w:val="24"/>
          <w:szCs w:val="24"/>
        </w:rPr>
        <w:t xml:space="preserve">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России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17.05.2012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413;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Приказом</w:t>
      </w:r>
      <w:r w:rsidRPr="00B86B44">
        <w:rPr>
          <w:spacing w:val="-9"/>
          <w:sz w:val="24"/>
          <w:szCs w:val="24"/>
        </w:rPr>
        <w:t xml:space="preserve">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pacing w:val="-7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7"/>
          <w:sz w:val="24"/>
          <w:szCs w:val="24"/>
        </w:rPr>
        <w:t xml:space="preserve"> </w:t>
      </w:r>
      <w:r w:rsidRPr="00B86B44">
        <w:rPr>
          <w:sz w:val="24"/>
          <w:szCs w:val="24"/>
        </w:rPr>
        <w:t>30.08.2013</w:t>
      </w:r>
      <w:r w:rsidRPr="00B86B44">
        <w:rPr>
          <w:spacing w:val="-11"/>
          <w:sz w:val="24"/>
          <w:szCs w:val="24"/>
        </w:rPr>
        <w:t xml:space="preserve"> </w:t>
      </w:r>
      <w:r w:rsidRPr="00B86B44">
        <w:rPr>
          <w:sz w:val="24"/>
          <w:szCs w:val="24"/>
        </w:rPr>
        <w:t>г.</w:t>
      </w:r>
      <w:r w:rsidRPr="00B86B44">
        <w:rPr>
          <w:spacing w:val="-7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1015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«О</w:t>
      </w:r>
      <w:r w:rsidRPr="00B86B44">
        <w:rPr>
          <w:spacing w:val="-8"/>
          <w:sz w:val="24"/>
          <w:szCs w:val="24"/>
        </w:rPr>
        <w:t xml:space="preserve"> </w:t>
      </w:r>
      <w:r w:rsidRPr="00B86B44">
        <w:rPr>
          <w:sz w:val="24"/>
          <w:szCs w:val="24"/>
        </w:rPr>
        <w:t>порядке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организации</w:t>
      </w:r>
      <w:r w:rsidRPr="00B86B44">
        <w:rPr>
          <w:spacing w:val="-9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-7"/>
          <w:sz w:val="24"/>
          <w:szCs w:val="24"/>
        </w:rPr>
        <w:t xml:space="preserve"> </w:t>
      </w:r>
      <w:r w:rsidRPr="00B86B44">
        <w:rPr>
          <w:sz w:val="24"/>
          <w:szCs w:val="24"/>
        </w:rPr>
        <w:t>осуществления</w:t>
      </w:r>
      <w:r w:rsidRPr="00B86B44">
        <w:rPr>
          <w:spacing w:val="-58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образовательной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деятельности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общеобразовательным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программам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–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образовательным программам начального общего, основного общего и среднего 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proofErr w:type="gramStart"/>
      <w:r w:rsidRPr="00B86B44">
        <w:rPr>
          <w:sz w:val="24"/>
          <w:szCs w:val="24"/>
        </w:rPr>
        <w:t>Приказом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Министерства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науки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РФ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30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августа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2013 г.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N 1015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"Об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основным общеобразовательным программам - образовательным программам начального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среднего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образования"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изменениями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дополнениями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от: 13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декабря 2013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г.,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28 мая 2014 г.,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17 июля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2015 г.</w:t>
      </w:r>
      <w:proofErr w:type="gramEnd"/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 xml:space="preserve">Приказом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z w:val="24"/>
          <w:szCs w:val="24"/>
        </w:rPr>
        <w:t xml:space="preserve"> от 09.01.2014 г. № 2 «О порядке применения организациями,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осуществляющими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образовательную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деятельность,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электронного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обучения,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pacing w:val="-1"/>
          <w:sz w:val="24"/>
          <w:szCs w:val="24"/>
        </w:rPr>
        <w:t>дистанционных</w:t>
      </w:r>
      <w:r w:rsidRPr="00B86B44">
        <w:rPr>
          <w:spacing w:val="-13"/>
          <w:sz w:val="24"/>
          <w:szCs w:val="24"/>
        </w:rPr>
        <w:t xml:space="preserve"> </w:t>
      </w:r>
      <w:r w:rsidRPr="00B86B44">
        <w:rPr>
          <w:spacing w:val="-1"/>
          <w:sz w:val="24"/>
          <w:szCs w:val="24"/>
        </w:rPr>
        <w:t>образовательных</w:t>
      </w:r>
      <w:r w:rsidRPr="00B86B44">
        <w:rPr>
          <w:spacing w:val="-13"/>
          <w:sz w:val="24"/>
          <w:szCs w:val="24"/>
        </w:rPr>
        <w:t xml:space="preserve"> </w:t>
      </w:r>
      <w:r w:rsidRPr="00B86B44">
        <w:rPr>
          <w:spacing w:val="-1"/>
          <w:sz w:val="24"/>
          <w:szCs w:val="24"/>
        </w:rPr>
        <w:t>технологий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</w:t>
      </w:r>
      <w:r w:rsidRPr="00B86B44">
        <w:rPr>
          <w:spacing w:val="-12"/>
          <w:sz w:val="24"/>
          <w:szCs w:val="24"/>
        </w:rPr>
        <w:t xml:space="preserve"> </w:t>
      </w:r>
      <w:r w:rsidRPr="00B86B44">
        <w:rPr>
          <w:sz w:val="24"/>
          <w:szCs w:val="24"/>
        </w:rPr>
        <w:t>реализации</w:t>
      </w:r>
      <w:r w:rsidRPr="00B86B44">
        <w:rPr>
          <w:spacing w:val="-12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образовательных</w:t>
      </w:r>
      <w:r w:rsidRPr="00B86B44">
        <w:rPr>
          <w:spacing w:val="-10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Инструктивно-методическим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письмом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Министерства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науки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Российской</w:t>
      </w:r>
      <w:r w:rsidRPr="00B86B44">
        <w:rPr>
          <w:spacing w:val="-57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Федерации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«О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системе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оценивания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учебных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достижений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школьников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в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условиях</w:t>
      </w:r>
      <w:r w:rsidRPr="00B86B44">
        <w:rPr>
          <w:spacing w:val="1"/>
          <w:sz w:val="24"/>
          <w:szCs w:val="24"/>
        </w:rPr>
        <w:t xml:space="preserve"> </w:t>
      </w:r>
      <w:proofErr w:type="spellStart"/>
      <w:r w:rsidRPr="00B86B44">
        <w:rPr>
          <w:sz w:val="24"/>
          <w:szCs w:val="24"/>
        </w:rPr>
        <w:t>безотметочного</w:t>
      </w:r>
      <w:proofErr w:type="spellEnd"/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обучения»</w:t>
      </w:r>
      <w:r w:rsidRPr="00B86B44">
        <w:rPr>
          <w:spacing w:val="-8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13-51-120/13 от 03.06.2010 года;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proofErr w:type="spellStart"/>
      <w:r w:rsidRPr="00B86B44">
        <w:rPr>
          <w:sz w:val="24"/>
          <w:szCs w:val="24"/>
        </w:rPr>
        <w:t>СанПиН</w:t>
      </w:r>
      <w:proofErr w:type="spellEnd"/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2.4.2.2821-10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"Санитарно-эпидемиологические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требования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к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условиям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организации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обучения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в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общеобразовательных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учреждениях",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утвержденными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постановлением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Главного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государственного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санитарного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врача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РФ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от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29.12.2010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189;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7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ab/>
        <w:t>Приказом Министерства Просвещения РФ от 28 декабря 2018 г. №345 «О федеральном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перечне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учебников,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рекомендуемых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к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использованию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реализации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имеющих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pacing w:val="-1"/>
          <w:sz w:val="24"/>
          <w:szCs w:val="24"/>
        </w:rPr>
        <w:t>государственную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аккредитацию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образовательных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</w:t>
      </w:r>
      <w:r w:rsidRPr="00B86B44">
        <w:rPr>
          <w:spacing w:val="-15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начального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-14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</w:t>
      </w:r>
      <w:r w:rsidRPr="00B86B44">
        <w:rPr>
          <w:spacing w:val="-58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среднего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Приказом Министерства образования и науки РФ от 29.12.2014 года № 1643 «О внесение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 xml:space="preserve">изменений в приказ </w:t>
      </w:r>
      <w:proofErr w:type="spellStart"/>
      <w:r w:rsidRPr="00B86B44">
        <w:rPr>
          <w:sz w:val="24"/>
          <w:szCs w:val="24"/>
        </w:rPr>
        <w:t>Минобрнауки</w:t>
      </w:r>
      <w:proofErr w:type="spellEnd"/>
      <w:r w:rsidRPr="00B86B44">
        <w:rPr>
          <w:sz w:val="24"/>
          <w:szCs w:val="24"/>
        </w:rPr>
        <w:t xml:space="preserve"> РФ от 06.10.2009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года № 373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«Об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утверждении 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введении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в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действие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стандарта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начального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proofErr w:type="gramStart"/>
      <w:r w:rsidRPr="00B86B44">
        <w:rPr>
          <w:sz w:val="24"/>
          <w:szCs w:val="24"/>
        </w:rPr>
        <w:t>Приказом Министерства образования и науки РФ от 29 декабря 2014 года № 1644 «О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внесении изменений в приказ Министерства образования и науки РФ от 17 декабря 2010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года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№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1897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«Об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утверждении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федерального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стандарта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 общего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образования»;</w:t>
      </w:r>
      <w:proofErr w:type="gramEnd"/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Приказом Министерства образования и науки РФ от 29.04.2015 года № 450 «О порядке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отбора организаций, осуществляющих выпуск учебных пособий, которые допускаются к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использованию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реализации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имеющих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государственную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аккредитацию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образовательных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начального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среднего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образования».</w:t>
      </w:r>
    </w:p>
    <w:p w:rsidR="00B86B44" w:rsidRPr="00B86B44" w:rsidRDefault="00B86B44" w:rsidP="00B86B44">
      <w:pPr>
        <w:pStyle w:val="a5"/>
        <w:numPr>
          <w:ilvl w:val="1"/>
          <w:numId w:val="1"/>
        </w:numPr>
        <w:tabs>
          <w:tab w:val="left" w:pos="580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Правоустанавливающими</w:t>
      </w:r>
      <w:r w:rsidRPr="00B86B44">
        <w:rPr>
          <w:spacing w:val="43"/>
          <w:sz w:val="24"/>
          <w:szCs w:val="24"/>
        </w:rPr>
        <w:t xml:space="preserve"> </w:t>
      </w:r>
      <w:r w:rsidRPr="00B86B44">
        <w:rPr>
          <w:sz w:val="24"/>
          <w:szCs w:val="24"/>
        </w:rPr>
        <w:t>документами</w:t>
      </w:r>
      <w:r w:rsidRPr="00B86B44">
        <w:rPr>
          <w:spacing w:val="47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43"/>
          <w:sz w:val="24"/>
          <w:szCs w:val="24"/>
        </w:rPr>
        <w:t xml:space="preserve"> </w:t>
      </w:r>
      <w:r w:rsidRPr="00B86B44">
        <w:rPr>
          <w:sz w:val="24"/>
          <w:szCs w:val="24"/>
        </w:rPr>
        <w:t>локальными</w:t>
      </w:r>
      <w:r w:rsidRPr="00B86B44">
        <w:rPr>
          <w:spacing w:val="44"/>
          <w:sz w:val="24"/>
          <w:szCs w:val="24"/>
        </w:rPr>
        <w:t xml:space="preserve"> </w:t>
      </w:r>
      <w:r w:rsidRPr="00B86B44">
        <w:rPr>
          <w:sz w:val="24"/>
          <w:szCs w:val="24"/>
        </w:rPr>
        <w:t>нормативными</w:t>
      </w:r>
      <w:r w:rsidRPr="00B86B44">
        <w:rPr>
          <w:spacing w:val="44"/>
          <w:sz w:val="24"/>
          <w:szCs w:val="24"/>
        </w:rPr>
        <w:t xml:space="preserve"> </w:t>
      </w:r>
      <w:r w:rsidRPr="00B86B44">
        <w:rPr>
          <w:sz w:val="24"/>
          <w:szCs w:val="24"/>
        </w:rPr>
        <w:t>актами</w:t>
      </w:r>
      <w:r w:rsidRPr="00B86B44">
        <w:rPr>
          <w:spacing w:val="53"/>
          <w:sz w:val="24"/>
          <w:szCs w:val="24"/>
        </w:rPr>
        <w:t xml:space="preserve"> </w:t>
      </w:r>
      <w:r w:rsidRPr="00B86B44">
        <w:rPr>
          <w:sz w:val="24"/>
          <w:szCs w:val="24"/>
        </w:rPr>
        <w:t>МБОУ школа № 3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(далее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–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Школа):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7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Уставом</w:t>
      </w:r>
      <w:r w:rsidRPr="00B86B44">
        <w:rPr>
          <w:spacing w:val="-4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образовательной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организации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МБОУ школа № 3;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rPr>
          <w:sz w:val="24"/>
          <w:szCs w:val="24"/>
        </w:rPr>
      </w:pPr>
      <w:r w:rsidRPr="00B86B44">
        <w:rPr>
          <w:sz w:val="24"/>
          <w:szCs w:val="24"/>
        </w:rPr>
        <w:t>Общеобразовательными</w:t>
      </w:r>
      <w:r w:rsidRPr="00B86B44">
        <w:rPr>
          <w:spacing w:val="49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программами</w:t>
      </w:r>
      <w:r w:rsidRPr="00B86B44">
        <w:rPr>
          <w:spacing w:val="49"/>
          <w:sz w:val="24"/>
          <w:szCs w:val="24"/>
        </w:rPr>
        <w:t xml:space="preserve"> </w:t>
      </w:r>
      <w:r w:rsidRPr="00B86B44">
        <w:rPr>
          <w:sz w:val="24"/>
          <w:szCs w:val="24"/>
        </w:rPr>
        <w:t>начального</w:t>
      </w:r>
      <w:r w:rsidRPr="00B86B44">
        <w:rPr>
          <w:spacing w:val="48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48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основного</w:t>
      </w:r>
      <w:r w:rsidRPr="00B86B44">
        <w:rPr>
          <w:spacing w:val="48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общего,</w:t>
      </w:r>
      <w:r w:rsidRPr="00B86B44">
        <w:rPr>
          <w:spacing w:val="48"/>
          <w:sz w:val="24"/>
          <w:szCs w:val="24"/>
        </w:rPr>
        <w:t xml:space="preserve"> </w:t>
      </w:r>
      <w:r w:rsidRPr="00B86B44">
        <w:rPr>
          <w:sz w:val="24"/>
          <w:szCs w:val="24"/>
        </w:rPr>
        <w:t>среднего</w:t>
      </w:r>
    </w:p>
    <w:p w:rsidR="00B86B44" w:rsidRPr="00B86B44" w:rsidRDefault="00B86B44" w:rsidP="00B86B44">
      <w:pPr>
        <w:spacing w:after="0" w:line="240" w:lineRule="auto"/>
        <w:ind w:right="-1"/>
        <w:jc w:val="both"/>
        <w:rPr>
          <w:sz w:val="24"/>
          <w:szCs w:val="24"/>
        </w:rPr>
        <w:sectPr w:rsidR="00B86B44" w:rsidRPr="00B86B44" w:rsidSect="00B86B44">
          <w:pgSz w:w="11910" w:h="16840"/>
          <w:pgMar w:top="760" w:right="740" w:bottom="280" w:left="1418" w:header="720" w:footer="720" w:gutter="0"/>
          <w:cols w:space="720"/>
        </w:sectPr>
      </w:pPr>
    </w:p>
    <w:p w:rsidR="00B86B44" w:rsidRPr="00B86B44" w:rsidRDefault="00B86B44" w:rsidP="00B86B44">
      <w:pPr>
        <w:pStyle w:val="a3"/>
        <w:ind w:left="0" w:right="-1" w:firstLine="0"/>
        <w:jc w:val="left"/>
      </w:pPr>
      <w:r w:rsidRPr="00B86B44">
        <w:lastRenderedPageBreak/>
        <w:t>общего</w:t>
      </w:r>
      <w:r w:rsidRPr="00B86B44">
        <w:rPr>
          <w:spacing w:val="-3"/>
        </w:rPr>
        <w:t xml:space="preserve"> </w:t>
      </w:r>
      <w:r w:rsidRPr="00B86B44">
        <w:t>образования</w:t>
      </w:r>
      <w:r w:rsidRPr="00B86B44">
        <w:rPr>
          <w:spacing w:val="-1"/>
        </w:rPr>
        <w:t xml:space="preserve"> </w:t>
      </w:r>
      <w:r w:rsidRPr="00B86B44">
        <w:t>(ООП</w:t>
      </w:r>
      <w:r w:rsidRPr="00B86B44">
        <w:rPr>
          <w:spacing w:val="-3"/>
        </w:rPr>
        <w:t xml:space="preserve"> </w:t>
      </w:r>
      <w:r w:rsidRPr="00B86B44">
        <w:t>НОО,</w:t>
      </w:r>
      <w:r w:rsidRPr="00B86B44">
        <w:rPr>
          <w:spacing w:val="-2"/>
        </w:rPr>
        <w:t xml:space="preserve"> </w:t>
      </w:r>
      <w:r w:rsidRPr="00B86B44">
        <w:t>ООП</w:t>
      </w:r>
      <w:r w:rsidRPr="00B86B44">
        <w:rPr>
          <w:spacing w:val="-3"/>
        </w:rPr>
        <w:t xml:space="preserve"> </w:t>
      </w:r>
      <w:r w:rsidRPr="00B86B44">
        <w:t>ООО,</w:t>
      </w:r>
      <w:r w:rsidRPr="00B86B44">
        <w:rPr>
          <w:spacing w:val="-1"/>
        </w:rPr>
        <w:t xml:space="preserve"> </w:t>
      </w:r>
      <w:r w:rsidRPr="00B86B44">
        <w:t>ООП</w:t>
      </w:r>
      <w:r w:rsidRPr="00B86B44">
        <w:rPr>
          <w:spacing w:val="-2"/>
        </w:rPr>
        <w:t xml:space="preserve"> </w:t>
      </w:r>
      <w:r w:rsidRPr="00B86B44">
        <w:t>СОО);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Локальным</w:t>
      </w:r>
      <w:r w:rsidRPr="00B86B44">
        <w:rPr>
          <w:spacing w:val="-6"/>
          <w:sz w:val="24"/>
          <w:szCs w:val="24"/>
        </w:rPr>
        <w:t xml:space="preserve"> </w:t>
      </w:r>
      <w:r w:rsidRPr="00B86B44">
        <w:rPr>
          <w:sz w:val="24"/>
          <w:szCs w:val="24"/>
        </w:rPr>
        <w:t>актом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«Положение</w:t>
      </w:r>
      <w:r w:rsidRPr="00B86B44">
        <w:rPr>
          <w:spacing w:val="-5"/>
          <w:sz w:val="24"/>
          <w:szCs w:val="24"/>
        </w:rPr>
        <w:t xml:space="preserve"> </w:t>
      </w:r>
      <w:r w:rsidRPr="00B86B44">
        <w:rPr>
          <w:sz w:val="24"/>
          <w:szCs w:val="24"/>
        </w:rPr>
        <w:t>о</w:t>
      </w:r>
      <w:r w:rsidRPr="00B86B44">
        <w:rPr>
          <w:spacing w:val="-4"/>
          <w:sz w:val="24"/>
          <w:szCs w:val="24"/>
        </w:rPr>
        <w:t xml:space="preserve"> </w:t>
      </w:r>
      <w:r w:rsidRPr="00B86B44">
        <w:rPr>
          <w:sz w:val="24"/>
          <w:szCs w:val="24"/>
        </w:rPr>
        <w:t>формах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получения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образования»;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Локальным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актом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«Положение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о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порядке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разработки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требованиях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к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содержанию</w:t>
      </w:r>
      <w:r w:rsidRPr="00B86B44">
        <w:rPr>
          <w:spacing w:val="1"/>
          <w:sz w:val="24"/>
          <w:szCs w:val="24"/>
        </w:rPr>
        <w:t xml:space="preserve"> </w:t>
      </w:r>
      <w:r w:rsidRPr="00B86B44">
        <w:rPr>
          <w:sz w:val="24"/>
          <w:szCs w:val="24"/>
        </w:rPr>
        <w:t>и</w:t>
      </w:r>
      <w:r w:rsidRPr="00B86B44">
        <w:rPr>
          <w:spacing w:val="-57"/>
          <w:sz w:val="24"/>
          <w:szCs w:val="24"/>
        </w:rPr>
        <w:t xml:space="preserve"> </w:t>
      </w:r>
      <w:r w:rsidRPr="00B86B44">
        <w:rPr>
          <w:sz w:val="24"/>
          <w:szCs w:val="24"/>
        </w:rPr>
        <w:t>оформлению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рабочих</w:t>
      </w:r>
      <w:r w:rsidRPr="00B86B44">
        <w:rPr>
          <w:spacing w:val="2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программ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на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основе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ФГОС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НОО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и ФГОС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ООО»;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Локальным</w:t>
      </w:r>
      <w:r w:rsidRPr="00B86B44">
        <w:rPr>
          <w:spacing w:val="10"/>
          <w:sz w:val="24"/>
          <w:szCs w:val="24"/>
        </w:rPr>
        <w:t xml:space="preserve"> </w:t>
      </w:r>
      <w:r w:rsidRPr="00B86B44">
        <w:rPr>
          <w:sz w:val="24"/>
          <w:szCs w:val="24"/>
        </w:rPr>
        <w:t>актом</w:t>
      </w:r>
      <w:r w:rsidRPr="00B86B44">
        <w:rPr>
          <w:spacing w:val="15"/>
          <w:sz w:val="24"/>
          <w:szCs w:val="24"/>
        </w:rPr>
        <w:t xml:space="preserve"> </w:t>
      </w:r>
      <w:r w:rsidRPr="00B86B44">
        <w:rPr>
          <w:sz w:val="24"/>
          <w:szCs w:val="24"/>
        </w:rPr>
        <w:t>«Порядок</w:t>
      </w:r>
      <w:r w:rsidRPr="00B86B44">
        <w:rPr>
          <w:spacing w:val="12"/>
          <w:sz w:val="24"/>
          <w:szCs w:val="24"/>
        </w:rPr>
        <w:t xml:space="preserve"> </w:t>
      </w:r>
      <w:proofErr w:type="gramStart"/>
      <w:r w:rsidRPr="00B86B44">
        <w:rPr>
          <w:sz w:val="24"/>
          <w:szCs w:val="24"/>
        </w:rPr>
        <w:t>обучения</w:t>
      </w:r>
      <w:proofErr w:type="gramEnd"/>
      <w:r w:rsidRPr="00B86B44">
        <w:rPr>
          <w:spacing w:val="11"/>
          <w:sz w:val="24"/>
          <w:szCs w:val="24"/>
        </w:rPr>
        <w:t xml:space="preserve"> </w:t>
      </w:r>
      <w:r w:rsidRPr="00B86B44">
        <w:rPr>
          <w:sz w:val="24"/>
          <w:szCs w:val="24"/>
        </w:rPr>
        <w:t>по</w:t>
      </w:r>
      <w:r w:rsidRPr="00B86B44">
        <w:rPr>
          <w:spacing w:val="12"/>
          <w:sz w:val="24"/>
          <w:szCs w:val="24"/>
        </w:rPr>
        <w:t xml:space="preserve"> </w:t>
      </w:r>
      <w:r w:rsidRPr="00B86B44">
        <w:rPr>
          <w:sz w:val="24"/>
          <w:szCs w:val="24"/>
        </w:rPr>
        <w:t>индивидуальному</w:t>
      </w:r>
      <w:r w:rsidRPr="00B86B44">
        <w:rPr>
          <w:spacing w:val="11"/>
          <w:sz w:val="24"/>
          <w:szCs w:val="24"/>
        </w:rPr>
        <w:t xml:space="preserve"> </w:t>
      </w:r>
      <w:r w:rsidRPr="00B86B44">
        <w:rPr>
          <w:sz w:val="24"/>
          <w:szCs w:val="24"/>
        </w:rPr>
        <w:t>учебному</w:t>
      </w:r>
      <w:r w:rsidRPr="00B86B44">
        <w:rPr>
          <w:spacing w:val="8"/>
          <w:sz w:val="24"/>
          <w:szCs w:val="24"/>
        </w:rPr>
        <w:t xml:space="preserve"> </w:t>
      </w:r>
      <w:r w:rsidRPr="00B86B44">
        <w:rPr>
          <w:sz w:val="24"/>
          <w:szCs w:val="24"/>
        </w:rPr>
        <w:t>плану,</w:t>
      </w:r>
      <w:r w:rsidRPr="00B86B44">
        <w:rPr>
          <w:spacing w:val="11"/>
          <w:sz w:val="24"/>
          <w:szCs w:val="24"/>
        </w:rPr>
        <w:t xml:space="preserve"> </w:t>
      </w:r>
      <w:r w:rsidRPr="00B86B44">
        <w:rPr>
          <w:sz w:val="24"/>
          <w:szCs w:val="24"/>
        </w:rPr>
        <w:t>в</w:t>
      </w:r>
      <w:r w:rsidRPr="00B86B44">
        <w:rPr>
          <w:spacing w:val="11"/>
          <w:sz w:val="24"/>
          <w:szCs w:val="24"/>
        </w:rPr>
        <w:t xml:space="preserve"> </w:t>
      </w:r>
      <w:r w:rsidRPr="00B86B44">
        <w:rPr>
          <w:sz w:val="24"/>
          <w:szCs w:val="24"/>
        </w:rPr>
        <w:t>том</w:t>
      </w:r>
      <w:r w:rsidRPr="00B86B44">
        <w:rPr>
          <w:spacing w:val="13"/>
          <w:sz w:val="24"/>
          <w:szCs w:val="24"/>
        </w:rPr>
        <w:t xml:space="preserve"> </w:t>
      </w:r>
      <w:r w:rsidRPr="00B86B44">
        <w:rPr>
          <w:sz w:val="24"/>
          <w:szCs w:val="24"/>
        </w:rPr>
        <w:t>числе</w:t>
      </w:r>
      <w:r w:rsidRPr="00B86B44">
        <w:rPr>
          <w:spacing w:val="-57"/>
          <w:sz w:val="24"/>
          <w:szCs w:val="24"/>
        </w:rPr>
        <w:t xml:space="preserve"> </w:t>
      </w:r>
      <w:r w:rsidRPr="00B86B44">
        <w:rPr>
          <w:sz w:val="24"/>
          <w:szCs w:val="24"/>
        </w:rPr>
        <w:t>при</w:t>
      </w:r>
      <w:r w:rsidRPr="00B86B44">
        <w:rPr>
          <w:spacing w:val="2"/>
          <w:sz w:val="24"/>
          <w:szCs w:val="24"/>
        </w:rPr>
        <w:t xml:space="preserve"> </w:t>
      </w:r>
      <w:r w:rsidRPr="00B86B44">
        <w:rPr>
          <w:sz w:val="24"/>
          <w:szCs w:val="24"/>
        </w:rPr>
        <w:t>ускоренном</w:t>
      </w:r>
      <w:r w:rsidRPr="00B86B44">
        <w:rPr>
          <w:spacing w:val="-1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обучении»;</w:t>
      </w:r>
    </w:p>
    <w:p w:rsidR="00B86B44" w:rsidRPr="00B86B44" w:rsidRDefault="00B86B44" w:rsidP="00B86B44">
      <w:pPr>
        <w:pStyle w:val="a5"/>
        <w:numPr>
          <w:ilvl w:val="2"/>
          <w:numId w:val="1"/>
        </w:numPr>
        <w:tabs>
          <w:tab w:val="left" w:pos="1013"/>
        </w:tabs>
        <w:ind w:left="0" w:right="-1" w:firstLine="0"/>
        <w:jc w:val="left"/>
        <w:rPr>
          <w:sz w:val="24"/>
          <w:szCs w:val="24"/>
        </w:rPr>
      </w:pPr>
      <w:r w:rsidRPr="00B86B44">
        <w:rPr>
          <w:sz w:val="24"/>
          <w:szCs w:val="24"/>
        </w:rPr>
        <w:t>Локальным</w:t>
      </w:r>
      <w:r w:rsidRPr="00B86B44">
        <w:rPr>
          <w:spacing w:val="-5"/>
          <w:sz w:val="24"/>
          <w:szCs w:val="24"/>
        </w:rPr>
        <w:t xml:space="preserve"> </w:t>
      </w:r>
      <w:r w:rsidRPr="00B86B44">
        <w:rPr>
          <w:sz w:val="24"/>
          <w:szCs w:val="24"/>
        </w:rPr>
        <w:t>актом</w:t>
      </w:r>
      <w:r w:rsidRPr="00B86B44">
        <w:rPr>
          <w:spacing w:val="-2"/>
          <w:sz w:val="24"/>
          <w:szCs w:val="24"/>
        </w:rPr>
        <w:t xml:space="preserve"> </w:t>
      </w:r>
      <w:r w:rsidRPr="00B86B44">
        <w:rPr>
          <w:sz w:val="24"/>
          <w:szCs w:val="24"/>
        </w:rPr>
        <w:t>«Положение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об</w:t>
      </w:r>
      <w:r w:rsidRPr="00B86B44">
        <w:rPr>
          <w:spacing w:val="-4"/>
          <w:sz w:val="24"/>
          <w:szCs w:val="24"/>
        </w:rPr>
        <w:t xml:space="preserve"> </w:t>
      </w:r>
      <w:r w:rsidRPr="00B86B44">
        <w:rPr>
          <w:sz w:val="24"/>
          <w:szCs w:val="24"/>
        </w:rPr>
        <w:t>индивидуальном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обучении</w:t>
      </w:r>
      <w:r w:rsidRPr="00B86B44">
        <w:rPr>
          <w:spacing w:val="-3"/>
          <w:sz w:val="24"/>
          <w:szCs w:val="24"/>
        </w:rPr>
        <w:t xml:space="preserve"> </w:t>
      </w:r>
      <w:r w:rsidRPr="00B86B44">
        <w:rPr>
          <w:sz w:val="24"/>
          <w:szCs w:val="24"/>
        </w:rPr>
        <w:t>на</w:t>
      </w:r>
      <w:r w:rsidRPr="00B86B44">
        <w:rPr>
          <w:spacing w:val="-4"/>
          <w:sz w:val="24"/>
          <w:szCs w:val="24"/>
        </w:rPr>
        <w:t xml:space="preserve"> </w:t>
      </w:r>
      <w:r w:rsidRPr="00B86B44">
        <w:rPr>
          <w:sz w:val="24"/>
          <w:szCs w:val="24"/>
        </w:rPr>
        <w:t>дому»;</w:t>
      </w:r>
    </w:p>
    <w:p w:rsidR="001A4504" w:rsidRPr="003F5872" w:rsidRDefault="001A4504" w:rsidP="00B86B44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 общеобразовательного учреждения МБОУ школы №3 г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зёры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Calibri" w:hAnsi="Times New Roman" w:cs="Times New Roman"/>
          <w:sz w:val="24"/>
          <w:szCs w:val="24"/>
        </w:rPr>
        <w:t xml:space="preserve">1.2. 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Настоящее  Положение  разработано  в  соответствии  с  Федеральным  законом 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29.12.2012 № 273-ФЗ «Об образовании в Российской Федерации», «Порядком организации</w:t>
      </w:r>
    </w:p>
    <w:p w:rsidR="001A4504" w:rsidRPr="00B86B44" w:rsidRDefault="001A4504" w:rsidP="00B86B44">
      <w:pPr>
        <w:numPr>
          <w:ilvl w:val="0"/>
          <w:numId w:val="2"/>
        </w:numPr>
        <w:tabs>
          <w:tab w:val="left" w:pos="5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утверждённым приказом Министерства просвещения Российской Федерации от 28.08.2020 года №442, Уставом школы, Основными общеобразовательными программами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бразовательными программами начального общего образования, основного общего образования и среднего общего образования, нормативно-правовыми актами, регулирующими государственную итоговую аттестацию выпускников 9 и 11 классов, Уставом МБОУ школы №3 г.Озёры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 1.3.Промежуточная аттестация - это любой вид аттестации обучающихся во всех классах, кроме государственной итоговой аттестации, проводимой по окончании основного общего и среднего общего образования.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1.4. Целью аттестации являются: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•соотнесение этого уровня с требованиями государственного образовательного стандарта;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контроль выполнения учебных программ и календарно - тематического графика изучения учебных предметов.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1.5.Промежуточная аттестация в Учреждении подразделяется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•годовую аттестацию - оценку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качества усвоения обучающихся всего объёма содержания учебного предмета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за учебный год;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•триместровую и полугодовую аттестацию - оценка качества усвоения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содержания какой-либо части (частей) темы (тем) конкретного учебного предмета по итогам учебного периода (триместра для 2-9 классов, полугодия10,11 классов) на основании текущей аттестации;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•текущую аттестацию - оценку качества усвоения содержания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1.6.Формами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1.6.1. формы письменной проверки: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 письменная проверка - это письменный ответ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 проводятся не более одной в день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B4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1.6.2. формы устной проверки: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1.6.3. комбинированная проверка предполагает сочетание письменных и устных форм проверок.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могут использоваться информационно - коммуникационные технологии.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1.7.В соответствии с Уставом Учреждения при промежуточной аттестации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следующие формы оценивания: пятибалльная система оценивания в виде отметки.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</w:t>
      </w:r>
    </w:p>
    <w:p w:rsidR="001A4504" w:rsidRPr="00B86B44" w:rsidRDefault="001A4504" w:rsidP="00B86B44">
      <w:pPr>
        <w:numPr>
          <w:ilvl w:val="0"/>
          <w:numId w:val="3"/>
        </w:numPr>
        <w:tabs>
          <w:tab w:val="left" w:pos="45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и 11-х классов к государственной итоговой аттестации. Решения по данным вопросам принимаются Педагогическим советом школы.</w:t>
      </w:r>
    </w:p>
    <w:p w:rsidR="001A4504" w:rsidRPr="00B86B44" w:rsidRDefault="001A4504" w:rsidP="00B86B44">
      <w:pPr>
        <w:numPr>
          <w:ilvl w:val="0"/>
          <w:numId w:val="4"/>
        </w:numPr>
        <w:tabs>
          <w:tab w:val="left" w:pos="65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порядок проведения текущего контроля успеваемости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numPr>
          <w:ilvl w:val="0"/>
          <w:numId w:val="5"/>
        </w:numPr>
        <w:tabs>
          <w:tab w:val="left" w:pos="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обучающихся проводится в тече</w:t>
      </w:r>
      <w:r w:rsidR="00C564DB" w:rsidRPr="00B86B44">
        <w:rPr>
          <w:rFonts w:ascii="Times New Roman" w:eastAsia="Times New Roman" w:hAnsi="Times New Roman" w:cs="Times New Roman"/>
          <w:sz w:val="24"/>
          <w:szCs w:val="24"/>
        </w:rPr>
        <w:t>ние учебного периода (триместра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деятельностн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умений, ценностных ориентаций.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электронном журнале в виде отметок по пятибалльной системе. Допускается словесная объяснительная оценка.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2.4.По курсу ОРКСЭ-4 класс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ДНКНР-5 класс,ДКП-8 класс вводится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обучение.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2.5.При изучении элективных курсов применяется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безотметочная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оценивания.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>2.6.Успеваемость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п.2.5.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2.7.Оценка устного ответа обучающегося при текущем контроле успеваемости выставляется в электронный журнал в виде отметки по 5-балльной системе в конце урока. 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2.10.Отметка за выполненную письменную работу заносится в электронный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</w:t>
      </w:r>
      <w:r w:rsidR="00C564DB" w:rsidRPr="00B86B44">
        <w:rPr>
          <w:rFonts w:ascii="Times New Roman" w:eastAsia="Times New Roman" w:hAnsi="Times New Roman" w:cs="Times New Roman"/>
          <w:sz w:val="24"/>
          <w:szCs w:val="24"/>
        </w:rPr>
        <w:t>не позднее 10 календарных дней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сочинения).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2.10.Успеваемость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2.11.Обучающиеся, пропустившие по не зависящим от них обстоятельствам 2/3 (67%) учебного времени, не аттестуются по итогам  (полугодия). Вопрос об аттестации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1A4504" w:rsidRPr="00B86B44" w:rsidRDefault="001A4504" w:rsidP="00B86B44">
      <w:pPr>
        <w:numPr>
          <w:ilvl w:val="0"/>
          <w:numId w:val="6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Содержание, формы и порядок проведения четвертной, полугодовой промежуточной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3.1.Триместровая (2-9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.), полугодовая (10-11кл.) промежуточная аттестация обучающихся ОУ проводится с целью определения качества освоения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(триместровая, полугодие).</w:t>
      </w:r>
    </w:p>
    <w:p w:rsidR="001A4504" w:rsidRPr="00B86B44" w:rsidRDefault="001A4504" w:rsidP="00B86B44">
      <w:pPr>
        <w:numPr>
          <w:ilvl w:val="0"/>
          <w:numId w:val="7"/>
        </w:numPr>
        <w:tabs>
          <w:tab w:val="left" w:pos="72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Отме</w:t>
      </w:r>
      <w:r w:rsidR="00B86B44" w:rsidRPr="00B86B44">
        <w:rPr>
          <w:rFonts w:ascii="Times New Roman" w:eastAsia="Times New Roman" w:hAnsi="Times New Roman" w:cs="Times New Roman"/>
          <w:sz w:val="24"/>
          <w:szCs w:val="24"/>
        </w:rPr>
        <w:t>тка обучающегося за триместр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, полугодие выставляется на основе результатов текущего контроля успеваемости, с учетом результатов письменных контрольных работ, результатов ВПР.</w:t>
      </w:r>
    </w:p>
    <w:p w:rsidR="001A4504" w:rsidRPr="00B86B44" w:rsidRDefault="001A4504" w:rsidP="00B86B44">
      <w:pPr>
        <w:numPr>
          <w:ilvl w:val="0"/>
          <w:numId w:val="7"/>
        </w:numPr>
        <w:tabs>
          <w:tab w:val="left" w:pos="6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1A4504" w:rsidRPr="00B86B44" w:rsidRDefault="001A4504" w:rsidP="00B86B44">
      <w:pPr>
        <w:numPr>
          <w:ilvl w:val="0"/>
          <w:numId w:val="7"/>
        </w:numPr>
        <w:tabs>
          <w:tab w:val="left" w:pos="6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При пропуске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уважительной причине более 67 % учебного времени, отводимого на изучение предмета, при отсутствии минимального количества отметок для аттестации за триместр, полугодие обучающийся не аттестуется. В классный журнал в соответствующей графе отметка не выставляется.</w:t>
      </w:r>
    </w:p>
    <w:p w:rsidR="001A4504" w:rsidRPr="00B86B44" w:rsidRDefault="001A4504" w:rsidP="00B86B44">
      <w:pPr>
        <w:numPr>
          <w:ilvl w:val="0"/>
          <w:numId w:val="7"/>
        </w:numPr>
        <w:tabs>
          <w:tab w:val="left" w:pos="76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Обучающийся по данному предмету имеет право сдать пропущенный материал учителю в каникулярное время и пройти триместровую, полугодовую аттестацию. В первом классе в течение первого полугодия контрольные диагностические работы не проводятся.</w:t>
      </w:r>
    </w:p>
    <w:p w:rsidR="001A4504" w:rsidRPr="00B86B44" w:rsidRDefault="001A4504" w:rsidP="00B86B44">
      <w:pPr>
        <w:numPr>
          <w:ilvl w:val="0"/>
          <w:numId w:val="7"/>
        </w:numPr>
        <w:tabs>
          <w:tab w:val="left" w:pos="72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сведения о результатах триместровой, полугодовой аттестации через электронный журнал, а также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numPr>
          <w:ilvl w:val="0"/>
          <w:numId w:val="8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Содержание, формы и порядок проведения годовой промежуточной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4.1.Годовую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4.2.Решением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позднее 2-х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4.4.Формами проведения годовой письменной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4.5.К устным формам годовой аттестации относятся: проверка техники чтения, защита реферата, зачет, собеседование и другие.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4.6.Требования ко времени проведения годовой аттестации: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•Все формы аттестации проводятся во время учебных занятий: в рамках учебного расписания,</w:t>
      </w:r>
      <w:r w:rsidR="00C564DB" w:rsidRPr="00B8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но не более 1 контрольной работы в день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•Продолжительность контрольного мероприятия не должна превышать времени, отведенного на 1 - 2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урока.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4.7.Требования к материалам для проведения годовой аттестации: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•Материалы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предметника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заместителю директора по УВР не позднее, чем за 2 недели до начала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•Изменения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4.8.На основании решения педагогического совета Учреждения могут быть освобождены от годовой аттестации обучающиеся: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•имеющие отличные отметки за полугодие и год по аттестуемым предметам, изучаемому в данном учебном году по решению педагогического совета;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•призеры городских, областных,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региональных предметных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олимпиад и конкурсов;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нуждающихся в длительном лечении;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•в связи с нахождением в лечебно-профилактических учреждениях более 4-х месяцев.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4.9.Список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освобожденных от годовой аттестации, утверждается приказом руководителя Учреждения.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4.10.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4.11.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4.12. К промежуточной годовой аттестации допускаются все обучающиеся 2-11 классов.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4.13.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4.14. При выставлении годовой оценки следует учитывать оценки за триместр (2 - 9 классы), полугодия (10-11 классы). Годовая оценка выставляется как среднее арифметическое триместровых (2-9 классы) и полугодовых (10-11 классы) оценок</w:t>
      </w:r>
      <w:r w:rsidR="00C564DB" w:rsidRPr="00B86B44">
        <w:rPr>
          <w:rFonts w:ascii="Times New Roman" w:eastAsia="Times New Roman" w:hAnsi="Times New Roman" w:cs="Times New Roman"/>
          <w:sz w:val="24"/>
          <w:szCs w:val="24"/>
        </w:rPr>
        <w:t xml:space="preserve"> по правилам математического округления в пользу обучающегося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3F5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4.15. Итоги годовой промежуточной аттестации обучающихся отражаются в электронных классных журналах в разделах тех учебных предметов, по которым она проводилась.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4.16.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4.17. Итоговые отметки по учебным предметам (с учетом результатов годовой промежуточной аттестации) за текущий учебный год должны быть выставлены </w:t>
      </w:r>
      <w:r w:rsidR="00C564DB" w:rsidRPr="00B86B44">
        <w:rPr>
          <w:rFonts w:ascii="Times New Roman" w:eastAsia="Times New Roman" w:hAnsi="Times New Roman" w:cs="Times New Roman"/>
          <w:sz w:val="24"/>
          <w:szCs w:val="24"/>
        </w:rPr>
        <w:t>за три календарных дня до окончания учебного года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в 2-11 классах.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4.18.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электронный журнал.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следующий класс, для допуска к государственной итоговой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4.20.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4.21.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4.22.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1A4504" w:rsidRPr="00B86B44" w:rsidRDefault="001A4504" w:rsidP="00B86B44">
      <w:pPr>
        <w:numPr>
          <w:ilvl w:val="0"/>
          <w:numId w:val="9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перевода </w:t>
      </w:r>
      <w:proofErr w:type="gramStart"/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следующий класс.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или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по итогам учебного года академическую задолженность, переводятся в следующий класс условно.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5.5. Обучающиеся, имеющие академическую задолженность, вправе пройти промежуточную аттестацию по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5.7. Не допускается взимание платы с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1A4504" w:rsidRPr="00B86B44" w:rsidRDefault="001A4504" w:rsidP="003F5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5.10. Перевод обучающегося в следующий класс осуществляется по решению педагогического совета.</w:t>
      </w:r>
    </w:p>
    <w:p w:rsidR="001A4504" w:rsidRPr="00B86B44" w:rsidRDefault="001A4504" w:rsidP="00B86B44">
      <w:pPr>
        <w:numPr>
          <w:ilvl w:val="0"/>
          <w:numId w:val="10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участников процесса промежуточной аттестации.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6.2.Учитель, осуществляющий текущий контроль успеваемости и промежуточную аттестацию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имеет право:</w:t>
      </w:r>
    </w:p>
    <w:p w:rsidR="001A4504" w:rsidRPr="00B86B44" w:rsidRDefault="001A4504" w:rsidP="003F5872">
      <w:pPr>
        <w:tabs>
          <w:tab w:val="left" w:pos="1600"/>
          <w:tab w:val="left" w:pos="2880"/>
          <w:tab w:val="left" w:pos="4200"/>
          <w:tab w:val="left" w:pos="4540"/>
          <w:tab w:val="left" w:pos="5780"/>
          <w:tab w:val="left" w:pos="6880"/>
          <w:tab w:val="left" w:pos="80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-проводить</w:t>
      </w:r>
      <w:r w:rsidRPr="00B86B44">
        <w:rPr>
          <w:rFonts w:ascii="Times New Roman" w:hAnsi="Times New Roman" w:cs="Times New Roman"/>
          <w:sz w:val="24"/>
          <w:szCs w:val="24"/>
        </w:rPr>
        <w:tab/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ab/>
        <w:t>аттестации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ab/>
        <w:t>оценивать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ab/>
        <w:t>качество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="003F5872">
        <w:rPr>
          <w:rFonts w:ascii="Times New Roman" w:eastAsia="Times New Roman" w:hAnsi="Times New Roman" w:cs="Times New Roman"/>
          <w:sz w:val="24"/>
          <w:szCs w:val="24"/>
        </w:rPr>
        <w:t xml:space="preserve">своения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F5872">
        <w:rPr>
          <w:rFonts w:ascii="Times New Roman" w:hAnsi="Times New Roman" w:cs="Times New Roman"/>
          <w:sz w:val="24"/>
          <w:szCs w:val="24"/>
        </w:rPr>
        <w:t xml:space="preserve">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содержания учебных программ,</w:t>
      </w:r>
      <w:r w:rsidR="003F587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уровня подготовки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школьников требованиям</w:t>
      </w:r>
      <w:r w:rsidR="003F5872">
        <w:rPr>
          <w:rFonts w:ascii="Times New Roman" w:hAnsi="Times New Roman" w:cs="Times New Roman"/>
          <w:sz w:val="24"/>
          <w:szCs w:val="24"/>
        </w:rPr>
        <w:t xml:space="preserve">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стандарта;</w:t>
      </w:r>
    </w:p>
    <w:p w:rsidR="001A4504" w:rsidRPr="00B86B44" w:rsidRDefault="001A4504" w:rsidP="003F5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6.3.Учитель в ходе аттестации не имеет права: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 содержание  предмета,  не  предусмотренное  учебными  программами 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разработке материалов для всех форм текущего контроля успеваемости и промежуточной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за текущий учебный год;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методы и формы, не апробированные или не обоснованные в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научном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практическом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без разрешения руководителя Учреждения;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-оказывать давление на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, проявлять к ним недоброжелательное, некорректное отношение.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6.4.Классный руководитель обязан проинформировать родителей (законных представителей) через электронный журнал,  родительские собрания, индивидуальные собеседования о результатах текущего контроля успеваемости</w:t>
      </w:r>
      <w:r w:rsidRPr="00B86B44">
        <w:rPr>
          <w:rFonts w:ascii="Times New Roman" w:hAnsi="Times New Roman" w:cs="Times New Roman"/>
          <w:sz w:val="24"/>
          <w:szCs w:val="24"/>
        </w:rPr>
        <w:t xml:space="preserve"> и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>задолженности. Уведомление с подписью родителей (законных представителей) передается руководителю Учреждения.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6.5.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•проходить все формы промежуточной аттестации за текущий учебный год в порядке, установленном Учреждением;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6.6.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6.7.Родители (законные представители) ребенка имеют право: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•обжаловать результаты промежуточной аттестации их ребенка в случае нарушения Учреждением процедуры аттестации.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6.8.Родители (законные представители) обязаны: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•вести контроль текущей успеваемости своего ребенка, результатов его промежуточной аттестации;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•оказать содействие своему ребенку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по ликвидации академической задолженности по одному предмету в течение учебного года в случае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перевода ребенка в следующий класс условно.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6.9.Учреждение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Решение комиссии оформляется протоколом и является окончательным.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Оформление документации общеобразовательного учреждения по итогам</w:t>
      </w:r>
      <w:r w:rsidRPr="00B86B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6B44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учащихся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7.1.Итоги промежуточной аттестации обучающихся отражаются в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B44">
        <w:rPr>
          <w:rFonts w:ascii="Times New Roman" w:eastAsia="Times New Roman" w:hAnsi="Times New Roman" w:cs="Times New Roman"/>
          <w:sz w:val="24"/>
          <w:szCs w:val="24"/>
        </w:rPr>
        <w:t>журналае</w:t>
      </w:r>
      <w:proofErr w:type="spell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  <w:proofErr w:type="gramEnd"/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A4504" w:rsidRPr="00B86B44" w:rsidRDefault="001A4504" w:rsidP="00B86B44">
      <w:pPr>
        <w:numPr>
          <w:ilvl w:val="0"/>
          <w:numId w:val="11"/>
        </w:numPr>
        <w:tabs>
          <w:tab w:val="left" w:pos="50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B86B4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8.1.В период подготовки к промежуточной аттестации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ОУ: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A4504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lastRenderedPageBreak/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•формирует состав аттестационных комиссий по учебным предметам;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•организует экспертизу аттестационного материала;</w:t>
      </w:r>
    </w:p>
    <w:p w:rsidR="001A4504" w:rsidRPr="00B86B44" w:rsidRDefault="001A4504" w:rsidP="00B86B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•организует необходимую консультативную помощь </w:t>
      </w:r>
      <w:proofErr w:type="gramStart"/>
      <w:r w:rsidRPr="00B86B4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86B44">
        <w:rPr>
          <w:rFonts w:ascii="Times New Roman" w:eastAsia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354FCF" w:rsidRPr="00B86B44" w:rsidRDefault="001A4504" w:rsidP="00B86B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B44">
        <w:rPr>
          <w:rFonts w:ascii="Times New Roman" w:eastAsia="Times New Roman" w:hAnsi="Times New Roman" w:cs="Times New Roman"/>
          <w:sz w:val="24"/>
          <w:szCs w:val="24"/>
        </w:rPr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354FCF" w:rsidRPr="00B86B44" w:rsidSect="006B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7E053EC"/>
    <w:lvl w:ilvl="0" w:tplc="DF3801D2">
      <w:start w:val="6"/>
      <w:numFmt w:val="decimal"/>
      <w:lvlText w:val="%1."/>
      <w:lvlJc w:val="left"/>
    </w:lvl>
    <w:lvl w:ilvl="1" w:tplc="3342BE1C">
      <w:numFmt w:val="decimal"/>
      <w:lvlText w:val=""/>
      <w:lvlJc w:val="left"/>
    </w:lvl>
    <w:lvl w:ilvl="2" w:tplc="B7945878">
      <w:numFmt w:val="decimal"/>
      <w:lvlText w:val=""/>
      <w:lvlJc w:val="left"/>
    </w:lvl>
    <w:lvl w:ilvl="3" w:tplc="5D8C432C">
      <w:numFmt w:val="decimal"/>
      <w:lvlText w:val=""/>
      <w:lvlJc w:val="left"/>
    </w:lvl>
    <w:lvl w:ilvl="4" w:tplc="3AF2E79A">
      <w:numFmt w:val="decimal"/>
      <w:lvlText w:val=""/>
      <w:lvlJc w:val="left"/>
    </w:lvl>
    <w:lvl w:ilvl="5" w:tplc="B8D0810E">
      <w:numFmt w:val="decimal"/>
      <w:lvlText w:val=""/>
      <w:lvlJc w:val="left"/>
    </w:lvl>
    <w:lvl w:ilvl="6" w:tplc="5BC2AF9A">
      <w:numFmt w:val="decimal"/>
      <w:lvlText w:val=""/>
      <w:lvlJc w:val="left"/>
    </w:lvl>
    <w:lvl w:ilvl="7" w:tplc="4A260C98">
      <w:numFmt w:val="decimal"/>
      <w:lvlText w:val=""/>
      <w:lvlJc w:val="left"/>
    </w:lvl>
    <w:lvl w:ilvl="8" w:tplc="9004956A">
      <w:numFmt w:val="decimal"/>
      <w:lvlText w:val=""/>
      <w:lvlJc w:val="left"/>
    </w:lvl>
  </w:abstractNum>
  <w:abstractNum w:abstractNumId="1">
    <w:nsid w:val="000001EB"/>
    <w:multiLevelType w:val="hybridMultilevel"/>
    <w:tmpl w:val="5BFC62A8"/>
    <w:lvl w:ilvl="0" w:tplc="2F8C638A">
      <w:start w:val="1"/>
      <w:numFmt w:val="bullet"/>
      <w:lvlText w:val="и"/>
      <w:lvlJc w:val="left"/>
    </w:lvl>
    <w:lvl w:ilvl="1" w:tplc="3F529D70">
      <w:numFmt w:val="decimal"/>
      <w:lvlText w:val=""/>
      <w:lvlJc w:val="left"/>
    </w:lvl>
    <w:lvl w:ilvl="2" w:tplc="8036144C">
      <w:numFmt w:val="decimal"/>
      <w:lvlText w:val=""/>
      <w:lvlJc w:val="left"/>
    </w:lvl>
    <w:lvl w:ilvl="3" w:tplc="F370D446">
      <w:numFmt w:val="decimal"/>
      <w:lvlText w:val=""/>
      <w:lvlJc w:val="left"/>
    </w:lvl>
    <w:lvl w:ilvl="4" w:tplc="FDB0EEDA">
      <w:numFmt w:val="decimal"/>
      <w:lvlText w:val=""/>
      <w:lvlJc w:val="left"/>
    </w:lvl>
    <w:lvl w:ilvl="5" w:tplc="D69C9C14">
      <w:numFmt w:val="decimal"/>
      <w:lvlText w:val=""/>
      <w:lvlJc w:val="left"/>
    </w:lvl>
    <w:lvl w:ilvl="6" w:tplc="16422C56">
      <w:numFmt w:val="decimal"/>
      <w:lvlText w:val=""/>
      <w:lvlJc w:val="left"/>
    </w:lvl>
    <w:lvl w:ilvl="7" w:tplc="48A69116">
      <w:numFmt w:val="decimal"/>
      <w:lvlText w:val=""/>
      <w:lvlJc w:val="left"/>
    </w:lvl>
    <w:lvl w:ilvl="8" w:tplc="99DAB9A2">
      <w:numFmt w:val="decimal"/>
      <w:lvlText w:val=""/>
      <w:lvlJc w:val="left"/>
    </w:lvl>
  </w:abstractNum>
  <w:abstractNum w:abstractNumId="2">
    <w:nsid w:val="00000BB3"/>
    <w:multiLevelType w:val="hybridMultilevel"/>
    <w:tmpl w:val="1B364454"/>
    <w:lvl w:ilvl="0" w:tplc="D7D47474">
      <w:start w:val="1"/>
      <w:numFmt w:val="bullet"/>
      <w:lvlText w:val="х"/>
      <w:lvlJc w:val="left"/>
    </w:lvl>
    <w:lvl w:ilvl="1" w:tplc="F252C074">
      <w:numFmt w:val="decimal"/>
      <w:lvlText w:val=""/>
      <w:lvlJc w:val="left"/>
    </w:lvl>
    <w:lvl w:ilvl="2" w:tplc="BDF60336">
      <w:numFmt w:val="decimal"/>
      <w:lvlText w:val=""/>
      <w:lvlJc w:val="left"/>
    </w:lvl>
    <w:lvl w:ilvl="3" w:tplc="69820F4A">
      <w:numFmt w:val="decimal"/>
      <w:lvlText w:val=""/>
      <w:lvlJc w:val="left"/>
    </w:lvl>
    <w:lvl w:ilvl="4" w:tplc="E9E46E1E">
      <w:numFmt w:val="decimal"/>
      <w:lvlText w:val=""/>
      <w:lvlJc w:val="left"/>
    </w:lvl>
    <w:lvl w:ilvl="5" w:tplc="12021540">
      <w:numFmt w:val="decimal"/>
      <w:lvlText w:val=""/>
      <w:lvlJc w:val="left"/>
    </w:lvl>
    <w:lvl w:ilvl="6" w:tplc="7BC84276">
      <w:numFmt w:val="decimal"/>
      <w:lvlText w:val=""/>
      <w:lvlJc w:val="left"/>
    </w:lvl>
    <w:lvl w:ilvl="7" w:tplc="343C63DA">
      <w:numFmt w:val="decimal"/>
      <w:lvlText w:val=""/>
      <w:lvlJc w:val="left"/>
    </w:lvl>
    <w:lvl w:ilvl="8" w:tplc="1CAC7AEA">
      <w:numFmt w:val="decimal"/>
      <w:lvlText w:val=""/>
      <w:lvlJc w:val="left"/>
    </w:lvl>
  </w:abstractNum>
  <w:abstractNum w:abstractNumId="3">
    <w:nsid w:val="00000F3E"/>
    <w:multiLevelType w:val="hybridMultilevel"/>
    <w:tmpl w:val="CFCC700C"/>
    <w:lvl w:ilvl="0" w:tplc="EEFCC548">
      <w:start w:val="5"/>
      <w:numFmt w:val="decimal"/>
      <w:lvlText w:val="%1."/>
      <w:lvlJc w:val="left"/>
    </w:lvl>
    <w:lvl w:ilvl="1" w:tplc="0FE420FE">
      <w:numFmt w:val="decimal"/>
      <w:lvlText w:val=""/>
      <w:lvlJc w:val="left"/>
    </w:lvl>
    <w:lvl w:ilvl="2" w:tplc="F756520A">
      <w:numFmt w:val="decimal"/>
      <w:lvlText w:val=""/>
      <w:lvlJc w:val="left"/>
    </w:lvl>
    <w:lvl w:ilvl="3" w:tplc="9E603946">
      <w:numFmt w:val="decimal"/>
      <w:lvlText w:val=""/>
      <w:lvlJc w:val="left"/>
    </w:lvl>
    <w:lvl w:ilvl="4" w:tplc="8AE26350">
      <w:numFmt w:val="decimal"/>
      <w:lvlText w:val=""/>
      <w:lvlJc w:val="left"/>
    </w:lvl>
    <w:lvl w:ilvl="5" w:tplc="5BC61576">
      <w:numFmt w:val="decimal"/>
      <w:lvlText w:val=""/>
      <w:lvlJc w:val="left"/>
    </w:lvl>
    <w:lvl w:ilvl="6" w:tplc="BD6EDB7A">
      <w:numFmt w:val="decimal"/>
      <w:lvlText w:val=""/>
      <w:lvlJc w:val="left"/>
    </w:lvl>
    <w:lvl w:ilvl="7" w:tplc="8AB83672">
      <w:numFmt w:val="decimal"/>
      <w:lvlText w:val=""/>
      <w:lvlJc w:val="left"/>
    </w:lvl>
    <w:lvl w:ilvl="8" w:tplc="2EB2E860">
      <w:numFmt w:val="decimal"/>
      <w:lvlText w:val=""/>
      <w:lvlJc w:val="left"/>
    </w:lvl>
  </w:abstractNum>
  <w:abstractNum w:abstractNumId="4">
    <w:nsid w:val="000012DB"/>
    <w:multiLevelType w:val="hybridMultilevel"/>
    <w:tmpl w:val="0E74BE4A"/>
    <w:lvl w:ilvl="0" w:tplc="D062F9D6">
      <w:start w:val="1"/>
      <w:numFmt w:val="decimal"/>
      <w:lvlText w:val="2.%1."/>
      <w:lvlJc w:val="left"/>
    </w:lvl>
    <w:lvl w:ilvl="1" w:tplc="51A453F8">
      <w:numFmt w:val="decimal"/>
      <w:lvlText w:val=""/>
      <w:lvlJc w:val="left"/>
    </w:lvl>
    <w:lvl w:ilvl="2" w:tplc="B8DC6516">
      <w:numFmt w:val="decimal"/>
      <w:lvlText w:val=""/>
      <w:lvlJc w:val="left"/>
    </w:lvl>
    <w:lvl w:ilvl="3" w:tplc="55646DF8">
      <w:numFmt w:val="decimal"/>
      <w:lvlText w:val=""/>
      <w:lvlJc w:val="left"/>
    </w:lvl>
    <w:lvl w:ilvl="4" w:tplc="5F5A6FB8">
      <w:numFmt w:val="decimal"/>
      <w:lvlText w:val=""/>
      <w:lvlJc w:val="left"/>
    </w:lvl>
    <w:lvl w:ilvl="5" w:tplc="5ADC001C">
      <w:numFmt w:val="decimal"/>
      <w:lvlText w:val=""/>
      <w:lvlJc w:val="left"/>
    </w:lvl>
    <w:lvl w:ilvl="6" w:tplc="A79EDD22">
      <w:numFmt w:val="decimal"/>
      <w:lvlText w:val=""/>
      <w:lvlJc w:val="left"/>
    </w:lvl>
    <w:lvl w:ilvl="7" w:tplc="121C4010">
      <w:numFmt w:val="decimal"/>
      <w:lvlText w:val=""/>
      <w:lvlJc w:val="left"/>
    </w:lvl>
    <w:lvl w:ilvl="8" w:tplc="1E0C065C">
      <w:numFmt w:val="decimal"/>
      <w:lvlText w:val=""/>
      <w:lvlJc w:val="left"/>
    </w:lvl>
  </w:abstractNum>
  <w:abstractNum w:abstractNumId="5">
    <w:nsid w:val="0000153C"/>
    <w:multiLevelType w:val="hybridMultilevel"/>
    <w:tmpl w:val="7B60A622"/>
    <w:lvl w:ilvl="0" w:tplc="02361872">
      <w:start w:val="3"/>
      <w:numFmt w:val="decimal"/>
      <w:lvlText w:val="%1."/>
      <w:lvlJc w:val="left"/>
    </w:lvl>
    <w:lvl w:ilvl="1" w:tplc="485EC754">
      <w:numFmt w:val="decimal"/>
      <w:lvlText w:val=""/>
      <w:lvlJc w:val="left"/>
    </w:lvl>
    <w:lvl w:ilvl="2" w:tplc="6B66A59C">
      <w:numFmt w:val="decimal"/>
      <w:lvlText w:val=""/>
      <w:lvlJc w:val="left"/>
    </w:lvl>
    <w:lvl w:ilvl="3" w:tplc="C0DEADD8">
      <w:numFmt w:val="decimal"/>
      <w:lvlText w:val=""/>
      <w:lvlJc w:val="left"/>
    </w:lvl>
    <w:lvl w:ilvl="4" w:tplc="A344E424">
      <w:numFmt w:val="decimal"/>
      <w:lvlText w:val=""/>
      <w:lvlJc w:val="left"/>
    </w:lvl>
    <w:lvl w:ilvl="5" w:tplc="D034D784">
      <w:numFmt w:val="decimal"/>
      <w:lvlText w:val=""/>
      <w:lvlJc w:val="left"/>
    </w:lvl>
    <w:lvl w:ilvl="6" w:tplc="96EC82BA">
      <w:numFmt w:val="decimal"/>
      <w:lvlText w:val=""/>
      <w:lvlJc w:val="left"/>
    </w:lvl>
    <w:lvl w:ilvl="7" w:tplc="BDF62F80">
      <w:numFmt w:val="decimal"/>
      <w:lvlText w:val=""/>
      <w:lvlJc w:val="left"/>
    </w:lvl>
    <w:lvl w:ilvl="8" w:tplc="B2FE6148">
      <w:numFmt w:val="decimal"/>
      <w:lvlText w:val=""/>
      <w:lvlJc w:val="left"/>
    </w:lvl>
  </w:abstractNum>
  <w:abstractNum w:abstractNumId="6">
    <w:nsid w:val="000026E9"/>
    <w:multiLevelType w:val="hybridMultilevel"/>
    <w:tmpl w:val="6E145DB2"/>
    <w:lvl w:ilvl="0" w:tplc="E2D45930">
      <w:start w:val="1"/>
      <w:numFmt w:val="decimal"/>
      <w:lvlText w:val="%1."/>
      <w:lvlJc w:val="left"/>
    </w:lvl>
    <w:lvl w:ilvl="1" w:tplc="F7565FDA">
      <w:numFmt w:val="decimal"/>
      <w:lvlText w:val=""/>
      <w:lvlJc w:val="left"/>
    </w:lvl>
    <w:lvl w:ilvl="2" w:tplc="94EA5B62">
      <w:numFmt w:val="decimal"/>
      <w:lvlText w:val=""/>
      <w:lvlJc w:val="left"/>
    </w:lvl>
    <w:lvl w:ilvl="3" w:tplc="16529B04">
      <w:numFmt w:val="decimal"/>
      <w:lvlText w:val=""/>
      <w:lvlJc w:val="left"/>
    </w:lvl>
    <w:lvl w:ilvl="4" w:tplc="7E6EB702">
      <w:numFmt w:val="decimal"/>
      <w:lvlText w:val=""/>
      <w:lvlJc w:val="left"/>
    </w:lvl>
    <w:lvl w:ilvl="5" w:tplc="39D87342">
      <w:numFmt w:val="decimal"/>
      <w:lvlText w:val=""/>
      <w:lvlJc w:val="left"/>
    </w:lvl>
    <w:lvl w:ilvl="6" w:tplc="4708701A">
      <w:numFmt w:val="decimal"/>
      <w:lvlText w:val=""/>
      <w:lvlJc w:val="left"/>
    </w:lvl>
    <w:lvl w:ilvl="7" w:tplc="F398B5EE">
      <w:numFmt w:val="decimal"/>
      <w:lvlText w:val=""/>
      <w:lvlJc w:val="left"/>
    </w:lvl>
    <w:lvl w:ilvl="8" w:tplc="E328257C">
      <w:numFmt w:val="decimal"/>
      <w:lvlText w:val=""/>
      <w:lvlJc w:val="left"/>
    </w:lvl>
  </w:abstractNum>
  <w:abstractNum w:abstractNumId="7">
    <w:nsid w:val="00002EA6"/>
    <w:multiLevelType w:val="hybridMultilevel"/>
    <w:tmpl w:val="ED7AE810"/>
    <w:lvl w:ilvl="0" w:tplc="6C1CC6DE">
      <w:start w:val="2"/>
      <w:numFmt w:val="decimal"/>
      <w:lvlText w:val="%1."/>
      <w:lvlJc w:val="left"/>
    </w:lvl>
    <w:lvl w:ilvl="1" w:tplc="B9F44E82">
      <w:numFmt w:val="decimal"/>
      <w:lvlText w:val=""/>
      <w:lvlJc w:val="left"/>
    </w:lvl>
    <w:lvl w:ilvl="2" w:tplc="2488D2BE">
      <w:numFmt w:val="decimal"/>
      <w:lvlText w:val=""/>
      <w:lvlJc w:val="left"/>
    </w:lvl>
    <w:lvl w:ilvl="3" w:tplc="5F84C31A">
      <w:numFmt w:val="decimal"/>
      <w:lvlText w:val=""/>
      <w:lvlJc w:val="left"/>
    </w:lvl>
    <w:lvl w:ilvl="4" w:tplc="5AAE44A4">
      <w:numFmt w:val="decimal"/>
      <w:lvlText w:val=""/>
      <w:lvlJc w:val="left"/>
    </w:lvl>
    <w:lvl w:ilvl="5" w:tplc="CDF85510">
      <w:numFmt w:val="decimal"/>
      <w:lvlText w:val=""/>
      <w:lvlJc w:val="left"/>
    </w:lvl>
    <w:lvl w:ilvl="6" w:tplc="9B686938">
      <w:numFmt w:val="decimal"/>
      <w:lvlText w:val=""/>
      <w:lvlJc w:val="left"/>
    </w:lvl>
    <w:lvl w:ilvl="7" w:tplc="F286A0DA">
      <w:numFmt w:val="decimal"/>
      <w:lvlText w:val=""/>
      <w:lvlJc w:val="left"/>
    </w:lvl>
    <w:lvl w:ilvl="8" w:tplc="3AC88404">
      <w:numFmt w:val="decimal"/>
      <w:lvlText w:val=""/>
      <w:lvlJc w:val="left"/>
    </w:lvl>
  </w:abstractNum>
  <w:abstractNum w:abstractNumId="8">
    <w:nsid w:val="0000305E"/>
    <w:multiLevelType w:val="hybridMultilevel"/>
    <w:tmpl w:val="623C2684"/>
    <w:lvl w:ilvl="0" w:tplc="19A8C6F0">
      <w:start w:val="8"/>
      <w:numFmt w:val="decimal"/>
      <w:lvlText w:val="%1."/>
      <w:lvlJc w:val="left"/>
    </w:lvl>
    <w:lvl w:ilvl="1" w:tplc="5704B986">
      <w:numFmt w:val="decimal"/>
      <w:lvlText w:val=""/>
      <w:lvlJc w:val="left"/>
    </w:lvl>
    <w:lvl w:ilvl="2" w:tplc="FAB0BD5E">
      <w:numFmt w:val="decimal"/>
      <w:lvlText w:val=""/>
      <w:lvlJc w:val="left"/>
    </w:lvl>
    <w:lvl w:ilvl="3" w:tplc="487C301A">
      <w:numFmt w:val="decimal"/>
      <w:lvlText w:val=""/>
      <w:lvlJc w:val="left"/>
    </w:lvl>
    <w:lvl w:ilvl="4" w:tplc="D74C4034">
      <w:numFmt w:val="decimal"/>
      <w:lvlText w:val=""/>
      <w:lvlJc w:val="left"/>
    </w:lvl>
    <w:lvl w:ilvl="5" w:tplc="65609874">
      <w:numFmt w:val="decimal"/>
      <w:lvlText w:val=""/>
      <w:lvlJc w:val="left"/>
    </w:lvl>
    <w:lvl w:ilvl="6" w:tplc="14507D94">
      <w:numFmt w:val="decimal"/>
      <w:lvlText w:val=""/>
      <w:lvlJc w:val="left"/>
    </w:lvl>
    <w:lvl w:ilvl="7" w:tplc="FC866682">
      <w:numFmt w:val="decimal"/>
      <w:lvlText w:val=""/>
      <w:lvlJc w:val="left"/>
    </w:lvl>
    <w:lvl w:ilvl="8" w:tplc="23B06780">
      <w:numFmt w:val="decimal"/>
      <w:lvlText w:val=""/>
      <w:lvlJc w:val="left"/>
    </w:lvl>
  </w:abstractNum>
  <w:abstractNum w:abstractNumId="9">
    <w:nsid w:val="0000390C"/>
    <w:multiLevelType w:val="hybridMultilevel"/>
    <w:tmpl w:val="1EEA6284"/>
    <w:lvl w:ilvl="0" w:tplc="00504F0C">
      <w:start w:val="4"/>
      <w:numFmt w:val="decimal"/>
      <w:lvlText w:val="%1."/>
      <w:lvlJc w:val="left"/>
    </w:lvl>
    <w:lvl w:ilvl="1" w:tplc="11C285A2">
      <w:numFmt w:val="decimal"/>
      <w:lvlText w:val=""/>
      <w:lvlJc w:val="left"/>
    </w:lvl>
    <w:lvl w:ilvl="2" w:tplc="0958ECC4">
      <w:numFmt w:val="decimal"/>
      <w:lvlText w:val=""/>
      <w:lvlJc w:val="left"/>
    </w:lvl>
    <w:lvl w:ilvl="3" w:tplc="B0B45E90">
      <w:numFmt w:val="decimal"/>
      <w:lvlText w:val=""/>
      <w:lvlJc w:val="left"/>
    </w:lvl>
    <w:lvl w:ilvl="4" w:tplc="388A8B42">
      <w:numFmt w:val="decimal"/>
      <w:lvlText w:val=""/>
      <w:lvlJc w:val="left"/>
    </w:lvl>
    <w:lvl w:ilvl="5" w:tplc="EB4417FE">
      <w:numFmt w:val="decimal"/>
      <w:lvlText w:val=""/>
      <w:lvlJc w:val="left"/>
    </w:lvl>
    <w:lvl w:ilvl="6" w:tplc="D4A2F332">
      <w:numFmt w:val="decimal"/>
      <w:lvlText w:val=""/>
      <w:lvlJc w:val="left"/>
    </w:lvl>
    <w:lvl w:ilvl="7" w:tplc="8466B9FE">
      <w:numFmt w:val="decimal"/>
      <w:lvlText w:val=""/>
      <w:lvlJc w:val="left"/>
    </w:lvl>
    <w:lvl w:ilvl="8" w:tplc="E4C2ADC4">
      <w:numFmt w:val="decimal"/>
      <w:lvlText w:val=""/>
      <w:lvlJc w:val="left"/>
    </w:lvl>
  </w:abstractNum>
  <w:abstractNum w:abstractNumId="10">
    <w:nsid w:val="00007E87"/>
    <w:multiLevelType w:val="hybridMultilevel"/>
    <w:tmpl w:val="5E5C8802"/>
    <w:lvl w:ilvl="0" w:tplc="5C627142">
      <w:start w:val="2"/>
      <w:numFmt w:val="decimal"/>
      <w:lvlText w:val="3.%1."/>
      <w:lvlJc w:val="left"/>
    </w:lvl>
    <w:lvl w:ilvl="1" w:tplc="953EE206">
      <w:numFmt w:val="decimal"/>
      <w:lvlText w:val=""/>
      <w:lvlJc w:val="left"/>
    </w:lvl>
    <w:lvl w:ilvl="2" w:tplc="AB9636BE">
      <w:numFmt w:val="decimal"/>
      <w:lvlText w:val=""/>
      <w:lvlJc w:val="left"/>
    </w:lvl>
    <w:lvl w:ilvl="3" w:tplc="8E2830F4">
      <w:numFmt w:val="decimal"/>
      <w:lvlText w:val=""/>
      <w:lvlJc w:val="left"/>
    </w:lvl>
    <w:lvl w:ilvl="4" w:tplc="4A006A1A">
      <w:numFmt w:val="decimal"/>
      <w:lvlText w:val=""/>
      <w:lvlJc w:val="left"/>
    </w:lvl>
    <w:lvl w:ilvl="5" w:tplc="EF38F20E">
      <w:numFmt w:val="decimal"/>
      <w:lvlText w:val=""/>
      <w:lvlJc w:val="left"/>
    </w:lvl>
    <w:lvl w:ilvl="6" w:tplc="BB92706E">
      <w:numFmt w:val="decimal"/>
      <w:lvlText w:val=""/>
      <w:lvlJc w:val="left"/>
    </w:lvl>
    <w:lvl w:ilvl="7" w:tplc="C8920376">
      <w:numFmt w:val="decimal"/>
      <w:lvlText w:val=""/>
      <w:lvlJc w:val="left"/>
    </w:lvl>
    <w:lvl w:ilvl="8" w:tplc="2F16EC12">
      <w:numFmt w:val="decimal"/>
      <w:lvlText w:val=""/>
      <w:lvlJc w:val="left"/>
    </w:lvl>
  </w:abstractNum>
  <w:abstractNum w:abstractNumId="11">
    <w:nsid w:val="1C120A61"/>
    <w:multiLevelType w:val="multilevel"/>
    <w:tmpl w:val="1F1A9A0E"/>
    <w:lvl w:ilvl="0">
      <w:start w:val="1"/>
      <w:numFmt w:val="decimal"/>
      <w:lvlText w:val="%1"/>
      <w:lvlJc w:val="left"/>
      <w:pPr>
        <w:ind w:left="53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4504"/>
    <w:rsid w:val="001A4504"/>
    <w:rsid w:val="00354FCF"/>
    <w:rsid w:val="003F5872"/>
    <w:rsid w:val="006B5489"/>
    <w:rsid w:val="00B86B44"/>
    <w:rsid w:val="00C564DB"/>
    <w:rsid w:val="00C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6B44"/>
    <w:pPr>
      <w:widowControl w:val="0"/>
      <w:autoSpaceDE w:val="0"/>
      <w:autoSpaceDN w:val="0"/>
      <w:spacing w:after="0" w:line="240" w:lineRule="auto"/>
      <w:ind w:left="472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86B4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B86B44"/>
    <w:pPr>
      <w:widowControl w:val="0"/>
      <w:autoSpaceDE w:val="0"/>
      <w:autoSpaceDN w:val="0"/>
      <w:spacing w:after="0" w:line="240" w:lineRule="auto"/>
      <w:ind w:left="472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ПарашутинаСВ</cp:lastModifiedBy>
  <cp:revision>4</cp:revision>
  <dcterms:created xsi:type="dcterms:W3CDTF">2021-08-29T14:13:00Z</dcterms:created>
  <dcterms:modified xsi:type="dcterms:W3CDTF">2021-08-30T10:16:00Z</dcterms:modified>
</cp:coreProperties>
</file>