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BA4" w:rsidRPr="004D6BA4" w:rsidRDefault="004D6BA4" w:rsidP="004D6BA4">
      <w:pPr>
        <w:spacing w:after="0" w:line="240" w:lineRule="auto"/>
        <w:jc w:val="center"/>
        <w:rPr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4D6BA4" w:rsidTr="004D6BA4">
        <w:tc>
          <w:tcPr>
            <w:tcW w:w="7280" w:type="dxa"/>
          </w:tcPr>
          <w:p w:rsidR="004D6BA4" w:rsidRDefault="004D6BA4" w:rsidP="004D6BA4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280" w:type="dxa"/>
          </w:tcPr>
          <w:p w:rsidR="004D6BA4" w:rsidRPr="004D6BA4" w:rsidRDefault="004D6BA4" w:rsidP="004D6BA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В</w:t>
            </w:r>
            <w:r w:rsidRPr="004D6BA4">
              <w:rPr>
                <w:lang w:val="ru-RU"/>
              </w:rPr>
              <w:t xml:space="preserve">ыписка из </w:t>
            </w:r>
            <w:proofErr w:type="gramStart"/>
            <w:r w:rsidRPr="004D6BA4">
              <w:rPr>
                <w:lang w:val="ru-RU"/>
              </w:rPr>
              <w:t>раздела  основной</w:t>
            </w:r>
            <w:proofErr w:type="gramEnd"/>
            <w:r w:rsidRPr="004D6BA4">
              <w:rPr>
                <w:lang w:val="ru-RU"/>
              </w:rPr>
              <w:t xml:space="preserve"> образовательной программы дошкольного образования  МОУ СОШ № 29 </w:t>
            </w:r>
            <w:proofErr w:type="spellStart"/>
            <w:r w:rsidRPr="004D6BA4">
              <w:rPr>
                <w:lang w:val="ru-RU"/>
              </w:rPr>
              <w:t>им.П.И</w:t>
            </w:r>
            <w:proofErr w:type="spellEnd"/>
            <w:r w:rsidRPr="004D6BA4">
              <w:rPr>
                <w:lang w:val="ru-RU"/>
              </w:rPr>
              <w:t>. Забродина (дошкольное отделение)</w:t>
            </w:r>
          </w:p>
          <w:p w:rsidR="004D6BA4" w:rsidRDefault="004D6BA4" w:rsidP="004D6BA4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 w:rsidR="004D6BA4" w:rsidRPr="00B843B5" w:rsidRDefault="004D6BA4" w:rsidP="004D6BA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b/>
          <w:sz w:val="24"/>
          <w:szCs w:val="24"/>
          <w:lang w:val="ru-RU" w:eastAsia="ru-RU"/>
        </w:rPr>
        <w:t>3.1.3. Особенности организации развивающей предметно-пространственной среды</w:t>
      </w:r>
    </w:p>
    <w:p w:rsidR="004D6BA4" w:rsidRPr="00B843B5" w:rsidRDefault="004D6BA4" w:rsidP="004D6BA4">
      <w:pPr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4D6BA4" w:rsidRPr="00B843B5" w:rsidRDefault="004D6BA4" w:rsidP="004D6BA4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B843B5">
        <w:rPr>
          <w:rFonts w:cs="Times New Roman"/>
          <w:sz w:val="24"/>
          <w:szCs w:val="24"/>
          <w:lang w:val="ru-RU"/>
        </w:rPr>
        <w:t xml:space="preserve">    Основой реализации Образовательной программы является развивающая предметно-пространственная среда, необходимая для развития всех специфических видов детской деятельности. </w:t>
      </w:r>
      <w:r>
        <w:rPr>
          <w:rFonts w:cs="Times New Roman"/>
          <w:sz w:val="24"/>
          <w:szCs w:val="24"/>
          <w:lang w:val="ru-RU"/>
        </w:rPr>
        <w:t>Развивающая предметно-пространственная среда дошкольного отделения (далее – РППС) соответствует требования Стандарта и санитарно-эпидемиологическим требованиям.</w:t>
      </w:r>
    </w:p>
    <w:p w:rsidR="004D6BA4" w:rsidRPr="00B843B5" w:rsidRDefault="004D6BA4" w:rsidP="004D6BA4">
      <w:pPr>
        <w:pStyle w:val="c10"/>
        <w:spacing w:before="0" w:beforeAutospacing="0" w:after="0" w:afterAutospacing="0"/>
        <w:jc w:val="both"/>
        <w:rPr>
          <w:color w:val="000000"/>
        </w:rPr>
      </w:pPr>
      <w:r w:rsidRPr="00B843B5">
        <w:rPr>
          <w:color w:val="000000"/>
        </w:rPr>
        <w:t xml:space="preserve">    Под </w:t>
      </w:r>
      <w:r w:rsidRPr="00B843B5">
        <w:rPr>
          <w:b/>
          <w:color w:val="000000"/>
        </w:rPr>
        <w:t>предметно-</w:t>
      </w:r>
      <w:proofErr w:type="gramStart"/>
      <w:r w:rsidRPr="00B843B5">
        <w:rPr>
          <w:b/>
          <w:color w:val="000000"/>
        </w:rPr>
        <w:t>развивающей  средой</w:t>
      </w:r>
      <w:proofErr w:type="gramEnd"/>
      <w:r w:rsidRPr="00B843B5">
        <w:rPr>
          <w:color w:val="000000"/>
        </w:rPr>
        <w:t xml:space="preserve">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предметно-пространственной сред</w:t>
      </w:r>
      <w:bookmarkStart w:id="0" w:name="_GoBack"/>
      <w:bookmarkEnd w:id="0"/>
      <w:r w:rsidRPr="00B843B5">
        <w:rPr>
          <w:color w:val="000000"/>
        </w:rPr>
        <w:t>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4D6BA4" w:rsidRPr="00B843B5" w:rsidRDefault="004D6BA4" w:rsidP="004D6BA4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B843B5">
        <w:rPr>
          <w:rFonts w:cs="Times New Roman"/>
          <w:sz w:val="24"/>
          <w:szCs w:val="24"/>
          <w:lang w:val="ru-RU"/>
        </w:rPr>
        <w:t xml:space="preserve">    Построение развивающей предметно-пространственной среды мы определяем целями и задачами программы «От рождения до школы» под редакцией Н. Е. </w:t>
      </w:r>
      <w:proofErr w:type="spellStart"/>
      <w:r w:rsidRPr="00B843B5">
        <w:rPr>
          <w:rFonts w:cs="Times New Roman"/>
          <w:sz w:val="24"/>
          <w:szCs w:val="24"/>
          <w:lang w:val="ru-RU"/>
        </w:rPr>
        <w:t>Вераксы</w:t>
      </w:r>
      <w:proofErr w:type="spellEnd"/>
      <w:r w:rsidRPr="00B843B5">
        <w:rPr>
          <w:rFonts w:cs="Times New Roman"/>
          <w:sz w:val="24"/>
          <w:szCs w:val="24"/>
          <w:lang w:val="ru-RU"/>
        </w:rPr>
        <w:t xml:space="preserve">. </w:t>
      </w:r>
    </w:p>
    <w:p w:rsidR="004D6BA4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Развивающая предметно-пространственная среда обеспечивает максимальную реализацию образовательного    потенциала пространства Организации, Группы, а также территории, прилегающей к </w:t>
      </w:r>
      <w:r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дошкольному отделению </w:t>
      </w: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или находящейся на     небольшом удалении, приспособленной для реализации Программы.</w:t>
      </w:r>
      <w:r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РППС – часть образовательной среды, представленная специально организованным пространством (помещениями дошкольного отделения, прилегающими территориями, предназначенными для реализации Программы), материалами, оборудованием, электронными образовательными ресурсами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Развивающая предметно-пространственная среда должна обеспечивать: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- возможность общения и совместной деятельности детей (в том числе детей разного возраста) и взрослых, двигательной  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  активности детей, а также возможности для уединения.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-реализацию различных образовательных программ;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-учет национально-культурных, климатических условий, в которых осуществляется образовательная деятельность; 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-</w:t>
      </w:r>
      <w:proofErr w:type="gramStart"/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учет  возрастных</w:t>
      </w:r>
      <w:proofErr w:type="gramEnd"/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особенностей детей.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   Развивающая предметно-пространственная среда должна быть </w:t>
      </w:r>
      <w:r w:rsidRPr="00B843B5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 xml:space="preserve">содержательно-насыщенной, </w:t>
      </w:r>
      <w:proofErr w:type="gramStart"/>
      <w:r w:rsidRPr="00B843B5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 xml:space="preserve">трансформируемой,   </w:t>
      </w:r>
      <w:proofErr w:type="gramEnd"/>
      <w:r w:rsidRPr="00B843B5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 xml:space="preserve">   полифункциональной, вариативной, доступной и безопасной.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1) Насыщенность среды должна соответствовать возрастным возможностям детей и содержанию Программы.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lastRenderedPageBreak/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эмоциональное благополучие детей во взаимодействии с предметно-пространственным окружением;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возможность самовыражения детей.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2) </w:t>
      </w:r>
      <w:proofErr w:type="spellStart"/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Трансформируемость</w:t>
      </w:r>
      <w:proofErr w:type="spellEnd"/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3) </w:t>
      </w:r>
      <w:proofErr w:type="spellStart"/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Полифункциональность</w:t>
      </w:r>
      <w:proofErr w:type="spellEnd"/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материалов предполагает: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4) Вариативность среды предполагает: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5) Доступность среды предполагает: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исправность и сохранность материалов и оборудования.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</w:p>
    <w:p w:rsidR="004D6BA4" w:rsidRPr="00B843B5" w:rsidRDefault="004D6BA4" w:rsidP="004D6BA4">
      <w:pPr>
        <w:pStyle w:val="c10"/>
        <w:spacing w:before="0" w:beforeAutospacing="0" w:after="0" w:afterAutospacing="0"/>
        <w:jc w:val="both"/>
      </w:pPr>
      <w:r w:rsidRPr="00B843B5">
        <w:rPr>
          <w:color w:val="FF0000"/>
        </w:rPr>
        <w:t xml:space="preserve">    </w:t>
      </w:r>
      <w:r w:rsidRPr="00B843B5">
        <w:t>ФГОС большое внимание уделяется </w:t>
      </w:r>
      <w:r w:rsidRPr="00B843B5">
        <w:rPr>
          <w:i/>
          <w:iCs/>
        </w:rPr>
        <w:t>требованиям к развивающей предметно-пространственной среде</w:t>
      </w:r>
      <w:r w:rsidRPr="00B843B5">
        <w:t>, как одному из аспектов образовательной среды в целом, включающей, кроме вышеназванного ещё и характер взаимодействия со взрослыми; характер взаимодействия с другими детьми; система отношений ребенка к миру, к другим людям, к себе самому.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>Принципы построения развивающей предметно – пространственной среды.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>Комфортность и безопасность</w:t>
      </w: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 обстановки чаще всего достигается через сходство интерьера групповой комнаты с домашней обстановкой.  С целью приближения обстановки дошкольного учреждения к домашней активно используются ковровые покрытия. Поглощая звук, они создают благоприятные возможности для восприятия естественных звуков (ветра, дождя, голосов птиц и др.)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Оборудование дошкольного помещений учреждения должно быть безопасным, </w:t>
      </w:r>
      <w:proofErr w:type="spellStart"/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здоровьесберегающим</w:t>
      </w:r>
      <w:proofErr w:type="spellEnd"/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, эстетически привлекательным и развивающим. Мебель должна соответствовать росту и возрасту детей.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>Обеспечение богатства сенсорных впечатлений.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Предметы обстановки групповых помещений необходимо подбирать таким образом, чтобы они отражали многообразие цвета, форм, материалов. Для этого, как правило, много места отводится естественному природному и различному бросовому материалу. А в атрибутике сюжетно – ролевых игр используются естественные вещи (например, в игре «Парикмахер»: ножницы, расческа, фен, машинка для стрижки и т.д.) Разнообразная деятельность детей в такой обстановке является эффективным условием развития сенсорных способностей.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>Обеспечение возможности для исследования и научения.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Каждому ребенку присущ свой темп и свой стиль развития. Некоторые дети лучше учатся через наблюдения. В научении других относительно чаще встречается манипулирование и действие методом проб и ошибок. Все это только подтверждает точку зрения о значимости создания специальной развивающей предметно – пространственной среды, в которой каждый ребенок мог бы индивидуально использовать свои способности и идти собственным путем в процессе познания окружающего мира.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Реализация современных подходов к образованию дошкольников возможна только при соблюдении следующих принципов построения </w:t>
      </w:r>
      <w:proofErr w:type="gramStart"/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развивающей  предметно</w:t>
      </w:r>
      <w:proofErr w:type="gramEnd"/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– пространственной среды в группе детского сада.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>Принцип уважения к потребностям и нуждам ребенка.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У ребенка дошкольного возраста есть три основные потребности: потребность в общении, в движении, в познании. Среда группы должна удовлетворять эти потребности. Побор оборудования и материалов для группы определяется особенностями развития детей конкретного возраста.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Высота мебели в групповом помещении должна быть такой, чтобы ребенок мог достать игрушку с самой высокой полки.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Ребенок развивается только в активной деятельности. Его к такой деятельности чаще всего стимулирует внешний раздражитель: предмет – игрушка, оказавшийся в зоне внимания. Поэтому в группе желательно иметь стеллажи </w:t>
      </w:r>
      <w:proofErr w:type="spellStart"/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бездверочные</w:t>
      </w:r>
      <w:proofErr w:type="spellEnd"/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, «прозрачные».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Большое значение имеет свободное пространство. Дети нуждаются в значительном по площади свободном пространстве для двигательной активности, ролевых игр, для «неопрятных игр» и занятий в одиночестве. Основное правило – свободное пространство должно занимать не менее трети не более половины общего пространства игровой комнаты.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Для воспитателя важно, чтобы групповая комната хорошо просматривалась, чтобы он мог видеть всех детей без необходимости перемещения по комнате. Такое пространство могут создавать стеллажи с открытыми полками, которые одновременно и разграничивают пространство и оставляют его открытым для наблюдения. То есть педагог старается, чтобы окружающая ребенка обстановка была комфортной, эстетичной, содержательной, чтобы оборудование было расставлено удобно.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>Принцип функциональности.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Он означает, что в обстановке помещения находятся только те материалы, которые востребуются детьми и выполняют развивающую функцию. Так, если в ближайшее время игра, пособие, оборудование не будут использованы, их следует вынести из группы. Группа не должна быть складом для хранения материалов и пособий.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>Принцип опережающего характера содержания оборудования.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Педагог подбирает в группу те материалы, которые предназначены детям определенного возраста, но кроме них надо включать в обстановку примерно 15% материалов, ориентированных на детей более старшего возраста (примерно </w:t>
      </w:r>
      <w:proofErr w:type="gramStart"/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на  год</w:t>
      </w:r>
      <w:proofErr w:type="gramEnd"/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). Это объясняется следующими причинами. Во – первых, дети отличаются по уровню своего развития: есть дошкольники, которые опережают сверстников в развитии. Чтобы не тормозить их дальнейшее продвижение, необходимо использовать более сложное содержание, а это возможно только через деятельность с играми и </w:t>
      </w: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lastRenderedPageBreak/>
        <w:t>пособиями, предназначенными для более старших детей. Во – вторых, детское экспериментирование с новым, более сложным материалом открывает перспективу саморазвития.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>Принцип динамичности – статичности среды.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Ребенок, оставаясь самим собой, вместе с тем постоянно изменяется, развивается. Следовательно, развивающая среда не может быть построена окончательно, так как завтра она уже перестает стимулировать развитие, а послезавтра станет тормозить его.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Необходимо также помнить, что вся предметно – пространственная среда в группе должна работать на цели и задачи программы, которая реализуется в детском учреждении. То есть программа должна осуществляться в той предметно – пространственной среде, которая соответствует данной программе. А оснащение должно меняться в соответствии с тематическим планированием образовательного процесса.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   Согласно ФГОС пространство группы может организовываться в виде различных зон («центров», «уголков»), оснащенных большим количеством развивающих материалов.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В качестве таких зон могут быть: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1.Уголок для ролевых игр.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Костюмы для ряженья, головные уборы, украшения, маски и оборудования для обыгрывания сказок. Куклы и игрушки для различных видов театра (плоскостной, стержневой, кукольный, перчаточный, настольный) для обыгрывания сказок. Аудиокассеты с записью музыки для сопровождения театрализованных игр.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2.Книжный уголок.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В удобном месте комнаты с достаточным естественным и искусственным освещением организуется книжный уголок – стол и книжная полка – витрина. Содержание уголка книги определяется программой, которая реализуется в детском саду. Обычно в уголке бывают представлены как </w:t>
      </w:r>
      <w:proofErr w:type="gramStart"/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новые</w:t>
      </w:r>
      <w:proofErr w:type="gramEnd"/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так и уже знакомые детям, прочитанные ранее произведения. Помимо книг, в уголке может быть помещен различный иллюстрированный материал по темам: сезоны, семья, животные, птицы и т. д.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3.Зона для настольно – печатных игр.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4.Уголок природы (наблюдения за природой).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5.Спортивный уголок. Необходимо обеспечить игрушками, побуждающими к двигательной игровой деятельности. В спортивном уголке могут быть: цветные флажки, платочки цветные, ленты разноцветные, кегли или булавы, кубики (деревянные или пластмассовые), мячи надувные, обручи, скакалки. При этом в групповой комнате необходимо создать условия для самостоятельной двигательной активности детей: предусмотреть площадь, свободную от мебели и игрушек.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6.Центр экспериментирования (Уголок науки).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bookmarkStart w:id="1" w:name="h.gjdgxs"/>
      <w:bookmarkEnd w:id="1"/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7.Уголок конструирования (конструкторы, блоки и т.п.)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   Развивающая предметно-пространственная среда должна выступать как динамичное пространство, подвижное и легко изменяемое. </w:t>
      </w:r>
      <w:proofErr w:type="gramStart"/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При  проектировании</w:t>
      </w:r>
      <w:proofErr w:type="gramEnd"/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—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т.п.).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-В младших группах в основе замысла детской игры лежит предмет, поэтому взрослый каждый раз должен обновлять игровую среду (постройки, игрушки, материалы и др.), чтобы пробудить у малышей желание ставить и решать игровую задачу.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lastRenderedPageBreak/>
        <w:t xml:space="preserve">-В старших группах замысел основывается на теме игры, поэтому разнообразная полифункциональная предметная среда пробуждает активное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</w:t>
      </w:r>
      <w:proofErr w:type="spellStart"/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Трансформируемость</w:t>
      </w:r>
      <w:proofErr w:type="spellEnd"/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   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   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Особенности организации предметно-пространственной среды для обеспечения эмоционального благополучия ребенка.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   Для обеспечения эмоционального благополучия детей обстановка в детском саду должна быть располагающей, почти домашней, в таком случае дети быстро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   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</w:t>
      </w:r>
      <w:proofErr w:type="spellStart"/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эмоциогенной</w:t>
      </w:r>
      <w:proofErr w:type="spellEnd"/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>Особенности организации предметно-пространственной среды для развития самостоятельности.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   Среда должна быть вариативной, состоять из различных площадок (мастерских, исследовательских площадок, художественных студий, библиотечек, игровых, лабораторий и пр.), которые дети могут выбирать по собственному желанию. Предметно-пространственная среда должна меняться в соответствии с интересами и проектами детей не реже, чем один раз в несколько недель.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>Особенности организации предметно-пространственной среды для развития игровой деятельности.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   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>Особенности организации предметно-пространственной среды для развития познавательной деятельности.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   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</w:t>
      </w:r>
      <w:proofErr w:type="spellStart"/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сенсорики</w:t>
      </w:r>
      <w:proofErr w:type="spellEnd"/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>, наборы для экспериментирования и пр.)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>Особенности организации предметно-пространственной среды для развития проектной деятельности.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   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>Особенности организации предметно-пространственной среды для самовыражения средствами искусства.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   Образовательная среда должна 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Особенности организации предметно-пространственной среды для физического развития.</w:t>
      </w:r>
    </w:p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   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</w:t>
      </w:r>
    </w:p>
    <w:p w:rsidR="004D6BA4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B843B5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   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</w:r>
    </w:p>
    <w:p w:rsidR="004D6BA4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</w:p>
    <w:p w:rsidR="004D6BA4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</w:p>
    <w:p w:rsidR="004D6BA4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</w:p>
    <w:p w:rsidR="004D6BA4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</w:p>
    <w:p w:rsidR="004D6BA4" w:rsidRPr="00B843B5" w:rsidRDefault="004D6BA4" w:rsidP="004D6BA4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sz w:val="24"/>
          <w:szCs w:val="24"/>
          <w:lang w:val="ru-RU"/>
        </w:rPr>
      </w:pPr>
      <w:r w:rsidRPr="00B843B5">
        <w:rPr>
          <w:rFonts w:cs="Times New Roman"/>
          <w:b/>
          <w:sz w:val="24"/>
          <w:szCs w:val="24"/>
          <w:lang w:val="ru-RU"/>
        </w:rPr>
        <w:t>Предметно-развива</w:t>
      </w:r>
      <w:r>
        <w:rPr>
          <w:rFonts w:cs="Times New Roman"/>
          <w:b/>
          <w:sz w:val="24"/>
          <w:szCs w:val="24"/>
          <w:lang w:val="ru-RU"/>
        </w:rPr>
        <w:t xml:space="preserve">ющая среда групповых комнат дошкольного отделения МОУ СОШ № 29 </w:t>
      </w:r>
      <w:proofErr w:type="spellStart"/>
      <w:r>
        <w:rPr>
          <w:rFonts w:cs="Times New Roman"/>
          <w:b/>
          <w:sz w:val="24"/>
          <w:szCs w:val="24"/>
          <w:lang w:val="ru-RU"/>
        </w:rPr>
        <w:t>им.П.И.Забродина</w:t>
      </w:r>
      <w:proofErr w:type="spellEnd"/>
      <w:r w:rsidRPr="00B843B5">
        <w:rPr>
          <w:rFonts w:cs="Times New Roman"/>
          <w:b/>
          <w:sz w:val="24"/>
          <w:szCs w:val="24"/>
          <w:lang w:val="ru-RU"/>
        </w:rPr>
        <w:t>.</w:t>
      </w:r>
    </w:p>
    <w:p w:rsidR="004D6BA4" w:rsidRPr="00B843B5" w:rsidRDefault="004D6BA4" w:rsidP="004D6BA4">
      <w:pPr>
        <w:tabs>
          <w:tab w:val="left" w:pos="0"/>
        </w:tabs>
        <w:spacing w:after="0" w:line="240" w:lineRule="auto"/>
        <w:rPr>
          <w:rFonts w:cs="Times New Roman"/>
          <w:b/>
          <w:sz w:val="24"/>
          <w:szCs w:val="24"/>
          <w:lang w:val="ru-RU"/>
        </w:rPr>
      </w:pPr>
    </w:p>
    <w:tbl>
      <w:tblPr>
        <w:tblStyle w:val="a4"/>
        <w:tblW w:w="14425" w:type="dxa"/>
        <w:tblLayout w:type="fixed"/>
        <w:tblLook w:val="01E0" w:firstRow="1" w:lastRow="1" w:firstColumn="1" w:lastColumn="1" w:noHBand="0" w:noVBand="0"/>
      </w:tblPr>
      <w:tblGrid>
        <w:gridCol w:w="1980"/>
        <w:gridCol w:w="2551"/>
        <w:gridCol w:w="9894"/>
      </w:tblGrid>
      <w:tr w:rsidR="004D6BA4" w:rsidRPr="00B843B5" w:rsidTr="0025251A">
        <w:trPr>
          <w:trHeight w:val="35"/>
        </w:trPr>
        <w:tc>
          <w:tcPr>
            <w:tcW w:w="1980" w:type="dxa"/>
          </w:tcPr>
          <w:p w:rsidR="004D6BA4" w:rsidRPr="00B843B5" w:rsidRDefault="004D6BA4" w:rsidP="0025251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B843B5">
              <w:rPr>
                <w:b/>
                <w:sz w:val="24"/>
                <w:szCs w:val="24"/>
              </w:rPr>
              <w:t>Название</w:t>
            </w:r>
          </w:p>
          <w:p w:rsidR="004D6BA4" w:rsidRPr="00B843B5" w:rsidRDefault="004D6BA4" w:rsidP="0025251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B843B5">
              <w:rPr>
                <w:b/>
                <w:sz w:val="24"/>
                <w:szCs w:val="24"/>
              </w:rPr>
              <w:t>центра</w:t>
            </w:r>
            <w:proofErr w:type="spellEnd"/>
          </w:p>
        </w:tc>
        <w:tc>
          <w:tcPr>
            <w:tcW w:w="2551" w:type="dxa"/>
          </w:tcPr>
          <w:p w:rsidR="004D6BA4" w:rsidRPr="00B843B5" w:rsidRDefault="004D6BA4" w:rsidP="0025251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43B5">
              <w:rPr>
                <w:b/>
                <w:bCs/>
                <w:color w:val="000000"/>
                <w:sz w:val="24"/>
                <w:szCs w:val="24"/>
              </w:rPr>
              <w:t>Основное</w:t>
            </w:r>
            <w:proofErr w:type="spellEnd"/>
          </w:p>
          <w:p w:rsidR="004D6BA4" w:rsidRPr="00B843B5" w:rsidRDefault="004D6BA4" w:rsidP="0025251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43B5">
              <w:rPr>
                <w:b/>
                <w:bCs/>
                <w:color w:val="000000"/>
                <w:sz w:val="24"/>
                <w:szCs w:val="24"/>
              </w:rPr>
              <w:t>предназначение</w:t>
            </w:r>
            <w:proofErr w:type="spellEnd"/>
          </w:p>
        </w:tc>
        <w:tc>
          <w:tcPr>
            <w:tcW w:w="9894" w:type="dxa"/>
          </w:tcPr>
          <w:p w:rsidR="004D6BA4" w:rsidRPr="00B843B5" w:rsidRDefault="004D6BA4" w:rsidP="0025251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43B5">
              <w:rPr>
                <w:b/>
                <w:bCs/>
                <w:color w:val="000000"/>
                <w:sz w:val="24"/>
                <w:szCs w:val="24"/>
              </w:rPr>
              <w:t>Оснащение</w:t>
            </w:r>
            <w:proofErr w:type="spellEnd"/>
          </w:p>
        </w:tc>
      </w:tr>
      <w:tr w:rsidR="004D6BA4" w:rsidRPr="00B843B5" w:rsidTr="0025251A">
        <w:trPr>
          <w:trHeight w:val="35"/>
        </w:trPr>
        <w:tc>
          <w:tcPr>
            <w:tcW w:w="1980" w:type="dxa"/>
          </w:tcPr>
          <w:p w:rsidR="004D6BA4" w:rsidRPr="00B843B5" w:rsidRDefault="004D6BA4" w:rsidP="0025251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843B5">
              <w:rPr>
                <w:sz w:val="24"/>
                <w:szCs w:val="24"/>
              </w:rPr>
              <w:t>«</w:t>
            </w:r>
            <w:proofErr w:type="spellStart"/>
            <w:r w:rsidRPr="00B843B5">
              <w:rPr>
                <w:sz w:val="24"/>
                <w:szCs w:val="24"/>
              </w:rPr>
              <w:t>Физкультур-ный</w:t>
            </w:r>
            <w:proofErr w:type="spellEnd"/>
            <w:r w:rsidRPr="00B843B5">
              <w:rPr>
                <w:sz w:val="24"/>
                <w:szCs w:val="24"/>
              </w:rPr>
              <w:t xml:space="preserve">  </w:t>
            </w:r>
            <w:proofErr w:type="spellStart"/>
            <w:r w:rsidRPr="00B843B5">
              <w:rPr>
                <w:sz w:val="24"/>
                <w:szCs w:val="24"/>
              </w:rPr>
              <w:t>центр</w:t>
            </w:r>
            <w:proofErr w:type="spellEnd"/>
            <w:r w:rsidRPr="00B843B5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D6BA4" w:rsidRPr="00B843B5" w:rsidRDefault="004D6BA4" w:rsidP="0025251A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B843B5">
              <w:rPr>
                <w:sz w:val="24"/>
                <w:szCs w:val="24"/>
                <w:lang w:val="ru-RU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9894" w:type="dxa"/>
          </w:tcPr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B843B5">
              <w:rPr>
                <w:sz w:val="24"/>
                <w:szCs w:val="24"/>
              </w:rPr>
              <w:t xml:space="preserve">Оборудование  </w:t>
            </w:r>
            <w:proofErr w:type="spellStart"/>
            <w:r w:rsidRPr="00B843B5">
              <w:rPr>
                <w:sz w:val="24"/>
                <w:szCs w:val="24"/>
              </w:rPr>
              <w:t>для</w:t>
            </w:r>
            <w:proofErr w:type="spellEnd"/>
            <w:r w:rsidRPr="00B843B5">
              <w:rPr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sz w:val="24"/>
                <w:szCs w:val="24"/>
              </w:rPr>
              <w:t>ходьбы</w:t>
            </w:r>
            <w:proofErr w:type="spellEnd"/>
            <w:r w:rsidRPr="00B843B5">
              <w:rPr>
                <w:sz w:val="24"/>
                <w:szCs w:val="24"/>
              </w:rPr>
              <w:t xml:space="preserve">, </w:t>
            </w:r>
            <w:proofErr w:type="spellStart"/>
            <w:r w:rsidRPr="00B843B5">
              <w:rPr>
                <w:sz w:val="24"/>
                <w:szCs w:val="24"/>
              </w:rPr>
              <w:t>бега</w:t>
            </w:r>
            <w:proofErr w:type="spellEnd"/>
            <w:r w:rsidRPr="00B843B5">
              <w:rPr>
                <w:sz w:val="24"/>
                <w:szCs w:val="24"/>
              </w:rPr>
              <w:t xml:space="preserve">, </w:t>
            </w:r>
            <w:proofErr w:type="spellStart"/>
            <w:r w:rsidRPr="00B843B5">
              <w:rPr>
                <w:sz w:val="24"/>
                <w:szCs w:val="24"/>
              </w:rPr>
              <w:t>равновесия</w:t>
            </w:r>
            <w:proofErr w:type="spellEnd"/>
          </w:p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B843B5">
              <w:rPr>
                <w:sz w:val="24"/>
                <w:szCs w:val="24"/>
              </w:rPr>
              <w:t>Для</w:t>
            </w:r>
            <w:proofErr w:type="spellEnd"/>
            <w:r w:rsidRPr="00B843B5">
              <w:rPr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sz w:val="24"/>
                <w:szCs w:val="24"/>
              </w:rPr>
              <w:t>прыжков</w:t>
            </w:r>
            <w:proofErr w:type="spellEnd"/>
            <w:r w:rsidRPr="00B843B5">
              <w:rPr>
                <w:sz w:val="24"/>
                <w:szCs w:val="24"/>
              </w:rPr>
              <w:t xml:space="preserve"> (</w:t>
            </w:r>
            <w:proofErr w:type="spellStart"/>
            <w:r w:rsidRPr="00B843B5">
              <w:rPr>
                <w:sz w:val="24"/>
                <w:szCs w:val="24"/>
              </w:rPr>
              <w:t>скакалки</w:t>
            </w:r>
            <w:proofErr w:type="spellEnd"/>
            <w:r w:rsidRPr="00B843B5">
              <w:rPr>
                <w:sz w:val="24"/>
                <w:szCs w:val="24"/>
              </w:rPr>
              <w:t>)</w:t>
            </w:r>
          </w:p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B843B5">
              <w:rPr>
                <w:sz w:val="24"/>
                <w:szCs w:val="24"/>
              </w:rPr>
              <w:t>Гимнастические</w:t>
            </w:r>
            <w:proofErr w:type="spellEnd"/>
            <w:r w:rsidRPr="00B843B5">
              <w:rPr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sz w:val="24"/>
                <w:szCs w:val="24"/>
              </w:rPr>
              <w:t>ленточки</w:t>
            </w:r>
            <w:proofErr w:type="spellEnd"/>
          </w:p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B843B5">
              <w:rPr>
                <w:sz w:val="24"/>
                <w:szCs w:val="24"/>
              </w:rPr>
              <w:t>Обручи</w:t>
            </w:r>
            <w:proofErr w:type="spellEnd"/>
          </w:p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B843B5">
              <w:rPr>
                <w:sz w:val="24"/>
                <w:szCs w:val="24"/>
              </w:rPr>
              <w:t>Мешочки</w:t>
            </w:r>
            <w:proofErr w:type="spellEnd"/>
            <w:r w:rsidRPr="00B843B5">
              <w:rPr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sz w:val="24"/>
                <w:szCs w:val="24"/>
              </w:rPr>
              <w:t>для</w:t>
            </w:r>
            <w:proofErr w:type="spellEnd"/>
            <w:r w:rsidRPr="00B843B5">
              <w:rPr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sz w:val="24"/>
                <w:szCs w:val="24"/>
              </w:rPr>
              <w:t>метания</w:t>
            </w:r>
            <w:proofErr w:type="spellEnd"/>
          </w:p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B843B5">
              <w:rPr>
                <w:sz w:val="24"/>
                <w:szCs w:val="24"/>
              </w:rPr>
              <w:t>Кегли</w:t>
            </w:r>
            <w:proofErr w:type="spellEnd"/>
          </w:p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B843B5">
              <w:rPr>
                <w:sz w:val="24"/>
                <w:szCs w:val="24"/>
              </w:rPr>
              <w:t>Мешочки</w:t>
            </w:r>
            <w:proofErr w:type="spellEnd"/>
            <w:r w:rsidRPr="00B843B5">
              <w:rPr>
                <w:sz w:val="24"/>
                <w:szCs w:val="24"/>
              </w:rPr>
              <w:t xml:space="preserve"> с </w:t>
            </w:r>
            <w:proofErr w:type="spellStart"/>
            <w:r w:rsidRPr="00B843B5">
              <w:rPr>
                <w:sz w:val="24"/>
                <w:szCs w:val="24"/>
              </w:rPr>
              <w:t>песком</w:t>
            </w:r>
            <w:proofErr w:type="spellEnd"/>
          </w:p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B843B5">
              <w:rPr>
                <w:sz w:val="24"/>
                <w:szCs w:val="24"/>
              </w:rPr>
              <w:t>Бубен</w:t>
            </w:r>
            <w:proofErr w:type="spellEnd"/>
          </w:p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B843B5">
              <w:rPr>
                <w:sz w:val="24"/>
                <w:szCs w:val="24"/>
              </w:rPr>
              <w:t>Султанчики</w:t>
            </w:r>
            <w:proofErr w:type="spellEnd"/>
          </w:p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B843B5">
              <w:rPr>
                <w:sz w:val="24"/>
                <w:szCs w:val="24"/>
              </w:rPr>
              <w:t>Игра</w:t>
            </w:r>
            <w:proofErr w:type="spellEnd"/>
            <w:r w:rsidRPr="00B843B5">
              <w:rPr>
                <w:sz w:val="24"/>
                <w:szCs w:val="24"/>
              </w:rPr>
              <w:t xml:space="preserve"> «</w:t>
            </w:r>
            <w:proofErr w:type="spellStart"/>
            <w:r w:rsidRPr="00B843B5">
              <w:rPr>
                <w:sz w:val="24"/>
                <w:szCs w:val="24"/>
              </w:rPr>
              <w:t>Кольцеброс</w:t>
            </w:r>
            <w:proofErr w:type="spellEnd"/>
            <w:r w:rsidRPr="00B843B5">
              <w:rPr>
                <w:sz w:val="24"/>
                <w:szCs w:val="24"/>
              </w:rPr>
              <w:t>»</w:t>
            </w:r>
          </w:p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B843B5">
              <w:rPr>
                <w:sz w:val="24"/>
                <w:szCs w:val="24"/>
                <w:lang w:val="ru-RU"/>
              </w:rPr>
              <w:t xml:space="preserve">Для катания, бросания, </w:t>
            </w:r>
            <w:proofErr w:type="gramStart"/>
            <w:r w:rsidRPr="00B843B5">
              <w:rPr>
                <w:sz w:val="24"/>
                <w:szCs w:val="24"/>
                <w:lang w:val="ru-RU"/>
              </w:rPr>
              <w:t>ловли  мягкие</w:t>
            </w:r>
            <w:proofErr w:type="gramEnd"/>
            <w:r w:rsidRPr="00B843B5">
              <w:rPr>
                <w:sz w:val="24"/>
                <w:szCs w:val="24"/>
                <w:lang w:val="ru-RU"/>
              </w:rPr>
              <w:t xml:space="preserve"> и твердые мячи разных размеров</w:t>
            </w:r>
          </w:p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B843B5">
              <w:rPr>
                <w:sz w:val="24"/>
                <w:szCs w:val="24"/>
              </w:rPr>
              <w:t xml:space="preserve">ребристая </w:t>
            </w:r>
            <w:proofErr w:type="spellStart"/>
            <w:r w:rsidRPr="00B843B5">
              <w:rPr>
                <w:sz w:val="24"/>
                <w:szCs w:val="24"/>
              </w:rPr>
              <w:t>доска</w:t>
            </w:r>
            <w:proofErr w:type="spellEnd"/>
            <w:r w:rsidRPr="00B843B5">
              <w:rPr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sz w:val="24"/>
                <w:szCs w:val="24"/>
              </w:rPr>
              <w:t>или</w:t>
            </w:r>
            <w:proofErr w:type="spellEnd"/>
            <w:r w:rsidRPr="00B843B5">
              <w:rPr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sz w:val="24"/>
                <w:szCs w:val="24"/>
              </w:rPr>
              <w:t>резиновая</w:t>
            </w:r>
            <w:proofErr w:type="spellEnd"/>
            <w:r w:rsidRPr="00B843B5">
              <w:rPr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sz w:val="24"/>
                <w:szCs w:val="24"/>
              </w:rPr>
              <w:t>дорожка</w:t>
            </w:r>
            <w:proofErr w:type="spellEnd"/>
          </w:p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B843B5">
              <w:rPr>
                <w:sz w:val="24"/>
                <w:szCs w:val="24"/>
                <w:lang w:val="ru-RU"/>
              </w:rPr>
              <w:t>Атрибуты  к</w:t>
            </w:r>
            <w:proofErr w:type="gramEnd"/>
            <w:r w:rsidRPr="00B843B5">
              <w:rPr>
                <w:sz w:val="24"/>
                <w:szCs w:val="24"/>
                <w:lang w:val="ru-RU"/>
              </w:rPr>
              <w:t xml:space="preserve">  подвижным  и спортивным  играм. </w:t>
            </w:r>
            <w:r w:rsidRPr="00B843B5">
              <w:rPr>
                <w:sz w:val="24"/>
                <w:szCs w:val="24"/>
              </w:rPr>
              <w:t xml:space="preserve">(разные </w:t>
            </w:r>
            <w:proofErr w:type="spellStart"/>
            <w:r w:rsidRPr="00B843B5">
              <w:rPr>
                <w:sz w:val="24"/>
                <w:szCs w:val="24"/>
              </w:rPr>
              <w:t>маски</w:t>
            </w:r>
            <w:proofErr w:type="spellEnd"/>
            <w:r w:rsidRPr="00B843B5">
              <w:rPr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sz w:val="24"/>
                <w:szCs w:val="24"/>
              </w:rPr>
              <w:t>животных</w:t>
            </w:r>
            <w:proofErr w:type="spellEnd"/>
            <w:r w:rsidRPr="00B843B5">
              <w:rPr>
                <w:sz w:val="24"/>
                <w:szCs w:val="24"/>
              </w:rPr>
              <w:t>)</w:t>
            </w:r>
          </w:p>
        </w:tc>
      </w:tr>
      <w:tr w:rsidR="004D6BA4" w:rsidRPr="00B843B5" w:rsidTr="0025251A">
        <w:trPr>
          <w:trHeight w:val="180"/>
        </w:trPr>
        <w:tc>
          <w:tcPr>
            <w:tcW w:w="1980" w:type="dxa"/>
          </w:tcPr>
          <w:p w:rsidR="004D6BA4" w:rsidRPr="00B843B5" w:rsidRDefault="004D6BA4" w:rsidP="0025251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843B5">
              <w:rPr>
                <w:sz w:val="24"/>
                <w:szCs w:val="24"/>
              </w:rPr>
              <w:t>«</w:t>
            </w:r>
            <w:proofErr w:type="spellStart"/>
            <w:r w:rsidRPr="00B843B5">
              <w:rPr>
                <w:sz w:val="24"/>
                <w:szCs w:val="24"/>
              </w:rPr>
              <w:t>Центр</w:t>
            </w:r>
            <w:proofErr w:type="spellEnd"/>
            <w:r w:rsidRPr="00B843B5">
              <w:rPr>
                <w:sz w:val="24"/>
                <w:szCs w:val="24"/>
              </w:rPr>
              <w:t xml:space="preserve">  </w:t>
            </w:r>
            <w:proofErr w:type="spellStart"/>
            <w:r w:rsidRPr="00B843B5">
              <w:rPr>
                <w:sz w:val="24"/>
                <w:szCs w:val="24"/>
              </w:rPr>
              <w:t>природы</w:t>
            </w:r>
            <w:proofErr w:type="spellEnd"/>
            <w:r w:rsidRPr="00B843B5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D6BA4" w:rsidRPr="00B843B5" w:rsidRDefault="004D6BA4" w:rsidP="0025251A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B843B5">
              <w:rPr>
                <w:color w:val="000000"/>
                <w:sz w:val="24"/>
                <w:szCs w:val="24"/>
                <w:lang w:val="ru-RU"/>
              </w:rPr>
              <w:t xml:space="preserve">Расширение </w:t>
            </w:r>
            <w:proofErr w:type="gramStart"/>
            <w:r w:rsidRPr="00B843B5">
              <w:rPr>
                <w:color w:val="000000"/>
                <w:sz w:val="24"/>
                <w:szCs w:val="24"/>
                <w:lang w:val="ru-RU"/>
              </w:rPr>
              <w:t>познавательного  опыта</w:t>
            </w:r>
            <w:proofErr w:type="gramEnd"/>
            <w:r w:rsidRPr="00B843B5">
              <w:rPr>
                <w:color w:val="000000"/>
                <w:sz w:val="24"/>
                <w:szCs w:val="24"/>
                <w:lang w:val="ru-RU"/>
              </w:rPr>
              <w:t>, его использование в трудовой деятельности</w:t>
            </w:r>
          </w:p>
          <w:p w:rsidR="004D6BA4" w:rsidRPr="00B843B5" w:rsidRDefault="004D6BA4" w:rsidP="0025251A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94" w:type="dxa"/>
          </w:tcPr>
          <w:p w:rsidR="004D6BA4" w:rsidRPr="00B843B5" w:rsidRDefault="004D6BA4" w:rsidP="004D6BA4">
            <w:pPr>
              <w:numPr>
                <w:ilvl w:val="1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856" w:hanging="425"/>
              <w:jc w:val="left"/>
              <w:rPr>
                <w:color w:val="000000"/>
                <w:sz w:val="24"/>
                <w:szCs w:val="24"/>
              </w:rPr>
            </w:pPr>
            <w:r w:rsidRPr="00B843B5">
              <w:rPr>
                <w:color w:val="000000"/>
                <w:sz w:val="24"/>
                <w:szCs w:val="24"/>
              </w:rPr>
              <w:t xml:space="preserve">Календарь </w:t>
            </w:r>
            <w:proofErr w:type="spellStart"/>
            <w:r w:rsidRPr="00B843B5">
              <w:rPr>
                <w:color w:val="000000"/>
                <w:sz w:val="24"/>
                <w:szCs w:val="24"/>
              </w:rPr>
              <w:t>природы</w:t>
            </w:r>
            <w:proofErr w:type="spellEnd"/>
            <w:r w:rsidRPr="00B843B5">
              <w:rPr>
                <w:color w:val="000000"/>
                <w:sz w:val="24"/>
                <w:szCs w:val="24"/>
              </w:rPr>
              <w:t xml:space="preserve"> </w:t>
            </w:r>
          </w:p>
          <w:p w:rsidR="004D6BA4" w:rsidRPr="00B843B5" w:rsidRDefault="004D6BA4" w:rsidP="004D6BA4">
            <w:pPr>
              <w:numPr>
                <w:ilvl w:val="1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856" w:hanging="425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B843B5">
              <w:rPr>
                <w:color w:val="000000"/>
                <w:sz w:val="24"/>
                <w:szCs w:val="24"/>
                <w:lang w:val="ru-RU"/>
              </w:rPr>
              <w:t>Стенд  со</w:t>
            </w:r>
            <w:proofErr w:type="gramEnd"/>
            <w:r w:rsidRPr="00B843B5">
              <w:rPr>
                <w:color w:val="000000"/>
                <w:sz w:val="24"/>
                <w:szCs w:val="24"/>
                <w:lang w:val="ru-RU"/>
              </w:rPr>
              <w:t xml:space="preserve">  сменяющимся  материалом  на  экологическую  </w:t>
            </w:r>
            <w:r w:rsidRPr="00B843B5">
              <w:rPr>
                <w:color w:val="000000"/>
                <w:sz w:val="24"/>
                <w:szCs w:val="24"/>
              </w:rPr>
              <w:t>тематику</w:t>
            </w:r>
          </w:p>
          <w:p w:rsidR="004D6BA4" w:rsidRPr="00B843B5" w:rsidRDefault="004D6BA4" w:rsidP="004D6BA4">
            <w:pPr>
              <w:numPr>
                <w:ilvl w:val="1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856" w:hanging="425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B843B5">
              <w:rPr>
                <w:color w:val="000000"/>
                <w:sz w:val="24"/>
                <w:szCs w:val="24"/>
              </w:rPr>
              <w:t>Муляжи</w:t>
            </w:r>
            <w:proofErr w:type="spellEnd"/>
            <w:r w:rsidRPr="00B843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color w:val="000000"/>
                <w:sz w:val="24"/>
                <w:szCs w:val="24"/>
              </w:rPr>
              <w:t>овощей</w:t>
            </w:r>
            <w:proofErr w:type="spellEnd"/>
            <w:r w:rsidRPr="00B843B5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43B5">
              <w:rPr>
                <w:color w:val="000000"/>
                <w:sz w:val="24"/>
                <w:szCs w:val="24"/>
              </w:rPr>
              <w:t>фруктов</w:t>
            </w:r>
            <w:proofErr w:type="spellEnd"/>
          </w:p>
          <w:p w:rsidR="004D6BA4" w:rsidRPr="00B843B5" w:rsidRDefault="004D6BA4" w:rsidP="004D6BA4">
            <w:pPr>
              <w:numPr>
                <w:ilvl w:val="1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856" w:hanging="425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B843B5">
              <w:rPr>
                <w:color w:val="000000"/>
                <w:sz w:val="24"/>
                <w:szCs w:val="24"/>
                <w:lang w:val="ru-RU"/>
              </w:rPr>
              <w:t xml:space="preserve">Литература   </w:t>
            </w:r>
            <w:proofErr w:type="gramStart"/>
            <w:r w:rsidRPr="00B843B5">
              <w:rPr>
                <w:color w:val="000000"/>
                <w:sz w:val="24"/>
                <w:szCs w:val="24"/>
                <w:lang w:val="ru-RU"/>
              </w:rPr>
              <w:t>природоведческого  содержания</w:t>
            </w:r>
            <w:proofErr w:type="gramEnd"/>
            <w:r w:rsidRPr="00B843B5">
              <w:rPr>
                <w:color w:val="000000"/>
                <w:sz w:val="24"/>
                <w:szCs w:val="24"/>
                <w:lang w:val="ru-RU"/>
              </w:rPr>
              <w:t>, набор картинок, альбомы  по сезонам года</w:t>
            </w:r>
          </w:p>
          <w:p w:rsidR="004D6BA4" w:rsidRPr="00B843B5" w:rsidRDefault="004D6BA4" w:rsidP="004D6BA4">
            <w:pPr>
              <w:numPr>
                <w:ilvl w:val="1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856" w:hanging="425"/>
              <w:jc w:val="left"/>
              <w:rPr>
                <w:color w:val="000000"/>
                <w:sz w:val="24"/>
                <w:szCs w:val="24"/>
              </w:rPr>
            </w:pPr>
            <w:r w:rsidRPr="00B843B5">
              <w:rPr>
                <w:color w:val="000000"/>
                <w:sz w:val="24"/>
                <w:szCs w:val="24"/>
              </w:rPr>
              <w:t xml:space="preserve">Комнатные </w:t>
            </w:r>
            <w:proofErr w:type="spellStart"/>
            <w:r w:rsidRPr="00B843B5">
              <w:rPr>
                <w:color w:val="000000"/>
                <w:sz w:val="24"/>
                <w:szCs w:val="24"/>
              </w:rPr>
              <w:t>растения</w:t>
            </w:r>
            <w:proofErr w:type="spellEnd"/>
          </w:p>
          <w:p w:rsidR="004D6BA4" w:rsidRPr="00B843B5" w:rsidRDefault="004D6BA4" w:rsidP="004D6BA4">
            <w:pPr>
              <w:numPr>
                <w:ilvl w:val="1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856" w:hanging="425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B843B5">
              <w:rPr>
                <w:color w:val="000000"/>
                <w:sz w:val="24"/>
                <w:szCs w:val="24"/>
              </w:rPr>
              <w:t>Фартуки</w:t>
            </w:r>
            <w:proofErr w:type="spellEnd"/>
            <w:r w:rsidRPr="00B843B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43B5">
              <w:rPr>
                <w:color w:val="000000"/>
                <w:sz w:val="24"/>
                <w:szCs w:val="24"/>
              </w:rPr>
              <w:t>тряпочки</w:t>
            </w:r>
            <w:proofErr w:type="spellEnd"/>
            <w:r w:rsidRPr="00B843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color w:val="000000"/>
                <w:sz w:val="24"/>
                <w:szCs w:val="24"/>
              </w:rPr>
              <w:t>для</w:t>
            </w:r>
            <w:proofErr w:type="spellEnd"/>
            <w:r w:rsidRPr="00B843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color w:val="000000"/>
                <w:sz w:val="24"/>
                <w:szCs w:val="24"/>
              </w:rPr>
              <w:t>дежурства</w:t>
            </w:r>
            <w:proofErr w:type="spellEnd"/>
            <w:r w:rsidRPr="00B843B5">
              <w:rPr>
                <w:color w:val="000000"/>
                <w:sz w:val="24"/>
                <w:szCs w:val="24"/>
              </w:rPr>
              <w:t>.</w:t>
            </w:r>
          </w:p>
          <w:p w:rsidR="004D6BA4" w:rsidRPr="00B843B5" w:rsidRDefault="004D6BA4" w:rsidP="004D6BA4">
            <w:pPr>
              <w:numPr>
                <w:ilvl w:val="1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856" w:hanging="425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B843B5">
              <w:rPr>
                <w:color w:val="000000"/>
                <w:sz w:val="24"/>
                <w:szCs w:val="24"/>
                <w:lang w:val="ru-RU"/>
              </w:rPr>
              <w:t>Набор картинок с изображением животных, птиц, насекомых.</w:t>
            </w:r>
          </w:p>
          <w:p w:rsidR="004D6BA4" w:rsidRPr="00B843B5" w:rsidRDefault="004D6BA4" w:rsidP="004D6BA4">
            <w:pPr>
              <w:numPr>
                <w:ilvl w:val="1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856" w:hanging="425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B843B5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Материал для проведения элементарных опытов: мерные ложки, стаканчики разных размеров, </w:t>
            </w:r>
            <w:proofErr w:type="gramStart"/>
            <w:r w:rsidRPr="00B843B5">
              <w:rPr>
                <w:color w:val="000000"/>
                <w:sz w:val="24"/>
                <w:szCs w:val="24"/>
                <w:lang w:val="ru-RU"/>
              </w:rPr>
              <w:t>лупа ,микроскоп</w:t>
            </w:r>
            <w:proofErr w:type="gramEnd"/>
            <w:r w:rsidRPr="00B843B5">
              <w:rPr>
                <w:color w:val="000000"/>
                <w:sz w:val="24"/>
                <w:szCs w:val="24"/>
                <w:lang w:val="ru-RU"/>
              </w:rPr>
              <w:t>, весы.</w:t>
            </w:r>
          </w:p>
          <w:p w:rsidR="004D6BA4" w:rsidRPr="00B843B5" w:rsidRDefault="004D6BA4" w:rsidP="004D6BA4">
            <w:pPr>
              <w:numPr>
                <w:ilvl w:val="1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856" w:hanging="425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B843B5">
              <w:rPr>
                <w:color w:val="000000"/>
                <w:sz w:val="24"/>
                <w:szCs w:val="24"/>
                <w:lang w:val="ru-RU"/>
              </w:rPr>
              <w:t>Обучающие и дидактические игры по экологии</w:t>
            </w:r>
          </w:p>
          <w:p w:rsidR="004D6BA4" w:rsidRPr="00B843B5" w:rsidRDefault="004D6BA4" w:rsidP="004D6BA4">
            <w:pPr>
              <w:numPr>
                <w:ilvl w:val="1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856" w:hanging="425"/>
              <w:jc w:val="left"/>
              <w:rPr>
                <w:color w:val="000000"/>
                <w:sz w:val="24"/>
                <w:szCs w:val="24"/>
              </w:rPr>
            </w:pPr>
            <w:r w:rsidRPr="00B843B5">
              <w:rPr>
                <w:color w:val="000000"/>
                <w:sz w:val="24"/>
                <w:szCs w:val="24"/>
              </w:rPr>
              <w:t xml:space="preserve">Природный   </w:t>
            </w:r>
            <w:proofErr w:type="gramStart"/>
            <w:r w:rsidRPr="00B843B5">
              <w:rPr>
                <w:color w:val="000000"/>
                <w:sz w:val="24"/>
                <w:szCs w:val="24"/>
              </w:rPr>
              <w:t xml:space="preserve">и  </w:t>
            </w:r>
            <w:proofErr w:type="spellStart"/>
            <w:r w:rsidRPr="00B843B5">
              <w:rPr>
                <w:color w:val="000000"/>
                <w:sz w:val="24"/>
                <w:szCs w:val="24"/>
              </w:rPr>
              <w:t>бросовый</w:t>
            </w:r>
            <w:proofErr w:type="spellEnd"/>
            <w:proofErr w:type="gramEnd"/>
            <w:r w:rsidRPr="00B843B5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843B5">
              <w:rPr>
                <w:color w:val="000000"/>
                <w:sz w:val="24"/>
                <w:szCs w:val="24"/>
              </w:rPr>
              <w:t>материал</w:t>
            </w:r>
            <w:proofErr w:type="spellEnd"/>
            <w:r w:rsidRPr="00B843B5">
              <w:rPr>
                <w:color w:val="000000"/>
                <w:sz w:val="24"/>
                <w:szCs w:val="24"/>
              </w:rPr>
              <w:t>.</w:t>
            </w:r>
          </w:p>
          <w:p w:rsidR="004D6BA4" w:rsidRPr="00B843B5" w:rsidRDefault="004D6BA4" w:rsidP="0025251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4D6BA4" w:rsidRPr="00B843B5" w:rsidTr="0025251A">
        <w:trPr>
          <w:trHeight w:val="35"/>
        </w:trPr>
        <w:tc>
          <w:tcPr>
            <w:tcW w:w="1980" w:type="dxa"/>
          </w:tcPr>
          <w:p w:rsidR="004D6BA4" w:rsidRPr="00B843B5" w:rsidRDefault="004D6BA4" w:rsidP="0025251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843B5">
              <w:rPr>
                <w:sz w:val="24"/>
                <w:szCs w:val="24"/>
              </w:rPr>
              <w:lastRenderedPageBreak/>
              <w:t xml:space="preserve"> «</w:t>
            </w:r>
            <w:proofErr w:type="spellStart"/>
            <w:r w:rsidRPr="00B843B5">
              <w:rPr>
                <w:sz w:val="24"/>
                <w:szCs w:val="24"/>
              </w:rPr>
              <w:t>Центр</w:t>
            </w:r>
            <w:proofErr w:type="spellEnd"/>
            <w:r w:rsidRPr="00B843B5">
              <w:rPr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sz w:val="24"/>
                <w:szCs w:val="24"/>
              </w:rPr>
              <w:t>развивающих</w:t>
            </w:r>
            <w:proofErr w:type="spellEnd"/>
            <w:r w:rsidRPr="00B843B5">
              <w:rPr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sz w:val="24"/>
                <w:szCs w:val="24"/>
              </w:rPr>
              <w:t>игр</w:t>
            </w:r>
            <w:proofErr w:type="spellEnd"/>
            <w:r w:rsidRPr="00B843B5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D6BA4" w:rsidRPr="00B843B5" w:rsidRDefault="004D6BA4" w:rsidP="0025251A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B843B5">
              <w:rPr>
                <w:sz w:val="24"/>
                <w:szCs w:val="24"/>
                <w:lang w:val="ru-RU"/>
              </w:rPr>
              <w:t>Расширение  познавательного  сенсорного  опыта  детей</w:t>
            </w:r>
          </w:p>
        </w:tc>
        <w:tc>
          <w:tcPr>
            <w:tcW w:w="9894" w:type="dxa"/>
          </w:tcPr>
          <w:p w:rsidR="004D6BA4" w:rsidRPr="00B843B5" w:rsidRDefault="004D6BA4" w:rsidP="004D6BA4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B843B5">
              <w:rPr>
                <w:rFonts w:eastAsia="Times New Roman"/>
                <w:sz w:val="24"/>
                <w:szCs w:val="24"/>
              </w:rPr>
              <w:t xml:space="preserve">Дидактический </w:t>
            </w:r>
            <w:proofErr w:type="spellStart"/>
            <w:r w:rsidRPr="00B843B5">
              <w:rPr>
                <w:rFonts w:eastAsia="Times New Roman"/>
                <w:sz w:val="24"/>
                <w:szCs w:val="24"/>
              </w:rPr>
              <w:t>материал</w:t>
            </w:r>
            <w:proofErr w:type="spellEnd"/>
            <w:r w:rsidRPr="00B843B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rFonts w:eastAsia="Times New Roman"/>
                <w:sz w:val="24"/>
                <w:szCs w:val="24"/>
              </w:rPr>
              <w:t>по</w:t>
            </w:r>
            <w:proofErr w:type="spellEnd"/>
            <w:r w:rsidRPr="00B843B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rFonts w:eastAsia="Times New Roman"/>
                <w:sz w:val="24"/>
                <w:szCs w:val="24"/>
              </w:rPr>
              <w:t>сенсорному</w:t>
            </w:r>
            <w:proofErr w:type="spellEnd"/>
            <w:r w:rsidRPr="00B843B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rFonts w:eastAsia="Times New Roman"/>
                <w:sz w:val="24"/>
                <w:szCs w:val="24"/>
              </w:rPr>
              <w:t>воспитанию</w:t>
            </w:r>
            <w:proofErr w:type="spellEnd"/>
          </w:p>
          <w:p w:rsidR="004D6BA4" w:rsidRPr="00B843B5" w:rsidRDefault="004D6BA4" w:rsidP="004D6BA4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B843B5">
              <w:rPr>
                <w:rFonts w:eastAsia="Times New Roman"/>
                <w:sz w:val="24"/>
                <w:szCs w:val="24"/>
              </w:rPr>
              <w:t>Дидактические</w:t>
            </w:r>
            <w:proofErr w:type="spellEnd"/>
            <w:r w:rsidRPr="00B843B5"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 w:rsidRPr="00B843B5">
              <w:rPr>
                <w:rFonts w:eastAsia="Times New Roman"/>
                <w:sz w:val="24"/>
                <w:szCs w:val="24"/>
              </w:rPr>
              <w:t>игры</w:t>
            </w:r>
            <w:proofErr w:type="spellEnd"/>
          </w:p>
          <w:p w:rsidR="004D6BA4" w:rsidRPr="00B843B5" w:rsidRDefault="004D6BA4" w:rsidP="004D6BA4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B843B5">
              <w:rPr>
                <w:rFonts w:eastAsia="Times New Roman"/>
                <w:sz w:val="24"/>
                <w:szCs w:val="24"/>
              </w:rPr>
              <w:t>Настольно-печатные</w:t>
            </w:r>
            <w:proofErr w:type="spellEnd"/>
            <w:r w:rsidRPr="00B843B5"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 w:rsidRPr="00B843B5">
              <w:rPr>
                <w:rFonts w:eastAsia="Times New Roman"/>
                <w:sz w:val="24"/>
                <w:szCs w:val="24"/>
              </w:rPr>
              <w:t>игры</w:t>
            </w:r>
            <w:proofErr w:type="spellEnd"/>
          </w:p>
          <w:p w:rsidR="004D6BA4" w:rsidRPr="00B843B5" w:rsidRDefault="004D6BA4" w:rsidP="004D6BA4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B843B5">
              <w:rPr>
                <w:rFonts w:eastAsia="Times New Roman"/>
                <w:sz w:val="24"/>
                <w:szCs w:val="24"/>
              </w:rPr>
              <w:t>Познавательный</w:t>
            </w:r>
            <w:proofErr w:type="spellEnd"/>
            <w:r w:rsidRPr="00B843B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rFonts w:eastAsia="Times New Roman"/>
                <w:sz w:val="24"/>
                <w:szCs w:val="24"/>
              </w:rPr>
              <w:t>материал</w:t>
            </w:r>
            <w:proofErr w:type="spellEnd"/>
          </w:p>
          <w:p w:rsidR="004D6BA4" w:rsidRPr="00B843B5" w:rsidRDefault="004D6BA4" w:rsidP="004D6BA4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B843B5">
              <w:rPr>
                <w:rFonts w:eastAsia="Times New Roman"/>
                <w:sz w:val="24"/>
                <w:szCs w:val="24"/>
              </w:rPr>
              <w:t>Материал</w:t>
            </w:r>
            <w:proofErr w:type="spellEnd"/>
            <w:r w:rsidRPr="00B843B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rFonts w:eastAsia="Times New Roman"/>
                <w:sz w:val="24"/>
                <w:szCs w:val="24"/>
              </w:rPr>
              <w:t>для</w:t>
            </w:r>
            <w:proofErr w:type="spellEnd"/>
            <w:r w:rsidRPr="00B843B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rFonts w:eastAsia="Times New Roman"/>
                <w:sz w:val="24"/>
                <w:szCs w:val="24"/>
              </w:rPr>
              <w:t>детского</w:t>
            </w:r>
            <w:proofErr w:type="spellEnd"/>
            <w:r w:rsidRPr="00B843B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rFonts w:eastAsia="Times New Roman"/>
                <w:sz w:val="24"/>
                <w:szCs w:val="24"/>
              </w:rPr>
              <w:t>экспериментирования</w:t>
            </w:r>
            <w:proofErr w:type="spellEnd"/>
          </w:p>
        </w:tc>
      </w:tr>
      <w:tr w:rsidR="004D6BA4" w:rsidRPr="004D6BA4" w:rsidTr="0025251A">
        <w:trPr>
          <w:trHeight w:val="35"/>
        </w:trPr>
        <w:tc>
          <w:tcPr>
            <w:tcW w:w="1980" w:type="dxa"/>
          </w:tcPr>
          <w:p w:rsidR="004D6BA4" w:rsidRPr="00B843B5" w:rsidRDefault="004D6BA4" w:rsidP="0025251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843B5">
              <w:rPr>
                <w:sz w:val="24"/>
                <w:szCs w:val="24"/>
              </w:rPr>
              <w:t>«</w:t>
            </w:r>
            <w:proofErr w:type="spellStart"/>
            <w:r w:rsidRPr="00B843B5">
              <w:rPr>
                <w:sz w:val="24"/>
                <w:szCs w:val="24"/>
              </w:rPr>
              <w:t>Строительная</w:t>
            </w:r>
            <w:proofErr w:type="spellEnd"/>
          </w:p>
          <w:p w:rsidR="004D6BA4" w:rsidRPr="00B843B5" w:rsidRDefault="004D6BA4" w:rsidP="0025251A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B843B5">
              <w:rPr>
                <w:sz w:val="24"/>
                <w:szCs w:val="24"/>
              </w:rPr>
              <w:t>мастерская</w:t>
            </w:r>
            <w:proofErr w:type="spellEnd"/>
            <w:r w:rsidRPr="00B843B5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D6BA4" w:rsidRPr="00B843B5" w:rsidRDefault="004D6BA4" w:rsidP="0025251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843B5">
              <w:rPr>
                <w:color w:val="000000"/>
                <w:sz w:val="24"/>
                <w:szCs w:val="24"/>
                <w:lang w:val="ru-RU"/>
              </w:rPr>
              <w:t xml:space="preserve">Проживание, преобразование познавательного опыта в продуктивной деятельности. </w:t>
            </w:r>
            <w:r w:rsidRPr="00B843B5">
              <w:rPr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 w:rsidRPr="00B843B5">
              <w:rPr>
                <w:color w:val="000000"/>
                <w:sz w:val="24"/>
                <w:szCs w:val="24"/>
              </w:rPr>
              <w:t>ручной</w:t>
            </w:r>
            <w:proofErr w:type="spellEnd"/>
            <w:r w:rsidRPr="00B843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color w:val="000000"/>
                <w:sz w:val="24"/>
                <w:szCs w:val="24"/>
              </w:rPr>
              <w:t>умелости</w:t>
            </w:r>
            <w:proofErr w:type="spellEnd"/>
            <w:r w:rsidRPr="00B843B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43B5">
              <w:rPr>
                <w:color w:val="000000"/>
                <w:sz w:val="24"/>
                <w:szCs w:val="24"/>
              </w:rPr>
              <w:t>творчества</w:t>
            </w:r>
            <w:proofErr w:type="spellEnd"/>
            <w:r w:rsidRPr="00B843B5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843B5">
              <w:rPr>
                <w:color w:val="000000"/>
                <w:sz w:val="24"/>
                <w:szCs w:val="24"/>
              </w:rPr>
              <w:t>Выработка</w:t>
            </w:r>
            <w:proofErr w:type="spellEnd"/>
            <w:r w:rsidRPr="00B843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color w:val="000000"/>
                <w:sz w:val="24"/>
                <w:szCs w:val="24"/>
              </w:rPr>
              <w:t>позиции</w:t>
            </w:r>
            <w:proofErr w:type="spellEnd"/>
            <w:r w:rsidRPr="00B843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color w:val="000000"/>
                <w:sz w:val="24"/>
                <w:szCs w:val="24"/>
              </w:rPr>
              <w:t>творца</w:t>
            </w:r>
            <w:proofErr w:type="spellEnd"/>
          </w:p>
        </w:tc>
        <w:tc>
          <w:tcPr>
            <w:tcW w:w="9894" w:type="dxa"/>
          </w:tcPr>
          <w:p w:rsidR="004D6BA4" w:rsidRPr="00B843B5" w:rsidRDefault="004D6BA4" w:rsidP="004D6BA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B843B5">
              <w:rPr>
                <w:rFonts w:eastAsia="Times New Roman"/>
                <w:sz w:val="24"/>
                <w:szCs w:val="24"/>
              </w:rPr>
              <w:t>Напольный</w:t>
            </w:r>
            <w:proofErr w:type="spellEnd"/>
            <w:r w:rsidRPr="00B843B5"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 w:rsidRPr="00B843B5">
              <w:rPr>
                <w:rFonts w:eastAsia="Times New Roman"/>
                <w:sz w:val="24"/>
                <w:szCs w:val="24"/>
              </w:rPr>
              <w:t>строительный</w:t>
            </w:r>
            <w:proofErr w:type="spellEnd"/>
            <w:r w:rsidRPr="00B843B5"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 w:rsidRPr="00B843B5">
              <w:rPr>
                <w:rFonts w:eastAsia="Times New Roman"/>
                <w:sz w:val="24"/>
                <w:szCs w:val="24"/>
              </w:rPr>
              <w:t>материал</w:t>
            </w:r>
            <w:proofErr w:type="spellEnd"/>
            <w:r w:rsidRPr="00B843B5">
              <w:rPr>
                <w:rFonts w:eastAsia="Times New Roman"/>
                <w:sz w:val="24"/>
                <w:szCs w:val="24"/>
              </w:rPr>
              <w:t>;</w:t>
            </w:r>
          </w:p>
          <w:p w:rsidR="004D6BA4" w:rsidRPr="00B843B5" w:rsidRDefault="004D6BA4" w:rsidP="004D6BA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B843B5">
              <w:rPr>
                <w:rFonts w:eastAsia="Times New Roman"/>
                <w:sz w:val="24"/>
                <w:szCs w:val="24"/>
              </w:rPr>
              <w:t>Настольный</w:t>
            </w:r>
            <w:proofErr w:type="spellEnd"/>
            <w:r w:rsidRPr="00B843B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rFonts w:eastAsia="Times New Roman"/>
                <w:sz w:val="24"/>
                <w:szCs w:val="24"/>
              </w:rPr>
              <w:t>строительный</w:t>
            </w:r>
            <w:proofErr w:type="spellEnd"/>
            <w:r w:rsidRPr="00B843B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rFonts w:eastAsia="Times New Roman"/>
                <w:sz w:val="24"/>
                <w:szCs w:val="24"/>
              </w:rPr>
              <w:t>материал</w:t>
            </w:r>
            <w:proofErr w:type="spellEnd"/>
          </w:p>
          <w:p w:rsidR="004D6BA4" w:rsidRPr="00B843B5" w:rsidRDefault="004D6BA4" w:rsidP="004D6BA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ru-RU"/>
              </w:rPr>
            </w:pPr>
            <w:r w:rsidRPr="00B843B5">
              <w:rPr>
                <w:rFonts w:eastAsia="Times New Roman"/>
                <w:sz w:val="24"/>
                <w:szCs w:val="24"/>
                <w:lang w:val="ru-RU"/>
              </w:rPr>
              <w:t xml:space="preserve">Пластмассовые </w:t>
            </w:r>
            <w:proofErr w:type="gramStart"/>
            <w:r w:rsidRPr="00B843B5">
              <w:rPr>
                <w:rFonts w:eastAsia="Times New Roman"/>
                <w:sz w:val="24"/>
                <w:szCs w:val="24"/>
                <w:lang w:val="ru-RU"/>
              </w:rPr>
              <w:t>конструкторы  (</w:t>
            </w:r>
            <w:proofErr w:type="gramEnd"/>
            <w:r w:rsidRPr="00B843B5">
              <w:rPr>
                <w:rFonts w:eastAsia="Times New Roman"/>
                <w:sz w:val="24"/>
                <w:szCs w:val="24"/>
                <w:lang w:val="ru-RU"/>
              </w:rPr>
              <w:t xml:space="preserve">младший возраст- с крупными деталями) </w:t>
            </w:r>
          </w:p>
          <w:p w:rsidR="004D6BA4" w:rsidRPr="00B843B5" w:rsidRDefault="004D6BA4" w:rsidP="004D6BA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ru-RU"/>
              </w:rPr>
            </w:pPr>
            <w:r w:rsidRPr="00B843B5">
              <w:rPr>
                <w:rFonts w:eastAsia="Times New Roman"/>
                <w:sz w:val="24"/>
                <w:szCs w:val="24"/>
                <w:lang w:val="ru-RU"/>
              </w:rPr>
              <w:t xml:space="preserve">Конструкторы </w:t>
            </w:r>
            <w:proofErr w:type="gramStart"/>
            <w:r w:rsidRPr="00B843B5">
              <w:rPr>
                <w:rFonts w:eastAsia="Times New Roman"/>
                <w:sz w:val="24"/>
                <w:szCs w:val="24"/>
                <w:lang w:val="ru-RU"/>
              </w:rPr>
              <w:t>с металлическими деталями- старший возраст</w:t>
            </w:r>
            <w:proofErr w:type="gramEnd"/>
          </w:p>
          <w:p w:rsidR="004D6BA4" w:rsidRPr="00B843B5" w:rsidRDefault="004D6BA4" w:rsidP="004D6BA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ru-RU"/>
              </w:rPr>
            </w:pPr>
            <w:r w:rsidRPr="00B843B5">
              <w:rPr>
                <w:rFonts w:eastAsia="Times New Roman"/>
                <w:sz w:val="24"/>
                <w:szCs w:val="24"/>
                <w:lang w:val="ru-RU"/>
              </w:rPr>
              <w:t>Схемы и модели для всех видов конструкторов – старший возраст</w:t>
            </w:r>
          </w:p>
          <w:p w:rsidR="004D6BA4" w:rsidRPr="00B843B5" w:rsidRDefault="004D6BA4" w:rsidP="004D6BA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ru-RU"/>
              </w:rPr>
            </w:pPr>
            <w:r w:rsidRPr="00B843B5">
              <w:rPr>
                <w:rFonts w:eastAsia="Times New Roman"/>
                <w:sz w:val="24"/>
                <w:szCs w:val="24"/>
                <w:lang w:val="ru-RU"/>
              </w:rPr>
              <w:t xml:space="preserve">Мягкие строительно- игровые модули- младший возраст </w:t>
            </w:r>
          </w:p>
          <w:p w:rsidR="004D6BA4" w:rsidRPr="00B843B5" w:rsidRDefault="004D6BA4" w:rsidP="004D6BA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B843B5">
              <w:rPr>
                <w:rFonts w:eastAsia="Times New Roman"/>
                <w:sz w:val="24"/>
                <w:szCs w:val="24"/>
              </w:rPr>
              <w:t xml:space="preserve">транспортные  </w:t>
            </w:r>
            <w:proofErr w:type="spellStart"/>
            <w:r w:rsidRPr="00B843B5">
              <w:rPr>
                <w:rFonts w:eastAsia="Times New Roman"/>
                <w:sz w:val="24"/>
                <w:szCs w:val="24"/>
              </w:rPr>
              <w:t>игрушки</w:t>
            </w:r>
            <w:proofErr w:type="spellEnd"/>
          </w:p>
          <w:p w:rsidR="004D6BA4" w:rsidRPr="00B843B5" w:rsidRDefault="004D6BA4" w:rsidP="004D6BA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ru-RU"/>
              </w:rPr>
            </w:pPr>
            <w:r w:rsidRPr="00B843B5">
              <w:rPr>
                <w:rFonts w:eastAsia="Times New Roman"/>
                <w:sz w:val="24"/>
                <w:szCs w:val="24"/>
                <w:lang w:val="ru-RU"/>
              </w:rPr>
              <w:t xml:space="preserve">Схемы, </w:t>
            </w:r>
            <w:proofErr w:type="gramStart"/>
            <w:r w:rsidRPr="00B843B5">
              <w:rPr>
                <w:rFonts w:eastAsia="Times New Roman"/>
                <w:sz w:val="24"/>
                <w:szCs w:val="24"/>
                <w:lang w:val="ru-RU"/>
              </w:rPr>
              <w:t>иллюстрации  отдельных</w:t>
            </w:r>
            <w:proofErr w:type="gramEnd"/>
            <w:r w:rsidRPr="00B843B5">
              <w:rPr>
                <w:rFonts w:eastAsia="Times New Roman"/>
                <w:sz w:val="24"/>
                <w:szCs w:val="24"/>
                <w:lang w:val="ru-RU"/>
              </w:rPr>
              <w:t xml:space="preserve">  построек (мосты, дома, корабли, самолёт и  др.). </w:t>
            </w:r>
          </w:p>
        </w:tc>
      </w:tr>
      <w:tr w:rsidR="004D6BA4" w:rsidRPr="00B843B5" w:rsidTr="0025251A">
        <w:trPr>
          <w:trHeight w:val="35"/>
        </w:trPr>
        <w:tc>
          <w:tcPr>
            <w:tcW w:w="1980" w:type="dxa"/>
          </w:tcPr>
          <w:p w:rsidR="004D6BA4" w:rsidRPr="00B843B5" w:rsidRDefault="004D6BA4" w:rsidP="0025251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843B5">
              <w:rPr>
                <w:sz w:val="24"/>
                <w:szCs w:val="24"/>
                <w:lang w:val="ru-RU"/>
              </w:rPr>
              <w:t xml:space="preserve"> </w:t>
            </w:r>
            <w:r w:rsidRPr="00B843B5">
              <w:rPr>
                <w:sz w:val="24"/>
                <w:szCs w:val="24"/>
              </w:rPr>
              <w:t xml:space="preserve">«Игровой  </w:t>
            </w:r>
            <w:proofErr w:type="spellStart"/>
            <w:r w:rsidRPr="00B843B5">
              <w:rPr>
                <w:sz w:val="24"/>
                <w:szCs w:val="24"/>
              </w:rPr>
              <w:t>центр</w:t>
            </w:r>
            <w:proofErr w:type="spellEnd"/>
            <w:r w:rsidRPr="00B843B5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D6BA4" w:rsidRPr="00B843B5" w:rsidRDefault="004D6BA4" w:rsidP="0025251A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gramStart"/>
            <w:r w:rsidRPr="00B843B5">
              <w:rPr>
                <w:sz w:val="24"/>
                <w:szCs w:val="24"/>
                <w:lang w:val="ru-RU"/>
              </w:rPr>
              <w:t>Реализация  ребенком</w:t>
            </w:r>
            <w:proofErr w:type="gramEnd"/>
            <w:r w:rsidRPr="00B843B5">
              <w:rPr>
                <w:sz w:val="24"/>
                <w:szCs w:val="24"/>
                <w:lang w:val="ru-RU"/>
              </w:rPr>
              <w:t xml:space="preserve">  полученных  и  имеющихся знаний  об  окружающем  мире  в  игре.  </w:t>
            </w:r>
            <w:r w:rsidRPr="00B843B5">
              <w:rPr>
                <w:sz w:val="24"/>
                <w:szCs w:val="24"/>
              </w:rPr>
              <w:t xml:space="preserve">Накопление  </w:t>
            </w:r>
            <w:proofErr w:type="spellStart"/>
            <w:r w:rsidRPr="00B843B5">
              <w:rPr>
                <w:sz w:val="24"/>
                <w:szCs w:val="24"/>
              </w:rPr>
              <w:t>жизненного</w:t>
            </w:r>
            <w:proofErr w:type="spellEnd"/>
            <w:r w:rsidRPr="00B843B5">
              <w:rPr>
                <w:sz w:val="24"/>
                <w:szCs w:val="24"/>
              </w:rPr>
              <w:t xml:space="preserve">  </w:t>
            </w:r>
            <w:proofErr w:type="spellStart"/>
            <w:r w:rsidRPr="00B843B5">
              <w:rPr>
                <w:sz w:val="24"/>
                <w:szCs w:val="24"/>
              </w:rPr>
              <w:t>опыта</w:t>
            </w:r>
            <w:proofErr w:type="spellEnd"/>
          </w:p>
        </w:tc>
        <w:tc>
          <w:tcPr>
            <w:tcW w:w="9894" w:type="dxa"/>
          </w:tcPr>
          <w:p w:rsidR="004D6BA4" w:rsidRPr="00B843B5" w:rsidRDefault="004D6BA4" w:rsidP="004D6BA4">
            <w:pPr>
              <w:numPr>
                <w:ilvl w:val="1"/>
                <w:numId w:val="3"/>
              </w:numPr>
              <w:tabs>
                <w:tab w:val="left" w:pos="0"/>
              </w:tabs>
              <w:spacing w:after="0" w:line="240" w:lineRule="auto"/>
              <w:ind w:left="714"/>
              <w:jc w:val="left"/>
              <w:rPr>
                <w:sz w:val="24"/>
                <w:szCs w:val="24"/>
              </w:rPr>
            </w:pPr>
            <w:proofErr w:type="spellStart"/>
            <w:r w:rsidRPr="00B843B5">
              <w:rPr>
                <w:sz w:val="24"/>
                <w:szCs w:val="24"/>
              </w:rPr>
              <w:t>Игровая</w:t>
            </w:r>
            <w:proofErr w:type="spellEnd"/>
            <w:r w:rsidRPr="00B843B5">
              <w:rPr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sz w:val="24"/>
                <w:szCs w:val="24"/>
              </w:rPr>
              <w:t>мебель</w:t>
            </w:r>
            <w:proofErr w:type="spellEnd"/>
          </w:p>
          <w:p w:rsidR="004D6BA4" w:rsidRPr="00B843B5" w:rsidRDefault="004D6BA4" w:rsidP="004D6BA4">
            <w:pPr>
              <w:numPr>
                <w:ilvl w:val="1"/>
                <w:numId w:val="3"/>
              </w:numPr>
              <w:tabs>
                <w:tab w:val="left" w:pos="0"/>
              </w:tabs>
              <w:spacing w:after="0" w:line="240" w:lineRule="auto"/>
              <w:ind w:left="714"/>
              <w:jc w:val="left"/>
              <w:rPr>
                <w:sz w:val="24"/>
                <w:szCs w:val="24"/>
                <w:lang w:val="ru-RU"/>
              </w:rPr>
            </w:pPr>
            <w:r w:rsidRPr="00B843B5">
              <w:rPr>
                <w:sz w:val="24"/>
                <w:szCs w:val="24"/>
                <w:lang w:val="ru-RU"/>
              </w:rPr>
              <w:t xml:space="preserve">Атрибутика для </w:t>
            </w:r>
            <w:proofErr w:type="gramStart"/>
            <w:r w:rsidRPr="00B843B5">
              <w:rPr>
                <w:sz w:val="24"/>
                <w:szCs w:val="24"/>
                <w:lang w:val="ru-RU"/>
              </w:rPr>
              <w:t>с-р</w:t>
            </w:r>
            <w:proofErr w:type="gramEnd"/>
            <w:r w:rsidRPr="00B843B5">
              <w:rPr>
                <w:sz w:val="24"/>
                <w:szCs w:val="24"/>
                <w:lang w:val="ru-RU"/>
              </w:rPr>
              <w:t xml:space="preserve"> игр по возрасту детей («Семья», «Больница», «Магазин», «Школа», «Парикмахерская», «Почта», «Армия», «Космонавты», «Библиотека», «Ателье»)</w:t>
            </w:r>
          </w:p>
          <w:p w:rsidR="004D6BA4" w:rsidRPr="00B843B5" w:rsidRDefault="004D6BA4" w:rsidP="004D6BA4">
            <w:pPr>
              <w:numPr>
                <w:ilvl w:val="1"/>
                <w:numId w:val="3"/>
              </w:numPr>
              <w:tabs>
                <w:tab w:val="left" w:pos="0"/>
              </w:tabs>
              <w:spacing w:after="0" w:line="240" w:lineRule="auto"/>
              <w:ind w:left="714"/>
              <w:jc w:val="left"/>
              <w:rPr>
                <w:sz w:val="24"/>
                <w:szCs w:val="24"/>
                <w:lang w:val="ru-RU"/>
              </w:rPr>
            </w:pPr>
            <w:r w:rsidRPr="00B843B5">
              <w:rPr>
                <w:sz w:val="24"/>
                <w:szCs w:val="24"/>
                <w:lang w:val="ru-RU"/>
              </w:rPr>
              <w:t xml:space="preserve">Костюмы для игры: доктор, </w:t>
            </w:r>
            <w:proofErr w:type="gramStart"/>
            <w:r w:rsidRPr="00B843B5">
              <w:rPr>
                <w:sz w:val="24"/>
                <w:szCs w:val="24"/>
                <w:lang w:val="ru-RU"/>
              </w:rPr>
              <w:t>медсестра ,парикмахер</w:t>
            </w:r>
            <w:proofErr w:type="gramEnd"/>
          </w:p>
          <w:p w:rsidR="004D6BA4" w:rsidRPr="00B843B5" w:rsidRDefault="004D6BA4" w:rsidP="004D6BA4">
            <w:pPr>
              <w:numPr>
                <w:ilvl w:val="1"/>
                <w:numId w:val="3"/>
              </w:numPr>
              <w:tabs>
                <w:tab w:val="left" w:pos="0"/>
              </w:tabs>
              <w:spacing w:after="0" w:line="240" w:lineRule="auto"/>
              <w:ind w:left="714"/>
              <w:jc w:val="left"/>
              <w:rPr>
                <w:sz w:val="24"/>
                <w:szCs w:val="24"/>
              </w:rPr>
            </w:pPr>
            <w:r w:rsidRPr="00B843B5">
              <w:rPr>
                <w:sz w:val="24"/>
                <w:szCs w:val="24"/>
              </w:rPr>
              <w:t xml:space="preserve">Детская </w:t>
            </w:r>
            <w:proofErr w:type="spellStart"/>
            <w:r w:rsidRPr="00B843B5">
              <w:rPr>
                <w:sz w:val="24"/>
                <w:szCs w:val="24"/>
              </w:rPr>
              <w:t>мебель</w:t>
            </w:r>
            <w:proofErr w:type="spellEnd"/>
            <w:r w:rsidRPr="00B843B5">
              <w:rPr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sz w:val="24"/>
                <w:szCs w:val="24"/>
              </w:rPr>
              <w:t>для</w:t>
            </w:r>
            <w:proofErr w:type="spellEnd"/>
            <w:r w:rsidRPr="00B843B5">
              <w:rPr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sz w:val="24"/>
                <w:szCs w:val="24"/>
              </w:rPr>
              <w:t>практической</w:t>
            </w:r>
            <w:proofErr w:type="spellEnd"/>
            <w:r w:rsidRPr="00B843B5">
              <w:rPr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sz w:val="24"/>
                <w:szCs w:val="24"/>
              </w:rPr>
              <w:t>деятельности</w:t>
            </w:r>
            <w:proofErr w:type="spellEnd"/>
          </w:p>
          <w:p w:rsidR="004D6BA4" w:rsidRPr="00B843B5" w:rsidRDefault="004D6BA4" w:rsidP="004D6BA4">
            <w:pPr>
              <w:numPr>
                <w:ilvl w:val="1"/>
                <w:numId w:val="3"/>
              </w:numPr>
              <w:tabs>
                <w:tab w:val="left" w:pos="0"/>
              </w:tabs>
              <w:spacing w:after="0" w:line="240" w:lineRule="auto"/>
              <w:ind w:left="714"/>
              <w:jc w:val="left"/>
              <w:rPr>
                <w:sz w:val="24"/>
                <w:szCs w:val="24"/>
              </w:rPr>
            </w:pPr>
            <w:proofErr w:type="spellStart"/>
            <w:r w:rsidRPr="00B843B5">
              <w:rPr>
                <w:sz w:val="24"/>
                <w:szCs w:val="24"/>
              </w:rPr>
              <w:t>Куклы</w:t>
            </w:r>
            <w:proofErr w:type="spellEnd"/>
            <w:r w:rsidRPr="00B843B5">
              <w:rPr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sz w:val="24"/>
                <w:szCs w:val="24"/>
              </w:rPr>
              <w:t>разных</w:t>
            </w:r>
            <w:proofErr w:type="spellEnd"/>
            <w:r w:rsidRPr="00B843B5">
              <w:rPr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sz w:val="24"/>
                <w:szCs w:val="24"/>
              </w:rPr>
              <w:t>размеров</w:t>
            </w:r>
            <w:proofErr w:type="spellEnd"/>
          </w:p>
          <w:p w:rsidR="004D6BA4" w:rsidRPr="00B843B5" w:rsidRDefault="004D6BA4" w:rsidP="004D6BA4">
            <w:pPr>
              <w:numPr>
                <w:ilvl w:val="1"/>
                <w:numId w:val="3"/>
              </w:numPr>
              <w:tabs>
                <w:tab w:val="left" w:pos="0"/>
              </w:tabs>
              <w:spacing w:after="0" w:line="240" w:lineRule="auto"/>
              <w:ind w:left="714"/>
              <w:jc w:val="left"/>
              <w:rPr>
                <w:sz w:val="24"/>
                <w:szCs w:val="24"/>
              </w:rPr>
            </w:pPr>
            <w:proofErr w:type="spellStart"/>
            <w:r w:rsidRPr="00B843B5">
              <w:rPr>
                <w:sz w:val="24"/>
                <w:szCs w:val="24"/>
              </w:rPr>
              <w:t>Машинки</w:t>
            </w:r>
            <w:proofErr w:type="spellEnd"/>
            <w:r w:rsidRPr="00B843B5">
              <w:rPr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sz w:val="24"/>
                <w:szCs w:val="24"/>
              </w:rPr>
              <w:t>разных</w:t>
            </w:r>
            <w:proofErr w:type="spellEnd"/>
            <w:r w:rsidRPr="00B843B5">
              <w:rPr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sz w:val="24"/>
                <w:szCs w:val="24"/>
              </w:rPr>
              <w:t>размеров</w:t>
            </w:r>
            <w:proofErr w:type="spellEnd"/>
            <w:r w:rsidRPr="00B843B5">
              <w:rPr>
                <w:sz w:val="24"/>
                <w:szCs w:val="24"/>
              </w:rPr>
              <w:t xml:space="preserve"> </w:t>
            </w:r>
          </w:p>
          <w:p w:rsidR="004D6BA4" w:rsidRPr="00B843B5" w:rsidRDefault="004D6BA4" w:rsidP="004D6BA4">
            <w:pPr>
              <w:numPr>
                <w:ilvl w:val="1"/>
                <w:numId w:val="3"/>
              </w:numPr>
              <w:tabs>
                <w:tab w:val="left" w:pos="0"/>
              </w:tabs>
              <w:spacing w:after="0" w:line="240" w:lineRule="auto"/>
              <w:ind w:left="714"/>
              <w:jc w:val="left"/>
              <w:rPr>
                <w:sz w:val="24"/>
                <w:szCs w:val="24"/>
              </w:rPr>
            </w:pPr>
            <w:proofErr w:type="spellStart"/>
            <w:r w:rsidRPr="00B843B5">
              <w:rPr>
                <w:sz w:val="24"/>
                <w:szCs w:val="24"/>
              </w:rPr>
              <w:t>Предметы</w:t>
            </w:r>
            <w:proofErr w:type="spellEnd"/>
            <w:r w:rsidRPr="00B843B5">
              <w:rPr>
                <w:sz w:val="24"/>
                <w:szCs w:val="24"/>
              </w:rPr>
              <w:t xml:space="preserve">- </w:t>
            </w:r>
            <w:proofErr w:type="spellStart"/>
            <w:r w:rsidRPr="00B843B5">
              <w:rPr>
                <w:sz w:val="24"/>
                <w:szCs w:val="24"/>
              </w:rPr>
              <w:t>заместители</w:t>
            </w:r>
            <w:proofErr w:type="spellEnd"/>
            <w:r w:rsidRPr="00B843B5">
              <w:rPr>
                <w:sz w:val="24"/>
                <w:szCs w:val="24"/>
              </w:rPr>
              <w:t xml:space="preserve"> </w:t>
            </w:r>
          </w:p>
          <w:p w:rsidR="004D6BA4" w:rsidRPr="00B843B5" w:rsidRDefault="004D6BA4" w:rsidP="004D6BA4">
            <w:pPr>
              <w:numPr>
                <w:ilvl w:val="1"/>
                <w:numId w:val="3"/>
              </w:numPr>
              <w:tabs>
                <w:tab w:val="left" w:pos="0"/>
              </w:tabs>
              <w:spacing w:after="0" w:line="240" w:lineRule="auto"/>
              <w:ind w:left="714"/>
              <w:jc w:val="left"/>
              <w:rPr>
                <w:sz w:val="24"/>
                <w:szCs w:val="24"/>
              </w:rPr>
            </w:pPr>
            <w:proofErr w:type="spellStart"/>
            <w:r w:rsidRPr="00B843B5">
              <w:rPr>
                <w:sz w:val="24"/>
                <w:szCs w:val="24"/>
              </w:rPr>
              <w:t>Коляски</w:t>
            </w:r>
            <w:proofErr w:type="spellEnd"/>
          </w:p>
        </w:tc>
      </w:tr>
      <w:tr w:rsidR="004D6BA4" w:rsidRPr="00B843B5" w:rsidTr="0025251A">
        <w:trPr>
          <w:trHeight w:val="35"/>
        </w:trPr>
        <w:tc>
          <w:tcPr>
            <w:tcW w:w="1980" w:type="dxa"/>
          </w:tcPr>
          <w:p w:rsidR="004D6BA4" w:rsidRPr="00B843B5" w:rsidRDefault="004D6BA4" w:rsidP="0025251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843B5">
              <w:rPr>
                <w:sz w:val="24"/>
                <w:szCs w:val="24"/>
              </w:rPr>
              <w:t>«</w:t>
            </w:r>
            <w:proofErr w:type="spellStart"/>
            <w:r w:rsidRPr="00B843B5">
              <w:rPr>
                <w:sz w:val="24"/>
                <w:szCs w:val="24"/>
              </w:rPr>
              <w:t>Центр</w:t>
            </w:r>
            <w:proofErr w:type="spellEnd"/>
          </w:p>
          <w:p w:rsidR="004D6BA4" w:rsidRPr="00B843B5" w:rsidRDefault="004D6BA4" w:rsidP="0025251A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B843B5">
              <w:rPr>
                <w:sz w:val="24"/>
                <w:szCs w:val="24"/>
              </w:rPr>
              <w:t>безопасности</w:t>
            </w:r>
            <w:proofErr w:type="spellEnd"/>
            <w:r w:rsidRPr="00B843B5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D6BA4" w:rsidRPr="00B843B5" w:rsidRDefault="004D6BA4" w:rsidP="0025251A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B843B5">
              <w:rPr>
                <w:sz w:val="24"/>
                <w:szCs w:val="24"/>
                <w:lang w:val="ru-RU"/>
              </w:rPr>
              <w:t xml:space="preserve">Расширение  познавательного  опыта,  его  использование  в </w:t>
            </w:r>
            <w:r w:rsidRPr="00B843B5">
              <w:rPr>
                <w:sz w:val="24"/>
                <w:szCs w:val="24"/>
                <w:lang w:val="ru-RU"/>
              </w:rPr>
              <w:lastRenderedPageBreak/>
              <w:t xml:space="preserve">повседневной  деятельности </w:t>
            </w:r>
          </w:p>
        </w:tc>
        <w:tc>
          <w:tcPr>
            <w:tcW w:w="9894" w:type="dxa"/>
          </w:tcPr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B843B5">
              <w:rPr>
                <w:sz w:val="24"/>
                <w:szCs w:val="24"/>
                <w:lang w:val="ru-RU"/>
              </w:rPr>
              <w:lastRenderedPageBreak/>
              <w:t xml:space="preserve">Дидактические, </w:t>
            </w:r>
            <w:proofErr w:type="gramStart"/>
            <w:r w:rsidRPr="00B843B5">
              <w:rPr>
                <w:sz w:val="24"/>
                <w:szCs w:val="24"/>
                <w:lang w:val="ru-RU"/>
              </w:rPr>
              <w:t>настольные  игры</w:t>
            </w:r>
            <w:proofErr w:type="gramEnd"/>
            <w:r w:rsidRPr="00B843B5">
              <w:rPr>
                <w:sz w:val="24"/>
                <w:szCs w:val="24"/>
                <w:lang w:val="ru-RU"/>
              </w:rPr>
              <w:t xml:space="preserve">  по  профилактике  ДТП</w:t>
            </w:r>
          </w:p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B843B5">
              <w:rPr>
                <w:sz w:val="24"/>
                <w:szCs w:val="24"/>
              </w:rPr>
              <w:t xml:space="preserve">Макеты  </w:t>
            </w:r>
            <w:proofErr w:type="spellStart"/>
            <w:r w:rsidRPr="00B843B5">
              <w:rPr>
                <w:sz w:val="24"/>
                <w:szCs w:val="24"/>
              </w:rPr>
              <w:t>перекрестков</w:t>
            </w:r>
            <w:proofErr w:type="spellEnd"/>
            <w:r w:rsidRPr="00B843B5">
              <w:rPr>
                <w:sz w:val="24"/>
                <w:szCs w:val="24"/>
              </w:rPr>
              <w:t xml:space="preserve">,  </w:t>
            </w:r>
            <w:proofErr w:type="spellStart"/>
            <w:r w:rsidRPr="00B843B5">
              <w:rPr>
                <w:sz w:val="24"/>
                <w:szCs w:val="24"/>
              </w:rPr>
              <w:t>районов</w:t>
            </w:r>
            <w:proofErr w:type="spellEnd"/>
            <w:r w:rsidRPr="00B843B5">
              <w:rPr>
                <w:sz w:val="24"/>
                <w:szCs w:val="24"/>
              </w:rPr>
              <w:t xml:space="preserve">  </w:t>
            </w:r>
            <w:proofErr w:type="spellStart"/>
            <w:r w:rsidRPr="00B843B5">
              <w:rPr>
                <w:sz w:val="24"/>
                <w:szCs w:val="24"/>
              </w:rPr>
              <w:t>города</w:t>
            </w:r>
            <w:proofErr w:type="spellEnd"/>
            <w:r w:rsidRPr="00B843B5">
              <w:rPr>
                <w:sz w:val="24"/>
                <w:szCs w:val="24"/>
              </w:rPr>
              <w:t xml:space="preserve">,  </w:t>
            </w:r>
          </w:p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B843B5">
              <w:rPr>
                <w:sz w:val="24"/>
                <w:szCs w:val="24"/>
              </w:rPr>
              <w:t>Дорожные</w:t>
            </w:r>
            <w:proofErr w:type="spellEnd"/>
            <w:r w:rsidRPr="00B843B5">
              <w:rPr>
                <w:sz w:val="24"/>
                <w:szCs w:val="24"/>
              </w:rPr>
              <w:t xml:space="preserve">  </w:t>
            </w:r>
            <w:proofErr w:type="spellStart"/>
            <w:r w:rsidRPr="00B843B5">
              <w:rPr>
                <w:sz w:val="24"/>
                <w:szCs w:val="24"/>
              </w:rPr>
              <w:t>знаки</w:t>
            </w:r>
            <w:proofErr w:type="spellEnd"/>
            <w:r w:rsidRPr="00B843B5">
              <w:rPr>
                <w:sz w:val="24"/>
                <w:szCs w:val="24"/>
              </w:rPr>
              <w:t xml:space="preserve"> </w:t>
            </w:r>
          </w:p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B843B5">
              <w:rPr>
                <w:sz w:val="24"/>
                <w:szCs w:val="24"/>
              </w:rPr>
              <w:t>Литература</w:t>
            </w:r>
            <w:proofErr w:type="spellEnd"/>
            <w:r w:rsidRPr="00B843B5">
              <w:rPr>
                <w:sz w:val="24"/>
                <w:szCs w:val="24"/>
              </w:rPr>
              <w:t xml:space="preserve">  о  </w:t>
            </w:r>
            <w:proofErr w:type="spellStart"/>
            <w:r w:rsidRPr="00B843B5">
              <w:rPr>
                <w:sz w:val="24"/>
                <w:szCs w:val="24"/>
              </w:rPr>
              <w:t>правилах</w:t>
            </w:r>
            <w:proofErr w:type="spellEnd"/>
            <w:r w:rsidRPr="00B843B5">
              <w:rPr>
                <w:sz w:val="24"/>
                <w:szCs w:val="24"/>
              </w:rPr>
              <w:t xml:space="preserve">  </w:t>
            </w:r>
            <w:proofErr w:type="spellStart"/>
            <w:r w:rsidRPr="00B843B5">
              <w:rPr>
                <w:sz w:val="24"/>
                <w:szCs w:val="24"/>
              </w:rPr>
              <w:t>дорожного</w:t>
            </w:r>
            <w:proofErr w:type="spellEnd"/>
            <w:r w:rsidRPr="00B843B5">
              <w:rPr>
                <w:sz w:val="24"/>
                <w:szCs w:val="24"/>
              </w:rPr>
              <w:t xml:space="preserve">  </w:t>
            </w:r>
            <w:proofErr w:type="spellStart"/>
            <w:r w:rsidRPr="00B843B5">
              <w:rPr>
                <w:sz w:val="24"/>
                <w:szCs w:val="24"/>
              </w:rPr>
              <w:t>движения</w:t>
            </w:r>
            <w:proofErr w:type="spellEnd"/>
          </w:p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B843B5">
              <w:rPr>
                <w:sz w:val="24"/>
                <w:szCs w:val="24"/>
              </w:rPr>
              <w:t>Картинки</w:t>
            </w:r>
            <w:proofErr w:type="spellEnd"/>
            <w:r w:rsidRPr="00B843B5">
              <w:rPr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sz w:val="24"/>
                <w:szCs w:val="24"/>
              </w:rPr>
              <w:t>по</w:t>
            </w:r>
            <w:proofErr w:type="spellEnd"/>
            <w:r w:rsidRPr="00B843B5">
              <w:rPr>
                <w:sz w:val="24"/>
                <w:szCs w:val="24"/>
              </w:rPr>
              <w:t xml:space="preserve"> ПДД</w:t>
            </w:r>
          </w:p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B843B5">
              <w:rPr>
                <w:sz w:val="24"/>
                <w:szCs w:val="24"/>
              </w:rPr>
              <w:lastRenderedPageBreak/>
              <w:t>Светофор</w:t>
            </w:r>
            <w:proofErr w:type="spellEnd"/>
          </w:p>
        </w:tc>
      </w:tr>
      <w:tr w:rsidR="004D6BA4" w:rsidRPr="00B843B5" w:rsidTr="0025251A">
        <w:trPr>
          <w:trHeight w:val="122"/>
        </w:trPr>
        <w:tc>
          <w:tcPr>
            <w:tcW w:w="1980" w:type="dxa"/>
          </w:tcPr>
          <w:p w:rsidR="004D6BA4" w:rsidRPr="00B843B5" w:rsidRDefault="004D6BA4" w:rsidP="0025251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843B5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B843B5">
              <w:rPr>
                <w:sz w:val="24"/>
                <w:szCs w:val="24"/>
              </w:rPr>
              <w:t>Краеведческий</w:t>
            </w:r>
            <w:proofErr w:type="spellEnd"/>
          </w:p>
          <w:p w:rsidR="004D6BA4" w:rsidRPr="00B843B5" w:rsidRDefault="004D6BA4" w:rsidP="0025251A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B843B5">
              <w:rPr>
                <w:sz w:val="24"/>
                <w:szCs w:val="24"/>
              </w:rPr>
              <w:t>центр</w:t>
            </w:r>
            <w:proofErr w:type="spellEnd"/>
            <w:r w:rsidRPr="00B843B5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D6BA4" w:rsidRPr="00B843B5" w:rsidRDefault="004D6BA4" w:rsidP="0025251A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B843B5">
              <w:rPr>
                <w:sz w:val="24"/>
                <w:szCs w:val="24"/>
                <w:lang w:val="ru-RU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9894" w:type="dxa"/>
          </w:tcPr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843B5">
              <w:rPr>
                <w:sz w:val="24"/>
                <w:szCs w:val="24"/>
              </w:rPr>
              <w:t xml:space="preserve">Государственная </w:t>
            </w:r>
            <w:proofErr w:type="spellStart"/>
            <w:r w:rsidRPr="00B843B5">
              <w:rPr>
                <w:sz w:val="24"/>
                <w:szCs w:val="24"/>
              </w:rPr>
              <w:t>символика</w:t>
            </w:r>
            <w:proofErr w:type="spellEnd"/>
          </w:p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B843B5">
              <w:rPr>
                <w:sz w:val="24"/>
                <w:szCs w:val="24"/>
              </w:rPr>
              <w:t>Образцы</w:t>
            </w:r>
            <w:proofErr w:type="spellEnd"/>
            <w:r w:rsidRPr="00B843B5">
              <w:rPr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sz w:val="24"/>
                <w:szCs w:val="24"/>
              </w:rPr>
              <w:t>русских</w:t>
            </w:r>
            <w:proofErr w:type="spellEnd"/>
            <w:r w:rsidRPr="00B843B5">
              <w:rPr>
                <w:sz w:val="24"/>
                <w:szCs w:val="24"/>
              </w:rPr>
              <w:t xml:space="preserve">  </w:t>
            </w:r>
            <w:proofErr w:type="spellStart"/>
            <w:r w:rsidRPr="00B843B5">
              <w:rPr>
                <w:sz w:val="24"/>
                <w:szCs w:val="24"/>
              </w:rPr>
              <w:t>костюмов</w:t>
            </w:r>
            <w:proofErr w:type="spellEnd"/>
          </w:p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B843B5">
              <w:rPr>
                <w:sz w:val="24"/>
                <w:szCs w:val="24"/>
                <w:lang w:val="ru-RU"/>
              </w:rPr>
              <w:t>Наглядный материала: альбомы, картины, фотоиллюстрации и др.</w:t>
            </w:r>
          </w:p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843B5">
              <w:rPr>
                <w:sz w:val="24"/>
                <w:szCs w:val="24"/>
              </w:rPr>
              <w:t xml:space="preserve">Предметы </w:t>
            </w:r>
            <w:proofErr w:type="spellStart"/>
            <w:r w:rsidRPr="00B843B5">
              <w:rPr>
                <w:sz w:val="24"/>
                <w:szCs w:val="24"/>
              </w:rPr>
              <w:t>народно</w:t>
            </w:r>
            <w:proofErr w:type="spellEnd"/>
            <w:r w:rsidRPr="00B843B5">
              <w:rPr>
                <w:sz w:val="24"/>
                <w:szCs w:val="24"/>
              </w:rPr>
              <w:t xml:space="preserve">- </w:t>
            </w:r>
            <w:proofErr w:type="spellStart"/>
            <w:r w:rsidRPr="00B843B5">
              <w:rPr>
                <w:sz w:val="24"/>
                <w:szCs w:val="24"/>
              </w:rPr>
              <w:t>прикладного</w:t>
            </w:r>
            <w:proofErr w:type="spellEnd"/>
            <w:r w:rsidRPr="00B843B5">
              <w:rPr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sz w:val="24"/>
                <w:szCs w:val="24"/>
              </w:rPr>
              <w:t>искусства</w:t>
            </w:r>
            <w:proofErr w:type="spellEnd"/>
          </w:p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B843B5">
              <w:rPr>
                <w:sz w:val="24"/>
                <w:szCs w:val="24"/>
              </w:rPr>
              <w:t>Предметы</w:t>
            </w:r>
            <w:proofErr w:type="spellEnd"/>
            <w:r w:rsidRPr="00B843B5">
              <w:rPr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sz w:val="24"/>
                <w:szCs w:val="24"/>
              </w:rPr>
              <w:t>русского</w:t>
            </w:r>
            <w:proofErr w:type="spellEnd"/>
            <w:r w:rsidRPr="00B843B5">
              <w:rPr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sz w:val="24"/>
                <w:szCs w:val="24"/>
              </w:rPr>
              <w:t>быта</w:t>
            </w:r>
            <w:proofErr w:type="spellEnd"/>
          </w:p>
          <w:p w:rsidR="004D6BA4" w:rsidRPr="00B843B5" w:rsidRDefault="004D6BA4" w:rsidP="004D6BA4">
            <w:pPr>
              <w:pStyle w:val="2"/>
              <w:keepLines w:val="0"/>
              <w:numPr>
                <w:ilvl w:val="0"/>
                <w:numId w:val="1"/>
              </w:numPr>
              <w:tabs>
                <w:tab w:val="left" w:pos="0"/>
              </w:tabs>
              <w:spacing w:before="0" w:after="0" w:line="240" w:lineRule="auto"/>
              <w:ind w:left="0" w:firstLine="0"/>
              <w:jc w:val="left"/>
              <w:outlineLvl w:val="1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proofErr w:type="spellStart"/>
            <w:r w:rsidRPr="00B843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Детская</w:t>
            </w:r>
            <w:proofErr w:type="spellEnd"/>
            <w:r w:rsidRPr="00B843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художественной</w:t>
            </w:r>
            <w:proofErr w:type="spellEnd"/>
            <w:r w:rsidRPr="00B843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литературы</w:t>
            </w:r>
            <w:proofErr w:type="spellEnd"/>
          </w:p>
        </w:tc>
      </w:tr>
      <w:tr w:rsidR="004D6BA4" w:rsidRPr="00B843B5" w:rsidTr="0025251A">
        <w:trPr>
          <w:trHeight w:val="184"/>
        </w:trPr>
        <w:tc>
          <w:tcPr>
            <w:tcW w:w="1980" w:type="dxa"/>
          </w:tcPr>
          <w:p w:rsidR="004D6BA4" w:rsidRPr="00B843B5" w:rsidRDefault="004D6BA4" w:rsidP="0025251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B843B5">
              <w:rPr>
                <w:sz w:val="24"/>
                <w:szCs w:val="24"/>
              </w:rPr>
              <w:t>«</w:t>
            </w:r>
            <w:proofErr w:type="spellStart"/>
            <w:r w:rsidRPr="00B843B5">
              <w:rPr>
                <w:sz w:val="24"/>
                <w:szCs w:val="24"/>
              </w:rPr>
              <w:t>Книжный</w:t>
            </w:r>
            <w:proofErr w:type="spellEnd"/>
            <w:r w:rsidRPr="00B843B5">
              <w:rPr>
                <w:sz w:val="24"/>
                <w:szCs w:val="24"/>
              </w:rPr>
              <w:t xml:space="preserve">  </w:t>
            </w:r>
            <w:proofErr w:type="spellStart"/>
            <w:r w:rsidRPr="00B843B5">
              <w:rPr>
                <w:sz w:val="24"/>
                <w:szCs w:val="24"/>
              </w:rPr>
              <w:t>центр</w:t>
            </w:r>
            <w:proofErr w:type="spellEnd"/>
            <w:r w:rsidRPr="00B843B5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D6BA4" w:rsidRPr="00B843B5" w:rsidRDefault="004D6BA4" w:rsidP="0025251A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B843B5">
              <w:rPr>
                <w:color w:val="000000"/>
                <w:sz w:val="24"/>
                <w:szCs w:val="24"/>
                <w:lang w:val="ru-RU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9894" w:type="dxa"/>
          </w:tcPr>
          <w:p w:rsidR="004D6BA4" w:rsidRPr="00B843B5" w:rsidRDefault="004D6BA4" w:rsidP="004D6BA4">
            <w:pPr>
              <w:numPr>
                <w:ilvl w:val="1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B843B5">
              <w:rPr>
                <w:bCs/>
                <w:color w:val="000000"/>
                <w:sz w:val="24"/>
                <w:szCs w:val="24"/>
                <w:lang w:val="ru-RU"/>
              </w:rPr>
              <w:t xml:space="preserve">Детская   </w:t>
            </w:r>
            <w:proofErr w:type="gramStart"/>
            <w:r w:rsidRPr="00B843B5">
              <w:rPr>
                <w:bCs/>
                <w:color w:val="000000"/>
                <w:sz w:val="24"/>
                <w:szCs w:val="24"/>
                <w:lang w:val="ru-RU"/>
              </w:rPr>
              <w:t>художественная  литература</w:t>
            </w:r>
            <w:proofErr w:type="gramEnd"/>
            <w:r w:rsidRPr="00B843B5">
              <w:rPr>
                <w:bCs/>
                <w:color w:val="000000"/>
                <w:sz w:val="24"/>
                <w:szCs w:val="24"/>
                <w:lang w:val="ru-RU"/>
              </w:rPr>
              <w:t xml:space="preserve"> в соответствии с возрастом детей</w:t>
            </w:r>
          </w:p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B843B5">
              <w:rPr>
                <w:sz w:val="24"/>
                <w:szCs w:val="24"/>
                <w:lang w:val="ru-RU"/>
              </w:rPr>
              <w:t xml:space="preserve">Иллюстрации по </w:t>
            </w:r>
            <w:proofErr w:type="gramStart"/>
            <w:r w:rsidRPr="00B843B5">
              <w:rPr>
                <w:sz w:val="24"/>
                <w:szCs w:val="24"/>
                <w:lang w:val="ru-RU"/>
              </w:rPr>
              <w:t>темам  образовательной</w:t>
            </w:r>
            <w:proofErr w:type="gramEnd"/>
            <w:r w:rsidRPr="00B843B5">
              <w:rPr>
                <w:sz w:val="24"/>
                <w:szCs w:val="24"/>
                <w:lang w:val="ru-RU"/>
              </w:rPr>
              <w:t xml:space="preserve"> деятельности по ознакомлению с окружающим миром и ознакомлению с художественной литературой</w:t>
            </w:r>
          </w:p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843B5">
              <w:rPr>
                <w:sz w:val="24"/>
                <w:szCs w:val="24"/>
              </w:rPr>
              <w:t xml:space="preserve">Материалы о </w:t>
            </w:r>
            <w:proofErr w:type="spellStart"/>
            <w:r w:rsidRPr="00B843B5">
              <w:rPr>
                <w:sz w:val="24"/>
                <w:szCs w:val="24"/>
              </w:rPr>
              <w:t>художниках</w:t>
            </w:r>
            <w:proofErr w:type="spellEnd"/>
            <w:r w:rsidRPr="00B843B5">
              <w:rPr>
                <w:sz w:val="24"/>
                <w:szCs w:val="24"/>
              </w:rPr>
              <w:t xml:space="preserve"> – </w:t>
            </w:r>
            <w:proofErr w:type="spellStart"/>
            <w:r w:rsidRPr="00B843B5">
              <w:rPr>
                <w:sz w:val="24"/>
                <w:szCs w:val="24"/>
              </w:rPr>
              <w:t>иллюстраторах</w:t>
            </w:r>
            <w:proofErr w:type="spellEnd"/>
          </w:p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B843B5">
              <w:rPr>
                <w:sz w:val="24"/>
                <w:szCs w:val="24"/>
                <w:lang w:val="ru-RU"/>
              </w:rPr>
              <w:t>Портрет поэтов, писателей (старший возраст)</w:t>
            </w:r>
          </w:p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843B5">
              <w:rPr>
                <w:sz w:val="24"/>
                <w:szCs w:val="24"/>
              </w:rPr>
              <w:t xml:space="preserve">Тематические </w:t>
            </w:r>
            <w:proofErr w:type="spellStart"/>
            <w:r w:rsidRPr="00B843B5">
              <w:rPr>
                <w:sz w:val="24"/>
                <w:szCs w:val="24"/>
              </w:rPr>
              <w:t>выставки</w:t>
            </w:r>
            <w:proofErr w:type="spellEnd"/>
          </w:p>
        </w:tc>
      </w:tr>
      <w:tr w:rsidR="004D6BA4" w:rsidRPr="00B843B5" w:rsidTr="0025251A">
        <w:trPr>
          <w:trHeight w:val="35"/>
        </w:trPr>
        <w:tc>
          <w:tcPr>
            <w:tcW w:w="1980" w:type="dxa"/>
          </w:tcPr>
          <w:p w:rsidR="004D6BA4" w:rsidRPr="00B843B5" w:rsidRDefault="004D6BA4" w:rsidP="0025251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43B5">
              <w:rPr>
                <w:sz w:val="24"/>
                <w:szCs w:val="24"/>
              </w:rPr>
              <w:t>«</w:t>
            </w:r>
            <w:proofErr w:type="spellStart"/>
            <w:r w:rsidRPr="00B843B5">
              <w:rPr>
                <w:sz w:val="24"/>
                <w:szCs w:val="24"/>
              </w:rPr>
              <w:t>Театрализованный</w:t>
            </w:r>
            <w:proofErr w:type="spellEnd"/>
            <w:r w:rsidRPr="00B843B5">
              <w:rPr>
                <w:sz w:val="24"/>
                <w:szCs w:val="24"/>
              </w:rPr>
              <w:t xml:space="preserve">  </w:t>
            </w:r>
            <w:proofErr w:type="spellStart"/>
            <w:r w:rsidRPr="00B843B5">
              <w:rPr>
                <w:sz w:val="24"/>
                <w:szCs w:val="24"/>
              </w:rPr>
              <w:t>центр</w:t>
            </w:r>
            <w:proofErr w:type="spellEnd"/>
            <w:r w:rsidRPr="00B843B5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D6BA4" w:rsidRPr="00B843B5" w:rsidRDefault="004D6BA4" w:rsidP="0025251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ru-RU"/>
              </w:rPr>
            </w:pPr>
            <w:r w:rsidRPr="00B843B5">
              <w:rPr>
                <w:bCs/>
                <w:color w:val="000000"/>
                <w:sz w:val="24"/>
                <w:szCs w:val="24"/>
                <w:lang w:val="ru-RU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9894" w:type="dxa"/>
          </w:tcPr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843B5">
              <w:rPr>
                <w:sz w:val="24"/>
                <w:szCs w:val="24"/>
              </w:rPr>
              <w:t xml:space="preserve">Ширмы </w:t>
            </w:r>
          </w:p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B843B5">
              <w:rPr>
                <w:sz w:val="24"/>
                <w:szCs w:val="24"/>
              </w:rPr>
              <w:t>Элементы</w:t>
            </w:r>
            <w:proofErr w:type="spellEnd"/>
            <w:r w:rsidRPr="00B843B5">
              <w:rPr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sz w:val="24"/>
                <w:szCs w:val="24"/>
              </w:rPr>
              <w:t>костюмов</w:t>
            </w:r>
            <w:proofErr w:type="spellEnd"/>
          </w:p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B843B5">
              <w:rPr>
                <w:sz w:val="24"/>
                <w:szCs w:val="24"/>
                <w:lang w:val="ru-RU"/>
              </w:rPr>
              <w:t>Различные виды театров (в соответствии с возрастом)</w:t>
            </w:r>
          </w:p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843B5">
              <w:rPr>
                <w:sz w:val="24"/>
                <w:szCs w:val="24"/>
              </w:rPr>
              <w:t xml:space="preserve">Предметы </w:t>
            </w:r>
            <w:proofErr w:type="spellStart"/>
            <w:r w:rsidRPr="00B843B5">
              <w:rPr>
                <w:sz w:val="24"/>
                <w:szCs w:val="24"/>
              </w:rPr>
              <w:t>декорации</w:t>
            </w:r>
            <w:proofErr w:type="spellEnd"/>
          </w:p>
        </w:tc>
      </w:tr>
      <w:tr w:rsidR="004D6BA4" w:rsidRPr="00B843B5" w:rsidTr="0025251A">
        <w:trPr>
          <w:trHeight w:val="35"/>
        </w:trPr>
        <w:tc>
          <w:tcPr>
            <w:tcW w:w="1980" w:type="dxa"/>
          </w:tcPr>
          <w:p w:rsidR="004D6BA4" w:rsidRPr="00B843B5" w:rsidRDefault="004D6BA4" w:rsidP="0025251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43B5">
              <w:rPr>
                <w:sz w:val="24"/>
                <w:szCs w:val="24"/>
              </w:rPr>
              <w:t>«</w:t>
            </w:r>
            <w:proofErr w:type="spellStart"/>
            <w:r w:rsidRPr="00B843B5">
              <w:rPr>
                <w:sz w:val="24"/>
                <w:szCs w:val="24"/>
              </w:rPr>
              <w:t>Творческая</w:t>
            </w:r>
            <w:proofErr w:type="spellEnd"/>
            <w:r w:rsidRPr="00B843B5">
              <w:rPr>
                <w:sz w:val="24"/>
                <w:szCs w:val="24"/>
              </w:rPr>
              <w:t xml:space="preserve">  </w:t>
            </w:r>
            <w:proofErr w:type="spellStart"/>
            <w:r w:rsidRPr="00B843B5">
              <w:rPr>
                <w:sz w:val="24"/>
                <w:szCs w:val="24"/>
              </w:rPr>
              <w:t>мастерская</w:t>
            </w:r>
            <w:proofErr w:type="spellEnd"/>
            <w:r w:rsidRPr="00B843B5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D6BA4" w:rsidRPr="00B843B5" w:rsidRDefault="004D6BA4" w:rsidP="0025251A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843B5">
              <w:rPr>
                <w:color w:val="000000"/>
                <w:sz w:val="24"/>
                <w:szCs w:val="24"/>
                <w:lang w:val="ru-RU"/>
              </w:rPr>
              <w:t xml:space="preserve">Проживание, преобразование познавательного опыта в продуктивной деятельности. </w:t>
            </w:r>
            <w:r w:rsidRPr="00B843B5">
              <w:rPr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 w:rsidRPr="00B843B5">
              <w:rPr>
                <w:color w:val="000000"/>
                <w:sz w:val="24"/>
                <w:szCs w:val="24"/>
              </w:rPr>
              <w:t>ручной</w:t>
            </w:r>
            <w:proofErr w:type="spellEnd"/>
            <w:r w:rsidRPr="00B843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color w:val="000000"/>
                <w:sz w:val="24"/>
                <w:szCs w:val="24"/>
              </w:rPr>
              <w:t>умелости</w:t>
            </w:r>
            <w:proofErr w:type="spellEnd"/>
            <w:r w:rsidRPr="00B843B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43B5">
              <w:rPr>
                <w:color w:val="000000"/>
                <w:sz w:val="24"/>
                <w:szCs w:val="24"/>
              </w:rPr>
              <w:t>творчества</w:t>
            </w:r>
            <w:proofErr w:type="spellEnd"/>
            <w:r w:rsidRPr="00B843B5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843B5">
              <w:rPr>
                <w:color w:val="000000"/>
                <w:sz w:val="24"/>
                <w:szCs w:val="24"/>
              </w:rPr>
              <w:t>Выработка</w:t>
            </w:r>
            <w:proofErr w:type="spellEnd"/>
            <w:r w:rsidRPr="00B843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color w:val="000000"/>
                <w:sz w:val="24"/>
                <w:szCs w:val="24"/>
              </w:rPr>
              <w:t>позиции</w:t>
            </w:r>
            <w:proofErr w:type="spellEnd"/>
            <w:r w:rsidRPr="00B843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color w:val="000000"/>
                <w:sz w:val="24"/>
                <w:szCs w:val="24"/>
              </w:rPr>
              <w:t>творца</w:t>
            </w:r>
            <w:proofErr w:type="spellEnd"/>
          </w:p>
        </w:tc>
        <w:tc>
          <w:tcPr>
            <w:tcW w:w="9894" w:type="dxa"/>
          </w:tcPr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B843B5">
              <w:rPr>
                <w:sz w:val="24"/>
                <w:szCs w:val="24"/>
                <w:lang w:val="ru-RU"/>
              </w:rPr>
              <w:t>Бумага разного формата, разной формы, разного тона</w:t>
            </w:r>
          </w:p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B843B5">
              <w:rPr>
                <w:sz w:val="24"/>
                <w:szCs w:val="24"/>
                <w:lang w:val="ru-RU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843B5">
              <w:rPr>
                <w:sz w:val="24"/>
                <w:szCs w:val="24"/>
              </w:rPr>
              <w:t xml:space="preserve">Наличие </w:t>
            </w:r>
            <w:proofErr w:type="spellStart"/>
            <w:r w:rsidRPr="00B843B5">
              <w:rPr>
                <w:sz w:val="24"/>
                <w:szCs w:val="24"/>
              </w:rPr>
              <w:t>цветной</w:t>
            </w:r>
            <w:proofErr w:type="spellEnd"/>
            <w:r w:rsidRPr="00B843B5">
              <w:rPr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sz w:val="24"/>
                <w:szCs w:val="24"/>
              </w:rPr>
              <w:t>бумаги</w:t>
            </w:r>
            <w:proofErr w:type="spellEnd"/>
            <w:r w:rsidRPr="00B843B5">
              <w:rPr>
                <w:sz w:val="24"/>
                <w:szCs w:val="24"/>
              </w:rPr>
              <w:t xml:space="preserve"> и </w:t>
            </w:r>
            <w:proofErr w:type="spellStart"/>
            <w:r w:rsidRPr="00B843B5">
              <w:rPr>
                <w:sz w:val="24"/>
                <w:szCs w:val="24"/>
              </w:rPr>
              <w:t>картона</w:t>
            </w:r>
            <w:proofErr w:type="spellEnd"/>
          </w:p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B843B5">
              <w:rPr>
                <w:sz w:val="24"/>
                <w:szCs w:val="24"/>
                <w:lang w:val="ru-RU"/>
              </w:rPr>
              <w:t>Достаточное количество ножниц с закругленными концами, клея, клеенок, тряпочек, салфеток для аппликации</w:t>
            </w:r>
          </w:p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B843B5">
              <w:rPr>
                <w:sz w:val="24"/>
                <w:szCs w:val="24"/>
                <w:lang w:val="ru-RU"/>
              </w:rPr>
              <w:t>Бросовый материал (фольга, фантики от конфет и др.)</w:t>
            </w:r>
          </w:p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B843B5">
              <w:rPr>
                <w:sz w:val="24"/>
                <w:szCs w:val="24"/>
                <w:lang w:val="ru-RU"/>
              </w:rPr>
              <w:t>Место для сменных выставок детских работ, совместных работ детей и родителей</w:t>
            </w:r>
          </w:p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B843B5">
              <w:rPr>
                <w:sz w:val="24"/>
                <w:szCs w:val="24"/>
                <w:lang w:val="ru-RU"/>
              </w:rPr>
              <w:t>Место для сменных выставок произведений изоискусства</w:t>
            </w:r>
          </w:p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843B5">
              <w:rPr>
                <w:sz w:val="24"/>
                <w:szCs w:val="24"/>
              </w:rPr>
              <w:t xml:space="preserve">Альбомы- </w:t>
            </w:r>
            <w:proofErr w:type="spellStart"/>
            <w:r w:rsidRPr="00B843B5">
              <w:rPr>
                <w:sz w:val="24"/>
                <w:szCs w:val="24"/>
              </w:rPr>
              <w:t>раскраски</w:t>
            </w:r>
            <w:proofErr w:type="spellEnd"/>
          </w:p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B843B5">
              <w:rPr>
                <w:sz w:val="24"/>
                <w:szCs w:val="24"/>
                <w:lang w:val="ru-RU"/>
              </w:rPr>
              <w:t>Наборы открыток, картинки, книги и альбомы с иллюстрациями, предметные картинки</w:t>
            </w:r>
          </w:p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843B5">
              <w:rPr>
                <w:sz w:val="24"/>
                <w:szCs w:val="24"/>
              </w:rPr>
              <w:t xml:space="preserve">Предметы </w:t>
            </w:r>
            <w:proofErr w:type="spellStart"/>
            <w:r w:rsidRPr="00B843B5">
              <w:rPr>
                <w:sz w:val="24"/>
                <w:szCs w:val="24"/>
              </w:rPr>
              <w:t>народно</w:t>
            </w:r>
            <w:proofErr w:type="spellEnd"/>
            <w:r w:rsidRPr="00B843B5">
              <w:rPr>
                <w:sz w:val="24"/>
                <w:szCs w:val="24"/>
              </w:rPr>
              <w:t xml:space="preserve"> – </w:t>
            </w:r>
            <w:proofErr w:type="spellStart"/>
            <w:r w:rsidRPr="00B843B5">
              <w:rPr>
                <w:sz w:val="24"/>
                <w:szCs w:val="24"/>
              </w:rPr>
              <w:t>прикладного</w:t>
            </w:r>
            <w:proofErr w:type="spellEnd"/>
            <w:r w:rsidRPr="00B843B5">
              <w:rPr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sz w:val="24"/>
                <w:szCs w:val="24"/>
              </w:rPr>
              <w:t>искусства</w:t>
            </w:r>
            <w:proofErr w:type="spellEnd"/>
          </w:p>
        </w:tc>
      </w:tr>
      <w:tr w:rsidR="004D6BA4" w:rsidRPr="00B843B5" w:rsidTr="0025251A">
        <w:trPr>
          <w:trHeight w:val="35"/>
        </w:trPr>
        <w:tc>
          <w:tcPr>
            <w:tcW w:w="1980" w:type="dxa"/>
          </w:tcPr>
          <w:p w:rsidR="004D6BA4" w:rsidRPr="00B843B5" w:rsidRDefault="004D6BA4" w:rsidP="0025251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43B5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B843B5">
              <w:rPr>
                <w:sz w:val="24"/>
                <w:szCs w:val="24"/>
              </w:rPr>
              <w:t>Музыкальный</w:t>
            </w:r>
            <w:proofErr w:type="spellEnd"/>
          </w:p>
          <w:p w:rsidR="004D6BA4" w:rsidRPr="00B843B5" w:rsidRDefault="004D6BA4" w:rsidP="0025251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843B5">
              <w:rPr>
                <w:sz w:val="24"/>
                <w:szCs w:val="24"/>
              </w:rPr>
              <w:t>центр</w:t>
            </w:r>
            <w:proofErr w:type="spellEnd"/>
            <w:r w:rsidRPr="00B843B5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D6BA4" w:rsidRPr="00B843B5" w:rsidRDefault="004D6BA4" w:rsidP="0025251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ru-RU"/>
              </w:rPr>
            </w:pPr>
            <w:r w:rsidRPr="00B843B5">
              <w:rPr>
                <w:bCs/>
                <w:color w:val="000000"/>
                <w:sz w:val="24"/>
                <w:szCs w:val="24"/>
                <w:lang w:val="ru-RU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9894" w:type="dxa"/>
          </w:tcPr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843B5">
              <w:rPr>
                <w:sz w:val="24"/>
                <w:szCs w:val="24"/>
              </w:rPr>
              <w:t xml:space="preserve">Детские </w:t>
            </w:r>
            <w:proofErr w:type="spellStart"/>
            <w:r w:rsidRPr="00B843B5">
              <w:rPr>
                <w:sz w:val="24"/>
                <w:szCs w:val="24"/>
              </w:rPr>
              <w:t>музыкальные</w:t>
            </w:r>
            <w:proofErr w:type="spellEnd"/>
            <w:r w:rsidRPr="00B843B5">
              <w:rPr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sz w:val="24"/>
                <w:szCs w:val="24"/>
              </w:rPr>
              <w:t>инструменты</w:t>
            </w:r>
            <w:proofErr w:type="spellEnd"/>
          </w:p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B843B5">
              <w:rPr>
                <w:sz w:val="24"/>
                <w:szCs w:val="24"/>
              </w:rPr>
              <w:t>Портреты</w:t>
            </w:r>
            <w:proofErr w:type="spellEnd"/>
            <w:r w:rsidRPr="00B843B5">
              <w:rPr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sz w:val="24"/>
                <w:szCs w:val="24"/>
              </w:rPr>
              <w:t>композиторов</w:t>
            </w:r>
            <w:proofErr w:type="spellEnd"/>
            <w:r w:rsidRPr="00B843B5">
              <w:rPr>
                <w:sz w:val="24"/>
                <w:szCs w:val="24"/>
              </w:rPr>
              <w:t xml:space="preserve"> (</w:t>
            </w:r>
            <w:proofErr w:type="spellStart"/>
            <w:r w:rsidRPr="00B843B5">
              <w:rPr>
                <w:sz w:val="24"/>
                <w:szCs w:val="24"/>
              </w:rPr>
              <w:t>старший</w:t>
            </w:r>
            <w:proofErr w:type="spellEnd"/>
            <w:r w:rsidRPr="00B843B5">
              <w:rPr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sz w:val="24"/>
                <w:szCs w:val="24"/>
              </w:rPr>
              <w:t>возраст</w:t>
            </w:r>
            <w:proofErr w:type="spellEnd"/>
            <w:r w:rsidRPr="00B843B5">
              <w:rPr>
                <w:sz w:val="24"/>
                <w:szCs w:val="24"/>
              </w:rPr>
              <w:t>)</w:t>
            </w:r>
          </w:p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B843B5">
              <w:rPr>
                <w:sz w:val="24"/>
                <w:szCs w:val="24"/>
              </w:rPr>
              <w:t>Магнитофон</w:t>
            </w:r>
            <w:proofErr w:type="spellEnd"/>
          </w:p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B843B5">
              <w:rPr>
                <w:sz w:val="24"/>
                <w:szCs w:val="24"/>
              </w:rPr>
              <w:t>Набор</w:t>
            </w:r>
            <w:proofErr w:type="spellEnd"/>
            <w:r w:rsidRPr="00B843B5">
              <w:rPr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sz w:val="24"/>
                <w:szCs w:val="24"/>
              </w:rPr>
              <w:t>аудиозаписей</w:t>
            </w:r>
            <w:proofErr w:type="spellEnd"/>
          </w:p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B843B5">
              <w:rPr>
                <w:sz w:val="24"/>
                <w:szCs w:val="24"/>
                <w:lang w:val="ru-RU"/>
              </w:rPr>
              <w:t>Музыкальные игрушки (озвученные, не озвученные)</w:t>
            </w:r>
          </w:p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843B5">
              <w:rPr>
                <w:sz w:val="24"/>
                <w:szCs w:val="24"/>
              </w:rPr>
              <w:t xml:space="preserve">Игрушки- </w:t>
            </w:r>
            <w:proofErr w:type="spellStart"/>
            <w:r w:rsidRPr="00B843B5">
              <w:rPr>
                <w:sz w:val="24"/>
                <w:szCs w:val="24"/>
              </w:rPr>
              <w:t>самоделки</w:t>
            </w:r>
            <w:proofErr w:type="spellEnd"/>
          </w:p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B843B5">
              <w:rPr>
                <w:sz w:val="24"/>
                <w:szCs w:val="24"/>
              </w:rPr>
              <w:t>Музыкально</w:t>
            </w:r>
            <w:proofErr w:type="spellEnd"/>
            <w:r w:rsidRPr="00B843B5">
              <w:rPr>
                <w:sz w:val="24"/>
                <w:szCs w:val="24"/>
              </w:rPr>
              <w:t xml:space="preserve">- </w:t>
            </w:r>
            <w:proofErr w:type="spellStart"/>
            <w:r w:rsidRPr="00B843B5">
              <w:rPr>
                <w:sz w:val="24"/>
                <w:szCs w:val="24"/>
              </w:rPr>
              <w:t>дидактические</w:t>
            </w:r>
            <w:proofErr w:type="spellEnd"/>
            <w:r w:rsidRPr="00B843B5">
              <w:rPr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sz w:val="24"/>
                <w:szCs w:val="24"/>
              </w:rPr>
              <w:t>игры</w:t>
            </w:r>
            <w:proofErr w:type="spellEnd"/>
          </w:p>
          <w:p w:rsidR="004D6BA4" w:rsidRPr="00B843B5" w:rsidRDefault="004D6BA4" w:rsidP="004D6BA4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B843B5">
              <w:rPr>
                <w:sz w:val="24"/>
                <w:szCs w:val="24"/>
              </w:rPr>
              <w:t>Музыкально</w:t>
            </w:r>
            <w:proofErr w:type="spellEnd"/>
            <w:r w:rsidRPr="00B843B5">
              <w:rPr>
                <w:sz w:val="24"/>
                <w:szCs w:val="24"/>
              </w:rPr>
              <w:t xml:space="preserve">- </w:t>
            </w:r>
            <w:proofErr w:type="spellStart"/>
            <w:r w:rsidRPr="00B843B5">
              <w:rPr>
                <w:sz w:val="24"/>
                <w:szCs w:val="24"/>
              </w:rPr>
              <w:t>дидактические</w:t>
            </w:r>
            <w:proofErr w:type="spellEnd"/>
            <w:r w:rsidRPr="00B843B5">
              <w:rPr>
                <w:sz w:val="24"/>
                <w:szCs w:val="24"/>
              </w:rPr>
              <w:t xml:space="preserve"> </w:t>
            </w:r>
            <w:proofErr w:type="spellStart"/>
            <w:r w:rsidRPr="00B843B5">
              <w:rPr>
                <w:sz w:val="24"/>
                <w:szCs w:val="24"/>
              </w:rPr>
              <w:t>пособия</w:t>
            </w:r>
            <w:proofErr w:type="spellEnd"/>
          </w:p>
        </w:tc>
      </w:tr>
    </w:tbl>
    <w:p w:rsidR="004D6BA4" w:rsidRPr="00B843B5" w:rsidRDefault="004D6BA4" w:rsidP="004D6B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</w:p>
    <w:p w:rsidR="004D6BA4" w:rsidRDefault="004D6BA4" w:rsidP="004D6BA4">
      <w:pPr>
        <w:spacing w:after="0" w:line="240" w:lineRule="auto"/>
        <w:rPr>
          <w:sz w:val="28"/>
          <w:szCs w:val="28"/>
          <w:lang w:val="ru-RU"/>
        </w:rPr>
      </w:pPr>
    </w:p>
    <w:p w:rsidR="00E9634E" w:rsidRDefault="00E9634E"/>
    <w:sectPr w:rsidR="00E9634E" w:rsidSect="004D6B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75689"/>
    <w:multiLevelType w:val="hybridMultilevel"/>
    <w:tmpl w:val="3E4405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771AF"/>
    <w:multiLevelType w:val="hybridMultilevel"/>
    <w:tmpl w:val="45E48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E6"/>
    <w:rsid w:val="004D6BA4"/>
    <w:rsid w:val="00E9634E"/>
    <w:rsid w:val="00FC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3772"/>
  <w15:chartTrackingRefBased/>
  <w15:docId w15:val="{92D4D18D-C3AC-4287-A57E-B5AFBD70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BA4"/>
    <w:pPr>
      <w:spacing w:after="120" w:line="276" w:lineRule="auto"/>
      <w:jc w:val="both"/>
    </w:pPr>
    <w:rPr>
      <w:rFonts w:ascii="Times New Roman" w:eastAsiaTheme="minorEastAsia" w:hAnsi="Times New Roman"/>
      <w:lang w:val="en-US"/>
    </w:rPr>
  </w:style>
  <w:style w:type="paragraph" w:styleId="2">
    <w:name w:val="heading 2"/>
    <w:basedOn w:val="a"/>
    <w:next w:val="a"/>
    <w:link w:val="20"/>
    <w:unhideWhenUsed/>
    <w:qFormat/>
    <w:rsid w:val="004D6BA4"/>
    <w:pPr>
      <w:keepNext/>
      <w:keepLines/>
      <w:spacing w:before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6BA4"/>
    <w:rPr>
      <w:rFonts w:ascii="Arial" w:eastAsiaTheme="majorEastAsia" w:hAnsi="Arial" w:cstheme="majorBidi"/>
      <w:b/>
      <w:bCs/>
      <w:sz w:val="28"/>
      <w:szCs w:val="26"/>
      <w:lang w:val="en-US"/>
    </w:rPr>
  </w:style>
  <w:style w:type="paragraph" w:styleId="a3">
    <w:name w:val="List Paragraph"/>
    <w:basedOn w:val="a"/>
    <w:uiPriority w:val="99"/>
    <w:qFormat/>
    <w:rsid w:val="004D6BA4"/>
    <w:pPr>
      <w:ind w:left="720"/>
      <w:contextualSpacing/>
    </w:pPr>
  </w:style>
  <w:style w:type="table" w:styleId="a4">
    <w:name w:val="Table Grid"/>
    <w:basedOn w:val="a1"/>
    <w:uiPriority w:val="39"/>
    <w:rsid w:val="004D6BA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0">
    <w:name w:val="c10"/>
    <w:basedOn w:val="a"/>
    <w:rsid w:val="004D6BA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3402</Words>
  <Characters>19395</Characters>
  <Application>Microsoft Office Word</Application>
  <DocSecurity>0</DocSecurity>
  <Lines>161</Lines>
  <Paragraphs>45</Paragraphs>
  <ScaleCrop>false</ScaleCrop>
  <Company>HP</Company>
  <LinksUpToDate>false</LinksUpToDate>
  <CharactersWithSpaces>22752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klado</dc:creator>
  <cp:keywords/>
  <dc:description/>
  <cp:lastModifiedBy>klado</cp:lastModifiedBy>
  <cp:revision>2</cp:revision>
  <dcterms:created xsi:type="dcterms:W3CDTF">2022-04-23T18:49:00Z</dcterms:created>
  <dcterms:modified xsi:type="dcterms:W3CDTF">2022-04-23T18:51:00Z</dcterms:modified>
</cp:coreProperties>
</file>