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0F0C" w:rsidTr="00D332A0">
        <w:tc>
          <w:tcPr>
            <w:tcW w:w="4672" w:type="dxa"/>
          </w:tcPr>
          <w:p w:rsidR="00650F0C" w:rsidRDefault="00650F0C" w:rsidP="00650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F429B" w:rsidRDefault="00D332A0" w:rsidP="009F4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3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proofErr w:type="gramStart"/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раздела  основной</w:t>
            </w:r>
            <w:proofErr w:type="gramEnd"/>
            <w:r w:rsidRPr="007659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дошкольного образования  МОУ СОШ № 29 </w:t>
            </w:r>
            <w:proofErr w:type="spellStart"/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им.П.И</w:t>
            </w:r>
            <w:proofErr w:type="spellEnd"/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. Забродина (дошкольное отделение)</w:t>
            </w:r>
            <w:r w:rsidR="009F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29B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</w:t>
            </w:r>
            <w:r w:rsidR="009F429B" w:rsidRPr="009F429B">
              <w:rPr>
                <w:rFonts w:ascii="Times New Roman" w:hAnsi="Times New Roman" w:cs="Times New Roman"/>
                <w:sz w:val="24"/>
                <w:szCs w:val="24"/>
              </w:rPr>
              <w:t>взаимодействия с семьей в основной образовательной программе:</w:t>
            </w:r>
            <w:r w:rsidR="009F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29B" w:rsidRPr="009F429B">
              <w:rPr>
                <w:rFonts w:ascii="Times New Roman" w:hAnsi="Times New Roman" w:cs="Times New Roman"/>
                <w:sz w:val="24"/>
                <w:szCs w:val="24"/>
              </w:rPr>
              <w:t>индивидуальная поддержка развития детей в семье</w:t>
            </w:r>
          </w:p>
          <w:p w:rsidR="00D332A0" w:rsidRPr="00765953" w:rsidRDefault="00D332A0" w:rsidP="00D3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0C" w:rsidRDefault="00650F0C" w:rsidP="00650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F0C" w:rsidRPr="00765953" w:rsidRDefault="00650F0C" w:rsidP="00650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Деятельность дошкольного отделения направлена на построение конструктивного взаимодействия специалистов организации и родителей (законных представителей) воспитанников в интересах особого ребенка и его семьи.</w:t>
      </w:r>
    </w:p>
    <w:p w:rsidR="00650F0C" w:rsidRPr="00765953" w:rsidRDefault="00650F0C" w:rsidP="00650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Специалисты дошкольного отделения предусматривают работу по следующим направлениям:</w:t>
      </w:r>
      <w:bookmarkStart w:id="0" w:name="_GoBack"/>
      <w:bookmarkEnd w:id="0"/>
    </w:p>
    <w:p w:rsidR="00650F0C" w:rsidRPr="00765953" w:rsidRDefault="00650F0C" w:rsidP="00650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 психологическая поддержка семьи;</w:t>
      </w:r>
    </w:p>
    <w:p w:rsidR="00650F0C" w:rsidRPr="00765953" w:rsidRDefault="00650F0C" w:rsidP="00650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 повышение осведомленности об особенностях развития и специфических образовательных потребностях ребенка</w:t>
      </w:r>
    </w:p>
    <w:p w:rsidR="00650F0C" w:rsidRPr="00765953" w:rsidRDefault="00650F0C" w:rsidP="00650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 взаимодействие специалистов и семьи в ходе разработки и реализации образовательной программы</w:t>
      </w:r>
    </w:p>
    <w:p w:rsidR="00650F0C" w:rsidRPr="00765953" w:rsidRDefault="00650F0C" w:rsidP="00650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- участие родителей (законных представителей) в образовательной деятельности дошкольного отделения</w:t>
      </w:r>
    </w:p>
    <w:p w:rsidR="00650F0C" w:rsidRPr="00765953" w:rsidRDefault="00650F0C" w:rsidP="00650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Для психологической поддержки семьи мы привлекаем родителей в построение жизни в дошкольном отделении и используем такие формы сотрудничества с семьей: Дни открытых дверей, анкетирование, с помощью анкет мы получаем информацию о степени вовлеченность родителей в процесс воспитания детей, узнаем их пожелания и ожидания; просмотр детских утренников, вечеров досуга, совместная деятельность по созданию мини-музеев, экскурсии, совместная исследовательская деятельность, просмотр открытых занятий, проведение «Дня здоровья» все это проводится совместно с родителями. Общие родительские собрания, индивидуальные беседы с родителями вновь поступивших детей, консультации педагогов - специалистов, горячая линия для родителей, где они могут задать интересующие их вопросы о развитии из ребенка и жизни детского сада.</w:t>
      </w:r>
    </w:p>
    <w:p w:rsidR="00650F0C" w:rsidRPr="00765953" w:rsidRDefault="00650F0C" w:rsidP="00650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 xml:space="preserve">Собрания родителей по группам; папки-передвижки, совместное оформление фотовыставки детского сада, информационные стенды на которых идет постоянная смена информации о жизни группы; создание «экологической тропы», работа по озеленению территории, посадка саженцев. Психологическая поддержка семьи по охране и укреплению здоровья детей, их полноценному интеллектуальному и физическому развитию в дошкольном </w:t>
      </w:r>
      <w:proofErr w:type="gramStart"/>
      <w:r w:rsidRPr="00765953">
        <w:rPr>
          <w:rFonts w:ascii="Times New Roman" w:hAnsi="Times New Roman" w:cs="Times New Roman"/>
          <w:sz w:val="24"/>
          <w:szCs w:val="24"/>
        </w:rPr>
        <w:t>учреждении  имеет</w:t>
      </w:r>
      <w:proofErr w:type="gramEnd"/>
      <w:r w:rsidRPr="00765953">
        <w:rPr>
          <w:rFonts w:ascii="Times New Roman" w:hAnsi="Times New Roman" w:cs="Times New Roman"/>
          <w:sz w:val="24"/>
          <w:szCs w:val="24"/>
        </w:rPr>
        <w:t xml:space="preserve"> положительный результат при следующих условиях: — вера в важность и необходимость совместных действий семьи и дошкольного учреждения;</w:t>
      </w:r>
    </w:p>
    <w:p w:rsidR="00650F0C" w:rsidRPr="00765953" w:rsidRDefault="00650F0C" w:rsidP="00650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 xml:space="preserve"> — в то, что семья способна к позитивным изменениям; </w:t>
      </w:r>
    </w:p>
    <w:p w:rsidR="00650F0C" w:rsidRPr="00765953" w:rsidRDefault="00650F0C" w:rsidP="00650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 xml:space="preserve">— учет интересов и возрастных особенностей детей и родителей; </w:t>
      </w:r>
    </w:p>
    <w:p w:rsidR="00650F0C" w:rsidRPr="00765953" w:rsidRDefault="00650F0C" w:rsidP="00650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53">
        <w:rPr>
          <w:rFonts w:ascii="Times New Roman" w:hAnsi="Times New Roman" w:cs="Times New Roman"/>
          <w:sz w:val="24"/>
          <w:szCs w:val="24"/>
        </w:rPr>
        <w:t>— использование активных форм взаимодействия родителей и сотрудников дошкольного отделения. Благодаря налаживанию сотрудничества психолога, педагогов, родителей постепенно определяется ведущая проблема в семье, которую взрослые считают наиболее важной и сложной для решения. Таким образом, специфика работы с семьями воспитанников заключается в психологической поддержке взрослых, снятии недоверия к специалистам. Всем своим поведением воспитатель и педагог должны проявлять искренний интерес ко всему, чем живет ребенок, уважение к его родным, готовность к тесному контакту с ними. Это взаимодействие осуществляется путем организации коллективных дел.</w:t>
      </w:r>
    </w:p>
    <w:p w:rsidR="00650F0C" w:rsidRPr="00765953" w:rsidRDefault="00650F0C" w:rsidP="00650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3"/>
        <w:gridCol w:w="5082"/>
      </w:tblGrid>
      <w:tr w:rsidR="00650F0C" w:rsidRPr="00765953" w:rsidTr="00E5319A">
        <w:tc>
          <w:tcPr>
            <w:tcW w:w="5949" w:type="dxa"/>
          </w:tcPr>
          <w:p w:rsidR="00650F0C" w:rsidRPr="00765953" w:rsidRDefault="00650F0C" w:rsidP="00E5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Цели взаимодействия с родителями</w:t>
            </w:r>
          </w:p>
        </w:tc>
        <w:tc>
          <w:tcPr>
            <w:tcW w:w="7371" w:type="dxa"/>
          </w:tcPr>
          <w:p w:rsidR="00650F0C" w:rsidRPr="00765953" w:rsidRDefault="00650F0C" w:rsidP="00E5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Работа специалистов дошкольного учреждения</w:t>
            </w:r>
          </w:p>
        </w:tc>
      </w:tr>
      <w:tr w:rsidR="00650F0C" w:rsidRPr="00765953" w:rsidTr="00E5319A">
        <w:tc>
          <w:tcPr>
            <w:tcW w:w="5949" w:type="dxa"/>
          </w:tcPr>
          <w:p w:rsidR="00650F0C" w:rsidRPr="00765953" w:rsidRDefault="00650F0C" w:rsidP="00E5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посещаемости ребенком дошкольного учреждения </w:t>
            </w:r>
          </w:p>
        </w:tc>
        <w:tc>
          <w:tcPr>
            <w:tcW w:w="7371" w:type="dxa"/>
          </w:tcPr>
          <w:p w:rsidR="00650F0C" w:rsidRPr="00765953" w:rsidRDefault="00650F0C" w:rsidP="00E5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Наблюдение за общим состоянием ребенка</w:t>
            </w:r>
          </w:p>
        </w:tc>
      </w:tr>
      <w:tr w:rsidR="00650F0C" w:rsidRPr="00765953" w:rsidTr="00E5319A">
        <w:tc>
          <w:tcPr>
            <w:tcW w:w="5949" w:type="dxa"/>
          </w:tcPr>
          <w:p w:rsidR="00650F0C" w:rsidRPr="00765953" w:rsidRDefault="00650F0C" w:rsidP="00E5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765953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дошкольном учреждении</w:t>
            </w:r>
          </w:p>
        </w:tc>
        <w:tc>
          <w:tcPr>
            <w:tcW w:w="7371" w:type="dxa"/>
          </w:tcPr>
          <w:p w:rsidR="00650F0C" w:rsidRPr="00765953" w:rsidRDefault="00650F0C" w:rsidP="00E5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Наблюдение за ребенком в процессе фронтальных занятий</w:t>
            </w:r>
          </w:p>
        </w:tc>
      </w:tr>
      <w:tr w:rsidR="00650F0C" w:rsidRPr="00765953" w:rsidTr="00E5319A">
        <w:tc>
          <w:tcPr>
            <w:tcW w:w="5949" w:type="dxa"/>
          </w:tcPr>
          <w:p w:rsidR="00650F0C" w:rsidRPr="00765953" w:rsidRDefault="00650F0C" w:rsidP="00E5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Выявление семей «группы риска»</w:t>
            </w:r>
          </w:p>
        </w:tc>
        <w:tc>
          <w:tcPr>
            <w:tcW w:w="7371" w:type="dxa"/>
          </w:tcPr>
          <w:p w:rsidR="00650F0C" w:rsidRPr="00765953" w:rsidRDefault="00650F0C" w:rsidP="00E5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воспитании ребенка (посещение родительских собраний, совместных мероприятий дошкольного учреждения)</w:t>
            </w:r>
          </w:p>
        </w:tc>
      </w:tr>
      <w:tr w:rsidR="00650F0C" w:rsidRPr="00765953" w:rsidTr="00E5319A">
        <w:tc>
          <w:tcPr>
            <w:tcW w:w="5949" w:type="dxa"/>
          </w:tcPr>
          <w:p w:rsidR="00650F0C" w:rsidRPr="00765953" w:rsidRDefault="00650F0C" w:rsidP="00E5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Приобщение родителей к здоровому образу жизни</w:t>
            </w:r>
          </w:p>
        </w:tc>
        <w:tc>
          <w:tcPr>
            <w:tcW w:w="7371" w:type="dxa"/>
          </w:tcPr>
          <w:p w:rsidR="00650F0C" w:rsidRPr="00765953" w:rsidRDefault="00650F0C" w:rsidP="00E5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и консультаций с родителями на </w:t>
            </w:r>
            <w:proofErr w:type="spellStart"/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профилаткические</w:t>
            </w:r>
            <w:proofErr w:type="spellEnd"/>
            <w:r w:rsidRPr="00765953">
              <w:rPr>
                <w:rFonts w:ascii="Times New Roman" w:hAnsi="Times New Roman" w:cs="Times New Roman"/>
                <w:sz w:val="24"/>
                <w:szCs w:val="24"/>
              </w:rPr>
              <w:t xml:space="preserve"> темы: «Вредные привычки родителей и их влияние на развитие ребенка» «Во что играют наши дети?» «Правильное питание» и др.</w:t>
            </w:r>
          </w:p>
        </w:tc>
      </w:tr>
      <w:tr w:rsidR="00650F0C" w:rsidRPr="00765953" w:rsidTr="00E5319A">
        <w:tc>
          <w:tcPr>
            <w:tcW w:w="5949" w:type="dxa"/>
          </w:tcPr>
          <w:p w:rsidR="00650F0C" w:rsidRPr="00765953" w:rsidRDefault="00650F0C" w:rsidP="00E5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Диагностика индивидуальных особенностей ребенка</w:t>
            </w:r>
          </w:p>
        </w:tc>
        <w:tc>
          <w:tcPr>
            <w:tcW w:w="7371" w:type="dxa"/>
          </w:tcPr>
          <w:p w:rsidR="00650F0C" w:rsidRPr="00765953" w:rsidRDefault="00650F0C" w:rsidP="00E5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Семейное консультирование по мере необходимости</w:t>
            </w:r>
          </w:p>
        </w:tc>
      </w:tr>
      <w:tr w:rsidR="00650F0C" w:rsidRPr="00765953" w:rsidTr="00E5319A">
        <w:tc>
          <w:tcPr>
            <w:tcW w:w="5949" w:type="dxa"/>
          </w:tcPr>
          <w:p w:rsidR="00650F0C" w:rsidRPr="00765953" w:rsidRDefault="00650F0C" w:rsidP="00E5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7371" w:type="dxa"/>
          </w:tcPr>
          <w:p w:rsidR="00650F0C" w:rsidRPr="00765953" w:rsidRDefault="00650F0C" w:rsidP="00E53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 и родителей: участие в конкурсах различных уровней, участие в проектной деятельности</w:t>
            </w:r>
          </w:p>
        </w:tc>
      </w:tr>
    </w:tbl>
    <w:p w:rsidR="001D02B3" w:rsidRDefault="001D02B3"/>
    <w:sectPr w:rsidR="001D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EE"/>
    <w:rsid w:val="001D02B3"/>
    <w:rsid w:val="004016EE"/>
    <w:rsid w:val="00650F0C"/>
    <w:rsid w:val="009F429B"/>
    <w:rsid w:val="00D3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3652"/>
  <w15:chartTrackingRefBased/>
  <w15:docId w15:val="{9B7C0936-9B8D-4D8A-9018-3D257DC5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3358</Characters>
  <Application>Microsoft Office Word</Application>
  <DocSecurity>0</DocSecurity>
  <Lines>27</Lines>
  <Paragraphs>7</Paragraphs>
  <ScaleCrop>false</ScaleCrop>
  <Company>HP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klado</dc:creator>
  <cp:keywords/>
  <dc:description/>
  <cp:lastModifiedBy>klado</cp:lastModifiedBy>
  <cp:revision>4</cp:revision>
  <dcterms:created xsi:type="dcterms:W3CDTF">2022-04-23T20:21:00Z</dcterms:created>
  <dcterms:modified xsi:type="dcterms:W3CDTF">2022-04-23T20:23:00Z</dcterms:modified>
</cp:coreProperties>
</file>