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389D3" w14:textId="77777777" w:rsidR="00DA3F49" w:rsidRDefault="00DD203F">
      <w:pPr>
        <w:pStyle w:val="a4"/>
        <w:spacing w:before="73"/>
      </w:pPr>
      <w:r>
        <w:t>УПРАВЛЕНИЕ ОБРАЗОВАНИЯ</w:t>
      </w:r>
    </w:p>
    <w:p w14:paraId="713B31BA" w14:textId="77777777" w:rsidR="00DA3F49" w:rsidRDefault="00DD203F">
      <w:pPr>
        <w:pStyle w:val="a4"/>
        <w:ind w:right="786"/>
      </w:pPr>
      <w:r>
        <w:t>Администрации города Лобня</w:t>
      </w:r>
    </w:p>
    <w:p w14:paraId="06EF90C1" w14:textId="77777777" w:rsidR="00DA3F49" w:rsidRDefault="00DA3F49">
      <w:pPr>
        <w:pStyle w:val="a3"/>
        <w:spacing w:before="8"/>
        <w:ind w:left="0"/>
        <w:rPr>
          <w:b/>
          <w:sz w:val="27"/>
        </w:rPr>
      </w:pPr>
    </w:p>
    <w:p w14:paraId="2F90EA0C" w14:textId="77777777" w:rsidR="00DA3F49" w:rsidRDefault="00DD203F">
      <w:pPr>
        <w:ind w:left="421" w:right="786"/>
        <w:jc w:val="center"/>
        <w:rPr>
          <w:b/>
          <w:sz w:val="24"/>
        </w:rPr>
      </w:pPr>
      <w:r>
        <w:rPr>
          <w:b/>
          <w:sz w:val="24"/>
        </w:rPr>
        <w:t>МУНИЦИПАЛЬНОЕ БЮДЖЕТНОЕ ДОШКОЛЬНОЕ ОБРАЗОВАТЕЛЬНОЕ УЧРЕЖДЕНИЕ</w:t>
      </w:r>
    </w:p>
    <w:p w14:paraId="656F8F18" w14:textId="77777777" w:rsidR="00DA3F49" w:rsidRDefault="00DD203F">
      <w:pPr>
        <w:ind w:left="421" w:right="782"/>
        <w:jc w:val="center"/>
        <w:rPr>
          <w:b/>
          <w:sz w:val="24"/>
        </w:rPr>
      </w:pPr>
      <w:r>
        <w:rPr>
          <w:b/>
          <w:sz w:val="24"/>
        </w:rPr>
        <w:t>ЦЕНТР РАЗВИТИЯ РЕБЕНКА – ДЕТСКИЙ САД № 11 «ЗОЛОТАЯ РЫБКА»</w:t>
      </w:r>
    </w:p>
    <w:p w14:paraId="03D18987" w14:textId="77777777" w:rsidR="00DA3F49" w:rsidRDefault="00DA3F49">
      <w:pPr>
        <w:pStyle w:val="a3"/>
        <w:ind w:left="0"/>
        <w:rPr>
          <w:b/>
          <w:sz w:val="26"/>
        </w:rPr>
      </w:pPr>
    </w:p>
    <w:p w14:paraId="1895B28C" w14:textId="77777777" w:rsidR="00DA3F49" w:rsidRDefault="00DA3F49">
      <w:pPr>
        <w:pStyle w:val="a3"/>
        <w:ind w:left="0"/>
        <w:rPr>
          <w:b/>
          <w:sz w:val="26"/>
        </w:rPr>
      </w:pPr>
    </w:p>
    <w:p w14:paraId="41EF68AB" w14:textId="77777777" w:rsidR="00DA3F49" w:rsidRDefault="00DA3F49">
      <w:pPr>
        <w:pStyle w:val="a3"/>
        <w:ind w:left="0"/>
        <w:rPr>
          <w:b/>
          <w:sz w:val="26"/>
        </w:rPr>
      </w:pPr>
    </w:p>
    <w:p w14:paraId="188F50B9" w14:textId="77777777" w:rsidR="00DA3F49" w:rsidRDefault="00DA3F49">
      <w:pPr>
        <w:pStyle w:val="a3"/>
        <w:ind w:left="0"/>
        <w:rPr>
          <w:b/>
          <w:sz w:val="26"/>
        </w:rPr>
      </w:pPr>
    </w:p>
    <w:p w14:paraId="4D189290" w14:textId="77777777" w:rsidR="00DA3F49" w:rsidRDefault="00DA3F49">
      <w:pPr>
        <w:pStyle w:val="a3"/>
        <w:ind w:left="0"/>
        <w:rPr>
          <w:b/>
          <w:sz w:val="26"/>
        </w:rPr>
      </w:pPr>
    </w:p>
    <w:p w14:paraId="42BB717C" w14:textId="77777777" w:rsidR="00DA3F49" w:rsidRDefault="00DA3F49">
      <w:pPr>
        <w:pStyle w:val="a3"/>
        <w:ind w:left="0"/>
        <w:rPr>
          <w:b/>
          <w:sz w:val="26"/>
        </w:rPr>
      </w:pPr>
    </w:p>
    <w:p w14:paraId="2BFD6D5A" w14:textId="77777777" w:rsidR="00DA3F49" w:rsidRDefault="00DA3F49">
      <w:pPr>
        <w:pStyle w:val="a3"/>
        <w:ind w:left="0"/>
        <w:rPr>
          <w:b/>
          <w:sz w:val="26"/>
        </w:rPr>
      </w:pPr>
    </w:p>
    <w:p w14:paraId="3458DE3A" w14:textId="77777777" w:rsidR="00DA3F49" w:rsidRDefault="00DA3F49">
      <w:pPr>
        <w:pStyle w:val="a3"/>
        <w:spacing w:before="7"/>
        <w:ind w:left="0"/>
        <w:rPr>
          <w:b/>
          <w:sz w:val="37"/>
        </w:rPr>
      </w:pPr>
    </w:p>
    <w:p w14:paraId="50522A51" w14:textId="77777777" w:rsidR="00DA3F49" w:rsidRDefault="00DD203F">
      <w:pPr>
        <w:ind w:left="421" w:right="427"/>
        <w:jc w:val="center"/>
        <w:rPr>
          <w:sz w:val="32"/>
        </w:rPr>
      </w:pPr>
      <w:r>
        <w:rPr>
          <w:sz w:val="32"/>
        </w:rPr>
        <w:t>РАБОЧАЯ ПРОГРАММА</w:t>
      </w:r>
    </w:p>
    <w:p w14:paraId="7B2E37B2" w14:textId="77777777" w:rsidR="00DA3F49" w:rsidRDefault="00DA3F49">
      <w:pPr>
        <w:pStyle w:val="a3"/>
        <w:spacing w:before="1"/>
        <w:ind w:left="0"/>
        <w:rPr>
          <w:sz w:val="32"/>
        </w:rPr>
      </w:pPr>
    </w:p>
    <w:p w14:paraId="371B9270" w14:textId="77777777" w:rsidR="00DA3F49" w:rsidRDefault="00DD203F">
      <w:pPr>
        <w:spacing w:line="480" w:lineRule="auto"/>
        <w:ind w:left="2127" w:right="2139"/>
        <w:jc w:val="center"/>
        <w:rPr>
          <w:sz w:val="32"/>
        </w:rPr>
      </w:pPr>
      <w:r>
        <w:rPr>
          <w:sz w:val="32"/>
        </w:rPr>
        <w:t>дополнительных образовательных услуг технической направленности</w:t>
      </w:r>
    </w:p>
    <w:p w14:paraId="37CDA662" w14:textId="77777777" w:rsidR="00DA3F49" w:rsidRDefault="00DD203F">
      <w:pPr>
        <w:spacing w:line="367" w:lineRule="exact"/>
        <w:ind w:left="421" w:right="426"/>
        <w:jc w:val="center"/>
        <w:rPr>
          <w:sz w:val="32"/>
        </w:rPr>
      </w:pPr>
      <w:r>
        <w:rPr>
          <w:smallCaps/>
          <w:w w:val="88"/>
          <w:sz w:val="32"/>
        </w:rPr>
        <w:t>в</w:t>
      </w:r>
      <w:r>
        <w:rPr>
          <w:spacing w:val="-1"/>
          <w:sz w:val="32"/>
        </w:rPr>
        <w:t xml:space="preserve"> </w:t>
      </w:r>
      <w:r>
        <w:rPr>
          <w:w w:val="99"/>
          <w:sz w:val="32"/>
        </w:rPr>
        <w:t>ло</w:t>
      </w:r>
      <w:r>
        <w:rPr>
          <w:spacing w:val="1"/>
          <w:w w:val="99"/>
          <w:sz w:val="32"/>
        </w:rPr>
        <w:t>г</w:t>
      </w:r>
      <w:r>
        <w:rPr>
          <w:w w:val="99"/>
          <w:sz w:val="32"/>
        </w:rPr>
        <w:t>о</w:t>
      </w:r>
      <w:r>
        <w:rPr>
          <w:spacing w:val="-1"/>
          <w:w w:val="99"/>
          <w:sz w:val="32"/>
        </w:rPr>
        <w:t>педическ</w:t>
      </w:r>
      <w:r>
        <w:rPr>
          <w:spacing w:val="1"/>
          <w:w w:val="99"/>
          <w:sz w:val="32"/>
        </w:rPr>
        <w:t>о</w:t>
      </w:r>
      <w:r>
        <w:rPr>
          <w:w w:val="99"/>
          <w:sz w:val="32"/>
        </w:rPr>
        <w:t>й</w:t>
      </w:r>
      <w:r>
        <w:rPr>
          <w:spacing w:val="2"/>
          <w:sz w:val="32"/>
        </w:rPr>
        <w:t xml:space="preserve"> </w:t>
      </w:r>
      <w:r>
        <w:rPr>
          <w:w w:val="99"/>
          <w:sz w:val="32"/>
        </w:rPr>
        <w:t>гр</w:t>
      </w:r>
      <w:r>
        <w:rPr>
          <w:spacing w:val="-2"/>
          <w:w w:val="99"/>
          <w:sz w:val="32"/>
        </w:rPr>
        <w:t>у</w:t>
      </w:r>
      <w:r>
        <w:rPr>
          <w:spacing w:val="-1"/>
          <w:w w:val="99"/>
          <w:sz w:val="32"/>
        </w:rPr>
        <w:t>ппе</w:t>
      </w:r>
    </w:p>
    <w:p w14:paraId="6774D351" w14:textId="77777777" w:rsidR="00DA3F49" w:rsidRDefault="00DA3F49">
      <w:pPr>
        <w:pStyle w:val="a3"/>
        <w:spacing w:before="1"/>
        <w:ind w:left="0"/>
        <w:rPr>
          <w:sz w:val="32"/>
        </w:rPr>
      </w:pPr>
    </w:p>
    <w:p w14:paraId="07DBC2D7" w14:textId="77777777" w:rsidR="00DA3F49" w:rsidRDefault="00DD203F">
      <w:pPr>
        <w:spacing w:line="368" w:lineRule="exact"/>
        <w:ind w:left="421" w:right="429"/>
        <w:jc w:val="center"/>
        <w:rPr>
          <w:sz w:val="32"/>
        </w:rPr>
      </w:pPr>
      <w:r>
        <w:rPr>
          <w:sz w:val="32"/>
        </w:rPr>
        <w:t>«Фантазёры»</w:t>
      </w:r>
    </w:p>
    <w:p w14:paraId="14CE619D" w14:textId="77777777" w:rsidR="00DA3F49" w:rsidRDefault="00DD203F">
      <w:pPr>
        <w:ind w:left="421" w:right="428"/>
        <w:jc w:val="center"/>
        <w:rPr>
          <w:sz w:val="32"/>
        </w:rPr>
      </w:pPr>
      <w:r>
        <w:rPr>
          <w:sz w:val="32"/>
        </w:rPr>
        <w:t>(конструктор «Ёжик»)</w:t>
      </w:r>
    </w:p>
    <w:p w14:paraId="4C837DA8" w14:textId="77777777" w:rsidR="00DA3F49" w:rsidRDefault="00DA3F49">
      <w:pPr>
        <w:pStyle w:val="a3"/>
        <w:ind w:left="0"/>
        <w:rPr>
          <w:sz w:val="34"/>
        </w:rPr>
      </w:pPr>
    </w:p>
    <w:p w14:paraId="6B7863A8" w14:textId="77777777" w:rsidR="00DA3F49" w:rsidRDefault="00DA3F49">
      <w:pPr>
        <w:pStyle w:val="a3"/>
        <w:ind w:left="0"/>
        <w:rPr>
          <w:sz w:val="34"/>
        </w:rPr>
      </w:pPr>
    </w:p>
    <w:p w14:paraId="049404C5" w14:textId="77777777" w:rsidR="00DA3F49" w:rsidRDefault="00DA3F49">
      <w:pPr>
        <w:pStyle w:val="a3"/>
        <w:ind w:left="0"/>
        <w:rPr>
          <w:sz w:val="34"/>
        </w:rPr>
      </w:pPr>
    </w:p>
    <w:p w14:paraId="3D8799DC" w14:textId="77777777" w:rsidR="00DA3F49" w:rsidRDefault="00DA3F49">
      <w:pPr>
        <w:pStyle w:val="a3"/>
        <w:ind w:left="0"/>
        <w:rPr>
          <w:sz w:val="34"/>
        </w:rPr>
      </w:pPr>
    </w:p>
    <w:p w14:paraId="162671C7" w14:textId="77777777" w:rsidR="00DA3F49" w:rsidRDefault="00DD203F">
      <w:pPr>
        <w:spacing w:before="276"/>
        <w:ind w:left="7545" w:right="232" w:firstLine="192"/>
        <w:jc w:val="right"/>
        <w:rPr>
          <w:sz w:val="32"/>
        </w:rPr>
      </w:pPr>
      <w:r>
        <w:rPr>
          <w:sz w:val="32"/>
        </w:rPr>
        <w:t>Воспитатель: Крупнова О.А.</w:t>
      </w:r>
    </w:p>
    <w:p w14:paraId="5BE7A580" w14:textId="77777777" w:rsidR="00DA3F49" w:rsidRDefault="00DA3F49">
      <w:pPr>
        <w:jc w:val="right"/>
        <w:rPr>
          <w:sz w:val="32"/>
        </w:rPr>
        <w:sectPr w:rsidR="00DA3F49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14:paraId="60C500E8" w14:textId="77777777" w:rsidR="00DA3F49" w:rsidRDefault="00DD203F">
      <w:pPr>
        <w:spacing w:before="74" w:line="308" w:lineRule="exact"/>
        <w:ind w:left="3966"/>
        <w:jc w:val="both"/>
        <w:rPr>
          <w:b/>
          <w:sz w:val="27"/>
        </w:rPr>
      </w:pPr>
      <w:r>
        <w:rPr>
          <w:b/>
          <w:sz w:val="27"/>
        </w:rPr>
        <w:lastRenderedPageBreak/>
        <w:t>Пояснительная записка</w:t>
      </w:r>
    </w:p>
    <w:p w14:paraId="00C0A338" w14:textId="0B5A33A5" w:rsidR="00DA3F49" w:rsidRDefault="00DD203F">
      <w:pPr>
        <w:pStyle w:val="a3"/>
        <w:ind w:right="226" w:firstLine="566"/>
        <w:jc w:val="both"/>
      </w:pPr>
      <w:r>
        <w:t>Дошкольная педагогика уделяет большое внимание проблеме развития способностей к конструированию у дошкольников. Конструкторская игровая деятельность хороша тем, что она не только приятна и интересна для ребёнка. В ней еще заложены широкие возможности для умственного и эстетического развития, а также для трудового воспитания. Конструируя, дети учатся мыслить и действовать практично, творчески, поэтапно планируя свою деятельность. Как мы знаем, полёт фантазии наших детей неограничен, поэтому очень важно давать детям возможность для самовыражения, показать свой опыт в игре с конструктором и творческие</w:t>
      </w:r>
      <w:r>
        <w:rPr>
          <w:spacing w:val="-15"/>
        </w:rPr>
        <w:t xml:space="preserve"> </w:t>
      </w:r>
      <w:r>
        <w:t>возможности.</w:t>
      </w:r>
    </w:p>
    <w:p w14:paraId="79425423" w14:textId="77777777" w:rsidR="00DA3F49" w:rsidRDefault="00DD203F">
      <w:pPr>
        <w:pStyle w:val="a3"/>
        <w:ind w:right="223" w:firstLine="566"/>
        <w:jc w:val="both"/>
      </w:pPr>
      <w:r>
        <w:t xml:space="preserve">В нашей группе используется несколько видов конструктора: магнитный, несколько вариантов </w:t>
      </w:r>
      <w:proofErr w:type="spellStart"/>
      <w:r>
        <w:t>лего</w:t>
      </w:r>
      <w:proofErr w:type="spellEnd"/>
      <w:r>
        <w:t xml:space="preserve"> - конструктора, которые отличаются размерами и формой</w:t>
      </w:r>
      <w:r>
        <w:rPr>
          <w:spacing w:val="-1"/>
        </w:rPr>
        <w:t xml:space="preserve"> </w:t>
      </w:r>
      <w:r>
        <w:t>деталей.</w:t>
      </w:r>
    </w:p>
    <w:p w14:paraId="00A2B6C9" w14:textId="77777777" w:rsidR="00DA3F49" w:rsidRDefault="00DD203F">
      <w:pPr>
        <w:pStyle w:val="a3"/>
        <w:ind w:right="224" w:firstLine="566"/>
        <w:jc w:val="both"/>
      </w:pPr>
      <w:r>
        <w:t>В этом году появился еще один развивающий пластмассовый конструктор «Ёжик» производителя BONDIBON. Этот конструктор представлен в нашей группе в нескольких отдельных коробах, имеющих разную тематику.</w:t>
      </w:r>
    </w:p>
    <w:p w14:paraId="7D4AE39B" w14:textId="77777777" w:rsidR="00DA3F49" w:rsidRDefault="00DD203F">
      <w:pPr>
        <w:pStyle w:val="a3"/>
        <w:ind w:right="222" w:firstLine="566"/>
        <w:jc w:val="both"/>
      </w:pPr>
      <w:r>
        <w:t>Если рассмотреть детали конструктора, то видно, что благодаря специальной системе соединений, детали конструктора очень удобны для детских пальчиков и легко соединяются между собой при помощи пластиковых иголочек. Они не острые и производят массажный эффект. Активизируется множество точек, которые находятся на подушечках пальцев и в целом на ладонях ребёнка.</w:t>
      </w:r>
    </w:p>
    <w:p w14:paraId="3D0AA00E" w14:textId="1E7BE6A2" w:rsidR="00DA3F49" w:rsidRDefault="00DD203F">
      <w:pPr>
        <w:pStyle w:val="a3"/>
        <w:ind w:right="225" w:firstLine="566"/>
        <w:jc w:val="both"/>
      </w:pPr>
      <w:r>
        <w:t>Каждая игра с конструктором представляет собой набор задач, которые ребёнок решает с помощью деталей из конструктора. Детали представлены в разных цветах и видах: прямоугольники разной величины, квадраты, круги, ёлочки, колёса, треугольники, окошки, палочки. В процессе конструирования дошкольники развивают и математические способности, пересчитывая детали, а также развивается пространственное мышление, вычисляя длину и количество необходимых деталей.</w:t>
      </w:r>
    </w:p>
    <w:p w14:paraId="5BAB09EF" w14:textId="77777777" w:rsidR="00DA3F49" w:rsidRDefault="00DD203F">
      <w:pPr>
        <w:pStyle w:val="a3"/>
        <w:ind w:right="222" w:firstLine="566"/>
        <w:jc w:val="both"/>
      </w:pPr>
      <w:r>
        <w:t>Задачи даются ребёнку в форме фотографии или устной инструкции. Постепенное возрастание сложность задач, это позволяет ребёнку идти вперёд и совершенствоваться</w:t>
      </w:r>
      <w:r>
        <w:rPr>
          <w:spacing w:val="-4"/>
        </w:rPr>
        <w:t xml:space="preserve"> </w:t>
      </w:r>
      <w:r>
        <w:t>самостоятельно.</w:t>
      </w:r>
    </w:p>
    <w:p w14:paraId="4BA8EF4A" w14:textId="77777777" w:rsidR="00DA3F49" w:rsidRDefault="00DD203F">
      <w:pPr>
        <w:pStyle w:val="a3"/>
        <w:ind w:right="224" w:firstLine="566"/>
        <w:jc w:val="both"/>
      </w:pPr>
      <w:r>
        <w:t>Большинство игр с конструктором не исчерпывается предлагаемыми заданиями, а позволяет детям составлять новые варианты заданий и придумывать новые игры с конструктором, т.е. заниматься творческой деятельностью</w:t>
      </w:r>
      <w:r>
        <w:rPr>
          <w:i/>
        </w:rPr>
        <w:t xml:space="preserve">. </w:t>
      </w:r>
      <w:r>
        <w:t>Так моделирование из конструкторов позволяет разрешить сразу несколько проблем, связанных с развитием творческих способностей, воображения, интеллектуальной активности; формированием на основе создания общих построек коммуникативных навыков: умением в совместной деятельности высказывать свои предложения, советы, просьбы, в вежливой форме отвечать на вопросы; доброжелательно предлагать помощь; объединяться в игре в пары, микро-группы.</w:t>
      </w:r>
    </w:p>
    <w:p w14:paraId="2AF0BF14" w14:textId="77777777" w:rsidR="00DA3F49" w:rsidRDefault="00DA3F49">
      <w:pPr>
        <w:jc w:val="both"/>
        <w:sectPr w:rsidR="00DA3F49">
          <w:pgSz w:w="11910" w:h="16840"/>
          <w:pgMar w:top="1040" w:right="620" w:bottom="280" w:left="1480" w:header="720" w:footer="720" w:gutter="0"/>
          <w:cols w:space="720"/>
        </w:sectPr>
      </w:pPr>
    </w:p>
    <w:p w14:paraId="70DF29E5" w14:textId="77777777" w:rsidR="00DA3F49" w:rsidRDefault="00DD203F">
      <w:pPr>
        <w:pStyle w:val="1"/>
        <w:spacing w:before="72" w:line="321" w:lineRule="exact"/>
        <w:jc w:val="both"/>
      </w:pPr>
      <w:r>
        <w:lastRenderedPageBreak/>
        <w:t>Методические рекомендации.</w:t>
      </w:r>
    </w:p>
    <w:p w14:paraId="3C5728E8" w14:textId="77777777" w:rsidR="00DA3F49" w:rsidRDefault="00DD203F">
      <w:pPr>
        <w:pStyle w:val="a3"/>
        <w:ind w:right="224"/>
        <w:jc w:val="both"/>
      </w:pPr>
      <w:r>
        <w:t>Программа предполагает проведение дополнительной образовательной деятельности 2 раза в месяц по подгруппам (8-10 детей) во второй половине дня.</w:t>
      </w:r>
    </w:p>
    <w:p w14:paraId="76C929B7" w14:textId="77777777" w:rsidR="00DA3F49" w:rsidRDefault="00DD203F">
      <w:pPr>
        <w:pStyle w:val="a3"/>
        <w:ind w:right="5476"/>
        <w:jc w:val="both"/>
      </w:pPr>
      <w:r>
        <w:t>Продолжительность: 20-25 минут. Основные формы заданий:</w:t>
      </w:r>
    </w:p>
    <w:p w14:paraId="1E523EBA" w14:textId="77777777" w:rsidR="00DA3F49" w:rsidRDefault="00DD203F">
      <w:pPr>
        <w:pStyle w:val="a3"/>
        <w:spacing w:line="321" w:lineRule="exact"/>
        <w:jc w:val="both"/>
      </w:pPr>
      <w:r>
        <w:t>-конструирование по инструкции,</w:t>
      </w:r>
    </w:p>
    <w:p w14:paraId="543D391D" w14:textId="77777777" w:rsidR="00DA3F49" w:rsidRDefault="00DD203F">
      <w:pPr>
        <w:pStyle w:val="a3"/>
        <w:spacing w:line="322" w:lineRule="exact"/>
        <w:jc w:val="both"/>
      </w:pPr>
      <w:r>
        <w:t>- конструирование по</w:t>
      </w:r>
      <w:r>
        <w:rPr>
          <w:spacing w:val="-13"/>
        </w:rPr>
        <w:t xml:space="preserve"> </w:t>
      </w:r>
      <w:r>
        <w:t>образцу,</w:t>
      </w:r>
    </w:p>
    <w:p w14:paraId="4BC4FBAE" w14:textId="77777777" w:rsidR="00DA3F49" w:rsidRDefault="00DD203F">
      <w:pPr>
        <w:pStyle w:val="a3"/>
        <w:spacing w:line="322" w:lineRule="exact"/>
        <w:jc w:val="both"/>
      </w:pPr>
      <w:r>
        <w:t>-конструирование по</w:t>
      </w:r>
      <w:r>
        <w:rPr>
          <w:spacing w:val="-14"/>
        </w:rPr>
        <w:t xml:space="preserve"> </w:t>
      </w:r>
      <w:r>
        <w:t>замыслу.</w:t>
      </w:r>
    </w:p>
    <w:p w14:paraId="5EF81C7F" w14:textId="124B9658" w:rsidR="00DA3F49" w:rsidRDefault="00DD203F">
      <w:pPr>
        <w:pStyle w:val="a3"/>
        <w:ind w:right="224"/>
        <w:jc w:val="both"/>
      </w:pPr>
      <w:r>
        <w:t>На первых занятиях дети знакомятся с новым конструктором, названиями деталей, способом их крепления, учатся по рисунку воспроизводить простые постройки с помощью воспитателя, подбирать детали по форме и количеству, указанному в</w:t>
      </w:r>
      <w:r>
        <w:rPr>
          <w:spacing w:val="-5"/>
        </w:rPr>
        <w:t xml:space="preserve"> </w:t>
      </w:r>
      <w:r>
        <w:t>инструкции.</w:t>
      </w:r>
    </w:p>
    <w:p w14:paraId="6F6A2F9E" w14:textId="77777777" w:rsidR="00DA3F49" w:rsidRDefault="00DA3F49">
      <w:pPr>
        <w:pStyle w:val="a3"/>
        <w:spacing w:before="5"/>
        <w:ind w:left="0"/>
      </w:pPr>
    </w:p>
    <w:p w14:paraId="57B1A76C" w14:textId="77777777" w:rsidR="00DA3F49" w:rsidRDefault="00DD203F">
      <w:pPr>
        <w:pStyle w:val="1"/>
        <w:spacing w:before="1"/>
        <w:ind w:left="3997"/>
      </w:pPr>
      <w:r>
        <w:t>Цель и задачи</w:t>
      </w:r>
    </w:p>
    <w:p w14:paraId="5570D125" w14:textId="77777777" w:rsidR="00DA3F49" w:rsidRDefault="00DD203F">
      <w:pPr>
        <w:pStyle w:val="a3"/>
        <w:ind w:right="228"/>
        <w:jc w:val="both"/>
      </w:pPr>
      <w:r>
        <w:rPr>
          <w:spacing w:val="-71"/>
          <w:u w:val="single"/>
        </w:rPr>
        <w:t xml:space="preserve"> </w:t>
      </w:r>
      <w:r>
        <w:rPr>
          <w:u w:val="single"/>
        </w:rPr>
        <w:t>Цель:</w:t>
      </w:r>
      <w:r>
        <w:t xml:space="preserve"> способствовать развитию познавательной активности детей дошкольного возраста средствами конструктивной деятельности.</w:t>
      </w:r>
    </w:p>
    <w:p w14:paraId="64145C65" w14:textId="77777777" w:rsidR="00DA3F49" w:rsidRDefault="00DA3F49">
      <w:pPr>
        <w:pStyle w:val="a3"/>
        <w:spacing w:before="7"/>
        <w:ind w:left="0"/>
        <w:rPr>
          <w:sz w:val="27"/>
        </w:rPr>
      </w:pPr>
    </w:p>
    <w:p w14:paraId="7C29745E" w14:textId="77777777" w:rsidR="00DA3F49" w:rsidRDefault="00DD203F">
      <w:pPr>
        <w:pStyle w:val="a3"/>
        <w:spacing w:line="322" w:lineRule="exact"/>
        <w:rPr>
          <w:sz w:val="27"/>
        </w:rPr>
      </w:pPr>
      <w:r>
        <w:rPr>
          <w:spacing w:val="-71"/>
          <w:u w:val="single"/>
        </w:rPr>
        <w:t xml:space="preserve"> </w:t>
      </w:r>
      <w:r>
        <w:rPr>
          <w:u w:val="single"/>
        </w:rPr>
        <w:t>Задачи</w:t>
      </w:r>
      <w:r>
        <w:rPr>
          <w:sz w:val="27"/>
        </w:rPr>
        <w:t>:</w:t>
      </w:r>
    </w:p>
    <w:p w14:paraId="5D6226A5" w14:textId="77777777" w:rsidR="00DA3F49" w:rsidRDefault="00DD203F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Образовательные:</w:t>
      </w:r>
    </w:p>
    <w:p w14:paraId="19716262" w14:textId="77777777" w:rsidR="00DA3F49" w:rsidRDefault="00DD203F">
      <w:pPr>
        <w:pStyle w:val="a5"/>
        <w:numPr>
          <w:ilvl w:val="0"/>
          <w:numId w:val="3"/>
        </w:numPr>
        <w:tabs>
          <w:tab w:val="left" w:pos="942"/>
        </w:tabs>
        <w:spacing w:before="2"/>
        <w:ind w:left="941" w:right="566"/>
        <w:rPr>
          <w:sz w:val="28"/>
        </w:rPr>
      </w:pPr>
      <w:r>
        <w:rPr>
          <w:sz w:val="28"/>
        </w:rPr>
        <w:t>Знакомить с новыми деталями, разнообразными по форме, величине: прямоугольники разной величины, квадраты, круги, ёлочки, колёса, треугольники, окошки.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палочки.</w:t>
      </w:r>
    </w:p>
    <w:p w14:paraId="2DD8064B" w14:textId="77777777" w:rsidR="00DA3F49" w:rsidRDefault="00DD203F">
      <w:pPr>
        <w:pStyle w:val="a5"/>
        <w:numPr>
          <w:ilvl w:val="0"/>
          <w:numId w:val="3"/>
        </w:numPr>
        <w:tabs>
          <w:tab w:val="left" w:pos="942"/>
        </w:tabs>
        <w:spacing w:line="321" w:lineRule="exact"/>
        <w:ind w:hanging="361"/>
        <w:rPr>
          <w:sz w:val="28"/>
        </w:rPr>
      </w:pPr>
      <w:r>
        <w:rPr>
          <w:sz w:val="28"/>
        </w:rPr>
        <w:t>Учить заменять одни детали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другими.</w:t>
      </w:r>
    </w:p>
    <w:p w14:paraId="53764A08" w14:textId="77777777" w:rsidR="00DA3F49" w:rsidRDefault="00DD203F">
      <w:pPr>
        <w:pStyle w:val="a5"/>
        <w:numPr>
          <w:ilvl w:val="0"/>
          <w:numId w:val="3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Учить выделять основные части и характерные детали</w:t>
      </w:r>
      <w:r>
        <w:rPr>
          <w:spacing w:val="-16"/>
          <w:sz w:val="28"/>
        </w:rPr>
        <w:t xml:space="preserve"> </w:t>
      </w:r>
      <w:r>
        <w:rPr>
          <w:sz w:val="28"/>
        </w:rPr>
        <w:t>конструкции.</w:t>
      </w:r>
    </w:p>
    <w:p w14:paraId="7C02E620" w14:textId="77777777" w:rsidR="00DA3F49" w:rsidRDefault="00DD203F">
      <w:pPr>
        <w:pStyle w:val="a5"/>
        <w:numPr>
          <w:ilvl w:val="0"/>
          <w:numId w:val="3"/>
        </w:numPr>
        <w:tabs>
          <w:tab w:val="left" w:pos="942"/>
        </w:tabs>
        <w:spacing w:line="242" w:lineRule="auto"/>
        <w:ind w:left="941" w:right="1805"/>
        <w:rPr>
          <w:sz w:val="28"/>
        </w:rPr>
      </w:pPr>
      <w:r>
        <w:rPr>
          <w:sz w:val="28"/>
        </w:rPr>
        <w:t>Формировать у детей умение действовать в соответствии с инструкцией.</w:t>
      </w:r>
    </w:p>
    <w:p w14:paraId="164355EF" w14:textId="77777777" w:rsidR="00DA3F49" w:rsidRDefault="00DA3F49">
      <w:pPr>
        <w:pStyle w:val="a3"/>
        <w:spacing w:before="6"/>
        <w:ind w:left="0"/>
        <w:rPr>
          <w:sz w:val="27"/>
        </w:rPr>
      </w:pPr>
    </w:p>
    <w:p w14:paraId="3044727D" w14:textId="77777777" w:rsidR="00DA3F49" w:rsidRDefault="00DD203F">
      <w:pPr>
        <w:pStyle w:val="a3"/>
        <w:spacing w:line="322" w:lineRule="exact"/>
      </w:pPr>
      <w:r>
        <w:rPr>
          <w:spacing w:val="-71"/>
          <w:u w:val="single"/>
        </w:rPr>
        <w:t xml:space="preserve"> </w:t>
      </w:r>
      <w:r>
        <w:rPr>
          <w:u w:val="single"/>
        </w:rPr>
        <w:t>Развивающие</w:t>
      </w:r>
    </w:p>
    <w:p w14:paraId="4CE8F5E2" w14:textId="77777777" w:rsidR="00DA3F49" w:rsidRDefault="00DD203F">
      <w:pPr>
        <w:pStyle w:val="a5"/>
        <w:numPr>
          <w:ilvl w:val="0"/>
          <w:numId w:val="2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Продолжать развивать умение детей устанавливать связь</w:t>
      </w:r>
      <w:r>
        <w:rPr>
          <w:spacing w:val="-9"/>
          <w:sz w:val="28"/>
        </w:rPr>
        <w:t xml:space="preserve"> </w:t>
      </w:r>
      <w:r>
        <w:rPr>
          <w:sz w:val="28"/>
        </w:rPr>
        <w:t>между</w:t>
      </w:r>
    </w:p>
    <w:p w14:paraId="202DBC17" w14:textId="77777777" w:rsidR="00DA3F49" w:rsidRDefault="00DD203F">
      <w:pPr>
        <w:pStyle w:val="a3"/>
        <w:spacing w:line="322" w:lineRule="exact"/>
        <w:ind w:left="941"/>
      </w:pPr>
      <w:r>
        <w:t>создаваемыми постройками и тем, что они видят в окружающей жизни.</w:t>
      </w:r>
    </w:p>
    <w:p w14:paraId="159581CB" w14:textId="77777777" w:rsidR="00DA3F49" w:rsidRDefault="00DD203F">
      <w:pPr>
        <w:pStyle w:val="a5"/>
        <w:numPr>
          <w:ilvl w:val="0"/>
          <w:numId w:val="2"/>
        </w:numPr>
        <w:tabs>
          <w:tab w:val="left" w:pos="942"/>
        </w:tabs>
        <w:ind w:left="941" w:right="1270"/>
        <w:rPr>
          <w:sz w:val="28"/>
        </w:rPr>
      </w:pPr>
      <w:r>
        <w:rPr>
          <w:sz w:val="28"/>
        </w:rPr>
        <w:t>Развивать мелкую моторику рук, эстетический вкус, фантазию, конструктивные навыки и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умения.</w:t>
      </w:r>
    </w:p>
    <w:p w14:paraId="23A10E82" w14:textId="77777777" w:rsidR="00DA3F49" w:rsidRDefault="00DA3F49">
      <w:pPr>
        <w:pStyle w:val="a3"/>
        <w:spacing w:before="1"/>
        <w:ind w:left="0"/>
      </w:pPr>
    </w:p>
    <w:p w14:paraId="74B648D2" w14:textId="77777777" w:rsidR="00DA3F49" w:rsidRDefault="00DD203F">
      <w:pPr>
        <w:pStyle w:val="a3"/>
      </w:pPr>
      <w:r>
        <w:rPr>
          <w:spacing w:val="-71"/>
          <w:u w:val="single"/>
        </w:rPr>
        <w:t xml:space="preserve"> </w:t>
      </w:r>
      <w:r>
        <w:rPr>
          <w:u w:val="single"/>
        </w:rPr>
        <w:t>Воспитательные:</w:t>
      </w:r>
    </w:p>
    <w:p w14:paraId="101497F4" w14:textId="77777777" w:rsidR="00DA3F49" w:rsidRDefault="00DD203F">
      <w:pPr>
        <w:pStyle w:val="a3"/>
        <w:spacing w:before="1"/>
        <w:ind w:right="231"/>
        <w:jc w:val="both"/>
      </w:pPr>
      <w:r>
        <w:t>1.Продолжать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14:paraId="01162244" w14:textId="77777777" w:rsidR="00DA3F49" w:rsidRDefault="00DA3F49">
      <w:pPr>
        <w:pStyle w:val="a3"/>
        <w:spacing w:before="5"/>
        <w:ind w:left="0"/>
      </w:pPr>
    </w:p>
    <w:p w14:paraId="492D4E23" w14:textId="77777777" w:rsidR="00DA3F49" w:rsidRDefault="00DD203F">
      <w:pPr>
        <w:pStyle w:val="1"/>
        <w:ind w:left="3793"/>
        <w:jc w:val="both"/>
      </w:pPr>
      <w:r>
        <w:t>Ожидаемые результаты</w:t>
      </w:r>
    </w:p>
    <w:p w14:paraId="6A1B80D6" w14:textId="77777777" w:rsidR="00DA3F49" w:rsidRDefault="00DD203F">
      <w:pPr>
        <w:pStyle w:val="a3"/>
        <w:spacing w:line="319" w:lineRule="exact"/>
        <w:ind w:left="930"/>
        <w:jc w:val="both"/>
      </w:pPr>
      <w:r>
        <w:t>В результате освоения программы дети смогут:</w:t>
      </w:r>
    </w:p>
    <w:p w14:paraId="3C2A7B2B" w14:textId="78D35800" w:rsidR="00DA3F49" w:rsidRDefault="00DD203F">
      <w:pPr>
        <w:pStyle w:val="a5"/>
        <w:numPr>
          <w:ilvl w:val="0"/>
          <w:numId w:val="1"/>
        </w:numPr>
        <w:tabs>
          <w:tab w:val="left" w:pos="930"/>
        </w:tabs>
        <w:ind w:right="226" w:firstLine="0"/>
        <w:jc w:val="both"/>
        <w:rPr>
          <w:sz w:val="28"/>
        </w:rPr>
      </w:pPr>
      <w:r>
        <w:rPr>
          <w:sz w:val="28"/>
        </w:rPr>
        <w:t>называть отдельные детали конструктора: большой прямоугольник (пластина), маленький прямоугольник, квадрат, окошко, круг, кольцо, колёсико, ёлочка, базовая платформа. А так</w:t>
      </w:r>
      <w:bookmarkStart w:id="0" w:name="_GoBack"/>
      <w:bookmarkEnd w:id="0"/>
      <w:r>
        <w:rPr>
          <w:sz w:val="28"/>
        </w:rPr>
        <w:t>же основные части и характерные детали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конструкции.</w:t>
      </w:r>
    </w:p>
    <w:p w14:paraId="44C3E9E7" w14:textId="77777777" w:rsidR="00DA3F49" w:rsidRDefault="00DA3F49">
      <w:pPr>
        <w:jc w:val="both"/>
        <w:rPr>
          <w:sz w:val="28"/>
        </w:rPr>
        <w:sectPr w:rsidR="00DA3F49">
          <w:pgSz w:w="11910" w:h="16840"/>
          <w:pgMar w:top="1040" w:right="620" w:bottom="280" w:left="1480" w:header="720" w:footer="720" w:gutter="0"/>
          <w:cols w:space="720"/>
        </w:sectPr>
      </w:pPr>
    </w:p>
    <w:p w14:paraId="2AF10F1F" w14:textId="77777777" w:rsidR="00DA3F49" w:rsidRDefault="00DD203F">
      <w:pPr>
        <w:pStyle w:val="a5"/>
        <w:numPr>
          <w:ilvl w:val="0"/>
          <w:numId w:val="1"/>
        </w:numPr>
        <w:tabs>
          <w:tab w:val="left" w:pos="930"/>
        </w:tabs>
        <w:spacing w:before="86"/>
        <w:ind w:right="226" w:firstLine="0"/>
        <w:jc w:val="both"/>
        <w:rPr>
          <w:sz w:val="28"/>
        </w:rPr>
      </w:pPr>
      <w:r>
        <w:rPr>
          <w:sz w:val="28"/>
        </w:rPr>
        <w:lastRenderedPageBreak/>
        <w:t>создавать разнообразные поделки и конструкции по инструкции и личному замыслу, заменять одни детали другими, самостоятельно подбирать необходимый строительный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материал,</w:t>
      </w:r>
    </w:p>
    <w:p w14:paraId="7CDDE7AF" w14:textId="77777777" w:rsidR="00DA3F49" w:rsidRDefault="00DD203F">
      <w:pPr>
        <w:pStyle w:val="a5"/>
        <w:numPr>
          <w:ilvl w:val="0"/>
          <w:numId w:val="1"/>
        </w:numPr>
        <w:tabs>
          <w:tab w:val="left" w:pos="1000"/>
        </w:tabs>
        <w:ind w:left="999" w:hanging="778"/>
        <w:jc w:val="both"/>
        <w:rPr>
          <w:sz w:val="28"/>
        </w:rPr>
      </w:pPr>
      <w:r>
        <w:rPr>
          <w:sz w:val="28"/>
        </w:rPr>
        <w:t>работать коллективно, сообща, не мешая друг</w:t>
      </w:r>
      <w:r>
        <w:rPr>
          <w:spacing w:val="-9"/>
          <w:sz w:val="28"/>
        </w:rPr>
        <w:t xml:space="preserve"> </w:t>
      </w:r>
      <w:r>
        <w:rPr>
          <w:sz w:val="28"/>
        </w:rPr>
        <w:t>другу.</w:t>
      </w:r>
    </w:p>
    <w:p w14:paraId="680E1317" w14:textId="77777777" w:rsidR="00DA3F49" w:rsidRDefault="00DD203F">
      <w:pPr>
        <w:pStyle w:val="a5"/>
        <w:numPr>
          <w:ilvl w:val="0"/>
          <w:numId w:val="1"/>
        </w:numPr>
        <w:tabs>
          <w:tab w:val="left" w:pos="930"/>
        </w:tabs>
        <w:ind w:right="233" w:firstLine="0"/>
        <w:jc w:val="both"/>
        <w:rPr>
          <w:sz w:val="28"/>
        </w:rPr>
      </w:pPr>
      <w:r>
        <w:rPr>
          <w:sz w:val="28"/>
        </w:rPr>
        <w:t>уметь оценивать свою постройку и постройку другой подгруппы, сравнивая ее с исходным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образцом.</w:t>
      </w:r>
    </w:p>
    <w:p w14:paraId="7EFF568F" w14:textId="77777777" w:rsidR="00DA3F49" w:rsidRDefault="00DD203F">
      <w:pPr>
        <w:pStyle w:val="a5"/>
        <w:numPr>
          <w:ilvl w:val="0"/>
          <w:numId w:val="1"/>
        </w:numPr>
        <w:tabs>
          <w:tab w:val="left" w:pos="930"/>
        </w:tabs>
        <w:spacing w:line="343" w:lineRule="exact"/>
        <w:ind w:left="930"/>
        <w:jc w:val="both"/>
        <w:rPr>
          <w:sz w:val="28"/>
        </w:rPr>
      </w:pPr>
      <w:r>
        <w:rPr>
          <w:sz w:val="28"/>
        </w:rPr>
        <w:t>самостоятельно распределять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обязанности.</w:t>
      </w:r>
    </w:p>
    <w:p w14:paraId="24A899CC" w14:textId="77777777" w:rsidR="00DA3F49" w:rsidRDefault="00DA3F49">
      <w:pPr>
        <w:pStyle w:val="a3"/>
        <w:spacing w:before="3"/>
        <w:ind w:left="0"/>
      </w:pPr>
    </w:p>
    <w:p w14:paraId="7320E5AC" w14:textId="77777777" w:rsidR="00DA3F49" w:rsidRDefault="00DD203F">
      <w:pPr>
        <w:pStyle w:val="1"/>
        <w:ind w:left="3606"/>
      </w:pPr>
      <w:r>
        <w:t>Критерии диагностики</w:t>
      </w:r>
    </w:p>
    <w:p w14:paraId="5017EB06" w14:textId="77777777" w:rsidR="00DA3F49" w:rsidRDefault="00DD203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40" w:lineRule="exact"/>
        <w:ind w:left="930"/>
        <w:rPr>
          <w:sz w:val="28"/>
        </w:rPr>
      </w:pPr>
      <w:r>
        <w:rPr>
          <w:sz w:val="28"/>
        </w:rPr>
        <w:t>называет отдельные 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конструктора</w:t>
      </w:r>
    </w:p>
    <w:p w14:paraId="40A0229E" w14:textId="77777777" w:rsidR="00DA3F49" w:rsidRDefault="00DD203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spacing w:line="342" w:lineRule="exact"/>
        <w:ind w:left="930"/>
        <w:rPr>
          <w:sz w:val="28"/>
        </w:rPr>
      </w:pPr>
      <w:r>
        <w:rPr>
          <w:sz w:val="28"/>
        </w:rPr>
        <w:t>создаёт разнообразные поделки и конструкции по</w:t>
      </w:r>
      <w:r>
        <w:rPr>
          <w:spacing w:val="-12"/>
          <w:sz w:val="28"/>
        </w:rPr>
        <w:t xml:space="preserve"> </w:t>
      </w:r>
      <w:r>
        <w:rPr>
          <w:sz w:val="28"/>
        </w:rPr>
        <w:t>инструкции</w:t>
      </w:r>
    </w:p>
    <w:p w14:paraId="5A5CCE48" w14:textId="77777777" w:rsidR="00DA3F49" w:rsidRDefault="00DD203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right="232" w:firstLine="0"/>
        <w:rPr>
          <w:sz w:val="28"/>
        </w:rPr>
      </w:pPr>
      <w:r>
        <w:rPr>
          <w:sz w:val="28"/>
        </w:rPr>
        <w:t>самостоятельно создаёт поделки и подбирает к нему необходимый строительный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</w:p>
    <w:p w14:paraId="3562738D" w14:textId="77777777" w:rsidR="00DA3F49" w:rsidRDefault="00DD203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умеет оценивать свою поделку, сравнивая её с исходным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образцом.</w:t>
      </w:r>
    </w:p>
    <w:p w14:paraId="1CF7C86F" w14:textId="77777777" w:rsidR="00DA3F49" w:rsidRDefault="00DD203F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left="930"/>
        <w:rPr>
          <w:sz w:val="28"/>
        </w:rPr>
      </w:pPr>
      <w:r>
        <w:rPr>
          <w:sz w:val="28"/>
        </w:rPr>
        <w:t>умеет самостоятельно распределять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обязанности.</w:t>
      </w:r>
    </w:p>
    <w:p w14:paraId="68D1067D" w14:textId="77777777" w:rsidR="00DA3F49" w:rsidRDefault="00DA3F49">
      <w:pPr>
        <w:pStyle w:val="a3"/>
        <w:spacing w:before="3"/>
        <w:ind w:left="0"/>
      </w:pPr>
    </w:p>
    <w:p w14:paraId="35F2E425" w14:textId="77777777" w:rsidR="00DA3F49" w:rsidRDefault="00DD203F">
      <w:pPr>
        <w:pStyle w:val="1"/>
        <w:spacing w:after="5" w:line="240" w:lineRule="auto"/>
        <w:ind w:left="3949"/>
      </w:pPr>
      <w:r>
        <w:t>Перспективный план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4928"/>
      </w:tblGrid>
      <w:tr w:rsidR="00DA3F49" w14:paraId="3DE5C903" w14:textId="77777777">
        <w:trPr>
          <w:trHeight w:val="321"/>
        </w:trPr>
        <w:tc>
          <w:tcPr>
            <w:tcW w:w="1526" w:type="dxa"/>
          </w:tcPr>
          <w:p w14:paraId="42272726" w14:textId="77777777" w:rsidR="00DA3F49" w:rsidRDefault="00DD203F">
            <w:pPr>
              <w:pStyle w:val="TableParagraph"/>
              <w:spacing w:line="301" w:lineRule="exact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3118" w:type="dxa"/>
          </w:tcPr>
          <w:p w14:paraId="7315B01F" w14:textId="77777777" w:rsidR="00DA3F49" w:rsidRDefault="00DD203F">
            <w:pPr>
              <w:pStyle w:val="TableParagraph"/>
              <w:spacing w:line="301" w:lineRule="exact"/>
              <w:ind w:left="240" w:right="229"/>
              <w:jc w:val="center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928" w:type="dxa"/>
          </w:tcPr>
          <w:p w14:paraId="221294DE" w14:textId="77777777" w:rsidR="00DA3F49" w:rsidRDefault="00DD203F">
            <w:pPr>
              <w:pStyle w:val="TableParagraph"/>
              <w:spacing w:line="301" w:lineRule="exact"/>
              <w:ind w:left="105" w:right="93"/>
              <w:jc w:val="center"/>
              <w:rPr>
                <w:sz w:val="28"/>
              </w:rPr>
            </w:pPr>
            <w:r>
              <w:rPr>
                <w:sz w:val="28"/>
              </w:rPr>
              <w:t>цели</w:t>
            </w:r>
          </w:p>
        </w:tc>
      </w:tr>
      <w:tr w:rsidR="00DA3F49" w14:paraId="03A7928B" w14:textId="77777777">
        <w:trPr>
          <w:trHeight w:val="964"/>
        </w:trPr>
        <w:tc>
          <w:tcPr>
            <w:tcW w:w="1526" w:type="dxa"/>
          </w:tcPr>
          <w:p w14:paraId="335D530E" w14:textId="77777777" w:rsidR="00DA3F49" w:rsidRDefault="00DD203F">
            <w:pPr>
              <w:pStyle w:val="TableParagraph"/>
              <w:spacing w:line="315" w:lineRule="exact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3118" w:type="dxa"/>
          </w:tcPr>
          <w:p w14:paraId="1E480732" w14:textId="77777777" w:rsidR="00DA3F49" w:rsidRDefault="00DD203F">
            <w:pPr>
              <w:pStyle w:val="TableParagraph"/>
              <w:ind w:left="655" w:right="624" w:firstLine="111"/>
              <w:rPr>
                <w:sz w:val="28"/>
              </w:rPr>
            </w:pPr>
            <w:r>
              <w:rPr>
                <w:sz w:val="28"/>
              </w:rPr>
              <w:t>Знакомство с конструктором</w:t>
            </w:r>
          </w:p>
        </w:tc>
        <w:tc>
          <w:tcPr>
            <w:tcW w:w="4928" w:type="dxa"/>
          </w:tcPr>
          <w:p w14:paraId="4C48CB1A" w14:textId="77777777" w:rsidR="00DA3F49" w:rsidRDefault="00DD203F">
            <w:pPr>
              <w:pStyle w:val="TableParagraph"/>
              <w:tabs>
                <w:tab w:val="left" w:pos="2099"/>
                <w:tab w:val="left" w:pos="3174"/>
                <w:tab w:val="left" w:pos="3709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деталями</w:t>
            </w:r>
          </w:p>
          <w:p w14:paraId="1FA4784B" w14:textId="77777777" w:rsidR="00DA3F49" w:rsidRDefault="00DD203F">
            <w:pPr>
              <w:pStyle w:val="TableParagraph"/>
              <w:tabs>
                <w:tab w:val="left" w:pos="2429"/>
                <w:tab w:val="left" w:pos="3356"/>
              </w:tabs>
              <w:spacing w:before="3"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конструктора,</w:t>
            </w:r>
            <w:r>
              <w:rPr>
                <w:sz w:val="28"/>
              </w:rPr>
              <w:tab/>
              <w:t>их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названиями, </w:t>
            </w: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крепления.</w:t>
            </w:r>
          </w:p>
        </w:tc>
      </w:tr>
      <w:tr w:rsidR="00DA3F49" w14:paraId="3AF280E4" w14:textId="77777777">
        <w:trPr>
          <w:trHeight w:val="967"/>
        </w:trPr>
        <w:tc>
          <w:tcPr>
            <w:tcW w:w="1526" w:type="dxa"/>
          </w:tcPr>
          <w:p w14:paraId="4EAD81F0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715EAACD" w14:textId="77777777" w:rsidR="00DA3F49" w:rsidRDefault="00DD203F">
            <w:pPr>
              <w:pStyle w:val="TableParagraph"/>
              <w:spacing w:line="317" w:lineRule="exact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Человек</w:t>
            </w:r>
          </w:p>
        </w:tc>
        <w:tc>
          <w:tcPr>
            <w:tcW w:w="4928" w:type="dxa"/>
          </w:tcPr>
          <w:p w14:paraId="57CB79C6" w14:textId="77777777" w:rsidR="00DA3F49" w:rsidRDefault="00DD203F">
            <w:pPr>
              <w:pStyle w:val="TableParagraph"/>
              <w:tabs>
                <w:tab w:val="left" w:pos="1279"/>
                <w:tab w:val="left" w:pos="2002"/>
                <w:tab w:val="left" w:pos="2855"/>
                <w:tab w:val="left" w:pos="3749"/>
                <w:tab w:val="left" w:pos="4526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постройку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инструкции.</w:t>
            </w:r>
            <w:r>
              <w:rPr>
                <w:sz w:val="28"/>
              </w:rPr>
              <w:tab/>
              <w:t>Закреплять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названия</w:t>
            </w:r>
          </w:p>
          <w:p w14:paraId="340B9226" w14:textId="77777777" w:rsidR="00DA3F49" w:rsidRDefault="00DD20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частей тела.</w:t>
            </w:r>
          </w:p>
        </w:tc>
      </w:tr>
      <w:tr w:rsidR="00DA3F49" w14:paraId="5A5545AD" w14:textId="77777777">
        <w:trPr>
          <w:trHeight w:val="966"/>
        </w:trPr>
        <w:tc>
          <w:tcPr>
            <w:tcW w:w="1526" w:type="dxa"/>
          </w:tcPr>
          <w:p w14:paraId="04477071" w14:textId="77777777" w:rsidR="00DA3F49" w:rsidRDefault="00DD203F">
            <w:pPr>
              <w:pStyle w:val="TableParagraph"/>
              <w:spacing w:line="315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3118" w:type="dxa"/>
          </w:tcPr>
          <w:p w14:paraId="43B148B6" w14:textId="77777777" w:rsidR="00DA3F49" w:rsidRDefault="00DD203F">
            <w:pPr>
              <w:pStyle w:val="TableParagraph"/>
              <w:spacing w:line="315" w:lineRule="exact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Гоночная машина</w:t>
            </w:r>
          </w:p>
        </w:tc>
        <w:tc>
          <w:tcPr>
            <w:tcW w:w="4928" w:type="dxa"/>
          </w:tcPr>
          <w:p w14:paraId="033F47A9" w14:textId="77777777" w:rsidR="00DA3F49" w:rsidRDefault="00DD203F">
            <w:pPr>
              <w:pStyle w:val="TableParagraph"/>
              <w:tabs>
                <w:tab w:val="left" w:pos="1499"/>
                <w:tab w:val="left" w:pos="4078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Учить создавать несложную постройку по</w:t>
            </w:r>
            <w:r>
              <w:rPr>
                <w:sz w:val="28"/>
              </w:rPr>
              <w:tab/>
              <w:t>инструкции.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Учить</w:t>
            </w:r>
          </w:p>
          <w:p w14:paraId="2DACD432" w14:textId="77777777" w:rsidR="00DA3F49" w:rsidRDefault="00DD20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последовательно соединять детали.</w:t>
            </w:r>
          </w:p>
        </w:tc>
      </w:tr>
      <w:tr w:rsidR="00DA3F49" w14:paraId="23794218" w14:textId="77777777">
        <w:trPr>
          <w:trHeight w:val="964"/>
        </w:trPr>
        <w:tc>
          <w:tcPr>
            <w:tcW w:w="1526" w:type="dxa"/>
          </w:tcPr>
          <w:p w14:paraId="145EE195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1700BB8B" w14:textId="77777777" w:rsidR="00DA3F49" w:rsidRDefault="00DD203F">
            <w:pPr>
              <w:pStyle w:val="TableParagraph"/>
              <w:spacing w:line="315" w:lineRule="exact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Грузовая машина</w:t>
            </w:r>
          </w:p>
        </w:tc>
        <w:tc>
          <w:tcPr>
            <w:tcW w:w="4928" w:type="dxa"/>
          </w:tcPr>
          <w:p w14:paraId="12276FA2" w14:textId="77777777" w:rsidR="00DA3F49" w:rsidRDefault="00DD203F">
            <w:pPr>
              <w:pStyle w:val="TableParagraph"/>
              <w:tabs>
                <w:tab w:val="left" w:pos="1200"/>
                <w:tab w:val="left" w:pos="2010"/>
                <w:tab w:val="left" w:pos="2699"/>
                <w:tab w:val="left" w:pos="3723"/>
                <w:tab w:val="left" w:pos="393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создавать</w:t>
            </w:r>
            <w:r>
              <w:rPr>
                <w:sz w:val="28"/>
              </w:rPr>
              <w:tab/>
              <w:t>более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сложную </w:t>
            </w:r>
            <w:r>
              <w:rPr>
                <w:sz w:val="28"/>
              </w:rPr>
              <w:t>постройку.</w:t>
            </w:r>
            <w:r>
              <w:rPr>
                <w:sz w:val="28"/>
              </w:rPr>
              <w:tab/>
              <w:t>Закреплять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навыки</w:t>
            </w:r>
          </w:p>
          <w:p w14:paraId="0DF24CCE" w14:textId="77777777" w:rsidR="00DA3F49" w:rsidRDefault="00DD203F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засчитывать количество деталей.</w:t>
            </w:r>
          </w:p>
        </w:tc>
      </w:tr>
      <w:tr w:rsidR="00DA3F49" w14:paraId="14ACDE22" w14:textId="77777777">
        <w:trPr>
          <w:trHeight w:val="1932"/>
        </w:trPr>
        <w:tc>
          <w:tcPr>
            <w:tcW w:w="1526" w:type="dxa"/>
          </w:tcPr>
          <w:p w14:paraId="7DE96297" w14:textId="77777777" w:rsidR="00DA3F49" w:rsidRDefault="00DD203F">
            <w:pPr>
              <w:pStyle w:val="TableParagraph"/>
              <w:spacing w:line="317" w:lineRule="exact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3118" w:type="dxa"/>
          </w:tcPr>
          <w:p w14:paraId="7D782CD1" w14:textId="77777777" w:rsidR="00DA3F49" w:rsidRDefault="00DD203F">
            <w:pPr>
              <w:pStyle w:val="TableParagraph"/>
              <w:ind w:left="1056" w:right="293" w:hanging="735"/>
              <w:rPr>
                <w:sz w:val="28"/>
              </w:rPr>
            </w:pPr>
            <w:r>
              <w:rPr>
                <w:sz w:val="28"/>
              </w:rPr>
              <w:t>Конструирование по замыслу</w:t>
            </w:r>
          </w:p>
        </w:tc>
        <w:tc>
          <w:tcPr>
            <w:tcW w:w="4928" w:type="dxa"/>
          </w:tcPr>
          <w:p w14:paraId="065C58C6" w14:textId="77777777" w:rsidR="00DA3F49" w:rsidRDefault="00DD203F">
            <w:pPr>
              <w:pStyle w:val="TableParagraph"/>
              <w:tabs>
                <w:tab w:val="left" w:pos="1632"/>
                <w:tab w:val="left" w:pos="338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Закреплять навыки, полученные ранее. Учить</w:t>
            </w:r>
            <w:r>
              <w:rPr>
                <w:sz w:val="28"/>
              </w:rPr>
              <w:tab/>
              <w:t>заранее,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обдумывать </w:t>
            </w:r>
            <w:r>
              <w:rPr>
                <w:sz w:val="28"/>
              </w:rPr>
              <w:t>содержание будущей постройки, называть общую тему. Развивать творческую инициативность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1FC64760" w14:textId="77777777" w:rsidR="00DA3F49" w:rsidRDefault="00DD203F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</w:p>
        </w:tc>
      </w:tr>
      <w:tr w:rsidR="00DA3F49" w14:paraId="52E57059" w14:textId="77777777">
        <w:trPr>
          <w:trHeight w:val="1288"/>
        </w:trPr>
        <w:tc>
          <w:tcPr>
            <w:tcW w:w="1526" w:type="dxa"/>
          </w:tcPr>
          <w:p w14:paraId="46D270EE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1243253E" w14:textId="77777777" w:rsidR="00DA3F49" w:rsidRDefault="00DD203F">
            <w:pPr>
              <w:pStyle w:val="TableParagraph"/>
              <w:spacing w:line="317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Поезд мчится</w:t>
            </w:r>
          </w:p>
        </w:tc>
        <w:tc>
          <w:tcPr>
            <w:tcW w:w="4928" w:type="dxa"/>
          </w:tcPr>
          <w:p w14:paraId="34F879A4" w14:textId="77777777" w:rsidR="00DA3F49" w:rsidRDefault="00DD203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Учить строить поезд и вагоны по инструкции, а рельсы по усмотрению детей. Развивать глазомер, умение</w:t>
            </w:r>
          </w:p>
          <w:p w14:paraId="3B5F524F" w14:textId="77777777" w:rsidR="00DA3F49" w:rsidRDefault="00DD203F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отбирать нужные детали.</w:t>
            </w:r>
          </w:p>
        </w:tc>
      </w:tr>
      <w:tr w:rsidR="00DA3F49" w14:paraId="7F44338F" w14:textId="77777777">
        <w:trPr>
          <w:trHeight w:val="645"/>
        </w:trPr>
        <w:tc>
          <w:tcPr>
            <w:tcW w:w="1526" w:type="dxa"/>
          </w:tcPr>
          <w:p w14:paraId="4713E365" w14:textId="77777777" w:rsidR="00DA3F49" w:rsidRDefault="00DD203F">
            <w:pPr>
              <w:pStyle w:val="TableParagraph"/>
              <w:spacing w:line="315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3118" w:type="dxa"/>
          </w:tcPr>
          <w:p w14:paraId="61076418" w14:textId="77777777" w:rsidR="00DA3F49" w:rsidRDefault="00DD203F">
            <w:pPr>
              <w:pStyle w:val="TableParagraph"/>
              <w:spacing w:line="315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Мельница</w:t>
            </w:r>
          </w:p>
        </w:tc>
        <w:tc>
          <w:tcPr>
            <w:tcW w:w="4928" w:type="dxa"/>
          </w:tcPr>
          <w:p w14:paraId="7397D4B7" w14:textId="77777777" w:rsidR="00DA3F49" w:rsidRDefault="00DD203F">
            <w:pPr>
              <w:pStyle w:val="TableParagraph"/>
              <w:tabs>
                <w:tab w:val="left" w:pos="1138"/>
                <w:tab w:val="left" w:pos="2936"/>
                <w:tab w:val="left" w:pos="4150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коллективно</w:t>
            </w:r>
            <w:r>
              <w:rPr>
                <w:sz w:val="28"/>
              </w:rPr>
              <w:tab/>
              <w:t>строить</w:t>
            </w:r>
            <w:r>
              <w:rPr>
                <w:sz w:val="28"/>
              </w:rPr>
              <w:tab/>
              <w:t>более</w:t>
            </w:r>
          </w:p>
          <w:p w14:paraId="22C8752E" w14:textId="77777777" w:rsidR="00DA3F49" w:rsidRDefault="00DD203F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сложную поделку.</w:t>
            </w:r>
          </w:p>
        </w:tc>
      </w:tr>
      <w:tr w:rsidR="00DA3F49" w14:paraId="10F6B33F" w14:textId="77777777">
        <w:trPr>
          <w:trHeight w:val="642"/>
        </w:trPr>
        <w:tc>
          <w:tcPr>
            <w:tcW w:w="1526" w:type="dxa"/>
          </w:tcPr>
          <w:p w14:paraId="767AEA95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64865D39" w14:textId="77777777" w:rsidR="00DA3F49" w:rsidRDefault="00DD203F">
            <w:pPr>
              <w:pStyle w:val="TableParagraph"/>
              <w:spacing w:line="315" w:lineRule="exact"/>
              <w:ind w:left="239" w:right="234"/>
              <w:jc w:val="center"/>
              <w:rPr>
                <w:sz w:val="28"/>
              </w:rPr>
            </w:pPr>
            <w:r>
              <w:rPr>
                <w:sz w:val="28"/>
              </w:rPr>
              <w:t>Домашние животные</w:t>
            </w:r>
          </w:p>
          <w:p w14:paraId="11B340BB" w14:textId="77777777" w:rsidR="00DA3F49" w:rsidRDefault="00DD203F">
            <w:pPr>
              <w:pStyle w:val="TableParagraph"/>
              <w:spacing w:line="308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(кот, бычок)</w:t>
            </w:r>
          </w:p>
        </w:tc>
        <w:tc>
          <w:tcPr>
            <w:tcW w:w="4928" w:type="dxa"/>
          </w:tcPr>
          <w:p w14:paraId="24C7046D" w14:textId="77777777" w:rsidR="00DA3F49" w:rsidRDefault="00DD203F">
            <w:pPr>
              <w:pStyle w:val="TableParagraph"/>
              <w:tabs>
                <w:tab w:val="left" w:pos="1533"/>
                <w:tab w:val="left" w:pos="1976"/>
                <w:tab w:val="left" w:pos="3572"/>
                <w:tab w:val="left" w:pos="4677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Уточнять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закреплять</w:t>
            </w:r>
            <w:r>
              <w:rPr>
                <w:sz w:val="28"/>
              </w:rPr>
              <w:tab/>
              <w:t>знания</w:t>
            </w:r>
            <w:r>
              <w:rPr>
                <w:sz w:val="28"/>
              </w:rPr>
              <w:tab/>
              <w:t>о</w:t>
            </w:r>
          </w:p>
          <w:p w14:paraId="02018FCF" w14:textId="77777777" w:rsidR="00DA3F49" w:rsidRDefault="00DD203F">
            <w:pPr>
              <w:pStyle w:val="TableParagraph"/>
              <w:tabs>
                <w:tab w:val="left" w:pos="2027"/>
                <w:tab w:val="left" w:pos="4003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домашних</w:t>
            </w:r>
            <w:r>
              <w:rPr>
                <w:sz w:val="28"/>
              </w:rPr>
              <w:tab/>
              <w:t>животных:</w:t>
            </w:r>
            <w:r>
              <w:rPr>
                <w:sz w:val="28"/>
              </w:rPr>
              <w:tab/>
              <w:t>бычок,</w:t>
            </w:r>
          </w:p>
        </w:tc>
      </w:tr>
    </w:tbl>
    <w:p w14:paraId="63473075" w14:textId="77777777" w:rsidR="00DA3F49" w:rsidRDefault="00DA3F49">
      <w:pPr>
        <w:spacing w:line="308" w:lineRule="exact"/>
        <w:rPr>
          <w:sz w:val="28"/>
        </w:rPr>
        <w:sectPr w:rsidR="00DA3F49">
          <w:pgSz w:w="11910" w:h="16840"/>
          <w:pgMar w:top="10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4928"/>
      </w:tblGrid>
      <w:tr w:rsidR="00DA3F49" w14:paraId="4E597205" w14:textId="77777777">
        <w:trPr>
          <w:trHeight w:val="1288"/>
        </w:trPr>
        <w:tc>
          <w:tcPr>
            <w:tcW w:w="1526" w:type="dxa"/>
          </w:tcPr>
          <w:p w14:paraId="3D1AEEAB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4D42DAC1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928" w:type="dxa"/>
          </w:tcPr>
          <w:p w14:paraId="18CF06A4" w14:textId="77777777" w:rsidR="00DA3F49" w:rsidRDefault="00DD203F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поросёнок. Их назначении и пользе для человека. Учить строить фигурки животных по инструкции, а загоны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  <w:p w14:paraId="593E83F7" w14:textId="77777777" w:rsidR="00DA3F49" w:rsidRDefault="00DD203F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 замыслу.</w:t>
            </w:r>
          </w:p>
        </w:tc>
      </w:tr>
      <w:tr w:rsidR="00DA3F49" w14:paraId="476F3559" w14:textId="77777777">
        <w:trPr>
          <w:trHeight w:val="966"/>
        </w:trPr>
        <w:tc>
          <w:tcPr>
            <w:tcW w:w="1526" w:type="dxa"/>
          </w:tcPr>
          <w:p w14:paraId="58781B1B" w14:textId="77777777" w:rsidR="00DA3F49" w:rsidRDefault="00DD203F">
            <w:pPr>
              <w:pStyle w:val="TableParagraph"/>
              <w:spacing w:line="309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3118" w:type="dxa"/>
          </w:tcPr>
          <w:p w14:paraId="12B4CD3A" w14:textId="77777777" w:rsidR="00DA3F49" w:rsidRDefault="00DD203F">
            <w:pPr>
              <w:pStyle w:val="TableParagraph"/>
              <w:spacing w:line="309" w:lineRule="exact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Дом фермера</w:t>
            </w:r>
          </w:p>
        </w:tc>
        <w:tc>
          <w:tcPr>
            <w:tcW w:w="4928" w:type="dxa"/>
          </w:tcPr>
          <w:p w14:paraId="3D31EB8F" w14:textId="77777777" w:rsidR="00DA3F49" w:rsidRDefault="00DD203F">
            <w:pPr>
              <w:pStyle w:val="TableParagraph"/>
              <w:tabs>
                <w:tab w:val="left" w:pos="1147"/>
                <w:tab w:val="left" w:pos="2368"/>
                <w:tab w:val="left" w:pos="3198"/>
              </w:tabs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Учить</w:t>
            </w:r>
            <w:r>
              <w:rPr>
                <w:sz w:val="28"/>
              </w:rPr>
              <w:tab/>
              <w:t>строить</w:t>
            </w:r>
            <w:r>
              <w:rPr>
                <w:sz w:val="28"/>
              </w:rPr>
              <w:tab/>
              <w:t>дом,</w:t>
            </w:r>
            <w:r>
              <w:rPr>
                <w:sz w:val="28"/>
              </w:rPr>
              <w:tab/>
              <w:t>образовывать</w:t>
            </w:r>
          </w:p>
          <w:p w14:paraId="3F269D59" w14:textId="77777777" w:rsidR="00DA3F49" w:rsidRDefault="00DD203F">
            <w:pPr>
              <w:pStyle w:val="TableParagraph"/>
              <w:tabs>
                <w:tab w:val="left" w:pos="2476"/>
                <w:tab w:val="left" w:pos="3948"/>
              </w:tabs>
              <w:spacing w:before="6"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z w:val="28"/>
              </w:rPr>
              <w:tab/>
              <w:t>элементы: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крыша, </w:t>
            </w:r>
            <w:r>
              <w:rPr>
                <w:sz w:val="28"/>
              </w:rPr>
              <w:t>крыльцо,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фасад.</w:t>
            </w:r>
          </w:p>
        </w:tc>
      </w:tr>
      <w:tr w:rsidR="00DA3F49" w14:paraId="48D8DE83" w14:textId="77777777">
        <w:trPr>
          <w:trHeight w:val="1288"/>
        </w:trPr>
        <w:tc>
          <w:tcPr>
            <w:tcW w:w="1526" w:type="dxa"/>
          </w:tcPr>
          <w:p w14:paraId="105E8541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152AD400" w14:textId="77777777" w:rsidR="00DA3F49" w:rsidRDefault="00DD203F">
            <w:pPr>
              <w:pStyle w:val="TableParagraph"/>
              <w:spacing w:line="309" w:lineRule="exact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Петушок</w:t>
            </w:r>
          </w:p>
        </w:tc>
        <w:tc>
          <w:tcPr>
            <w:tcW w:w="4928" w:type="dxa"/>
          </w:tcPr>
          <w:p w14:paraId="2713BF1F" w14:textId="77777777" w:rsidR="00DA3F49" w:rsidRDefault="00DD203F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 с обитателями птичьего двора и с возможностями их постройки из</w:t>
            </w:r>
          </w:p>
          <w:p w14:paraId="3B97C7CD" w14:textId="77777777" w:rsidR="00DA3F49" w:rsidRDefault="00DD203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элементов конструктора.</w:t>
            </w:r>
          </w:p>
        </w:tc>
      </w:tr>
      <w:tr w:rsidR="00DA3F49" w14:paraId="536BC692" w14:textId="77777777">
        <w:trPr>
          <w:trHeight w:val="1286"/>
        </w:trPr>
        <w:tc>
          <w:tcPr>
            <w:tcW w:w="1526" w:type="dxa"/>
          </w:tcPr>
          <w:p w14:paraId="42DD15AA" w14:textId="77777777" w:rsidR="00DA3F49" w:rsidRDefault="00DD203F">
            <w:pPr>
              <w:pStyle w:val="TableParagraph"/>
              <w:spacing w:line="309" w:lineRule="exact"/>
              <w:ind w:left="213" w:right="200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3118" w:type="dxa"/>
          </w:tcPr>
          <w:p w14:paraId="3694FEF0" w14:textId="77777777" w:rsidR="00DA3F49" w:rsidRDefault="00DD203F">
            <w:pPr>
              <w:pStyle w:val="TableParagraph"/>
              <w:spacing w:line="309" w:lineRule="exact"/>
              <w:ind w:left="240" w:right="229"/>
              <w:jc w:val="center"/>
              <w:rPr>
                <w:sz w:val="28"/>
              </w:rPr>
            </w:pPr>
            <w:r>
              <w:rPr>
                <w:sz w:val="28"/>
              </w:rPr>
              <w:t>Человек на коне.</w:t>
            </w:r>
          </w:p>
        </w:tc>
        <w:tc>
          <w:tcPr>
            <w:tcW w:w="4928" w:type="dxa"/>
          </w:tcPr>
          <w:p w14:paraId="0D051169" w14:textId="77777777" w:rsidR="00DA3F49" w:rsidRDefault="00DD203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Закреплять умение строить фигуру человека по полученным ранее</w:t>
            </w:r>
          </w:p>
          <w:p w14:paraId="1679A2EB" w14:textId="77777777" w:rsidR="00DA3F49" w:rsidRDefault="00DD203F">
            <w:pPr>
              <w:pStyle w:val="TableParagraph"/>
              <w:spacing w:line="322" w:lineRule="exact"/>
              <w:ind w:right="946"/>
              <w:rPr>
                <w:sz w:val="28"/>
              </w:rPr>
            </w:pPr>
            <w:r>
              <w:rPr>
                <w:sz w:val="28"/>
              </w:rPr>
              <w:t>навыкам. Учить строить фигуру лошади по инструкции.</w:t>
            </w:r>
          </w:p>
        </w:tc>
      </w:tr>
      <w:tr w:rsidR="00DA3F49" w14:paraId="225E90C0" w14:textId="77777777">
        <w:trPr>
          <w:trHeight w:val="965"/>
        </w:trPr>
        <w:tc>
          <w:tcPr>
            <w:tcW w:w="1526" w:type="dxa"/>
          </w:tcPr>
          <w:p w14:paraId="68ADA787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6900D3BC" w14:textId="77777777" w:rsidR="00DA3F49" w:rsidRDefault="00DD203F">
            <w:pPr>
              <w:pStyle w:val="TableParagraph"/>
              <w:spacing w:line="310" w:lineRule="exact"/>
              <w:ind w:left="240" w:right="227"/>
              <w:jc w:val="center"/>
              <w:rPr>
                <w:sz w:val="28"/>
              </w:rPr>
            </w:pPr>
            <w:r>
              <w:rPr>
                <w:sz w:val="28"/>
              </w:rPr>
              <w:t>Самолёт</w:t>
            </w:r>
          </w:p>
        </w:tc>
        <w:tc>
          <w:tcPr>
            <w:tcW w:w="4928" w:type="dxa"/>
          </w:tcPr>
          <w:p w14:paraId="5FC7D080" w14:textId="77777777" w:rsidR="00DA3F49" w:rsidRDefault="00DD203F">
            <w:pPr>
              <w:pStyle w:val="TableParagraph"/>
              <w:tabs>
                <w:tab w:val="left" w:pos="1799"/>
                <w:tab w:val="left" w:pos="3036"/>
                <w:tab w:val="left" w:pos="3536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Закреплять</w:t>
            </w:r>
            <w:r>
              <w:rPr>
                <w:sz w:val="28"/>
              </w:rPr>
              <w:tab/>
              <w:t>навыки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профессии</w:t>
            </w:r>
          </w:p>
          <w:p w14:paraId="0F96AC59" w14:textId="77777777" w:rsidR="00DA3F49" w:rsidRDefault="00DD203F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>лётчика. Учить строить самолёт по инструкции.</w:t>
            </w:r>
          </w:p>
        </w:tc>
      </w:tr>
      <w:tr w:rsidR="00DA3F49" w14:paraId="652601FB" w14:textId="77777777">
        <w:trPr>
          <w:trHeight w:val="1288"/>
        </w:trPr>
        <w:tc>
          <w:tcPr>
            <w:tcW w:w="1526" w:type="dxa"/>
          </w:tcPr>
          <w:p w14:paraId="20E3D4FE" w14:textId="77777777" w:rsidR="00DA3F49" w:rsidRDefault="00DD203F">
            <w:pPr>
              <w:pStyle w:val="TableParagraph"/>
              <w:spacing w:line="309" w:lineRule="exact"/>
              <w:ind w:left="212" w:right="20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3118" w:type="dxa"/>
          </w:tcPr>
          <w:p w14:paraId="5F6ED370" w14:textId="77777777" w:rsidR="00DA3F49" w:rsidRDefault="00DD203F">
            <w:pPr>
              <w:pStyle w:val="TableParagraph"/>
              <w:spacing w:line="309" w:lineRule="exact"/>
              <w:ind w:left="240" w:right="230"/>
              <w:jc w:val="center"/>
              <w:rPr>
                <w:sz w:val="28"/>
              </w:rPr>
            </w:pPr>
            <w:r>
              <w:rPr>
                <w:sz w:val="28"/>
              </w:rPr>
              <w:t>Вертолёт</w:t>
            </w:r>
          </w:p>
        </w:tc>
        <w:tc>
          <w:tcPr>
            <w:tcW w:w="4928" w:type="dxa"/>
          </w:tcPr>
          <w:p w14:paraId="39B24E3F" w14:textId="77777777" w:rsidR="00DA3F49" w:rsidRDefault="00DD203F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Продолжать знакомить детей с воздушным видом транспорта. Закреплять навык работы по</w:t>
            </w:r>
          </w:p>
          <w:p w14:paraId="0870A992" w14:textId="77777777" w:rsidR="00DA3F49" w:rsidRDefault="00DD20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инструкции.</w:t>
            </w:r>
          </w:p>
        </w:tc>
      </w:tr>
      <w:tr w:rsidR="00DA3F49" w14:paraId="5229406B" w14:textId="77777777">
        <w:trPr>
          <w:trHeight w:val="967"/>
        </w:trPr>
        <w:tc>
          <w:tcPr>
            <w:tcW w:w="1526" w:type="dxa"/>
          </w:tcPr>
          <w:p w14:paraId="7E26E002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346CA729" w14:textId="77777777" w:rsidR="00DA3F49" w:rsidRDefault="00DD203F">
            <w:pPr>
              <w:pStyle w:val="TableParagraph"/>
              <w:spacing w:line="309" w:lineRule="exact"/>
              <w:ind w:left="240" w:right="228"/>
              <w:jc w:val="center"/>
              <w:rPr>
                <w:sz w:val="28"/>
              </w:rPr>
            </w:pPr>
            <w:r>
              <w:rPr>
                <w:sz w:val="28"/>
              </w:rPr>
              <w:t>Мотоцикл</w:t>
            </w:r>
          </w:p>
        </w:tc>
        <w:tc>
          <w:tcPr>
            <w:tcW w:w="4928" w:type="dxa"/>
          </w:tcPr>
          <w:p w14:paraId="4755A23E" w14:textId="77777777" w:rsidR="00DA3F49" w:rsidRDefault="00DD203F">
            <w:pPr>
              <w:pStyle w:val="TableParagraph"/>
              <w:ind w:left="228" w:right="205" w:firstLine="170"/>
              <w:rPr>
                <w:sz w:val="28"/>
              </w:rPr>
            </w:pPr>
            <w:r>
              <w:rPr>
                <w:sz w:val="28"/>
              </w:rPr>
              <w:t>Продолжать учить строить разные виды транспорта. Уточнить различия</w:t>
            </w:r>
          </w:p>
          <w:p w14:paraId="3B3DEFE7" w14:textId="77777777" w:rsidR="00DA3F49" w:rsidRDefault="00DD203F">
            <w:pPr>
              <w:pStyle w:val="TableParagraph"/>
              <w:spacing w:line="316" w:lineRule="exact"/>
              <w:ind w:left="339"/>
              <w:rPr>
                <w:sz w:val="28"/>
              </w:rPr>
            </w:pPr>
            <w:r>
              <w:rPr>
                <w:sz w:val="28"/>
              </w:rPr>
              <w:t>между мотоциклом и автомобилем.</w:t>
            </w:r>
          </w:p>
        </w:tc>
      </w:tr>
      <w:tr w:rsidR="00DA3F49" w14:paraId="4B3E5142" w14:textId="77777777">
        <w:trPr>
          <w:trHeight w:val="642"/>
        </w:trPr>
        <w:tc>
          <w:tcPr>
            <w:tcW w:w="1526" w:type="dxa"/>
          </w:tcPr>
          <w:p w14:paraId="13991800" w14:textId="77777777" w:rsidR="00DA3F49" w:rsidRDefault="00DD203F">
            <w:pPr>
              <w:pStyle w:val="TableParagraph"/>
              <w:spacing w:line="309" w:lineRule="exact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3118" w:type="dxa"/>
          </w:tcPr>
          <w:p w14:paraId="733A6448" w14:textId="77777777" w:rsidR="00DA3F49" w:rsidRDefault="00DD203F">
            <w:pPr>
              <w:pStyle w:val="TableParagraph"/>
              <w:spacing w:line="309" w:lineRule="exact"/>
              <w:ind w:left="240" w:right="229"/>
              <w:jc w:val="center"/>
              <w:rPr>
                <w:sz w:val="28"/>
              </w:rPr>
            </w:pPr>
            <w:r>
              <w:rPr>
                <w:sz w:val="28"/>
              </w:rPr>
              <w:t>Кораблик</w:t>
            </w:r>
          </w:p>
        </w:tc>
        <w:tc>
          <w:tcPr>
            <w:tcW w:w="4928" w:type="dxa"/>
          </w:tcPr>
          <w:p w14:paraId="22260569" w14:textId="77777777" w:rsidR="00DA3F49" w:rsidRDefault="00DD203F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Учить строить кораблик из деталей</w:t>
            </w:r>
          </w:p>
          <w:p w14:paraId="27AA4C50" w14:textId="77777777" w:rsidR="00DA3F49" w:rsidRDefault="00DD203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конструктора по инструкции.</w:t>
            </w:r>
          </w:p>
        </w:tc>
      </w:tr>
      <w:tr w:rsidR="00DA3F49" w14:paraId="27349FDF" w14:textId="77777777">
        <w:trPr>
          <w:trHeight w:val="966"/>
        </w:trPr>
        <w:tc>
          <w:tcPr>
            <w:tcW w:w="1526" w:type="dxa"/>
          </w:tcPr>
          <w:p w14:paraId="30C033A9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588A9656" w14:textId="77777777" w:rsidR="00DA3F49" w:rsidRDefault="00DD203F">
            <w:pPr>
              <w:pStyle w:val="TableParagraph"/>
              <w:spacing w:line="309" w:lineRule="exact"/>
              <w:ind w:left="240" w:right="234"/>
              <w:jc w:val="center"/>
              <w:rPr>
                <w:sz w:val="28"/>
              </w:rPr>
            </w:pPr>
            <w:r>
              <w:rPr>
                <w:sz w:val="28"/>
              </w:rPr>
              <w:t>Легковой автомобиль</w:t>
            </w:r>
          </w:p>
        </w:tc>
        <w:tc>
          <w:tcPr>
            <w:tcW w:w="4928" w:type="dxa"/>
          </w:tcPr>
          <w:p w14:paraId="57B64712" w14:textId="77777777" w:rsidR="00DA3F49" w:rsidRDefault="00DD203F">
            <w:pPr>
              <w:pStyle w:val="TableParagraph"/>
              <w:ind w:left="365" w:right="337" w:firstLine="278"/>
              <w:rPr>
                <w:sz w:val="28"/>
              </w:rPr>
            </w:pPr>
            <w:r>
              <w:rPr>
                <w:sz w:val="28"/>
              </w:rPr>
              <w:t>Учить строить более сложную постройку с большим количеством</w:t>
            </w:r>
          </w:p>
          <w:p w14:paraId="06D1519D" w14:textId="77777777" w:rsidR="00DA3F49" w:rsidRDefault="00DD203F">
            <w:pPr>
              <w:pStyle w:val="TableParagraph"/>
              <w:spacing w:line="314" w:lineRule="exact"/>
              <w:ind w:left="1963"/>
              <w:rPr>
                <w:sz w:val="28"/>
              </w:rPr>
            </w:pPr>
            <w:r>
              <w:rPr>
                <w:sz w:val="28"/>
              </w:rPr>
              <w:t>деталей.</w:t>
            </w:r>
          </w:p>
        </w:tc>
      </w:tr>
      <w:tr w:rsidR="00DA3F49" w14:paraId="196A94D4" w14:textId="77777777">
        <w:trPr>
          <w:trHeight w:val="642"/>
        </w:trPr>
        <w:tc>
          <w:tcPr>
            <w:tcW w:w="1526" w:type="dxa"/>
          </w:tcPr>
          <w:p w14:paraId="28E5EB74" w14:textId="77777777" w:rsidR="00DA3F49" w:rsidRDefault="00DD203F">
            <w:pPr>
              <w:pStyle w:val="TableParagraph"/>
              <w:spacing w:line="309" w:lineRule="exact"/>
              <w:ind w:left="213" w:right="20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3118" w:type="dxa"/>
          </w:tcPr>
          <w:p w14:paraId="178698E2" w14:textId="77777777" w:rsidR="00DA3F49" w:rsidRDefault="00DD203F">
            <w:pPr>
              <w:pStyle w:val="TableParagraph"/>
              <w:spacing w:line="309" w:lineRule="exact"/>
              <w:ind w:left="240" w:right="231"/>
              <w:jc w:val="center"/>
              <w:rPr>
                <w:sz w:val="28"/>
              </w:rPr>
            </w:pPr>
            <w:r>
              <w:rPr>
                <w:sz w:val="28"/>
              </w:rPr>
              <w:t>Самурай</w:t>
            </w:r>
          </w:p>
        </w:tc>
        <w:tc>
          <w:tcPr>
            <w:tcW w:w="4928" w:type="dxa"/>
          </w:tcPr>
          <w:p w14:paraId="21A3E47B" w14:textId="77777777" w:rsidR="00DA3F49" w:rsidRDefault="00DD203F">
            <w:pPr>
              <w:pStyle w:val="TableParagraph"/>
              <w:spacing w:line="309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Продолжать учить строить фигуру</w:t>
            </w:r>
          </w:p>
          <w:p w14:paraId="2780F603" w14:textId="77777777" w:rsidR="00DA3F49" w:rsidRDefault="00DD203F">
            <w:pPr>
              <w:pStyle w:val="TableParagraph"/>
              <w:spacing w:line="314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человека в военном обмундировании.</w:t>
            </w:r>
          </w:p>
        </w:tc>
      </w:tr>
      <w:tr w:rsidR="00DA3F49" w14:paraId="705F609C" w14:textId="77777777">
        <w:trPr>
          <w:trHeight w:val="1932"/>
        </w:trPr>
        <w:tc>
          <w:tcPr>
            <w:tcW w:w="1526" w:type="dxa"/>
          </w:tcPr>
          <w:p w14:paraId="28DC4449" w14:textId="77777777" w:rsidR="00DA3F49" w:rsidRDefault="00DA3F49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18" w:type="dxa"/>
          </w:tcPr>
          <w:p w14:paraId="253471FF" w14:textId="77777777" w:rsidR="00DA3F49" w:rsidRDefault="00DD203F">
            <w:pPr>
              <w:pStyle w:val="TableParagraph"/>
              <w:ind w:left="1056" w:right="293" w:hanging="735"/>
              <w:rPr>
                <w:sz w:val="28"/>
              </w:rPr>
            </w:pPr>
            <w:r>
              <w:rPr>
                <w:sz w:val="28"/>
              </w:rPr>
              <w:t>Конструирование по замыслу</w:t>
            </w:r>
          </w:p>
        </w:tc>
        <w:tc>
          <w:tcPr>
            <w:tcW w:w="4928" w:type="dxa"/>
          </w:tcPr>
          <w:p w14:paraId="6806166E" w14:textId="77777777" w:rsidR="00DA3F49" w:rsidRDefault="00DD203F">
            <w:pPr>
              <w:pStyle w:val="TableParagraph"/>
              <w:spacing w:line="309" w:lineRule="exact"/>
              <w:ind w:left="105" w:right="99"/>
              <w:jc w:val="center"/>
              <w:rPr>
                <w:sz w:val="28"/>
              </w:rPr>
            </w:pPr>
            <w:r>
              <w:rPr>
                <w:sz w:val="28"/>
              </w:rPr>
              <w:t>Закреплять навыки, полученные ранее.</w:t>
            </w:r>
          </w:p>
          <w:p w14:paraId="4C976F26" w14:textId="77777777" w:rsidR="00DA3F49" w:rsidRDefault="00DD203F">
            <w:pPr>
              <w:pStyle w:val="TableParagraph"/>
              <w:ind w:left="105" w:right="94"/>
              <w:jc w:val="center"/>
              <w:rPr>
                <w:sz w:val="28"/>
              </w:rPr>
            </w:pPr>
            <w:r>
              <w:rPr>
                <w:sz w:val="28"/>
              </w:rPr>
              <w:t>Учить заранее,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обдумывать</w:t>
            </w:r>
          </w:p>
          <w:p w14:paraId="688FE1F0" w14:textId="77777777" w:rsidR="00DA3F49" w:rsidRDefault="00DD203F">
            <w:pPr>
              <w:pStyle w:val="TableParagraph"/>
              <w:spacing w:before="2"/>
              <w:ind w:left="487" w:right="478" w:firstLine="9"/>
              <w:jc w:val="both"/>
              <w:rPr>
                <w:sz w:val="28"/>
              </w:rPr>
            </w:pPr>
            <w:r>
              <w:rPr>
                <w:sz w:val="28"/>
              </w:rPr>
              <w:t>содержание будущей постройки, называть общую тему. Развивать творческую инициативность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72DBABEC" w14:textId="77777777" w:rsidR="00DA3F49" w:rsidRDefault="00DD203F">
            <w:pPr>
              <w:pStyle w:val="TableParagraph"/>
              <w:spacing w:line="313" w:lineRule="exact"/>
              <w:ind w:left="105" w:right="95"/>
              <w:jc w:val="center"/>
              <w:rPr>
                <w:sz w:val="28"/>
              </w:rPr>
            </w:pPr>
            <w:r>
              <w:rPr>
                <w:sz w:val="28"/>
              </w:rPr>
              <w:t>самостоятельность.</w:t>
            </w:r>
          </w:p>
        </w:tc>
      </w:tr>
    </w:tbl>
    <w:p w14:paraId="160A45D3" w14:textId="77777777" w:rsidR="00070682" w:rsidRDefault="00070682"/>
    <w:sectPr w:rsidR="00070682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13E3"/>
    <w:multiLevelType w:val="hybridMultilevel"/>
    <w:tmpl w:val="4C2C85B2"/>
    <w:lvl w:ilvl="0" w:tplc="638697C6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7A4BD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C730271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E534B3E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202919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80A6F880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123E460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1556E01C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205006A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D432CE9"/>
    <w:multiLevelType w:val="hybridMultilevel"/>
    <w:tmpl w:val="46F6B848"/>
    <w:lvl w:ilvl="0" w:tplc="41747B4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2F4CE8C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6C045D2A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693ED918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27CE8F76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1048F1FC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FA16D23A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1E49170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DF183FE8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93E149D"/>
    <w:multiLevelType w:val="hybridMultilevel"/>
    <w:tmpl w:val="F94A5298"/>
    <w:lvl w:ilvl="0" w:tplc="FFD6747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0EDBD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0F6854C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21924B06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7360A922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2FEE0DD8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56428B68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ACCC870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A8E1E8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9"/>
    <w:rsid w:val="00070682"/>
    <w:rsid w:val="00DA3F49"/>
    <w:rsid w:val="00DD203F"/>
    <w:rsid w:val="00E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0967"/>
  <w15:docId w15:val="{AFA4A0D8-92DD-4B77-A548-48307647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30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"/>
      <w:ind w:left="421" w:right="78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930" w:hanging="708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6497</Characters>
  <Application>Microsoft Office Word</Application>
  <DocSecurity>0</DocSecurity>
  <Lines>54</Lines>
  <Paragraphs>15</Paragraphs>
  <ScaleCrop>false</ScaleCrop>
  <Company/>
  <LinksUpToDate>false</LinksUpToDate>
  <CharactersWithSpaces>7621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3</cp:revision>
  <dcterms:created xsi:type="dcterms:W3CDTF">2021-09-09T08:49:00Z</dcterms:created>
  <dcterms:modified xsi:type="dcterms:W3CDTF">2021-09-14T12:50:00Z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