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9C" w:rsidRDefault="00A92C9C" w:rsidP="0035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C49" w:rsidRDefault="00980C49" w:rsidP="0035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2DA" w:rsidRDefault="005162DA" w:rsidP="000D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162DA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DA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DA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DA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DA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DA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DA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C3" w:rsidRDefault="00483BC3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C3" w:rsidRDefault="00483BC3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C3" w:rsidRDefault="00483BC3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DA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DA" w:rsidRPr="001F1CBF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1CBF">
        <w:rPr>
          <w:rFonts w:ascii="Times New Roman" w:hAnsi="Times New Roman" w:cs="Times New Roman"/>
          <w:b/>
          <w:sz w:val="52"/>
          <w:szCs w:val="52"/>
        </w:rPr>
        <w:t>Анали</w:t>
      </w:r>
      <w:r w:rsidR="00DF58F8">
        <w:rPr>
          <w:rFonts w:ascii="Times New Roman" w:hAnsi="Times New Roman" w:cs="Times New Roman"/>
          <w:b/>
          <w:sz w:val="52"/>
          <w:szCs w:val="52"/>
        </w:rPr>
        <w:t>тическая справка по реализации плана ВСОКО</w:t>
      </w:r>
    </w:p>
    <w:p w:rsidR="005162DA" w:rsidRPr="001F1CBF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1CBF">
        <w:rPr>
          <w:rFonts w:ascii="Times New Roman" w:hAnsi="Times New Roman" w:cs="Times New Roman"/>
          <w:b/>
          <w:sz w:val="52"/>
          <w:szCs w:val="52"/>
        </w:rPr>
        <w:t>за 20</w:t>
      </w:r>
      <w:r w:rsidR="00DF58F8">
        <w:rPr>
          <w:rFonts w:ascii="Times New Roman" w:hAnsi="Times New Roman" w:cs="Times New Roman"/>
          <w:b/>
          <w:sz w:val="52"/>
          <w:szCs w:val="52"/>
        </w:rPr>
        <w:t>21</w:t>
      </w:r>
      <w:r w:rsidR="006F7523" w:rsidRPr="001F1CBF">
        <w:rPr>
          <w:rFonts w:ascii="Times New Roman" w:hAnsi="Times New Roman" w:cs="Times New Roman"/>
          <w:b/>
          <w:sz w:val="52"/>
          <w:szCs w:val="52"/>
        </w:rPr>
        <w:t>-20</w:t>
      </w:r>
      <w:r w:rsidR="00275BA6">
        <w:rPr>
          <w:rFonts w:ascii="Times New Roman" w:hAnsi="Times New Roman" w:cs="Times New Roman"/>
          <w:b/>
          <w:sz w:val="52"/>
          <w:szCs w:val="52"/>
        </w:rPr>
        <w:t>2</w:t>
      </w:r>
      <w:r w:rsidR="00DF58F8">
        <w:rPr>
          <w:rFonts w:ascii="Times New Roman" w:hAnsi="Times New Roman" w:cs="Times New Roman"/>
          <w:b/>
          <w:sz w:val="52"/>
          <w:szCs w:val="52"/>
        </w:rPr>
        <w:t>2</w:t>
      </w:r>
      <w:r w:rsidRPr="001F1CBF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C206D6" w:rsidRDefault="005162DA" w:rsidP="005162D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87B68">
        <w:rPr>
          <w:rFonts w:ascii="Times New Roman" w:hAnsi="Times New Roman" w:cs="Times New Roman"/>
          <w:sz w:val="48"/>
          <w:szCs w:val="48"/>
        </w:rPr>
        <w:t>М</w:t>
      </w:r>
      <w:r w:rsidR="00275BA6">
        <w:rPr>
          <w:rFonts w:ascii="Times New Roman" w:hAnsi="Times New Roman" w:cs="Times New Roman"/>
          <w:sz w:val="48"/>
          <w:szCs w:val="48"/>
        </w:rPr>
        <w:t>А</w:t>
      </w:r>
      <w:r w:rsidRPr="00F87B68">
        <w:rPr>
          <w:rFonts w:ascii="Times New Roman" w:hAnsi="Times New Roman" w:cs="Times New Roman"/>
          <w:sz w:val="48"/>
          <w:szCs w:val="48"/>
        </w:rPr>
        <w:t>ОУ</w:t>
      </w:r>
      <w:r w:rsidR="00483BC3" w:rsidRPr="00F87B68">
        <w:rPr>
          <w:rFonts w:ascii="Times New Roman" w:hAnsi="Times New Roman" w:cs="Times New Roman"/>
          <w:sz w:val="48"/>
          <w:szCs w:val="48"/>
        </w:rPr>
        <w:t xml:space="preserve"> школа-интернат </w:t>
      </w:r>
    </w:p>
    <w:p w:rsidR="00C206D6" w:rsidRDefault="00C206D6" w:rsidP="00C206D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основного общего </w:t>
      </w:r>
      <w:r w:rsidR="00483BC3" w:rsidRPr="00F87B68">
        <w:rPr>
          <w:rFonts w:ascii="Times New Roman" w:hAnsi="Times New Roman" w:cs="Times New Roman"/>
          <w:sz w:val="48"/>
          <w:szCs w:val="48"/>
        </w:rPr>
        <w:t xml:space="preserve">образования г.Белебея </w:t>
      </w:r>
    </w:p>
    <w:p w:rsidR="00F71E24" w:rsidRDefault="00483BC3" w:rsidP="00C206D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87B68">
        <w:rPr>
          <w:rFonts w:ascii="Times New Roman" w:hAnsi="Times New Roman" w:cs="Times New Roman"/>
          <w:sz w:val="48"/>
          <w:szCs w:val="48"/>
        </w:rPr>
        <w:t xml:space="preserve">муниципального района Белебеевский район </w:t>
      </w:r>
    </w:p>
    <w:p w:rsidR="005162DA" w:rsidRPr="00F87B68" w:rsidRDefault="00483BC3" w:rsidP="00C206D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87B68">
        <w:rPr>
          <w:rFonts w:ascii="Times New Roman" w:hAnsi="Times New Roman" w:cs="Times New Roman"/>
          <w:sz w:val="48"/>
          <w:szCs w:val="48"/>
        </w:rPr>
        <w:t xml:space="preserve">Республики Башкортостан </w:t>
      </w:r>
    </w:p>
    <w:p w:rsidR="00483BC3" w:rsidRPr="001F1CBF" w:rsidRDefault="00483BC3" w:rsidP="005162D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483BC3" w:rsidRPr="001F1CBF" w:rsidRDefault="00483BC3" w:rsidP="005162D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483BC3" w:rsidRPr="001F1CBF" w:rsidRDefault="00483BC3" w:rsidP="005162D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483BC3" w:rsidRPr="001F1CBF" w:rsidRDefault="00483BC3" w:rsidP="005162D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483BC3" w:rsidRPr="001F1CBF" w:rsidRDefault="00483BC3" w:rsidP="005162D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D67CF6" w:rsidRDefault="00483BC3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C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67CF6" w:rsidRDefault="00D67CF6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CF6" w:rsidRDefault="00D67CF6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CF6" w:rsidRDefault="00D67CF6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CF6" w:rsidRDefault="00D67CF6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CF6" w:rsidRDefault="00D67CF6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CF6" w:rsidRDefault="00D67CF6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C3" w:rsidRPr="001F1CBF" w:rsidRDefault="00D67CF6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0252F">
        <w:rPr>
          <w:rFonts w:ascii="Times New Roman" w:hAnsi="Times New Roman" w:cs="Times New Roman"/>
          <w:sz w:val="28"/>
          <w:szCs w:val="28"/>
        </w:rPr>
        <w:t xml:space="preserve"> </w:t>
      </w:r>
      <w:r w:rsidR="00483BC3" w:rsidRPr="001F1CBF">
        <w:rPr>
          <w:rFonts w:ascii="Times New Roman" w:hAnsi="Times New Roman" w:cs="Times New Roman"/>
          <w:sz w:val="28"/>
          <w:szCs w:val="28"/>
        </w:rPr>
        <w:t>Исполнитель</w:t>
      </w:r>
      <w:r w:rsidR="008B0ED7">
        <w:rPr>
          <w:rFonts w:ascii="Times New Roman" w:hAnsi="Times New Roman" w:cs="Times New Roman"/>
          <w:sz w:val="28"/>
          <w:szCs w:val="28"/>
        </w:rPr>
        <w:t>:</w:t>
      </w:r>
      <w:r w:rsidR="00483BC3" w:rsidRPr="001F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C3" w:rsidRPr="001F1CBF" w:rsidRDefault="00483BC3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заместитель директора по УВР</w:t>
      </w:r>
    </w:p>
    <w:p w:rsidR="00483BC3" w:rsidRPr="001F1CBF" w:rsidRDefault="00483BC3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1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0D200E">
        <w:rPr>
          <w:rFonts w:ascii="Times New Roman" w:hAnsi="Times New Roman" w:cs="Times New Roman"/>
          <w:sz w:val="28"/>
          <w:szCs w:val="28"/>
        </w:rPr>
        <w:t>Сюсина</w:t>
      </w:r>
      <w:proofErr w:type="spellEnd"/>
      <w:r w:rsidR="000D200E">
        <w:rPr>
          <w:rFonts w:ascii="Times New Roman" w:hAnsi="Times New Roman" w:cs="Times New Roman"/>
          <w:sz w:val="28"/>
          <w:szCs w:val="28"/>
        </w:rPr>
        <w:t xml:space="preserve"> И.Н.</w:t>
      </w:r>
      <w:r w:rsidRPr="001F1CBF">
        <w:rPr>
          <w:rFonts w:ascii="Times New Roman" w:hAnsi="Times New Roman" w:cs="Times New Roman"/>
          <w:sz w:val="28"/>
          <w:szCs w:val="28"/>
        </w:rPr>
        <w:t xml:space="preserve"> </w:t>
      </w:r>
      <w:r w:rsidRPr="001F1CBF">
        <w:rPr>
          <w:rFonts w:ascii="Times New Roman" w:hAnsi="Times New Roman" w:cs="Times New Roman"/>
          <w:sz w:val="28"/>
          <w:szCs w:val="28"/>
          <w:u w:val="single"/>
        </w:rPr>
        <w:t>(834786)42163</w:t>
      </w:r>
    </w:p>
    <w:p w:rsidR="00483BC3" w:rsidRPr="001F1CBF" w:rsidRDefault="00483BC3" w:rsidP="0048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51C8" w:rsidRDefault="002451C8" w:rsidP="001F1CBF">
      <w:pPr>
        <w:pStyle w:val="a6"/>
        <w:jc w:val="both"/>
        <w:rPr>
          <w:b/>
          <w:sz w:val="28"/>
          <w:szCs w:val="28"/>
        </w:rPr>
      </w:pPr>
    </w:p>
    <w:p w:rsidR="00EC15BD" w:rsidRPr="00F061BB" w:rsidRDefault="00EC15BD" w:rsidP="001F1CBF">
      <w:pPr>
        <w:pStyle w:val="a6"/>
        <w:jc w:val="both"/>
        <w:rPr>
          <w:b/>
          <w:sz w:val="28"/>
          <w:szCs w:val="28"/>
        </w:rPr>
      </w:pPr>
      <w:r w:rsidRPr="00F061BB">
        <w:rPr>
          <w:b/>
          <w:sz w:val="28"/>
          <w:szCs w:val="28"/>
        </w:rPr>
        <w:t xml:space="preserve">Учебная работа </w:t>
      </w:r>
    </w:p>
    <w:p w:rsidR="00860F27" w:rsidRPr="001F1CBF" w:rsidRDefault="00860F27" w:rsidP="001F1CBF">
      <w:pPr>
        <w:pStyle w:val="a6"/>
        <w:jc w:val="both"/>
        <w:rPr>
          <w:b/>
          <w:sz w:val="28"/>
          <w:szCs w:val="28"/>
        </w:rPr>
      </w:pPr>
      <w:r w:rsidRPr="001F1CBF">
        <w:rPr>
          <w:b/>
          <w:sz w:val="28"/>
          <w:szCs w:val="28"/>
        </w:rPr>
        <w:t>1.Анализ качества обучения</w:t>
      </w:r>
    </w:p>
    <w:p w:rsidR="00EC15BD" w:rsidRPr="001F1CBF" w:rsidRDefault="00EC15BD" w:rsidP="001F1CBF">
      <w:pPr>
        <w:pStyle w:val="a6"/>
        <w:ind w:firstLine="708"/>
        <w:jc w:val="both"/>
        <w:rPr>
          <w:sz w:val="28"/>
          <w:szCs w:val="28"/>
        </w:rPr>
      </w:pPr>
      <w:r w:rsidRPr="001F1CBF">
        <w:rPr>
          <w:sz w:val="28"/>
          <w:szCs w:val="28"/>
        </w:rPr>
        <w:t>На 1 сентября 20</w:t>
      </w:r>
      <w:r w:rsidR="0060205F">
        <w:rPr>
          <w:sz w:val="28"/>
          <w:szCs w:val="28"/>
        </w:rPr>
        <w:t>2</w:t>
      </w:r>
      <w:r w:rsidR="00032328">
        <w:rPr>
          <w:sz w:val="28"/>
          <w:szCs w:val="28"/>
        </w:rPr>
        <w:t>1</w:t>
      </w:r>
      <w:r w:rsidRPr="001F1CBF">
        <w:rPr>
          <w:sz w:val="28"/>
          <w:szCs w:val="28"/>
        </w:rPr>
        <w:t>-</w:t>
      </w:r>
      <w:r w:rsidRPr="003607C4">
        <w:rPr>
          <w:sz w:val="28"/>
          <w:szCs w:val="28"/>
        </w:rPr>
        <w:t>20</w:t>
      </w:r>
      <w:r w:rsidR="00275BA6">
        <w:rPr>
          <w:sz w:val="28"/>
          <w:szCs w:val="28"/>
        </w:rPr>
        <w:t>2</w:t>
      </w:r>
      <w:r w:rsidR="00032328">
        <w:rPr>
          <w:sz w:val="28"/>
          <w:szCs w:val="28"/>
        </w:rPr>
        <w:t>2</w:t>
      </w:r>
      <w:r w:rsidRPr="003607C4">
        <w:rPr>
          <w:sz w:val="28"/>
          <w:szCs w:val="28"/>
        </w:rPr>
        <w:t xml:space="preserve"> учебного года насчитывалось   </w:t>
      </w:r>
      <w:r w:rsidR="00032328">
        <w:rPr>
          <w:sz w:val="28"/>
          <w:szCs w:val="28"/>
        </w:rPr>
        <w:t>395 обу</w:t>
      </w:r>
      <w:r w:rsidR="008B0ED7" w:rsidRPr="003607C4">
        <w:rPr>
          <w:sz w:val="28"/>
          <w:szCs w:val="28"/>
        </w:rPr>
        <w:t>ча</w:t>
      </w:r>
      <w:r w:rsidR="00AF1F89">
        <w:rPr>
          <w:sz w:val="28"/>
          <w:szCs w:val="28"/>
        </w:rPr>
        <w:t>ю</w:t>
      </w:r>
      <w:r w:rsidRPr="003607C4">
        <w:rPr>
          <w:sz w:val="28"/>
          <w:szCs w:val="28"/>
        </w:rPr>
        <w:t xml:space="preserve">щихся. </w:t>
      </w:r>
      <w:r w:rsidRPr="0060205F">
        <w:rPr>
          <w:sz w:val="28"/>
          <w:szCs w:val="28"/>
        </w:rPr>
        <w:t>В</w:t>
      </w:r>
      <w:r w:rsidRPr="0060205F">
        <w:rPr>
          <w:sz w:val="28"/>
          <w:szCs w:val="28"/>
        </w:rPr>
        <w:t>ы</w:t>
      </w:r>
      <w:r w:rsidRPr="0060205F">
        <w:rPr>
          <w:sz w:val="28"/>
          <w:szCs w:val="28"/>
        </w:rPr>
        <w:t xml:space="preserve">было – </w:t>
      </w:r>
      <w:r w:rsidR="00032328">
        <w:rPr>
          <w:sz w:val="28"/>
          <w:szCs w:val="28"/>
        </w:rPr>
        <w:t>55</w:t>
      </w:r>
      <w:r w:rsidRPr="0060205F">
        <w:rPr>
          <w:sz w:val="28"/>
          <w:szCs w:val="28"/>
        </w:rPr>
        <w:t xml:space="preserve">, прибыло – </w:t>
      </w:r>
      <w:r w:rsidR="00032328">
        <w:rPr>
          <w:sz w:val="28"/>
          <w:szCs w:val="28"/>
        </w:rPr>
        <w:t>46</w:t>
      </w:r>
      <w:r w:rsidR="0060205F" w:rsidRPr="0060205F">
        <w:rPr>
          <w:sz w:val="28"/>
          <w:szCs w:val="28"/>
        </w:rPr>
        <w:t>.</w:t>
      </w:r>
      <w:r w:rsidR="0060205F">
        <w:rPr>
          <w:sz w:val="28"/>
          <w:szCs w:val="28"/>
        </w:rPr>
        <w:t xml:space="preserve"> </w:t>
      </w:r>
      <w:r w:rsidR="00C206D6" w:rsidRPr="007D4BC7">
        <w:rPr>
          <w:sz w:val="28"/>
          <w:szCs w:val="28"/>
        </w:rPr>
        <w:t xml:space="preserve"> На конец</w:t>
      </w:r>
      <w:r w:rsidR="00C206D6">
        <w:rPr>
          <w:sz w:val="28"/>
          <w:szCs w:val="28"/>
        </w:rPr>
        <w:t xml:space="preserve"> года   </w:t>
      </w:r>
      <w:r w:rsidR="00032328">
        <w:rPr>
          <w:sz w:val="28"/>
          <w:szCs w:val="28"/>
        </w:rPr>
        <w:t>386</w:t>
      </w:r>
      <w:r w:rsidR="008B0ED7" w:rsidRPr="003607C4">
        <w:rPr>
          <w:sz w:val="28"/>
          <w:szCs w:val="28"/>
        </w:rPr>
        <w:t xml:space="preserve">  уча</w:t>
      </w:r>
      <w:r w:rsidRPr="003607C4">
        <w:rPr>
          <w:sz w:val="28"/>
          <w:szCs w:val="28"/>
        </w:rPr>
        <w:t>щихся: из них 1</w:t>
      </w:r>
      <w:r w:rsidR="00032328">
        <w:rPr>
          <w:sz w:val="28"/>
          <w:szCs w:val="28"/>
        </w:rPr>
        <w:t>52</w:t>
      </w:r>
      <w:r w:rsidR="001F007C" w:rsidRPr="003607C4">
        <w:rPr>
          <w:sz w:val="28"/>
          <w:szCs w:val="28"/>
        </w:rPr>
        <w:t xml:space="preserve"> (</w:t>
      </w:r>
      <w:r w:rsidR="00032328">
        <w:rPr>
          <w:sz w:val="28"/>
          <w:szCs w:val="28"/>
        </w:rPr>
        <w:t>39</w:t>
      </w:r>
      <w:r w:rsidR="001F007C" w:rsidRPr="003607C4">
        <w:rPr>
          <w:sz w:val="28"/>
          <w:szCs w:val="28"/>
        </w:rPr>
        <w:t>%)</w:t>
      </w:r>
      <w:r w:rsidRPr="003607C4">
        <w:rPr>
          <w:sz w:val="28"/>
          <w:szCs w:val="28"/>
        </w:rPr>
        <w:t xml:space="preserve"> обучается в</w:t>
      </w:r>
      <w:r w:rsidR="008B0ED7" w:rsidRPr="003607C4">
        <w:rPr>
          <w:sz w:val="28"/>
          <w:szCs w:val="28"/>
        </w:rPr>
        <w:t xml:space="preserve"> об</w:t>
      </w:r>
      <w:r w:rsidR="00C206D6">
        <w:rPr>
          <w:sz w:val="28"/>
          <w:szCs w:val="28"/>
        </w:rPr>
        <w:t>щеобразо</w:t>
      </w:r>
      <w:r w:rsidR="007D4BC7">
        <w:rPr>
          <w:sz w:val="28"/>
          <w:szCs w:val="28"/>
        </w:rPr>
        <w:t>вательных классах,  2</w:t>
      </w:r>
      <w:r w:rsidR="00032328">
        <w:rPr>
          <w:sz w:val="28"/>
          <w:szCs w:val="28"/>
        </w:rPr>
        <w:t>34</w:t>
      </w:r>
      <w:r w:rsidR="0023611C" w:rsidRPr="003607C4">
        <w:rPr>
          <w:sz w:val="28"/>
          <w:szCs w:val="28"/>
        </w:rPr>
        <w:t xml:space="preserve"> </w:t>
      </w:r>
      <w:r w:rsidR="001F007C" w:rsidRPr="003607C4">
        <w:rPr>
          <w:sz w:val="28"/>
          <w:szCs w:val="28"/>
        </w:rPr>
        <w:t>(</w:t>
      </w:r>
      <w:r w:rsidR="00032328">
        <w:rPr>
          <w:sz w:val="28"/>
          <w:szCs w:val="28"/>
        </w:rPr>
        <w:t>61</w:t>
      </w:r>
      <w:r w:rsidR="001F007C" w:rsidRPr="003607C4">
        <w:rPr>
          <w:sz w:val="28"/>
          <w:szCs w:val="28"/>
        </w:rPr>
        <w:t>%)</w:t>
      </w:r>
      <w:r w:rsidRPr="003607C4">
        <w:rPr>
          <w:sz w:val="28"/>
          <w:szCs w:val="28"/>
        </w:rPr>
        <w:t xml:space="preserve"> – в  специальных классах</w:t>
      </w:r>
      <w:r w:rsidR="00C91082" w:rsidRPr="003607C4">
        <w:rPr>
          <w:sz w:val="28"/>
          <w:szCs w:val="28"/>
        </w:rPr>
        <w:t xml:space="preserve">, реализующих адаптированную образовательную программу для детей с ОВЗ (с ЗПР) (далее - </w:t>
      </w:r>
      <w:r w:rsidR="00032328">
        <w:rPr>
          <w:sz w:val="28"/>
          <w:szCs w:val="28"/>
        </w:rPr>
        <w:t>классы для детей с ОВЗ</w:t>
      </w:r>
      <w:r w:rsidR="00C91082" w:rsidRPr="003607C4">
        <w:rPr>
          <w:sz w:val="28"/>
          <w:szCs w:val="28"/>
        </w:rPr>
        <w:t>)</w:t>
      </w:r>
      <w:r w:rsidRPr="003607C4">
        <w:rPr>
          <w:sz w:val="28"/>
          <w:szCs w:val="28"/>
        </w:rPr>
        <w:t>.</w:t>
      </w:r>
    </w:p>
    <w:p w:rsidR="00C91082" w:rsidRPr="001F1CBF" w:rsidRDefault="00EC15BD" w:rsidP="00032328">
      <w:pPr>
        <w:pStyle w:val="a6"/>
        <w:ind w:firstLine="708"/>
        <w:jc w:val="both"/>
        <w:rPr>
          <w:sz w:val="28"/>
          <w:szCs w:val="28"/>
        </w:rPr>
      </w:pPr>
      <w:r w:rsidRPr="001F1CBF">
        <w:rPr>
          <w:sz w:val="28"/>
          <w:szCs w:val="28"/>
        </w:rPr>
        <w:t>Успеваемо</w:t>
      </w:r>
      <w:r w:rsidR="008B0ED7">
        <w:rPr>
          <w:sz w:val="28"/>
          <w:szCs w:val="28"/>
        </w:rPr>
        <w:t>сть на конец</w:t>
      </w:r>
      <w:r w:rsidR="00ED7EE9">
        <w:rPr>
          <w:sz w:val="28"/>
          <w:szCs w:val="28"/>
        </w:rPr>
        <w:t xml:space="preserve"> года  </w:t>
      </w:r>
      <w:r w:rsidR="003607C4">
        <w:rPr>
          <w:sz w:val="28"/>
          <w:szCs w:val="28"/>
        </w:rPr>
        <w:t xml:space="preserve">по школе-интернату </w:t>
      </w:r>
      <w:r w:rsidR="005845FB">
        <w:rPr>
          <w:sz w:val="28"/>
          <w:szCs w:val="28"/>
        </w:rPr>
        <w:t xml:space="preserve">составила </w:t>
      </w:r>
      <w:r w:rsidR="00032328">
        <w:rPr>
          <w:sz w:val="28"/>
          <w:szCs w:val="28"/>
        </w:rPr>
        <w:t>99,4</w:t>
      </w:r>
      <w:r w:rsidR="00ED7EE9">
        <w:rPr>
          <w:sz w:val="28"/>
          <w:szCs w:val="28"/>
        </w:rPr>
        <w:t>%</w:t>
      </w:r>
      <w:r w:rsidR="002B764A">
        <w:rPr>
          <w:sz w:val="28"/>
          <w:szCs w:val="28"/>
        </w:rPr>
        <w:t xml:space="preserve"> </w:t>
      </w:r>
      <w:r w:rsidR="00C206D6">
        <w:rPr>
          <w:sz w:val="28"/>
          <w:szCs w:val="28"/>
        </w:rPr>
        <w:t xml:space="preserve">, качество </w:t>
      </w:r>
      <w:r w:rsidR="00032328">
        <w:rPr>
          <w:sz w:val="28"/>
          <w:szCs w:val="28"/>
        </w:rPr>
        <w:t>25</w:t>
      </w:r>
      <w:r w:rsidR="00550A12">
        <w:rPr>
          <w:sz w:val="28"/>
          <w:szCs w:val="28"/>
        </w:rPr>
        <w:t>%.</w:t>
      </w:r>
    </w:p>
    <w:p w:rsidR="00C91082" w:rsidRPr="00B80ACC" w:rsidRDefault="00C26490" w:rsidP="001F1CBF">
      <w:pPr>
        <w:pStyle w:val="a6"/>
        <w:jc w:val="both"/>
        <w:rPr>
          <w:sz w:val="28"/>
          <w:szCs w:val="28"/>
        </w:rPr>
      </w:pPr>
      <w:r w:rsidRPr="00B80ACC">
        <w:rPr>
          <w:sz w:val="28"/>
          <w:szCs w:val="28"/>
        </w:rPr>
        <w:t xml:space="preserve">Сравнительная таблица </w:t>
      </w:r>
      <w:r w:rsidR="0023611C" w:rsidRPr="00B80ACC">
        <w:rPr>
          <w:sz w:val="28"/>
          <w:szCs w:val="28"/>
        </w:rPr>
        <w:t xml:space="preserve">качества обучения за последние </w:t>
      </w:r>
      <w:r w:rsidR="00F71E24" w:rsidRPr="00F71E24">
        <w:rPr>
          <w:sz w:val="28"/>
          <w:szCs w:val="28"/>
        </w:rPr>
        <w:t xml:space="preserve">3 </w:t>
      </w:r>
      <w:r w:rsidR="00F71E24">
        <w:rPr>
          <w:sz w:val="28"/>
          <w:szCs w:val="28"/>
        </w:rPr>
        <w:t>года</w:t>
      </w:r>
      <w:r w:rsidR="00C91082" w:rsidRPr="00B80ACC">
        <w:rPr>
          <w:sz w:val="28"/>
          <w:szCs w:val="28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10"/>
        <w:gridCol w:w="2843"/>
        <w:gridCol w:w="2843"/>
        <w:gridCol w:w="2809"/>
      </w:tblGrid>
      <w:tr w:rsidR="0023611C" w:rsidRPr="001F1CBF" w:rsidTr="00AF1F89">
        <w:tc>
          <w:tcPr>
            <w:tcW w:w="1032" w:type="pct"/>
            <w:vMerge w:val="restart"/>
          </w:tcPr>
          <w:p w:rsidR="0023611C" w:rsidRPr="004B69BA" w:rsidRDefault="0023611C" w:rsidP="001F1CBF">
            <w:pPr>
              <w:pStyle w:val="a6"/>
              <w:jc w:val="both"/>
            </w:pPr>
            <w:r w:rsidRPr="004B69BA">
              <w:t>классы</w:t>
            </w:r>
          </w:p>
        </w:tc>
        <w:tc>
          <w:tcPr>
            <w:tcW w:w="3968" w:type="pct"/>
            <w:gridSpan w:val="3"/>
          </w:tcPr>
          <w:p w:rsidR="0023611C" w:rsidRPr="004B69BA" w:rsidRDefault="0023611C" w:rsidP="001F1CBF">
            <w:pPr>
              <w:pStyle w:val="a6"/>
              <w:jc w:val="both"/>
            </w:pPr>
            <w:r w:rsidRPr="004B69BA">
              <w:t>Качество обучения</w:t>
            </w:r>
          </w:p>
        </w:tc>
      </w:tr>
      <w:tr w:rsidR="00032328" w:rsidRPr="001F1CBF" w:rsidTr="0040537B">
        <w:tc>
          <w:tcPr>
            <w:tcW w:w="1032" w:type="pct"/>
            <w:vMerge/>
          </w:tcPr>
          <w:p w:rsidR="00032328" w:rsidRPr="004B69BA" w:rsidRDefault="00032328" w:rsidP="00F71E24">
            <w:pPr>
              <w:pStyle w:val="a6"/>
              <w:jc w:val="both"/>
            </w:pPr>
          </w:p>
        </w:tc>
        <w:tc>
          <w:tcPr>
            <w:tcW w:w="1328" w:type="pct"/>
          </w:tcPr>
          <w:p w:rsidR="00032328" w:rsidRPr="00ED7EE9" w:rsidRDefault="00032328" w:rsidP="00032328">
            <w:pPr>
              <w:pStyle w:val="a6"/>
              <w:jc w:val="both"/>
            </w:pPr>
            <w:r>
              <w:t>2019-2020</w:t>
            </w:r>
          </w:p>
        </w:tc>
        <w:tc>
          <w:tcPr>
            <w:tcW w:w="1328" w:type="pct"/>
            <w:tcBorders>
              <w:right w:val="single" w:sz="4" w:space="0" w:color="auto"/>
            </w:tcBorders>
          </w:tcPr>
          <w:p w:rsidR="00032328" w:rsidRPr="00ED7EE9" w:rsidRDefault="00032328" w:rsidP="00032328">
            <w:pPr>
              <w:pStyle w:val="a6"/>
              <w:jc w:val="both"/>
            </w:pPr>
            <w:r>
              <w:t>2020-2021</w:t>
            </w:r>
          </w:p>
        </w:tc>
        <w:tc>
          <w:tcPr>
            <w:tcW w:w="1312" w:type="pct"/>
            <w:tcBorders>
              <w:left w:val="single" w:sz="4" w:space="0" w:color="auto"/>
            </w:tcBorders>
          </w:tcPr>
          <w:p w:rsidR="00032328" w:rsidRPr="00ED7EE9" w:rsidRDefault="00032328" w:rsidP="00F71E24">
            <w:pPr>
              <w:pStyle w:val="a6"/>
              <w:jc w:val="both"/>
            </w:pPr>
            <w:r>
              <w:t>2021-2022</w:t>
            </w:r>
          </w:p>
        </w:tc>
      </w:tr>
      <w:tr w:rsidR="00032328" w:rsidRPr="001F1CBF" w:rsidTr="0040537B">
        <w:tc>
          <w:tcPr>
            <w:tcW w:w="1032" w:type="pct"/>
          </w:tcPr>
          <w:p w:rsidR="00032328" w:rsidRPr="004B69BA" w:rsidRDefault="00032328" w:rsidP="00F71E24">
            <w:pPr>
              <w:pStyle w:val="a6"/>
              <w:jc w:val="both"/>
            </w:pPr>
            <w:r w:rsidRPr="004B69BA">
              <w:t>Начальные классы</w:t>
            </w:r>
          </w:p>
        </w:tc>
        <w:tc>
          <w:tcPr>
            <w:tcW w:w="1328" w:type="pct"/>
          </w:tcPr>
          <w:p w:rsidR="00032328" w:rsidRPr="00ED7EE9" w:rsidRDefault="00032328" w:rsidP="00032328">
            <w:pPr>
              <w:pStyle w:val="a6"/>
              <w:jc w:val="both"/>
            </w:pPr>
            <w:r>
              <w:t>25,8 (-2,1)</w:t>
            </w:r>
          </w:p>
        </w:tc>
        <w:tc>
          <w:tcPr>
            <w:tcW w:w="1328" w:type="pct"/>
            <w:tcBorders>
              <w:right w:val="single" w:sz="4" w:space="0" w:color="auto"/>
            </w:tcBorders>
          </w:tcPr>
          <w:p w:rsidR="00032328" w:rsidRPr="00ED7EE9" w:rsidRDefault="00032328" w:rsidP="00032328">
            <w:pPr>
              <w:pStyle w:val="a6"/>
              <w:jc w:val="both"/>
            </w:pPr>
            <w:r>
              <w:t>32 (+6,2)</w:t>
            </w:r>
          </w:p>
        </w:tc>
        <w:tc>
          <w:tcPr>
            <w:tcW w:w="1312" w:type="pct"/>
            <w:tcBorders>
              <w:left w:val="single" w:sz="4" w:space="0" w:color="auto"/>
            </w:tcBorders>
          </w:tcPr>
          <w:p w:rsidR="00032328" w:rsidRPr="00ED7EE9" w:rsidRDefault="003A707C" w:rsidP="003A707C">
            <w:pPr>
              <w:pStyle w:val="a6"/>
              <w:jc w:val="both"/>
            </w:pPr>
            <w:r>
              <w:t>23% (-9)</w:t>
            </w:r>
          </w:p>
        </w:tc>
      </w:tr>
      <w:tr w:rsidR="00032328" w:rsidRPr="001F1CBF" w:rsidTr="0040537B">
        <w:tc>
          <w:tcPr>
            <w:tcW w:w="1032" w:type="pct"/>
          </w:tcPr>
          <w:p w:rsidR="00032328" w:rsidRPr="004B69BA" w:rsidRDefault="00032328" w:rsidP="00F71E24">
            <w:pPr>
              <w:pStyle w:val="a6"/>
              <w:jc w:val="both"/>
            </w:pPr>
            <w:r>
              <w:t xml:space="preserve">Основное </w:t>
            </w:r>
            <w:r w:rsidRPr="004B69BA">
              <w:t>звено</w:t>
            </w:r>
          </w:p>
        </w:tc>
        <w:tc>
          <w:tcPr>
            <w:tcW w:w="1328" w:type="pct"/>
          </w:tcPr>
          <w:p w:rsidR="00032328" w:rsidRPr="00ED7EE9" w:rsidRDefault="00032328" w:rsidP="00032328">
            <w:pPr>
              <w:pStyle w:val="a6"/>
              <w:jc w:val="both"/>
            </w:pPr>
            <w:r>
              <w:t>13,7 (+0,5)</w:t>
            </w:r>
          </w:p>
        </w:tc>
        <w:tc>
          <w:tcPr>
            <w:tcW w:w="1328" w:type="pct"/>
            <w:tcBorders>
              <w:right w:val="single" w:sz="4" w:space="0" w:color="auto"/>
            </w:tcBorders>
          </w:tcPr>
          <w:p w:rsidR="00032328" w:rsidRPr="00ED7EE9" w:rsidRDefault="00032328" w:rsidP="00032328">
            <w:pPr>
              <w:pStyle w:val="a6"/>
              <w:jc w:val="both"/>
            </w:pPr>
            <w:r>
              <w:t>15 (+1,3)</w:t>
            </w:r>
          </w:p>
        </w:tc>
        <w:tc>
          <w:tcPr>
            <w:tcW w:w="1312" w:type="pct"/>
            <w:tcBorders>
              <w:left w:val="single" w:sz="4" w:space="0" w:color="auto"/>
            </w:tcBorders>
          </w:tcPr>
          <w:p w:rsidR="00032328" w:rsidRPr="00ED7EE9" w:rsidRDefault="003A707C" w:rsidP="00F71E24">
            <w:pPr>
              <w:pStyle w:val="a6"/>
              <w:jc w:val="both"/>
            </w:pPr>
            <w:r>
              <w:t>18% (+3)</w:t>
            </w:r>
          </w:p>
        </w:tc>
      </w:tr>
      <w:tr w:rsidR="00032328" w:rsidRPr="001F1CBF" w:rsidTr="0040537B">
        <w:tc>
          <w:tcPr>
            <w:tcW w:w="1032" w:type="pct"/>
          </w:tcPr>
          <w:p w:rsidR="00032328" w:rsidRPr="004B69BA" w:rsidRDefault="00032328" w:rsidP="00F71E24">
            <w:pPr>
              <w:pStyle w:val="a6"/>
              <w:jc w:val="both"/>
            </w:pPr>
            <w:r w:rsidRPr="004B69BA">
              <w:t>По школе</w:t>
            </w:r>
          </w:p>
        </w:tc>
        <w:tc>
          <w:tcPr>
            <w:tcW w:w="1328" w:type="pct"/>
          </w:tcPr>
          <w:p w:rsidR="00032328" w:rsidRPr="00ED7EE9" w:rsidRDefault="00032328" w:rsidP="00032328">
            <w:pPr>
              <w:pStyle w:val="a6"/>
              <w:jc w:val="both"/>
            </w:pPr>
            <w:r>
              <w:t>17,8 (-0,9)</w:t>
            </w:r>
          </w:p>
        </w:tc>
        <w:tc>
          <w:tcPr>
            <w:tcW w:w="1328" w:type="pct"/>
            <w:tcBorders>
              <w:right w:val="single" w:sz="4" w:space="0" w:color="auto"/>
            </w:tcBorders>
          </w:tcPr>
          <w:p w:rsidR="00032328" w:rsidRPr="00ED7EE9" w:rsidRDefault="00032328" w:rsidP="00032328">
            <w:pPr>
              <w:pStyle w:val="a6"/>
              <w:jc w:val="both"/>
            </w:pPr>
            <w:r>
              <w:t>21,3 (+3,5)</w:t>
            </w:r>
          </w:p>
        </w:tc>
        <w:tc>
          <w:tcPr>
            <w:tcW w:w="1312" w:type="pct"/>
            <w:tcBorders>
              <w:left w:val="single" w:sz="4" w:space="0" w:color="auto"/>
            </w:tcBorders>
          </w:tcPr>
          <w:p w:rsidR="00032328" w:rsidRPr="00ED7EE9" w:rsidRDefault="003A707C" w:rsidP="009F17F3">
            <w:pPr>
              <w:pStyle w:val="a6"/>
              <w:jc w:val="both"/>
            </w:pPr>
            <w:r>
              <w:t>2</w:t>
            </w:r>
            <w:r w:rsidR="009F17F3">
              <w:t>1</w:t>
            </w:r>
            <w:r w:rsidR="00032328">
              <w:t>% (</w:t>
            </w:r>
            <w:r>
              <w:t>-</w:t>
            </w:r>
            <w:r w:rsidR="009F17F3">
              <w:t>0,3</w:t>
            </w:r>
            <w:r w:rsidR="00032328">
              <w:t>)</w:t>
            </w:r>
          </w:p>
        </w:tc>
      </w:tr>
    </w:tbl>
    <w:p w:rsidR="00D936F5" w:rsidRPr="00A0600E" w:rsidRDefault="00D936F5" w:rsidP="001F1CBF">
      <w:pPr>
        <w:pStyle w:val="a6"/>
        <w:jc w:val="both"/>
        <w:rPr>
          <w:sz w:val="28"/>
          <w:szCs w:val="28"/>
        </w:rPr>
      </w:pPr>
    </w:p>
    <w:p w:rsidR="001C4AD3" w:rsidRDefault="001C4AD3" w:rsidP="001F1CBF">
      <w:pPr>
        <w:pStyle w:val="a6"/>
        <w:ind w:firstLine="708"/>
        <w:jc w:val="both"/>
        <w:rPr>
          <w:sz w:val="28"/>
          <w:szCs w:val="28"/>
        </w:rPr>
      </w:pPr>
      <w:r w:rsidRPr="00A0600E">
        <w:rPr>
          <w:sz w:val="28"/>
          <w:szCs w:val="28"/>
        </w:rPr>
        <w:t>В целом по школе</w:t>
      </w:r>
      <w:r w:rsidR="00B53429">
        <w:rPr>
          <w:sz w:val="28"/>
          <w:szCs w:val="28"/>
        </w:rPr>
        <w:t>-интернату</w:t>
      </w:r>
      <w:r w:rsidRPr="00A0600E">
        <w:rPr>
          <w:sz w:val="28"/>
          <w:szCs w:val="28"/>
        </w:rPr>
        <w:t xml:space="preserve"> в сравнении с прошлым учебным годом  </w:t>
      </w:r>
      <w:r w:rsidR="003607C4">
        <w:rPr>
          <w:sz w:val="28"/>
          <w:szCs w:val="28"/>
        </w:rPr>
        <w:t xml:space="preserve"> успева</w:t>
      </w:r>
      <w:r w:rsidR="003607C4">
        <w:rPr>
          <w:sz w:val="28"/>
          <w:szCs w:val="28"/>
        </w:rPr>
        <w:t>е</w:t>
      </w:r>
      <w:r w:rsidR="003607C4">
        <w:rPr>
          <w:sz w:val="28"/>
          <w:szCs w:val="28"/>
        </w:rPr>
        <w:t>мост</w:t>
      </w:r>
      <w:r w:rsidR="009219C2">
        <w:rPr>
          <w:sz w:val="28"/>
          <w:szCs w:val="28"/>
        </w:rPr>
        <w:t xml:space="preserve">ь </w:t>
      </w:r>
      <w:r w:rsidR="0040537B">
        <w:rPr>
          <w:sz w:val="28"/>
          <w:szCs w:val="28"/>
        </w:rPr>
        <w:t>ниже на 0,</w:t>
      </w:r>
      <w:r w:rsidR="003A707C">
        <w:rPr>
          <w:sz w:val="28"/>
          <w:szCs w:val="28"/>
        </w:rPr>
        <w:t>6</w:t>
      </w:r>
      <w:r w:rsidR="00C332E7">
        <w:rPr>
          <w:sz w:val="28"/>
          <w:szCs w:val="28"/>
        </w:rPr>
        <w:t xml:space="preserve"> %</w:t>
      </w:r>
      <w:r w:rsidR="002B764A">
        <w:rPr>
          <w:sz w:val="28"/>
          <w:szCs w:val="28"/>
        </w:rPr>
        <w:t xml:space="preserve"> (благодаря </w:t>
      </w:r>
      <w:r w:rsidR="0040537B">
        <w:rPr>
          <w:sz w:val="28"/>
          <w:szCs w:val="28"/>
        </w:rPr>
        <w:t>«2» по</w:t>
      </w:r>
      <w:r w:rsidR="002B764A">
        <w:rPr>
          <w:sz w:val="28"/>
          <w:szCs w:val="28"/>
        </w:rPr>
        <w:t xml:space="preserve"> ГИА-9)</w:t>
      </w:r>
      <w:r w:rsidR="00C332E7">
        <w:rPr>
          <w:sz w:val="28"/>
          <w:szCs w:val="28"/>
        </w:rPr>
        <w:t xml:space="preserve">, </w:t>
      </w:r>
      <w:r w:rsidR="00E15665">
        <w:rPr>
          <w:sz w:val="28"/>
          <w:szCs w:val="28"/>
        </w:rPr>
        <w:t xml:space="preserve"> </w:t>
      </w:r>
      <w:r w:rsidR="00E776C4" w:rsidRPr="00A0600E">
        <w:rPr>
          <w:sz w:val="28"/>
          <w:szCs w:val="28"/>
        </w:rPr>
        <w:t>качеств</w:t>
      </w:r>
      <w:r w:rsidR="00C332E7">
        <w:rPr>
          <w:sz w:val="28"/>
          <w:szCs w:val="28"/>
        </w:rPr>
        <w:t>о</w:t>
      </w:r>
      <w:r w:rsidR="00E776C4" w:rsidRPr="00A0600E">
        <w:rPr>
          <w:sz w:val="28"/>
          <w:szCs w:val="28"/>
        </w:rPr>
        <w:t xml:space="preserve"> </w:t>
      </w:r>
      <w:r w:rsidR="009219C2">
        <w:rPr>
          <w:sz w:val="28"/>
          <w:szCs w:val="28"/>
        </w:rPr>
        <w:t xml:space="preserve"> </w:t>
      </w:r>
      <w:r w:rsidR="003A707C">
        <w:rPr>
          <w:sz w:val="28"/>
          <w:szCs w:val="28"/>
        </w:rPr>
        <w:t>знаний на</w:t>
      </w:r>
      <w:r w:rsidR="009F17F3">
        <w:rPr>
          <w:sz w:val="28"/>
          <w:szCs w:val="28"/>
        </w:rPr>
        <w:t xml:space="preserve"> 0,3%</w:t>
      </w:r>
      <w:r w:rsidR="002B764A">
        <w:rPr>
          <w:sz w:val="28"/>
          <w:szCs w:val="28"/>
        </w:rPr>
        <w:t xml:space="preserve">. </w:t>
      </w:r>
      <w:r w:rsidR="00B54D05">
        <w:rPr>
          <w:sz w:val="28"/>
          <w:szCs w:val="28"/>
        </w:rPr>
        <w:t>В начал</w:t>
      </w:r>
      <w:r w:rsidR="00B54D05">
        <w:rPr>
          <w:sz w:val="28"/>
          <w:szCs w:val="28"/>
        </w:rPr>
        <w:t>ь</w:t>
      </w:r>
      <w:r w:rsidR="00B54D05">
        <w:rPr>
          <w:sz w:val="28"/>
          <w:szCs w:val="28"/>
        </w:rPr>
        <w:t xml:space="preserve">ном звене показатели успеваемости </w:t>
      </w:r>
      <w:r w:rsidR="00E15665">
        <w:rPr>
          <w:sz w:val="28"/>
          <w:szCs w:val="28"/>
        </w:rPr>
        <w:t xml:space="preserve"> </w:t>
      </w:r>
      <w:r w:rsidR="00B54D05">
        <w:rPr>
          <w:sz w:val="28"/>
          <w:szCs w:val="28"/>
        </w:rPr>
        <w:t>стабильны</w:t>
      </w:r>
      <w:r w:rsidR="003032DB">
        <w:rPr>
          <w:sz w:val="28"/>
          <w:szCs w:val="28"/>
        </w:rPr>
        <w:t xml:space="preserve"> – 100%</w:t>
      </w:r>
      <w:r w:rsidR="00B54D05">
        <w:rPr>
          <w:sz w:val="28"/>
          <w:szCs w:val="28"/>
        </w:rPr>
        <w:t xml:space="preserve">, </w:t>
      </w:r>
      <w:r w:rsidR="00E15665">
        <w:rPr>
          <w:sz w:val="28"/>
          <w:szCs w:val="28"/>
        </w:rPr>
        <w:t xml:space="preserve">качество </w:t>
      </w:r>
      <w:r w:rsidR="0040537B">
        <w:rPr>
          <w:sz w:val="28"/>
          <w:szCs w:val="28"/>
        </w:rPr>
        <w:t>по</w:t>
      </w:r>
      <w:r w:rsidR="003A707C">
        <w:rPr>
          <w:sz w:val="28"/>
          <w:szCs w:val="28"/>
        </w:rPr>
        <w:t>низилось</w:t>
      </w:r>
      <w:r w:rsidR="00B53429">
        <w:rPr>
          <w:sz w:val="28"/>
          <w:szCs w:val="28"/>
        </w:rPr>
        <w:t xml:space="preserve"> на</w:t>
      </w:r>
      <w:r w:rsidR="002B764A">
        <w:rPr>
          <w:sz w:val="28"/>
          <w:szCs w:val="28"/>
        </w:rPr>
        <w:t xml:space="preserve"> </w:t>
      </w:r>
      <w:r w:rsidR="003A707C">
        <w:rPr>
          <w:sz w:val="28"/>
          <w:szCs w:val="28"/>
        </w:rPr>
        <w:t>9</w:t>
      </w:r>
      <w:r w:rsidR="00C332E7">
        <w:rPr>
          <w:sz w:val="28"/>
          <w:szCs w:val="28"/>
        </w:rPr>
        <w:t>%</w:t>
      </w:r>
      <w:r w:rsidR="00B53429">
        <w:rPr>
          <w:sz w:val="28"/>
          <w:szCs w:val="28"/>
        </w:rPr>
        <w:t xml:space="preserve">. </w:t>
      </w:r>
      <w:r w:rsidR="00E15665">
        <w:rPr>
          <w:sz w:val="28"/>
          <w:szCs w:val="28"/>
        </w:rPr>
        <w:t xml:space="preserve"> В</w:t>
      </w:r>
      <w:r w:rsidR="00B54D05">
        <w:rPr>
          <w:sz w:val="28"/>
          <w:szCs w:val="28"/>
        </w:rPr>
        <w:t xml:space="preserve"> основном звене </w:t>
      </w:r>
      <w:r w:rsidR="00B53429">
        <w:rPr>
          <w:sz w:val="28"/>
          <w:szCs w:val="28"/>
        </w:rPr>
        <w:t xml:space="preserve">показатели успеваемости </w:t>
      </w:r>
      <w:r w:rsidR="003A707C">
        <w:rPr>
          <w:sz w:val="28"/>
          <w:szCs w:val="28"/>
        </w:rPr>
        <w:t>ниже на 0,6</w:t>
      </w:r>
      <w:r w:rsidR="0021018F">
        <w:rPr>
          <w:sz w:val="28"/>
          <w:szCs w:val="28"/>
        </w:rPr>
        <w:t>%,</w:t>
      </w:r>
      <w:r w:rsidR="00B53429">
        <w:rPr>
          <w:sz w:val="28"/>
          <w:szCs w:val="28"/>
        </w:rPr>
        <w:t xml:space="preserve"> качество</w:t>
      </w:r>
      <w:r w:rsidR="0021018F">
        <w:rPr>
          <w:sz w:val="28"/>
          <w:szCs w:val="28"/>
        </w:rPr>
        <w:t xml:space="preserve"> </w:t>
      </w:r>
      <w:r w:rsidR="0040537B">
        <w:rPr>
          <w:sz w:val="28"/>
          <w:szCs w:val="28"/>
        </w:rPr>
        <w:t>выше</w:t>
      </w:r>
      <w:r w:rsidR="0021018F">
        <w:rPr>
          <w:sz w:val="28"/>
          <w:szCs w:val="28"/>
        </w:rPr>
        <w:t xml:space="preserve"> на </w:t>
      </w:r>
      <w:r w:rsidR="0040537B">
        <w:rPr>
          <w:sz w:val="28"/>
          <w:szCs w:val="28"/>
        </w:rPr>
        <w:t>3</w:t>
      </w:r>
      <w:r w:rsidR="0021018F">
        <w:rPr>
          <w:sz w:val="28"/>
          <w:szCs w:val="28"/>
        </w:rPr>
        <w:t xml:space="preserve">% </w:t>
      </w:r>
      <w:r w:rsidR="00B53429">
        <w:rPr>
          <w:sz w:val="28"/>
          <w:szCs w:val="28"/>
        </w:rPr>
        <w:t>в сра</w:t>
      </w:r>
      <w:r w:rsidR="00B53429">
        <w:rPr>
          <w:sz w:val="28"/>
          <w:szCs w:val="28"/>
        </w:rPr>
        <w:t>в</w:t>
      </w:r>
      <w:r w:rsidR="00B53429">
        <w:rPr>
          <w:sz w:val="28"/>
          <w:szCs w:val="28"/>
        </w:rPr>
        <w:t>нении с</w:t>
      </w:r>
      <w:r w:rsidR="00C627CD">
        <w:rPr>
          <w:sz w:val="28"/>
          <w:szCs w:val="28"/>
        </w:rPr>
        <w:t xml:space="preserve"> прошл</w:t>
      </w:r>
      <w:r w:rsidR="00B53429">
        <w:rPr>
          <w:sz w:val="28"/>
          <w:szCs w:val="28"/>
        </w:rPr>
        <w:t>ым</w:t>
      </w:r>
      <w:r w:rsidR="00C627CD">
        <w:rPr>
          <w:sz w:val="28"/>
          <w:szCs w:val="28"/>
        </w:rPr>
        <w:t xml:space="preserve"> учебн</w:t>
      </w:r>
      <w:r w:rsidR="00B53429">
        <w:rPr>
          <w:sz w:val="28"/>
          <w:szCs w:val="28"/>
        </w:rPr>
        <w:t>ым</w:t>
      </w:r>
      <w:r w:rsidR="00C627CD">
        <w:rPr>
          <w:sz w:val="28"/>
          <w:szCs w:val="28"/>
        </w:rPr>
        <w:t xml:space="preserve"> год</w:t>
      </w:r>
      <w:r w:rsidR="00B53429">
        <w:rPr>
          <w:sz w:val="28"/>
          <w:szCs w:val="28"/>
        </w:rPr>
        <w:t>ом</w:t>
      </w:r>
      <w:r w:rsidR="00C627CD">
        <w:rPr>
          <w:sz w:val="28"/>
          <w:szCs w:val="28"/>
        </w:rPr>
        <w:t>.</w:t>
      </w:r>
    </w:p>
    <w:tbl>
      <w:tblPr>
        <w:tblStyle w:val="a8"/>
        <w:tblW w:w="4539" w:type="pct"/>
        <w:tblLook w:val="04A0" w:firstRow="1" w:lastRow="0" w:firstColumn="1" w:lastColumn="0" w:noHBand="0" w:noVBand="1"/>
      </w:tblPr>
      <w:tblGrid>
        <w:gridCol w:w="3398"/>
        <w:gridCol w:w="1647"/>
        <w:gridCol w:w="1514"/>
        <w:gridCol w:w="1647"/>
        <w:gridCol w:w="1512"/>
      </w:tblGrid>
      <w:tr w:rsidR="003A707C" w:rsidRPr="001F1CBF" w:rsidTr="003A707C">
        <w:trPr>
          <w:trHeight w:val="345"/>
        </w:trPr>
        <w:tc>
          <w:tcPr>
            <w:tcW w:w="1749" w:type="pct"/>
            <w:vMerge w:val="restart"/>
          </w:tcPr>
          <w:p w:rsidR="003A707C" w:rsidRPr="004B69BA" w:rsidRDefault="003A707C" w:rsidP="00DC176A">
            <w:pPr>
              <w:pStyle w:val="a6"/>
              <w:jc w:val="both"/>
            </w:pPr>
            <w:r w:rsidRPr="004B69BA">
              <w:t>Классы</w:t>
            </w:r>
            <w:r>
              <w:t xml:space="preserve"> </w:t>
            </w:r>
          </w:p>
        </w:tc>
        <w:tc>
          <w:tcPr>
            <w:tcW w:w="847" w:type="pct"/>
          </w:tcPr>
          <w:p w:rsidR="003A707C" w:rsidRPr="004B69BA" w:rsidRDefault="003A707C" w:rsidP="0040537B">
            <w:pPr>
              <w:pStyle w:val="a6"/>
              <w:jc w:val="center"/>
            </w:pPr>
            <w:r>
              <w:t xml:space="preserve">Успеваемость 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3A707C" w:rsidRPr="004B69BA" w:rsidRDefault="003A707C" w:rsidP="0040537B">
            <w:pPr>
              <w:pStyle w:val="a6"/>
              <w:jc w:val="center"/>
            </w:pPr>
            <w:r w:rsidRPr="004B69BA">
              <w:t>Качество обучения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3A707C" w:rsidRPr="004B69BA" w:rsidRDefault="003A707C" w:rsidP="00EE1FF1">
            <w:pPr>
              <w:pStyle w:val="a6"/>
              <w:jc w:val="center"/>
            </w:pPr>
            <w:r>
              <w:t xml:space="preserve">Успеваемость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3A707C" w:rsidRPr="004B69BA" w:rsidRDefault="003A707C" w:rsidP="00EE1FF1">
            <w:pPr>
              <w:pStyle w:val="a6"/>
              <w:jc w:val="center"/>
            </w:pPr>
            <w:r w:rsidRPr="004B69BA">
              <w:t>Качество обучения</w:t>
            </w:r>
          </w:p>
        </w:tc>
      </w:tr>
      <w:tr w:rsidR="003A707C" w:rsidRPr="001F1CBF" w:rsidTr="003A707C">
        <w:trPr>
          <w:trHeight w:val="202"/>
        </w:trPr>
        <w:tc>
          <w:tcPr>
            <w:tcW w:w="1749" w:type="pct"/>
            <w:vMerge/>
          </w:tcPr>
          <w:p w:rsidR="003A707C" w:rsidRPr="004B69BA" w:rsidRDefault="003A707C" w:rsidP="00DC176A">
            <w:pPr>
              <w:pStyle w:val="a6"/>
              <w:jc w:val="both"/>
            </w:pPr>
          </w:p>
        </w:tc>
        <w:tc>
          <w:tcPr>
            <w:tcW w:w="1626" w:type="pct"/>
            <w:gridSpan w:val="2"/>
          </w:tcPr>
          <w:p w:rsidR="003A707C" w:rsidRPr="004B69BA" w:rsidRDefault="003A707C" w:rsidP="0040537B">
            <w:pPr>
              <w:pStyle w:val="a6"/>
              <w:jc w:val="center"/>
            </w:pPr>
            <w:r>
              <w:t>2020-2021</w:t>
            </w:r>
          </w:p>
        </w:tc>
        <w:tc>
          <w:tcPr>
            <w:tcW w:w="1625" w:type="pct"/>
            <w:gridSpan w:val="2"/>
          </w:tcPr>
          <w:p w:rsidR="003A707C" w:rsidRDefault="001A2ABD" w:rsidP="0040537B">
            <w:pPr>
              <w:pStyle w:val="a6"/>
              <w:jc w:val="center"/>
            </w:pPr>
            <w:r>
              <w:t>2021-</w:t>
            </w:r>
            <w:r w:rsidR="003A707C">
              <w:t>2022</w:t>
            </w:r>
          </w:p>
        </w:tc>
      </w:tr>
      <w:tr w:rsidR="003A707C" w:rsidRPr="001F1CBF" w:rsidTr="003A707C">
        <w:tc>
          <w:tcPr>
            <w:tcW w:w="1749" w:type="pct"/>
          </w:tcPr>
          <w:p w:rsidR="003A707C" w:rsidRPr="004B69BA" w:rsidRDefault="003A707C" w:rsidP="00DC176A">
            <w:pPr>
              <w:pStyle w:val="a6"/>
              <w:jc w:val="both"/>
            </w:pPr>
            <w:r w:rsidRPr="004B69BA">
              <w:t>Начальные классы</w:t>
            </w:r>
            <w:r>
              <w:t xml:space="preserve"> ОО</w:t>
            </w:r>
          </w:p>
        </w:tc>
        <w:tc>
          <w:tcPr>
            <w:tcW w:w="847" w:type="pct"/>
          </w:tcPr>
          <w:p w:rsidR="003A707C" w:rsidRDefault="003A707C" w:rsidP="00DC176A">
            <w:pPr>
              <w:pStyle w:val="a6"/>
              <w:jc w:val="both"/>
            </w:pPr>
            <w:r>
              <w:t>100%</w:t>
            </w:r>
          </w:p>
        </w:tc>
        <w:tc>
          <w:tcPr>
            <w:tcW w:w="778" w:type="pct"/>
          </w:tcPr>
          <w:p w:rsidR="003A707C" w:rsidRPr="00ED7EE9" w:rsidRDefault="003A707C" w:rsidP="00DC176A">
            <w:pPr>
              <w:pStyle w:val="a6"/>
              <w:jc w:val="both"/>
            </w:pPr>
            <w:r>
              <w:t>54%</w:t>
            </w:r>
          </w:p>
        </w:tc>
        <w:tc>
          <w:tcPr>
            <w:tcW w:w="847" w:type="pct"/>
          </w:tcPr>
          <w:p w:rsidR="003A707C" w:rsidRDefault="003A707C" w:rsidP="00DC176A">
            <w:pPr>
              <w:pStyle w:val="a6"/>
              <w:jc w:val="both"/>
            </w:pPr>
            <w:r>
              <w:t>100%</w:t>
            </w:r>
          </w:p>
        </w:tc>
        <w:tc>
          <w:tcPr>
            <w:tcW w:w="777" w:type="pct"/>
          </w:tcPr>
          <w:p w:rsidR="003A707C" w:rsidRDefault="003A707C" w:rsidP="00DC176A">
            <w:pPr>
              <w:pStyle w:val="a6"/>
              <w:jc w:val="both"/>
            </w:pPr>
            <w:r>
              <w:t>38%</w:t>
            </w:r>
          </w:p>
        </w:tc>
      </w:tr>
      <w:tr w:rsidR="003A707C" w:rsidRPr="001F1CBF" w:rsidTr="003A707C">
        <w:tc>
          <w:tcPr>
            <w:tcW w:w="1749" w:type="pct"/>
          </w:tcPr>
          <w:p w:rsidR="003A707C" w:rsidRPr="004B69BA" w:rsidRDefault="003A707C" w:rsidP="00DC176A">
            <w:pPr>
              <w:pStyle w:val="a6"/>
              <w:jc w:val="both"/>
            </w:pPr>
            <w:r w:rsidRPr="004B69BA">
              <w:t>Начальные классы</w:t>
            </w:r>
            <w:r>
              <w:t xml:space="preserve"> с ЗПР</w:t>
            </w:r>
          </w:p>
        </w:tc>
        <w:tc>
          <w:tcPr>
            <w:tcW w:w="847" w:type="pct"/>
          </w:tcPr>
          <w:p w:rsidR="003A707C" w:rsidRDefault="003A707C" w:rsidP="00DC176A">
            <w:pPr>
              <w:pStyle w:val="a6"/>
              <w:jc w:val="both"/>
            </w:pPr>
            <w:r>
              <w:t>100%</w:t>
            </w:r>
          </w:p>
        </w:tc>
        <w:tc>
          <w:tcPr>
            <w:tcW w:w="778" w:type="pct"/>
          </w:tcPr>
          <w:p w:rsidR="003A707C" w:rsidRPr="00ED7EE9" w:rsidRDefault="003A707C" w:rsidP="00DC176A">
            <w:pPr>
              <w:pStyle w:val="a6"/>
              <w:jc w:val="both"/>
            </w:pPr>
            <w:r>
              <w:t>20%</w:t>
            </w:r>
          </w:p>
        </w:tc>
        <w:tc>
          <w:tcPr>
            <w:tcW w:w="847" w:type="pct"/>
          </w:tcPr>
          <w:p w:rsidR="003A707C" w:rsidRDefault="003A707C" w:rsidP="00DC176A">
            <w:pPr>
              <w:pStyle w:val="a6"/>
              <w:jc w:val="both"/>
            </w:pPr>
            <w:r>
              <w:t>100%</w:t>
            </w:r>
          </w:p>
        </w:tc>
        <w:tc>
          <w:tcPr>
            <w:tcW w:w="777" w:type="pct"/>
          </w:tcPr>
          <w:p w:rsidR="003A707C" w:rsidRDefault="003A707C" w:rsidP="00DC176A">
            <w:pPr>
              <w:pStyle w:val="a6"/>
              <w:jc w:val="both"/>
            </w:pPr>
            <w:r>
              <w:t>12</w:t>
            </w:r>
            <w:r w:rsidR="009F17F3">
              <w:t>,3</w:t>
            </w:r>
            <w:r>
              <w:t>%</w:t>
            </w:r>
          </w:p>
        </w:tc>
      </w:tr>
      <w:tr w:rsidR="003A707C" w:rsidRPr="001F1CBF" w:rsidTr="003A707C">
        <w:tc>
          <w:tcPr>
            <w:tcW w:w="1749" w:type="pct"/>
          </w:tcPr>
          <w:p w:rsidR="003A707C" w:rsidRPr="004B69BA" w:rsidRDefault="003A707C" w:rsidP="00DC176A">
            <w:pPr>
              <w:pStyle w:val="a6"/>
              <w:jc w:val="both"/>
            </w:pPr>
            <w:r>
              <w:t>5-9 классы ОО</w:t>
            </w:r>
          </w:p>
        </w:tc>
        <w:tc>
          <w:tcPr>
            <w:tcW w:w="847" w:type="pct"/>
          </w:tcPr>
          <w:p w:rsidR="003A707C" w:rsidRDefault="003A707C" w:rsidP="00DC176A">
            <w:pPr>
              <w:pStyle w:val="a6"/>
              <w:jc w:val="both"/>
            </w:pPr>
            <w:r>
              <w:t>96%</w:t>
            </w:r>
          </w:p>
        </w:tc>
        <w:tc>
          <w:tcPr>
            <w:tcW w:w="778" w:type="pct"/>
          </w:tcPr>
          <w:p w:rsidR="003A707C" w:rsidRPr="00ED7EE9" w:rsidRDefault="003A707C" w:rsidP="00DC176A">
            <w:pPr>
              <w:pStyle w:val="a6"/>
              <w:jc w:val="both"/>
            </w:pPr>
            <w:r>
              <w:t>22%</w:t>
            </w:r>
          </w:p>
        </w:tc>
        <w:tc>
          <w:tcPr>
            <w:tcW w:w="847" w:type="pct"/>
          </w:tcPr>
          <w:p w:rsidR="003A707C" w:rsidRDefault="003A707C" w:rsidP="00DC176A">
            <w:pPr>
              <w:pStyle w:val="a6"/>
              <w:jc w:val="both"/>
            </w:pPr>
            <w:r>
              <w:t>98%</w:t>
            </w:r>
          </w:p>
        </w:tc>
        <w:tc>
          <w:tcPr>
            <w:tcW w:w="777" w:type="pct"/>
          </w:tcPr>
          <w:p w:rsidR="003A707C" w:rsidRDefault="009F17F3" w:rsidP="001A2ABD">
            <w:pPr>
              <w:pStyle w:val="a6"/>
              <w:jc w:val="both"/>
            </w:pPr>
            <w:r>
              <w:t>2</w:t>
            </w:r>
            <w:r w:rsidR="001A2ABD">
              <w:t>4</w:t>
            </w:r>
            <w:r>
              <w:t>%</w:t>
            </w:r>
          </w:p>
        </w:tc>
      </w:tr>
      <w:tr w:rsidR="003A707C" w:rsidRPr="001F1CBF" w:rsidTr="003A707C">
        <w:tc>
          <w:tcPr>
            <w:tcW w:w="1749" w:type="pct"/>
          </w:tcPr>
          <w:p w:rsidR="003A707C" w:rsidRDefault="003A707C" w:rsidP="00DC176A">
            <w:pPr>
              <w:pStyle w:val="a6"/>
              <w:jc w:val="both"/>
            </w:pPr>
            <w:r>
              <w:t>5-9 классы с ЗПР</w:t>
            </w:r>
          </w:p>
        </w:tc>
        <w:tc>
          <w:tcPr>
            <w:tcW w:w="847" w:type="pct"/>
          </w:tcPr>
          <w:p w:rsidR="003A707C" w:rsidRDefault="003A707C" w:rsidP="00DC176A">
            <w:pPr>
              <w:pStyle w:val="a6"/>
              <w:jc w:val="both"/>
            </w:pPr>
            <w:r>
              <w:t>100%</w:t>
            </w:r>
          </w:p>
        </w:tc>
        <w:tc>
          <w:tcPr>
            <w:tcW w:w="778" w:type="pct"/>
          </w:tcPr>
          <w:p w:rsidR="003A707C" w:rsidRDefault="003A707C" w:rsidP="00DC176A">
            <w:pPr>
              <w:pStyle w:val="a6"/>
              <w:jc w:val="both"/>
            </w:pPr>
            <w:r>
              <w:t>11%</w:t>
            </w:r>
          </w:p>
        </w:tc>
        <w:tc>
          <w:tcPr>
            <w:tcW w:w="847" w:type="pct"/>
          </w:tcPr>
          <w:p w:rsidR="003A707C" w:rsidRDefault="003A707C" w:rsidP="00DC176A">
            <w:pPr>
              <w:pStyle w:val="a6"/>
              <w:jc w:val="both"/>
            </w:pPr>
            <w:r>
              <w:t>100%</w:t>
            </w:r>
          </w:p>
        </w:tc>
        <w:tc>
          <w:tcPr>
            <w:tcW w:w="777" w:type="pct"/>
          </w:tcPr>
          <w:p w:rsidR="003A707C" w:rsidRDefault="009F17F3" w:rsidP="00DC176A">
            <w:pPr>
              <w:pStyle w:val="a6"/>
              <w:jc w:val="both"/>
            </w:pPr>
            <w:r>
              <w:t>16%</w:t>
            </w:r>
          </w:p>
        </w:tc>
      </w:tr>
      <w:tr w:rsidR="003A707C" w:rsidRPr="001F1CBF" w:rsidTr="003A707C">
        <w:tc>
          <w:tcPr>
            <w:tcW w:w="1749" w:type="pct"/>
          </w:tcPr>
          <w:p w:rsidR="003A707C" w:rsidRDefault="003A707C" w:rsidP="00DC176A">
            <w:pPr>
              <w:pStyle w:val="a6"/>
              <w:jc w:val="both"/>
            </w:pPr>
            <w:r>
              <w:t>Общеобразовательные  классы</w:t>
            </w:r>
          </w:p>
        </w:tc>
        <w:tc>
          <w:tcPr>
            <w:tcW w:w="847" w:type="pct"/>
          </w:tcPr>
          <w:p w:rsidR="003A707C" w:rsidRDefault="003A707C" w:rsidP="00DC176A">
            <w:pPr>
              <w:pStyle w:val="a6"/>
              <w:jc w:val="both"/>
            </w:pPr>
            <w:r>
              <w:t>97,4%</w:t>
            </w:r>
          </w:p>
        </w:tc>
        <w:tc>
          <w:tcPr>
            <w:tcW w:w="778" w:type="pct"/>
          </w:tcPr>
          <w:p w:rsidR="003A707C" w:rsidRDefault="003A707C" w:rsidP="00DC176A">
            <w:pPr>
              <w:pStyle w:val="a6"/>
              <w:jc w:val="both"/>
            </w:pPr>
            <w:r>
              <w:t>32,7%</w:t>
            </w:r>
          </w:p>
        </w:tc>
        <w:tc>
          <w:tcPr>
            <w:tcW w:w="847" w:type="pct"/>
          </w:tcPr>
          <w:p w:rsidR="003A707C" w:rsidRDefault="001A2ABD" w:rsidP="00DC176A">
            <w:pPr>
              <w:pStyle w:val="a6"/>
              <w:jc w:val="both"/>
            </w:pPr>
            <w:r>
              <w:t>99,4</w:t>
            </w:r>
            <w:r w:rsidR="009F17F3">
              <w:t>%</w:t>
            </w:r>
          </w:p>
        </w:tc>
        <w:tc>
          <w:tcPr>
            <w:tcW w:w="777" w:type="pct"/>
          </w:tcPr>
          <w:p w:rsidR="003A707C" w:rsidRDefault="009F17F3" w:rsidP="00DC176A">
            <w:pPr>
              <w:pStyle w:val="a6"/>
              <w:jc w:val="both"/>
            </w:pPr>
            <w:r>
              <w:t>29%</w:t>
            </w:r>
          </w:p>
        </w:tc>
      </w:tr>
      <w:tr w:rsidR="003A707C" w:rsidRPr="001F1CBF" w:rsidTr="003A707C">
        <w:tc>
          <w:tcPr>
            <w:tcW w:w="1749" w:type="pct"/>
          </w:tcPr>
          <w:p w:rsidR="003A707C" w:rsidRDefault="003A707C" w:rsidP="00DC176A">
            <w:pPr>
              <w:pStyle w:val="a6"/>
              <w:jc w:val="both"/>
            </w:pPr>
            <w:r>
              <w:t>Классы с ЗПР</w:t>
            </w:r>
          </w:p>
        </w:tc>
        <w:tc>
          <w:tcPr>
            <w:tcW w:w="847" w:type="pct"/>
          </w:tcPr>
          <w:p w:rsidR="003A707C" w:rsidRDefault="003A707C" w:rsidP="00DC176A">
            <w:pPr>
              <w:pStyle w:val="a6"/>
              <w:jc w:val="both"/>
            </w:pPr>
            <w:r>
              <w:t>100%</w:t>
            </w:r>
          </w:p>
        </w:tc>
        <w:tc>
          <w:tcPr>
            <w:tcW w:w="778" w:type="pct"/>
          </w:tcPr>
          <w:p w:rsidR="003A707C" w:rsidRDefault="003A707C" w:rsidP="00DC176A">
            <w:pPr>
              <w:pStyle w:val="a6"/>
              <w:jc w:val="both"/>
            </w:pPr>
            <w:r>
              <w:t>13,7%</w:t>
            </w:r>
          </w:p>
        </w:tc>
        <w:tc>
          <w:tcPr>
            <w:tcW w:w="847" w:type="pct"/>
          </w:tcPr>
          <w:p w:rsidR="003A707C" w:rsidRDefault="009F17F3" w:rsidP="00DC176A">
            <w:pPr>
              <w:pStyle w:val="a6"/>
              <w:jc w:val="both"/>
            </w:pPr>
            <w:r>
              <w:t>100%</w:t>
            </w:r>
          </w:p>
        </w:tc>
        <w:tc>
          <w:tcPr>
            <w:tcW w:w="777" w:type="pct"/>
          </w:tcPr>
          <w:p w:rsidR="003A707C" w:rsidRDefault="009F17F3" w:rsidP="00DC176A">
            <w:pPr>
              <w:pStyle w:val="a6"/>
              <w:jc w:val="both"/>
            </w:pPr>
            <w:r>
              <w:t>16%</w:t>
            </w:r>
          </w:p>
        </w:tc>
      </w:tr>
    </w:tbl>
    <w:p w:rsidR="0040537B" w:rsidRDefault="0040537B" w:rsidP="001F1CBF">
      <w:pPr>
        <w:pStyle w:val="a6"/>
        <w:ind w:firstLine="708"/>
        <w:jc w:val="both"/>
        <w:rPr>
          <w:sz w:val="28"/>
          <w:szCs w:val="28"/>
        </w:rPr>
      </w:pPr>
    </w:p>
    <w:p w:rsidR="00004C84" w:rsidRPr="00004C84" w:rsidRDefault="00DC176A" w:rsidP="00004C84">
      <w:pPr>
        <w:pStyle w:val="a6"/>
        <w:ind w:firstLine="720"/>
        <w:jc w:val="center"/>
        <w:rPr>
          <w:b/>
          <w:i/>
          <w:sz w:val="28"/>
          <w:szCs w:val="28"/>
        </w:rPr>
      </w:pPr>
      <w:r w:rsidRPr="00004C84">
        <w:rPr>
          <w:b/>
          <w:i/>
          <w:sz w:val="28"/>
          <w:szCs w:val="28"/>
        </w:rPr>
        <w:t xml:space="preserve">Сравнение планируемых результатов по параметрам </w:t>
      </w:r>
      <w:proofErr w:type="spellStart"/>
      <w:r w:rsidRPr="00004C84">
        <w:rPr>
          <w:b/>
          <w:i/>
          <w:sz w:val="28"/>
          <w:szCs w:val="28"/>
        </w:rPr>
        <w:t>обученности</w:t>
      </w:r>
      <w:proofErr w:type="spellEnd"/>
      <w:r w:rsidRPr="00004C84">
        <w:rPr>
          <w:b/>
          <w:i/>
          <w:sz w:val="28"/>
          <w:szCs w:val="28"/>
        </w:rPr>
        <w:t xml:space="preserve"> </w:t>
      </w:r>
    </w:p>
    <w:p w:rsidR="00DC176A" w:rsidRPr="00004C84" w:rsidRDefault="00DC176A" w:rsidP="00004C84">
      <w:pPr>
        <w:pStyle w:val="a6"/>
        <w:ind w:firstLine="720"/>
        <w:jc w:val="center"/>
        <w:rPr>
          <w:b/>
          <w:i/>
          <w:sz w:val="28"/>
          <w:szCs w:val="28"/>
        </w:rPr>
      </w:pPr>
      <w:r w:rsidRPr="00004C84">
        <w:rPr>
          <w:b/>
          <w:i/>
          <w:sz w:val="28"/>
          <w:szCs w:val="28"/>
        </w:rPr>
        <w:t>с Концепцией и Среднесрочной программы развития</w:t>
      </w:r>
      <w:r w:rsidR="00012C49" w:rsidRPr="00004C84">
        <w:rPr>
          <w:b/>
          <w:i/>
          <w:sz w:val="28"/>
          <w:szCs w:val="28"/>
        </w:rPr>
        <w:t xml:space="preserve"> (ШНОР)</w:t>
      </w:r>
    </w:p>
    <w:p w:rsidR="00012C49" w:rsidRPr="00DC176A" w:rsidRDefault="00012C49" w:rsidP="00DC176A">
      <w:pPr>
        <w:pStyle w:val="a6"/>
        <w:ind w:left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7"/>
        <w:gridCol w:w="1740"/>
        <w:gridCol w:w="1829"/>
        <w:gridCol w:w="1875"/>
        <w:gridCol w:w="1694"/>
      </w:tblGrid>
      <w:tr w:rsidR="00012C49" w:rsidRPr="00012C49" w:rsidTr="00012C49">
        <w:tc>
          <w:tcPr>
            <w:tcW w:w="3567" w:type="dxa"/>
            <w:vMerge w:val="restart"/>
          </w:tcPr>
          <w:p w:rsidR="00012C49" w:rsidRPr="00012C49" w:rsidRDefault="00012C49" w:rsidP="001F1CBF">
            <w:pPr>
              <w:pStyle w:val="a6"/>
              <w:jc w:val="both"/>
            </w:pPr>
          </w:p>
        </w:tc>
        <w:tc>
          <w:tcPr>
            <w:tcW w:w="3569" w:type="dxa"/>
            <w:gridSpan w:val="2"/>
          </w:tcPr>
          <w:p w:rsidR="00012C49" w:rsidRPr="00012C49" w:rsidRDefault="00012C49" w:rsidP="00012C49">
            <w:pPr>
              <w:pStyle w:val="a6"/>
              <w:jc w:val="center"/>
            </w:pPr>
            <w:r w:rsidRPr="00012C49">
              <w:t>Успеваемость</w:t>
            </w:r>
          </w:p>
        </w:tc>
        <w:tc>
          <w:tcPr>
            <w:tcW w:w="3569" w:type="dxa"/>
            <w:gridSpan w:val="2"/>
          </w:tcPr>
          <w:p w:rsidR="00012C49" w:rsidRPr="00012C49" w:rsidRDefault="00012C49" w:rsidP="00012C49">
            <w:pPr>
              <w:pStyle w:val="a6"/>
              <w:jc w:val="center"/>
            </w:pPr>
            <w:r w:rsidRPr="00012C49">
              <w:t>Качество</w:t>
            </w:r>
          </w:p>
        </w:tc>
      </w:tr>
      <w:tr w:rsidR="00012C49" w:rsidRPr="00012C49" w:rsidTr="00012C49">
        <w:tc>
          <w:tcPr>
            <w:tcW w:w="3567" w:type="dxa"/>
            <w:vMerge/>
          </w:tcPr>
          <w:p w:rsidR="00012C49" w:rsidRPr="00012C49" w:rsidRDefault="00012C49" w:rsidP="001F1CBF">
            <w:pPr>
              <w:pStyle w:val="a6"/>
              <w:jc w:val="both"/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ОО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ЗПР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ОО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ЗПР</w:t>
            </w:r>
          </w:p>
        </w:tc>
      </w:tr>
      <w:tr w:rsidR="00012C49" w:rsidRPr="00012C49" w:rsidTr="00012C49">
        <w:tc>
          <w:tcPr>
            <w:tcW w:w="3567" w:type="dxa"/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Концепция развития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100%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100%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28%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13%</w:t>
            </w:r>
          </w:p>
        </w:tc>
      </w:tr>
      <w:tr w:rsidR="00012C49" w:rsidRPr="00012C49" w:rsidTr="00012C49">
        <w:tc>
          <w:tcPr>
            <w:tcW w:w="3567" w:type="dxa"/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2020-2021 учебный год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97,4</w:t>
            </w:r>
            <w:r w:rsidR="00004C84">
              <w:t>%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100</w:t>
            </w:r>
            <w:r w:rsidR="00004C84">
              <w:t>%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32,7%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012C49" w:rsidRPr="00012C49" w:rsidRDefault="00012C49" w:rsidP="001F1CBF">
            <w:pPr>
              <w:pStyle w:val="a6"/>
              <w:jc w:val="both"/>
            </w:pPr>
            <w:r w:rsidRPr="00012C49">
              <w:t>13,7%</w:t>
            </w:r>
          </w:p>
        </w:tc>
      </w:tr>
      <w:tr w:rsidR="003A707C" w:rsidRPr="00012C49" w:rsidTr="00012C49">
        <w:tc>
          <w:tcPr>
            <w:tcW w:w="3567" w:type="dxa"/>
          </w:tcPr>
          <w:p w:rsidR="003A707C" w:rsidRPr="00012C49" w:rsidRDefault="003A707C" w:rsidP="001F1CBF">
            <w:pPr>
              <w:pStyle w:val="a6"/>
              <w:jc w:val="both"/>
            </w:pPr>
            <w:r>
              <w:t>2021-2022 учебный год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3A707C" w:rsidRPr="00012C49" w:rsidRDefault="00004C84" w:rsidP="001F1CBF">
            <w:pPr>
              <w:pStyle w:val="a6"/>
              <w:jc w:val="both"/>
            </w:pPr>
            <w:r>
              <w:t>99,4%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3A707C" w:rsidRPr="00012C49" w:rsidRDefault="00004C84" w:rsidP="001F1CBF">
            <w:pPr>
              <w:pStyle w:val="a6"/>
              <w:jc w:val="both"/>
            </w:pPr>
            <w:r>
              <w:t>100%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3A707C" w:rsidRPr="00012C49" w:rsidRDefault="00004C84" w:rsidP="001F1CBF">
            <w:pPr>
              <w:pStyle w:val="a6"/>
              <w:jc w:val="both"/>
            </w:pPr>
            <w:r>
              <w:t>29%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A707C" w:rsidRPr="00012C49" w:rsidRDefault="00004C84" w:rsidP="001F1CBF">
            <w:pPr>
              <w:pStyle w:val="a6"/>
              <w:jc w:val="both"/>
            </w:pPr>
            <w:r>
              <w:t>16%</w:t>
            </w:r>
          </w:p>
        </w:tc>
      </w:tr>
    </w:tbl>
    <w:p w:rsidR="00DC176A" w:rsidRPr="001F1CBF" w:rsidRDefault="00DC176A" w:rsidP="001F1CBF">
      <w:pPr>
        <w:pStyle w:val="a6"/>
        <w:ind w:firstLine="708"/>
        <w:jc w:val="both"/>
        <w:rPr>
          <w:sz w:val="28"/>
          <w:szCs w:val="28"/>
        </w:rPr>
      </w:pPr>
    </w:p>
    <w:p w:rsidR="008D08E9" w:rsidRDefault="001C4AD3" w:rsidP="001F1CBF">
      <w:pPr>
        <w:pStyle w:val="a6"/>
        <w:ind w:firstLine="708"/>
        <w:jc w:val="both"/>
        <w:rPr>
          <w:sz w:val="28"/>
          <w:szCs w:val="28"/>
        </w:rPr>
      </w:pPr>
      <w:r w:rsidRPr="001F1CBF">
        <w:rPr>
          <w:sz w:val="28"/>
          <w:szCs w:val="28"/>
        </w:rPr>
        <w:t xml:space="preserve"> </w:t>
      </w:r>
      <w:r w:rsidR="00EF3528">
        <w:rPr>
          <w:sz w:val="28"/>
          <w:szCs w:val="28"/>
        </w:rPr>
        <w:t xml:space="preserve">Учебный </w:t>
      </w:r>
      <w:r w:rsidR="00EC15BD" w:rsidRPr="001F1CBF">
        <w:rPr>
          <w:sz w:val="28"/>
          <w:szCs w:val="28"/>
        </w:rPr>
        <w:t xml:space="preserve"> год на «4» и «5»</w:t>
      </w:r>
      <w:r w:rsidR="00F9642F" w:rsidRPr="001F1CBF">
        <w:rPr>
          <w:sz w:val="28"/>
          <w:szCs w:val="28"/>
        </w:rPr>
        <w:t xml:space="preserve"> </w:t>
      </w:r>
      <w:r w:rsidR="00EC15BD" w:rsidRPr="001F1CBF">
        <w:rPr>
          <w:sz w:val="28"/>
          <w:szCs w:val="28"/>
        </w:rPr>
        <w:t xml:space="preserve"> закончили </w:t>
      </w:r>
      <w:r w:rsidR="00004C84">
        <w:rPr>
          <w:sz w:val="28"/>
          <w:szCs w:val="28"/>
        </w:rPr>
        <w:t xml:space="preserve">72 </w:t>
      </w:r>
      <w:r w:rsidR="00EC15BD" w:rsidRPr="001F1CBF">
        <w:rPr>
          <w:sz w:val="28"/>
          <w:szCs w:val="28"/>
        </w:rPr>
        <w:t>учащихся</w:t>
      </w:r>
      <w:r w:rsidR="00C332E7">
        <w:rPr>
          <w:sz w:val="28"/>
          <w:szCs w:val="28"/>
        </w:rPr>
        <w:t xml:space="preserve">, это на </w:t>
      </w:r>
      <w:r w:rsidR="0040537B">
        <w:rPr>
          <w:sz w:val="28"/>
          <w:szCs w:val="28"/>
        </w:rPr>
        <w:t>1</w:t>
      </w:r>
      <w:r w:rsidR="00004C84">
        <w:rPr>
          <w:sz w:val="28"/>
          <w:szCs w:val="28"/>
        </w:rPr>
        <w:t>1</w:t>
      </w:r>
      <w:r w:rsidR="0040537B">
        <w:rPr>
          <w:sz w:val="28"/>
          <w:szCs w:val="28"/>
        </w:rPr>
        <w:t xml:space="preserve"> </w:t>
      </w:r>
      <w:r w:rsidR="00C332E7">
        <w:rPr>
          <w:sz w:val="28"/>
          <w:szCs w:val="28"/>
        </w:rPr>
        <w:t xml:space="preserve">учащихся </w:t>
      </w:r>
      <w:r w:rsidR="00004C84">
        <w:rPr>
          <w:sz w:val="28"/>
          <w:szCs w:val="28"/>
        </w:rPr>
        <w:t>меньше</w:t>
      </w:r>
      <w:r w:rsidR="0021018F">
        <w:rPr>
          <w:sz w:val="28"/>
          <w:szCs w:val="28"/>
        </w:rPr>
        <w:t>, чем в прошлом учебном году</w:t>
      </w:r>
      <w:r w:rsidR="006B1B39">
        <w:rPr>
          <w:sz w:val="28"/>
          <w:szCs w:val="28"/>
        </w:rPr>
        <w:t xml:space="preserve">: </w:t>
      </w:r>
      <w:r w:rsidR="0021018F">
        <w:rPr>
          <w:sz w:val="28"/>
          <w:szCs w:val="28"/>
        </w:rPr>
        <w:t xml:space="preserve"> </w:t>
      </w:r>
      <w:r w:rsidR="00004C84">
        <w:rPr>
          <w:sz w:val="28"/>
          <w:szCs w:val="28"/>
        </w:rPr>
        <w:t xml:space="preserve">27 </w:t>
      </w:r>
      <w:r w:rsidR="00F50CDB">
        <w:rPr>
          <w:sz w:val="28"/>
          <w:szCs w:val="28"/>
        </w:rPr>
        <w:t xml:space="preserve"> в начальной школе</w:t>
      </w:r>
      <w:r w:rsidR="00C332E7">
        <w:rPr>
          <w:sz w:val="28"/>
          <w:szCs w:val="28"/>
        </w:rPr>
        <w:t xml:space="preserve"> (</w:t>
      </w:r>
      <w:r w:rsidR="00004C84">
        <w:rPr>
          <w:sz w:val="28"/>
          <w:szCs w:val="28"/>
        </w:rPr>
        <w:t>-16</w:t>
      </w:r>
      <w:r w:rsidR="00C332E7">
        <w:rPr>
          <w:sz w:val="28"/>
          <w:szCs w:val="28"/>
        </w:rPr>
        <w:t>)</w:t>
      </w:r>
      <w:r w:rsidR="00970EF9">
        <w:rPr>
          <w:sz w:val="28"/>
          <w:szCs w:val="28"/>
        </w:rPr>
        <w:t xml:space="preserve"> </w:t>
      </w:r>
      <w:r w:rsidR="00F50CDB">
        <w:rPr>
          <w:sz w:val="28"/>
          <w:szCs w:val="28"/>
        </w:rPr>
        <w:t xml:space="preserve"> и</w:t>
      </w:r>
      <w:r w:rsidR="00C332E7">
        <w:rPr>
          <w:sz w:val="28"/>
          <w:szCs w:val="28"/>
        </w:rPr>
        <w:t xml:space="preserve"> </w:t>
      </w:r>
      <w:r w:rsidR="006B1B39">
        <w:rPr>
          <w:sz w:val="28"/>
          <w:szCs w:val="28"/>
        </w:rPr>
        <w:t>4</w:t>
      </w:r>
      <w:r w:rsidR="00004C84">
        <w:rPr>
          <w:sz w:val="28"/>
          <w:szCs w:val="28"/>
        </w:rPr>
        <w:t>5</w:t>
      </w:r>
      <w:r w:rsidR="00F50CDB">
        <w:rPr>
          <w:sz w:val="28"/>
          <w:szCs w:val="28"/>
        </w:rPr>
        <w:t xml:space="preserve"> </w:t>
      </w:r>
      <w:r w:rsidR="008D08E9">
        <w:rPr>
          <w:sz w:val="28"/>
          <w:szCs w:val="28"/>
        </w:rPr>
        <w:t xml:space="preserve"> в основно</w:t>
      </w:r>
      <w:r w:rsidR="00EC15BD" w:rsidRPr="001F1CBF">
        <w:rPr>
          <w:sz w:val="28"/>
          <w:szCs w:val="28"/>
        </w:rPr>
        <w:t>м звене</w:t>
      </w:r>
      <w:r w:rsidR="00C332E7">
        <w:rPr>
          <w:sz w:val="28"/>
          <w:szCs w:val="28"/>
        </w:rPr>
        <w:t xml:space="preserve"> (</w:t>
      </w:r>
      <w:r w:rsidR="0021018F">
        <w:rPr>
          <w:sz w:val="28"/>
          <w:szCs w:val="28"/>
        </w:rPr>
        <w:t>+</w:t>
      </w:r>
      <w:r w:rsidR="00004C84">
        <w:rPr>
          <w:sz w:val="28"/>
          <w:szCs w:val="28"/>
        </w:rPr>
        <w:t>5</w:t>
      </w:r>
      <w:r w:rsidR="00EC15BD" w:rsidRPr="001F1CBF">
        <w:rPr>
          <w:sz w:val="28"/>
          <w:szCs w:val="28"/>
        </w:rPr>
        <w:t>)</w:t>
      </w:r>
      <w:r w:rsidR="00C332E7">
        <w:rPr>
          <w:sz w:val="28"/>
          <w:szCs w:val="28"/>
        </w:rPr>
        <w:t>.</w:t>
      </w:r>
      <w:r w:rsidR="00970EF9">
        <w:rPr>
          <w:sz w:val="28"/>
          <w:szCs w:val="28"/>
        </w:rPr>
        <w:t xml:space="preserve"> </w:t>
      </w:r>
      <w:r w:rsidR="00EC15BD" w:rsidRPr="001F1CBF">
        <w:rPr>
          <w:sz w:val="28"/>
          <w:szCs w:val="28"/>
        </w:rPr>
        <w:t xml:space="preserve">   С одной «3» закончили год </w:t>
      </w:r>
      <w:r w:rsidR="00004C84">
        <w:rPr>
          <w:sz w:val="28"/>
          <w:szCs w:val="28"/>
        </w:rPr>
        <w:t>3</w:t>
      </w:r>
      <w:r w:rsidR="008D08E9">
        <w:rPr>
          <w:sz w:val="28"/>
          <w:szCs w:val="28"/>
        </w:rPr>
        <w:t xml:space="preserve"> уча</w:t>
      </w:r>
      <w:r w:rsidR="00EC15BD" w:rsidRPr="001F1CBF">
        <w:rPr>
          <w:sz w:val="28"/>
          <w:szCs w:val="28"/>
        </w:rPr>
        <w:t>щихся</w:t>
      </w:r>
      <w:r w:rsidR="00F50CDB">
        <w:rPr>
          <w:sz w:val="28"/>
          <w:szCs w:val="28"/>
        </w:rPr>
        <w:t xml:space="preserve"> (в прошлом учебном году </w:t>
      </w:r>
      <w:r w:rsidR="006B1B39">
        <w:rPr>
          <w:sz w:val="28"/>
          <w:szCs w:val="28"/>
        </w:rPr>
        <w:t>1</w:t>
      </w:r>
      <w:r w:rsidR="00004C84">
        <w:rPr>
          <w:sz w:val="28"/>
          <w:szCs w:val="28"/>
        </w:rPr>
        <w:t>0</w:t>
      </w:r>
      <w:r w:rsidR="008D08E9">
        <w:rPr>
          <w:sz w:val="28"/>
          <w:szCs w:val="28"/>
        </w:rPr>
        <w:t xml:space="preserve"> </w:t>
      </w:r>
      <w:r w:rsidR="00F50CDB">
        <w:rPr>
          <w:sz w:val="28"/>
          <w:szCs w:val="28"/>
        </w:rPr>
        <w:t>учащихся</w:t>
      </w:r>
      <w:r w:rsidR="008D08E9">
        <w:rPr>
          <w:sz w:val="28"/>
          <w:szCs w:val="28"/>
        </w:rPr>
        <w:t>)</w:t>
      </w:r>
      <w:r w:rsidR="00EC15BD" w:rsidRPr="001F1CBF">
        <w:rPr>
          <w:sz w:val="28"/>
          <w:szCs w:val="28"/>
        </w:rPr>
        <w:t>.</w:t>
      </w:r>
      <w:r w:rsidR="006B1B39">
        <w:rPr>
          <w:sz w:val="28"/>
          <w:szCs w:val="28"/>
        </w:rPr>
        <w:t xml:space="preserve"> Неаттестованных учащихся  нет, кроме </w:t>
      </w:r>
      <w:r w:rsidR="00004C84">
        <w:rPr>
          <w:sz w:val="28"/>
          <w:szCs w:val="28"/>
        </w:rPr>
        <w:t>2</w:t>
      </w:r>
      <w:r w:rsidR="006B1B39">
        <w:rPr>
          <w:sz w:val="28"/>
          <w:szCs w:val="28"/>
        </w:rPr>
        <w:t xml:space="preserve"> выпускников 9а класса.</w:t>
      </w:r>
    </w:p>
    <w:p w:rsidR="00044D94" w:rsidRPr="006E0032" w:rsidRDefault="0021018F" w:rsidP="001F1CB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Хорошие показатели 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во 2а, </w:t>
      </w:r>
      <w:r w:rsidR="00EE1FF1">
        <w:rPr>
          <w:sz w:val="28"/>
          <w:szCs w:val="28"/>
        </w:rPr>
        <w:t xml:space="preserve">2б, 3а, 4а, </w:t>
      </w:r>
      <w:r w:rsidR="006B1B39">
        <w:rPr>
          <w:sz w:val="28"/>
          <w:szCs w:val="28"/>
        </w:rPr>
        <w:t xml:space="preserve">4в, </w:t>
      </w:r>
      <w:r>
        <w:rPr>
          <w:sz w:val="28"/>
          <w:szCs w:val="28"/>
        </w:rPr>
        <w:t>5а, 5б,</w:t>
      </w:r>
      <w:r w:rsidR="006B1B39">
        <w:rPr>
          <w:sz w:val="28"/>
          <w:szCs w:val="28"/>
        </w:rPr>
        <w:t xml:space="preserve"> </w:t>
      </w:r>
      <w:r w:rsidR="00EE1FF1">
        <w:rPr>
          <w:sz w:val="28"/>
          <w:szCs w:val="28"/>
        </w:rPr>
        <w:t xml:space="preserve">5в, </w:t>
      </w:r>
      <w:r w:rsidR="006B1B39">
        <w:rPr>
          <w:sz w:val="28"/>
          <w:szCs w:val="28"/>
        </w:rPr>
        <w:t xml:space="preserve">6б, </w:t>
      </w:r>
      <w:r w:rsidR="00EE1FF1">
        <w:rPr>
          <w:sz w:val="28"/>
          <w:szCs w:val="28"/>
        </w:rPr>
        <w:t>6в, 7б, 9</w:t>
      </w:r>
      <w:r w:rsidR="006B1B39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классах. </w:t>
      </w:r>
      <w:r w:rsidR="00044D94" w:rsidRPr="00567BAF">
        <w:rPr>
          <w:sz w:val="28"/>
          <w:szCs w:val="28"/>
        </w:rPr>
        <w:t xml:space="preserve">Низкое качество </w:t>
      </w:r>
      <w:proofErr w:type="spellStart"/>
      <w:r w:rsidR="00044D94" w:rsidRPr="00567BAF">
        <w:rPr>
          <w:sz w:val="28"/>
          <w:szCs w:val="28"/>
        </w:rPr>
        <w:t>обученности</w:t>
      </w:r>
      <w:proofErr w:type="spellEnd"/>
      <w:r w:rsidR="00044D94" w:rsidRPr="00567BAF">
        <w:rPr>
          <w:sz w:val="28"/>
          <w:szCs w:val="28"/>
        </w:rPr>
        <w:t xml:space="preserve">  в   </w:t>
      </w:r>
      <w:r w:rsidR="00EE1FF1">
        <w:rPr>
          <w:sz w:val="28"/>
          <w:szCs w:val="28"/>
        </w:rPr>
        <w:t>3б, 3в, 4б, 6а, 7а,</w:t>
      </w:r>
      <w:r w:rsidR="00044D94" w:rsidRPr="00567BAF">
        <w:rPr>
          <w:sz w:val="28"/>
          <w:szCs w:val="28"/>
        </w:rPr>
        <w:t xml:space="preserve"> </w:t>
      </w:r>
      <w:r w:rsidR="006B1B39">
        <w:rPr>
          <w:sz w:val="28"/>
          <w:szCs w:val="28"/>
        </w:rPr>
        <w:t xml:space="preserve">8а, </w:t>
      </w:r>
      <w:r w:rsidR="00EE1FF1">
        <w:rPr>
          <w:sz w:val="28"/>
          <w:szCs w:val="28"/>
        </w:rPr>
        <w:t>7</w:t>
      </w:r>
      <w:r w:rsidR="006B1B39">
        <w:rPr>
          <w:sz w:val="28"/>
          <w:szCs w:val="28"/>
        </w:rPr>
        <w:t>в</w:t>
      </w:r>
      <w:r w:rsidR="00EE1FF1">
        <w:rPr>
          <w:sz w:val="28"/>
          <w:szCs w:val="28"/>
        </w:rPr>
        <w:t>, 8</w:t>
      </w:r>
      <w:r w:rsidR="006B1B39">
        <w:rPr>
          <w:sz w:val="28"/>
          <w:szCs w:val="28"/>
        </w:rPr>
        <w:t>б</w:t>
      </w:r>
      <w:r>
        <w:rPr>
          <w:sz w:val="28"/>
          <w:szCs w:val="28"/>
        </w:rPr>
        <w:t xml:space="preserve">, </w:t>
      </w:r>
      <w:r w:rsidR="00EE1FF1">
        <w:rPr>
          <w:sz w:val="28"/>
          <w:szCs w:val="28"/>
        </w:rPr>
        <w:t xml:space="preserve">8в, </w:t>
      </w:r>
      <w:r w:rsidR="006B1B39">
        <w:rPr>
          <w:sz w:val="28"/>
          <w:szCs w:val="28"/>
        </w:rPr>
        <w:t>9в</w:t>
      </w:r>
      <w:r>
        <w:rPr>
          <w:sz w:val="28"/>
          <w:szCs w:val="28"/>
        </w:rPr>
        <w:t xml:space="preserve"> </w:t>
      </w:r>
      <w:r w:rsidR="00044D94" w:rsidRPr="00567BAF">
        <w:rPr>
          <w:sz w:val="28"/>
          <w:szCs w:val="28"/>
        </w:rPr>
        <w:t>классах</w:t>
      </w:r>
      <w:r w:rsidR="00EE1FF1">
        <w:rPr>
          <w:sz w:val="28"/>
          <w:szCs w:val="28"/>
        </w:rPr>
        <w:t>.</w:t>
      </w:r>
    </w:p>
    <w:p w:rsidR="00390301" w:rsidRDefault="00EC15BD" w:rsidP="001F1CBF">
      <w:pPr>
        <w:pStyle w:val="a6"/>
        <w:jc w:val="both"/>
        <w:rPr>
          <w:sz w:val="28"/>
          <w:szCs w:val="28"/>
        </w:rPr>
      </w:pPr>
      <w:r w:rsidRPr="006E0032">
        <w:rPr>
          <w:sz w:val="28"/>
          <w:szCs w:val="28"/>
        </w:rPr>
        <w:tab/>
        <w:t xml:space="preserve">В этом учебном году </w:t>
      </w:r>
      <w:r w:rsidR="00577887" w:rsidRPr="006E0032">
        <w:rPr>
          <w:sz w:val="28"/>
          <w:szCs w:val="28"/>
        </w:rPr>
        <w:t>снизилось</w:t>
      </w:r>
      <w:r w:rsidR="00252C7D" w:rsidRPr="006E0032">
        <w:rPr>
          <w:sz w:val="28"/>
          <w:szCs w:val="28"/>
        </w:rPr>
        <w:t xml:space="preserve"> </w:t>
      </w:r>
      <w:r w:rsidRPr="006E0032">
        <w:rPr>
          <w:sz w:val="28"/>
          <w:szCs w:val="28"/>
        </w:rPr>
        <w:t xml:space="preserve"> количество пропу</w:t>
      </w:r>
      <w:r w:rsidR="00E866EA" w:rsidRPr="006E0032">
        <w:rPr>
          <w:sz w:val="28"/>
          <w:szCs w:val="28"/>
        </w:rPr>
        <w:t>щенных дней и уроков</w:t>
      </w:r>
      <w:r w:rsidRPr="006E0032">
        <w:rPr>
          <w:sz w:val="28"/>
          <w:szCs w:val="28"/>
        </w:rPr>
        <w:t xml:space="preserve">: </w:t>
      </w:r>
      <w:r w:rsidR="00F9642F" w:rsidRPr="006E0032">
        <w:rPr>
          <w:sz w:val="28"/>
          <w:szCs w:val="28"/>
        </w:rPr>
        <w:t>пр</w:t>
      </w:r>
      <w:r w:rsidR="00F9642F" w:rsidRPr="006E0032">
        <w:rPr>
          <w:sz w:val="28"/>
          <w:szCs w:val="28"/>
        </w:rPr>
        <w:t>о</w:t>
      </w:r>
      <w:r w:rsidR="00F9642F" w:rsidRPr="006E0032">
        <w:rPr>
          <w:sz w:val="28"/>
          <w:szCs w:val="28"/>
        </w:rPr>
        <w:t>пущено</w:t>
      </w:r>
      <w:r w:rsidR="004C3874" w:rsidRPr="006E0032">
        <w:rPr>
          <w:sz w:val="28"/>
          <w:szCs w:val="28"/>
        </w:rPr>
        <w:t xml:space="preserve"> </w:t>
      </w:r>
      <w:r w:rsidR="00252C7D" w:rsidRPr="006E0032">
        <w:rPr>
          <w:sz w:val="28"/>
          <w:szCs w:val="28"/>
        </w:rPr>
        <w:t xml:space="preserve"> </w:t>
      </w:r>
      <w:r w:rsidR="006E0032" w:rsidRPr="006E0032">
        <w:rPr>
          <w:sz w:val="28"/>
          <w:szCs w:val="28"/>
        </w:rPr>
        <w:t xml:space="preserve"> 7259 </w:t>
      </w:r>
      <w:r w:rsidR="00592519" w:rsidRPr="006E0032">
        <w:rPr>
          <w:sz w:val="28"/>
          <w:szCs w:val="28"/>
        </w:rPr>
        <w:t xml:space="preserve"> </w:t>
      </w:r>
      <w:r w:rsidR="00252C7D" w:rsidRPr="006E0032">
        <w:rPr>
          <w:sz w:val="28"/>
          <w:szCs w:val="28"/>
        </w:rPr>
        <w:t>дн</w:t>
      </w:r>
      <w:r w:rsidR="005765C4" w:rsidRPr="006E0032">
        <w:rPr>
          <w:sz w:val="28"/>
          <w:szCs w:val="28"/>
        </w:rPr>
        <w:t>я</w:t>
      </w:r>
      <w:r w:rsidR="001C4AD3" w:rsidRPr="006E0032">
        <w:rPr>
          <w:sz w:val="28"/>
          <w:szCs w:val="28"/>
        </w:rPr>
        <w:t>, их них по болезни</w:t>
      </w:r>
      <w:r w:rsidR="00C6652B" w:rsidRPr="006E0032">
        <w:rPr>
          <w:sz w:val="28"/>
          <w:szCs w:val="28"/>
        </w:rPr>
        <w:t xml:space="preserve"> </w:t>
      </w:r>
      <w:r w:rsidR="001C4AD3" w:rsidRPr="006E0032">
        <w:rPr>
          <w:sz w:val="28"/>
          <w:szCs w:val="28"/>
        </w:rPr>
        <w:t xml:space="preserve"> </w:t>
      </w:r>
      <w:r w:rsidR="006E0032" w:rsidRPr="006E0032">
        <w:rPr>
          <w:sz w:val="28"/>
          <w:szCs w:val="28"/>
        </w:rPr>
        <w:t>6685</w:t>
      </w:r>
      <w:r w:rsidR="005765C4" w:rsidRPr="006E0032">
        <w:rPr>
          <w:sz w:val="28"/>
          <w:szCs w:val="28"/>
        </w:rPr>
        <w:t xml:space="preserve"> дней</w:t>
      </w:r>
      <w:r w:rsidRPr="006E0032">
        <w:rPr>
          <w:sz w:val="28"/>
          <w:szCs w:val="28"/>
        </w:rPr>
        <w:t>, пропущено</w:t>
      </w:r>
      <w:r w:rsidRPr="001F1CBF">
        <w:rPr>
          <w:sz w:val="28"/>
          <w:szCs w:val="28"/>
        </w:rPr>
        <w:t xml:space="preserve"> </w:t>
      </w:r>
      <w:r w:rsidR="00C6652B">
        <w:rPr>
          <w:sz w:val="28"/>
          <w:szCs w:val="28"/>
        </w:rPr>
        <w:t xml:space="preserve"> уроков</w:t>
      </w:r>
      <w:r w:rsidR="00592519">
        <w:rPr>
          <w:sz w:val="28"/>
          <w:szCs w:val="28"/>
        </w:rPr>
        <w:t xml:space="preserve"> </w:t>
      </w:r>
      <w:r w:rsidR="006E0032">
        <w:rPr>
          <w:sz w:val="28"/>
          <w:szCs w:val="28"/>
        </w:rPr>
        <w:t>39801</w:t>
      </w:r>
      <w:r w:rsidR="004C3874">
        <w:rPr>
          <w:sz w:val="28"/>
          <w:szCs w:val="28"/>
        </w:rPr>
        <w:t xml:space="preserve">, </w:t>
      </w:r>
      <w:r w:rsidR="00E866EA" w:rsidRPr="001F1CBF">
        <w:rPr>
          <w:sz w:val="28"/>
          <w:szCs w:val="28"/>
        </w:rPr>
        <w:t xml:space="preserve"> из них по болезни </w:t>
      </w:r>
      <w:r w:rsidR="00962CB7">
        <w:rPr>
          <w:sz w:val="28"/>
          <w:szCs w:val="28"/>
        </w:rPr>
        <w:t xml:space="preserve"> </w:t>
      </w:r>
      <w:r w:rsidR="00650945">
        <w:rPr>
          <w:sz w:val="28"/>
          <w:szCs w:val="28"/>
        </w:rPr>
        <w:t xml:space="preserve"> </w:t>
      </w:r>
      <w:r w:rsidR="006E0032">
        <w:rPr>
          <w:sz w:val="28"/>
          <w:szCs w:val="28"/>
        </w:rPr>
        <w:t>37198</w:t>
      </w:r>
      <w:r w:rsidR="005765C4">
        <w:rPr>
          <w:sz w:val="28"/>
          <w:szCs w:val="28"/>
        </w:rPr>
        <w:t xml:space="preserve"> </w:t>
      </w:r>
      <w:r w:rsidR="00592519">
        <w:rPr>
          <w:sz w:val="28"/>
          <w:szCs w:val="28"/>
        </w:rPr>
        <w:t xml:space="preserve"> </w:t>
      </w:r>
      <w:r w:rsidR="00650945">
        <w:rPr>
          <w:sz w:val="28"/>
          <w:szCs w:val="28"/>
        </w:rPr>
        <w:t>урок</w:t>
      </w:r>
      <w:r w:rsidR="00A879F3">
        <w:rPr>
          <w:sz w:val="28"/>
          <w:szCs w:val="28"/>
        </w:rPr>
        <w:t>ов</w:t>
      </w:r>
      <w:r w:rsidR="00650945">
        <w:rPr>
          <w:sz w:val="28"/>
          <w:szCs w:val="28"/>
        </w:rPr>
        <w:t>.</w:t>
      </w:r>
      <w:r w:rsidR="00577887">
        <w:rPr>
          <w:sz w:val="28"/>
          <w:szCs w:val="28"/>
        </w:rPr>
        <w:t xml:space="preserve"> </w:t>
      </w:r>
      <w:r w:rsidR="00252C7D" w:rsidRPr="001F1CBF">
        <w:rPr>
          <w:sz w:val="28"/>
          <w:szCs w:val="28"/>
        </w:rPr>
        <w:t xml:space="preserve">В среднем на 1-го учащегося выпадает </w:t>
      </w:r>
      <w:r w:rsidR="005765C4">
        <w:rPr>
          <w:sz w:val="28"/>
          <w:szCs w:val="28"/>
        </w:rPr>
        <w:t>1</w:t>
      </w:r>
      <w:r w:rsidR="006E0032">
        <w:rPr>
          <w:sz w:val="28"/>
          <w:szCs w:val="28"/>
        </w:rPr>
        <w:t>7</w:t>
      </w:r>
      <w:r w:rsidR="005765C4">
        <w:rPr>
          <w:sz w:val="28"/>
          <w:szCs w:val="28"/>
        </w:rPr>
        <w:t xml:space="preserve"> </w:t>
      </w:r>
      <w:r w:rsidR="00577887">
        <w:rPr>
          <w:sz w:val="28"/>
          <w:szCs w:val="28"/>
        </w:rPr>
        <w:t xml:space="preserve">дней или </w:t>
      </w:r>
      <w:r w:rsidR="006E0032">
        <w:rPr>
          <w:sz w:val="28"/>
          <w:szCs w:val="28"/>
        </w:rPr>
        <w:t>91</w:t>
      </w:r>
      <w:r w:rsidR="00252C7D" w:rsidRPr="001F1CBF">
        <w:rPr>
          <w:sz w:val="28"/>
          <w:szCs w:val="28"/>
        </w:rPr>
        <w:t xml:space="preserve"> проп</w:t>
      </w:r>
      <w:r w:rsidR="00252C7D" w:rsidRPr="001F1CBF">
        <w:rPr>
          <w:sz w:val="28"/>
          <w:szCs w:val="28"/>
        </w:rPr>
        <w:t>у</w:t>
      </w:r>
      <w:r w:rsidR="00252C7D" w:rsidRPr="001F1CBF">
        <w:rPr>
          <w:sz w:val="28"/>
          <w:szCs w:val="28"/>
        </w:rPr>
        <w:t>щенны</w:t>
      </w:r>
      <w:r w:rsidR="006E0032">
        <w:rPr>
          <w:sz w:val="28"/>
          <w:szCs w:val="28"/>
        </w:rPr>
        <w:t>й</w:t>
      </w:r>
      <w:r w:rsidR="00252C7D" w:rsidRPr="001F1CBF">
        <w:rPr>
          <w:sz w:val="28"/>
          <w:szCs w:val="28"/>
        </w:rPr>
        <w:t xml:space="preserve">  урок</w:t>
      </w:r>
      <w:r w:rsidR="00577887">
        <w:rPr>
          <w:sz w:val="28"/>
          <w:szCs w:val="28"/>
        </w:rPr>
        <w:t xml:space="preserve"> </w:t>
      </w:r>
      <w:r w:rsidR="00252C7D" w:rsidRPr="001F1CBF">
        <w:rPr>
          <w:sz w:val="28"/>
          <w:szCs w:val="28"/>
        </w:rPr>
        <w:t>в год</w:t>
      </w:r>
      <w:r w:rsidR="006E0032">
        <w:rPr>
          <w:sz w:val="28"/>
          <w:szCs w:val="28"/>
        </w:rPr>
        <w:t xml:space="preserve">. </w:t>
      </w:r>
      <w:r w:rsidR="00AF1F89">
        <w:rPr>
          <w:sz w:val="28"/>
          <w:szCs w:val="28"/>
        </w:rPr>
        <w:t xml:space="preserve"> </w:t>
      </w:r>
      <w:r w:rsidR="006E0032">
        <w:rPr>
          <w:sz w:val="28"/>
          <w:szCs w:val="28"/>
        </w:rPr>
        <w:t>В основном по школе отсутствуют беспричинные пропуски, но в 5а и 5в классах имеются непосещение школы без причин. Таким образом, классным руководителям и воспитателям</w:t>
      </w:r>
      <w:r w:rsidR="006A4038">
        <w:rPr>
          <w:sz w:val="28"/>
          <w:szCs w:val="28"/>
        </w:rPr>
        <w:t xml:space="preserve"> в 5а и 5в классах</w:t>
      </w:r>
      <w:r w:rsidR="006E0032">
        <w:rPr>
          <w:sz w:val="28"/>
          <w:szCs w:val="28"/>
        </w:rPr>
        <w:t xml:space="preserve"> </w:t>
      </w:r>
      <w:r w:rsidR="006A4038">
        <w:rPr>
          <w:sz w:val="28"/>
          <w:szCs w:val="28"/>
        </w:rPr>
        <w:t>в этом учебном году необходимо ус</w:t>
      </w:r>
      <w:r w:rsidR="006A4038">
        <w:rPr>
          <w:sz w:val="28"/>
          <w:szCs w:val="28"/>
        </w:rPr>
        <w:t>и</w:t>
      </w:r>
      <w:r w:rsidR="006A4038">
        <w:rPr>
          <w:sz w:val="28"/>
          <w:szCs w:val="28"/>
        </w:rPr>
        <w:t>лить контроль по посещаемости уроков учащимися.</w:t>
      </w:r>
    </w:p>
    <w:p w:rsidR="005765C4" w:rsidRDefault="005765C4" w:rsidP="00431023">
      <w:pPr>
        <w:pStyle w:val="a6"/>
        <w:jc w:val="both"/>
        <w:rPr>
          <w:sz w:val="28"/>
          <w:szCs w:val="28"/>
        </w:rPr>
      </w:pPr>
    </w:p>
    <w:p w:rsidR="00431023" w:rsidRDefault="00543E9C" w:rsidP="001F1CBF">
      <w:pPr>
        <w:pStyle w:val="a6"/>
        <w:jc w:val="both"/>
        <w:rPr>
          <w:b/>
          <w:sz w:val="28"/>
          <w:szCs w:val="28"/>
        </w:rPr>
      </w:pPr>
      <w:r w:rsidRPr="001F1CBF">
        <w:rPr>
          <w:sz w:val="28"/>
          <w:szCs w:val="28"/>
        </w:rPr>
        <w:tab/>
      </w:r>
      <w:r w:rsidR="00962CB7" w:rsidRPr="003032DB">
        <w:rPr>
          <w:b/>
          <w:sz w:val="28"/>
          <w:szCs w:val="28"/>
        </w:rPr>
        <w:t>При</w:t>
      </w:r>
      <w:r w:rsidR="00D67CF6" w:rsidRPr="003032DB">
        <w:rPr>
          <w:b/>
          <w:sz w:val="28"/>
          <w:szCs w:val="28"/>
        </w:rPr>
        <w:t>чины</w:t>
      </w:r>
      <w:r w:rsidR="00962CB7" w:rsidRPr="003032DB">
        <w:rPr>
          <w:b/>
          <w:sz w:val="28"/>
          <w:szCs w:val="28"/>
        </w:rPr>
        <w:t xml:space="preserve"> снижения</w:t>
      </w:r>
      <w:r w:rsidR="00B54D05" w:rsidRPr="003032DB">
        <w:rPr>
          <w:b/>
          <w:sz w:val="28"/>
          <w:szCs w:val="28"/>
        </w:rPr>
        <w:t xml:space="preserve"> </w:t>
      </w:r>
      <w:r w:rsidR="00DC176A">
        <w:rPr>
          <w:b/>
          <w:sz w:val="28"/>
          <w:szCs w:val="28"/>
        </w:rPr>
        <w:t>результатов успеваемости</w:t>
      </w:r>
      <w:r w:rsidR="00390301" w:rsidRPr="003032DB">
        <w:rPr>
          <w:b/>
          <w:sz w:val="28"/>
          <w:szCs w:val="28"/>
        </w:rPr>
        <w:t>:</w:t>
      </w:r>
      <w:r w:rsidR="00431023" w:rsidRPr="003032DB">
        <w:rPr>
          <w:b/>
          <w:sz w:val="28"/>
          <w:szCs w:val="28"/>
        </w:rPr>
        <w:t xml:space="preserve"> </w:t>
      </w:r>
    </w:p>
    <w:p w:rsidR="00DC176A" w:rsidRDefault="00EE1FF1" w:rsidP="00DC176A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176A" w:rsidRPr="00DC176A">
        <w:rPr>
          <w:sz w:val="28"/>
          <w:szCs w:val="28"/>
        </w:rPr>
        <w:t xml:space="preserve"> обучающих 9а класса не сдали ГИА в основные сроки;</w:t>
      </w:r>
    </w:p>
    <w:p w:rsidR="00C12D4A" w:rsidRDefault="00C12D4A" w:rsidP="00DC176A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несформированность позиции Ученика у преобладающего числа обучающихся;</w:t>
      </w:r>
    </w:p>
    <w:p w:rsidR="00DC176A" w:rsidRPr="00DC176A" w:rsidRDefault="00DC176A" w:rsidP="00DC176A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запущенность</w:t>
      </w:r>
      <w:r w:rsidR="00C12D4A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</w:t>
      </w:r>
    </w:p>
    <w:p w:rsidR="00431023" w:rsidRPr="00431023" w:rsidRDefault="00431023" w:rsidP="00C12D4A">
      <w:pPr>
        <w:pStyle w:val="a6"/>
        <w:numPr>
          <w:ilvl w:val="0"/>
          <w:numId w:val="13"/>
        </w:numPr>
        <w:ind w:left="714" w:hanging="35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низкая мотивация </w:t>
      </w:r>
      <w:r w:rsidR="00C12D4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12D4A">
        <w:rPr>
          <w:sz w:val="28"/>
          <w:szCs w:val="28"/>
        </w:rPr>
        <w:t>ю</w:t>
      </w:r>
      <w:r>
        <w:rPr>
          <w:sz w:val="28"/>
          <w:szCs w:val="28"/>
        </w:rPr>
        <w:t>щихся к учебе</w:t>
      </w:r>
      <w:r w:rsidR="00DC176A">
        <w:rPr>
          <w:sz w:val="28"/>
          <w:szCs w:val="28"/>
        </w:rPr>
        <w:t xml:space="preserve"> в </w:t>
      </w:r>
      <w:r w:rsidR="00C12D4A">
        <w:rPr>
          <w:sz w:val="28"/>
          <w:szCs w:val="28"/>
        </w:rPr>
        <w:t>7-</w:t>
      </w:r>
      <w:r w:rsidR="00DC176A">
        <w:rPr>
          <w:sz w:val="28"/>
          <w:szCs w:val="28"/>
        </w:rPr>
        <w:t>9 класс</w:t>
      </w:r>
      <w:r w:rsidR="00C12D4A">
        <w:rPr>
          <w:sz w:val="28"/>
          <w:szCs w:val="28"/>
        </w:rPr>
        <w:t>ах</w:t>
      </w:r>
      <w:r w:rsidR="003032D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90301" w:rsidRPr="00567BAF">
        <w:rPr>
          <w:sz w:val="28"/>
          <w:szCs w:val="28"/>
        </w:rPr>
        <w:t xml:space="preserve"> </w:t>
      </w:r>
    </w:p>
    <w:p w:rsidR="00431023" w:rsidRPr="00431023" w:rsidRDefault="00431023" w:rsidP="00C12D4A">
      <w:pPr>
        <w:pStyle w:val="a6"/>
        <w:numPr>
          <w:ilvl w:val="0"/>
          <w:numId w:val="13"/>
        </w:numPr>
        <w:ind w:left="714" w:hanging="35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незаинтересованность родителей (законных представителей) учебой ребенка</w:t>
      </w:r>
      <w:r w:rsidR="003032DB">
        <w:rPr>
          <w:sz w:val="28"/>
          <w:szCs w:val="28"/>
        </w:rPr>
        <w:t>;</w:t>
      </w:r>
    </w:p>
    <w:p w:rsidR="00431023" w:rsidRDefault="00DC176A" w:rsidP="00C12D4A">
      <w:pPr>
        <w:pStyle w:val="a6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DC176A">
        <w:rPr>
          <w:sz w:val="28"/>
          <w:szCs w:val="28"/>
        </w:rPr>
        <w:t>недостаточная</w:t>
      </w:r>
      <w:r w:rsidR="00567BAF" w:rsidRPr="00DC176A">
        <w:rPr>
          <w:sz w:val="28"/>
          <w:szCs w:val="28"/>
        </w:rPr>
        <w:t xml:space="preserve"> индивидуальная работ</w:t>
      </w:r>
      <w:r w:rsidR="00044D94" w:rsidRPr="00DC176A">
        <w:rPr>
          <w:sz w:val="28"/>
          <w:szCs w:val="28"/>
        </w:rPr>
        <w:t>а</w:t>
      </w:r>
      <w:r w:rsidR="00567BAF" w:rsidRPr="00DC176A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ического коллектива</w:t>
      </w:r>
      <w:r w:rsidR="00567BAF" w:rsidRPr="00DC176A">
        <w:rPr>
          <w:sz w:val="28"/>
          <w:szCs w:val="28"/>
        </w:rPr>
        <w:t xml:space="preserve"> с </w:t>
      </w:r>
      <w:r>
        <w:rPr>
          <w:sz w:val="28"/>
          <w:szCs w:val="28"/>
        </w:rPr>
        <w:t>об</w:t>
      </w:r>
      <w:r w:rsidR="00567BAF" w:rsidRPr="00DC176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567BAF" w:rsidRPr="00DC176A">
        <w:rPr>
          <w:sz w:val="28"/>
          <w:szCs w:val="28"/>
        </w:rPr>
        <w:t>щимися</w:t>
      </w:r>
      <w:r w:rsidR="00EE1FF1">
        <w:rPr>
          <w:sz w:val="28"/>
          <w:szCs w:val="28"/>
        </w:rPr>
        <w:t xml:space="preserve"> и их родителями (законными представителями)</w:t>
      </w:r>
      <w:r w:rsidR="00C12D4A">
        <w:rPr>
          <w:sz w:val="28"/>
          <w:szCs w:val="28"/>
        </w:rPr>
        <w:t>;</w:t>
      </w:r>
    </w:p>
    <w:p w:rsidR="00C12D4A" w:rsidRPr="00C12D4A" w:rsidRDefault="00C12D4A" w:rsidP="00C12D4A">
      <w:pPr>
        <w:pStyle w:val="a6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96031">
        <w:rPr>
          <w:sz w:val="28"/>
          <w:szCs w:val="28"/>
        </w:rPr>
        <w:t xml:space="preserve">недостаточное </w:t>
      </w:r>
      <w:r w:rsidRPr="007E4304">
        <w:rPr>
          <w:sz w:val="28"/>
          <w:szCs w:val="28"/>
        </w:rPr>
        <w:t xml:space="preserve"> владение учител</w:t>
      </w:r>
      <w:r>
        <w:rPr>
          <w:sz w:val="28"/>
          <w:szCs w:val="28"/>
        </w:rPr>
        <w:t>ями</w:t>
      </w:r>
      <w:r w:rsidRPr="007E4304">
        <w:rPr>
          <w:sz w:val="28"/>
          <w:szCs w:val="28"/>
        </w:rPr>
        <w:t xml:space="preserve"> современными </w:t>
      </w:r>
      <w:r>
        <w:rPr>
          <w:sz w:val="28"/>
          <w:szCs w:val="28"/>
        </w:rPr>
        <w:t>технологиями и</w:t>
      </w:r>
      <w:r w:rsidRPr="007E4304">
        <w:rPr>
          <w:sz w:val="28"/>
          <w:szCs w:val="28"/>
        </w:rPr>
        <w:t xml:space="preserve"> методами</w:t>
      </w:r>
      <w:r>
        <w:rPr>
          <w:sz w:val="28"/>
          <w:szCs w:val="28"/>
        </w:rPr>
        <w:t xml:space="preserve"> </w:t>
      </w:r>
      <w:r w:rsidRPr="007E4304">
        <w:rPr>
          <w:sz w:val="28"/>
          <w:szCs w:val="28"/>
        </w:rPr>
        <w:t>обуче</w:t>
      </w:r>
      <w:r>
        <w:rPr>
          <w:sz w:val="28"/>
          <w:szCs w:val="28"/>
        </w:rPr>
        <w:t>ния и их оптимальным сочетанием.</w:t>
      </w:r>
    </w:p>
    <w:p w:rsidR="00C12D4A" w:rsidRDefault="00C12D4A" w:rsidP="001F1CBF">
      <w:pPr>
        <w:pStyle w:val="a6"/>
        <w:ind w:firstLine="708"/>
        <w:jc w:val="both"/>
        <w:rPr>
          <w:b/>
          <w:sz w:val="28"/>
          <w:szCs w:val="28"/>
        </w:rPr>
      </w:pPr>
    </w:p>
    <w:p w:rsidR="003E51A0" w:rsidRPr="001F1CBF" w:rsidRDefault="003E51A0" w:rsidP="001F1CBF">
      <w:pPr>
        <w:pStyle w:val="a6"/>
        <w:ind w:firstLine="708"/>
        <w:jc w:val="both"/>
        <w:rPr>
          <w:b/>
          <w:sz w:val="28"/>
          <w:szCs w:val="28"/>
        </w:rPr>
      </w:pPr>
      <w:r w:rsidRPr="001F1CBF">
        <w:rPr>
          <w:b/>
          <w:sz w:val="28"/>
          <w:szCs w:val="28"/>
        </w:rPr>
        <w:t>Рекомендации:</w:t>
      </w:r>
    </w:p>
    <w:p w:rsidR="00E30E3B" w:rsidRDefault="00EE1FF1" w:rsidP="00E30E3B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в 1-8 классах о</w:t>
      </w:r>
      <w:r w:rsidR="00E30E3B" w:rsidRPr="005E1BED">
        <w:rPr>
          <w:sz w:val="28"/>
          <w:szCs w:val="28"/>
        </w:rPr>
        <w:t>беспечить усвоение учащимися об</w:t>
      </w:r>
      <w:r w:rsidR="00E30E3B" w:rsidRPr="005E1BED">
        <w:rPr>
          <w:sz w:val="28"/>
          <w:szCs w:val="28"/>
        </w:rPr>
        <w:t>я</w:t>
      </w:r>
      <w:r w:rsidR="00E30E3B" w:rsidRPr="005E1BED">
        <w:rPr>
          <w:sz w:val="28"/>
          <w:szCs w:val="28"/>
        </w:rPr>
        <w:t>зательного минимума содержания начального</w:t>
      </w:r>
      <w:r w:rsidR="00E30E3B">
        <w:rPr>
          <w:sz w:val="28"/>
          <w:szCs w:val="28"/>
        </w:rPr>
        <w:t xml:space="preserve"> и основного общего</w:t>
      </w:r>
      <w:r w:rsidR="00E30E3B" w:rsidRPr="005E1BED">
        <w:rPr>
          <w:sz w:val="28"/>
          <w:szCs w:val="28"/>
        </w:rPr>
        <w:t xml:space="preserve"> образов</w:t>
      </w:r>
      <w:r w:rsidR="00E30E3B" w:rsidRPr="005E1BED">
        <w:rPr>
          <w:sz w:val="28"/>
          <w:szCs w:val="28"/>
        </w:rPr>
        <w:t>а</w:t>
      </w:r>
      <w:r w:rsidR="00E30E3B" w:rsidRPr="005E1BED">
        <w:rPr>
          <w:sz w:val="28"/>
          <w:szCs w:val="28"/>
        </w:rPr>
        <w:t xml:space="preserve">ния на уровне требований </w:t>
      </w:r>
      <w:r>
        <w:rPr>
          <w:sz w:val="28"/>
          <w:szCs w:val="28"/>
        </w:rPr>
        <w:t xml:space="preserve">обновленных </w:t>
      </w:r>
      <w:r w:rsidR="00E30E3B" w:rsidRPr="005E1BED">
        <w:rPr>
          <w:sz w:val="28"/>
          <w:szCs w:val="28"/>
        </w:rPr>
        <w:t>ФГОС</w:t>
      </w:r>
      <w:r w:rsidR="00E30E3B">
        <w:rPr>
          <w:sz w:val="28"/>
          <w:szCs w:val="28"/>
        </w:rPr>
        <w:t>.</w:t>
      </w:r>
    </w:p>
    <w:p w:rsidR="00ED56A8" w:rsidRDefault="00044D94" w:rsidP="005E1BED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6076A">
        <w:rPr>
          <w:sz w:val="28"/>
          <w:szCs w:val="28"/>
        </w:rPr>
        <w:t>2</w:t>
      </w:r>
      <w:r w:rsidR="00012C49">
        <w:rPr>
          <w:sz w:val="28"/>
          <w:szCs w:val="28"/>
        </w:rPr>
        <w:t>1</w:t>
      </w:r>
      <w:r w:rsidR="00F71E24">
        <w:rPr>
          <w:sz w:val="28"/>
          <w:szCs w:val="28"/>
        </w:rPr>
        <w:t>-</w:t>
      </w:r>
      <w:r w:rsidR="00EC15BD" w:rsidRPr="001F1CB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2C49">
        <w:rPr>
          <w:sz w:val="28"/>
          <w:szCs w:val="28"/>
        </w:rPr>
        <w:t>2</w:t>
      </w:r>
      <w:r w:rsidR="00EC15BD" w:rsidRPr="001F1CBF">
        <w:rPr>
          <w:sz w:val="28"/>
          <w:szCs w:val="28"/>
        </w:rPr>
        <w:t xml:space="preserve"> учебном году </w:t>
      </w:r>
      <w:r w:rsidR="005E1BED">
        <w:rPr>
          <w:sz w:val="28"/>
          <w:szCs w:val="28"/>
        </w:rPr>
        <w:t>п</w:t>
      </w:r>
      <w:r w:rsidR="005E1BED" w:rsidRPr="005E1BED">
        <w:rPr>
          <w:sz w:val="28"/>
          <w:szCs w:val="28"/>
        </w:rPr>
        <w:t xml:space="preserve">родолжить работу по эффективной организации методической части уроков с целью развития интереса к получению знаний и повышения  уровня мотивации к обучению у </w:t>
      </w:r>
      <w:r w:rsidR="005E1BED">
        <w:rPr>
          <w:sz w:val="28"/>
          <w:szCs w:val="28"/>
        </w:rPr>
        <w:t>всех</w:t>
      </w:r>
      <w:r w:rsidR="005E1BED" w:rsidRPr="005E1BED">
        <w:rPr>
          <w:sz w:val="28"/>
          <w:szCs w:val="28"/>
        </w:rPr>
        <w:t xml:space="preserve"> учащихся школы</w:t>
      </w:r>
      <w:r w:rsidR="005E1BED">
        <w:rPr>
          <w:sz w:val="28"/>
          <w:szCs w:val="28"/>
        </w:rPr>
        <w:t>-интерната.</w:t>
      </w:r>
    </w:p>
    <w:p w:rsidR="005E1BED" w:rsidRPr="005E1BED" w:rsidRDefault="005E1BED" w:rsidP="005E1BED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5E1BED">
        <w:rPr>
          <w:sz w:val="28"/>
          <w:szCs w:val="28"/>
        </w:rPr>
        <w:t xml:space="preserve">Повышать качество преподавания, стремясь к преобладанию </w:t>
      </w:r>
      <w:r w:rsidR="00044D94">
        <w:rPr>
          <w:sz w:val="28"/>
          <w:szCs w:val="28"/>
        </w:rPr>
        <w:t>системно-</w:t>
      </w:r>
      <w:proofErr w:type="spellStart"/>
      <w:r w:rsidRPr="005E1BED">
        <w:rPr>
          <w:sz w:val="28"/>
          <w:szCs w:val="28"/>
        </w:rPr>
        <w:t>деятельностн</w:t>
      </w:r>
      <w:r w:rsidR="00044D94">
        <w:rPr>
          <w:sz w:val="28"/>
          <w:szCs w:val="28"/>
        </w:rPr>
        <w:t>ого</w:t>
      </w:r>
      <w:proofErr w:type="spellEnd"/>
      <w:r w:rsidR="00044D94">
        <w:rPr>
          <w:sz w:val="28"/>
          <w:szCs w:val="28"/>
        </w:rPr>
        <w:t xml:space="preserve"> подхода в обучении, </w:t>
      </w:r>
      <w:r w:rsidR="00012C49">
        <w:rPr>
          <w:sz w:val="28"/>
          <w:szCs w:val="28"/>
        </w:rPr>
        <w:t>методов</w:t>
      </w:r>
      <w:r w:rsidR="00012C49" w:rsidRPr="00012C49">
        <w:rPr>
          <w:sz w:val="28"/>
          <w:szCs w:val="28"/>
        </w:rPr>
        <w:t xml:space="preserve"> диагностического и формир</w:t>
      </w:r>
      <w:r w:rsidR="00012C49" w:rsidRPr="00012C49">
        <w:rPr>
          <w:sz w:val="28"/>
          <w:szCs w:val="28"/>
        </w:rPr>
        <w:t>у</w:t>
      </w:r>
      <w:r w:rsidR="00012C49" w:rsidRPr="00012C49">
        <w:rPr>
          <w:sz w:val="28"/>
          <w:szCs w:val="28"/>
        </w:rPr>
        <w:t>ющего оценивания</w:t>
      </w:r>
      <w:r w:rsidR="00012C49">
        <w:rPr>
          <w:sz w:val="28"/>
          <w:szCs w:val="28"/>
        </w:rPr>
        <w:t>,</w:t>
      </w:r>
      <w:r w:rsidR="00012C49" w:rsidRPr="00012C49">
        <w:rPr>
          <w:sz w:val="28"/>
          <w:szCs w:val="28"/>
        </w:rPr>
        <w:t xml:space="preserve"> </w:t>
      </w:r>
      <w:r w:rsidR="00044D94">
        <w:rPr>
          <w:sz w:val="28"/>
          <w:szCs w:val="28"/>
        </w:rPr>
        <w:t>исп</w:t>
      </w:r>
      <w:r w:rsidRPr="005E1BED">
        <w:rPr>
          <w:sz w:val="28"/>
          <w:szCs w:val="28"/>
        </w:rPr>
        <w:t>ользова</w:t>
      </w:r>
      <w:r w:rsidR="00044D94">
        <w:rPr>
          <w:sz w:val="28"/>
          <w:szCs w:val="28"/>
        </w:rPr>
        <w:t>нию</w:t>
      </w:r>
      <w:r w:rsidRPr="005E1BED">
        <w:rPr>
          <w:sz w:val="28"/>
          <w:szCs w:val="28"/>
        </w:rPr>
        <w:t xml:space="preserve"> </w:t>
      </w:r>
      <w:r w:rsidR="00012C49">
        <w:rPr>
          <w:sz w:val="28"/>
          <w:szCs w:val="28"/>
        </w:rPr>
        <w:t xml:space="preserve">современных </w:t>
      </w:r>
      <w:r w:rsidRPr="005E1BED">
        <w:rPr>
          <w:sz w:val="28"/>
          <w:szCs w:val="28"/>
        </w:rPr>
        <w:t>ИКТ техноло</w:t>
      </w:r>
      <w:r w:rsidR="00044D94">
        <w:rPr>
          <w:sz w:val="28"/>
          <w:szCs w:val="28"/>
        </w:rPr>
        <w:t>гий</w:t>
      </w:r>
      <w:r w:rsidRPr="005E1BED">
        <w:rPr>
          <w:sz w:val="28"/>
          <w:szCs w:val="28"/>
        </w:rPr>
        <w:t>,</w:t>
      </w:r>
      <w:r w:rsidR="00044D94">
        <w:rPr>
          <w:sz w:val="28"/>
          <w:szCs w:val="28"/>
        </w:rPr>
        <w:t xml:space="preserve"> проектной и исследовательской технологий,</w:t>
      </w:r>
      <w:r w:rsidR="00E30E3B">
        <w:rPr>
          <w:sz w:val="28"/>
          <w:szCs w:val="28"/>
        </w:rPr>
        <w:t xml:space="preserve"> элементов дистанционного обучения, </w:t>
      </w:r>
      <w:r w:rsidR="00044D94">
        <w:rPr>
          <w:sz w:val="28"/>
          <w:szCs w:val="28"/>
        </w:rPr>
        <w:t>разв</w:t>
      </w:r>
      <w:r w:rsidR="00044D94">
        <w:rPr>
          <w:sz w:val="28"/>
          <w:szCs w:val="28"/>
        </w:rPr>
        <w:t>и</w:t>
      </w:r>
      <w:r w:rsidR="00044D94">
        <w:rPr>
          <w:sz w:val="28"/>
          <w:szCs w:val="28"/>
        </w:rPr>
        <w:t xml:space="preserve">тию </w:t>
      </w:r>
      <w:r w:rsidRPr="005E1BED">
        <w:rPr>
          <w:sz w:val="28"/>
          <w:szCs w:val="28"/>
        </w:rPr>
        <w:t>информаци</w:t>
      </w:r>
      <w:r w:rsidR="00044D94">
        <w:rPr>
          <w:sz w:val="28"/>
          <w:szCs w:val="28"/>
        </w:rPr>
        <w:t>онного</w:t>
      </w:r>
      <w:r w:rsidRPr="005E1BED">
        <w:rPr>
          <w:sz w:val="28"/>
          <w:szCs w:val="28"/>
        </w:rPr>
        <w:t xml:space="preserve"> пространств</w:t>
      </w:r>
      <w:r w:rsidR="00044D94">
        <w:rPr>
          <w:sz w:val="28"/>
          <w:szCs w:val="28"/>
        </w:rPr>
        <w:t>а</w:t>
      </w:r>
      <w:r w:rsidRPr="005E1BED">
        <w:rPr>
          <w:sz w:val="28"/>
          <w:szCs w:val="28"/>
        </w:rPr>
        <w:t xml:space="preserve"> учителей</w:t>
      </w:r>
      <w:r w:rsidR="00044D94">
        <w:rPr>
          <w:sz w:val="28"/>
          <w:szCs w:val="28"/>
        </w:rPr>
        <w:t xml:space="preserve"> и учащихся.</w:t>
      </w:r>
    </w:p>
    <w:p w:rsidR="005E1BED" w:rsidRDefault="005E1BED" w:rsidP="005E1BED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5E1BED">
        <w:rPr>
          <w:sz w:val="28"/>
          <w:szCs w:val="28"/>
        </w:rPr>
        <w:t>Планировать организацию учебной деятельности с целью формирования сп</w:t>
      </w:r>
      <w:r w:rsidRPr="005E1BED">
        <w:rPr>
          <w:sz w:val="28"/>
          <w:szCs w:val="28"/>
        </w:rPr>
        <w:t>о</w:t>
      </w:r>
      <w:r w:rsidRPr="005E1BED">
        <w:rPr>
          <w:sz w:val="28"/>
          <w:szCs w:val="28"/>
        </w:rPr>
        <w:t>собностей и умений учащихся ставить себе цели и задачи учебной деятельн</w:t>
      </w:r>
      <w:r w:rsidRPr="005E1BED">
        <w:rPr>
          <w:sz w:val="28"/>
          <w:szCs w:val="28"/>
        </w:rPr>
        <w:t>о</w:t>
      </w:r>
      <w:r w:rsidRPr="005E1BED">
        <w:rPr>
          <w:sz w:val="28"/>
          <w:szCs w:val="28"/>
        </w:rPr>
        <w:t>сти, анализировать результаты своей деятельности.</w:t>
      </w:r>
    </w:p>
    <w:p w:rsidR="005E1BED" w:rsidRPr="005E1BED" w:rsidRDefault="005E1BED" w:rsidP="005E1BED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5E1BED">
        <w:rPr>
          <w:sz w:val="28"/>
          <w:szCs w:val="28"/>
        </w:rPr>
        <w:t>Совершенствовать работу с моти</w:t>
      </w:r>
      <w:r>
        <w:rPr>
          <w:sz w:val="28"/>
          <w:szCs w:val="28"/>
        </w:rPr>
        <w:t>вированными и одаренными детьми.</w:t>
      </w:r>
    </w:p>
    <w:p w:rsidR="005E1BED" w:rsidRDefault="005E1BED" w:rsidP="005E1BED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5E1BED">
        <w:rPr>
          <w:sz w:val="28"/>
          <w:szCs w:val="28"/>
        </w:rPr>
        <w:t xml:space="preserve">Осуществлять связь с родителями </w:t>
      </w:r>
      <w:r>
        <w:rPr>
          <w:sz w:val="28"/>
          <w:szCs w:val="28"/>
        </w:rPr>
        <w:t xml:space="preserve">(законными представителями) </w:t>
      </w:r>
      <w:r w:rsidRPr="005E1BED">
        <w:rPr>
          <w:sz w:val="28"/>
          <w:szCs w:val="28"/>
        </w:rPr>
        <w:t xml:space="preserve">для развития высокого уровня заинтересованности родителей в уровне знаний учащихся и способах их применения в ходе выполнения контрольных и </w:t>
      </w:r>
      <w:proofErr w:type="spellStart"/>
      <w:r w:rsidRPr="005E1BED">
        <w:rPr>
          <w:sz w:val="28"/>
          <w:szCs w:val="28"/>
        </w:rPr>
        <w:t>срезовых</w:t>
      </w:r>
      <w:proofErr w:type="spellEnd"/>
      <w:r w:rsidRPr="005E1BED">
        <w:rPr>
          <w:sz w:val="28"/>
          <w:szCs w:val="28"/>
        </w:rPr>
        <w:t xml:space="preserve"> работ.</w:t>
      </w:r>
    </w:p>
    <w:p w:rsidR="00DA64A1" w:rsidRDefault="00E30E3B" w:rsidP="005E1BED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5E1BED" w:rsidRPr="001F1CBF">
        <w:rPr>
          <w:sz w:val="28"/>
          <w:szCs w:val="28"/>
        </w:rPr>
        <w:t xml:space="preserve"> новые формы контроля знаний в связи с </w:t>
      </w:r>
      <w:r w:rsidR="00044D94">
        <w:rPr>
          <w:sz w:val="28"/>
          <w:szCs w:val="28"/>
        </w:rPr>
        <w:t>реализацией</w:t>
      </w:r>
      <w:r w:rsidR="005E1BED" w:rsidRPr="001F1CBF">
        <w:rPr>
          <w:sz w:val="28"/>
          <w:szCs w:val="28"/>
        </w:rPr>
        <w:t xml:space="preserve"> ФГО</w:t>
      </w:r>
      <w:r w:rsidR="005E1BED">
        <w:rPr>
          <w:sz w:val="28"/>
          <w:szCs w:val="28"/>
        </w:rPr>
        <w:t xml:space="preserve">С, ориентируясь </w:t>
      </w:r>
      <w:r w:rsidR="00EE1FF1">
        <w:rPr>
          <w:sz w:val="28"/>
          <w:szCs w:val="28"/>
        </w:rPr>
        <w:t>на задания ВПР, задания по функциональной грамотн</w:t>
      </w:r>
      <w:r w:rsidR="00EE1FF1">
        <w:rPr>
          <w:sz w:val="28"/>
          <w:szCs w:val="28"/>
        </w:rPr>
        <w:t>о</w:t>
      </w:r>
      <w:r w:rsidR="00EE1FF1">
        <w:rPr>
          <w:sz w:val="28"/>
          <w:szCs w:val="28"/>
        </w:rPr>
        <w:t xml:space="preserve">сти, </w:t>
      </w:r>
      <w:r w:rsidR="005E1BED">
        <w:rPr>
          <w:sz w:val="28"/>
          <w:szCs w:val="28"/>
        </w:rPr>
        <w:t xml:space="preserve">на </w:t>
      </w:r>
      <w:r w:rsidR="005E1BED" w:rsidRPr="001F1CBF">
        <w:rPr>
          <w:sz w:val="28"/>
          <w:szCs w:val="28"/>
        </w:rPr>
        <w:t xml:space="preserve"> форм</w:t>
      </w:r>
      <w:r w:rsidR="005E1BED">
        <w:rPr>
          <w:sz w:val="28"/>
          <w:szCs w:val="28"/>
        </w:rPr>
        <w:t>ы</w:t>
      </w:r>
      <w:r w:rsidR="005E1BED" w:rsidRPr="001F1CBF">
        <w:rPr>
          <w:sz w:val="28"/>
          <w:szCs w:val="28"/>
        </w:rPr>
        <w:t xml:space="preserve"> </w:t>
      </w:r>
      <w:r w:rsidR="00EE1FF1">
        <w:rPr>
          <w:sz w:val="28"/>
          <w:szCs w:val="28"/>
        </w:rPr>
        <w:t xml:space="preserve">и задания </w:t>
      </w:r>
      <w:r w:rsidR="005E1BED" w:rsidRPr="001F1CBF">
        <w:rPr>
          <w:sz w:val="28"/>
          <w:szCs w:val="28"/>
        </w:rPr>
        <w:t>государственной (итоговой) аттестации  выпускн</w:t>
      </w:r>
      <w:r w:rsidR="005E1BED" w:rsidRPr="001F1CBF">
        <w:rPr>
          <w:sz w:val="28"/>
          <w:szCs w:val="28"/>
        </w:rPr>
        <w:t>и</w:t>
      </w:r>
      <w:r w:rsidR="005E1BED" w:rsidRPr="001F1CBF">
        <w:rPr>
          <w:sz w:val="28"/>
          <w:szCs w:val="28"/>
        </w:rPr>
        <w:lastRenderedPageBreak/>
        <w:t>ков как общеобразовательных, так и специальных  класс</w:t>
      </w:r>
      <w:r w:rsidR="005E1BED">
        <w:rPr>
          <w:sz w:val="28"/>
          <w:szCs w:val="28"/>
        </w:rPr>
        <w:t>ах для детей с ОВЗ с 1 класса</w:t>
      </w:r>
      <w:r w:rsidR="00DA64A1">
        <w:rPr>
          <w:sz w:val="28"/>
          <w:szCs w:val="28"/>
        </w:rPr>
        <w:t>.</w:t>
      </w:r>
    </w:p>
    <w:p w:rsidR="00DA64A1" w:rsidRDefault="00DA64A1" w:rsidP="00DA64A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A64A1">
        <w:rPr>
          <w:sz w:val="28"/>
          <w:szCs w:val="28"/>
        </w:rPr>
        <w:t xml:space="preserve">Классным руководителям и воспитателям  </w:t>
      </w:r>
      <w:r w:rsidR="00012C49">
        <w:rPr>
          <w:sz w:val="28"/>
          <w:szCs w:val="28"/>
        </w:rPr>
        <w:t>проводить качественную работу по формированию классного коллектива,</w:t>
      </w:r>
      <w:r w:rsidRPr="00DA64A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каждой учебной четверти в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ем классе п</w:t>
      </w:r>
      <w:r w:rsidR="00012C49">
        <w:rPr>
          <w:sz w:val="28"/>
          <w:szCs w:val="28"/>
        </w:rPr>
        <w:t xml:space="preserve">родолжить проведение </w:t>
      </w:r>
      <w:r>
        <w:rPr>
          <w:sz w:val="28"/>
          <w:szCs w:val="28"/>
        </w:rPr>
        <w:t xml:space="preserve"> классны</w:t>
      </w:r>
      <w:r w:rsidR="00012C49">
        <w:rPr>
          <w:sz w:val="28"/>
          <w:szCs w:val="28"/>
        </w:rPr>
        <w:t>х</w:t>
      </w:r>
      <w:r>
        <w:rPr>
          <w:sz w:val="28"/>
          <w:szCs w:val="28"/>
        </w:rPr>
        <w:t xml:space="preserve"> учениче</w:t>
      </w:r>
      <w:r w:rsidR="00012C49">
        <w:rPr>
          <w:sz w:val="28"/>
          <w:szCs w:val="28"/>
        </w:rPr>
        <w:t>ских</w:t>
      </w:r>
      <w:r>
        <w:rPr>
          <w:sz w:val="28"/>
          <w:szCs w:val="28"/>
        </w:rPr>
        <w:t xml:space="preserve"> собрани</w:t>
      </w:r>
      <w:r w:rsidR="00012C49">
        <w:rPr>
          <w:sz w:val="28"/>
          <w:szCs w:val="28"/>
        </w:rPr>
        <w:t>й</w:t>
      </w:r>
      <w:r>
        <w:rPr>
          <w:sz w:val="28"/>
          <w:szCs w:val="28"/>
        </w:rPr>
        <w:t xml:space="preserve">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дробным анализом результатов в учебе и внеурочной деятельности.</w:t>
      </w:r>
    </w:p>
    <w:p w:rsidR="003972BE" w:rsidRPr="005E1BED" w:rsidRDefault="003972BE" w:rsidP="003972BE">
      <w:pPr>
        <w:pStyle w:val="a6"/>
        <w:ind w:left="1068"/>
        <w:jc w:val="both"/>
        <w:rPr>
          <w:sz w:val="28"/>
          <w:szCs w:val="28"/>
        </w:rPr>
      </w:pPr>
    </w:p>
    <w:p w:rsidR="00BB1066" w:rsidRDefault="00C84D85" w:rsidP="001F1CBF">
      <w:pPr>
        <w:pStyle w:val="a6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1066" w:rsidRPr="00B54D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Государственная и</w:t>
      </w:r>
      <w:r w:rsidR="00BB1066" w:rsidRPr="00B54D05">
        <w:rPr>
          <w:b/>
          <w:sz w:val="28"/>
          <w:szCs w:val="28"/>
        </w:rPr>
        <w:t>тоговая аттестация</w:t>
      </w:r>
      <w:r w:rsidR="00EE1FF1">
        <w:rPr>
          <w:b/>
          <w:sz w:val="28"/>
          <w:szCs w:val="28"/>
        </w:rPr>
        <w:t xml:space="preserve"> </w:t>
      </w:r>
    </w:p>
    <w:p w:rsidR="00EE1FF1" w:rsidRPr="00EE1FF1" w:rsidRDefault="00EE1FF1" w:rsidP="001F1CBF">
      <w:pPr>
        <w:pStyle w:val="a6"/>
        <w:ind w:firstLine="708"/>
        <w:jc w:val="both"/>
        <w:rPr>
          <w:sz w:val="28"/>
          <w:szCs w:val="28"/>
        </w:rPr>
      </w:pPr>
      <w:r w:rsidRPr="00EE1FF1">
        <w:rPr>
          <w:sz w:val="28"/>
          <w:szCs w:val="28"/>
        </w:rPr>
        <w:t>В виду продолжение ГИА-9 анализ будет приложен позже.</w:t>
      </w:r>
    </w:p>
    <w:p w:rsidR="00085656" w:rsidRPr="00EE1FF1" w:rsidRDefault="00085656" w:rsidP="00085656">
      <w:pPr>
        <w:pStyle w:val="a6"/>
        <w:ind w:left="720"/>
        <w:jc w:val="both"/>
        <w:rPr>
          <w:sz w:val="28"/>
          <w:szCs w:val="28"/>
        </w:rPr>
      </w:pPr>
    </w:p>
    <w:p w:rsidR="00085656" w:rsidRDefault="00A5520F" w:rsidP="00A5520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</w:t>
      </w:r>
    </w:p>
    <w:p w:rsidR="00A5520F" w:rsidRPr="00A5520F" w:rsidRDefault="00DF022E" w:rsidP="00A55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 в 2021-2022 учебном году проведены по 3 предметам в пяти классах: математика в 5 и 8 классах, русский язык в 6 и 7 классах, биология в 5 классе.</w:t>
      </w:r>
    </w:p>
    <w:p w:rsidR="00A5520F" w:rsidRPr="00A5520F" w:rsidRDefault="00A5520F" w:rsidP="00A552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520F">
        <w:rPr>
          <w:color w:val="auto"/>
          <w:sz w:val="28"/>
          <w:szCs w:val="28"/>
        </w:rPr>
        <w:t xml:space="preserve">Цель ВПР -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A5520F" w:rsidRPr="00A5520F" w:rsidRDefault="00A5520F" w:rsidP="00A552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520F">
        <w:rPr>
          <w:color w:val="auto"/>
          <w:sz w:val="28"/>
          <w:szCs w:val="28"/>
        </w:rPr>
        <w:t xml:space="preserve">ВПР позволяют осуществить диагностику достижения предметных и </w:t>
      </w:r>
      <w:proofErr w:type="spellStart"/>
      <w:r w:rsidRPr="00A5520F">
        <w:rPr>
          <w:color w:val="auto"/>
          <w:sz w:val="28"/>
          <w:szCs w:val="28"/>
        </w:rPr>
        <w:t>метапре</w:t>
      </w:r>
      <w:r w:rsidRPr="00A5520F">
        <w:rPr>
          <w:color w:val="auto"/>
          <w:sz w:val="28"/>
          <w:szCs w:val="28"/>
        </w:rPr>
        <w:t>д</w:t>
      </w:r>
      <w:r w:rsidRPr="00A5520F">
        <w:rPr>
          <w:color w:val="auto"/>
          <w:sz w:val="28"/>
          <w:szCs w:val="28"/>
        </w:rPr>
        <w:t>метных</w:t>
      </w:r>
      <w:proofErr w:type="spellEnd"/>
      <w:r w:rsidRPr="00A5520F">
        <w:rPr>
          <w:color w:val="auto"/>
          <w:sz w:val="28"/>
          <w:szCs w:val="28"/>
        </w:rPr>
        <w:t xml:space="preserve"> результатов, в </w:t>
      </w:r>
      <w:proofErr w:type="spellStart"/>
      <w:r w:rsidRPr="00A5520F">
        <w:rPr>
          <w:color w:val="auto"/>
          <w:sz w:val="28"/>
          <w:szCs w:val="28"/>
        </w:rPr>
        <w:t>т.ч</w:t>
      </w:r>
      <w:proofErr w:type="spellEnd"/>
      <w:r w:rsidRPr="00A5520F">
        <w:rPr>
          <w:color w:val="auto"/>
          <w:sz w:val="28"/>
          <w:szCs w:val="28"/>
        </w:rPr>
        <w:t xml:space="preserve">. уровня </w:t>
      </w:r>
      <w:proofErr w:type="spellStart"/>
      <w:r w:rsidRPr="00A5520F">
        <w:rPr>
          <w:color w:val="auto"/>
          <w:sz w:val="28"/>
          <w:szCs w:val="28"/>
        </w:rPr>
        <w:t>сформированности</w:t>
      </w:r>
      <w:proofErr w:type="spellEnd"/>
      <w:r w:rsidRPr="00A5520F">
        <w:rPr>
          <w:color w:val="auto"/>
          <w:sz w:val="28"/>
          <w:szCs w:val="28"/>
        </w:rPr>
        <w:t xml:space="preserve"> универсальных учебных де</w:t>
      </w:r>
      <w:r w:rsidRPr="00A5520F">
        <w:rPr>
          <w:color w:val="auto"/>
          <w:sz w:val="28"/>
          <w:szCs w:val="28"/>
        </w:rPr>
        <w:t>й</w:t>
      </w:r>
      <w:r w:rsidRPr="00A5520F">
        <w:rPr>
          <w:color w:val="auto"/>
          <w:sz w:val="28"/>
          <w:szCs w:val="28"/>
        </w:rPr>
        <w:t xml:space="preserve">ствий (УУД) и овладения </w:t>
      </w:r>
      <w:proofErr w:type="spellStart"/>
      <w:r w:rsidRPr="00A5520F">
        <w:rPr>
          <w:color w:val="auto"/>
          <w:sz w:val="28"/>
          <w:szCs w:val="28"/>
        </w:rPr>
        <w:t>межпредметными</w:t>
      </w:r>
      <w:proofErr w:type="spellEnd"/>
      <w:r w:rsidRPr="00A5520F">
        <w:rPr>
          <w:color w:val="auto"/>
          <w:sz w:val="28"/>
          <w:szCs w:val="28"/>
        </w:rPr>
        <w:t xml:space="preserve"> понятиями, а также оценку личностных результатов обучения. </w:t>
      </w:r>
    </w:p>
    <w:p w:rsidR="003E34E9" w:rsidRPr="00A12584" w:rsidRDefault="00A5520F" w:rsidP="00A12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</w:t>
      </w:r>
      <w:r w:rsidRPr="00A552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52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инструкциями для образовательных организа</w:t>
      </w:r>
      <w:r w:rsidR="00A125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 по утвержденному графику.</w:t>
      </w:r>
    </w:p>
    <w:p w:rsidR="00A5520F" w:rsidRPr="003E34E9" w:rsidRDefault="00A5520F" w:rsidP="003E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E9">
        <w:rPr>
          <w:rFonts w:ascii="Times New Roman" w:hAnsi="Times New Roman" w:cs="Times New Roman"/>
          <w:b/>
          <w:sz w:val="28"/>
          <w:szCs w:val="28"/>
        </w:rPr>
        <w:t>Анализ ВПР  - 202</w:t>
      </w:r>
      <w:r w:rsidR="00DF022E">
        <w:rPr>
          <w:rFonts w:ascii="Times New Roman" w:hAnsi="Times New Roman" w:cs="Times New Roman"/>
          <w:b/>
          <w:sz w:val="28"/>
          <w:szCs w:val="28"/>
        </w:rPr>
        <w:t>2</w:t>
      </w:r>
      <w:r w:rsidR="00A12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4E9">
        <w:rPr>
          <w:rFonts w:ascii="Times New Roman" w:hAnsi="Times New Roman" w:cs="Times New Roman"/>
          <w:b/>
          <w:sz w:val="28"/>
          <w:szCs w:val="28"/>
        </w:rPr>
        <w:t>в 5 – 8 классах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3"/>
        <w:gridCol w:w="1483"/>
        <w:gridCol w:w="1484"/>
        <w:gridCol w:w="1195"/>
        <w:gridCol w:w="1199"/>
        <w:gridCol w:w="1681"/>
        <w:gridCol w:w="1360"/>
      </w:tblGrid>
      <w:tr w:rsidR="00DF022E" w:rsidRPr="00C73D6D" w:rsidTr="00DF022E">
        <w:tc>
          <w:tcPr>
            <w:tcW w:w="1076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класс /учитель</w:t>
            </w:r>
          </w:p>
        </w:tc>
        <w:tc>
          <w:tcPr>
            <w:tcW w:w="693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693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на ВПР</w:t>
            </w:r>
          </w:p>
        </w:tc>
        <w:tc>
          <w:tcPr>
            <w:tcW w:w="558" w:type="pct"/>
          </w:tcPr>
          <w:p w:rsidR="00DF022E" w:rsidRPr="00C73D6D" w:rsidRDefault="00DF022E" w:rsidP="00A5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560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785" w:type="pct"/>
          </w:tcPr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ВПР-2021</w:t>
            </w:r>
          </w:p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 </w:t>
            </w:r>
          </w:p>
        </w:tc>
        <w:tc>
          <w:tcPr>
            <w:tcW w:w="635" w:type="pct"/>
          </w:tcPr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ВПР-2021</w:t>
            </w:r>
          </w:p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F022E" w:rsidRPr="00C73D6D" w:rsidTr="00DF022E">
        <w:tc>
          <w:tcPr>
            <w:tcW w:w="1076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 5а /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липпова А.В.</w:t>
            </w:r>
          </w:p>
        </w:tc>
        <w:tc>
          <w:tcPr>
            <w:tcW w:w="693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560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85" w:type="pct"/>
          </w:tcPr>
          <w:p w:rsidR="00DF022E" w:rsidRPr="00C73D6D" w:rsidRDefault="00DF022E" w:rsidP="00D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5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DF022E" w:rsidRPr="00C73D6D" w:rsidTr="00DF022E">
        <w:tc>
          <w:tcPr>
            <w:tcW w:w="1076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 5а / Николаева Р.Г.</w:t>
            </w:r>
          </w:p>
        </w:tc>
        <w:tc>
          <w:tcPr>
            <w:tcW w:w="693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560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85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5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DF022E" w:rsidRPr="00C73D6D" w:rsidTr="00DF022E">
        <w:tc>
          <w:tcPr>
            <w:tcW w:w="1076" w:type="pct"/>
          </w:tcPr>
          <w:p w:rsidR="00DF022E" w:rsidRPr="00C73D6D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6а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93" w:type="pct"/>
          </w:tcPr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pct"/>
          </w:tcPr>
          <w:p w:rsidR="00DF022E" w:rsidRDefault="00DF022E" w:rsidP="00D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560" w:type="pct"/>
          </w:tcPr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85" w:type="pct"/>
          </w:tcPr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635" w:type="pct"/>
          </w:tcPr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F022E" w:rsidRPr="00C73D6D" w:rsidTr="00DF022E">
        <w:tc>
          <w:tcPr>
            <w:tcW w:w="1076" w:type="pct"/>
          </w:tcPr>
          <w:p w:rsidR="00DF022E" w:rsidRPr="00C73D6D" w:rsidRDefault="00DF022E" w:rsidP="00D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/ 7а/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693" w:type="pct"/>
          </w:tcPr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" w:type="pct"/>
          </w:tcPr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pct"/>
          </w:tcPr>
          <w:p w:rsidR="00DF022E" w:rsidRDefault="00DF022E" w:rsidP="00D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560" w:type="pct"/>
          </w:tcPr>
          <w:p w:rsidR="00DF022E" w:rsidRDefault="00DF022E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85" w:type="pct"/>
          </w:tcPr>
          <w:p w:rsidR="00DF022E" w:rsidRDefault="00DF022E" w:rsidP="00D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35" w:type="pct"/>
          </w:tcPr>
          <w:p w:rsidR="00DF022E" w:rsidRDefault="00DF022E" w:rsidP="004A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12584" w:rsidRPr="00C73D6D" w:rsidTr="00DF022E">
        <w:tc>
          <w:tcPr>
            <w:tcW w:w="1076" w:type="pct"/>
          </w:tcPr>
          <w:p w:rsidR="00A12584" w:rsidRDefault="00A12584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8а/</w:t>
            </w:r>
          </w:p>
          <w:p w:rsidR="00A12584" w:rsidRDefault="00A12584" w:rsidP="00D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693" w:type="pct"/>
          </w:tcPr>
          <w:p w:rsidR="00A12584" w:rsidRDefault="00A12584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" w:type="pct"/>
          </w:tcPr>
          <w:p w:rsidR="00A12584" w:rsidRDefault="00A12584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pct"/>
          </w:tcPr>
          <w:p w:rsidR="00A12584" w:rsidRDefault="00A12584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560" w:type="pct"/>
          </w:tcPr>
          <w:p w:rsidR="00A12584" w:rsidRDefault="00A12584" w:rsidP="00A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85" w:type="pct"/>
          </w:tcPr>
          <w:p w:rsidR="00A12584" w:rsidRDefault="00A12584" w:rsidP="00EA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635" w:type="pct"/>
          </w:tcPr>
          <w:p w:rsidR="00A12584" w:rsidRDefault="00A12584" w:rsidP="00EA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A5520F" w:rsidRDefault="00A5520F" w:rsidP="00A55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A5520F" w:rsidRPr="00A12584" w:rsidRDefault="00A5520F" w:rsidP="002B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4E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A12584" w:rsidRPr="00A12584">
        <w:rPr>
          <w:rFonts w:ascii="Times New Roman" w:hAnsi="Times New Roman" w:cs="Times New Roman"/>
          <w:sz w:val="28"/>
          <w:szCs w:val="28"/>
        </w:rPr>
        <w:t>результаты ВПР обучающихся 5 классов ниже, чем результаты ВПР-2021 в 4 классе на уровне начального общего образования, также снизились результаты по ру</w:t>
      </w:r>
      <w:r w:rsidR="00A12584" w:rsidRPr="00A12584">
        <w:rPr>
          <w:rFonts w:ascii="Times New Roman" w:hAnsi="Times New Roman" w:cs="Times New Roman"/>
          <w:sz w:val="28"/>
          <w:szCs w:val="28"/>
        </w:rPr>
        <w:t>с</w:t>
      </w:r>
      <w:r w:rsidR="00A12584" w:rsidRPr="00A12584">
        <w:rPr>
          <w:rFonts w:ascii="Times New Roman" w:hAnsi="Times New Roman" w:cs="Times New Roman"/>
          <w:sz w:val="28"/>
          <w:szCs w:val="28"/>
        </w:rPr>
        <w:t xml:space="preserve">скому языку в 6 классе. В 7, 8 классах имеется незначительное повышение результатов ВПР в сравнении с предыдущим годом. </w:t>
      </w:r>
    </w:p>
    <w:p w:rsidR="00A5520F" w:rsidRPr="003E34E9" w:rsidRDefault="00A5520F" w:rsidP="00A55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2584" w:rsidRDefault="00A12584" w:rsidP="00A55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84" w:rsidRDefault="00A12584" w:rsidP="00A55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584" w:rsidRPr="002B4621" w:rsidRDefault="00A5520F" w:rsidP="00A5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4E9">
        <w:rPr>
          <w:rFonts w:ascii="Times New Roman" w:hAnsi="Times New Roman" w:cs="Times New Roman"/>
          <w:b/>
          <w:sz w:val="28"/>
          <w:szCs w:val="28"/>
        </w:rPr>
        <w:lastRenderedPageBreak/>
        <w:t>Общие </w:t>
      </w:r>
      <w:r w:rsidRPr="003E3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повышению уровня знаний обучающихся:</w:t>
      </w:r>
    </w:p>
    <w:p w:rsidR="00A5520F" w:rsidRDefault="00A5520F" w:rsidP="00A552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 провести детальный анализ количественных и качественных р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ВПР на заседаниях МО;</w:t>
      </w:r>
    </w:p>
    <w:p w:rsidR="00A12584" w:rsidRPr="003E34E9" w:rsidRDefault="00A12584" w:rsidP="00A552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подготовку к ВПР по предметам, по которым данный мониторинг отлож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согласно приказу МП РФ; </w:t>
      </w:r>
    </w:p>
    <w:p w:rsidR="00A5520F" w:rsidRPr="003E34E9" w:rsidRDefault="00A5520F" w:rsidP="00A552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использовать результаты анализа ВПР для коррекции знаний обуча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ряду предметов, а также для совершенствования методики преподав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русского языка, математики, географии, биологии, истории, обществозн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физики, английского языка для создания индивидуальных образовательных маршрутов обучающихся;</w:t>
      </w:r>
    </w:p>
    <w:p w:rsidR="00A5520F" w:rsidRPr="003E34E9" w:rsidRDefault="00A5520F" w:rsidP="00A552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A5520F" w:rsidRPr="003E34E9" w:rsidRDefault="00A5520F" w:rsidP="00A552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начальной школы, учителям-предметникам разработать систему мер по повышению качества обучения в 4-8 классах и подготовке к Всеросси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проверочным работам в 202</w:t>
      </w:r>
      <w:r w:rsidR="00A125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25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году;</w:t>
      </w:r>
    </w:p>
    <w:p w:rsidR="00A5520F" w:rsidRPr="003E34E9" w:rsidRDefault="00A5520F" w:rsidP="00A552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консультации с родителями (законными представителями) обуч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ющихся, чьи результаты ВПР  отрицательные, с целью дальнейшего определ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образовательного маршрута.</w:t>
      </w:r>
    </w:p>
    <w:p w:rsidR="00A5520F" w:rsidRPr="003E34E9" w:rsidRDefault="00A5520F" w:rsidP="00A552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520F" w:rsidRDefault="002B4621" w:rsidP="002B462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Инклюзивное </w:t>
      </w:r>
      <w:r w:rsidR="003C07BE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AE749A" w:rsidRDefault="00AE749A" w:rsidP="00AE7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B908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2010 года в</w:t>
      </w:r>
      <w:r w:rsidRPr="00CA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школа-интернат г.Белебея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началось внедрение инклюзи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ного образования.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основными документами регламентирующим деятельность педагогов в области инклюзивного образования являются:</w:t>
      </w:r>
    </w:p>
    <w:p w:rsidR="00AE749A" w:rsidRDefault="00AE749A" w:rsidP="00AE7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Концепция развития инклюзивного образования в Республике Башкортостан на 2020-2025 годы,</w:t>
      </w:r>
    </w:p>
    <w:p w:rsidR="00AE749A" w:rsidRPr="00B90892" w:rsidRDefault="00AE749A" w:rsidP="00AE7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локальные акты МАОУ школа-интернат г.Белебея разработанные на основе </w:t>
      </w:r>
      <w:r w:rsidRPr="00B908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</w:t>
      </w:r>
      <w:r w:rsidRPr="00B908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B908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 развития инклюзивного образования в РБ.</w:t>
      </w:r>
    </w:p>
    <w:p w:rsidR="00A12584" w:rsidRPr="00A12584" w:rsidRDefault="00A12584" w:rsidP="00A12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МАОУ школа-интернат г. Белебея  в 2021-2022 учебном году  обучалось 386 обуч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ющихся из них: с ОВЗ - 236 (84 человека в начальных классах и 152 в основном звене); 16 человек с ОВЗ в общеобразовательных классах (ТНР).</w:t>
      </w:r>
    </w:p>
    <w:p w:rsidR="00A12584" w:rsidRPr="00A12584" w:rsidRDefault="00A12584" w:rsidP="00A12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 общее число обучающихся с ОВЗ - 252 человека.</w:t>
      </w:r>
    </w:p>
    <w:p w:rsidR="00A12584" w:rsidRPr="00A12584" w:rsidRDefault="00A12584" w:rsidP="00A1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Обучение проходило в  26 классах (9 общеобразовательных, 17 классов для детей с задержкой психического развития  (далее ЗПР). 150 детей  обучалось по основной 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щеобразовательной программе (ООП), 252 человека - по адаптированным (АООП). </w:t>
      </w:r>
      <w:r w:rsidRPr="00A12584">
        <w:rPr>
          <w:rFonts w:ascii="Times New Roman" w:hAnsi="Times New Roman" w:cs="Times New Roman"/>
          <w:sz w:val="28"/>
          <w:szCs w:val="28"/>
        </w:rPr>
        <w:t>Применялись следующие  адаптированные программы обучения: адаптированная о</w:t>
      </w:r>
      <w:r w:rsidRPr="00A12584">
        <w:rPr>
          <w:rFonts w:ascii="Times New Roman" w:hAnsi="Times New Roman" w:cs="Times New Roman"/>
          <w:sz w:val="28"/>
          <w:szCs w:val="28"/>
        </w:rPr>
        <w:t>с</w:t>
      </w:r>
      <w:r w:rsidRPr="00A12584">
        <w:rPr>
          <w:rFonts w:ascii="Times New Roman" w:hAnsi="Times New Roman" w:cs="Times New Roman"/>
          <w:sz w:val="28"/>
          <w:szCs w:val="28"/>
        </w:rPr>
        <w:t>новная образовательная программа основного общего образования обучающихся с нарушениями опорно-двигательного аппарата (НОДА вариант 6.1); адаптированная основная образовательная программа основного общего образования обучающихся с тяжёлыми нарушениями речи (ТНР); адаптированная основная образовательная пр</w:t>
      </w:r>
      <w:r w:rsidRPr="00A12584">
        <w:rPr>
          <w:rFonts w:ascii="Times New Roman" w:hAnsi="Times New Roman" w:cs="Times New Roman"/>
          <w:sz w:val="28"/>
          <w:szCs w:val="28"/>
        </w:rPr>
        <w:t>о</w:t>
      </w:r>
      <w:r w:rsidRPr="00A12584">
        <w:rPr>
          <w:rFonts w:ascii="Times New Roman" w:hAnsi="Times New Roman" w:cs="Times New Roman"/>
          <w:sz w:val="28"/>
          <w:szCs w:val="28"/>
        </w:rPr>
        <w:t>грамма основного общего образования обучающихся с задержкой психического разв</w:t>
      </w:r>
      <w:r w:rsidRPr="00A12584">
        <w:rPr>
          <w:rFonts w:ascii="Times New Roman" w:hAnsi="Times New Roman" w:cs="Times New Roman"/>
          <w:sz w:val="28"/>
          <w:szCs w:val="28"/>
        </w:rPr>
        <w:t>и</w:t>
      </w:r>
      <w:r w:rsidRPr="00A12584">
        <w:rPr>
          <w:rFonts w:ascii="Times New Roman" w:hAnsi="Times New Roman" w:cs="Times New Roman"/>
          <w:sz w:val="28"/>
          <w:szCs w:val="28"/>
        </w:rPr>
        <w:t>тия (ЗПР); адаптированная основная образовательная программа основного общего образования позднооглохших, глухих (Вариант 2.2.1); адаптированная основная обр</w:t>
      </w:r>
      <w:r w:rsidRPr="00A12584">
        <w:rPr>
          <w:rFonts w:ascii="Times New Roman" w:hAnsi="Times New Roman" w:cs="Times New Roman"/>
          <w:sz w:val="28"/>
          <w:szCs w:val="28"/>
        </w:rPr>
        <w:t>а</w:t>
      </w:r>
      <w:r w:rsidRPr="00A12584">
        <w:rPr>
          <w:rFonts w:ascii="Times New Roman" w:hAnsi="Times New Roman" w:cs="Times New Roman"/>
          <w:sz w:val="28"/>
          <w:szCs w:val="28"/>
        </w:rPr>
        <w:t>зовательная программа основного общего образования для обучающихся с интелле</w:t>
      </w:r>
      <w:r w:rsidRPr="00A12584">
        <w:rPr>
          <w:rFonts w:ascii="Times New Roman" w:hAnsi="Times New Roman" w:cs="Times New Roman"/>
          <w:sz w:val="28"/>
          <w:szCs w:val="28"/>
        </w:rPr>
        <w:t>к</w:t>
      </w:r>
      <w:r w:rsidRPr="00A12584">
        <w:rPr>
          <w:rFonts w:ascii="Times New Roman" w:hAnsi="Times New Roman" w:cs="Times New Roman"/>
          <w:sz w:val="28"/>
          <w:szCs w:val="28"/>
        </w:rPr>
        <w:lastRenderedPageBreak/>
        <w:t>туальными нарушениями (умственной отсталостью (9.1) (Приказ №374 от 25.08.2021 «Об утверждении образовательных программ)</w:t>
      </w:r>
    </w:p>
    <w:p w:rsidR="00A12584" w:rsidRPr="00A12584" w:rsidRDefault="00A12584" w:rsidP="00A12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документами регламентирующим деятельность педагогов в области инклюзивного образования являлись:</w:t>
      </w:r>
    </w:p>
    <w:p w:rsidR="00A12584" w:rsidRPr="00A12584" w:rsidRDefault="00A12584" w:rsidP="00A12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Концепция развития инклюзивного образования в Республике Башкортостан на 2020-2025 годы, утверждённая постановлением Правительства Республики Башкортостан от 17.06.2020 № 357;</w:t>
      </w:r>
    </w:p>
    <w:p w:rsidR="00A12584" w:rsidRPr="00A12584" w:rsidRDefault="00A12584" w:rsidP="00A12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обновленный план мероприятий по реализации Концепции развития инклюзивного образования (Приказ МАОУ школа-интернат г. Белебея № 155 от 24.03.2022)</w:t>
      </w:r>
    </w:p>
    <w:p w:rsidR="00A12584" w:rsidRPr="00A12584" w:rsidRDefault="00A12584" w:rsidP="00A12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локальные акты МАОУ школа-интернат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г.Белебея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разработанные на основе Конце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 развития инклюзивного образования в РБ.</w:t>
      </w:r>
    </w:p>
    <w:p w:rsidR="00A12584" w:rsidRPr="00A12584" w:rsidRDefault="00A12584" w:rsidP="00A12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МАОУ школе-интернат г. Белебея из общего числа классов - 11 инклюзивных. Около 90% всех педагогов школы работали в классах  с обучающимися с ОВЗ.</w:t>
      </w:r>
    </w:p>
    <w:p w:rsidR="00A12584" w:rsidRPr="00A12584" w:rsidRDefault="00A12584" w:rsidP="00A125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Инклюзивное (включенное) образование - это образование, которое 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дает во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можность всем обучающимся в полном объеме участвовать в жизни детск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 </w:t>
      </w:r>
      <w:r w:rsidRPr="00A12584">
        <w:rPr>
          <w:rFonts w:ascii="Times New Roman" w:hAnsi="Times New Roman" w:cs="Times New Roman"/>
          <w:sz w:val="28"/>
          <w:szCs w:val="28"/>
        </w:rPr>
        <w:t>коллектива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Только и</w:t>
      </w:r>
      <w:r w:rsidRPr="00A12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нклюзивное образование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обладает ресурсами, направленными на стимулирование равноправия обучающихся и их участия во всех делах коллектива.</w:t>
      </w:r>
    </w:p>
    <w:p w:rsidR="00A12584" w:rsidRPr="00A12584" w:rsidRDefault="00A12584" w:rsidP="00A125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детей с ОВЗ, в том числе и детей -инвалидов в условиях МАОУ школа-интернат </w:t>
      </w:r>
      <w:proofErr w:type="spellStart"/>
      <w:r w:rsidRPr="00A12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г.Белебея</w:t>
      </w:r>
      <w:proofErr w:type="spellEnd"/>
      <w:r w:rsidRPr="00A12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базируется на определенных принципах и 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направлено на развитие способностей, необходимых для полноценной социализации в  обществе.   </w:t>
      </w:r>
      <w:r w:rsidRPr="00A12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ебенок рассматривается как человек, ценность которого не зависит от его способн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стей и достижений. Каждый способен чувствовать и думать, имеет право на общение и на то, чтобы быть услышанным. Подлинное образование может осуществляться тол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 в контексте реальных </w:t>
      </w:r>
      <w:hyperlink r:id="rId9" w:tooltip="Взаимоотношение" w:history="1">
        <w:r w:rsidRPr="00A125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взаимоотношений</w:t>
        </w:r>
      </w:hyperlink>
      <w:r w:rsidRPr="00A125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эти дети нуждаются в поддержке и дружбе ровесников. От этого жизнь ребенка становится разнообразной, полноценной, что ус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ливает все стороны жизни человека.</w:t>
      </w:r>
    </w:p>
    <w:p w:rsidR="00A12584" w:rsidRPr="00A12584" w:rsidRDefault="00A12584" w:rsidP="00A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стратегическое направление развития системы образования инклюзивное образование требует перестройки образования на всех уровнях. Ориентиры постро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системы образования в направлении инклюзии детей задаются основными при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ципами инклюзивного образования, предусматривающими реализацию равных прав на образование социализацию при неравных возможностях.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инклюзивного образования: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отношению к ребенку с ОВЗ – учащемуся образовательного учреждения: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академических знаний и социальных навыков, приобретенных в процессе об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- адекватный его индивидуально-типологическим особенностям и соответств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потребностям ребенка и его семьи;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отношению к соученикам ребенка с ОВЗ – учащимся инклюзивного класса: тр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ориентиров - на высокое качество освоения образовательной программы (академических знаний), конструктивную социальную активность (развитие социал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компетентности), сотрудничество (толерантность, взаимопомощь);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отношению к педагогу – учителю инклюзивного класса: принятие и учет разл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чий, индивидуального своеобразия обучающихся; создание ситуации успеха для всех учеников; баланс коллективного и индивидуального в учебно-воспитательном проце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се; компромисс между общим и специальным в обучении; создание и поддержание а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мосферы принятия, толерантности, сотрудничества в классе;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отношению к общеобразовательному учреждению, реализующему инклюзивное образование детей с ОВЗ: адаптивность образовательного процесса, образовательной среды, учебно-методического комплекса учреждения; вариативность подходов, мет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и форм социальной адаптации и реабилитации; командное взаимодействие педаг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гов, организующих процесс обучения и социализации, его психолого-педагогическое сопровождение; развитие толерантного взаимодействия участников образовательного процесса, сотрудничество с родительской общественностью; оптимизация финансово-экономического обеспечения процесса обучения и социализации;</w:t>
      </w:r>
    </w:p>
    <w:p w:rsidR="00A12584" w:rsidRPr="00A12584" w:rsidRDefault="00A12584" w:rsidP="00A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качественного преподавания в инклюзивной образовательной  среде самое важное значение  имеет организация деятельности педагогов и обучающихся.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Чётко построенная структура ежедневной работы позволяет педагогическому процессу проходить эффективно. </w:t>
      </w:r>
    </w:p>
    <w:p w:rsidR="00A12584" w:rsidRPr="00A12584" w:rsidRDefault="00A12584" w:rsidP="00A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адекватной и эффективной системы комплексного, в первую очередь, психолого-педагогического сопровождения инклюзивной практики в образ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вательном учреждении необходимо создание как «внутренних», так и внешних усл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вий. К «внутренним» условиям следует отнести принятие всеми участниками образ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процесса философии и принципов инклюзивного образования, создания «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образовательной среды, эффективной деятельности консилиума обр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зовательного учреждения, наличие адекватной, оптимальной документации и владение ею всеми специалистами. </w:t>
      </w:r>
    </w:p>
    <w:p w:rsidR="00A12584" w:rsidRPr="00A12584" w:rsidRDefault="00A12584" w:rsidP="00A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«внешним» условиям, необходимым для организации деятельности инклюзи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относятся: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развития инклюзивного образования в регионе – наличие образовател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учреждений разных ступеней образования (инклюзивная образовательная верт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каль: система ранней помощи – вариативность форм включения ребенка с ОВЗ в ДОУ; организация инклюзивной вертикали в средней общеобразовательной школе – в ее начальном и среднем звене, а также аналогичные «звенья» в специальной (коррекц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онной) школе);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преемственность и взаимодействие между отдельными звеньями этой вертикали;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структур, оказывающих эффективную методическую, организационную поддержку и сопровождение инклюзивных образовательных учреждений (ПМПК);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социальными партнерами.</w:t>
      </w:r>
    </w:p>
    <w:p w:rsidR="00A12584" w:rsidRPr="00A12584" w:rsidRDefault="00A12584" w:rsidP="00A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«внутренних» условий организации инклюзивной деятельности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сопровождению ребенка с ОВЗ необходимо выделить организационные, кадровые и средовые: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с ПМПК;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-взаимодействие с другими инклюзивными и специальными учреждениями, вертикали или сети (детский сад, школа, и т.п.), в том числе взаимный обмен технологиями, м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териалами, информацией и документами;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подготовленных специалистов для реализации задач инклюзивного образ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приемов, методов и форм повышения профессиональной компетентности специалистов;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команды специалистов сопровождения: координатор (завуч) по инклюзии, психологи, логопеды, социальные педагоги, помощники учителя (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тьюторы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дефект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деятельности этих специалистов в составе психолого-педагогического консилиума (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образовательного учреждения с соответствующими выделенными задачами;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архитектурные преобразования, включая создание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специального оборудования и средств, моделирующих образовательное пр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странство класса.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отчётный период в рамках инклюзивного образования была проведена след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 работа: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скорректированы</w:t>
      </w:r>
      <w:r w:rsidRPr="00A12584">
        <w:rPr>
          <w:rFonts w:ascii="Times New Roman" w:hAnsi="Times New Roman" w:cs="Times New Roman"/>
          <w:sz w:val="28"/>
          <w:szCs w:val="28"/>
        </w:rPr>
        <w:t xml:space="preserve"> и утверждены  локальные нормативно правовые акты, обеспечив</w:t>
      </w:r>
      <w:r w:rsidRPr="00A12584">
        <w:rPr>
          <w:rFonts w:ascii="Times New Roman" w:hAnsi="Times New Roman" w:cs="Times New Roman"/>
          <w:sz w:val="28"/>
          <w:szCs w:val="28"/>
        </w:rPr>
        <w:t>а</w:t>
      </w:r>
      <w:r w:rsidRPr="00A12584">
        <w:rPr>
          <w:rFonts w:ascii="Times New Roman" w:hAnsi="Times New Roman" w:cs="Times New Roman"/>
          <w:sz w:val="28"/>
          <w:szCs w:val="28"/>
        </w:rPr>
        <w:t>ющие развитие инклюзивного образования с внесением последних дополнений;</w:t>
      </w:r>
    </w:p>
    <w:p w:rsidR="00A12584" w:rsidRPr="00A12584" w:rsidRDefault="00A12584" w:rsidP="00A12584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 xml:space="preserve">- разработаны и составлены индивидуальные  учебные планы, пояснительные записки к ИУП  с учётом новой редакции </w:t>
      </w:r>
      <w:proofErr w:type="spellStart"/>
      <w:r w:rsidRPr="00A125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125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58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1258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"http://publication.pravo.gov.ru/Document/View/0001202012210122" </w:instrText>
      </w:r>
      <w:r w:rsidRPr="00A1258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12584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СанПин</w:t>
      </w:r>
      <w:proofErr w:type="spellEnd"/>
      <w:r w:rsidRPr="00A12584">
        <w:rPr>
          <w:rStyle w:val="af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A1258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12584">
        <w:rPr>
          <w:rFonts w:ascii="Times New Roman" w:hAnsi="Times New Roman" w:cs="Times New Roman"/>
          <w:color w:val="000000" w:themeColor="text1"/>
          <w:sz w:val="28"/>
          <w:szCs w:val="28"/>
        </w:rPr>
        <w:t>, вступили в силу с 01.01.2021г.);</w:t>
      </w:r>
    </w:p>
    <w:p w:rsidR="00A12584" w:rsidRPr="00A12584" w:rsidRDefault="00A12584" w:rsidP="00A1258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 xml:space="preserve"> - изучены и внедрены </w:t>
      </w:r>
      <w:r w:rsidRPr="00A12584">
        <w:rPr>
          <w:rFonts w:ascii="Times New Roman" w:eastAsia="Times New Roman" w:hAnsi="Times New Roman" w:cs="Times New Roman"/>
          <w:sz w:val="28"/>
          <w:szCs w:val="28"/>
        </w:rPr>
        <w:t>разработанные примерные адаптированные «рабочие» осно</w:t>
      </w:r>
      <w:r w:rsidRPr="00A125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2584">
        <w:rPr>
          <w:rFonts w:ascii="Times New Roman" w:eastAsia="Times New Roman" w:hAnsi="Times New Roman" w:cs="Times New Roman"/>
          <w:sz w:val="28"/>
          <w:szCs w:val="28"/>
        </w:rPr>
        <w:t xml:space="preserve">ные общеобразовательные программы, размещённые по заказу </w:t>
      </w:r>
      <w:proofErr w:type="spellStart"/>
      <w:r w:rsidRPr="00A12584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A12584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Pr="00A125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12584">
        <w:rPr>
          <w:rFonts w:ascii="Times New Roman" w:eastAsia="Times New Roman" w:hAnsi="Times New Roman" w:cs="Times New Roman"/>
          <w:sz w:val="28"/>
          <w:szCs w:val="28"/>
        </w:rPr>
        <w:t>сии на сайте https://ikp-rao.ru/frc-ovz/ с учётом рекомендаций ПМПК;</w:t>
      </w:r>
    </w:p>
    <w:p w:rsidR="00A12584" w:rsidRPr="00A12584" w:rsidRDefault="00A12584" w:rsidP="00A1258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584">
        <w:rPr>
          <w:rFonts w:ascii="Times New Roman" w:eastAsia="Times New Roman" w:hAnsi="Times New Roman" w:cs="Times New Roman"/>
          <w:sz w:val="28"/>
          <w:szCs w:val="28"/>
        </w:rPr>
        <w:t xml:space="preserve">- обновлён школьный банк данных детей с ограниченными возможностями здоровья, в том числе детей-инвалидов; </w:t>
      </w:r>
    </w:p>
    <w:p w:rsidR="00A12584" w:rsidRPr="00A12584" w:rsidRDefault="00A12584" w:rsidP="00A1258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584">
        <w:rPr>
          <w:rFonts w:ascii="Times New Roman" w:eastAsia="Times New Roman" w:hAnsi="Times New Roman" w:cs="Times New Roman"/>
          <w:sz w:val="28"/>
          <w:szCs w:val="28"/>
        </w:rPr>
        <w:t>- педагоги со 100% охватом повысили квалификацию по программе "Деятельность п</w:t>
      </w:r>
      <w:r w:rsidRPr="00A12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584">
        <w:rPr>
          <w:rFonts w:ascii="Times New Roman" w:eastAsia="Times New Roman" w:hAnsi="Times New Roman" w:cs="Times New Roman"/>
          <w:sz w:val="28"/>
          <w:szCs w:val="28"/>
        </w:rPr>
        <w:t>дагога при организации работы с обучающимися с ограниченными возможностями здоровья (ОВЗ) в соответствии с  федеральными государственными стандартами";</w:t>
      </w:r>
    </w:p>
    <w:p w:rsidR="00A12584" w:rsidRPr="00A12584" w:rsidRDefault="00A12584" w:rsidP="00A1258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584">
        <w:rPr>
          <w:rFonts w:ascii="Times New Roman" w:eastAsia="Times New Roman" w:hAnsi="Times New Roman" w:cs="Times New Roman"/>
          <w:sz w:val="28"/>
          <w:szCs w:val="28"/>
        </w:rPr>
        <w:t>- продолжает свою деятельность п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сихолого-педагогический консилиум МАОУ школа-интернат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г.Белебея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рассматривается как форма взаимодействия специалистов учреждения, объединяющаяся для психолого- педагогического сопр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вождения обучающихся с ограниченными возможностями здоровья и действует на 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новании распоряжения Министерства просвещения РФ от 09.09.2019г. №Р -93 «Об утверждении примерного Положения о психолого-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педагогическом консилиуме (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образовательной организации». Состав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МАОУ школа-интернат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г.Белебея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 приказом № 373 от 25.08.2021г.</w:t>
      </w:r>
    </w:p>
    <w:p w:rsidR="00A12584" w:rsidRPr="00A12584" w:rsidRDefault="00A12584" w:rsidP="00A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консилиум - это объединение специалистов, реал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зующее ту или иную стратегию сопровождения ребенка и разрабатывающее конкре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тактики сопровождения включенного ребенка.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консилиума (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специалистами особенностей развития и социальной адаптации того или иного ребенка с ОВЗ;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сложившейся образовательной ситуации;</w:t>
      </w:r>
    </w:p>
    <w:p w:rsidR="00A12584" w:rsidRPr="00A12584" w:rsidRDefault="00A12584" w:rsidP="00A1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и реализация общей стратегии заданной ЗПМПК г.  Белебея и или РПМПК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г.Уфа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конкретных тактик включения ребенка с ОВЗ в инклюзивную пра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тику при направлении его в МАОУ школа-интернат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г.Белебея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страт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гия включения ребенка зависит от специалистов школьного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определяющих н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обходимые условия для его успешного включения в среду обычных сверстников.</w:t>
      </w:r>
    </w:p>
    <w:p w:rsidR="00A12584" w:rsidRPr="00A12584" w:rsidRDefault="00A12584" w:rsidP="00A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Главными направлениями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разработка тактических задач сопр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вождения, конкретизация последовательности подключения того или иного специал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 или условия, подбор конкретных коррекционных программ, тактик, технологий сопровождения, наиболее адекватных особенностям ребенка и всей ситуации. 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aps/>
          <w:vanish/>
          <w:color w:val="000000"/>
          <w:sz w:val="28"/>
          <w:szCs w:val="28"/>
          <w:lang w:eastAsia="ru-RU"/>
        </w:rPr>
      </w:pP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14.09.2021 года 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состоялосьсостоялось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заседание </w:t>
      </w:r>
      <w:proofErr w:type="spellStart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был намечен план мероприятий  на 2021-2022 учебный год ("</w:t>
      </w:r>
      <w:r w:rsidRPr="00A12584">
        <w:rPr>
          <w:rFonts w:ascii="Times New Roman" w:hAnsi="Times New Roman" w:cs="Times New Roman"/>
          <w:sz w:val="28"/>
          <w:szCs w:val="28"/>
        </w:rPr>
        <w:t>Организация и планирование деятельности школьного пс</w:t>
      </w:r>
      <w:r w:rsidRPr="00A12584">
        <w:rPr>
          <w:rFonts w:ascii="Times New Roman" w:hAnsi="Times New Roman" w:cs="Times New Roman"/>
          <w:sz w:val="28"/>
          <w:szCs w:val="28"/>
        </w:rPr>
        <w:t>и</w:t>
      </w:r>
      <w:r w:rsidRPr="00A12584">
        <w:rPr>
          <w:rFonts w:ascii="Times New Roman" w:hAnsi="Times New Roman" w:cs="Times New Roman"/>
          <w:sz w:val="28"/>
          <w:szCs w:val="28"/>
        </w:rPr>
        <w:t>холого-педагогического консилиума.</w:t>
      </w:r>
      <w:r w:rsidRPr="00A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584">
        <w:rPr>
          <w:rFonts w:ascii="Times New Roman" w:hAnsi="Times New Roman" w:cs="Times New Roman"/>
          <w:sz w:val="28"/>
          <w:szCs w:val="28"/>
        </w:rPr>
        <w:t>Определение индивидуальных образовательных маршрутов для обучающихся с ОВЗ и инвалидностью");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>- в сентябре-октябре 2021 года узкими специалистами (учителями -логопедами, учит</w:t>
      </w:r>
      <w:r w:rsidRPr="00A12584">
        <w:rPr>
          <w:rFonts w:ascii="Times New Roman" w:hAnsi="Times New Roman" w:cs="Times New Roman"/>
          <w:sz w:val="28"/>
          <w:szCs w:val="28"/>
        </w:rPr>
        <w:t>е</w:t>
      </w:r>
      <w:r w:rsidRPr="00A12584">
        <w:rPr>
          <w:rFonts w:ascii="Times New Roman" w:hAnsi="Times New Roman" w:cs="Times New Roman"/>
          <w:sz w:val="28"/>
          <w:szCs w:val="28"/>
        </w:rPr>
        <w:t>лем -дефектологом, педагогами-психологами)  осуществлена диагностическая  де</w:t>
      </w:r>
      <w:r w:rsidRPr="00A12584">
        <w:rPr>
          <w:rFonts w:ascii="Times New Roman" w:hAnsi="Times New Roman" w:cs="Times New Roman"/>
          <w:sz w:val="28"/>
          <w:szCs w:val="28"/>
        </w:rPr>
        <w:t>я</w:t>
      </w:r>
      <w:r w:rsidRPr="00A12584">
        <w:rPr>
          <w:rFonts w:ascii="Times New Roman" w:hAnsi="Times New Roman" w:cs="Times New Roman"/>
          <w:sz w:val="28"/>
          <w:szCs w:val="28"/>
        </w:rPr>
        <w:t>тельность в 1-ых и 5-ых классах с целью своевременного выявления детей с особенн</w:t>
      </w:r>
      <w:r w:rsidRPr="00A12584">
        <w:rPr>
          <w:rFonts w:ascii="Times New Roman" w:hAnsi="Times New Roman" w:cs="Times New Roman"/>
          <w:sz w:val="28"/>
          <w:szCs w:val="28"/>
        </w:rPr>
        <w:t>о</w:t>
      </w:r>
      <w:r w:rsidRPr="00A12584">
        <w:rPr>
          <w:rFonts w:ascii="Times New Roman" w:hAnsi="Times New Roman" w:cs="Times New Roman"/>
          <w:sz w:val="28"/>
          <w:szCs w:val="28"/>
        </w:rPr>
        <w:t>стями в физическом и (или) психическом развитии и (или) отклонениями в поведении: в 1-ых классах определение уровня готовности к школе, в 5-ых - изучение уровня учебной  мотивации  при переходе из начальных классов в средние, определение уро</w:t>
      </w:r>
      <w:r w:rsidRPr="00A12584">
        <w:rPr>
          <w:rFonts w:ascii="Times New Roman" w:hAnsi="Times New Roman" w:cs="Times New Roman"/>
          <w:sz w:val="28"/>
          <w:szCs w:val="28"/>
        </w:rPr>
        <w:t>в</w:t>
      </w:r>
      <w:r w:rsidRPr="00A12584">
        <w:rPr>
          <w:rFonts w:ascii="Times New Roman" w:hAnsi="Times New Roman" w:cs="Times New Roman"/>
          <w:sz w:val="28"/>
          <w:szCs w:val="28"/>
        </w:rPr>
        <w:t>ня школьной тревожности, изучение межличностных и межгрупповых отношений; по результатам комплексного психолого-педагогического обследования составлены ан</w:t>
      </w:r>
      <w:r w:rsidRPr="00A12584">
        <w:rPr>
          <w:rFonts w:ascii="Times New Roman" w:hAnsi="Times New Roman" w:cs="Times New Roman"/>
          <w:sz w:val="28"/>
          <w:szCs w:val="28"/>
        </w:rPr>
        <w:t>а</w:t>
      </w:r>
      <w:r w:rsidRPr="00A12584">
        <w:rPr>
          <w:rFonts w:ascii="Times New Roman" w:hAnsi="Times New Roman" w:cs="Times New Roman"/>
          <w:sz w:val="28"/>
          <w:szCs w:val="28"/>
        </w:rPr>
        <w:t>литические справки для  рекомендаций по оказанию психолого-педагогической пом</w:t>
      </w:r>
      <w:r w:rsidRPr="00A12584">
        <w:rPr>
          <w:rFonts w:ascii="Times New Roman" w:hAnsi="Times New Roman" w:cs="Times New Roman"/>
          <w:sz w:val="28"/>
          <w:szCs w:val="28"/>
        </w:rPr>
        <w:t>о</w:t>
      </w:r>
      <w:r w:rsidRPr="00A12584">
        <w:rPr>
          <w:rFonts w:ascii="Times New Roman" w:hAnsi="Times New Roman" w:cs="Times New Roman"/>
          <w:sz w:val="28"/>
          <w:szCs w:val="28"/>
        </w:rPr>
        <w:t>щи и организации их обучения и воспитания, а также подтверждения, уточнения или изменения ранее данных рекомендаций;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 xml:space="preserve">Узкими специалистами в октябре –ноябре 2021 года было проведено обследование обучающихся 9-ых классов с задержкой психического развития с целью направления в  </w:t>
      </w:r>
      <w:proofErr w:type="spellStart"/>
      <w:r w:rsidRPr="00A12584">
        <w:rPr>
          <w:rFonts w:ascii="Times New Roman" w:hAnsi="Times New Roman" w:cs="Times New Roman"/>
          <w:sz w:val="28"/>
          <w:szCs w:val="28"/>
        </w:rPr>
        <w:t>Белебеевскую</w:t>
      </w:r>
      <w:proofErr w:type="spellEnd"/>
      <w:r w:rsidRPr="00A12584">
        <w:rPr>
          <w:rFonts w:ascii="Times New Roman" w:hAnsi="Times New Roman" w:cs="Times New Roman"/>
          <w:sz w:val="28"/>
          <w:szCs w:val="28"/>
        </w:rPr>
        <w:t xml:space="preserve"> ЗПМПК.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 xml:space="preserve">22.10.2021 состоялось заседание </w:t>
      </w:r>
      <w:proofErr w:type="spellStart"/>
      <w:r w:rsidRPr="00A1258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12584">
        <w:rPr>
          <w:rFonts w:ascii="Times New Roman" w:hAnsi="Times New Roman" w:cs="Times New Roman"/>
          <w:sz w:val="28"/>
          <w:szCs w:val="28"/>
        </w:rPr>
        <w:t xml:space="preserve"> («Итоги адаптации в основном звене обуча</w:t>
      </w:r>
      <w:r w:rsidRPr="00A12584">
        <w:rPr>
          <w:rFonts w:ascii="Times New Roman" w:hAnsi="Times New Roman" w:cs="Times New Roman"/>
          <w:sz w:val="28"/>
          <w:szCs w:val="28"/>
        </w:rPr>
        <w:t>ю</w:t>
      </w:r>
      <w:r w:rsidRPr="00A12584">
        <w:rPr>
          <w:rFonts w:ascii="Times New Roman" w:hAnsi="Times New Roman" w:cs="Times New Roman"/>
          <w:sz w:val="28"/>
          <w:szCs w:val="28"/>
        </w:rPr>
        <w:t>щихся 5-ых классов)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>18.01.2021 -  «Психофизиологическая готовность первоклассников к обучению в шк</w:t>
      </w:r>
      <w:r w:rsidRPr="00A12584">
        <w:rPr>
          <w:rFonts w:ascii="Times New Roman" w:hAnsi="Times New Roman" w:cs="Times New Roman"/>
          <w:sz w:val="28"/>
          <w:szCs w:val="28"/>
        </w:rPr>
        <w:t>о</w:t>
      </w:r>
      <w:r w:rsidRPr="00A12584">
        <w:rPr>
          <w:rFonts w:ascii="Times New Roman" w:hAnsi="Times New Roman" w:cs="Times New Roman"/>
          <w:sz w:val="28"/>
          <w:szCs w:val="28"/>
        </w:rPr>
        <w:t>ле и итоги адаптации 1-ов».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>15.03.2022  - «Результаты комплексного обследования обучающихся».</w:t>
      </w:r>
    </w:p>
    <w:p w:rsidR="00A12584" w:rsidRPr="00A12584" w:rsidRDefault="00A12584" w:rsidP="00A1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осуществлялась совместная деятельность с Филиалом ГБУ РБ РЦППМСП </w:t>
      </w:r>
      <w:proofErr w:type="spellStart"/>
      <w:r w:rsidRPr="00A12584">
        <w:rPr>
          <w:rFonts w:ascii="Times New Roman" w:hAnsi="Times New Roman" w:cs="Times New Roman"/>
          <w:sz w:val="28"/>
          <w:szCs w:val="28"/>
        </w:rPr>
        <w:t>Белебеевской</w:t>
      </w:r>
      <w:proofErr w:type="spellEnd"/>
      <w:r w:rsidRPr="00A12584">
        <w:rPr>
          <w:rFonts w:ascii="Times New Roman" w:hAnsi="Times New Roman" w:cs="Times New Roman"/>
          <w:sz w:val="28"/>
          <w:szCs w:val="28"/>
        </w:rPr>
        <w:t xml:space="preserve"> ЗПМПК с целью  определения условий организации ГИА для выпускников 9-ых классов с 23.11.2021по 24.11.2021 - 31 человек, а также с целью уточнения и,  или определения  образовательных маршрутов – 57  человек с 21.03.2022 по 24.03.2022 (начальное и основное звено).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 xml:space="preserve"> В 2021-2022 учебном году были организованы групповые и индивидуальные  корре</w:t>
      </w:r>
      <w:r w:rsidRPr="00A12584">
        <w:rPr>
          <w:rFonts w:ascii="Times New Roman" w:hAnsi="Times New Roman" w:cs="Times New Roman"/>
          <w:sz w:val="28"/>
          <w:szCs w:val="28"/>
        </w:rPr>
        <w:t>к</w:t>
      </w:r>
      <w:r w:rsidRPr="00A12584">
        <w:rPr>
          <w:rFonts w:ascii="Times New Roman" w:hAnsi="Times New Roman" w:cs="Times New Roman"/>
          <w:sz w:val="28"/>
          <w:szCs w:val="28"/>
        </w:rPr>
        <w:t>ционно-развивающие занятия  по планам педагогов-психологов в начальном и осно</w:t>
      </w:r>
      <w:r w:rsidRPr="00A12584">
        <w:rPr>
          <w:rFonts w:ascii="Times New Roman" w:hAnsi="Times New Roman" w:cs="Times New Roman"/>
          <w:sz w:val="28"/>
          <w:szCs w:val="28"/>
        </w:rPr>
        <w:t>в</w:t>
      </w:r>
      <w:r w:rsidRPr="00A12584">
        <w:rPr>
          <w:rFonts w:ascii="Times New Roman" w:hAnsi="Times New Roman" w:cs="Times New Roman"/>
          <w:sz w:val="28"/>
          <w:szCs w:val="28"/>
        </w:rPr>
        <w:t xml:space="preserve">ном звене, основная цель которых </w:t>
      </w:r>
      <w:r w:rsidRPr="00A12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психологическое сопровождение всех участников образовательно-воспитательного процесса; </w:t>
      </w:r>
      <w:r w:rsidRPr="00A12584">
        <w:rPr>
          <w:rFonts w:ascii="Times New Roman" w:eastAsia="Times New Roman" w:hAnsi="Times New Roman" w:cs="Times New Roman"/>
          <w:sz w:val="28"/>
          <w:szCs w:val="28"/>
        </w:rPr>
        <w:t>создание социально-психологических условий для успешного обучения и психического  развития ребёнка в ситуации школьного взаимодействия</w:t>
      </w:r>
      <w:r w:rsidRPr="00A12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>Учителями-логопедами и учителем-дефектологом проводились индивидуальные зан</w:t>
      </w:r>
      <w:r w:rsidRPr="00A12584">
        <w:rPr>
          <w:rFonts w:ascii="Times New Roman" w:hAnsi="Times New Roman" w:cs="Times New Roman"/>
          <w:sz w:val="28"/>
          <w:szCs w:val="28"/>
        </w:rPr>
        <w:t>я</w:t>
      </w:r>
      <w:r w:rsidRPr="00A12584">
        <w:rPr>
          <w:rFonts w:ascii="Times New Roman" w:hAnsi="Times New Roman" w:cs="Times New Roman"/>
          <w:sz w:val="28"/>
          <w:szCs w:val="28"/>
        </w:rPr>
        <w:t>тия с обучающимися по результатам диагностических исследований специалистов,  а также согласно  рекомендациям ПМПК.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>На постоянной основе осуществлялась консультационная деятельность для родителей и педагогов по вопросам инклюзивного образования.</w:t>
      </w:r>
    </w:p>
    <w:p w:rsidR="00A12584" w:rsidRPr="00A12584" w:rsidRDefault="00A12584" w:rsidP="00A1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</w:rPr>
      </w:pPr>
      <w:r w:rsidRPr="00A125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Организационно - методическая работа</w:t>
      </w:r>
      <w:r w:rsidRPr="00A12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 </w:t>
      </w:r>
    </w:p>
    <w:p w:rsidR="00A12584" w:rsidRPr="00A12584" w:rsidRDefault="00A12584" w:rsidP="00A1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>Участие узких специалистов в конкурсах, конференциях, семинарах  и др.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213"/>
        <w:gridCol w:w="2520"/>
        <w:gridCol w:w="3709"/>
      </w:tblGrid>
      <w:tr w:rsidR="00A12584" w:rsidRPr="00A12584" w:rsidTr="00F0044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A12584" w:rsidRPr="00A12584" w:rsidTr="00F0044D">
        <w:trPr>
          <w:trHeight w:val="220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зида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Галимь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  <w:proofErr w:type="spellEnd"/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о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лайн-конкурс чт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цов для детей о ОВЗ «Я здоровье сберегу-сам себе я помогу»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конкурс учителей-логопедов образ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вательных учр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ждений «Логоп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дическое пособие своими руками»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Международный профессиональный педагогический конкурс «Логопед.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Высшая квалиф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кация 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Дефектология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педагога-психолога и учит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ля-логопеда «Зимнее пут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шествие в страну звуков»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Международный конгресс «Физическая и реабилит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ционная медицина в педиа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рии: традиции и инновации»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584" w:rsidRPr="00A12584" w:rsidTr="00F0044D">
        <w:trPr>
          <w:trHeight w:val="1704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Муфа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сировна</w:t>
            </w:r>
            <w:proofErr w:type="spellEnd"/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«Технология постановки зв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ков с помощью логопедических зондов»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о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лайн-конкурс чт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цов для детей о ОВЗ «Я здоровье сберегу-сам себе я помогу»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конкурс учителей-логопедов образ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вательных учр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ждений «Логоп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дическое пособие своими руками»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педагогический конкурс номин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ция «Лучшая пр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зентация к ур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ку»9.12.21-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Интегрированное занятие учителя-дефектолога и уч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теля-логопеда «Зимние заб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вы»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Международный конгресс «Физическая и реабилит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ционная медицина в педиа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рии: традиции и инновации»</w:t>
            </w:r>
          </w:p>
        </w:tc>
      </w:tr>
      <w:tr w:rsidR="00A12584" w:rsidRPr="00A12584" w:rsidTr="00F0044D">
        <w:trPr>
          <w:trHeight w:val="2244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Скворцова Т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тьяна Влад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мировна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Международный профессиональный педагогический  конкурс «Дефе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толог»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(сертификат участника)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584" w:rsidRPr="00A12584" w:rsidTr="00F0044D">
        <w:trPr>
          <w:trHeight w:val="2244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Басырова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риса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педаг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гов-психологов 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584" w:rsidRPr="00A12584" w:rsidTr="00F0044D">
        <w:trPr>
          <w:trHeight w:val="569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булловна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конкурс фотогр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фий среди педаг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гов-психологов 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«Профессия в л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цах»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(сертификат участника)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584" w:rsidRPr="00A12584" w:rsidRDefault="00A12584" w:rsidP="00A12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2584" w:rsidRPr="00A12584" w:rsidRDefault="00A12584" w:rsidP="00A1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 xml:space="preserve">Участие узких специалистов конференциях, семинарах, </w:t>
      </w:r>
      <w:proofErr w:type="spellStart"/>
      <w:r w:rsidRPr="00A1258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A12584">
        <w:rPr>
          <w:rFonts w:ascii="Times New Roman" w:hAnsi="Times New Roman" w:cs="Times New Roman"/>
          <w:sz w:val="28"/>
          <w:szCs w:val="28"/>
        </w:rPr>
        <w:t xml:space="preserve">  и т.д.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4394"/>
      </w:tblGrid>
      <w:tr w:rsidR="00A12584" w:rsidRPr="00A12584" w:rsidTr="00F004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A12584" w:rsidRPr="00A12584" w:rsidTr="00F004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Резида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Галимьяновна</w:t>
            </w:r>
            <w:proofErr w:type="spellEnd"/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вание языкового анализа при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дизо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фографии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» Дефектолог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584" w:rsidRPr="00A12584" w:rsidTr="00F0044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ляра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Насибулловна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Региональный уровень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Профилактика и урег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лирование конфликтов в образовательной среде</w:t>
            </w: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Агрессивное поведение подростков</w:t>
            </w: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 с РАС «Занимаемся дома»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Психологическая п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мощь</w:t>
            </w: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обучающимся,  оказавшимся в трудной жизненной ситуации</w:t>
            </w: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Всероссийский уровень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Аутодеструктивное</w:t>
            </w:r>
            <w:proofErr w:type="spellEnd"/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ведение подростков</w:t>
            </w: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Региональные модели раннего выявления об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чающихся «группы ри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ка» суицидального пов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дения и система кризи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ного реагирования</w:t>
            </w: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lastRenderedPageBreak/>
              <w:t>Всероссийский уровень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Конференция «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Агрессивное и </w:t>
            </w:r>
            <w:proofErr w:type="spellStart"/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моразрушающее</w:t>
            </w:r>
            <w:proofErr w:type="spellEnd"/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поведение детей и подростков</w:t>
            </w: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Международный уровень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Конференция «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Агрессивное и </w:t>
            </w:r>
            <w:proofErr w:type="spellStart"/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моразрушающее</w:t>
            </w:r>
            <w:proofErr w:type="spellEnd"/>
            <w:r w:rsidRPr="00A1258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поведение детей и подростков</w:t>
            </w:r>
            <w:r w:rsidRPr="00A1258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</w:tbl>
    <w:p w:rsidR="00A12584" w:rsidRPr="00A12584" w:rsidRDefault="00A12584" w:rsidP="00A12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584" w:rsidRPr="00A12584" w:rsidRDefault="00A12584" w:rsidP="00A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 xml:space="preserve">Участие обучающихся в конкурсах, викторинах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2296"/>
        <w:gridCol w:w="3615"/>
        <w:gridCol w:w="2268"/>
      </w:tblGrid>
      <w:tr w:rsidR="00A12584" w:rsidRPr="00A12584" w:rsidTr="00F0044D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12584" w:rsidRPr="00A12584" w:rsidTr="00F0044D">
        <w:trPr>
          <w:trHeight w:val="283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Р.Г.: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Филиппова Ан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стасия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 Л.М.: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1.Гатауллина Азалия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2.Фарахутдинова Элина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3.Максимова Милана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Дистанционный творческий онлайн-конкурс чтецов для детей о ОВЗ «Я здоровье сберегу-сам себе я помогу»</w:t>
            </w: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12584" w:rsidRPr="00A12584" w:rsidTr="00F0044D">
        <w:trPr>
          <w:trHeight w:val="283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Д.Н.: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1.Тависов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2.Муратова Кс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3.Салихова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«Психология без границ»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A12584" w:rsidRPr="00A12584" w:rsidRDefault="00A12584" w:rsidP="00A12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584" w:rsidRPr="00A12584" w:rsidRDefault="00A12584" w:rsidP="00A1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>Тема самообразования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969"/>
        <w:gridCol w:w="3402"/>
      </w:tblGrid>
      <w:tr w:rsidR="00A12584" w:rsidRPr="00A12584" w:rsidTr="00F0044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время реализации</w:t>
            </w:r>
          </w:p>
        </w:tc>
      </w:tr>
      <w:tr w:rsidR="00A12584" w:rsidRPr="00A12584" w:rsidTr="00F0044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Резида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лимьяновна</w:t>
            </w:r>
            <w:proofErr w:type="spellEnd"/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Муфассировна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«Система коррекционно-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логопедической работы при дизартрии»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2019-2022г.</w:t>
            </w:r>
          </w:p>
        </w:tc>
      </w:tr>
    </w:tbl>
    <w:p w:rsidR="00A12584" w:rsidRPr="00A12584" w:rsidRDefault="00A12584" w:rsidP="00A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lastRenderedPageBreak/>
        <w:t xml:space="preserve"> Публикации в СМИ за текущий 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3"/>
        <w:gridCol w:w="4941"/>
        <w:gridCol w:w="3402"/>
      </w:tblGrid>
      <w:tr w:rsidR="00A12584" w:rsidRPr="00A12584" w:rsidTr="00F0044D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печатные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proofErr w:type="spellEnd"/>
          </w:p>
        </w:tc>
      </w:tr>
      <w:tr w:rsidR="00A12584" w:rsidRPr="00A12584" w:rsidTr="00F0044D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зида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Галимь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  <w:proofErr w:type="spellEnd"/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Муфасс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spellEnd"/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Презентация  «Взаимодействие учит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ля-логопеда с учителями начальных классов при коррекции речевых нар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шений» Педагогический сборник «Альманах логопеда»</w:t>
            </w:r>
          </w:p>
          <w:p w:rsidR="00A12584" w:rsidRPr="00A12584" w:rsidRDefault="00A12584" w:rsidP="00A1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информационно-образовательный портал «Академия педагогических </w:t>
            </w: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проеков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РФ» «Техн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логия постановки звуков с помощью логопедических зондов»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584" w:rsidRPr="00A12584" w:rsidRDefault="00A12584" w:rsidP="00A1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584" w:rsidRPr="00A12584" w:rsidRDefault="00A12584" w:rsidP="00A1258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>Повышение квалификации  - педагоги-психологи</w:t>
      </w:r>
    </w:p>
    <w:tbl>
      <w:tblPr>
        <w:tblStyle w:val="a8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A12584" w:rsidRPr="00A12584" w:rsidTr="00F0044D">
        <w:tc>
          <w:tcPr>
            <w:tcW w:w="2127" w:type="dxa"/>
          </w:tcPr>
          <w:p w:rsidR="00A12584" w:rsidRPr="00A12584" w:rsidRDefault="00A12584" w:rsidP="00A12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363" w:type="dxa"/>
          </w:tcPr>
          <w:p w:rsidR="00A12584" w:rsidRPr="00A12584" w:rsidRDefault="00A12584" w:rsidP="00A12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</w:tr>
      <w:tr w:rsidR="00A12584" w:rsidRPr="00A12584" w:rsidTr="00F0044D">
        <w:tc>
          <w:tcPr>
            <w:tcW w:w="2127" w:type="dxa"/>
            <w:vMerge w:val="restart"/>
          </w:tcPr>
          <w:p w:rsidR="00A12584" w:rsidRPr="00A12584" w:rsidRDefault="00A12584" w:rsidP="00A1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  <w:p w:rsidR="00A12584" w:rsidRPr="00A12584" w:rsidRDefault="00A12584" w:rsidP="00A12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84" w:rsidRPr="00A12584" w:rsidRDefault="00A12584" w:rsidP="00A1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>Басырова</w:t>
            </w:r>
            <w:proofErr w:type="spellEnd"/>
            <w:r w:rsidRPr="00A1258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8363" w:type="dxa"/>
          </w:tcPr>
          <w:p w:rsidR="00A12584" w:rsidRPr="00A12584" w:rsidRDefault="00A12584" w:rsidP="00A1258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ФГБОУ высшего образования </w:t>
            </w:r>
          </w:p>
          <w:p w:rsidR="00A12584" w:rsidRPr="00A12584" w:rsidRDefault="00A12584" w:rsidP="00A1258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Московский государственный психолого-педагогический униве</w:t>
            </w: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ситет</w:t>
            </w:r>
          </w:p>
          <w:p w:rsidR="00A12584" w:rsidRPr="00A12584" w:rsidRDefault="00A12584" w:rsidP="00A1258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«Организация деятельности педагога-психолога в системе общего образования: психолого-педагогическое </w:t>
            </w:r>
            <w:proofErr w:type="spellStart"/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сопровождение и ме</w:t>
            </w: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ведомственное взаимодействие»</w:t>
            </w:r>
          </w:p>
        </w:tc>
      </w:tr>
      <w:tr w:rsidR="00A12584" w:rsidRPr="00A12584" w:rsidTr="00F0044D">
        <w:tc>
          <w:tcPr>
            <w:tcW w:w="2127" w:type="dxa"/>
            <w:vMerge/>
          </w:tcPr>
          <w:p w:rsidR="00A12584" w:rsidRPr="00A12584" w:rsidRDefault="00A12584" w:rsidP="00A12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12584" w:rsidRPr="00A12584" w:rsidRDefault="00A12584" w:rsidP="00A1258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ЦНПК ГБПОУ Уфимский многопрофильный профессиональный колледж</w:t>
            </w:r>
          </w:p>
          <w:p w:rsidR="00A12584" w:rsidRPr="00A12584" w:rsidRDefault="00A12584" w:rsidP="00A1258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«Деятельность педагога-психолога при организации работы с об</w:t>
            </w: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чающимися с ограниченными возможностями здоровья (ОВЗ) в с</w:t>
            </w: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1258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ответствии с федеральными государственными стандартами»</w:t>
            </w:r>
          </w:p>
          <w:p w:rsidR="00A12584" w:rsidRPr="00A12584" w:rsidRDefault="00A12584" w:rsidP="00A1258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A12584">
        <w:rPr>
          <w:rFonts w:ascii="Times New Roman" w:hAnsi="Times New Roman" w:cs="Times New Roman"/>
          <w:sz w:val="28"/>
          <w:szCs w:val="28"/>
          <w:u w:val="single"/>
        </w:rPr>
        <w:t>Аттестация педагогов в 2021-2022 учебном году</w:t>
      </w:r>
    </w:p>
    <w:p w:rsidR="00A12584" w:rsidRPr="00A12584" w:rsidRDefault="00A12584" w:rsidP="00A1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2584">
        <w:rPr>
          <w:rFonts w:ascii="Times New Roman" w:hAnsi="Times New Roman" w:cs="Times New Roman"/>
          <w:sz w:val="28"/>
          <w:szCs w:val="28"/>
        </w:rPr>
        <w:t xml:space="preserve">Педагогу-психологу </w:t>
      </w:r>
      <w:proofErr w:type="spellStart"/>
      <w:r w:rsidRPr="00A12584">
        <w:rPr>
          <w:rFonts w:ascii="Times New Roman" w:hAnsi="Times New Roman" w:cs="Times New Roman"/>
          <w:sz w:val="28"/>
          <w:szCs w:val="28"/>
        </w:rPr>
        <w:t>Басыровой</w:t>
      </w:r>
      <w:proofErr w:type="spellEnd"/>
      <w:r w:rsidRPr="00A12584">
        <w:rPr>
          <w:rFonts w:ascii="Times New Roman" w:hAnsi="Times New Roman" w:cs="Times New Roman"/>
          <w:sz w:val="28"/>
          <w:szCs w:val="28"/>
        </w:rPr>
        <w:t xml:space="preserve"> Л.Н. присвоена первая квалификационная категория.</w:t>
      </w:r>
    </w:p>
    <w:p w:rsidR="000D1A1D" w:rsidRPr="00E00A0C" w:rsidRDefault="000D1A1D" w:rsidP="00AE749A">
      <w:pPr>
        <w:pStyle w:val="a6"/>
        <w:jc w:val="both"/>
        <w:rPr>
          <w:sz w:val="28"/>
          <w:szCs w:val="28"/>
        </w:rPr>
      </w:pPr>
    </w:p>
    <w:p w:rsidR="00EC15BD" w:rsidRPr="002371C2" w:rsidRDefault="00EC15BD" w:rsidP="000E65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работа</w:t>
      </w:r>
    </w:p>
    <w:p w:rsidR="00943F50" w:rsidRPr="003738EB" w:rsidRDefault="00A63D49" w:rsidP="003738E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5B">
        <w:rPr>
          <w:rFonts w:ascii="Times New Roman" w:hAnsi="Times New Roman" w:cs="Times New Roman"/>
          <w:sz w:val="28"/>
          <w:szCs w:val="28"/>
        </w:rPr>
        <w:t>В</w:t>
      </w:r>
      <w:r w:rsidRPr="001F1CBF">
        <w:rPr>
          <w:rFonts w:ascii="Times New Roman" w:hAnsi="Times New Roman" w:cs="Times New Roman"/>
          <w:sz w:val="28"/>
          <w:szCs w:val="28"/>
        </w:rPr>
        <w:t xml:space="preserve"> 20</w:t>
      </w:r>
      <w:r w:rsidR="003C07BE">
        <w:rPr>
          <w:rFonts w:ascii="Times New Roman" w:hAnsi="Times New Roman" w:cs="Times New Roman"/>
          <w:sz w:val="28"/>
          <w:szCs w:val="28"/>
        </w:rPr>
        <w:t>2</w:t>
      </w:r>
      <w:r w:rsidR="00A12584">
        <w:rPr>
          <w:rFonts w:ascii="Times New Roman" w:hAnsi="Times New Roman" w:cs="Times New Roman"/>
          <w:sz w:val="28"/>
          <w:szCs w:val="28"/>
        </w:rPr>
        <w:t>1</w:t>
      </w:r>
      <w:r w:rsidRPr="001F1CBF">
        <w:rPr>
          <w:rFonts w:ascii="Times New Roman" w:hAnsi="Times New Roman" w:cs="Times New Roman"/>
          <w:sz w:val="28"/>
          <w:szCs w:val="28"/>
        </w:rPr>
        <w:t>-20</w:t>
      </w:r>
      <w:r w:rsidR="006D0ECC">
        <w:rPr>
          <w:rFonts w:ascii="Times New Roman" w:hAnsi="Times New Roman" w:cs="Times New Roman"/>
          <w:sz w:val="28"/>
          <w:szCs w:val="28"/>
        </w:rPr>
        <w:t>2</w:t>
      </w:r>
      <w:r w:rsidR="00786DF9">
        <w:rPr>
          <w:rFonts w:ascii="Times New Roman" w:hAnsi="Times New Roman" w:cs="Times New Roman"/>
          <w:sz w:val="28"/>
          <w:szCs w:val="28"/>
        </w:rPr>
        <w:t>2</w:t>
      </w:r>
      <w:r w:rsidR="002E625B">
        <w:rPr>
          <w:rFonts w:ascii="Times New Roman" w:hAnsi="Times New Roman" w:cs="Times New Roman"/>
          <w:sz w:val="28"/>
          <w:szCs w:val="28"/>
        </w:rPr>
        <w:t xml:space="preserve"> </w:t>
      </w:r>
      <w:r w:rsidRPr="001F1CBF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школы-интерната работал по </w:t>
      </w:r>
      <w:r w:rsidR="008153C1" w:rsidRPr="001F1CBF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Pr="00153877">
        <w:rPr>
          <w:rFonts w:ascii="Times New Roman" w:hAnsi="Times New Roman" w:cs="Times New Roman"/>
          <w:sz w:val="28"/>
          <w:szCs w:val="28"/>
        </w:rPr>
        <w:t xml:space="preserve">теме </w:t>
      </w:r>
      <w:r w:rsidR="009817D0" w:rsidRPr="00153877">
        <w:rPr>
          <w:rFonts w:ascii="Times New Roman" w:hAnsi="Times New Roman" w:cs="Times New Roman"/>
          <w:bCs/>
          <w:sz w:val="28"/>
          <w:szCs w:val="28"/>
        </w:rPr>
        <w:t>«Развитие</w:t>
      </w:r>
      <w:r w:rsid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7D0" w:rsidRPr="00153877">
        <w:rPr>
          <w:rFonts w:ascii="Times New Roman" w:hAnsi="Times New Roman" w:cs="Times New Roman"/>
          <w:bCs/>
          <w:sz w:val="28"/>
          <w:szCs w:val="28"/>
        </w:rPr>
        <w:t>профессиональных компетентностей педагогов школы-интерната как фактор</w:t>
      </w:r>
      <w:r w:rsid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7D0" w:rsidRPr="00153877">
        <w:rPr>
          <w:rFonts w:ascii="Times New Roman" w:hAnsi="Times New Roman" w:cs="Times New Roman"/>
          <w:bCs/>
          <w:sz w:val="28"/>
          <w:szCs w:val="28"/>
        </w:rPr>
        <w:t>достижения  современного  качества  о</w:t>
      </w:r>
      <w:r w:rsidR="009817D0" w:rsidRPr="00153877">
        <w:rPr>
          <w:rFonts w:ascii="Times New Roman" w:hAnsi="Times New Roman" w:cs="Times New Roman"/>
          <w:bCs/>
          <w:sz w:val="28"/>
          <w:szCs w:val="28"/>
        </w:rPr>
        <w:t>б</w:t>
      </w:r>
      <w:r w:rsidR="009817D0" w:rsidRPr="00153877">
        <w:rPr>
          <w:rFonts w:ascii="Times New Roman" w:hAnsi="Times New Roman" w:cs="Times New Roman"/>
          <w:bCs/>
          <w:sz w:val="28"/>
          <w:szCs w:val="28"/>
        </w:rPr>
        <w:t>разования  в  условиях  реализации</w:t>
      </w:r>
      <w:r w:rsid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7D0" w:rsidRPr="00153877">
        <w:rPr>
          <w:rFonts w:ascii="Times New Roman" w:hAnsi="Times New Roman" w:cs="Times New Roman"/>
          <w:bCs/>
          <w:sz w:val="28"/>
          <w:szCs w:val="28"/>
        </w:rPr>
        <w:t>ФГОС»</w:t>
      </w:r>
      <w:r w:rsidR="00981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0A0C" w:rsidRPr="00E00A0C" w:rsidRDefault="00E00A0C" w:rsidP="009817D0">
      <w:pPr>
        <w:pStyle w:val="a6"/>
        <w:ind w:firstLine="360"/>
        <w:jc w:val="both"/>
        <w:rPr>
          <w:sz w:val="28"/>
          <w:szCs w:val="28"/>
        </w:rPr>
      </w:pPr>
      <w:r w:rsidRPr="00153877">
        <w:rPr>
          <w:sz w:val="28"/>
          <w:szCs w:val="28"/>
        </w:rPr>
        <w:t>Цели:</w:t>
      </w:r>
      <w:r w:rsidRPr="00E00A0C">
        <w:rPr>
          <w:sz w:val="28"/>
          <w:szCs w:val="28"/>
        </w:rPr>
        <w:t xml:space="preserve">   </w:t>
      </w:r>
    </w:p>
    <w:p w:rsidR="00E00A0C" w:rsidRPr="00E63B96" w:rsidRDefault="00E00A0C" w:rsidP="00CC123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63B96">
        <w:rPr>
          <w:sz w:val="28"/>
          <w:szCs w:val="28"/>
        </w:rPr>
        <w:t>Обеспечение  единства и преемственности отдельных ступеней образования в условиях перехода к ФГОС</w:t>
      </w:r>
      <w:r w:rsidR="009817D0">
        <w:rPr>
          <w:sz w:val="28"/>
          <w:szCs w:val="28"/>
        </w:rPr>
        <w:t xml:space="preserve"> и ФГОС для обучающихся с ОВЗ.</w:t>
      </w:r>
    </w:p>
    <w:p w:rsidR="00E00A0C" w:rsidRPr="00E63B96" w:rsidRDefault="00E00A0C" w:rsidP="00CC123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63B96">
        <w:rPr>
          <w:sz w:val="28"/>
          <w:szCs w:val="28"/>
        </w:rPr>
        <w:t>Изучение и использование в своей педагогической деятельности современных</w:t>
      </w:r>
      <w:r>
        <w:rPr>
          <w:sz w:val="28"/>
          <w:szCs w:val="28"/>
        </w:rPr>
        <w:t>, инновационных</w:t>
      </w:r>
      <w:r w:rsidRPr="00E63B96">
        <w:rPr>
          <w:sz w:val="28"/>
          <w:szCs w:val="28"/>
        </w:rPr>
        <w:t xml:space="preserve"> педагогических технологий, методик, приёмов и способов успешного обучения и воспитания</w:t>
      </w:r>
      <w:r>
        <w:rPr>
          <w:sz w:val="28"/>
          <w:szCs w:val="28"/>
        </w:rPr>
        <w:t xml:space="preserve"> на современном уроке</w:t>
      </w:r>
      <w:r w:rsidRPr="00E63B96">
        <w:rPr>
          <w:sz w:val="28"/>
          <w:szCs w:val="28"/>
        </w:rPr>
        <w:t>.</w:t>
      </w:r>
    </w:p>
    <w:p w:rsidR="00E00A0C" w:rsidRPr="00E63B96" w:rsidRDefault="00E00A0C" w:rsidP="00CC123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63B96">
        <w:rPr>
          <w:sz w:val="28"/>
          <w:szCs w:val="28"/>
        </w:rPr>
        <w:lastRenderedPageBreak/>
        <w:t>Поддержка педагогов, разрабатывающих авторские программы, курсы, пособия и стремящиеся к их реализации.</w:t>
      </w:r>
    </w:p>
    <w:p w:rsidR="00E00A0C" w:rsidRPr="00E63B96" w:rsidRDefault="00E00A0C" w:rsidP="00CC123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63B96">
        <w:rPr>
          <w:sz w:val="28"/>
          <w:szCs w:val="28"/>
        </w:rPr>
        <w:t xml:space="preserve">Повышение уровня педагогического мастерства. </w:t>
      </w:r>
    </w:p>
    <w:p w:rsidR="003738EB" w:rsidRDefault="003738EB" w:rsidP="003738EB">
      <w:pPr>
        <w:pStyle w:val="a6"/>
        <w:ind w:firstLine="360"/>
        <w:jc w:val="both"/>
        <w:rPr>
          <w:sz w:val="28"/>
          <w:szCs w:val="28"/>
        </w:rPr>
      </w:pPr>
      <w:r w:rsidRPr="003738EB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3738EB" w:rsidRDefault="003738EB" w:rsidP="003738EB">
      <w:pPr>
        <w:pStyle w:val="a6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наиболее эффективные технологии преподавания  предметов, соч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тающие в себе вариативные подходы к деятельности обучающихся.</w:t>
      </w:r>
    </w:p>
    <w:p w:rsidR="003738EB" w:rsidRDefault="003738EB" w:rsidP="003738EB">
      <w:pPr>
        <w:pStyle w:val="a6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учащихся действенные и системные знания на уровне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минимума подготовки по предметам.</w:t>
      </w:r>
    </w:p>
    <w:p w:rsidR="003738EB" w:rsidRDefault="003738EB" w:rsidP="003738EB">
      <w:pPr>
        <w:pStyle w:val="a6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условия для обучения детей с повышенной мотивацией.</w:t>
      </w:r>
    </w:p>
    <w:p w:rsidR="003738EB" w:rsidRDefault="003738EB" w:rsidP="003738EB">
      <w:pPr>
        <w:pStyle w:val="a6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Внедрять в практику работы актуальные педагогические технологии, системы информационного обеспечения уроков,  повышающие эффективность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процесса.</w:t>
      </w:r>
    </w:p>
    <w:p w:rsidR="003738EB" w:rsidRDefault="003738EB" w:rsidP="003738EB">
      <w:pPr>
        <w:pStyle w:val="a6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формированию ИКТ-компетенций для эффективного использования имеющихся современных технических средств обучения.</w:t>
      </w:r>
    </w:p>
    <w:p w:rsidR="003738EB" w:rsidRDefault="003738EB" w:rsidP="003738EB">
      <w:pPr>
        <w:pStyle w:val="a6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систематическую диагностику уровня образовательных достижений школьников с целью дальнейшего развития образовательного процесса и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шения качества 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учащихся.</w:t>
      </w:r>
    </w:p>
    <w:p w:rsidR="003738EB" w:rsidRDefault="003738EB" w:rsidP="003738EB">
      <w:pPr>
        <w:pStyle w:val="a6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профессиональную компетенцию через самообразование, своевременное прохождение аттестации на подтверждение и повышение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фикационных категорий, повышение квалификации для реализации ФГОС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образования.</w:t>
      </w:r>
    </w:p>
    <w:p w:rsidR="00E00A0C" w:rsidRPr="003C07BE" w:rsidRDefault="003738EB" w:rsidP="003C07BE">
      <w:pPr>
        <w:pStyle w:val="a6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комплекс мероприятий, направленных на обеспечение преемстве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отдельных ступеней образования, также образовательных организаций, участвующих в проекте «детский сад</w:t>
      </w:r>
      <w:r w:rsidRPr="003C07BE">
        <w:rPr>
          <w:sz w:val="28"/>
          <w:szCs w:val="28"/>
        </w:rPr>
        <w:t>–школа-ССУЗ» в обучении детей с ОВЗ.</w:t>
      </w:r>
    </w:p>
    <w:p w:rsidR="00E00A0C" w:rsidRPr="00E00A0C" w:rsidRDefault="00E00A0C" w:rsidP="00E00A0C">
      <w:pPr>
        <w:pStyle w:val="a6"/>
        <w:jc w:val="both"/>
        <w:rPr>
          <w:sz w:val="28"/>
          <w:szCs w:val="28"/>
        </w:rPr>
      </w:pPr>
      <w:r w:rsidRPr="00E00A0C">
        <w:rPr>
          <w:sz w:val="28"/>
          <w:szCs w:val="28"/>
        </w:rPr>
        <w:t>Направления работы:</w:t>
      </w:r>
    </w:p>
    <w:p w:rsidR="00E00A0C" w:rsidRPr="00E63B96" w:rsidRDefault="00E00A0C" w:rsidP="00CC123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63B96">
        <w:rPr>
          <w:sz w:val="28"/>
          <w:szCs w:val="28"/>
        </w:rPr>
        <w:t>Повышение    профессиональной компетентности  педагогов</w:t>
      </w:r>
      <w:r>
        <w:rPr>
          <w:sz w:val="28"/>
          <w:szCs w:val="28"/>
        </w:rPr>
        <w:t>;</w:t>
      </w:r>
    </w:p>
    <w:p w:rsidR="00E00A0C" w:rsidRPr="00E63B96" w:rsidRDefault="00E00A0C" w:rsidP="00CC123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63B96">
        <w:rPr>
          <w:sz w:val="28"/>
          <w:szCs w:val="28"/>
        </w:rPr>
        <w:t>Повышение качества образовательного процесса</w:t>
      </w:r>
      <w:r>
        <w:rPr>
          <w:sz w:val="28"/>
          <w:szCs w:val="28"/>
        </w:rPr>
        <w:t>;</w:t>
      </w:r>
    </w:p>
    <w:p w:rsidR="00E00A0C" w:rsidRPr="00E63B96" w:rsidRDefault="00E00A0C" w:rsidP="00CC123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63B96">
        <w:rPr>
          <w:sz w:val="28"/>
          <w:szCs w:val="28"/>
        </w:rPr>
        <w:t>Информатизация образовательного процесса</w:t>
      </w:r>
      <w:r>
        <w:rPr>
          <w:sz w:val="28"/>
          <w:szCs w:val="28"/>
        </w:rPr>
        <w:t>;</w:t>
      </w:r>
    </w:p>
    <w:p w:rsidR="00E00A0C" w:rsidRPr="000B2582" w:rsidRDefault="00E00A0C" w:rsidP="00CC123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0B2582">
        <w:rPr>
          <w:sz w:val="28"/>
          <w:szCs w:val="28"/>
        </w:rPr>
        <w:t>Мониторинг успешности учащихся и педагогов.</w:t>
      </w:r>
    </w:p>
    <w:p w:rsidR="00B8308B" w:rsidRPr="00943F50" w:rsidRDefault="00A92C9C" w:rsidP="00943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CBF">
        <w:rPr>
          <w:rFonts w:ascii="Times New Roman" w:hAnsi="Times New Roman" w:cs="Times New Roman"/>
          <w:sz w:val="28"/>
          <w:szCs w:val="28"/>
        </w:rPr>
        <w:t>Методическую работу школы-интерната координирует методический совет (П</w:t>
      </w:r>
      <w:r w:rsidRPr="001F1CBF">
        <w:rPr>
          <w:rFonts w:ascii="Times New Roman" w:hAnsi="Times New Roman" w:cs="Times New Roman"/>
          <w:sz w:val="28"/>
          <w:szCs w:val="28"/>
        </w:rPr>
        <w:t>о</w:t>
      </w:r>
      <w:r w:rsidRPr="001F1CBF">
        <w:rPr>
          <w:rFonts w:ascii="Times New Roman" w:hAnsi="Times New Roman" w:cs="Times New Roman"/>
          <w:sz w:val="28"/>
          <w:szCs w:val="28"/>
        </w:rPr>
        <w:t>ложение  о М</w:t>
      </w:r>
      <w:r w:rsidR="00650015">
        <w:rPr>
          <w:rFonts w:ascii="Times New Roman" w:hAnsi="Times New Roman" w:cs="Times New Roman"/>
          <w:sz w:val="28"/>
          <w:szCs w:val="28"/>
        </w:rPr>
        <w:t>етодическом совете</w:t>
      </w:r>
      <w:r w:rsidRPr="001F1CBF">
        <w:rPr>
          <w:rFonts w:ascii="Times New Roman" w:hAnsi="Times New Roman" w:cs="Times New Roman"/>
          <w:sz w:val="28"/>
          <w:szCs w:val="28"/>
        </w:rPr>
        <w:t>)</w:t>
      </w:r>
      <w:r w:rsidR="00650015">
        <w:rPr>
          <w:rFonts w:ascii="Times New Roman" w:hAnsi="Times New Roman" w:cs="Times New Roman"/>
          <w:sz w:val="28"/>
          <w:szCs w:val="28"/>
        </w:rPr>
        <w:t>.</w:t>
      </w:r>
    </w:p>
    <w:p w:rsidR="00C82794" w:rsidRPr="001F1CBF" w:rsidRDefault="00B8308B" w:rsidP="00907E42">
      <w:pPr>
        <w:pStyle w:val="a6"/>
        <w:jc w:val="both"/>
        <w:rPr>
          <w:sz w:val="28"/>
          <w:szCs w:val="28"/>
        </w:rPr>
      </w:pPr>
      <w:r w:rsidRPr="001F1CBF">
        <w:rPr>
          <w:sz w:val="28"/>
          <w:szCs w:val="28"/>
        </w:rPr>
        <w:t xml:space="preserve"> </w:t>
      </w:r>
      <w:r w:rsidR="00943F50">
        <w:rPr>
          <w:sz w:val="28"/>
          <w:szCs w:val="28"/>
        </w:rPr>
        <w:tab/>
        <w:t>М</w:t>
      </w:r>
      <w:r w:rsidRPr="001F1CBF">
        <w:rPr>
          <w:sz w:val="28"/>
          <w:szCs w:val="28"/>
        </w:rPr>
        <w:t>етодическ</w:t>
      </w:r>
      <w:r w:rsidR="00943F50">
        <w:rPr>
          <w:sz w:val="28"/>
          <w:szCs w:val="28"/>
        </w:rPr>
        <w:t>ий</w:t>
      </w:r>
      <w:r w:rsidRPr="001F1CBF">
        <w:rPr>
          <w:sz w:val="28"/>
          <w:szCs w:val="28"/>
        </w:rPr>
        <w:t xml:space="preserve"> совет </w:t>
      </w:r>
      <w:r w:rsidR="00650015">
        <w:rPr>
          <w:sz w:val="28"/>
          <w:szCs w:val="28"/>
        </w:rPr>
        <w:t xml:space="preserve">(далее – МС) </w:t>
      </w:r>
      <w:r w:rsidR="00943F50">
        <w:rPr>
          <w:sz w:val="28"/>
          <w:szCs w:val="28"/>
        </w:rPr>
        <w:t>о</w:t>
      </w:r>
      <w:r w:rsidRPr="001F1CBF">
        <w:rPr>
          <w:sz w:val="28"/>
          <w:szCs w:val="28"/>
        </w:rPr>
        <w:t>беспеч</w:t>
      </w:r>
      <w:r w:rsidR="00943F50">
        <w:rPr>
          <w:sz w:val="28"/>
          <w:szCs w:val="28"/>
        </w:rPr>
        <w:t>ивал</w:t>
      </w:r>
      <w:r w:rsidRPr="001F1CBF">
        <w:rPr>
          <w:sz w:val="28"/>
          <w:szCs w:val="28"/>
        </w:rPr>
        <w:t xml:space="preserve">  повышения качества обучения</w:t>
      </w:r>
      <w:r w:rsidR="00943F50">
        <w:rPr>
          <w:sz w:val="28"/>
          <w:szCs w:val="28"/>
        </w:rPr>
        <w:t>, к</w:t>
      </w:r>
      <w:r w:rsidRPr="001F1CBF">
        <w:rPr>
          <w:sz w:val="28"/>
          <w:szCs w:val="28"/>
        </w:rPr>
        <w:t>оордин</w:t>
      </w:r>
      <w:r w:rsidR="00943F50">
        <w:rPr>
          <w:sz w:val="28"/>
          <w:szCs w:val="28"/>
        </w:rPr>
        <w:t xml:space="preserve">ировал </w:t>
      </w:r>
      <w:r w:rsidRPr="001F1CBF">
        <w:rPr>
          <w:sz w:val="28"/>
          <w:szCs w:val="28"/>
        </w:rPr>
        <w:t xml:space="preserve"> деятельност</w:t>
      </w:r>
      <w:r w:rsidR="00943F50">
        <w:rPr>
          <w:sz w:val="28"/>
          <w:szCs w:val="28"/>
        </w:rPr>
        <w:t>ь</w:t>
      </w:r>
      <w:r w:rsidRPr="001F1CBF">
        <w:rPr>
          <w:sz w:val="28"/>
          <w:szCs w:val="28"/>
        </w:rPr>
        <w:t xml:space="preserve"> </w:t>
      </w:r>
      <w:r w:rsidR="00650015">
        <w:rPr>
          <w:sz w:val="28"/>
          <w:szCs w:val="28"/>
        </w:rPr>
        <w:t>школьных методических объединений (далее - ШМО)</w:t>
      </w:r>
      <w:r w:rsidR="00943F50">
        <w:rPr>
          <w:sz w:val="28"/>
          <w:szCs w:val="28"/>
        </w:rPr>
        <w:t>, вел п</w:t>
      </w:r>
      <w:r w:rsidRPr="001F1CBF">
        <w:rPr>
          <w:sz w:val="28"/>
          <w:szCs w:val="28"/>
        </w:rPr>
        <w:t>одготовк</w:t>
      </w:r>
      <w:r w:rsidR="00943F50">
        <w:rPr>
          <w:sz w:val="28"/>
          <w:szCs w:val="28"/>
        </w:rPr>
        <w:t>у</w:t>
      </w:r>
      <w:r w:rsidRPr="001F1CBF">
        <w:rPr>
          <w:sz w:val="28"/>
          <w:szCs w:val="28"/>
        </w:rPr>
        <w:t xml:space="preserve"> и проведение тематических заседаний педагогического совета</w:t>
      </w:r>
      <w:r w:rsidR="00943F50">
        <w:rPr>
          <w:sz w:val="28"/>
          <w:szCs w:val="28"/>
        </w:rPr>
        <w:t>, о</w:t>
      </w:r>
      <w:r w:rsidRPr="001F1CBF">
        <w:rPr>
          <w:sz w:val="28"/>
          <w:szCs w:val="28"/>
        </w:rPr>
        <w:t>каз</w:t>
      </w:r>
      <w:r w:rsidR="00943F50">
        <w:rPr>
          <w:sz w:val="28"/>
          <w:szCs w:val="28"/>
        </w:rPr>
        <w:t>ы</w:t>
      </w:r>
      <w:r w:rsidR="00943F50">
        <w:rPr>
          <w:sz w:val="28"/>
          <w:szCs w:val="28"/>
        </w:rPr>
        <w:t>вал</w:t>
      </w:r>
      <w:r w:rsidRPr="001F1CBF">
        <w:rPr>
          <w:sz w:val="28"/>
          <w:szCs w:val="28"/>
        </w:rPr>
        <w:t xml:space="preserve"> методическ</w:t>
      </w:r>
      <w:r w:rsidR="00943F50">
        <w:rPr>
          <w:sz w:val="28"/>
          <w:szCs w:val="28"/>
        </w:rPr>
        <w:t>ую</w:t>
      </w:r>
      <w:r w:rsidRPr="001F1CBF">
        <w:rPr>
          <w:sz w:val="28"/>
          <w:szCs w:val="28"/>
        </w:rPr>
        <w:t xml:space="preserve"> помощ</w:t>
      </w:r>
      <w:r w:rsidR="00943F50">
        <w:rPr>
          <w:sz w:val="28"/>
          <w:szCs w:val="28"/>
        </w:rPr>
        <w:t xml:space="preserve">ь молодым и аттестующимся педагогам, реализовал  план работы по </w:t>
      </w:r>
      <w:r w:rsidRPr="001F1CBF">
        <w:rPr>
          <w:sz w:val="28"/>
          <w:szCs w:val="28"/>
        </w:rPr>
        <w:t xml:space="preserve"> преемственности</w:t>
      </w:r>
      <w:r w:rsidR="00943F50">
        <w:rPr>
          <w:sz w:val="28"/>
          <w:szCs w:val="28"/>
        </w:rPr>
        <w:t>.</w:t>
      </w:r>
    </w:p>
    <w:p w:rsidR="00EE0553" w:rsidRDefault="00686543" w:rsidP="00EE055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0553">
        <w:rPr>
          <w:sz w:val="28"/>
          <w:szCs w:val="28"/>
        </w:rPr>
        <w:t>етодическим советом</w:t>
      </w:r>
      <w:r w:rsidR="00650015">
        <w:rPr>
          <w:sz w:val="28"/>
          <w:szCs w:val="28"/>
        </w:rPr>
        <w:t xml:space="preserve"> запланировано и проведено 6</w:t>
      </w:r>
      <w:r w:rsidR="00E66C64" w:rsidRPr="001F1CB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="00E66C64" w:rsidRPr="001F1CBF">
        <w:rPr>
          <w:sz w:val="28"/>
          <w:szCs w:val="28"/>
        </w:rPr>
        <w:t xml:space="preserve">. </w:t>
      </w:r>
    </w:p>
    <w:p w:rsidR="00FF3AF8" w:rsidRPr="001F1CBF" w:rsidRDefault="00FF3AF8" w:rsidP="00FF3AF8">
      <w:pPr>
        <w:pStyle w:val="a6"/>
        <w:ind w:firstLine="360"/>
        <w:jc w:val="both"/>
        <w:rPr>
          <w:sz w:val="28"/>
          <w:szCs w:val="28"/>
        </w:rPr>
      </w:pPr>
      <w:r w:rsidRPr="001F1CBF">
        <w:rPr>
          <w:sz w:val="28"/>
          <w:szCs w:val="28"/>
        </w:rPr>
        <w:t>По своим  планам  работали</w:t>
      </w:r>
      <w:r>
        <w:rPr>
          <w:sz w:val="28"/>
          <w:szCs w:val="28"/>
        </w:rPr>
        <w:t xml:space="preserve"> </w:t>
      </w:r>
      <w:r w:rsidR="002E625B">
        <w:rPr>
          <w:sz w:val="28"/>
          <w:szCs w:val="28"/>
        </w:rPr>
        <w:t>4</w:t>
      </w:r>
      <w:r w:rsidRPr="001F1CBF">
        <w:rPr>
          <w:sz w:val="28"/>
          <w:szCs w:val="28"/>
        </w:rPr>
        <w:t xml:space="preserve"> школьных методических объединений: учителей начальных классов</w:t>
      </w:r>
      <w:r w:rsidR="002E625B">
        <w:rPr>
          <w:sz w:val="28"/>
          <w:szCs w:val="28"/>
        </w:rPr>
        <w:t xml:space="preserve"> и </w:t>
      </w:r>
      <w:r w:rsidRPr="001F1CBF">
        <w:rPr>
          <w:sz w:val="28"/>
          <w:szCs w:val="28"/>
        </w:rPr>
        <w:t>узких специалистов, учителей  предметов гуманитарного цикла, учителей предметов ест</w:t>
      </w:r>
      <w:r>
        <w:rPr>
          <w:sz w:val="28"/>
          <w:szCs w:val="28"/>
        </w:rPr>
        <w:t xml:space="preserve">ественно-математического цикла и воспитателей. </w:t>
      </w:r>
    </w:p>
    <w:p w:rsidR="00FF3AF8" w:rsidRPr="00C01408" w:rsidRDefault="00FF3AF8" w:rsidP="00FF3AF8">
      <w:pPr>
        <w:pStyle w:val="a6"/>
        <w:ind w:firstLine="360"/>
        <w:jc w:val="both"/>
        <w:rPr>
          <w:sz w:val="28"/>
          <w:szCs w:val="28"/>
        </w:rPr>
      </w:pPr>
      <w:r w:rsidRPr="001F1CBF">
        <w:rPr>
          <w:sz w:val="28"/>
          <w:szCs w:val="28"/>
        </w:rPr>
        <w:t>Намеченные планы   работы</w:t>
      </w:r>
      <w:r>
        <w:rPr>
          <w:sz w:val="28"/>
          <w:szCs w:val="28"/>
        </w:rPr>
        <w:t xml:space="preserve"> ШМО</w:t>
      </w:r>
      <w:r w:rsidRPr="001F1CBF">
        <w:rPr>
          <w:sz w:val="28"/>
          <w:szCs w:val="28"/>
        </w:rPr>
        <w:t xml:space="preserve"> выполнены.</w:t>
      </w:r>
    </w:p>
    <w:p w:rsidR="003738EB" w:rsidRPr="00EE0553" w:rsidRDefault="003738EB" w:rsidP="003738EB">
      <w:pPr>
        <w:pStyle w:val="a6"/>
        <w:jc w:val="both"/>
        <w:rPr>
          <w:sz w:val="28"/>
          <w:szCs w:val="28"/>
        </w:rPr>
      </w:pPr>
    </w:p>
    <w:p w:rsidR="00123EF4" w:rsidRDefault="0026177C" w:rsidP="001F1CBF">
      <w:pPr>
        <w:pStyle w:val="a6"/>
        <w:jc w:val="both"/>
        <w:rPr>
          <w:sz w:val="28"/>
          <w:szCs w:val="28"/>
        </w:rPr>
      </w:pPr>
      <w:r w:rsidRPr="005142D8">
        <w:rPr>
          <w:sz w:val="28"/>
          <w:szCs w:val="28"/>
        </w:rPr>
        <w:t xml:space="preserve">Качественный состав </w:t>
      </w:r>
      <w:proofErr w:type="spellStart"/>
      <w:r w:rsidRPr="005142D8">
        <w:rPr>
          <w:sz w:val="28"/>
          <w:szCs w:val="28"/>
        </w:rPr>
        <w:t>педработников</w:t>
      </w:r>
      <w:proofErr w:type="spellEnd"/>
      <w:r w:rsidR="00F868CB" w:rsidRPr="005142D8">
        <w:rPr>
          <w:sz w:val="28"/>
          <w:szCs w:val="28"/>
        </w:rPr>
        <w:t xml:space="preserve"> </w:t>
      </w:r>
    </w:p>
    <w:p w:rsidR="00C87828" w:rsidRPr="00431DE7" w:rsidRDefault="00C87828" w:rsidP="00C878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Кадровый состав</w:t>
      </w:r>
    </w:p>
    <w:p w:rsidR="00C87828" w:rsidRPr="00FD0096" w:rsidRDefault="00C87828" w:rsidP="00C87828">
      <w:pPr>
        <w:pStyle w:val="a6"/>
        <w:ind w:firstLine="708"/>
        <w:jc w:val="both"/>
        <w:rPr>
          <w:sz w:val="28"/>
          <w:szCs w:val="28"/>
        </w:rPr>
      </w:pPr>
      <w:r w:rsidRPr="00FD0096">
        <w:rPr>
          <w:sz w:val="28"/>
          <w:szCs w:val="28"/>
        </w:rPr>
        <w:lastRenderedPageBreak/>
        <w:t xml:space="preserve">В </w:t>
      </w:r>
      <w:r w:rsidR="007A4A6E">
        <w:rPr>
          <w:sz w:val="28"/>
          <w:szCs w:val="28"/>
        </w:rPr>
        <w:t>концу 2020-</w:t>
      </w:r>
      <w:r w:rsidRPr="00FD009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D0096">
        <w:rPr>
          <w:sz w:val="28"/>
          <w:szCs w:val="28"/>
        </w:rPr>
        <w:t xml:space="preserve">  </w:t>
      </w:r>
      <w:r w:rsidR="007A4A6E">
        <w:rPr>
          <w:sz w:val="28"/>
          <w:szCs w:val="28"/>
        </w:rPr>
        <w:t xml:space="preserve">учебного </w:t>
      </w:r>
      <w:r w:rsidRPr="00FD0096">
        <w:rPr>
          <w:sz w:val="28"/>
          <w:szCs w:val="28"/>
        </w:rPr>
        <w:t xml:space="preserve">года  в МАОУ школа-интернат г.Белебея  </w:t>
      </w:r>
      <w:r w:rsidR="007A4A6E">
        <w:rPr>
          <w:sz w:val="28"/>
          <w:szCs w:val="28"/>
        </w:rPr>
        <w:t>69</w:t>
      </w:r>
      <w:r w:rsidRPr="00FD0096">
        <w:rPr>
          <w:sz w:val="28"/>
          <w:szCs w:val="28"/>
        </w:rPr>
        <w:t xml:space="preserve"> пед</w:t>
      </w:r>
      <w:r w:rsidRPr="00FD0096">
        <w:rPr>
          <w:sz w:val="28"/>
          <w:szCs w:val="28"/>
        </w:rPr>
        <w:t>а</w:t>
      </w:r>
      <w:r w:rsidRPr="00FD0096">
        <w:rPr>
          <w:sz w:val="28"/>
          <w:szCs w:val="28"/>
        </w:rPr>
        <w:t>гогический работник. Из основного состава -  1 директор, 3</w:t>
      </w:r>
      <w:r w:rsidR="007A4A6E">
        <w:rPr>
          <w:sz w:val="28"/>
          <w:szCs w:val="28"/>
        </w:rPr>
        <w:t>5</w:t>
      </w:r>
      <w:r w:rsidRPr="00FD0096">
        <w:rPr>
          <w:sz w:val="28"/>
          <w:szCs w:val="28"/>
        </w:rPr>
        <w:t xml:space="preserve"> учителей, 21 воспитатель, 12 узких специалистов (3 учителя-логопеда, 2 педагога-психолога, 1 учитель-дефектолог, 5 социальных педагогов, 1 педагог-библиотекарь).</w:t>
      </w:r>
    </w:p>
    <w:p w:rsidR="00C87828" w:rsidRPr="00FD0096" w:rsidRDefault="00C87828" w:rsidP="00C87828">
      <w:pPr>
        <w:pStyle w:val="a6"/>
        <w:jc w:val="both"/>
        <w:rPr>
          <w:sz w:val="28"/>
          <w:szCs w:val="28"/>
          <w:u w:val="single"/>
        </w:rPr>
      </w:pPr>
      <w:r w:rsidRPr="00A236C8">
        <w:rPr>
          <w:sz w:val="28"/>
          <w:szCs w:val="28"/>
        </w:rPr>
        <w:t>Образовательный уровень на конец года</w:t>
      </w:r>
      <w:r w:rsidRPr="00FD0096">
        <w:rPr>
          <w:sz w:val="28"/>
          <w:szCs w:val="28"/>
        </w:rPr>
        <w:t>:</w:t>
      </w:r>
    </w:p>
    <w:p w:rsidR="00C87828" w:rsidRPr="00FD0096" w:rsidRDefault="00C87828" w:rsidP="00C87828">
      <w:pPr>
        <w:pStyle w:val="a6"/>
        <w:jc w:val="both"/>
        <w:rPr>
          <w:sz w:val="28"/>
          <w:szCs w:val="28"/>
        </w:rPr>
      </w:pPr>
      <w:r w:rsidRPr="00FD0096">
        <w:rPr>
          <w:sz w:val="28"/>
          <w:szCs w:val="28"/>
        </w:rPr>
        <w:tab/>
        <w:t>высшее                        –  57 (8</w:t>
      </w:r>
      <w:r w:rsidR="007F5D85">
        <w:rPr>
          <w:sz w:val="28"/>
          <w:szCs w:val="28"/>
        </w:rPr>
        <w:t>2</w:t>
      </w:r>
      <w:r w:rsidRPr="00FD0096">
        <w:rPr>
          <w:sz w:val="28"/>
          <w:szCs w:val="28"/>
        </w:rPr>
        <w:t>%)</w:t>
      </w:r>
    </w:p>
    <w:p w:rsidR="00C87828" w:rsidRPr="00FD0096" w:rsidRDefault="007F5D85" w:rsidP="00C878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среднее специальное  –  12 (18</w:t>
      </w:r>
      <w:r w:rsidR="00C87828" w:rsidRPr="00FD0096">
        <w:rPr>
          <w:sz w:val="28"/>
          <w:szCs w:val="28"/>
        </w:rPr>
        <w:t xml:space="preserve">%).  </w:t>
      </w:r>
    </w:p>
    <w:p w:rsidR="00C87828" w:rsidRPr="00111F43" w:rsidRDefault="00C87828" w:rsidP="00C87828">
      <w:pPr>
        <w:pStyle w:val="a6"/>
        <w:jc w:val="both"/>
        <w:rPr>
          <w:i/>
          <w:sz w:val="28"/>
          <w:szCs w:val="28"/>
        </w:rPr>
      </w:pPr>
      <w:r w:rsidRPr="00A236C8">
        <w:rPr>
          <w:sz w:val="28"/>
          <w:szCs w:val="28"/>
        </w:rPr>
        <w:t>Аттестация педагогических кадров</w:t>
      </w:r>
      <w:r w:rsidRPr="00111F43">
        <w:rPr>
          <w:i/>
          <w:sz w:val="28"/>
          <w:szCs w:val="28"/>
        </w:rPr>
        <w:t>:</w:t>
      </w:r>
    </w:p>
    <w:p w:rsidR="00C87828" w:rsidRPr="00FD0096" w:rsidRDefault="00C87828" w:rsidP="00C87828">
      <w:pPr>
        <w:pStyle w:val="a6"/>
        <w:jc w:val="both"/>
        <w:rPr>
          <w:sz w:val="28"/>
          <w:szCs w:val="28"/>
        </w:rPr>
      </w:pPr>
      <w:r w:rsidRPr="00FD0096">
        <w:rPr>
          <w:sz w:val="28"/>
          <w:szCs w:val="28"/>
        </w:rPr>
        <w:t>Высшая –1</w:t>
      </w:r>
      <w:r w:rsidR="007A4A6E">
        <w:rPr>
          <w:sz w:val="28"/>
          <w:szCs w:val="28"/>
        </w:rPr>
        <w:t>8</w:t>
      </w:r>
      <w:r w:rsidRPr="00FD0096">
        <w:rPr>
          <w:sz w:val="28"/>
          <w:szCs w:val="28"/>
        </w:rPr>
        <w:t xml:space="preserve"> (2</w:t>
      </w:r>
      <w:r w:rsidR="007A4A6E">
        <w:rPr>
          <w:sz w:val="28"/>
          <w:szCs w:val="28"/>
        </w:rPr>
        <w:t>6</w:t>
      </w:r>
      <w:r w:rsidRPr="00FD0096">
        <w:rPr>
          <w:sz w:val="28"/>
          <w:szCs w:val="28"/>
        </w:rPr>
        <w:t>%);</w:t>
      </w:r>
    </w:p>
    <w:p w:rsidR="00C87828" w:rsidRPr="00FD0096" w:rsidRDefault="007A4A6E" w:rsidP="00C878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Первая –33 (48</w:t>
      </w:r>
      <w:r w:rsidR="00C87828" w:rsidRPr="00FD0096">
        <w:rPr>
          <w:sz w:val="28"/>
          <w:szCs w:val="28"/>
        </w:rPr>
        <w:t>%);</w:t>
      </w:r>
    </w:p>
    <w:p w:rsidR="00C87828" w:rsidRPr="00FD0096" w:rsidRDefault="00C87828" w:rsidP="00C87828">
      <w:pPr>
        <w:pStyle w:val="a6"/>
        <w:jc w:val="both"/>
        <w:rPr>
          <w:sz w:val="28"/>
          <w:szCs w:val="28"/>
        </w:rPr>
      </w:pPr>
      <w:r w:rsidRPr="00FD0096">
        <w:rPr>
          <w:sz w:val="28"/>
          <w:szCs w:val="28"/>
        </w:rPr>
        <w:t>Соответствие занимаемой должности – 11 (16%)</w:t>
      </w:r>
      <w:r>
        <w:rPr>
          <w:sz w:val="28"/>
          <w:szCs w:val="28"/>
        </w:rPr>
        <w:t>;</w:t>
      </w:r>
    </w:p>
    <w:p w:rsidR="00C87828" w:rsidRDefault="007A4A6E" w:rsidP="00C878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Нет категории – 7</w:t>
      </w:r>
      <w:r w:rsidR="00C87828" w:rsidRPr="00FD0096">
        <w:rPr>
          <w:sz w:val="28"/>
          <w:szCs w:val="28"/>
        </w:rPr>
        <w:t xml:space="preserve"> (1</w:t>
      </w:r>
      <w:r>
        <w:rPr>
          <w:sz w:val="28"/>
          <w:szCs w:val="28"/>
        </w:rPr>
        <w:t>0</w:t>
      </w:r>
      <w:r w:rsidR="00C87828" w:rsidRPr="00FD0096">
        <w:rPr>
          <w:sz w:val="28"/>
          <w:szCs w:val="28"/>
        </w:rPr>
        <w:t>%)</w:t>
      </w:r>
      <w:r w:rsidR="00C87828">
        <w:rPr>
          <w:sz w:val="28"/>
          <w:szCs w:val="28"/>
        </w:rPr>
        <w:t>.</w:t>
      </w:r>
    </w:p>
    <w:p w:rsidR="00C87828" w:rsidRPr="00A236C8" w:rsidRDefault="00C87828" w:rsidP="00C87828">
      <w:pPr>
        <w:pStyle w:val="a6"/>
        <w:jc w:val="both"/>
        <w:rPr>
          <w:sz w:val="28"/>
          <w:szCs w:val="28"/>
        </w:rPr>
      </w:pPr>
      <w:r w:rsidRPr="00A236C8">
        <w:rPr>
          <w:sz w:val="28"/>
          <w:szCs w:val="28"/>
        </w:rPr>
        <w:t>Награды</w:t>
      </w:r>
      <w:r w:rsidRPr="00A236C8">
        <w:rPr>
          <w:color w:val="000000" w:themeColor="text1"/>
          <w:sz w:val="28"/>
          <w:szCs w:val="28"/>
        </w:rPr>
        <w:t>:</w:t>
      </w:r>
    </w:p>
    <w:p w:rsidR="00C87828" w:rsidRPr="00FD0096" w:rsidRDefault="00C87828" w:rsidP="00C8782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D0096">
        <w:rPr>
          <w:sz w:val="28"/>
          <w:szCs w:val="28"/>
        </w:rPr>
        <w:t>Отличник образования РБ – 5;</w:t>
      </w:r>
    </w:p>
    <w:p w:rsidR="00C87828" w:rsidRPr="00FD0096" w:rsidRDefault="00C87828" w:rsidP="00C8782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D0096">
        <w:rPr>
          <w:sz w:val="28"/>
          <w:szCs w:val="28"/>
        </w:rPr>
        <w:t>Почетный работник общего образования РФ – 2;</w:t>
      </w:r>
    </w:p>
    <w:p w:rsidR="00C87828" w:rsidRPr="00FD0096" w:rsidRDefault="00C87828" w:rsidP="00C8782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D0096">
        <w:rPr>
          <w:sz w:val="28"/>
          <w:szCs w:val="28"/>
        </w:rPr>
        <w:t>Грамота Министерства образование и науки РФ – 1;</w:t>
      </w:r>
    </w:p>
    <w:p w:rsidR="003C07BE" w:rsidRPr="00AE749A" w:rsidRDefault="00C87828" w:rsidP="001F1CB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D0096">
        <w:rPr>
          <w:sz w:val="28"/>
          <w:szCs w:val="28"/>
        </w:rPr>
        <w:t>Заслуженный работник общего образования РБ – 1.</w:t>
      </w:r>
    </w:p>
    <w:p w:rsidR="00BD5139" w:rsidRDefault="00BD5139" w:rsidP="001F1CBF">
      <w:pPr>
        <w:pStyle w:val="a6"/>
        <w:jc w:val="both"/>
        <w:rPr>
          <w:sz w:val="28"/>
          <w:szCs w:val="28"/>
        </w:rPr>
      </w:pPr>
    </w:p>
    <w:p w:rsidR="00C45ED1" w:rsidRPr="00C45ED1" w:rsidRDefault="006249CD" w:rsidP="001F1CBF">
      <w:pPr>
        <w:pStyle w:val="a6"/>
        <w:jc w:val="both"/>
        <w:rPr>
          <w:sz w:val="28"/>
          <w:szCs w:val="28"/>
        </w:rPr>
      </w:pPr>
      <w:r w:rsidRPr="001F1CBF">
        <w:rPr>
          <w:sz w:val="28"/>
          <w:szCs w:val="28"/>
        </w:rPr>
        <w:t xml:space="preserve">В этом учебном году прошли аттестацию  </w:t>
      </w:r>
      <w:r w:rsidR="003C07BE">
        <w:rPr>
          <w:sz w:val="28"/>
          <w:szCs w:val="28"/>
        </w:rPr>
        <w:t>19</w:t>
      </w:r>
      <w:r w:rsidRPr="001F1CBF">
        <w:rPr>
          <w:sz w:val="28"/>
          <w:szCs w:val="28"/>
        </w:rPr>
        <w:t xml:space="preserve"> педаго</w:t>
      </w:r>
      <w:r w:rsidR="007531DD">
        <w:rPr>
          <w:sz w:val="28"/>
          <w:szCs w:val="28"/>
        </w:rPr>
        <w:t>гов</w:t>
      </w:r>
      <w:r w:rsidR="004F3A28">
        <w:rPr>
          <w:sz w:val="28"/>
          <w:szCs w:val="28"/>
        </w:rPr>
        <w:t>:</w:t>
      </w:r>
      <w:r w:rsidRPr="001F1CBF">
        <w:rPr>
          <w:sz w:val="28"/>
          <w:szCs w:val="28"/>
        </w:rPr>
        <w:t xml:space="preserve"> </w:t>
      </w:r>
      <w:r w:rsidR="00F4071F" w:rsidRPr="001F1CBF"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6249CD" w:rsidRPr="004F3A28" w:rsidTr="006249CD">
        <w:tc>
          <w:tcPr>
            <w:tcW w:w="2605" w:type="dxa"/>
          </w:tcPr>
          <w:p w:rsidR="006249CD" w:rsidRPr="004F3A28" w:rsidRDefault="006249CD" w:rsidP="001F1CBF">
            <w:pPr>
              <w:pStyle w:val="a6"/>
              <w:jc w:val="both"/>
              <w:rPr>
                <w:b/>
                <w:u w:val="single"/>
              </w:rPr>
            </w:pPr>
          </w:p>
        </w:tc>
        <w:tc>
          <w:tcPr>
            <w:tcW w:w="2605" w:type="dxa"/>
          </w:tcPr>
          <w:p w:rsidR="006249CD" w:rsidRPr="004F3A28" w:rsidRDefault="00BD34C8" w:rsidP="004E2E24">
            <w:pPr>
              <w:pStyle w:val="a6"/>
              <w:jc w:val="both"/>
            </w:pPr>
            <w:r w:rsidRPr="004F3A28">
              <w:t>П</w:t>
            </w:r>
            <w:r w:rsidR="006249CD" w:rsidRPr="004F3A28">
              <w:t>одтверж</w:t>
            </w:r>
            <w:r w:rsidRPr="004F3A28">
              <w:t>д</w:t>
            </w:r>
            <w:r w:rsidR="006249CD" w:rsidRPr="004F3A28">
              <w:t>ени</w:t>
            </w:r>
            <w:r w:rsidRPr="004F3A28">
              <w:t xml:space="preserve">е </w:t>
            </w:r>
            <w:r w:rsidR="004E2E24" w:rsidRPr="004F3A28">
              <w:t xml:space="preserve">  ка</w:t>
            </w:r>
            <w:r w:rsidRPr="004F3A28">
              <w:t>т</w:t>
            </w:r>
            <w:r w:rsidRPr="004F3A28">
              <w:t>е</w:t>
            </w:r>
            <w:r w:rsidRPr="004F3A28">
              <w:t xml:space="preserve">гории </w:t>
            </w:r>
          </w:p>
        </w:tc>
        <w:tc>
          <w:tcPr>
            <w:tcW w:w="2605" w:type="dxa"/>
          </w:tcPr>
          <w:p w:rsidR="006249CD" w:rsidRPr="004F3A28" w:rsidRDefault="00BD34C8" w:rsidP="001F1CBF">
            <w:pPr>
              <w:pStyle w:val="a6"/>
              <w:jc w:val="both"/>
            </w:pPr>
            <w:r w:rsidRPr="004F3A28">
              <w:t>впервые</w:t>
            </w:r>
          </w:p>
        </w:tc>
        <w:tc>
          <w:tcPr>
            <w:tcW w:w="2605" w:type="dxa"/>
          </w:tcPr>
          <w:p w:rsidR="006249CD" w:rsidRPr="004F3A28" w:rsidRDefault="00BD34C8" w:rsidP="001F1CBF">
            <w:pPr>
              <w:pStyle w:val="a6"/>
              <w:jc w:val="both"/>
            </w:pPr>
            <w:r w:rsidRPr="004F3A28">
              <w:t>всего</w:t>
            </w:r>
          </w:p>
        </w:tc>
      </w:tr>
      <w:tr w:rsidR="006249CD" w:rsidRPr="004F3A28" w:rsidTr="006249CD">
        <w:tc>
          <w:tcPr>
            <w:tcW w:w="2605" w:type="dxa"/>
          </w:tcPr>
          <w:p w:rsidR="006249CD" w:rsidRPr="004F3A28" w:rsidRDefault="00BD34C8" w:rsidP="001F1CBF">
            <w:pPr>
              <w:pStyle w:val="a6"/>
              <w:jc w:val="both"/>
            </w:pPr>
            <w:r w:rsidRPr="004F3A28">
              <w:t>На высшую</w:t>
            </w:r>
          </w:p>
        </w:tc>
        <w:tc>
          <w:tcPr>
            <w:tcW w:w="2605" w:type="dxa"/>
          </w:tcPr>
          <w:p w:rsidR="006249CD" w:rsidRPr="004F3A28" w:rsidRDefault="00717E5B" w:rsidP="001F1CBF">
            <w:pPr>
              <w:pStyle w:val="a6"/>
              <w:jc w:val="both"/>
            </w:pPr>
            <w:r>
              <w:t>2</w:t>
            </w:r>
          </w:p>
        </w:tc>
        <w:tc>
          <w:tcPr>
            <w:tcW w:w="2605" w:type="dxa"/>
          </w:tcPr>
          <w:p w:rsidR="006249CD" w:rsidRPr="004F3A28" w:rsidRDefault="00AC510E" w:rsidP="001F1CBF">
            <w:pPr>
              <w:pStyle w:val="a6"/>
              <w:jc w:val="both"/>
            </w:pPr>
            <w:r>
              <w:t>1</w:t>
            </w:r>
          </w:p>
        </w:tc>
        <w:tc>
          <w:tcPr>
            <w:tcW w:w="2605" w:type="dxa"/>
          </w:tcPr>
          <w:p w:rsidR="006249CD" w:rsidRPr="004F3A28" w:rsidRDefault="00AC510E" w:rsidP="001F1CBF">
            <w:pPr>
              <w:pStyle w:val="a6"/>
              <w:jc w:val="both"/>
            </w:pPr>
            <w:r>
              <w:t>3</w:t>
            </w:r>
          </w:p>
        </w:tc>
      </w:tr>
      <w:tr w:rsidR="006249CD" w:rsidRPr="004F3A28" w:rsidTr="006249CD">
        <w:tc>
          <w:tcPr>
            <w:tcW w:w="2605" w:type="dxa"/>
          </w:tcPr>
          <w:p w:rsidR="006249CD" w:rsidRPr="004F3A28" w:rsidRDefault="00BD34C8" w:rsidP="001F1CBF">
            <w:pPr>
              <w:pStyle w:val="a6"/>
              <w:jc w:val="both"/>
            </w:pPr>
            <w:r w:rsidRPr="004F3A28">
              <w:t>На первую</w:t>
            </w:r>
          </w:p>
        </w:tc>
        <w:tc>
          <w:tcPr>
            <w:tcW w:w="2605" w:type="dxa"/>
          </w:tcPr>
          <w:p w:rsidR="006249CD" w:rsidRPr="004F3A28" w:rsidRDefault="00AC510E" w:rsidP="001F1CBF">
            <w:pPr>
              <w:pStyle w:val="a6"/>
              <w:jc w:val="both"/>
            </w:pPr>
            <w:r>
              <w:t>7</w:t>
            </w:r>
          </w:p>
        </w:tc>
        <w:tc>
          <w:tcPr>
            <w:tcW w:w="2605" w:type="dxa"/>
          </w:tcPr>
          <w:p w:rsidR="006249CD" w:rsidRPr="004F3A28" w:rsidRDefault="00717E5B" w:rsidP="001F1CBF">
            <w:pPr>
              <w:pStyle w:val="a6"/>
              <w:jc w:val="both"/>
            </w:pPr>
            <w:r>
              <w:t>3</w:t>
            </w:r>
          </w:p>
        </w:tc>
        <w:tc>
          <w:tcPr>
            <w:tcW w:w="2605" w:type="dxa"/>
          </w:tcPr>
          <w:p w:rsidR="006249CD" w:rsidRPr="004F3A28" w:rsidRDefault="00AC510E" w:rsidP="001F1CBF">
            <w:pPr>
              <w:pStyle w:val="a6"/>
              <w:jc w:val="both"/>
            </w:pPr>
            <w:r>
              <w:t>10</w:t>
            </w:r>
          </w:p>
        </w:tc>
      </w:tr>
      <w:tr w:rsidR="006249CD" w:rsidRPr="004F3A28" w:rsidTr="006249CD">
        <w:tc>
          <w:tcPr>
            <w:tcW w:w="2605" w:type="dxa"/>
          </w:tcPr>
          <w:p w:rsidR="006249CD" w:rsidRPr="004F3A28" w:rsidRDefault="00BD34C8" w:rsidP="001F1CBF">
            <w:pPr>
              <w:pStyle w:val="a6"/>
              <w:jc w:val="both"/>
            </w:pPr>
            <w:r w:rsidRPr="004F3A28">
              <w:t xml:space="preserve">На </w:t>
            </w:r>
            <w:r w:rsidR="002F0A52" w:rsidRPr="004F3A28">
              <w:t xml:space="preserve">соответствие </w:t>
            </w:r>
          </w:p>
        </w:tc>
        <w:tc>
          <w:tcPr>
            <w:tcW w:w="2605" w:type="dxa"/>
          </w:tcPr>
          <w:p w:rsidR="006249CD" w:rsidRPr="004F3A28" w:rsidRDefault="00AC510E" w:rsidP="001F1CBF">
            <w:pPr>
              <w:pStyle w:val="a6"/>
              <w:jc w:val="both"/>
            </w:pPr>
            <w:r>
              <w:t>1</w:t>
            </w:r>
          </w:p>
        </w:tc>
        <w:tc>
          <w:tcPr>
            <w:tcW w:w="2605" w:type="dxa"/>
          </w:tcPr>
          <w:p w:rsidR="006249CD" w:rsidRPr="004F3A28" w:rsidRDefault="003C07BE" w:rsidP="001F1CBF">
            <w:pPr>
              <w:pStyle w:val="a6"/>
              <w:jc w:val="both"/>
            </w:pPr>
            <w:r>
              <w:t>5</w:t>
            </w:r>
          </w:p>
        </w:tc>
        <w:tc>
          <w:tcPr>
            <w:tcW w:w="2605" w:type="dxa"/>
          </w:tcPr>
          <w:p w:rsidR="006249CD" w:rsidRPr="004F3A28" w:rsidRDefault="003C07BE" w:rsidP="001F1CBF">
            <w:pPr>
              <w:pStyle w:val="a6"/>
              <w:jc w:val="both"/>
            </w:pPr>
            <w:r>
              <w:t>6</w:t>
            </w:r>
          </w:p>
        </w:tc>
      </w:tr>
    </w:tbl>
    <w:p w:rsidR="0029501A" w:rsidRDefault="0029501A" w:rsidP="00D92676">
      <w:pPr>
        <w:pStyle w:val="a6"/>
        <w:jc w:val="both"/>
        <w:rPr>
          <w:sz w:val="28"/>
          <w:szCs w:val="28"/>
        </w:rPr>
      </w:pPr>
    </w:p>
    <w:p w:rsidR="00C86EBA" w:rsidRPr="00AE749A" w:rsidRDefault="00065DF7" w:rsidP="00C86EBA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 w:rsidRPr="00AE749A">
        <w:rPr>
          <w:rFonts w:eastAsiaTheme="minorHAnsi"/>
          <w:bCs/>
          <w:sz w:val="28"/>
          <w:szCs w:val="28"/>
          <w:lang w:eastAsia="en-US"/>
        </w:rPr>
        <w:t>Профессиональное самосовершенствование учителей</w:t>
      </w:r>
    </w:p>
    <w:p w:rsidR="00C86EBA" w:rsidRPr="00C63C59" w:rsidRDefault="00C86EBA" w:rsidP="00C86EBA">
      <w:pPr>
        <w:pStyle w:val="a6"/>
        <w:jc w:val="both"/>
        <w:rPr>
          <w:b/>
          <w:i/>
          <w:sz w:val="28"/>
          <w:szCs w:val="28"/>
        </w:rPr>
      </w:pPr>
      <w:r w:rsidRPr="00C63C59">
        <w:rPr>
          <w:b/>
          <w:i/>
          <w:sz w:val="28"/>
          <w:szCs w:val="28"/>
        </w:rPr>
        <w:t>Курсовая подготовка</w:t>
      </w:r>
    </w:p>
    <w:p w:rsidR="00C86EBA" w:rsidRDefault="00C86EBA" w:rsidP="00C63C59">
      <w:pPr>
        <w:pStyle w:val="a6"/>
        <w:jc w:val="both"/>
        <w:rPr>
          <w:sz w:val="28"/>
          <w:szCs w:val="28"/>
        </w:rPr>
      </w:pPr>
      <w:r w:rsidRPr="002C575A">
        <w:rPr>
          <w:sz w:val="28"/>
          <w:szCs w:val="28"/>
        </w:rPr>
        <w:t xml:space="preserve">Сведения о курсовой подготовке </w:t>
      </w:r>
      <w:proofErr w:type="spellStart"/>
      <w:r w:rsidRPr="002C575A">
        <w:rPr>
          <w:sz w:val="28"/>
          <w:szCs w:val="28"/>
        </w:rPr>
        <w:t>педработников</w:t>
      </w:r>
      <w:proofErr w:type="spellEnd"/>
      <w:r w:rsidRPr="002C575A">
        <w:rPr>
          <w:sz w:val="28"/>
          <w:szCs w:val="28"/>
        </w:rPr>
        <w:t xml:space="preserve"> за 20</w:t>
      </w:r>
      <w:r w:rsidR="00AC510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AC510E">
        <w:rPr>
          <w:sz w:val="28"/>
          <w:szCs w:val="28"/>
        </w:rPr>
        <w:t>1</w:t>
      </w:r>
      <w:r w:rsidR="00C63C59">
        <w:rPr>
          <w:sz w:val="28"/>
          <w:szCs w:val="28"/>
        </w:rPr>
        <w:t xml:space="preserve"> учебный год</w:t>
      </w:r>
      <w:r w:rsidRPr="002C575A">
        <w:rPr>
          <w:sz w:val="28"/>
          <w:szCs w:val="28"/>
        </w:rPr>
        <w:t>:</w:t>
      </w: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2340"/>
      </w:tblGrid>
      <w:tr w:rsidR="002C5EA2" w:rsidRPr="002C5EA2" w:rsidTr="00F00677">
        <w:tc>
          <w:tcPr>
            <w:tcW w:w="540" w:type="dxa"/>
          </w:tcPr>
          <w:p w:rsidR="002C5EA2" w:rsidRPr="002C5EA2" w:rsidRDefault="002C5EA2" w:rsidP="002C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2C5EA2" w:rsidRPr="002C5EA2" w:rsidRDefault="002C5EA2" w:rsidP="002C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Категория </w:t>
            </w:r>
            <w:proofErr w:type="spellStart"/>
            <w:r w:rsidRPr="002C5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340" w:type="dxa"/>
          </w:tcPr>
          <w:p w:rsidR="002C5EA2" w:rsidRPr="002C5EA2" w:rsidRDefault="002C5EA2" w:rsidP="002C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2C5EA2" w:rsidRPr="002C5EA2" w:rsidTr="00F00677">
        <w:tc>
          <w:tcPr>
            <w:tcW w:w="540" w:type="dxa"/>
          </w:tcPr>
          <w:p w:rsidR="002C5EA2" w:rsidRPr="002C5EA2" w:rsidRDefault="002C5EA2" w:rsidP="002C5EA2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C5EA2" w:rsidRPr="002C5EA2" w:rsidRDefault="002C5EA2" w:rsidP="002C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sz w:val="24"/>
                <w:szCs w:val="24"/>
              </w:rPr>
              <w:t>Курсы для учителей-предметников</w:t>
            </w:r>
          </w:p>
        </w:tc>
        <w:tc>
          <w:tcPr>
            <w:tcW w:w="2340" w:type="dxa"/>
          </w:tcPr>
          <w:p w:rsidR="002C5EA2" w:rsidRPr="002C5EA2" w:rsidRDefault="002C5EA2" w:rsidP="002C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C5EA2" w:rsidRPr="002C5EA2" w:rsidTr="00F00677">
        <w:tc>
          <w:tcPr>
            <w:tcW w:w="540" w:type="dxa"/>
          </w:tcPr>
          <w:p w:rsidR="002C5EA2" w:rsidRPr="002C5EA2" w:rsidRDefault="002C5EA2" w:rsidP="002C5EA2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C5EA2" w:rsidRDefault="002C5EA2" w:rsidP="002C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программам безопасности </w:t>
            </w:r>
          </w:p>
          <w:p w:rsidR="002C5EA2" w:rsidRPr="002C5EA2" w:rsidRDefault="002C5EA2" w:rsidP="002C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sz w:val="24"/>
                <w:szCs w:val="24"/>
              </w:rPr>
              <w:t>детей в сети Интернет</w:t>
            </w:r>
          </w:p>
        </w:tc>
        <w:tc>
          <w:tcPr>
            <w:tcW w:w="2340" w:type="dxa"/>
          </w:tcPr>
          <w:p w:rsidR="002C5EA2" w:rsidRPr="002C5EA2" w:rsidRDefault="002C5EA2" w:rsidP="002C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C5EA2" w:rsidRPr="002C5EA2" w:rsidTr="00F00677">
        <w:trPr>
          <w:trHeight w:val="256"/>
        </w:trPr>
        <w:tc>
          <w:tcPr>
            <w:tcW w:w="540" w:type="dxa"/>
          </w:tcPr>
          <w:p w:rsidR="002C5EA2" w:rsidRPr="002C5EA2" w:rsidRDefault="002C5EA2" w:rsidP="002C5EA2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C5EA2" w:rsidRPr="002C5EA2" w:rsidRDefault="002C5EA2" w:rsidP="002C5EA2">
            <w:pPr>
              <w:pStyle w:val="af6"/>
              <w:spacing w:after="0"/>
              <w:ind w:left="0"/>
              <w:rPr>
                <w:sz w:val="24"/>
              </w:rPr>
            </w:pPr>
            <w:r w:rsidRPr="002C5EA2">
              <w:rPr>
                <w:sz w:val="24"/>
              </w:rPr>
              <w:t>Курсы по  цифровым технологиям, ИКТ</w:t>
            </w:r>
          </w:p>
        </w:tc>
        <w:tc>
          <w:tcPr>
            <w:tcW w:w="2340" w:type="dxa"/>
          </w:tcPr>
          <w:p w:rsidR="002C5EA2" w:rsidRPr="002C5EA2" w:rsidRDefault="002C5EA2" w:rsidP="002C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C5EA2" w:rsidRPr="002C5EA2" w:rsidTr="00F00677">
        <w:trPr>
          <w:trHeight w:val="256"/>
        </w:trPr>
        <w:tc>
          <w:tcPr>
            <w:tcW w:w="540" w:type="dxa"/>
          </w:tcPr>
          <w:p w:rsidR="002C5EA2" w:rsidRPr="002C5EA2" w:rsidRDefault="002C5EA2" w:rsidP="002C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2C5EA2" w:rsidRPr="002C5EA2" w:rsidRDefault="002C5EA2" w:rsidP="002C5EA2">
            <w:pPr>
              <w:pStyle w:val="af6"/>
              <w:spacing w:after="0"/>
              <w:ind w:left="0"/>
              <w:rPr>
                <w:sz w:val="24"/>
              </w:rPr>
            </w:pPr>
            <w:r w:rsidRPr="002C5EA2">
              <w:rPr>
                <w:sz w:val="24"/>
              </w:rPr>
              <w:t>Курсы по работе с детьми с ОВЗ, инкл</w:t>
            </w:r>
            <w:r w:rsidRPr="002C5EA2">
              <w:rPr>
                <w:sz w:val="24"/>
              </w:rPr>
              <w:t>ю</w:t>
            </w:r>
            <w:r w:rsidRPr="002C5EA2">
              <w:rPr>
                <w:sz w:val="24"/>
              </w:rPr>
              <w:t>зии</w:t>
            </w:r>
          </w:p>
        </w:tc>
        <w:tc>
          <w:tcPr>
            <w:tcW w:w="2340" w:type="dxa"/>
          </w:tcPr>
          <w:p w:rsidR="002C5EA2" w:rsidRPr="002C5EA2" w:rsidRDefault="002C5EA2" w:rsidP="002C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C5EA2" w:rsidRPr="002C5EA2" w:rsidTr="00F00677">
        <w:trPr>
          <w:trHeight w:val="256"/>
        </w:trPr>
        <w:tc>
          <w:tcPr>
            <w:tcW w:w="540" w:type="dxa"/>
          </w:tcPr>
          <w:p w:rsidR="002C5EA2" w:rsidRPr="002C5EA2" w:rsidRDefault="002C5EA2" w:rsidP="002C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E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2C5EA2" w:rsidRPr="002C5EA2" w:rsidRDefault="002C5EA2" w:rsidP="002C5EA2">
            <w:pPr>
              <w:pStyle w:val="af6"/>
              <w:spacing w:after="0"/>
              <w:ind w:left="0"/>
              <w:rPr>
                <w:sz w:val="24"/>
              </w:rPr>
            </w:pPr>
            <w:r w:rsidRPr="002C5EA2">
              <w:rPr>
                <w:sz w:val="24"/>
              </w:rPr>
              <w:t>Иные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кл.руков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сан.нормы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Ковид</w:t>
            </w:r>
            <w:proofErr w:type="spellEnd"/>
            <w:r>
              <w:rPr>
                <w:sz w:val="24"/>
              </w:rPr>
              <w:t>...)</w:t>
            </w:r>
          </w:p>
        </w:tc>
        <w:tc>
          <w:tcPr>
            <w:tcW w:w="2340" w:type="dxa"/>
          </w:tcPr>
          <w:p w:rsidR="002C5EA2" w:rsidRPr="002C5EA2" w:rsidRDefault="002C5EA2" w:rsidP="002C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E2DFD" w:rsidRDefault="007E2DFD" w:rsidP="00C86E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2DFD" w:rsidRPr="007E2DFD" w:rsidRDefault="003C07BE" w:rsidP="007E2D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Необходимость КПК в 202</w:t>
      </w:r>
      <w:r w:rsidR="00786DF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86EBA" w:rsidRPr="00C63C59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786DF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86EBA" w:rsidRPr="00C63C59">
        <w:rPr>
          <w:rFonts w:ascii="Times New Roman" w:hAnsi="Times New Roman" w:cs="Times New Roman"/>
          <w:b/>
          <w:i/>
          <w:sz w:val="28"/>
          <w:szCs w:val="28"/>
        </w:rPr>
        <w:t xml:space="preserve">  уч. год: по своему профилю – </w:t>
      </w:r>
      <w:r w:rsidR="002C5EA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86EBA" w:rsidRPr="00C63C59">
        <w:rPr>
          <w:rFonts w:ascii="Times New Roman" w:hAnsi="Times New Roman" w:cs="Times New Roman"/>
          <w:b/>
          <w:i/>
          <w:sz w:val="28"/>
          <w:szCs w:val="28"/>
        </w:rPr>
        <w:t xml:space="preserve"> педагогов</w:t>
      </w:r>
      <w:r w:rsidR="00C86EBA" w:rsidRPr="00547655">
        <w:rPr>
          <w:rFonts w:ascii="Times New Roman" w:hAnsi="Times New Roman" w:cs="Times New Roman"/>
          <w:i/>
          <w:sz w:val="28"/>
          <w:szCs w:val="28"/>
        </w:rPr>
        <w:t>.</w:t>
      </w:r>
    </w:p>
    <w:p w:rsidR="002C5EA2" w:rsidRPr="007E2DFD" w:rsidRDefault="00A17250" w:rsidP="007E2D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DFD">
        <w:rPr>
          <w:rFonts w:ascii="Times New Roman" w:hAnsi="Times New Roman" w:cs="Times New Roman"/>
          <w:sz w:val="28"/>
          <w:szCs w:val="28"/>
        </w:rPr>
        <w:t xml:space="preserve">По методической теме </w:t>
      </w:r>
      <w:r w:rsidR="00A76E3D" w:rsidRPr="007E2DFD">
        <w:rPr>
          <w:rFonts w:ascii="Times New Roman" w:hAnsi="Times New Roman" w:cs="Times New Roman"/>
          <w:sz w:val="28"/>
          <w:szCs w:val="28"/>
        </w:rPr>
        <w:t>в марте  202</w:t>
      </w:r>
      <w:r w:rsidR="00786DF9">
        <w:rPr>
          <w:rFonts w:ascii="Times New Roman" w:hAnsi="Times New Roman" w:cs="Times New Roman"/>
          <w:sz w:val="28"/>
          <w:szCs w:val="28"/>
        </w:rPr>
        <w:t>2</w:t>
      </w:r>
      <w:r w:rsidR="00A76E3D" w:rsidRPr="007E2DF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E2DFD">
        <w:rPr>
          <w:rFonts w:ascii="Times New Roman" w:hAnsi="Times New Roman" w:cs="Times New Roman"/>
          <w:sz w:val="28"/>
          <w:szCs w:val="28"/>
        </w:rPr>
        <w:t>проведен</w:t>
      </w:r>
      <w:r w:rsidR="002C5EA2" w:rsidRPr="007E2DFD">
        <w:rPr>
          <w:rFonts w:ascii="Times New Roman" w:hAnsi="Times New Roman" w:cs="Times New Roman"/>
          <w:sz w:val="28"/>
          <w:szCs w:val="28"/>
        </w:rPr>
        <w:t xml:space="preserve">а методическая неделя </w:t>
      </w:r>
      <w:r w:rsidR="00A76E3D" w:rsidRPr="007E2DFD">
        <w:rPr>
          <w:rFonts w:ascii="Times New Roman" w:hAnsi="Times New Roman" w:cs="Times New Roman"/>
          <w:sz w:val="28"/>
          <w:szCs w:val="28"/>
        </w:rPr>
        <w:t>по т</w:t>
      </w:r>
      <w:r w:rsidR="00A76E3D" w:rsidRPr="007E2DFD">
        <w:rPr>
          <w:rFonts w:ascii="Times New Roman" w:hAnsi="Times New Roman" w:cs="Times New Roman"/>
          <w:sz w:val="28"/>
          <w:szCs w:val="28"/>
        </w:rPr>
        <w:t>е</w:t>
      </w:r>
      <w:r w:rsidR="00A76E3D" w:rsidRPr="007E2DFD">
        <w:rPr>
          <w:rFonts w:ascii="Times New Roman" w:hAnsi="Times New Roman" w:cs="Times New Roman"/>
          <w:sz w:val="28"/>
          <w:szCs w:val="28"/>
        </w:rPr>
        <w:t>ме</w:t>
      </w:r>
      <w:r w:rsidRPr="007E2DFD">
        <w:rPr>
          <w:rFonts w:ascii="Times New Roman" w:hAnsi="Times New Roman" w:cs="Times New Roman"/>
          <w:sz w:val="28"/>
          <w:szCs w:val="28"/>
        </w:rPr>
        <w:t xml:space="preserve"> </w:t>
      </w:r>
      <w:r w:rsidR="00040036" w:rsidRPr="007E2DFD">
        <w:rPr>
          <w:rFonts w:ascii="Times New Roman" w:hAnsi="Times New Roman" w:cs="Times New Roman"/>
          <w:sz w:val="28"/>
          <w:szCs w:val="28"/>
        </w:rPr>
        <w:t>«</w:t>
      </w:r>
      <w:r w:rsidR="002C5EA2" w:rsidRPr="007E2DFD">
        <w:rPr>
          <w:rFonts w:ascii="Times New Roman" w:hAnsi="Times New Roman" w:cs="Times New Roman"/>
          <w:sz w:val="28"/>
          <w:szCs w:val="28"/>
        </w:rPr>
        <w:t>Совершенствование деятельности педагогического коллектива по повышению к</w:t>
      </w:r>
      <w:r w:rsidR="002C5EA2" w:rsidRPr="007E2DFD">
        <w:rPr>
          <w:rFonts w:ascii="Times New Roman" w:hAnsi="Times New Roman" w:cs="Times New Roman"/>
          <w:sz w:val="28"/>
          <w:szCs w:val="28"/>
        </w:rPr>
        <w:t>а</w:t>
      </w:r>
      <w:r w:rsidR="002C5EA2" w:rsidRPr="007E2DFD">
        <w:rPr>
          <w:rFonts w:ascii="Times New Roman" w:hAnsi="Times New Roman" w:cs="Times New Roman"/>
          <w:sz w:val="28"/>
          <w:szCs w:val="28"/>
        </w:rPr>
        <w:t>чества результатов обучения»</w:t>
      </w:r>
      <w:r w:rsidR="007E2DFD">
        <w:rPr>
          <w:rFonts w:ascii="Times New Roman" w:hAnsi="Times New Roman" w:cs="Times New Roman"/>
          <w:sz w:val="28"/>
          <w:szCs w:val="28"/>
        </w:rPr>
        <w:t>, в рамках которой проведено 13 открытых уроков, про</w:t>
      </w:r>
      <w:r w:rsidR="007E2DFD">
        <w:rPr>
          <w:rFonts w:ascii="Times New Roman" w:hAnsi="Times New Roman" w:cs="Times New Roman"/>
          <w:sz w:val="28"/>
          <w:szCs w:val="28"/>
        </w:rPr>
        <w:t>б</w:t>
      </w:r>
      <w:r w:rsidR="007E2DFD">
        <w:rPr>
          <w:rFonts w:ascii="Times New Roman" w:hAnsi="Times New Roman" w:cs="Times New Roman"/>
          <w:sz w:val="28"/>
          <w:szCs w:val="28"/>
        </w:rPr>
        <w:t xml:space="preserve">ные ОГЭ, ГВЭ, </w:t>
      </w:r>
      <w:r w:rsidR="008C76B6">
        <w:rPr>
          <w:rFonts w:ascii="Times New Roman" w:hAnsi="Times New Roman" w:cs="Times New Roman"/>
          <w:sz w:val="28"/>
          <w:szCs w:val="28"/>
        </w:rPr>
        <w:t>п</w:t>
      </w:r>
      <w:r w:rsidR="007E2DFD" w:rsidRPr="007E2DFD">
        <w:rPr>
          <w:rFonts w:ascii="Times New Roman" w:hAnsi="Times New Roman" w:cs="Times New Roman"/>
          <w:sz w:val="28"/>
          <w:szCs w:val="28"/>
        </w:rPr>
        <w:t>сихологическое занятие с элементами тренинга «Ералаш» (учителя и обучающиеся 9а класса)</w:t>
      </w:r>
      <w:r w:rsidR="007E2DFD">
        <w:rPr>
          <w:rFonts w:ascii="Times New Roman" w:hAnsi="Times New Roman" w:cs="Times New Roman"/>
          <w:sz w:val="28"/>
          <w:szCs w:val="28"/>
        </w:rPr>
        <w:t xml:space="preserve">, </w:t>
      </w:r>
      <w:r w:rsidR="008C76B6">
        <w:rPr>
          <w:rFonts w:ascii="Times New Roman" w:hAnsi="Times New Roman" w:cs="Times New Roman"/>
          <w:sz w:val="28"/>
          <w:szCs w:val="28"/>
        </w:rPr>
        <w:t>к</w:t>
      </w:r>
      <w:r w:rsidR="007E2DFD" w:rsidRPr="007E2DFD">
        <w:rPr>
          <w:rFonts w:ascii="Times New Roman" w:hAnsi="Times New Roman" w:cs="Times New Roman"/>
          <w:sz w:val="28"/>
          <w:szCs w:val="28"/>
        </w:rPr>
        <w:t>руглый стол «Совершенствование деятельности педагогич</w:t>
      </w:r>
      <w:r w:rsidR="007E2DFD" w:rsidRPr="007E2DFD">
        <w:rPr>
          <w:rFonts w:ascii="Times New Roman" w:hAnsi="Times New Roman" w:cs="Times New Roman"/>
          <w:sz w:val="28"/>
          <w:szCs w:val="28"/>
        </w:rPr>
        <w:t>е</w:t>
      </w:r>
      <w:r w:rsidR="007E2DFD" w:rsidRPr="007E2DFD">
        <w:rPr>
          <w:rFonts w:ascii="Times New Roman" w:hAnsi="Times New Roman" w:cs="Times New Roman"/>
          <w:sz w:val="28"/>
          <w:szCs w:val="28"/>
        </w:rPr>
        <w:t>ского коллектива по повышению качества результатов обучения»</w:t>
      </w:r>
      <w:r w:rsidR="007E2DFD">
        <w:rPr>
          <w:rFonts w:ascii="Times New Roman" w:hAnsi="Times New Roman" w:cs="Times New Roman"/>
          <w:sz w:val="28"/>
          <w:szCs w:val="28"/>
        </w:rPr>
        <w:t>.</w:t>
      </w:r>
    </w:p>
    <w:p w:rsidR="00B26E59" w:rsidRPr="001F1CBF" w:rsidRDefault="00B26E59" w:rsidP="007E2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B6">
        <w:rPr>
          <w:rFonts w:ascii="Times New Roman" w:hAnsi="Times New Roman" w:cs="Times New Roman"/>
          <w:sz w:val="28"/>
          <w:szCs w:val="28"/>
        </w:rPr>
        <w:t>На баз</w:t>
      </w:r>
      <w:r w:rsidR="00B0401D" w:rsidRPr="008C76B6">
        <w:rPr>
          <w:rFonts w:ascii="Times New Roman" w:hAnsi="Times New Roman" w:cs="Times New Roman"/>
          <w:sz w:val="28"/>
          <w:szCs w:val="28"/>
        </w:rPr>
        <w:t xml:space="preserve">е школы-интерната прошло </w:t>
      </w:r>
      <w:r w:rsidR="00C81B87" w:rsidRPr="008C76B6">
        <w:rPr>
          <w:rFonts w:ascii="Times New Roman" w:hAnsi="Times New Roman" w:cs="Times New Roman"/>
          <w:sz w:val="28"/>
          <w:szCs w:val="28"/>
        </w:rPr>
        <w:t>заседани</w:t>
      </w:r>
      <w:r w:rsidR="008C76B6" w:rsidRPr="008C76B6">
        <w:rPr>
          <w:rFonts w:ascii="Times New Roman" w:hAnsi="Times New Roman" w:cs="Times New Roman"/>
          <w:sz w:val="28"/>
          <w:szCs w:val="28"/>
        </w:rPr>
        <w:t>е</w:t>
      </w:r>
      <w:r w:rsidR="00C81B87" w:rsidRPr="008C76B6">
        <w:rPr>
          <w:rFonts w:ascii="Times New Roman" w:hAnsi="Times New Roman" w:cs="Times New Roman"/>
          <w:sz w:val="28"/>
          <w:szCs w:val="28"/>
        </w:rPr>
        <w:t xml:space="preserve"> РМО</w:t>
      </w:r>
      <w:r w:rsidR="008C76B6" w:rsidRPr="008C76B6">
        <w:rPr>
          <w:rFonts w:ascii="Times New Roman" w:hAnsi="Times New Roman" w:cs="Times New Roman"/>
          <w:sz w:val="28"/>
          <w:szCs w:val="28"/>
        </w:rPr>
        <w:t xml:space="preserve"> педагогов-психологов практ</w:t>
      </w:r>
      <w:r w:rsidR="008C76B6" w:rsidRPr="008C76B6">
        <w:rPr>
          <w:rFonts w:ascii="Times New Roman" w:hAnsi="Times New Roman" w:cs="Times New Roman"/>
          <w:sz w:val="28"/>
          <w:szCs w:val="28"/>
        </w:rPr>
        <w:t>и</w:t>
      </w:r>
      <w:r w:rsidR="008C76B6" w:rsidRPr="008C76B6">
        <w:rPr>
          <w:rFonts w:ascii="Times New Roman" w:hAnsi="Times New Roman" w:cs="Times New Roman"/>
          <w:sz w:val="28"/>
          <w:szCs w:val="28"/>
        </w:rPr>
        <w:t xml:space="preserve">ческой направленности. </w:t>
      </w:r>
      <w:r w:rsidR="00C81B87" w:rsidRPr="008C76B6">
        <w:rPr>
          <w:rFonts w:ascii="Times New Roman" w:hAnsi="Times New Roman" w:cs="Times New Roman"/>
          <w:sz w:val="28"/>
          <w:szCs w:val="28"/>
        </w:rPr>
        <w:t xml:space="preserve"> На данн</w:t>
      </w:r>
      <w:r w:rsidR="008C76B6" w:rsidRPr="008C76B6">
        <w:rPr>
          <w:rFonts w:ascii="Times New Roman" w:hAnsi="Times New Roman" w:cs="Times New Roman"/>
          <w:sz w:val="28"/>
          <w:szCs w:val="28"/>
        </w:rPr>
        <w:t>ом</w:t>
      </w:r>
      <w:r w:rsidR="00C81B87" w:rsidRPr="008C76B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C76B6" w:rsidRPr="008C76B6">
        <w:rPr>
          <w:rFonts w:ascii="Times New Roman" w:hAnsi="Times New Roman" w:cs="Times New Roman"/>
          <w:sz w:val="28"/>
          <w:szCs w:val="28"/>
        </w:rPr>
        <w:t>и</w:t>
      </w:r>
      <w:r w:rsidR="00C81B87" w:rsidRPr="008C76B6">
        <w:rPr>
          <w:rFonts w:ascii="Times New Roman" w:hAnsi="Times New Roman" w:cs="Times New Roman"/>
          <w:sz w:val="28"/>
          <w:szCs w:val="28"/>
        </w:rPr>
        <w:t xml:space="preserve"> нашими педаг</w:t>
      </w:r>
      <w:r w:rsidR="0061284E" w:rsidRPr="008C76B6">
        <w:rPr>
          <w:rFonts w:ascii="Times New Roman" w:hAnsi="Times New Roman" w:cs="Times New Roman"/>
          <w:sz w:val="28"/>
          <w:szCs w:val="28"/>
        </w:rPr>
        <w:t>огами</w:t>
      </w:r>
      <w:r w:rsidR="008C76B6" w:rsidRPr="008C76B6">
        <w:rPr>
          <w:rFonts w:ascii="Times New Roman" w:hAnsi="Times New Roman" w:cs="Times New Roman"/>
          <w:sz w:val="28"/>
          <w:szCs w:val="28"/>
        </w:rPr>
        <w:t>-психологами</w:t>
      </w:r>
      <w:r w:rsidR="0061284E" w:rsidRPr="008C76B6">
        <w:rPr>
          <w:rFonts w:ascii="Times New Roman" w:hAnsi="Times New Roman" w:cs="Times New Roman"/>
          <w:sz w:val="28"/>
          <w:szCs w:val="28"/>
        </w:rPr>
        <w:t xml:space="preserve"> в </w:t>
      </w:r>
      <w:r w:rsidR="0061284E" w:rsidRPr="008C76B6">
        <w:rPr>
          <w:rFonts w:ascii="Times New Roman" w:hAnsi="Times New Roman" w:cs="Times New Roman"/>
          <w:sz w:val="28"/>
          <w:szCs w:val="28"/>
        </w:rPr>
        <w:lastRenderedPageBreak/>
        <w:t xml:space="preserve">рамках муниципального района Белебеевский район </w:t>
      </w:r>
      <w:r w:rsidR="00C81B87" w:rsidRPr="008C76B6">
        <w:rPr>
          <w:rFonts w:ascii="Times New Roman" w:hAnsi="Times New Roman" w:cs="Times New Roman"/>
          <w:sz w:val="28"/>
          <w:szCs w:val="28"/>
        </w:rPr>
        <w:t xml:space="preserve">показано </w:t>
      </w:r>
      <w:r w:rsidR="0061284E" w:rsidRPr="008C76B6">
        <w:rPr>
          <w:rFonts w:ascii="Times New Roman" w:hAnsi="Times New Roman" w:cs="Times New Roman"/>
          <w:sz w:val="28"/>
          <w:szCs w:val="28"/>
        </w:rPr>
        <w:t xml:space="preserve"> откры</w:t>
      </w:r>
      <w:r w:rsidR="008C76B6" w:rsidRPr="008C76B6">
        <w:rPr>
          <w:rFonts w:ascii="Times New Roman" w:hAnsi="Times New Roman" w:cs="Times New Roman"/>
          <w:sz w:val="28"/>
          <w:szCs w:val="28"/>
        </w:rPr>
        <w:t>тое психологич</w:t>
      </w:r>
      <w:r w:rsidR="008C76B6" w:rsidRPr="008C76B6">
        <w:rPr>
          <w:rFonts w:ascii="Times New Roman" w:hAnsi="Times New Roman" w:cs="Times New Roman"/>
          <w:sz w:val="28"/>
          <w:szCs w:val="28"/>
        </w:rPr>
        <w:t>е</w:t>
      </w:r>
      <w:r w:rsidR="008C76B6" w:rsidRPr="008C76B6">
        <w:rPr>
          <w:rFonts w:ascii="Times New Roman" w:hAnsi="Times New Roman" w:cs="Times New Roman"/>
          <w:sz w:val="28"/>
          <w:szCs w:val="28"/>
        </w:rPr>
        <w:t xml:space="preserve">ское занятие и </w:t>
      </w:r>
      <w:r w:rsidR="0061284E" w:rsidRPr="008C76B6">
        <w:rPr>
          <w:rFonts w:ascii="Times New Roman" w:hAnsi="Times New Roman" w:cs="Times New Roman"/>
          <w:sz w:val="28"/>
          <w:szCs w:val="28"/>
        </w:rPr>
        <w:t>мастер-класс.</w:t>
      </w:r>
      <w:r w:rsidR="00040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B6" w:rsidRPr="00F061BB" w:rsidRDefault="00D71EC6" w:rsidP="00F0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BF">
        <w:rPr>
          <w:rFonts w:ascii="Times New Roman" w:hAnsi="Times New Roman" w:cs="Times New Roman"/>
          <w:sz w:val="28"/>
          <w:szCs w:val="28"/>
        </w:rPr>
        <w:tab/>
      </w:r>
      <w:r w:rsidRPr="00F061BB">
        <w:rPr>
          <w:rFonts w:ascii="Times New Roman" w:hAnsi="Times New Roman" w:cs="Times New Roman"/>
          <w:sz w:val="28"/>
          <w:szCs w:val="28"/>
        </w:rPr>
        <w:t xml:space="preserve">Открытые уроки </w:t>
      </w:r>
      <w:r w:rsidR="00CD33B8">
        <w:rPr>
          <w:rFonts w:ascii="Times New Roman" w:hAnsi="Times New Roman" w:cs="Times New Roman"/>
          <w:sz w:val="28"/>
          <w:szCs w:val="28"/>
        </w:rPr>
        <w:t xml:space="preserve"> и внеклассные мероприятия </w:t>
      </w:r>
      <w:r w:rsidRPr="00F061BB">
        <w:rPr>
          <w:rFonts w:ascii="Times New Roman" w:hAnsi="Times New Roman" w:cs="Times New Roman"/>
          <w:sz w:val="28"/>
          <w:szCs w:val="28"/>
        </w:rPr>
        <w:t>– показатель совершенствования профессионального мастерства</w:t>
      </w:r>
      <w:r w:rsidR="00CD33B8">
        <w:rPr>
          <w:rFonts w:ascii="Times New Roman" w:hAnsi="Times New Roman" w:cs="Times New Roman"/>
          <w:sz w:val="28"/>
          <w:szCs w:val="28"/>
        </w:rPr>
        <w:t>.</w:t>
      </w:r>
      <w:r w:rsidR="00E66250" w:rsidRPr="00F061BB">
        <w:rPr>
          <w:rFonts w:ascii="Times New Roman" w:hAnsi="Times New Roman" w:cs="Times New Roman"/>
          <w:sz w:val="28"/>
          <w:szCs w:val="28"/>
        </w:rPr>
        <w:t xml:space="preserve"> В рамках пред</w:t>
      </w:r>
      <w:r w:rsidR="0061284E">
        <w:rPr>
          <w:rFonts w:ascii="Times New Roman" w:hAnsi="Times New Roman" w:cs="Times New Roman"/>
          <w:sz w:val="28"/>
          <w:szCs w:val="28"/>
        </w:rPr>
        <w:t xml:space="preserve">метных недель, аттестации, </w:t>
      </w:r>
      <w:r w:rsidR="00E66250" w:rsidRPr="00F061BB">
        <w:rPr>
          <w:rFonts w:ascii="Times New Roman" w:hAnsi="Times New Roman" w:cs="Times New Roman"/>
          <w:sz w:val="28"/>
          <w:szCs w:val="28"/>
        </w:rPr>
        <w:t>професси</w:t>
      </w:r>
      <w:r w:rsidR="00E66250" w:rsidRPr="00F061BB">
        <w:rPr>
          <w:rFonts w:ascii="Times New Roman" w:hAnsi="Times New Roman" w:cs="Times New Roman"/>
          <w:sz w:val="28"/>
          <w:szCs w:val="28"/>
        </w:rPr>
        <w:t>о</w:t>
      </w:r>
      <w:r w:rsidR="00E66250" w:rsidRPr="00F061BB">
        <w:rPr>
          <w:rFonts w:ascii="Times New Roman" w:hAnsi="Times New Roman" w:cs="Times New Roman"/>
          <w:sz w:val="28"/>
          <w:szCs w:val="28"/>
        </w:rPr>
        <w:t>нальных конкурсов  было п</w:t>
      </w:r>
      <w:r w:rsidR="00F72A35" w:rsidRPr="00F061BB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A76E3D">
        <w:rPr>
          <w:rFonts w:ascii="Times New Roman" w:hAnsi="Times New Roman" w:cs="Times New Roman"/>
          <w:sz w:val="28"/>
          <w:szCs w:val="28"/>
        </w:rPr>
        <w:t>в 20</w:t>
      </w:r>
      <w:r w:rsidR="008C76B6">
        <w:rPr>
          <w:rFonts w:ascii="Times New Roman" w:hAnsi="Times New Roman" w:cs="Times New Roman"/>
          <w:sz w:val="28"/>
          <w:szCs w:val="28"/>
        </w:rPr>
        <w:t>2</w:t>
      </w:r>
      <w:r w:rsidR="00786DF9">
        <w:rPr>
          <w:rFonts w:ascii="Times New Roman" w:hAnsi="Times New Roman" w:cs="Times New Roman"/>
          <w:sz w:val="28"/>
          <w:szCs w:val="28"/>
        </w:rPr>
        <w:t>1</w:t>
      </w:r>
      <w:r w:rsidR="00A76E3D">
        <w:rPr>
          <w:rFonts w:ascii="Times New Roman" w:hAnsi="Times New Roman" w:cs="Times New Roman"/>
          <w:sz w:val="28"/>
          <w:szCs w:val="28"/>
        </w:rPr>
        <w:t>-202</w:t>
      </w:r>
      <w:r w:rsidR="00786DF9">
        <w:rPr>
          <w:rFonts w:ascii="Times New Roman" w:hAnsi="Times New Roman" w:cs="Times New Roman"/>
          <w:sz w:val="28"/>
          <w:szCs w:val="28"/>
        </w:rPr>
        <w:t>2</w:t>
      </w:r>
      <w:r w:rsidR="001126D1">
        <w:rPr>
          <w:rFonts w:ascii="Times New Roman" w:hAnsi="Times New Roman" w:cs="Times New Roman"/>
          <w:sz w:val="28"/>
          <w:szCs w:val="28"/>
        </w:rPr>
        <w:t xml:space="preserve"> учебном году всего </w:t>
      </w:r>
      <w:r w:rsidR="009E6BA7">
        <w:rPr>
          <w:rFonts w:ascii="Times New Roman" w:hAnsi="Times New Roman" w:cs="Times New Roman"/>
          <w:sz w:val="28"/>
          <w:szCs w:val="28"/>
        </w:rPr>
        <w:t>2</w:t>
      </w:r>
      <w:r w:rsidR="008C76B6">
        <w:rPr>
          <w:rFonts w:ascii="Times New Roman" w:hAnsi="Times New Roman" w:cs="Times New Roman"/>
          <w:sz w:val="28"/>
          <w:szCs w:val="28"/>
        </w:rPr>
        <w:t>3</w:t>
      </w:r>
      <w:r w:rsidR="008840E0" w:rsidRPr="00F061BB">
        <w:rPr>
          <w:rFonts w:ascii="Times New Roman" w:hAnsi="Times New Roman" w:cs="Times New Roman"/>
          <w:sz w:val="28"/>
          <w:szCs w:val="28"/>
        </w:rPr>
        <w:t xml:space="preserve"> открытых</w:t>
      </w:r>
      <w:r w:rsidR="00CD33B8">
        <w:rPr>
          <w:rFonts w:ascii="Times New Roman" w:hAnsi="Times New Roman" w:cs="Times New Roman"/>
          <w:sz w:val="28"/>
          <w:szCs w:val="28"/>
        </w:rPr>
        <w:t xml:space="preserve"> м</w:t>
      </w:r>
      <w:r w:rsidR="00CD33B8">
        <w:rPr>
          <w:rFonts w:ascii="Times New Roman" w:hAnsi="Times New Roman" w:cs="Times New Roman"/>
          <w:sz w:val="28"/>
          <w:szCs w:val="28"/>
        </w:rPr>
        <w:t>е</w:t>
      </w:r>
      <w:r w:rsidR="00CD33B8">
        <w:rPr>
          <w:rFonts w:ascii="Times New Roman" w:hAnsi="Times New Roman" w:cs="Times New Roman"/>
          <w:sz w:val="28"/>
          <w:szCs w:val="28"/>
        </w:rPr>
        <w:t>роприяти</w:t>
      </w:r>
      <w:r w:rsidR="00040036">
        <w:rPr>
          <w:rFonts w:ascii="Times New Roman" w:hAnsi="Times New Roman" w:cs="Times New Roman"/>
          <w:sz w:val="28"/>
          <w:szCs w:val="28"/>
        </w:rPr>
        <w:t>я</w:t>
      </w:r>
      <w:r w:rsidR="008A485E">
        <w:rPr>
          <w:rFonts w:ascii="Times New Roman" w:hAnsi="Times New Roman" w:cs="Times New Roman"/>
          <w:sz w:val="28"/>
          <w:szCs w:val="28"/>
        </w:rPr>
        <w:t xml:space="preserve">. </w:t>
      </w:r>
      <w:r w:rsidR="00541EB9" w:rsidRPr="00F061BB">
        <w:rPr>
          <w:rFonts w:ascii="Times New Roman" w:hAnsi="Times New Roman" w:cs="Times New Roman"/>
          <w:sz w:val="28"/>
          <w:szCs w:val="28"/>
        </w:rPr>
        <w:t xml:space="preserve">Многие уроки  были построены на основе </w:t>
      </w:r>
      <w:r w:rsidR="00580AEC" w:rsidRPr="00F061BB">
        <w:rPr>
          <w:rFonts w:ascii="Times New Roman" w:hAnsi="Times New Roman" w:cs="Times New Roman"/>
          <w:sz w:val="28"/>
          <w:szCs w:val="28"/>
        </w:rPr>
        <w:t>системно-</w:t>
      </w:r>
      <w:r w:rsidR="00541EB9" w:rsidRPr="00F061BB">
        <w:rPr>
          <w:rFonts w:ascii="Times New Roman" w:hAnsi="Times New Roman" w:cs="Times New Roman"/>
          <w:sz w:val="28"/>
          <w:szCs w:val="28"/>
        </w:rPr>
        <w:t>деятельностного по</w:t>
      </w:r>
      <w:r w:rsidR="00541EB9" w:rsidRPr="00F061BB">
        <w:rPr>
          <w:rFonts w:ascii="Times New Roman" w:hAnsi="Times New Roman" w:cs="Times New Roman"/>
          <w:sz w:val="28"/>
          <w:szCs w:val="28"/>
        </w:rPr>
        <w:t>д</w:t>
      </w:r>
      <w:r w:rsidR="00541EB9" w:rsidRPr="00F061BB">
        <w:rPr>
          <w:rFonts w:ascii="Times New Roman" w:hAnsi="Times New Roman" w:cs="Times New Roman"/>
          <w:sz w:val="28"/>
          <w:szCs w:val="28"/>
        </w:rPr>
        <w:t>хода в обучении, новые знания учащиеся получили в процессе собственной деятельн</w:t>
      </w:r>
      <w:r w:rsidR="00541EB9" w:rsidRPr="00F061BB">
        <w:rPr>
          <w:rFonts w:ascii="Times New Roman" w:hAnsi="Times New Roman" w:cs="Times New Roman"/>
          <w:sz w:val="28"/>
          <w:szCs w:val="28"/>
        </w:rPr>
        <w:t>о</w:t>
      </w:r>
      <w:r w:rsidR="00541EB9" w:rsidRPr="00F061BB">
        <w:rPr>
          <w:rFonts w:ascii="Times New Roman" w:hAnsi="Times New Roman" w:cs="Times New Roman"/>
          <w:sz w:val="28"/>
          <w:szCs w:val="28"/>
        </w:rPr>
        <w:t>сти, применялась технология развития критического мышления, проектная технол</w:t>
      </w:r>
      <w:r w:rsidR="00541EB9" w:rsidRPr="00F061BB">
        <w:rPr>
          <w:rFonts w:ascii="Times New Roman" w:hAnsi="Times New Roman" w:cs="Times New Roman"/>
          <w:sz w:val="28"/>
          <w:szCs w:val="28"/>
        </w:rPr>
        <w:t>о</w:t>
      </w:r>
      <w:r w:rsidR="00541EB9" w:rsidRPr="00F061BB">
        <w:rPr>
          <w:rFonts w:ascii="Times New Roman" w:hAnsi="Times New Roman" w:cs="Times New Roman"/>
          <w:sz w:val="28"/>
          <w:szCs w:val="28"/>
        </w:rPr>
        <w:t>гия,  и</w:t>
      </w:r>
      <w:r w:rsidR="00257143">
        <w:rPr>
          <w:rFonts w:ascii="Times New Roman" w:hAnsi="Times New Roman" w:cs="Times New Roman"/>
          <w:sz w:val="28"/>
          <w:szCs w:val="28"/>
        </w:rPr>
        <w:t>гровая</w:t>
      </w:r>
      <w:r w:rsidR="00580AEC" w:rsidRPr="00F061BB">
        <w:rPr>
          <w:rFonts w:ascii="Times New Roman" w:hAnsi="Times New Roman" w:cs="Times New Roman"/>
          <w:sz w:val="28"/>
          <w:szCs w:val="28"/>
        </w:rPr>
        <w:t>, ИКТ</w:t>
      </w:r>
      <w:r w:rsidR="00F061BB">
        <w:rPr>
          <w:rFonts w:ascii="Times New Roman" w:hAnsi="Times New Roman" w:cs="Times New Roman"/>
          <w:sz w:val="28"/>
          <w:szCs w:val="28"/>
        </w:rPr>
        <w:t>.</w:t>
      </w:r>
      <w:r w:rsidR="008C76B6">
        <w:rPr>
          <w:rFonts w:ascii="Times New Roman" w:hAnsi="Times New Roman" w:cs="Times New Roman"/>
          <w:sz w:val="28"/>
          <w:szCs w:val="28"/>
        </w:rPr>
        <w:t xml:space="preserve"> В рамках открытых мероприятий были организованы взаимопос</w:t>
      </w:r>
      <w:r w:rsidR="008C76B6">
        <w:rPr>
          <w:rFonts w:ascii="Times New Roman" w:hAnsi="Times New Roman" w:cs="Times New Roman"/>
          <w:sz w:val="28"/>
          <w:szCs w:val="28"/>
        </w:rPr>
        <w:t>е</w:t>
      </w:r>
      <w:r w:rsidR="008C76B6">
        <w:rPr>
          <w:rFonts w:ascii="Times New Roman" w:hAnsi="Times New Roman" w:cs="Times New Roman"/>
          <w:sz w:val="28"/>
          <w:szCs w:val="28"/>
        </w:rPr>
        <w:t>щения уроков, проведен подробный анализ и самоанализ.</w:t>
      </w:r>
    </w:p>
    <w:p w:rsidR="00A94892" w:rsidRDefault="001A1ACF" w:rsidP="001F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134C">
        <w:rPr>
          <w:rFonts w:ascii="Times New Roman" w:hAnsi="Times New Roman" w:cs="Times New Roman"/>
          <w:sz w:val="28"/>
          <w:szCs w:val="28"/>
        </w:rPr>
        <w:t>В этом уче</w:t>
      </w:r>
      <w:r w:rsidR="00B3134C" w:rsidRPr="00B3134C">
        <w:rPr>
          <w:rFonts w:ascii="Times New Roman" w:hAnsi="Times New Roman" w:cs="Times New Roman"/>
          <w:sz w:val="28"/>
          <w:szCs w:val="28"/>
        </w:rPr>
        <w:t xml:space="preserve">бном году </w:t>
      </w:r>
      <w:r w:rsidRPr="00B3134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3134C" w:rsidRPr="00B3134C">
        <w:rPr>
          <w:rFonts w:ascii="Times New Roman" w:hAnsi="Times New Roman" w:cs="Times New Roman"/>
          <w:sz w:val="28"/>
          <w:szCs w:val="28"/>
        </w:rPr>
        <w:t>и</w:t>
      </w:r>
      <w:r w:rsidRPr="00B3134C">
        <w:rPr>
          <w:rFonts w:ascii="Times New Roman" w:hAnsi="Times New Roman" w:cs="Times New Roman"/>
          <w:sz w:val="28"/>
          <w:szCs w:val="28"/>
        </w:rPr>
        <w:t xml:space="preserve"> </w:t>
      </w:r>
      <w:r w:rsidR="0029501A">
        <w:rPr>
          <w:rFonts w:ascii="Times New Roman" w:hAnsi="Times New Roman" w:cs="Times New Roman"/>
          <w:sz w:val="28"/>
          <w:szCs w:val="28"/>
        </w:rPr>
        <w:t>школы-интерната активно участвовали в разли</w:t>
      </w:r>
      <w:r w:rsidR="0029501A">
        <w:rPr>
          <w:rFonts w:ascii="Times New Roman" w:hAnsi="Times New Roman" w:cs="Times New Roman"/>
          <w:sz w:val="28"/>
          <w:szCs w:val="28"/>
        </w:rPr>
        <w:t>ч</w:t>
      </w:r>
      <w:r w:rsidR="0029501A">
        <w:rPr>
          <w:rFonts w:ascii="Times New Roman" w:hAnsi="Times New Roman" w:cs="Times New Roman"/>
          <w:sz w:val="28"/>
          <w:szCs w:val="28"/>
        </w:rPr>
        <w:t xml:space="preserve">ных педагогических мероприятиях, </w:t>
      </w:r>
      <w:r w:rsidRPr="00B3134C">
        <w:rPr>
          <w:rFonts w:ascii="Times New Roman" w:hAnsi="Times New Roman" w:cs="Times New Roman"/>
          <w:sz w:val="28"/>
          <w:szCs w:val="28"/>
        </w:rPr>
        <w:t>обобщ</w:t>
      </w:r>
      <w:r w:rsidR="0029501A">
        <w:rPr>
          <w:rFonts w:ascii="Times New Roman" w:hAnsi="Times New Roman" w:cs="Times New Roman"/>
          <w:sz w:val="28"/>
          <w:szCs w:val="28"/>
        </w:rPr>
        <w:t>а</w:t>
      </w:r>
      <w:r w:rsidR="00B3134C" w:rsidRPr="00B3134C">
        <w:rPr>
          <w:rFonts w:ascii="Times New Roman" w:hAnsi="Times New Roman" w:cs="Times New Roman"/>
          <w:sz w:val="28"/>
          <w:szCs w:val="28"/>
        </w:rPr>
        <w:t>ли</w:t>
      </w:r>
      <w:r w:rsidRPr="00B3134C">
        <w:rPr>
          <w:rFonts w:ascii="Times New Roman" w:hAnsi="Times New Roman" w:cs="Times New Roman"/>
          <w:sz w:val="28"/>
          <w:szCs w:val="28"/>
        </w:rPr>
        <w:t xml:space="preserve"> свой опыт </w:t>
      </w:r>
      <w:r w:rsidR="00B3134C">
        <w:rPr>
          <w:rFonts w:ascii="Times New Roman" w:hAnsi="Times New Roman" w:cs="Times New Roman"/>
          <w:sz w:val="28"/>
          <w:szCs w:val="28"/>
        </w:rPr>
        <w:t>не только на</w:t>
      </w:r>
      <w:r w:rsidR="00B3134C" w:rsidRPr="00B313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134C">
        <w:rPr>
          <w:rFonts w:ascii="Times New Roman" w:hAnsi="Times New Roman" w:cs="Times New Roman"/>
          <w:sz w:val="28"/>
          <w:szCs w:val="28"/>
        </w:rPr>
        <w:t>ом уровне</w:t>
      </w:r>
      <w:r w:rsidR="00387534">
        <w:rPr>
          <w:rFonts w:ascii="Times New Roman" w:hAnsi="Times New Roman" w:cs="Times New Roman"/>
          <w:sz w:val="28"/>
          <w:szCs w:val="28"/>
        </w:rPr>
        <w:t>, но и на</w:t>
      </w:r>
      <w:r w:rsidR="00B3134C" w:rsidRPr="00B3134C">
        <w:rPr>
          <w:rFonts w:ascii="Times New Roman" w:hAnsi="Times New Roman" w:cs="Times New Roman"/>
          <w:sz w:val="28"/>
          <w:szCs w:val="28"/>
        </w:rPr>
        <w:t xml:space="preserve"> республиканских, российских и международных уровнях</w:t>
      </w:r>
      <w:r w:rsidR="0029501A">
        <w:rPr>
          <w:rFonts w:ascii="Times New Roman" w:hAnsi="Times New Roman" w:cs="Times New Roman"/>
          <w:sz w:val="28"/>
          <w:szCs w:val="28"/>
        </w:rPr>
        <w:t>. Данные п</w:t>
      </w:r>
      <w:r w:rsidR="00A76E3D">
        <w:rPr>
          <w:rFonts w:ascii="Times New Roman" w:hAnsi="Times New Roman" w:cs="Times New Roman"/>
          <w:sz w:val="28"/>
          <w:szCs w:val="28"/>
        </w:rPr>
        <w:t>о участию представлены</w:t>
      </w:r>
      <w:r w:rsidR="003C07BE">
        <w:rPr>
          <w:rFonts w:ascii="Times New Roman" w:hAnsi="Times New Roman" w:cs="Times New Roman"/>
          <w:sz w:val="28"/>
          <w:szCs w:val="28"/>
        </w:rPr>
        <w:t xml:space="preserve"> руководителями ШМО</w:t>
      </w:r>
      <w:r w:rsidR="00A76E3D">
        <w:rPr>
          <w:rFonts w:ascii="Times New Roman" w:hAnsi="Times New Roman" w:cs="Times New Roman"/>
          <w:sz w:val="28"/>
          <w:szCs w:val="28"/>
        </w:rPr>
        <w:t>:</w:t>
      </w:r>
    </w:p>
    <w:p w:rsidR="003C07BE" w:rsidRPr="003C07BE" w:rsidRDefault="003C07BE" w:rsidP="003C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Международная онлайн-конференция «Цифровая дидактика: режим развития» - 1 педагог (Юнусова И.И.);</w:t>
      </w:r>
    </w:p>
    <w:p w:rsidR="003C07BE" w:rsidRPr="003C07BE" w:rsidRDefault="003C07BE" w:rsidP="003C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«Составление индивидуальной программы обучения и развития детей с ОВЗ с помощью специализированной программы КИМП» - 1 педагог (Мозговая А.Н.);</w:t>
      </w:r>
    </w:p>
    <w:p w:rsidR="003C07BE" w:rsidRPr="003C07BE" w:rsidRDefault="003C07BE" w:rsidP="003C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Международная онлайн-конференция «Правила дорожного движения школьн</w:t>
      </w:r>
      <w:r w:rsidRPr="003C07BE">
        <w:rPr>
          <w:rFonts w:ascii="Times New Roman" w:hAnsi="Times New Roman" w:cs="Times New Roman"/>
          <w:sz w:val="28"/>
          <w:szCs w:val="28"/>
        </w:rPr>
        <w:t>и</w:t>
      </w:r>
      <w:r w:rsidRPr="003C07BE">
        <w:rPr>
          <w:rFonts w:ascii="Times New Roman" w:hAnsi="Times New Roman" w:cs="Times New Roman"/>
          <w:sz w:val="28"/>
          <w:szCs w:val="28"/>
        </w:rPr>
        <w:t>ков»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Э.М.);</w:t>
      </w:r>
    </w:p>
    <w:p w:rsidR="003C07BE" w:rsidRPr="003C07BE" w:rsidRDefault="003C07BE" w:rsidP="003C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Международная онлайн-конференция «Профилактика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в образовател</w:t>
      </w:r>
      <w:r w:rsidRPr="003C07BE">
        <w:rPr>
          <w:rFonts w:ascii="Times New Roman" w:hAnsi="Times New Roman" w:cs="Times New Roman"/>
          <w:sz w:val="28"/>
          <w:szCs w:val="28"/>
        </w:rPr>
        <w:t>ь</w:t>
      </w:r>
      <w:r w:rsidRPr="003C07BE">
        <w:rPr>
          <w:rFonts w:ascii="Times New Roman" w:hAnsi="Times New Roman" w:cs="Times New Roman"/>
          <w:sz w:val="28"/>
          <w:szCs w:val="28"/>
        </w:rPr>
        <w:t xml:space="preserve">ной сфере» - 2 педагога (Камалова Л.Н., Шакирова Л.З.); </w:t>
      </w:r>
    </w:p>
    <w:p w:rsidR="003C07BE" w:rsidRPr="003C07BE" w:rsidRDefault="003C07BE" w:rsidP="003C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Международная онлайн-конференция «Цифровая безопасность школьников и изменения образовательных процессов в условиях новых вызовов и возможн</w:t>
      </w:r>
      <w:r w:rsidRPr="003C07BE">
        <w:rPr>
          <w:rFonts w:ascii="Times New Roman" w:hAnsi="Times New Roman" w:cs="Times New Roman"/>
          <w:sz w:val="28"/>
          <w:szCs w:val="28"/>
        </w:rPr>
        <w:t>о</w:t>
      </w:r>
      <w:r w:rsidRPr="003C07BE">
        <w:rPr>
          <w:rFonts w:ascii="Times New Roman" w:hAnsi="Times New Roman" w:cs="Times New Roman"/>
          <w:sz w:val="28"/>
          <w:szCs w:val="28"/>
        </w:rPr>
        <w:t>стей онлайн-среды»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Э.М.);</w:t>
      </w:r>
    </w:p>
    <w:p w:rsidR="003C07BE" w:rsidRPr="003C07BE" w:rsidRDefault="003C07BE" w:rsidP="003C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Международная онлайн-конференция на портале «Солнечный свет» на тему «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как одна из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артипедагогических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технологий в начальной школе» - 2 педагога (Камалова Л.Н., Шакирова Л.З.);</w:t>
      </w:r>
    </w:p>
    <w:p w:rsidR="003C07BE" w:rsidRPr="003C07BE" w:rsidRDefault="003C07BE" w:rsidP="003C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Международный практикум «Гражданская компетенция современного школьн</w:t>
      </w:r>
      <w:r w:rsidRPr="003C07BE">
        <w:rPr>
          <w:rFonts w:ascii="Times New Roman" w:hAnsi="Times New Roman" w:cs="Times New Roman"/>
          <w:sz w:val="28"/>
          <w:szCs w:val="28"/>
        </w:rPr>
        <w:t>и</w:t>
      </w:r>
      <w:r w:rsidRPr="003C07BE">
        <w:rPr>
          <w:rFonts w:ascii="Times New Roman" w:hAnsi="Times New Roman" w:cs="Times New Roman"/>
          <w:sz w:val="28"/>
          <w:szCs w:val="28"/>
        </w:rPr>
        <w:t>ка»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И.Н.);</w:t>
      </w:r>
    </w:p>
    <w:p w:rsidR="003C07BE" w:rsidRPr="003C07BE" w:rsidRDefault="003C07BE" w:rsidP="003C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Международный практикум «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подход в образовании как о</w:t>
      </w:r>
      <w:r w:rsidRPr="003C07BE">
        <w:rPr>
          <w:rFonts w:ascii="Times New Roman" w:hAnsi="Times New Roman" w:cs="Times New Roman"/>
          <w:sz w:val="28"/>
          <w:szCs w:val="28"/>
        </w:rPr>
        <w:t>с</w:t>
      </w:r>
      <w:r w:rsidRPr="003C07BE">
        <w:rPr>
          <w:rFonts w:ascii="Times New Roman" w:hAnsi="Times New Roman" w:cs="Times New Roman"/>
          <w:sz w:val="28"/>
          <w:szCs w:val="28"/>
        </w:rPr>
        <w:t>нова ФГОС»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И.Н.);</w:t>
      </w:r>
    </w:p>
    <w:p w:rsidR="003C07BE" w:rsidRPr="003C07BE" w:rsidRDefault="003C07BE" w:rsidP="003C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«Подготовка обучающихся  к ОГЭ и ВПР на основе и</w:t>
      </w:r>
      <w:r w:rsidRPr="003C07BE">
        <w:rPr>
          <w:rFonts w:ascii="Times New Roman" w:hAnsi="Times New Roman" w:cs="Times New Roman"/>
          <w:sz w:val="28"/>
          <w:szCs w:val="28"/>
        </w:rPr>
        <w:t>с</w:t>
      </w:r>
      <w:r w:rsidRPr="003C07BE">
        <w:rPr>
          <w:rFonts w:ascii="Times New Roman" w:hAnsi="Times New Roman" w:cs="Times New Roman"/>
          <w:sz w:val="28"/>
          <w:szCs w:val="28"/>
        </w:rPr>
        <w:t xml:space="preserve">пользования УМК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Д.Л.Лопатникова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>» - 1 педагог (Юнусова И.Н.);</w:t>
      </w:r>
    </w:p>
    <w:p w:rsidR="003C07BE" w:rsidRPr="003C07BE" w:rsidRDefault="003C07BE" w:rsidP="003C0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«Интерактивные приемы работы с курсом «Литерату</w:t>
      </w:r>
      <w:r w:rsidRPr="003C07BE">
        <w:rPr>
          <w:rFonts w:ascii="Times New Roman" w:hAnsi="Times New Roman" w:cs="Times New Roman"/>
          <w:sz w:val="28"/>
          <w:szCs w:val="28"/>
        </w:rPr>
        <w:t>р</w:t>
      </w:r>
      <w:r w:rsidRPr="003C07BE">
        <w:rPr>
          <w:rFonts w:ascii="Times New Roman" w:hAnsi="Times New Roman" w:cs="Times New Roman"/>
          <w:sz w:val="28"/>
          <w:szCs w:val="28"/>
        </w:rPr>
        <w:t>ный кружок»  - 3 педагога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Ахуньянова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Р.Р., Мозговая А.Н.,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А.М.);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«Подростковая лень: причины, способы борьбы»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И.Н.);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Всероссийская педагогическая конференция «Технологии сотрудничества пед</w:t>
      </w:r>
      <w:r w:rsidRPr="003C07BE">
        <w:rPr>
          <w:rFonts w:ascii="Times New Roman" w:hAnsi="Times New Roman" w:cs="Times New Roman"/>
          <w:sz w:val="28"/>
          <w:szCs w:val="28"/>
        </w:rPr>
        <w:t>а</w:t>
      </w:r>
      <w:r w:rsidRPr="003C07BE">
        <w:rPr>
          <w:rFonts w:ascii="Times New Roman" w:hAnsi="Times New Roman" w:cs="Times New Roman"/>
          <w:sz w:val="28"/>
          <w:szCs w:val="28"/>
        </w:rPr>
        <w:t>гога с родителями» - 1 педагог (Козина Л.А.);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Всероссийская педагогическая онлайн-конференция «Реализация требований ФГОС НОО через организацию внеурочной воспитательной деятельности» - 3 педагога (Козина Л.А., Камалова Л.Н., Шакирова Л.З.);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«Воспитание межнациональной толерантности в образ</w:t>
      </w:r>
      <w:r w:rsidRPr="003C07BE">
        <w:rPr>
          <w:rFonts w:ascii="Times New Roman" w:hAnsi="Times New Roman" w:cs="Times New Roman"/>
          <w:sz w:val="28"/>
          <w:szCs w:val="28"/>
        </w:rPr>
        <w:t>о</w:t>
      </w:r>
      <w:r w:rsidRPr="003C07BE">
        <w:rPr>
          <w:rFonts w:ascii="Times New Roman" w:hAnsi="Times New Roman" w:cs="Times New Roman"/>
          <w:sz w:val="28"/>
          <w:szCs w:val="28"/>
        </w:rPr>
        <w:t>вательных учреждениях» - 1 педагог (Яковлева Э.И.);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«Детская агрессия» - 2 педагога (Ананьева З.К., Иванова Т.А.);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«Дистанционное обучение в школе. Как сохранить и преумножить знания» на платформе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–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Г.М.);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«Инновационные технологии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стрессовой нагрузки в школьной среде. Практики осознанного дыхания для педагогов и учащихся»;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«Интерактивные технологии в обучении детей финанс</w:t>
      </w:r>
      <w:r w:rsidRPr="003C07BE">
        <w:rPr>
          <w:rFonts w:ascii="Times New Roman" w:hAnsi="Times New Roman" w:cs="Times New Roman"/>
          <w:sz w:val="28"/>
          <w:szCs w:val="28"/>
        </w:rPr>
        <w:t>о</w:t>
      </w:r>
      <w:r w:rsidRPr="003C07BE">
        <w:rPr>
          <w:rFonts w:ascii="Times New Roman" w:hAnsi="Times New Roman" w:cs="Times New Roman"/>
          <w:sz w:val="28"/>
          <w:szCs w:val="28"/>
        </w:rPr>
        <w:t>вой грамотности»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В.М.);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«Литература и кино в современной школе» - 1 педагог (Мясоедова Г.Е.);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«Методики формирования гражданской компетенции детей и подростков» - 1 педагог (Яковлева Э.И.);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«Научное мышление детей дошкольного и школьного возраста: проблемы, необходимость, метод» - 1 педагог (Яковлева Э.И.);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«Онлайн-инструменты для формирования реальных навыков здорового образа жизни» на платформе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–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Г.М.;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«Особенности развития эмоционально-волевой сферы» - 2 педагог (Ананьева З.К., Иванова Т.А.);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«Поведенческий договор как способ формирования п</w:t>
      </w:r>
      <w:r w:rsidRPr="003C07BE">
        <w:rPr>
          <w:rFonts w:ascii="Times New Roman" w:hAnsi="Times New Roman" w:cs="Times New Roman"/>
          <w:sz w:val="28"/>
          <w:szCs w:val="28"/>
        </w:rPr>
        <w:t>о</w:t>
      </w:r>
      <w:r w:rsidRPr="003C07BE">
        <w:rPr>
          <w:rFonts w:ascii="Times New Roman" w:hAnsi="Times New Roman" w:cs="Times New Roman"/>
          <w:sz w:val="28"/>
          <w:szCs w:val="28"/>
        </w:rPr>
        <w:t>ведения» - 1 педагог (Яковлева Э.И.);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«Стратегия профилактики в работе с агрессивными детьми и подростками» - 1 педагог (Яковлева Э.И.);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Всероссийский онлайн-семинар «Организация работы по профилактике и пр</w:t>
      </w:r>
      <w:r w:rsidRPr="003C07BE">
        <w:rPr>
          <w:rFonts w:ascii="Times New Roman" w:hAnsi="Times New Roman" w:cs="Times New Roman"/>
          <w:sz w:val="28"/>
          <w:szCs w:val="28"/>
        </w:rPr>
        <w:t>е</w:t>
      </w:r>
      <w:r w:rsidRPr="003C07BE">
        <w:rPr>
          <w:rFonts w:ascii="Times New Roman" w:hAnsi="Times New Roman" w:cs="Times New Roman"/>
          <w:sz w:val="28"/>
          <w:szCs w:val="28"/>
        </w:rPr>
        <w:t>дупреждению детского дорожно-транспортного травматизма» - 1 педагог (Як</w:t>
      </w:r>
      <w:r w:rsidRPr="003C07BE">
        <w:rPr>
          <w:rFonts w:ascii="Times New Roman" w:hAnsi="Times New Roman" w:cs="Times New Roman"/>
          <w:sz w:val="28"/>
          <w:szCs w:val="28"/>
        </w:rPr>
        <w:t>о</w:t>
      </w:r>
      <w:r w:rsidRPr="003C07BE">
        <w:rPr>
          <w:rFonts w:ascii="Times New Roman" w:hAnsi="Times New Roman" w:cs="Times New Roman"/>
          <w:sz w:val="28"/>
          <w:szCs w:val="28"/>
        </w:rPr>
        <w:t>влева Э.И.);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Всероссийский семинар «Арт-технологии как инструмент развития личности р</w:t>
      </w:r>
      <w:r w:rsidRPr="003C07BE">
        <w:rPr>
          <w:rFonts w:ascii="Times New Roman" w:hAnsi="Times New Roman" w:cs="Times New Roman"/>
          <w:sz w:val="28"/>
          <w:szCs w:val="28"/>
        </w:rPr>
        <w:t>е</w:t>
      </w:r>
      <w:r w:rsidRPr="003C07BE">
        <w:rPr>
          <w:rFonts w:ascii="Times New Roman" w:hAnsi="Times New Roman" w:cs="Times New Roman"/>
          <w:sz w:val="28"/>
          <w:szCs w:val="28"/>
        </w:rPr>
        <w:t>бенка»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И.Н.);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Всероссийский семинар «Знакомимся с проектными движениями»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А.М.);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Всероссийский семинар «Формула эффективного учителя. Как обрести автор</w:t>
      </w:r>
      <w:r w:rsidRPr="003C07BE">
        <w:rPr>
          <w:rFonts w:ascii="Times New Roman" w:hAnsi="Times New Roman" w:cs="Times New Roman"/>
          <w:sz w:val="28"/>
          <w:szCs w:val="28"/>
        </w:rPr>
        <w:t>и</w:t>
      </w:r>
      <w:r w:rsidRPr="003C07BE">
        <w:rPr>
          <w:rFonts w:ascii="Times New Roman" w:hAnsi="Times New Roman" w:cs="Times New Roman"/>
          <w:sz w:val="28"/>
          <w:szCs w:val="28"/>
        </w:rPr>
        <w:t>тет и уважение детей?»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Каранкин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В.П.);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Всероссийский химический диктант – 1 педагог (Хусаинова А.А.);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Муниципальная выставка декоративно-прикладного искусства «Праздник м</w:t>
      </w:r>
      <w:r w:rsidRPr="003C07BE">
        <w:rPr>
          <w:rFonts w:ascii="Times New Roman" w:hAnsi="Times New Roman" w:cs="Times New Roman"/>
          <w:sz w:val="28"/>
          <w:szCs w:val="28"/>
        </w:rPr>
        <w:t>а</w:t>
      </w:r>
      <w:r w:rsidRPr="003C07BE">
        <w:rPr>
          <w:rFonts w:ascii="Times New Roman" w:hAnsi="Times New Roman" w:cs="Times New Roman"/>
          <w:sz w:val="28"/>
          <w:szCs w:val="28"/>
        </w:rPr>
        <w:t>стеров 2020» - 1 педагог (Асеева М.А.);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Региональное обучающее мероприятие «Смешанное обучение как инновацио</w:t>
      </w:r>
      <w:r w:rsidRPr="003C07BE">
        <w:rPr>
          <w:rFonts w:ascii="Times New Roman" w:hAnsi="Times New Roman" w:cs="Times New Roman"/>
          <w:sz w:val="28"/>
          <w:szCs w:val="28"/>
        </w:rPr>
        <w:t>н</w:t>
      </w:r>
      <w:r w:rsidRPr="003C07BE">
        <w:rPr>
          <w:rFonts w:ascii="Times New Roman" w:hAnsi="Times New Roman" w:cs="Times New Roman"/>
          <w:sz w:val="28"/>
          <w:szCs w:val="28"/>
        </w:rPr>
        <w:t>ная образовательная технология»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Ахуньянова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Р.Р.);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«Перевернутый урок» - 2 педагога (Рамазанова М.С.,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А.М.);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«Дистанционное обучение в условиях сложной эп</w:t>
      </w:r>
      <w:r w:rsidRPr="003C07BE">
        <w:rPr>
          <w:rFonts w:ascii="Times New Roman" w:hAnsi="Times New Roman" w:cs="Times New Roman"/>
          <w:sz w:val="28"/>
          <w:szCs w:val="28"/>
        </w:rPr>
        <w:t>и</w:t>
      </w:r>
      <w:r w:rsidRPr="003C07BE">
        <w:rPr>
          <w:rFonts w:ascii="Times New Roman" w:hAnsi="Times New Roman" w:cs="Times New Roman"/>
          <w:sz w:val="28"/>
          <w:szCs w:val="28"/>
        </w:rPr>
        <w:t>демиологической ситуации» - 1 педагог (Асеева М.А.);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«ИРТ </w:t>
      </w:r>
      <w:proofErr w:type="spellStart"/>
      <w:r w:rsidRPr="003C07BE">
        <w:rPr>
          <w:rFonts w:ascii="Times New Roman" w:hAnsi="Times New Roman" w:cs="Times New Roman"/>
          <w:sz w:val="28"/>
          <w:szCs w:val="28"/>
          <w:lang w:val="en-US"/>
        </w:rPr>
        <w:t>Skysmart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как эффективный инструмент для д</w:t>
      </w:r>
      <w:r w:rsidRPr="003C07BE">
        <w:rPr>
          <w:rFonts w:ascii="Times New Roman" w:hAnsi="Times New Roman" w:cs="Times New Roman"/>
          <w:sz w:val="28"/>
          <w:szCs w:val="28"/>
        </w:rPr>
        <w:t>о</w:t>
      </w:r>
      <w:r w:rsidRPr="003C07BE">
        <w:rPr>
          <w:rFonts w:ascii="Times New Roman" w:hAnsi="Times New Roman" w:cs="Times New Roman"/>
          <w:sz w:val="28"/>
          <w:szCs w:val="28"/>
        </w:rPr>
        <w:t>стижения высоких результатов обучения» - 1 педагог (Николаева Р.Г.);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«Использование регионального компонента в преп</w:t>
      </w:r>
      <w:r w:rsidRPr="003C07BE">
        <w:rPr>
          <w:rFonts w:ascii="Times New Roman" w:hAnsi="Times New Roman" w:cs="Times New Roman"/>
          <w:sz w:val="28"/>
          <w:szCs w:val="28"/>
        </w:rPr>
        <w:t>о</w:t>
      </w:r>
      <w:r w:rsidRPr="003C07BE">
        <w:rPr>
          <w:rFonts w:ascii="Times New Roman" w:hAnsi="Times New Roman" w:cs="Times New Roman"/>
          <w:sz w:val="28"/>
          <w:szCs w:val="28"/>
        </w:rPr>
        <w:t>давание предметной области «Искусство» (ИЗО, музыка, МХК)»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К</w:t>
      </w:r>
      <w:r w:rsidRPr="003C07BE">
        <w:rPr>
          <w:rFonts w:ascii="Times New Roman" w:hAnsi="Times New Roman" w:cs="Times New Roman"/>
          <w:sz w:val="28"/>
          <w:szCs w:val="28"/>
        </w:rPr>
        <w:t>а</w:t>
      </w:r>
      <w:r w:rsidRPr="003C07BE">
        <w:rPr>
          <w:rFonts w:ascii="Times New Roman" w:hAnsi="Times New Roman" w:cs="Times New Roman"/>
          <w:sz w:val="28"/>
          <w:szCs w:val="28"/>
        </w:rPr>
        <w:t>ранкин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В.П.;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«Подготовка к ВПР по биологии, химии и географии» - 1 педагог (Филиппова А.В.);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«Преподавание математики в школе в условиях д</w:t>
      </w:r>
      <w:r w:rsidRPr="003C07BE">
        <w:rPr>
          <w:rFonts w:ascii="Times New Roman" w:hAnsi="Times New Roman" w:cs="Times New Roman"/>
          <w:sz w:val="28"/>
          <w:szCs w:val="28"/>
        </w:rPr>
        <w:t>и</w:t>
      </w:r>
      <w:r w:rsidRPr="003C07BE">
        <w:rPr>
          <w:rFonts w:ascii="Times New Roman" w:hAnsi="Times New Roman" w:cs="Times New Roman"/>
          <w:sz w:val="28"/>
          <w:szCs w:val="28"/>
        </w:rPr>
        <w:t>станционного обучения» - 1 педагог (Николаева Р.Г.);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«Собираем кейс на дистанционный урок» - 1 педагог (Асеева М.А.);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«Сценарий дистанционного образования» - 1 педагог (Асеева М.А.);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«Функциональная грамотность летом. Занимательные задания по биологии и не только» - 1 педагог (Филиппова А.В.);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Республиканский образовательный семинар «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Нефтехемический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и биотехнолог</w:t>
      </w:r>
      <w:r w:rsidRPr="003C07BE">
        <w:rPr>
          <w:rFonts w:ascii="Times New Roman" w:hAnsi="Times New Roman" w:cs="Times New Roman"/>
          <w:sz w:val="28"/>
          <w:szCs w:val="28"/>
        </w:rPr>
        <w:t>и</w:t>
      </w:r>
      <w:r w:rsidRPr="003C07BE">
        <w:rPr>
          <w:rFonts w:ascii="Times New Roman" w:hAnsi="Times New Roman" w:cs="Times New Roman"/>
          <w:sz w:val="28"/>
          <w:szCs w:val="28"/>
        </w:rPr>
        <w:t xml:space="preserve">ческие соединения – «платформы». Их использование в тонком органическом синтезе и производстве 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молотонажных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продуктов» - 1 педагог (Хусаинова А.А.);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Республиканский семинар (круглый стол) «Вопросы по организации дистанц</w:t>
      </w:r>
      <w:r w:rsidRPr="003C07BE">
        <w:rPr>
          <w:rFonts w:ascii="Times New Roman" w:hAnsi="Times New Roman" w:cs="Times New Roman"/>
          <w:sz w:val="28"/>
          <w:szCs w:val="28"/>
        </w:rPr>
        <w:t>и</w:t>
      </w:r>
      <w:r w:rsidRPr="003C07BE">
        <w:rPr>
          <w:rFonts w:ascii="Times New Roman" w:hAnsi="Times New Roman" w:cs="Times New Roman"/>
          <w:sz w:val="28"/>
          <w:szCs w:val="28"/>
        </w:rPr>
        <w:t>онного обучения» - 1 педагог (Асеева М.А.);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Республиканский семинар «Подготовка к итоговому экзамену по математике за курс среднего общего образования (ЕГЭ) с использованием дистанционных те</w:t>
      </w:r>
      <w:r w:rsidRPr="003C07BE">
        <w:rPr>
          <w:rFonts w:ascii="Times New Roman" w:hAnsi="Times New Roman" w:cs="Times New Roman"/>
          <w:sz w:val="28"/>
          <w:szCs w:val="28"/>
        </w:rPr>
        <w:t>х</w:t>
      </w:r>
      <w:r w:rsidRPr="003C07BE">
        <w:rPr>
          <w:rFonts w:ascii="Times New Roman" w:hAnsi="Times New Roman" w:cs="Times New Roman"/>
          <w:sz w:val="28"/>
          <w:szCs w:val="28"/>
        </w:rPr>
        <w:t>нологий» - 1 педагог (Лукина Т.В.);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Республиканский семинар «Соблюдение мер безопасности при проведении д</w:t>
      </w:r>
      <w:r w:rsidRPr="003C07BE">
        <w:rPr>
          <w:rFonts w:ascii="Times New Roman" w:hAnsi="Times New Roman" w:cs="Times New Roman"/>
          <w:sz w:val="28"/>
          <w:szCs w:val="28"/>
        </w:rPr>
        <w:t>и</w:t>
      </w:r>
      <w:r w:rsidRPr="003C07BE">
        <w:rPr>
          <w:rFonts w:ascii="Times New Roman" w:hAnsi="Times New Roman" w:cs="Times New Roman"/>
          <w:sz w:val="28"/>
          <w:szCs w:val="28"/>
        </w:rPr>
        <w:t xml:space="preserve">станционных уроков на платформе </w:t>
      </w:r>
      <w:r w:rsidRPr="003C07B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C07BE">
        <w:rPr>
          <w:rFonts w:ascii="Times New Roman" w:hAnsi="Times New Roman" w:cs="Times New Roman"/>
          <w:sz w:val="28"/>
          <w:szCs w:val="28"/>
        </w:rPr>
        <w:t>» - 1 педагог (</w:t>
      </w:r>
      <w:proofErr w:type="spellStart"/>
      <w:r w:rsidRPr="003C07BE">
        <w:rPr>
          <w:rFonts w:ascii="Times New Roman" w:hAnsi="Times New Roman" w:cs="Times New Roman"/>
          <w:sz w:val="28"/>
          <w:szCs w:val="28"/>
        </w:rPr>
        <w:t>Каранкин</w:t>
      </w:r>
      <w:proofErr w:type="spellEnd"/>
      <w:r w:rsidRPr="003C07BE">
        <w:rPr>
          <w:rFonts w:ascii="Times New Roman" w:hAnsi="Times New Roman" w:cs="Times New Roman"/>
          <w:sz w:val="28"/>
          <w:szCs w:val="28"/>
        </w:rPr>
        <w:t xml:space="preserve"> В.П.);</w:t>
      </w:r>
    </w:p>
    <w:p w:rsidR="0039145E" w:rsidRPr="003C07BE" w:rsidRDefault="0039145E" w:rsidP="006147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Республиканский форум «Час региона» - 1 педагог (Лукина Т.В.).</w:t>
      </w:r>
    </w:p>
    <w:p w:rsidR="00364923" w:rsidRDefault="00364923" w:rsidP="003914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472B" w:rsidRPr="0061472B" w:rsidRDefault="00C86EBA" w:rsidP="0061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BA">
        <w:rPr>
          <w:rFonts w:ascii="Times New Roman" w:hAnsi="Times New Roman" w:cs="Times New Roman"/>
          <w:b/>
          <w:sz w:val="28"/>
          <w:szCs w:val="28"/>
        </w:rPr>
        <w:t xml:space="preserve">Участие в конкурсах </w:t>
      </w:r>
      <w:r w:rsidR="00BF4934">
        <w:rPr>
          <w:rFonts w:ascii="Times New Roman" w:hAnsi="Times New Roman" w:cs="Times New Roman"/>
          <w:b/>
          <w:sz w:val="28"/>
          <w:szCs w:val="28"/>
        </w:rPr>
        <w:t>различных уровней: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Международная викторина по здоровому образу жизни «Антивирус»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И.Н. – диплом 3 степени;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Международный конкурс «Дети таланты»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Э.М. – участник;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Международный конкурс для детей и молодежи «Страна талантов» - 1 педагог: Шакирова Л.З. – участник;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Международный педагогический конкурс «Педагогика  21 века: опыт, достиж</w:t>
      </w:r>
      <w:r w:rsidRPr="00BF4934">
        <w:rPr>
          <w:rFonts w:ascii="Times New Roman" w:hAnsi="Times New Roman" w:cs="Times New Roman"/>
          <w:sz w:val="28"/>
          <w:szCs w:val="28"/>
        </w:rPr>
        <w:t>е</w:t>
      </w:r>
      <w:r w:rsidRPr="00BF4934">
        <w:rPr>
          <w:rFonts w:ascii="Times New Roman" w:hAnsi="Times New Roman" w:cs="Times New Roman"/>
          <w:sz w:val="28"/>
          <w:szCs w:val="28"/>
        </w:rPr>
        <w:t xml:space="preserve">ния, методика»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Биглова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Н.А. – участник в номинации «Патриотич</w:t>
      </w:r>
      <w:r w:rsidRPr="00BF4934">
        <w:rPr>
          <w:rFonts w:ascii="Times New Roman" w:hAnsi="Times New Roman" w:cs="Times New Roman"/>
          <w:sz w:val="28"/>
          <w:szCs w:val="28"/>
        </w:rPr>
        <w:t>е</w:t>
      </w:r>
      <w:r w:rsidRPr="00BF4934">
        <w:rPr>
          <w:rFonts w:ascii="Times New Roman" w:hAnsi="Times New Roman" w:cs="Times New Roman"/>
          <w:sz w:val="28"/>
          <w:szCs w:val="28"/>
        </w:rPr>
        <w:t xml:space="preserve">ское воспитание»; 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Международный творческий конкурс рисунков и фотографий «Черно-белая ка</w:t>
      </w:r>
      <w:r w:rsidRPr="00BF4934">
        <w:rPr>
          <w:rFonts w:ascii="Times New Roman" w:hAnsi="Times New Roman" w:cs="Times New Roman"/>
          <w:sz w:val="28"/>
          <w:szCs w:val="28"/>
        </w:rPr>
        <w:t>р</w:t>
      </w:r>
      <w:r w:rsidRPr="00BF4934">
        <w:rPr>
          <w:rFonts w:ascii="Times New Roman" w:hAnsi="Times New Roman" w:cs="Times New Roman"/>
          <w:sz w:val="28"/>
          <w:szCs w:val="28"/>
        </w:rPr>
        <w:t>тинка» - 1 педагог: Яковлева Э.И. – участник;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Всероссийская акция «Новогодние окна» - 1 педагог: Яковлева Э.И. – участник;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Всероссийская блиц-олимпиада «Культура здорового образа жизни» - 2 педаг</w:t>
      </w:r>
      <w:r w:rsidRPr="00BF4934">
        <w:rPr>
          <w:rFonts w:ascii="Times New Roman" w:hAnsi="Times New Roman" w:cs="Times New Roman"/>
          <w:sz w:val="28"/>
          <w:szCs w:val="28"/>
        </w:rPr>
        <w:t>о</w:t>
      </w:r>
      <w:r w:rsidRPr="00BF4934">
        <w:rPr>
          <w:rFonts w:ascii="Times New Roman" w:hAnsi="Times New Roman" w:cs="Times New Roman"/>
          <w:sz w:val="28"/>
          <w:szCs w:val="28"/>
        </w:rPr>
        <w:t xml:space="preserve">га: Чкалова Г.Б. – диплом победителя 3 место,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Биглова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Н.А. - участник;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Всероссийская интеллектуальная игра «Противопожарный режим в школе»  - 2 педагога: Шакирова Л.З., Камалова Л.З. – диплом лауреата 1 степени;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lastRenderedPageBreak/>
        <w:t>Всероссийская интернет-олимпиада для обучающихся образовательных орган</w:t>
      </w:r>
      <w:r w:rsidRPr="00BF4934">
        <w:rPr>
          <w:rFonts w:ascii="Times New Roman" w:hAnsi="Times New Roman" w:cs="Times New Roman"/>
          <w:sz w:val="28"/>
          <w:szCs w:val="28"/>
        </w:rPr>
        <w:t>и</w:t>
      </w:r>
      <w:r w:rsidRPr="00BF4934">
        <w:rPr>
          <w:rFonts w:ascii="Times New Roman" w:hAnsi="Times New Roman" w:cs="Times New Roman"/>
          <w:sz w:val="28"/>
          <w:szCs w:val="28"/>
        </w:rPr>
        <w:t xml:space="preserve">заций на знания ПДД –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Э.М. – участник;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Всероссийская образовательная акция «Урок цифры» по теме «Приватность в цифровом мире» - 1 педагог: Мозговая А.Н. – участник;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Всероссийская онлайн-олимпиада Платформа 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– 3 педагога: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Ахуньянова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Р.Р, Гареева О.А., Мозговая А.Н. – благодарственное письмо 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Всероссийский «Культурный марафон» историческая викторина «В то время смутное …» - 1 педагог: Яковлева Э.И. – участник;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Всероссийский конкурс «Будущее глазами детей»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Айтнеметова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Э.М. – участник;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Всероссийский конкурс «Перепись – 2021» - 2 педагога: Ананьева З.К.,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Габ</w:t>
      </w:r>
      <w:r w:rsidRPr="00BF4934">
        <w:rPr>
          <w:rFonts w:ascii="Times New Roman" w:hAnsi="Times New Roman" w:cs="Times New Roman"/>
          <w:sz w:val="28"/>
          <w:szCs w:val="28"/>
        </w:rPr>
        <w:t>д</w:t>
      </w:r>
      <w:r w:rsidRPr="00BF4934">
        <w:rPr>
          <w:rFonts w:ascii="Times New Roman" w:hAnsi="Times New Roman" w:cs="Times New Roman"/>
          <w:sz w:val="28"/>
          <w:szCs w:val="28"/>
        </w:rPr>
        <w:t>рахманова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И.Н. – участники;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Всероссийский конкурс для педагогов по безопасности жизнедеятельности «Бе</w:t>
      </w:r>
      <w:r w:rsidRPr="00BF4934">
        <w:rPr>
          <w:rFonts w:ascii="Times New Roman" w:hAnsi="Times New Roman" w:cs="Times New Roman"/>
          <w:sz w:val="28"/>
          <w:szCs w:val="28"/>
        </w:rPr>
        <w:t>з</w:t>
      </w:r>
      <w:r w:rsidRPr="00BF4934">
        <w:rPr>
          <w:rFonts w:ascii="Times New Roman" w:hAnsi="Times New Roman" w:cs="Times New Roman"/>
          <w:sz w:val="28"/>
          <w:szCs w:val="28"/>
        </w:rPr>
        <w:t>опасная опасность» - 2 педагога: Шакирова Л.З., Камалова Л.Н. – участники;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Всероссийский конкурс рисунков «Рисуем победу» - 1 педагог: Яковлева Э.И. – участник;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Всероссийский конкурс рисунков «Со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светофоровой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наукой по зимним дорогам детства»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Э.М. – участник;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Всероссийский конкурс творческих работ «Моё призвание педагог» - 1 педагог: Чкалова Г.Б. – диплом 1 степени;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Всероссийский образовательный марафон «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Затеренная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Атлантида» на платфо</w:t>
      </w:r>
      <w:r w:rsidRPr="00BF4934">
        <w:rPr>
          <w:rFonts w:ascii="Times New Roman" w:hAnsi="Times New Roman" w:cs="Times New Roman"/>
          <w:sz w:val="28"/>
          <w:szCs w:val="28"/>
        </w:rPr>
        <w:t>р</w:t>
      </w:r>
      <w:r w:rsidRPr="00BF4934">
        <w:rPr>
          <w:rFonts w:ascii="Times New Roman" w:hAnsi="Times New Roman" w:cs="Times New Roman"/>
          <w:sz w:val="28"/>
          <w:szCs w:val="28"/>
        </w:rPr>
        <w:t xml:space="preserve">ме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– 1 педагог: Мясоедова Г.Е. – грамота за достижение цели;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Всероссийский творческий конкурс «Правила Дорожного Движения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Глазама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д</w:t>
      </w:r>
      <w:r w:rsidRPr="00BF4934">
        <w:rPr>
          <w:rFonts w:ascii="Times New Roman" w:hAnsi="Times New Roman" w:cs="Times New Roman"/>
          <w:sz w:val="28"/>
          <w:szCs w:val="28"/>
        </w:rPr>
        <w:t>е</w:t>
      </w:r>
      <w:r w:rsidRPr="00BF4934">
        <w:rPr>
          <w:rFonts w:ascii="Times New Roman" w:hAnsi="Times New Roman" w:cs="Times New Roman"/>
          <w:sz w:val="28"/>
          <w:szCs w:val="28"/>
        </w:rPr>
        <w:t xml:space="preserve">тей»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Айтнеметова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Э.М. – участник;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Всероссийский тест в «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Я Учитель 3,0» - 6 педагогов: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Ахуньянова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Р.Р., Мозговая А.Н., Гареева О.А.,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Г.Е., Гареева Э.Ф. – сертификат за прохождение теста;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Всероссийский фестиваль профессионального мастерства «Ступенька знаний» - 1 педагог: Гареева О.А. – участник;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Всероссийское тестирование «Перспективы» Ассоциации педагогов России «Апрель» - 1 участник: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Биглова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Н.А. – участник;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Республиканский конкурс «Пернатый калейдоскоп»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И.Н. – сертификат участника;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Республиканский конкурс «Салават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» - 2 педагога: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Э.М., Шакирова Л.З. – участники;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Республиканский конкурс поделок «В праздники и будни вместе с Госавтои</w:t>
      </w:r>
      <w:r w:rsidRPr="00BF4934">
        <w:rPr>
          <w:rFonts w:ascii="Times New Roman" w:hAnsi="Times New Roman" w:cs="Times New Roman"/>
          <w:sz w:val="28"/>
          <w:szCs w:val="28"/>
        </w:rPr>
        <w:t>н</w:t>
      </w:r>
      <w:r w:rsidRPr="00BF4934">
        <w:rPr>
          <w:rFonts w:ascii="Times New Roman" w:hAnsi="Times New Roman" w:cs="Times New Roman"/>
          <w:sz w:val="28"/>
          <w:szCs w:val="28"/>
        </w:rPr>
        <w:t xml:space="preserve">спекцией»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И.Н. – диплом 1 место;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Республиканский конкурс рисунков «Пассажир и автокресло дружат» - 1 пед</w:t>
      </w:r>
      <w:r w:rsidRPr="00BF4934">
        <w:rPr>
          <w:rFonts w:ascii="Times New Roman" w:hAnsi="Times New Roman" w:cs="Times New Roman"/>
          <w:sz w:val="28"/>
          <w:szCs w:val="28"/>
        </w:rPr>
        <w:t>а</w:t>
      </w:r>
      <w:r w:rsidRPr="00BF4934">
        <w:rPr>
          <w:rFonts w:ascii="Times New Roman" w:hAnsi="Times New Roman" w:cs="Times New Roman"/>
          <w:sz w:val="28"/>
          <w:szCs w:val="28"/>
        </w:rPr>
        <w:t xml:space="preserve">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И.Н. – диплом 1 место;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Республиканский конкурс фотографий «Дорожные картинки» - 2 педагога: Чк</w:t>
      </w:r>
      <w:r w:rsidRPr="00BF4934">
        <w:rPr>
          <w:rFonts w:ascii="Times New Roman" w:hAnsi="Times New Roman" w:cs="Times New Roman"/>
          <w:sz w:val="28"/>
          <w:szCs w:val="28"/>
        </w:rPr>
        <w:t>а</w:t>
      </w:r>
      <w:r w:rsidRPr="00BF4934">
        <w:rPr>
          <w:rFonts w:ascii="Times New Roman" w:hAnsi="Times New Roman" w:cs="Times New Roman"/>
          <w:sz w:val="28"/>
          <w:szCs w:val="28"/>
        </w:rPr>
        <w:t xml:space="preserve">лова Г.Б.,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Л.Б. – сертификаты;</w:t>
      </w:r>
    </w:p>
    <w:p w:rsidR="00BF4934" w:rsidRPr="00BF4934" w:rsidRDefault="00BF4934" w:rsidP="00BF4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Республиканский этнографический диктант -  7 педагога: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Габ</w:t>
      </w:r>
      <w:r w:rsidRPr="00BF4934">
        <w:rPr>
          <w:rFonts w:ascii="Times New Roman" w:hAnsi="Times New Roman" w:cs="Times New Roman"/>
          <w:sz w:val="28"/>
          <w:szCs w:val="28"/>
        </w:rPr>
        <w:t>д</w:t>
      </w:r>
      <w:r w:rsidRPr="00BF4934">
        <w:rPr>
          <w:rFonts w:ascii="Times New Roman" w:hAnsi="Times New Roman" w:cs="Times New Roman"/>
          <w:sz w:val="28"/>
          <w:szCs w:val="28"/>
        </w:rPr>
        <w:t>рахманова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И.Н., Козина Л.А., Яковлева Э.И., Николаева Р.Г., Юнусова И.И., Х</w:t>
      </w:r>
      <w:r w:rsidRPr="00BF4934">
        <w:rPr>
          <w:rFonts w:ascii="Times New Roman" w:hAnsi="Times New Roman" w:cs="Times New Roman"/>
          <w:sz w:val="28"/>
          <w:szCs w:val="28"/>
        </w:rPr>
        <w:t>у</w:t>
      </w:r>
      <w:r w:rsidRPr="00BF4934">
        <w:rPr>
          <w:rFonts w:ascii="Times New Roman" w:hAnsi="Times New Roman" w:cs="Times New Roman"/>
          <w:sz w:val="28"/>
          <w:szCs w:val="28"/>
        </w:rPr>
        <w:t>саинова А.А. – сертификат;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конкурс «Волшебный мир Аленького цветочка»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Э.М. – участник;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Муниципальный конкурс «Всероссийская перепись» - 3 педагога : Ананьева З.К. – участник,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Габдрахменова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И.Н. – участник, Иванова Т.А. – участник;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Муниципальный конкурс «Горжусь Родиной своей»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И.Н. – участник;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Муниципальный конкурс «Пассажирское автокресло»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Айтнембитова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Э.М. – участник;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Муниципальный конкурс детского художественного конкурса «Зимняя сказка» - 2 педагога: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И.Н. – диплом 1 и 2 степен,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Э.М. - д</w:t>
      </w:r>
      <w:r w:rsidRPr="00BF4934">
        <w:rPr>
          <w:rFonts w:ascii="Times New Roman" w:hAnsi="Times New Roman" w:cs="Times New Roman"/>
          <w:sz w:val="28"/>
          <w:szCs w:val="28"/>
        </w:rPr>
        <w:t>и</w:t>
      </w:r>
      <w:r w:rsidRPr="00BF4934">
        <w:rPr>
          <w:rFonts w:ascii="Times New Roman" w:hAnsi="Times New Roman" w:cs="Times New Roman"/>
          <w:sz w:val="28"/>
          <w:szCs w:val="28"/>
        </w:rPr>
        <w:t>плом;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Муниципальный конкурс рисунков «Пассажир и автокресло дружат»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Л.Б. – участник; 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 xml:space="preserve">Муниципальный конкурс светоотражатель «Брошка как светоотражатель» - 1 педагог: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Pr="00BF4934">
        <w:rPr>
          <w:rFonts w:ascii="Times New Roman" w:hAnsi="Times New Roman" w:cs="Times New Roman"/>
          <w:sz w:val="28"/>
          <w:szCs w:val="28"/>
        </w:rPr>
        <w:t xml:space="preserve"> Э.М. – участник;</w:t>
      </w:r>
    </w:p>
    <w:p w:rsidR="0039145E" w:rsidRPr="00BF4934" w:rsidRDefault="0039145E" w:rsidP="00881F1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Муниципальный мастер-класс «Развитие способностей обучающихся через овладение различными видами учебной деятельности» - 1 педагог: Юнусова И.И. – участник.</w:t>
      </w:r>
    </w:p>
    <w:p w:rsidR="0039145E" w:rsidRPr="00BF4934" w:rsidRDefault="0039145E" w:rsidP="00C86E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4">
        <w:rPr>
          <w:rFonts w:ascii="Times New Roman" w:hAnsi="Times New Roman" w:cs="Times New Roman"/>
          <w:sz w:val="28"/>
          <w:szCs w:val="28"/>
        </w:rPr>
        <w:t>Муниципальных конкурс «Открытый взгляд» - 4 педагога: Ананьева З.К. - участник, Иванова Т.А. - участник, Петрова С.С. – 1 место в номинации «Вел</w:t>
      </w:r>
      <w:r w:rsidRPr="00BF4934">
        <w:rPr>
          <w:rFonts w:ascii="Times New Roman" w:hAnsi="Times New Roman" w:cs="Times New Roman"/>
          <w:sz w:val="28"/>
          <w:szCs w:val="28"/>
        </w:rPr>
        <w:t>и</w:t>
      </w:r>
      <w:r w:rsidRPr="00BF4934">
        <w:rPr>
          <w:rFonts w:ascii="Times New Roman" w:hAnsi="Times New Roman" w:cs="Times New Roman"/>
          <w:sz w:val="28"/>
          <w:szCs w:val="28"/>
        </w:rPr>
        <w:t xml:space="preserve">кая Победа» </w:t>
      </w:r>
      <w:proofErr w:type="spellStart"/>
      <w:r w:rsidRPr="00BF4934">
        <w:rPr>
          <w:rFonts w:ascii="Times New Roman" w:hAnsi="Times New Roman" w:cs="Times New Roman"/>
          <w:sz w:val="28"/>
          <w:szCs w:val="28"/>
        </w:rPr>
        <w:t>Габдрахман</w:t>
      </w:r>
      <w:r w:rsidR="00BF4934" w:rsidRPr="00BF4934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BF4934" w:rsidRPr="00BF4934">
        <w:rPr>
          <w:rFonts w:ascii="Times New Roman" w:hAnsi="Times New Roman" w:cs="Times New Roman"/>
          <w:sz w:val="28"/>
          <w:szCs w:val="28"/>
        </w:rPr>
        <w:t xml:space="preserve"> И.Н. – 3 диплома за 2 место.</w:t>
      </w:r>
    </w:p>
    <w:p w:rsidR="00106224" w:rsidRPr="00881F16" w:rsidRDefault="00106224" w:rsidP="003914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48C0" w:rsidRPr="001F1CBF" w:rsidRDefault="0041687F" w:rsidP="001F1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BF">
        <w:rPr>
          <w:rFonts w:ascii="Times New Roman" w:hAnsi="Times New Roman" w:cs="Times New Roman"/>
          <w:b/>
          <w:sz w:val="28"/>
          <w:szCs w:val="28"/>
        </w:rPr>
        <w:t>Работа со способными и одаренными детьми</w:t>
      </w:r>
    </w:p>
    <w:p w:rsidR="0041687F" w:rsidRPr="001F1CBF" w:rsidRDefault="00E72E55" w:rsidP="00F4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BF">
        <w:rPr>
          <w:rFonts w:ascii="Times New Roman" w:hAnsi="Times New Roman" w:cs="Times New Roman"/>
          <w:sz w:val="28"/>
          <w:szCs w:val="28"/>
        </w:rPr>
        <w:t>1.</w:t>
      </w:r>
      <w:r w:rsidR="0041687F" w:rsidRPr="001F1CBF">
        <w:rPr>
          <w:rFonts w:ascii="Times New Roman" w:hAnsi="Times New Roman" w:cs="Times New Roman"/>
          <w:sz w:val="28"/>
          <w:szCs w:val="28"/>
        </w:rPr>
        <w:t>Участие  в предметных олимпиадах</w:t>
      </w:r>
      <w:r w:rsidR="00A433A2">
        <w:rPr>
          <w:rFonts w:ascii="Times New Roman" w:hAnsi="Times New Roman" w:cs="Times New Roman"/>
          <w:sz w:val="28"/>
          <w:szCs w:val="28"/>
        </w:rPr>
        <w:t xml:space="preserve"> «</w:t>
      </w:r>
      <w:r w:rsidR="007258D4">
        <w:rPr>
          <w:rFonts w:ascii="Times New Roman" w:hAnsi="Times New Roman" w:cs="Times New Roman"/>
          <w:sz w:val="28"/>
          <w:szCs w:val="28"/>
        </w:rPr>
        <w:t>Всероссийская</w:t>
      </w:r>
      <w:r w:rsidR="00A433A2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7258D4">
        <w:rPr>
          <w:rFonts w:ascii="Times New Roman" w:hAnsi="Times New Roman" w:cs="Times New Roman"/>
          <w:sz w:val="28"/>
          <w:szCs w:val="28"/>
        </w:rPr>
        <w:t>а</w:t>
      </w:r>
      <w:r w:rsidR="00A433A2">
        <w:rPr>
          <w:rFonts w:ascii="Times New Roman" w:hAnsi="Times New Roman" w:cs="Times New Roman"/>
          <w:sz w:val="28"/>
          <w:szCs w:val="28"/>
        </w:rPr>
        <w:t xml:space="preserve"> школьников»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445"/>
        <w:gridCol w:w="2405"/>
        <w:gridCol w:w="1559"/>
        <w:gridCol w:w="1559"/>
        <w:gridCol w:w="1382"/>
      </w:tblGrid>
      <w:tr w:rsidR="0041687F" w:rsidRPr="004E258E" w:rsidTr="00B07E7F">
        <w:tc>
          <w:tcPr>
            <w:tcW w:w="1787" w:type="dxa"/>
          </w:tcPr>
          <w:p w:rsidR="0041687F" w:rsidRPr="004E258E" w:rsidRDefault="0041687F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:rsidR="0041687F" w:rsidRPr="004E258E" w:rsidRDefault="0041687F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</w:t>
            </w:r>
          </w:p>
        </w:tc>
        <w:tc>
          <w:tcPr>
            <w:tcW w:w="2405" w:type="dxa"/>
          </w:tcPr>
          <w:p w:rsidR="0041687F" w:rsidRPr="004E258E" w:rsidRDefault="0041687F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</w:t>
            </w:r>
          </w:p>
        </w:tc>
        <w:tc>
          <w:tcPr>
            <w:tcW w:w="1559" w:type="dxa"/>
          </w:tcPr>
          <w:p w:rsidR="0041687F" w:rsidRPr="004E258E" w:rsidRDefault="0041687F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</w:t>
            </w: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канский</w:t>
            </w:r>
          </w:p>
        </w:tc>
        <w:tc>
          <w:tcPr>
            <w:tcW w:w="1559" w:type="dxa"/>
          </w:tcPr>
          <w:p w:rsidR="0041687F" w:rsidRPr="004E258E" w:rsidRDefault="0041687F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</w:t>
            </w: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нальный </w:t>
            </w:r>
          </w:p>
        </w:tc>
        <w:tc>
          <w:tcPr>
            <w:tcW w:w="1382" w:type="dxa"/>
          </w:tcPr>
          <w:p w:rsidR="0041687F" w:rsidRPr="004E258E" w:rsidRDefault="0041687F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</w:t>
            </w: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ский  </w:t>
            </w:r>
          </w:p>
        </w:tc>
      </w:tr>
      <w:tr w:rsidR="0041687F" w:rsidRPr="004E258E" w:rsidTr="00B07E7F">
        <w:tc>
          <w:tcPr>
            <w:tcW w:w="1787" w:type="dxa"/>
          </w:tcPr>
          <w:p w:rsidR="0041687F" w:rsidRPr="004E258E" w:rsidRDefault="0041687F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учас</w:t>
            </w: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1445" w:type="dxa"/>
          </w:tcPr>
          <w:p w:rsidR="0041687F" w:rsidRPr="004E258E" w:rsidRDefault="00BF4934" w:rsidP="002172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55</w:t>
            </w:r>
            <w:r w:rsidR="00F9165A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0639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</w:t>
            </w:r>
            <w:r w:rsidR="006D0639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D0639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</w:t>
            </w:r>
            <w:r w:rsidR="0032467C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2405" w:type="dxa"/>
          </w:tcPr>
          <w:p w:rsidR="0041687F" w:rsidRPr="004E258E" w:rsidRDefault="006D0639" w:rsidP="00BF4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03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="00BF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:rsidR="0041687F" w:rsidRPr="004E258E" w:rsidRDefault="00BF4934" w:rsidP="007215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687F" w:rsidRPr="004E258E" w:rsidRDefault="00BF4934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1687F" w:rsidRPr="004E258E" w:rsidRDefault="00BF4934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687F" w:rsidRPr="004E258E" w:rsidTr="00B07E7F">
        <w:tc>
          <w:tcPr>
            <w:tcW w:w="1787" w:type="dxa"/>
          </w:tcPr>
          <w:p w:rsidR="0041687F" w:rsidRPr="004E258E" w:rsidRDefault="0041687F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</w:t>
            </w: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445" w:type="dxa"/>
          </w:tcPr>
          <w:p w:rsidR="0041687F" w:rsidRPr="004E258E" w:rsidRDefault="00BF4934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12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41687F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ипломов победит</w:t>
            </w:r>
            <w:r w:rsidR="0041687F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1687F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лей, </w:t>
            </w:r>
          </w:p>
          <w:p w:rsidR="0041687F" w:rsidRPr="004E258E" w:rsidRDefault="00BF4934" w:rsidP="002172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3E51B2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687F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</w:t>
            </w:r>
            <w:r w:rsidR="0041687F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1687F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41687F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</w:t>
            </w:r>
            <w:r w:rsidR="0041687F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1687F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2405" w:type="dxa"/>
          </w:tcPr>
          <w:p w:rsidR="0041687F" w:rsidRPr="004E258E" w:rsidRDefault="00BF4934" w:rsidP="00E256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687F" w:rsidRPr="004E258E" w:rsidRDefault="00907E42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687F" w:rsidRPr="004E258E" w:rsidRDefault="00907E42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75EDE"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41687F" w:rsidRPr="004E258E" w:rsidRDefault="00907E42" w:rsidP="001F1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C4797" w:rsidRPr="001F1CBF" w:rsidRDefault="00EC4797" w:rsidP="001F1CBF">
      <w:pPr>
        <w:pStyle w:val="a6"/>
        <w:jc w:val="both"/>
        <w:rPr>
          <w:b/>
          <w:sz w:val="28"/>
          <w:szCs w:val="28"/>
        </w:rPr>
      </w:pPr>
    </w:p>
    <w:p w:rsidR="00E25610" w:rsidRDefault="00630F30" w:rsidP="00630F30">
      <w:pPr>
        <w:tabs>
          <w:tab w:val="left" w:pos="10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4C4">
        <w:rPr>
          <w:rFonts w:ascii="Times New Roman" w:eastAsia="Calibri" w:hAnsi="Times New Roman" w:cs="Times New Roman"/>
          <w:sz w:val="28"/>
          <w:szCs w:val="28"/>
        </w:rPr>
        <w:t>2.</w:t>
      </w:r>
      <w:r w:rsidR="0032467C" w:rsidRPr="009D1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4C4">
        <w:rPr>
          <w:rFonts w:ascii="Times New Roman" w:eastAsia="Calibri" w:hAnsi="Times New Roman" w:cs="Times New Roman"/>
          <w:sz w:val="28"/>
          <w:szCs w:val="28"/>
        </w:rPr>
        <w:t>Работа с одаренными детьми – участие обучающихся в конкурсах, ол</w:t>
      </w:r>
      <w:r w:rsidR="00E25610">
        <w:rPr>
          <w:rFonts w:ascii="Times New Roman" w:eastAsia="Calibri" w:hAnsi="Times New Roman" w:cs="Times New Roman"/>
          <w:sz w:val="28"/>
          <w:szCs w:val="28"/>
        </w:rPr>
        <w:t>импиадах, конференциях и т.д.</w:t>
      </w:r>
    </w:p>
    <w:p w:rsidR="00C0387F" w:rsidRDefault="00C0387F" w:rsidP="00630F30">
      <w:pPr>
        <w:tabs>
          <w:tab w:val="left" w:pos="10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10423" w:type="dxa"/>
        <w:tblLayout w:type="fixed"/>
        <w:tblLook w:val="04A0" w:firstRow="1" w:lastRow="0" w:firstColumn="1" w:lastColumn="0" w:noHBand="0" w:noVBand="1"/>
      </w:tblPr>
      <w:tblGrid>
        <w:gridCol w:w="1668"/>
        <w:gridCol w:w="8755"/>
      </w:tblGrid>
      <w:tr w:rsidR="001E3988" w:rsidRPr="00857A46" w:rsidTr="00E57F02">
        <w:tc>
          <w:tcPr>
            <w:tcW w:w="1668" w:type="dxa"/>
            <w:tcBorders>
              <w:right w:val="single" w:sz="4" w:space="0" w:color="auto"/>
            </w:tcBorders>
          </w:tcPr>
          <w:p w:rsidR="001E3988" w:rsidRPr="00857A46" w:rsidRDefault="001E3988" w:rsidP="001E3988">
            <w:pPr>
              <w:pStyle w:val="a6"/>
            </w:pPr>
            <w:r w:rsidRPr="00857A46">
              <w:t xml:space="preserve">Уровни </w:t>
            </w:r>
          </w:p>
        </w:tc>
        <w:tc>
          <w:tcPr>
            <w:tcW w:w="8755" w:type="dxa"/>
            <w:tcBorders>
              <w:right w:val="single" w:sz="4" w:space="0" w:color="auto"/>
            </w:tcBorders>
          </w:tcPr>
          <w:p w:rsidR="001E3988" w:rsidRPr="00857A46" w:rsidRDefault="00E25610" w:rsidP="001E3988">
            <w:pPr>
              <w:pStyle w:val="a6"/>
            </w:pPr>
            <w:r>
              <w:t>Конкурсы, олимпиады, конференции</w:t>
            </w:r>
          </w:p>
        </w:tc>
      </w:tr>
      <w:tr w:rsidR="001E3988" w:rsidRPr="00857A46" w:rsidTr="00E57F02">
        <w:tc>
          <w:tcPr>
            <w:tcW w:w="1668" w:type="dxa"/>
          </w:tcPr>
          <w:p w:rsidR="001E3988" w:rsidRPr="00857A46" w:rsidRDefault="001E3988" w:rsidP="001E3988">
            <w:pPr>
              <w:pStyle w:val="a6"/>
            </w:pPr>
            <w:proofErr w:type="spellStart"/>
            <w:r w:rsidRPr="00857A46">
              <w:t>Муниц-ый</w:t>
            </w:r>
            <w:proofErr w:type="spellEnd"/>
            <w:r w:rsidRPr="00857A46">
              <w:t xml:space="preserve"> </w:t>
            </w:r>
          </w:p>
        </w:tc>
        <w:tc>
          <w:tcPr>
            <w:tcW w:w="8755" w:type="dxa"/>
          </w:tcPr>
          <w:p w:rsidR="00BC6B70" w:rsidRPr="00AD0071" w:rsidRDefault="00AD0071" w:rsidP="008B0942">
            <w:pPr>
              <w:pStyle w:val="a6"/>
              <w:rPr>
                <w:rFonts w:eastAsia="Courier New"/>
                <w:color w:val="000000"/>
              </w:rPr>
            </w:pPr>
            <w:r w:rsidRPr="00AE749A">
              <w:rPr>
                <w:rFonts w:eastAsia="Courier New"/>
                <w:color w:val="000000"/>
              </w:rPr>
              <w:t xml:space="preserve"> </w:t>
            </w:r>
            <w:r w:rsidR="00BC6B70" w:rsidRPr="00AE749A">
              <w:rPr>
                <w:rFonts w:eastAsia="Courier New"/>
                <w:color w:val="000000"/>
              </w:rPr>
              <w:t>«Защитники</w:t>
            </w:r>
            <w:r w:rsidR="00BC6B70" w:rsidRPr="00AD0071">
              <w:rPr>
                <w:rFonts w:eastAsia="Courier New"/>
                <w:color w:val="000000"/>
              </w:rPr>
              <w:t xml:space="preserve"> Родины» - Гареева А., </w:t>
            </w:r>
            <w:proofErr w:type="spellStart"/>
            <w:r w:rsidR="00BC6B70" w:rsidRPr="00AD0071">
              <w:rPr>
                <w:rFonts w:eastAsia="Courier New"/>
                <w:color w:val="000000"/>
              </w:rPr>
              <w:t>Муксинов</w:t>
            </w:r>
            <w:proofErr w:type="spellEnd"/>
            <w:r w:rsidR="00BC6B70" w:rsidRPr="00AD0071">
              <w:rPr>
                <w:rFonts w:eastAsia="Courier New"/>
                <w:color w:val="000000"/>
              </w:rPr>
              <w:t xml:space="preserve"> А., Иванова Д., участники  – </w:t>
            </w:r>
            <w:r w:rsidR="00BC6B70" w:rsidRPr="00AD0071">
              <w:rPr>
                <w:rFonts w:eastAsia="Courier New"/>
                <w:b/>
                <w:color w:val="000000"/>
              </w:rPr>
              <w:t>Гар</w:t>
            </w:r>
            <w:r w:rsidR="00BC6B70" w:rsidRPr="00AD0071">
              <w:rPr>
                <w:rFonts w:eastAsia="Courier New"/>
                <w:b/>
                <w:color w:val="000000"/>
              </w:rPr>
              <w:t>е</w:t>
            </w:r>
            <w:r w:rsidR="00BC6B70" w:rsidRPr="00AD0071">
              <w:rPr>
                <w:rFonts w:eastAsia="Courier New"/>
                <w:b/>
                <w:color w:val="000000"/>
              </w:rPr>
              <w:t>ева Э.Ф.</w:t>
            </w:r>
            <w:r w:rsidR="00BC6B70" w:rsidRPr="00AD0071">
              <w:rPr>
                <w:rFonts w:eastAsia="Courier New"/>
                <w:color w:val="000000"/>
              </w:rPr>
              <w:t xml:space="preserve"> </w:t>
            </w:r>
          </w:p>
          <w:p w:rsidR="006B64FA" w:rsidRPr="00AD0071" w:rsidRDefault="006B64FA" w:rsidP="008B0942">
            <w:pPr>
              <w:pStyle w:val="a6"/>
              <w:rPr>
                <w:rFonts w:eastAsia="Courier New"/>
                <w:b/>
                <w:color w:val="000000"/>
              </w:rPr>
            </w:pPr>
            <w:r w:rsidRPr="00AD0071">
              <w:rPr>
                <w:rFonts w:eastAsia="Courier New"/>
                <w:color w:val="000000"/>
              </w:rPr>
              <w:t xml:space="preserve">Научно-исследовательская конференция школьников «Интеллект будущего – 2021» - </w:t>
            </w:r>
            <w:proofErr w:type="spellStart"/>
            <w:r w:rsidRPr="00AD0071">
              <w:rPr>
                <w:rFonts w:eastAsia="Courier New"/>
                <w:color w:val="000000"/>
              </w:rPr>
              <w:t>Шкурапет</w:t>
            </w:r>
            <w:proofErr w:type="spellEnd"/>
            <w:r w:rsidRPr="00AD0071">
              <w:rPr>
                <w:rFonts w:eastAsia="Courier New"/>
                <w:color w:val="000000"/>
              </w:rPr>
              <w:t xml:space="preserve"> А., участник – </w:t>
            </w:r>
            <w:r w:rsidRPr="00AD0071">
              <w:rPr>
                <w:rFonts w:eastAsia="Courier New"/>
                <w:b/>
                <w:color w:val="000000"/>
              </w:rPr>
              <w:t>Мясоедова Г.Е.</w:t>
            </w:r>
          </w:p>
          <w:p w:rsidR="005D685A" w:rsidRPr="00AD0071" w:rsidRDefault="005D685A" w:rsidP="005D685A">
            <w:pPr>
              <w:pStyle w:val="a6"/>
              <w:rPr>
                <w:rFonts w:eastAsia="Courier New"/>
                <w:b/>
                <w:color w:val="000000"/>
              </w:rPr>
            </w:pPr>
            <w:r w:rsidRPr="00AD0071">
              <w:rPr>
                <w:rFonts w:eastAsia="Courier New"/>
                <w:color w:val="000000"/>
              </w:rPr>
              <w:t xml:space="preserve">Муниципальный этап Республиканской Олимпиады школьников на Кубок </w:t>
            </w:r>
            <w:proofErr w:type="spellStart"/>
            <w:r w:rsidRPr="00AD0071">
              <w:rPr>
                <w:rFonts w:eastAsia="Courier New"/>
                <w:color w:val="000000"/>
              </w:rPr>
              <w:t>им.Ю.А.Гагарина</w:t>
            </w:r>
            <w:proofErr w:type="spellEnd"/>
            <w:r w:rsidRPr="00AD0071">
              <w:rPr>
                <w:rFonts w:eastAsia="Courier New"/>
                <w:color w:val="000000"/>
              </w:rPr>
              <w:t xml:space="preserve"> по биологии – </w:t>
            </w:r>
            <w:proofErr w:type="spellStart"/>
            <w:r w:rsidRPr="00AD0071">
              <w:rPr>
                <w:rFonts w:eastAsia="Courier New"/>
                <w:color w:val="000000"/>
              </w:rPr>
              <w:t>Карабаев</w:t>
            </w:r>
            <w:proofErr w:type="spellEnd"/>
            <w:r w:rsidRPr="00AD0071">
              <w:rPr>
                <w:rFonts w:eastAsia="Courier New"/>
                <w:color w:val="000000"/>
              </w:rPr>
              <w:t xml:space="preserve"> Р., участник</w:t>
            </w:r>
            <w:r w:rsidRPr="00AD0071">
              <w:rPr>
                <w:rFonts w:eastAsia="Courier New"/>
                <w:b/>
                <w:color w:val="000000"/>
              </w:rPr>
              <w:t xml:space="preserve"> – Филиппова А.В.</w:t>
            </w:r>
          </w:p>
          <w:p w:rsidR="005D685A" w:rsidRPr="00AD0071" w:rsidRDefault="005D685A" w:rsidP="005D685A">
            <w:pPr>
              <w:pStyle w:val="a6"/>
              <w:rPr>
                <w:rFonts w:eastAsia="Courier New"/>
                <w:b/>
                <w:color w:val="000000"/>
              </w:rPr>
            </w:pPr>
            <w:r w:rsidRPr="00AD0071">
              <w:rPr>
                <w:rFonts w:eastAsia="Courier New"/>
                <w:color w:val="000000"/>
              </w:rPr>
              <w:t>Муниципальный этап Всероссийской олимпиады школьников по биологии – Л</w:t>
            </w:r>
            <w:r w:rsidRPr="00AD0071">
              <w:rPr>
                <w:rFonts w:eastAsia="Courier New"/>
                <w:color w:val="000000"/>
              </w:rPr>
              <w:t>у</w:t>
            </w:r>
            <w:r w:rsidRPr="00AD0071">
              <w:rPr>
                <w:rFonts w:eastAsia="Courier New"/>
                <w:color w:val="000000"/>
              </w:rPr>
              <w:t>кьянов Н. – участник</w:t>
            </w:r>
            <w:r w:rsidRPr="00AD0071">
              <w:rPr>
                <w:rFonts w:eastAsia="Courier New"/>
                <w:b/>
                <w:color w:val="000000"/>
              </w:rPr>
              <w:t xml:space="preserve"> – Филиппова А.В.</w:t>
            </w:r>
          </w:p>
          <w:p w:rsidR="00DE5F53" w:rsidRPr="00AD0071" w:rsidRDefault="00DE5F53" w:rsidP="005D685A">
            <w:pPr>
              <w:pStyle w:val="a6"/>
              <w:rPr>
                <w:rFonts w:eastAsia="Courier New"/>
                <w:b/>
                <w:color w:val="000000"/>
              </w:rPr>
            </w:pPr>
            <w:r w:rsidRPr="00AD0071">
              <w:rPr>
                <w:rFonts w:eastAsia="Courier New"/>
                <w:color w:val="000000"/>
              </w:rPr>
              <w:lastRenderedPageBreak/>
              <w:t>Муниципальный этап Всероссийского конкурса сочинений – Кирьянова С., Кул</w:t>
            </w:r>
            <w:r w:rsidRPr="00AD0071">
              <w:rPr>
                <w:rFonts w:eastAsia="Courier New"/>
                <w:color w:val="000000"/>
              </w:rPr>
              <w:t>е</w:t>
            </w:r>
            <w:r w:rsidRPr="00AD0071">
              <w:rPr>
                <w:rFonts w:eastAsia="Courier New"/>
                <w:color w:val="000000"/>
              </w:rPr>
              <w:t xml:space="preserve">шов Егор, участники – </w:t>
            </w:r>
            <w:proofErr w:type="spellStart"/>
            <w:r w:rsidRPr="00AD0071">
              <w:rPr>
                <w:rFonts w:eastAsia="Courier New"/>
                <w:b/>
                <w:color w:val="000000"/>
              </w:rPr>
              <w:t>Хазиева</w:t>
            </w:r>
            <w:proofErr w:type="spellEnd"/>
            <w:r w:rsidRPr="00AD0071">
              <w:rPr>
                <w:rFonts w:eastAsia="Courier New"/>
                <w:b/>
                <w:color w:val="000000"/>
              </w:rPr>
              <w:t xml:space="preserve"> Н.Н., Горожанкина Т.А.</w:t>
            </w:r>
          </w:p>
          <w:p w:rsidR="00DE5F53" w:rsidRPr="00AD0071" w:rsidRDefault="00DE5F53" w:rsidP="005D685A">
            <w:pPr>
              <w:pStyle w:val="a6"/>
              <w:rPr>
                <w:rFonts w:eastAsia="Courier New"/>
                <w:b/>
                <w:color w:val="000000"/>
              </w:rPr>
            </w:pPr>
            <w:r w:rsidRPr="00AD0071">
              <w:rPr>
                <w:rFonts w:eastAsia="Courier New"/>
                <w:color w:val="000000"/>
              </w:rPr>
              <w:t>Муниципальный этап Всероссийского конкурса сочинений «Без срока давности» - Максимов И., участник –</w:t>
            </w:r>
            <w:r w:rsidRPr="00AD0071">
              <w:rPr>
                <w:rFonts w:eastAsia="Courier New"/>
                <w:b/>
                <w:color w:val="000000"/>
              </w:rPr>
              <w:t xml:space="preserve"> </w:t>
            </w:r>
            <w:proofErr w:type="spellStart"/>
            <w:r w:rsidRPr="00AD0071">
              <w:rPr>
                <w:rFonts w:eastAsia="Courier New"/>
                <w:b/>
                <w:color w:val="000000"/>
              </w:rPr>
              <w:t>Хазиева</w:t>
            </w:r>
            <w:proofErr w:type="spellEnd"/>
            <w:r w:rsidRPr="00AD0071">
              <w:rPr>
                <w:rFonts w:eastAsia="Courier New"/>
                <w:b/>
                <w:color w:val="000000"/>
              </w:rPr>
              <w:t xml:space="preserve"> Н.Н.</w:t>
            </w:r>
          </w:p>
          <w:p w:rsidR="005D685A" w:rsidRPr="00AD0071" w:rsidRDefault="00DE5F53" w:rsidP="00DE5F53">
            <w:pPr>
              <w:pStyle w:val="a6"/>
              <w:rPr>
                <w:rFonts w:eastAsia="Courier New"/>
                <w:color w:val="000000"/>
              </w:rPr>
            </w:pPr>
            <w:r w:rsidRPr="00AD0071">
              <w:rPr>
                <w:rFonts w:eastAsia="Courier New"/>
                <w:color w:val="000000"/>
              </w:rPr>
              <w:t xml:space="preserve">Муниципальный этап Республиканской олимпиады школьников 2-11 классов по истории Вов 1941-1945гг. «Я помню. Я горжусь» - </w:t>
            </w:r>
            <w:proofErr w:type="spellStart"/>
            <w:r w:rsidRPr="00AD0071">
              <w:rPr>
                <w:rFonts w:eastAsia="Courier New"/>
                <w:color w:val="000000"/>
              </w:rPr>
              <w:t>Апеева</w:t>
            </w:r>
            <w:proofErr w:type="spellEnd"/>
            <w:r w:rsidRPr="00AD0071">
              <w:rPr>
                <w:rFonts w:eastAsia="Courier New"/>
                <w:color w:val="000000"/>
              </w:rPr>
              <w:t xml:space="preserve"> Р., Смирнова Л., Мур</w:t>
            </w:r>
            <w:r w:rsidRPr="00AD0071">
              <w:rPr>
                <w:rFonts w:eastAsia="Courier New"/>
                <w:color w:val="000000"/>
              </w:rPr>
              <w:t>а</w:t>
            </w:r>
            <w:r w:rsidRPr="00AD0071">
              <w:rPr>
                <w:rFonts w:eastAsia="Courier New"/>
                <w:color w:val="000000"/>
              </w:rPr>
              <w:t>това К., участники</w:t>
            </w:r>
            <w:r w:rsidRPr="00AD0071">
              <w:rPr>
                <w:rFonts w:eastAsia="Courier New"/>
                <w:b/>
                <w:color w:val="000000"/>
              </w:rPr>
              <w:t xml:space="preserve"> – </w:t>
            </w:r>
            <w:proofErr w:type="spellStart"/>
            <w:r w:rsidRPr="00AD0071">
              <w:rPr>
                <w:rFonts w:eastAsia="Courier New"/>
                <w:b/>
                <w:color w:val="000000"/>
              </w:rPr>
              <w:t>Шайдуллина</w:t>
            </w:r>
            <w:proofErr w:type="spellEnd"/>
            <w:r w:rsidRPr="00AD0071">
              <w:rPr>
                <w:rFonts w:eastAsia="Courier New"/>
                <w:b/>
                <w:color w:val="000000"/>
              </w:rPr>
              <w:t xml:space="preserve"> Л.М.</w:t>
            </w:r>
            <w:r w:rsidRPr="00AD0071">
              <w:rPr>
                <w:rFonts w:eastAsia="Courier New"/>
                <w:color w:val="000000"/>
              </w:rPr>
              <w:t xml:space="preserve"> </w:t>
            </w:r>
          </w:p>
          <w:p w:rsidR="00DE5F53" w:rsidRPr="00BC6B70" w:rsidRDefault="00DE5F53" w:rsidP="00DE5F53">
            <w:pPr>
              <w:pStyle w:val="a6"/>
              <w:rPr>
                <w:rFonts w:eastAsia="Courier New"/>
                <w:color w:val="000000"/>
              </w:rPr>
            </w:pPr>
            <w:r w:rsidRPr="00AD0071">
              <w:rPr>
                <w:rFonts w:eastAsia="Courier New"/>
                <w:color w:val="000000"/>
              </w:rPr>
              <w:t xml:space="preserve">Муниципальный этап олимпиады по истории – </w:t>
            </w:r>
            <w:proofErr w:type="spellStart"/>
            <w:r w:rsidRPr="00AD0071">
              <w:rPr>
                <w:rFonts w:eastAsia="Courier New"/>
                <w:color w:val="000000"/>
              </w:rPr>
              <w:t>Габдулхаков</w:t>
            </w:r>
            <w:proofErr w:type="spellEnd"/>
            <w:r w:rsidRPr="00AD0071">
              <w:rPr>
                <w:rFonts w:eastAsia="Courier New"/>
                <w:color w:val="000000"/>
              </w:rPr>
              <w:t xml:space="preserve"> И., участник - </w:t>
            </w:r>
            <w:proofErr w:type="spellStart"/>
            <w:r w:rsidRPr="00AD0071">
              <w:rPr>
                <w:rFonts w:eastAsia="Courier New"/>
                <w:b/>
                <w:color w:val="000000"/>
              </w:rPr>
              <w:t>Ша</w:t>
            </w:r>
            <w:r w:rsidRPr="00AD0071">
              <w:rPr>
                <w:rFonts w:eastAsia="Courier New"/>
                <w:b/>
                <w:color w:val="000000"/>
              </w:rPr>
              <w:t>й</w:t>
            </w:r>
            <w:r w:rsidRPr="00AD0071">
              <w:rPr>
                <w:rFonts w:eastAsia="Courier New"/>
                <w:b/>
                <w:color w:val="000000"/>
              </w:rPr>
              <w:t>дуллина</w:t>
            </w:r>
            <w:proofErr w:type="spellEnd"/>
            <w:r w:rsidRPr="00AD0071">
              <w:rPr>
                <w:rFonts w:eastAsia="Courier New"/>
                <w:b/>
                <w:color w:val="000000"/>
              </w:rPr>
              <w:t xml:space="preserve"> Л.М.</w:t>
            </w:r>
          </w:p>
        </w:tc>
      </w:tr>
      <w:tr w:rsidR="001E3988" w:rsidRPr="00857A46" w:rsidTr="00B33C9E">
        <w:trPr>
          <w:trHeight w:val="276"/>
        </w:trPr>
        <w:tc>
          <w:tcPr>
            <w:tcW w:w="1668" w:type="dxa"/>
            <w:tcBorders>
              <w:bottom w:val="single" w:sz="4" w:space="0" w:color="auto"/>
            </w:tcBorders>
          </w:tcPr>
          <w:p w:rsidR="001E3988" w:rsidRPr="00857A46" w:rsidRDefault="00B33C9E" w:rsidP="001E3988">
            <w:pPr>
              <w:pStyle w:val="a6"/>
            </w:pPr>
            <w:r>
              <w:lastRenderedPageBreak/>
              <w:t>Республика</w:t>
            </w:r>
            <w:r>
              <w:t>н</w:t>
            </w:r>
            <w:r>
              <w:t>ский</w:t>
            </w:r>
          </w:p>
        </w:tc>
        <w:tc>
          <w:tcPr>
            <w:tcW w:w="8755" w:type="dxa"/>
            <w:tcBorders>
              <w:bottom w:val="single" w:sz="4" w:space="0" w:color="auto"/>
            </w:tcBorders>
          </w:tcPr>
          <w:p w:rsidR="00BC6B70" w:rsidRPr="00AD0071" w:rsidRDefault="00AD0071" w:rsidP="00E57F02">
            <w:pPr>
              <w:rPr>
                <w:rFonts w:ascii="Times New Roman" w:hAnsi="Times New Roman"/>
                <w:sz w:val="24"/>
                <w:szCs w:val="24"/>
              </w:rPr>
            </w:pPr>
            <w:r w:rsidRPr="00AD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70" w:rsidRPr="00AD0071">
              <w:rPr>
                <w:rFonts w:ascii="Times New Roman" w:hAnsi="Times New Roman"/>
                <w:sz w:val="24"/>
                <w:szCs w:val="24"/>
              </w:rPr>
              <w:t>«</w:t>
            </w:r>
            <w:r w:rsidR="00BC6B70" w:rsidRPr="00AD0071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="00BC6B70" w:rsidRPr="00AD0071">
              <w:rPr>
                <w:rFonts w:ascii="Times New Roman" w:hAnsi="Times New Roman"/>
                <w:sz w:val="24"/>
                <w:szCs w:val="24"/>
              </w:rPr>
              <w:t>-движение» - Гареева А., участник – Гареева Э.Ф.</w:t>
            </w:r>
          </w:p>
          <w:p w:rsidR="00BC6B70" w:rsidRPr="00AD0071" w:rsidRDefault="00BC6B70" w:rsidP="00E57F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071">
              <w:rPr>
                <w:rFonts w:ascii="Times New Roman" w:hAnsi="Times New Roman"/>
                <w:sz w:val="24"/>
                <w:szCs w:val="24"/>
              </w:rPr>
              <w:t>Конкурс фотографий «Дорожные картинки» - Перепелица Н., Фефилова В., учас</w:t>
            </w:r>
            <w:r w:rsidRPr="00AD0071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071">
              <w:rPr>
                <w:rFonts w:ascii="Times New Roman" w:hAnsi="Times New Roman"/>
                <w:sz w:val="24"/>
                <w:szCs w:val="24"/>
              </w:rPr>
              <w:t xml:space="preserve">ники – </w:t>
            </w:r>
            <w:r w:rsidRPr="00AD0071">
              <w:rPr>
                <w:rFonts w:ascii="Times New Roman" w:hAnsi="Times New Roman"/>
                <w:b/>
                <w:sz w:val="24"/>
                <w:szCs w:val="24"/>
              </w:rPr>
              <w:t>Мозговая А.Н.</w:t>
            </w:r>
          </w:p>
          <w:p w:rsidR="00BC6B70" w:rsidRPr="00AD0071" w:rsidRDefault="005D685A" w:rsidP="005D68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071">
              <w:rPr>
                <w:rFonts w:ascii="Times New Roman" w:hAnsi="Times New Roman"/>
                <w:sz w:val="24"/>
                <w:szCs w:val="24"/>
              </w:rPr>
              <w:t>Республиканский фестиваль для детей с ОВЗ «Я люблю тебя,  жизнь» в номин</w:t>
            </w:r>
            <w:r w:rsidRPr="00AD0071">
              <w:rPr>
                <w:rFonts w:ascii="Times New Roman" w:hAnsi="Times New Roman"/>
                <w:sz w:val="24"/>
                <w:szCs w:val="24"/>
              </w:rPr>
              <w:t>а</w:t>
            </w:r>
            <w:r w:rsidRPr="00AD0071">
              <w:rPr>
                <w:rFonts w:ascii="Times New Roman" w:hAnsi="Times New Roman"/>
                <w:sz w:val="24"/>
                <w:szCs w:val="24"/>
              </w:rPr>
              <w:t xml:space="preserve">ции «Маленькая страна» - Халявская Д., участник – </w:t>
            </w:r>
            <w:proofErr w:type="spellStart"/>
            <w:r w:rsidRPr="00AD0071">
              <w:rPr>
                <w:rFonts w:ascii="Times New Roman" w:hAnsi="Times New Roman"/>
                <w:b/>
                <w:sz w:val="24"/>
                <w:szCs w:val="24"/>
              </w:rPr>
              <w:t>Каранкин</w:t>
            </w:r>
            <w:proofErr w:type="spellEnd"/>
            <w:r w:rsidRPr="00AD0071">
              <w:rPr>
                <w:rFonts w:ascii="Times New Roman" w:hAnsi="Times New Roman"/>
                <w:b/>
                <w:sz w:val="24"/>
                <w:szCs w:val="24"/>
              </w:rPr>
              <w:t xml:space="preserve"> В.П.</w:t>
            </w:r>
          </w:p>
          <w:p w:rsidR="002F3DA2" w:rsidRPr="00AD0071" w:rsidRDefault="002F3DA2" w:rsidP="005D68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071">
              <w:rPr>
                <w:rFonts w:ascii="Times New Roman" w:hAnsi="Times New Roman"/>
                <w:sz w:val="24"/>
                <w:szCs w:val="24"/>
              </w:rPr>
              <w:t>Республиканский конкурс чтецов «День башкирского языка» - 1-4 классы –</w:t>
            </w:r>
            <w:r w:rsidRPr="00AD0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071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AD0071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AD0071">
              <w:rPr>
                <w:rFonts w:ascii="Times New Roman" w:hAnsi="Times New Roman"/>
                <w:b/>
                <w:sz w:val="24"/>
                <w:szCs w:val="24"/>
              </w:rPr>
              <w:t>кола</w:t>
            </w:r>
            <w:proofErr w:type="spellEnd"/>
            <w:r w:rsidRPr="00AD0071">
              <w:rPr>
                <w:rFonts w:ascii="Times New Roman" w:hAnsi="Times New Roman"/>
                <w:b/>
                <w:sz w:val="24"/>
                <w:szCs w:val="24"/>
              </w:rPr>
              <w:t xml:space="preserve"> Л.Х.</w:t>
            </w:r>
          </w:p>
          <w:p w:rsidR="002F3DA2" w:rsidRPr="00AD0071" w:rsidRDefault="002F3DA2" w:rsidP="005D68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071">
              <w:rPr>
                <w:rFonts w:ascii="Times New Roman" w:hAnsi="Times New Roman"/>
                <w:sz w:val="24"/>
                <w:szCs w:val="24"/>
              </w:rPr>
              <w:t>Республиканская викторина по башкирскому языку «Я знаю о Башкортостане все»  - 5-9 класса</w:t>
            </w:r>
            <w:r w:rsidRPr="00AD0071">
              <w:rPr>
                <w:rFonts w:ascii="Times New Roman" w:hAnsi="Times New Roman"/>
                <w:b/>
                <w:sz w:val="24"/>
                <w:szCs w:val="24"/>
              </w:rPr>
              <w:t xml:space="preserve"> – Юшкова Л.Х.</w:t>
            </w:r>
          </w:p>
          <w:p w:rsidR="002F3DA2" w:rsidRPr="005D685A" w:rsidRDefault="002F3DA2" w:rsidP="002F3DA2">
            <w:pPr>
              <w:rPr>
                <w:rFonts w:ascii="Times New Roman" w:hAnsi="Times New Roman"/>
                <w:sz w:val="24"/>
                <w:szCs w:val="24"/>
              </w:rPr>
            </w:pPr>
            <w:r w:rsidRPr="00AD0071">
              <w:rPr>
                <w:rFonts w:ascii="Times New Roman" w:hAnsi="Times New Roman"/>
                <w:sz w:val="24"/>
                <w:szCs w:val="24"/>
              </w:rPr>
              <w:t>Республиканская викторина «Я люблю башкирский язык» - 5-9 классы –</w:t>
            </w:r>
            <w:r w:rsidRPr="00AD0071">
              <w:rPr>
                <w:rFonts w:ascii="Times New Roman" w:hAnsi="Times New Roman"/>
                <w:b/>
                <w:sz w:val="24"/>
                <w:szCs w:val="24"/>
              </w:rPr>
              <w:t xml:space="preserve"> Юшкова Л.Х.</w:t>
            </w:r>
          </w:p>
        </w:tc>
      </w:tr>
      <w:tr w:rsidR="001E3988" w:rsidRPr="00857A46" w:rsidTr="00E25610">
        <w:trPr>
          <w:trHeight w:val="408"/>
        </w:trPr>
        <w:tc>
          <w:tcPr>
            <w:tcW w:w="1668" w:type="dxa"/>
            <w:tcBorders>
              <w:top w:val="single" w:sz="4" w:space="0" w:color="auto"/>
            </w:tcBorders>
          </w:tcPr>
          <w:p w:rsidR="001E3988" w:rsidRPr="00857A46" w:rsidRDefault="001E3988" w:rsidP="001E3988">
            <w:pPr>
              <w:pStyle w:val="a6"/>
            </w:pPr>
            <w:proofErr w:type="spellStart"/>
            <w:r w:rsidRPr="00857A46">
              <w:t>Межрег-ый</w:t>
            </w:r>
            <w:proofErr w:type="spellEnd"/>
            <w:r w:rsidRPr="00857A46">
              <w:t>.</w:t>
            </w: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EC2608" w:rsidRPr="00EC2608" w:rsidRDefault="008E4867" w:rsidP="001E3988">
            <w:pPr>
              <w:pStyle w:val="a6"/>
              <w:rPr>
                <w:b/>
              </w:rPr>
            </w:pPr>
            <w:r w:rsidRPr="00AD0071">
              <w:t>Региональный диктант по башкирскому языку – 8-9 классы</w:t>
            </w:r>
            <w:r w:rsidR="00E25610" w:rsidRPr="00AD0071">
              <w:t xml:space="preserve"> – </w:t>
            </w:r>
            <w:r w:rsidR="00E25610" w:rsidRPr="00AD0071">
              <w:rPr>
                <w:b/>
              </w:rPr>
              <w:t>Юшкова Л.Х.</w:t>
            </w:r>
          </w:p>
        </w:tc>
      </w:tr>
      <w:tr w:rsidR="001E3988" w:rsidRPr="00857A46" w:rsidTr="00E57F02">
        <w:trPr>
          <w:trHeight w:val="1692"/>
        </w:trPr>
        <w:tc>
          <w:tcPr>
            <w:tcW w:w="1668" w:type="dxa"/>
            <w:tcBorders>
              <w:bottom w:val="single" w:sz="4" w:space="0" w:color="auto"/>
            </w:tcBorders>
          </w:tcPr>
          <w:p w:rsidR="001E3988" w:rsidRPr="00857A46" w:rsidRDefault="001E3988" w:rsidP="001E3988">
            <w:pPr>
              <w:pStyle w:val="a6"/>
            </w:pPr>
            <w:proofErr w:type="spellStart"/>
            <w:r w:rsidRPr="00857A46">
              <w:t>Всерос-ий</w:t>
            </w:r>
            <w:proofErr w:type="spellEnd"/>
          </w:p>
        </w:tc>
        <w:tc>
          <w:tcPr>
            <w:tcW w:w="8755" w:type="dxa"/>
            <w:tcBorders>
              <w:bottom w:val="single" w:sz="4" w:space="0" w:color="auto"/>
            </w:tcBorders>
          </w:tcPr>
          <w:p w:rsidR="00BC6B70" w:rsidRPr="00AD0071" w:rsidRDefault="00BC6B70" w:rsidP="00B33C9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D0071">
              <w:rPr>
                <w:rFonts w:ascii="Times New Roman" w:eastAsia="Times New Roman" w:hAnsi="Times New Roman" w:cs="Times New Roman"/>
              </w:rPr>
              <w:t xml:space="preserve">Онлайн-олимпиада «Безопасные дороги», 1-4 </w:t>
            </w:r>
            <w:proofErr w:type="spellStart"/>
            <w:r w:rsidRPr="00AD007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D0071">
              <w:rPr>
                <w:rFonts w:ascii="Times New Roman" w:eastAsia="Times New Roman" w:hAnsi="Times New Roman" w:cs="Times New Roman"/>
              </w:rPr>
              <w:t>. – 10 участников</w:t>
            </w:r>
          </w:p>
          <w:p w:rsidR="00106224" w:rsidRPr="00AD0071" w:rsidRDefault="00106224" w:rsidP="00B33C9E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D0071">
              <w:rPr>
                <w:rFonts w:ascii="Times New Roman" w:eastAsia="Times New Roman" w:hAnsi="Times New Roman" w:cs="Times New Roman"/>
              </w:rPr>
              <w:t xml:space="preserve">Всероссийский конкурс «Я люблю математику» - Булатова Р., Насырова С., диплом - </w:t>
            </w:r>
            <w:r w:rsidRPr="00AD0071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AD0071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AD0071">
              <w:rPr>
                <w:rFonts w:ascii="Times New Roman" w:eastAsia="Times New Roman" w:hAnsi="Times New Roman" w:cs="Times New Roman"/>
                <w:b/>
              </w:rPr>
              <w:t>колаева Р.Г.</w:t>
            </w:r>
          </w:p>
          <w:p w:rsidR="00106224" w:rsidRPr="00AD0071" w:rsidRDefault="00106224" w:rsidP="0010622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D0071">
              <w:rPr>
                <w:rFonts w:ascii="Times New Roman" w:eastAsia="Times New Roman" w:hAnsi="Times New Roman" w:cs="Times New Roman"/>
              </w:rPr>
              <w:t xml:space="preserve">Всероссийский экологический диктант -2020 -  победитель 3 степени  - </w:t>
            </w:r>
            <w:r w:rsidRPr="00AD0071">
              <w:rPr>
                <w:rFonts w:ascii="Times New Roman" w:eastAsia="Times New Roman" w:hAnsi="Times New Roman" w:cs="Times New Roman"/>
                <w:b/>
              </w:rPr>
              <w:t>Николаева Р.Г.</w:t>
            </w:r>
          </w:p>
          <w:p w:rsidR="00106224" w:rsidRPr="00AD0071" w:rsidRDefault="00106224" w:rsidP="00B33C9E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Диктант по общественному здоровью -2020- диплом 3 степени – </w:t>
            </w:r>
            <w:r w:rsidRPr="00AD00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Николаева Р.Г.</w:t>
            </w:r>
          </w:p>
          <w:p w:rsidR="00106224" w:rsidRPr="00AD0071" w:rsidRDefault="00106224" w:rsidP="00B33C9E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Всероссийская олимпиада школьников «Сириус» - Жмакина Д., </w:t>
            </w:r>
            <w:proofErr w:type="spellStart"/>
            <w:r w:rsidRPr="00AD0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AD0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Р., участники</w:t>
            </w:r>
            <w:r w:rsidRPr="00AD00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Филиппова А.В.</w:t>
            </w:r>
          </w:p>
          <w:p w:rsidR="00106224" w:rsidRDefault="00106224" w:rsidP="00B33C9E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химический диктант – </w:t>
            </w:r>
            <w:proofErr w:type="spellStart"/>
            <w:r w:rsidRPr="00AD0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Примова</w:t>
            </w:r>
            <w:proofErr w:type="spellEnd"/>
            <w:r w:rsidRPr="00AD0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З., </w:t>
            </w:r>
            <w:proofErr w:type="spellStart"/>
            <w:r w:rsidRPr="00AD0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Байтерякова</w:t>
            </w:r>
            <w:proofErr w:type="spellEnd"/>
            <w:r w:rsidRPr="00AD0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А., участники </w:t>
            </w:r>
            <w:r w:rsidRPr="00AD00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– Хусаинова А.А.</w:t>
            </w:r>
          </w:p>
          <w:p w:rsidR="00DE5F53" w:rsidRPr="00EC2608" w:rsidRDefault="00DE5F53" w:rsidP="00B33C9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988" w:rsidRPr="00857A46" w:rsidTr="00E57F02">
        <w:tc>
          <w:tcPr>
            <w:tcW w:w="1668" w:type="dxa"/>
          </w:tcPr>
          <w:p w:rsidR="001E3988" w:rsidRPr="00857A46" w:rsidRDefault="001E3988" w:rsidP="001E3988">
            <w:pPr>
              <w:pStyle w:val="a6"/>
            </w:pPr>
            <w:proofErr w:type="spellStart"/>
            <w:r w:rsidRPr="00857A46">
              <w:t>Междун</w:t>
            </w:r>
            <w:proofErr w:type="spellEnd"/>
            <w:r w:rsidRPr="00857A46">
              <w:t>-й</w:t>
            </w:r>
          </w:p>
        </w:tc>
        <w:tc>
          <w:tcPr>
            <w:tcW w:w="8755" w:type="dxa"/>
          </w:tcPr>
          <w:p w:rsidR="00DE5F53" w:rsidRPr="00AD0071" w:rsidRDefault="00DE5F53" w:rsidP="0061472B">
            <w:pPr>
              <w:tabs>
                <w:tab w:val="num" w:pos="33"/>
              </w:tabs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исторический диктант на тему событий Великой </w:t>
            </w:r>
            <w:proofErr w:type="spellStart"/>
            <w:r w:rsidRPr="00AD0071">
              <w:rPr>
                <w:rFonts w:ascii="Times New Roman" w:hAnsi="Times New Roman" w:cs="Times New Roman"/>
                <w:sz w:val="24"/>
                <w:szCs w:val="24"/>
              </w:rPr>
              <w:t>Отечесвенной</w:t>
            </w:r>
            <w:proofErr w:type="spellEnd"/>
            <w:r w:rsidRPr="00AD0071">
              <w:rPr>
                <w:rFonts w:ascii="Times New Roman" w:hAnsi="Times New Roman" w:cs="Times New Roman"/>
                <w:sz w:val="24"/>
                <w:szCs w:val="24"/>
              </w:rPr>
              <w:t xml:space="preserve"> войны – 10 учащихся – </w:t>
            </w:r>
            <w:proofErr w:type="spellStart"/>
            <w:r w:rsidRPr="00AD0071">
              <w:rPr>
                <w:rFonts w:ascii="Times New Roman" w:hAnsi="Times New Roman" w:cs="Times New Roman"/>
                <w:b/>
                <w:sz w:val="24"/>
                <w:szCs w:val="24"/>
              </w:rPr>
              <w:t>Шайдуллина</w:t>
            </w:r>
            <w:proofErr w:type="spellEnd"/>
            <w:r w:rsidRPr="00AD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  <w:p w:rsidR="002F3DA2" w:rsidRPr="00DE5F53" w:rsidRDefault="002F3DA2" w:rsidP="0061472B">
            <w:pPr>
              <w:tabs>
                <w:tab w:val="num" w:pos="33"/>
              </w:tabs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71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в формате онлайн «Большой этнограф</w:t>
            </w:r>
            <w:r w:rsidRPr="00AD00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071">
              <w:rPr>
                <w:rFonts w:ascii="Times New Roman" w:hAnsi="Times New Roman" w:cs="Times New Roman"/>
                <w:sz w:val="24"/>
                <w:szCs w:val="24"/>
              </w:rPr>
              <w:t>ческий диктант»</w:t>
            </w:r>
            <w:r w:rsidRPr="00AD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- 7-9 классы – Юшкова Л.Х.</w:t>
            </w:r>
          </w:p>
          <w:p w:rsidR="001E3988" w:rsidRPr="006E64D2" w:rsidRDefault="001E3988" w:rsidP="0061472B">
            <w:pPr>
              <w:tabs>
                <w:tab w:val="num" w:pos="-96"/>
                <w:tab w:val="num" w:pos="33"/>
              </w:tabs>
              <w:spacing w:before="100" w:beforeAutospacing="1" w:after="100" w:afterAutospacing="1"/>
              <w:ind w:left="33" w:hanging="33"/>
              <w:contextualSpacing/>
              <w:jc w:val="both"/>
            </w:pPr>
          </w:p>
        </w:tc>
      </w:tr>
    </w:tbl>
    <w:p w:rsidR="00AE749A" w:rsidRDefault="00AE749A" w:rsidP="00E57F02">
      <w:pPr>
        <w:tabs>
          <w:tab w:val="left" w:pos="10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AF8" w:rsidRDefault="00FF3AF8" w:rsidP="00E57F02">
      <w:pPr>
        <w:tabs>
          <w:tab w:val="left" w:pos="10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воспитанников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2268"/>
        <w:gridCol w:w="1417"/>
        <w:gridCol w:w="2268"/>
      </w:tblGrid>
      <w:tr w:rsidR="003F1109" w:rsidRPr="00C73053" w:rsidTr="003F1109">
        <w:tc>
          <w:tcPr>
            <w:tcW w:w="1702" w:type="dxa"/>
          </w:tcPr>
          <w:p w:rsidR="003F1109" w:rsidRPr="00C73053" w:rsidRDefault="003F1109" w:rsidP="003F11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F1109" w:rsidRPr="00C73053" w:rsidRDefault="003F1109" w:rsidP="003F11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конкурса, акции, конференции</w:t>
            </w:r>
          </w:p>
        </w:tc>
        <w:tc>
          <w:tcPr>
            <w:tcW w:w="2268" w:type="dxa"/>
          </w:tcPr>
          <w:p w:rsidR="003F1109" w:rsidRPr="00C73053" w:rsidRDefault="003F1109" w:rsidP="003F11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3F1109" w:rsidRPr="00C73053" w:rsidRDefault="003F1109" w:rsidP="003F11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3F1109" w:rsidRPr="00C73053" w:rsidRDefault="003F1109" w:rsidP="003F11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  <w:p w:rsidR="003F1109" w:rsidRPr="00C73053" w:rsidRDefault="003F1109" w:rsidP="003F11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(призовое м</w:t>
            </w:r>
            <w:r w:rsidRPr="00C73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73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сто/количество призовых мест)</w:t>
            </w:r>
          </w:p>
        </w:tc>
      </w:tr>
      <w:tr w:rsidR="00FB318E" w:rsidRPr="00C73053" w:rsidTr="003F1109">
        <w:trPr>
          <w:trHeight w:val="842"/>
        </w:trPr>
        <w:tc>
          <w:tcPr>
            <w:tcW w:w="1702" w:type="dxa"/>
            <w:vMerge w:val="restart"/>
          </w:tcPr>
          <w:p w:rsidR="00FB318E" w:rsidRPr="00207FDE" w:rsidRDefault="00FB318E" w:rsidP="00342FA2">
            <w:pPr>
              <w:pStyle w:val="a6"/>
            </w:pPr>
            <w:r w:rsidRPr="00207FDE">
              <w:t>Муниципал</w:t>
            </w:r>
            <w:r w:rsidRPr="00207FDE">
              <w:t>ь</w:t>
            </w:r>
            <w:r w:rsidRPr="00207FDE">
              <w:t>ный уровень</w:t>
            </w:r>
          </w:p>
          <w:p w:rsidR="00FB318E" w:rsidRPr="00207FDE" w:rsidRDefault="00FB318E" w:rsidP="00342FA2">
            <w:pPr>
              <w:pStyle w:val="a6"/>
            </w:pPr>
          </w:p>
        </w:tc>
        <w:tc>
          <w:tcPr>
            <w:tcW w:w="3402" w:type="dxa"/>
          </w:tcPr>
          <w:p w:rsidR="00FB318E" w:rsidRPr="001B0623" w:rsidRDefault="00FB318E" w:rsidP="00342FA2">
            <w:pPr>
              <w:pStyle w:val="a6"/>
            </w:pPr>
            <w:r w:rsidRPr="001B0623">
              <w:t>Конкурс «Зимняя сказка» - диплом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pStyle w:val="a6"/>
              <w:jc w:val="center"/>
            </w:pPr>
            <w:r w:rsidRPr="001B0623">
              <w:t>Козина Л.А.</w:t>
            </w:r>
          </w:p>
          <w:p w:rsidR="00FB318E" w:rsidRPr="001B0623" w:rsidRDefault="00FB318E" w:rsidP="00342FA2">
            <w:pPr>
              <w:pStyle w:val="a6"/>
              <w:jc w:val="center"/>
            </w:pPr>
          </w:p>
        </w:tc>
        <w:tc>
          <w:tcPr>
            <w:tcW w:w="1417" w:type="dxa"/>
          </w:tcPr>
          <w:p w:rsidR="00FB318E" w:rsidRPr="001B0623" w:rsidRDefault="00FB318E" w:rsidP="00342FA2">
            <w:pPr>
              <w:pStyle w:val="a6"/>
              <w:jc w:val="center"/>
            </w:pPr>
            <w:r w:rsidRPr="001B0623">
              <w:t>5</w:t>
            </w:r>
            <w:r>
              <w:t>а</w:t>
            </w:r>
            <w:r w:rsidRPr="001B0623">
              <w:t>-2</w:t>
            </w:r>
          </w:p>
          <w:p w:rsidR="00FB318E" w:rsidRPr="001B0623" w:rsidRDefault="00FB318E" w:rsidP="00342FA2">
            <w:pPr>
              <w:pStyle w:val="a6"/>
              <w:jc w:val="center"/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pStyle w:val="a6"/>
              <w:jc w:val="center"/>
              <w:rPr>
                <w:iCs/>
              </w:rPr>
            </w:pPr>
            <w:r w:rsidRPr="001B0623">
              <w:t>диплом</w:t>
            </w:r>
          </w:p>
          <w:p w:rsidR="00FB318E" w:rsidRPr="001B0623" w:rsidRDefault="00FB318E" w:rsidP="00342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18E" w:rsidRPr="00C73053" w:rsidTr="003F1109">
        <w:trPr>
          <w:trHeight w:val="1154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1B0623" w:rsidRDefault="00FB318E" w:rsidP="00342FA2">
            <w:pPr>
              <w:pStyle w:val="a6"/>
            </w:pPr>
            <w:r w:rsidRPr="001B0623">
              <w:t xml:space="preserve">1. Муниципальный конкурс «Горжусь Родиной своей» </w:t>
            </w:r>
          </w:p>
          <w:p w:rsidR="00FB318E" w:rsidRPr="001B0623" w:rsidRDefault="00FB318E" w:rsidP="00342FA2">
            <w:pPr>
              <w:pStyle w:val="a6"/>
            </w:pPr>
            <w:r w:rsidRPr="001B0623">
              <w:t>2.Муниципальный конкурс детского художественного конкурса « Зимняя сказка»</w:t>
            </w:r>
          </w:p>
          <w:p w:rsidR="00FB318E" w:rsidRDefault="00FB318E" w:rsidP="00342FA2">
            <w:pPr>
              <w:pStyle w:val="a6"/>
              <w:jc w:val="center"/>
            </w:pPr>
          </w:p>
          <w:p w:rsidR="00FB318E" w:rsidRDefault="00FB318E" w:rsidP="00342FA2">
            <w:pPr>
              <w:pStyle w:val="a6"/>
              <w:jc w:val="center"/>
            </w:pPr>
          </w:p>
          <w:p w:rsidR="00FB318E" w:rsidRPr="001B0623" w:rsidRDefault="00FB318E" w:rsidP="00342FA2">
            <w:pPr>
              <w:pStyle w:val="a6"/>
              <w:jc w:val="center"/>
            </w:pPr>
            <w:r w:rsidRPr="001B0623">
              <w:lastRenderedPageBreak/>
              <w:t>3. Муниципальный конкурс социальной рекламы «Откр</w:t>
            </w:r>
            <w:r w:rsidRPr="001B0623">
              <w:t>ы</w:t>
            </w:r>
            <w:r w:rsidRPr="001B0623">
              <w:t>тый взгляд»</w:t>
            </w:r>
          </w:p>
          <w:p w:rsidR="00FB318E" w:rsidRDefault="00FB318E" w:rsidP="00342FA2">
            <w:pPr>
              <w:pStyle w:val="a6"/>
              <w:jc w:val="center"/>
            </w:pPr>
          </w:p>
          <w:p w:rsidR="00FB318E" w:rsidRPr="00207FDE" w:rsidRDefault="00FB318E" w:rsidP="005F6106">
            <w:pPr>
              <w:pStyle w:val="a6"/>
            </w:pPr>
            <w:r w:rsidRPr="001B0623">
              <w:t>4. Муниципальный конкурс</w:t>
            </w:r>
            <w:r>
              <w:t xml:space="preserve"> </w:t>
            </w:r>
            <w:r w:rsidRPr="001B0623">
              <w:t>«Всероссийская</w:t>
            </w:r>
            <w:r>
              <w:t xml:space="preserve"> перепись»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pStyle w:val="a6"/>
              <w:jc w:val="center"/>
            </w:pPr>
            <w:proofErr w:type="spellStart"/>
            <w:r w:rsidRPr="001B0623">
              <w:lastRenderedPageBreak/>
              <w:t>Габдрахманова</w:t>
            </w:r>
            <w:proofErr w:type="spellEnd"/>
            <w:r w:rsidRPr="001B0623">
              <w:t xml:space="preserve"> И.Н.</w:t>
            </w:r>
          </w:p>
          <w:p w:rsidR="00FB318E" w:rsidRPr="00207FDE" w:rsidRDefault="00FB318E" w:rsidP="003F1109">
            <w:pPr>
              <w:pStyle w:val="a6"/>
            </w:pPr>
          </w:p>
        </w:tc>
        <w:tc>
          <w:tcPr>
            <w:tcW w:w="1417" w:type="dxa"/>
          </w:tcPr>
          <w:p w:rsidR="00FB318E" w:rsidRDefault="00FB318E" w:rsidP="00342FA2">
            <w:pPr>
              <w:pStyle w:val="a6"/>
              <w:jc w:val="center"/>
            </w:pPr>
            <w:r>
              <w:t>9б</w:t>
            </w:r>
          </w:p>
          <w:p w:rsidR="00FB318E" w:rsidRDefault="00FB318E" w:rsidP="00342FA2">
            <w:pPr>
              <w:pStyle w:val="a6"/>
              <w:jc w:val="center"/>
            </w:pPr>
          </w:p>
          <w:p w:rsidR="00FB318E" w:rsidRDefault="00FB318E" w:rsidP="00342FA2">
            <w:pPr>
              <w:pStyle w:val="a6"/>
              <w:jc w:val="center"/>
            </w:pPr>
          </w:p>
          <w:p w:rsidR="00FB318E" w:rsidRDefault="00FB318E" w:rsidP="00342FA2">
            <w:pPr>
              <w:pStyle w:val="a6"/>
              <w:jc w:val="center"/>
            </w:pPr>
            <w:r>
              <w:t>9бвг</w:t>
            </w:r>
          </w:p>
          <w:p w:rsidR="00FB318E" w:rsidRDefault="00FB318E" w:rsidP="00342FA2">
            <w:pPr>
              <w:pStyle w:val="a6"/>
              <w:jc w:val="center"/>
            </w:pPr>
          </w:p>
          <w:p w:rsidR="00FB318E" w:rsidRDefault="00FB318E" w:rsidP="00342FA2">
            <w:pPr>
              <w:pStyle w:val="a6"/>
              <w:jc w:val="center"/>
            </w:pPr>
          </w:p>
          <w:p w:rsidR="00FB318E" w:rsidRDefault="00FB318E" w:rsidP="00342FA2">
            <w:pPr>
              <w:pStyle w:val="a6"/>
              <w:jc w:val="center"/>
            </w:pPr>
          </w:p>
          <w:p w:rsidR="00FB318E" w:rsidRDefault="00FB318E" w:rsidP="00342FA2">
            <w:pPr>
              <w:pStyle w:val="a6"/>
              <w:jc w:val="center"/>
            </w:pPr>
          </w:p>
          <w:p w:rsidR="00FB318E" w:rsidRDefault="00FB318E" w:rsidP="00342FA2">
            <w:pPr>
              <w:pStyle w:val="a6"/>
              <w:jc w:val="center"/>
            </w:pPr>
          </w:p>
          <w:p w:rsidR="00FB318E" w:rsidRPr="00207FDE" w:rsidRDefault="00FB318E" w:rsidP="003F1109">
            <w:pPr>
              <w:pStyle w:val="a6"/>
            </w:pPr>
            <w:r>
              <w:t>9б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pStyle w:val="a6"/>
              <w:jc w:val="center"/>
            </w:pPr>
            <w:r w:rsidRPr="001B0623">
              <w:lastRenderedPageBreak/>
              <w:t>участие</w:t>
            </w:r>
          </w:p>
          <w:p w:rsidR="00FB318E" w:rsidRDefault="00FB318E" w:rsidP="00342FA2">
            <w:pPr>
              <w:pStyle w:val="a6"/>
              <w:jc w:val="center"/>
            </w:pPr>
          </w:p>
          <w:p w:rsidR="00FB318E" w:rsidRPr="001B0623" w:rsidRDefault="00FB318E" w:rsidP="00342FA2">
            <w:pPr>
              <w:pStyle w:val="a6"/>
              <w:jc w:val="center"/>
            </w:pPr>
            <w:r w:rsidRPr="001B0623">
              <w:t>- диплом 1 степени</w:t>
            </w:r>
          </w:p>
          <w:p w:rsidR="00FB318E" w:rsidRPr="001B0623" w:rsidRDefault="00FB318E" w:rsidP="00342FA2">
            <w:pPr>
              <w:pStyle w:val="a6"/>
              <w:jc w:val="center"/>
            </w:pPr>
            <w:r w:rsidRPr="001B0623">
              <w:t>( 2 шт</w:t>
            </w:r>
            <w:r>
              <w:t>.</w:t>
            </w:r>
            <w:r w:rsidRPr="001B0623">
              <w:t>)</w:t>
            </w:r>
          </w:p>
          <w:p w:rsidR="00FB318E" w:rsidRPr="001B0623" w:rsidRDefault="00FB318E" w:rsidP="00342FA2">
            <w:pPr>
              <w:pStyle w:val="a6"/>
              <w:jc w:val="center"/>
            </w:pPr>
            <w:r w:rsidRPr="001B0623">
              <w:t>- диплом 2 степени</w:t>
            </w:r>
          </w:p>
          <w:p w:rsidR="00FB318E" w:rsidRPr="001B0623" w:rsidRDefault="00FB318E" w:rsidP="00342FA2">
            <w:pPr>
              <w:pStyle w:val="a6"/>
              <w:jc w:val="center"/>
            </w:pPr>
            <w:r w:rsidRPr="001B0623">
              <w:t>( 3 шт</w:t>
            </w:r>
            <w:r>
              <w:t>.</w:t>
            </w:r>
            <w:r w:rsidRPr="001B0623">
              <w:t>)</w:t>
            </w:r>
          </w:p>
          <w:p w:rsidR="00FB318E" w:rsidRDefault="00FB318E" w:rsidP="00342FA2">
            <w:pPr>
              <w:pStyle w:val="a6"/>
              <w:jc w:val="center"/>
            </w:pPr>
          </w:p>
          <w:p w:rsidR="00FB318E" w:rsidRDefault="00FB318E" w:rsidP="00342FA2">
            <w:pPr>
              <w:pStyle w:val="a6"/>
              <w:jc w:val="center"/>
            </w:pPr>
            <w:r w:rsidRPr="001B0623">
              <w:lastRenderedPageBreak/>
              <w:t>дипломы за  II  м</w:t>
            </w:r>
            <w:r w:rsidRPr="001B0623">
              <w:t>е</w:t>
            </w:r>
            <w:r w:rsidRPr="001B0623">
              <w:t>сто</w:t>
            </w:r>
          </w:p>
          <w:p w:rsidR="00FB318E" w:rsidRPr="001B0623" w:rsidRDefault="00FB318E" w:rsidP="00342FA2">
            <w:pPr>
              <w:pStyle w:val="a6"/>
              <w:jc w:val="center"/>
            </w:pPr>
            <w:r w:rsidRPr="001B0623">
              <w:t>(3 шт.)</w:t>
            </w:r>
          </w:p>
          <w:p w:rsidR="00FB318E" w:rsidRPr="00207FDE" w:rsidRDefault="00FB318E" w:rsidP="005F6106">
            <w:pPr>
              <w:pStyle w:val="a6"/>
              <w:rPr>
                <w:iCs/>
              </w:rPr>
            </w:pPr>
            <w:r>
              <w:t>участие</w:t>
            </w:r>
          </w:p>
        </w:tc>
      </w:tr>
      <w:tr w:rsidR="00FB318E" w:rsidRPr="00C73053" w:rsidTr="003F1109">
        <w:trPr>
          <w:trHeight w:val="140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«Зимняя сказка»</w:t>
            </w: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светоотражатель. «Брошка как светоотраж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тель»</w:t>
            </w: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«Пассажирское авт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кресло».</w:t>
            </w: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хорошо, что есть театр».</w:t>
            </w:r>
          </w:p>
          <w:p w:rsidR="00FB318E" w:rsidRPr="00207FDE" w:rsidRDefault="00FB318E" w:rsidP="003F1109">
            <w:pPr>
              <w:pStyle w:val="a6"/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Айтнембетова</w:t>
            </w:r>
            <w:proofErr w:type="spellEnd"/>
            <w:r w:rsidRPr="001B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Э.М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207FDE" w:rsidRDefault="00FB318E" w:rsidP="003F1109">
            <w:pPr>
              <w:pStyle w:val="a6"/>
              <w:rPr>
                <w:color w:val="FF0000"/>
              </w:rPr>
            </w:pPr>
          </w:p>
        </w:tc>
        <w:tc>
          <w:tcPr>
            <w:tcW w:w="1417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5а-1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5а-1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5а-1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в-4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5а-1</w:t>
            </w:r>
          </w:p>
          <w:p w:rsidR="00FB318E" w:rsidRPr="00207FDE" w:rsidRDefault="00FB318E" w:rsidP="003F110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Диплом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-5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18E" w:rsidRPr="00207FDE" w:rsidRDefault="00FB318E" w:rsidP="003F1109">
            <w:pPr>
              <w:pStyle w:val="a6"/>
              <w:rPr>
                <w:iCs/>
              </w:rPr>
            </w:pPr>
          </w:p>
        </w:tc>
      </w:tr>
      <w:tr w:rsidR="00FB318E" w:rsidRPr="00C73053" w:rsidTr="003F1109">
        <w:trPr>
          <w:trHeight w:val="586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1B0623" w:rsidRDefault="00FB318E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«Зимняя сказка» Худож</w:t>
            </w: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ственная галерея</w:t>
            </w:r>
          </w:p>
          <w:p w:rsidR="00FB318E" w:rsidRPr="00207FDE" w:rsidRDefault="00FB318E" w:rsidP="003F1109">
            <w:pPr>
              <w:pStyle w:val="a6"/>
              <w:rPr>
                <w:iCs/>
              </w:rPr>
            </w:pPr>
          </w:p>
        </w:tc>
        <w:tc>
          <w:tcPr>
            <w:tcW w:w="2268" w:type="dxa"/>
          </w:tcPr>
          <w:p w:rsidR="00FB318E" w:rsidRPr="00207FDE" w:rsidRDefault="00FB318E" w:rsidP="003F1109">
            <w:pPr>
              <w:pStyle w:val="a6"/>
            </w:pPr>
            <w:proofErr w:type="spellStart"/>
            <w:r w:rsidRPr="001B0623">
              <w:t>Вахитова</w:t>
            </w:r>
            <w:proofErr w:type="spellEnd"/>
            <w:r w:rsidRPr="001B0623">
              <w:t xml:space="preserve"> Л.Б.</w:t>
            </w:r>
          </w:p>
        </w:tc>
        <w:tc>
          <w:tcPr>
            <w:tcW w:w="1417" w:type="dxa"/>
          </w:tcPr>
          <w:p w:rsidR="00FB318E" w:rsidRPr="00207FDE" w:rsidRDefault="00FB318E" w:rsidP="003F1109">
            <w:pPr>
              <w:pStyle w:val="a6"/>
            </w:pPr>
            <w:r w:rsidRPr="001B0623">
              <w:t>7в-1</w:t>
            </w:r>
          </w:p>
        </w:tc>
        <w:tc>
          <w:tcPr>
            <w:tcW w:w="2268" w:type="dxa"/>
          </w:tcPr>
          <w:p w:rsidR="00FB318E" w:rsidRPr="00207FDE" w:rsidRDefault="00FB318E" w:rsidP="003F1109">
            <w:pPr>
              <w:pStyle w:val="a6"/>
              <w:rPr>
                <w:iCs/>
              </w:rPr>
            </w:pPr>
            <w:r w:rsidRPr="001B0623">
              <w:t>Грамота- 1 место</w:t>
            </w:r>
          </w:p>
        </w:tc>
      </w:tr>
      <w:tr w:rsidR="00FB318E" w:rsidRPr="00C73053" w:rsidTr="003F1109">
        <w:trPr>
          <w:trHeight w:val="673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207FDE" w:rsidRDefault="00FB318E" w:rsidP="003F1109">
            <w:pPr>
              <w:pStyle w:val="a6"/>
            </w:pPr>
            <w:r w:rsidRPr="001B0623">
              <w:t>ДЮЦ Новое поколение «Во</w:t>
            </w:r>
            <w:r w:rsidRPr="001B0623">
              <w:t>й</w:t>
            </w:r>
            <w:r w:rsidRPr="001B0623">
              <w:t>на и дети» конкурс рисунков</w:t>
            </w:r>
          </w:p>
        </w:tc>
        <w:tc>
          <w:tcPr>
            <w:tcW w:w="2268" w:type="dxa"/>
          </w:tcPr>
          <w:p w:rsidR="00FB318E" w:rsidRPr="005F6106" w:rsidRDefault="00FB318E" w:rsidP="003F1109">
            <w:pPr>
              <w:pStyle w:val="a6"/>
              <w:rPr>
                <w:b/>
              </w:rPr>
            </w:pPr>
          </w:p>
        </w:tc>
        <w:tc>
          <w:tcPr>
            <w:tcW w:w="1417" w:type="dxa"/>
          </w:tcPr>
          <w:p w:rsidR="00FB318E" w:rsidRPr="00207FDE" w:rsidRDefault="00FB318E" w:rsidP="003F1109">
            <w:pPr>
              <w:pStyle w:val="a6"/>
            </w:pPr>
            <w:r w:rsidRPr="001B0623">
              <w:t>7в-3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-3 место,</w:t>
            </w:r>
          </w:p>
          <w:p w:rsidR="00FB318E" w:rsidRPr="00207FDE" w:rsidRDefault="00FB318E" w:rsidP="003F1109">
            <w:pPr>
              <w:pStyle w:val="a6"/>
            </w:pPr>
            <w:r w:rsidRPr="001B0623">
              <w:t>Участие-1</w:t>
            </w:r>
          </w:p>
        </w:tc>
      </w:tr>
      <w:tr w:rsidR="00FB318E" w:rsidRPr="00C73053" w:rsidTr="003F1109">
        <w:trPr>
          <w:trHeight w:val="461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1B0623" w:rsidRDefault="00FB318E" w:rsidP="00342F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«Мы в ответе за тех, кого приручили»</w:t>
            </w:r>
          </w:p>
          <w:p w:rsidR="00FB318E" w:rsidRPr="001B0623" w:rsidRDefault="00FB318E" w:rsidP="00342F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«Аленький цветочек»</w:t>
            </w:r>
          </w:p>
          <w:p w:rsidR="00FB318E" w:rsidRPr="001B0623" w:rsidRDefault="00FB318E" w:rsidP="00342F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207FDE" w:rsidRDefault="00FB318E" w:rsidP="003F1109">
            <w:pPr>
              <w:pStyle w:val="a6"/>
            </w:pPr>
            <w:r w:rsidRPr="001B0623">
              <w:t>Конкурс рисунков  «Рисуем победу»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Т.А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5F6106" w:rsidRDefault="00FB318E" w:rsidP="003F1109">
            <w:pPr>
              <w:pStyle w:val="a6"/>
              <w:rPr>
                <w:b/>
              </w:rPr>
            </w:pPr>
          </w:p>
        </w:tc>
        <w:tc>
          <w:tcPr>
            <w:tcW w:w="1417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  <w:p w:rsidR="00FB318E" w:rsidRPr="00207FDE" w:rsidRDefault="00FB318E" w:rsidP="003F1109">
            <w:pPr>
              <w:pStyle w:val="a6"/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Грамоты-2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благодарности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участие</w:t>
            </w:r>
          </w:p>
          <w:p w:rsidR="00FB318E" w:rsidRPr="00207FDE" w:rsidRDefault="00FB318E" w:rsidP="003F1109">
            <w:pPr>
              <w:pStyle w:val="a6"/>
            </w:pPr>
          </w:p>
        </w:tc>
      </w:tr>
      <w:tr w:rsidR="00FB318E" w:rsidRPr="00C73053" w:rsidTr="003F1109">
        <w:trPr>
          <w:trHeight w:val="461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1B0623" w:rsidRDefault="00FB318E" w:rsidP="00342F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 Акция  МАУК Наследие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 птиц зимой»</w:t>
            </w:r>
          </w:p>
          <w:p w:rsidR="00FB318E" w:rsidRPr="00207FDE" w:rsidRDefault="00FB318E" w:rsidP="003F1109">
            <w:pPr>
              <w:pStyle w:val="a6"/>
              <w:rPr>
                <w:rFonts w:eastAsia="Calibri"/>
              </w:rPr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Биглова</w:t>
            </w:r>
            <w:proofErr w:type="spellEnd"/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Т.Д.</w:t>
            </w:r>
          </w:p>
          <w:p w:rsidR="00FB318E" w:rsidRPr="005F6106" w:rsidRDefault="00FB318E" w:rsidP="003F1109">
            <w:pPr>
              <w:pStyle w:val="a6"/>
              <w:rPr>
                <w:b/>
              </w:rPr>
            </w:pPr>
          </w:p>
        </w:tc>
        <w:tc>
          <w:tcPr>
            <w:tcW w:w="1417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аб-28 участников</w:t>
            </w:r>
          </w:p>
          <w:p w:rsidR="00FB318E" w:rsidRPr="00207FDE" w:rsidRDefault="00FB318E" w:rsidP="003F1109">
            <w:pPr>
              <w:pStyle w:val="a6"/>
            </w:pPr>
          </w:p>
        </w:tc>
        <w:tc>
          <w:tcPr>
            <w:tcW w:w="2268" w:type="dxa"/>
          </w:tcPr>
          <w:p w:rsidR="00FB318E" w:rsidRPr="00207FDE" w:rsidRDefault="00FB318E" w:rsidP="003F1109">
            <w:pPr>
              <w:pStyle w:val="a6"/>
              <w:rPr>
                <w:iCs/>
              </w:rPr>
            </w:pPr>
            <w:r w:rsidRPr="001B0623">
              <w:t>Грамота</w:t>
            </w:r>
          </w:p>
        </w:tc>
      </w:tr>
      <w:tr w:rsidR="00FB318E" w:rsidRPr="00C73053" w:rsidTr="003F1109">
        <w:trPr>
          <w:trHeight w:val="1616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207FDE" w:rsidRDefault="00FB318E" w:rsidP="003F1109">
            <w:pPr>
              <w:pStyle w:val="a6"/>
            </w:pPr>
            <w:r w:rsidRPr="001B0623">
              <w:t>Муниципальный  этап респу</w:t>
            </w:r>
            <w:r w:rsidRPr="001B0623">
              <w:t>б</w:t>
            </w:r>
            <w:r w:rsidRPr="001B0623">
              <w:t>ликанского конкурса детского рисунка «</w:t>
            </w:r>
            <w:proofErr w:type="spellStart"/>
            <w:r w:rsidRPr="001B0623">
              <w:t>Эколята</w:t>
            </w:r>
            <w:proofErr w:type="spellEnd"/>
            <w:r w:rsidRPr="001B0623">
              <w:t xml:space="preserve"> - друзья и защитники природы!»</w:t>
            </w:r>
          </w:p>
        </w:tc>
        <w:tc>
          <w:tcPr>
            <w:tcW w:w="2268" w:type="dxa"/>
          </w:tcPr>
          <w:p w:rsidR="00FB318E" w:rsidRPr="005F6106" w:rsidRDefault="00FB318E" w:rsidP="003F1109">
            <w:pPr>
              <w:pStyle w:val="a6"/>
              <w:rPr>
                <w:b/>
              </w:rPr>
            </w:pPr>
            <w:proofErr w:type="spellStart"/>
            <w:r w:rsidRPr="001B0623">
              <w:t>Калимуллина</w:t>
            </w:r>
            <w:proofErr w:type="spellEnd"/>
            <w:r w:rsidRPr="001B0623">
              <w:t xml:space="preserve"> В.М.</w:t>
            </w:r>
          </w:p>
        </w:tc>
        <w:tc>
          <w:tcPr>
            <w:tcW w:w="1417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207FDE" w:rsidRDefault="00FB318E" w:rsidP="003F1109">
            <w:pPr>
              <w:pStyle w:val="a6"/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Pr="001B0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место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18E" w:rsidRPr="00207FDE" w:rsidRDefault="00FB318E" w:rsidP="003F1109">
            <w:pPr>
              <w:pStyle w:val="a6"/>
            </w:pPr>
          </w:p>
        </w:tc>
      </w:tr>
      <w:tr w:rsidR="00FB318E" w:rsidRPr="00C73053" w:rsidTr="003F1109">
        <w:trPr>
          <w:trHeight w:val="689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207FDE" w:rsidRDefault="00FB318E" w:rsidP="003F1109">
            <w:pPr>
              <w:pStyle w:val="a6"/>
            </w:pPr>
            <w:r w:rsidRPr="001B0623">
              <w:t>Муниципальный  конкурс на лучший плакат и рисунков, посвященного профилактике наркомании и пропаганде зд</w:t>
            </w:r>
            <w:r w:rsidRPr="001B0623">
              <w:t>о</w:t>
            </w:r>
            <w:r w:rsidRPr="001B0623">
              <w:t>рового образа жизни</w:t>
            </w:r>
          </w:p>
        </w:tc>
        <w:tc>
          <w:tcPr>
            <w:tcW w:w="2268" w:type="dxa"/>
          </w:tcPr>
          <w:p w:rsidR="00FB318E" w:rsidRPr="005F6106" w:rsidRDefault="00FB318E" w:rsidP="003F1109">
            <w:pPr>
              <w:pStyle w:val="a6"/>
              <w:rPr>
                <w:b/>
              </w:rPr>
            </w:pPr>
            <w:proofErr w:type="spellStart"/>
            <w:r w:rsidRPr="001B0623">
              <w:t>Калимуллина</w:t>
            </w:r>
            <w:proofErr w:type="spellEnd"/>
            <w:r w:rsidRPr="001B0623">
              <w:t xml:space="preserve"> В.М.</w:t>
            </w:r>
          </w:p>
        </w:tc>
        <w:tc>
          <w:tcPr>
            <w:tcW w:w="1417" w:type="dxa"/>
          </w:tcPr>
          <w:p w:rsidR="00FB318E" w:rsidRPr="00207FDE" w:rsidRDefault="00FB318E" w:rsidP="003F1109">
            <w:pPr>
              <w:pStyle w:val="a6"/>
            </w:pPr>
            <w:r w:rsidRPr="001B0623">
              <w:t>1</w:t>
            </w:r>
          </w:p>
        </w:tc>
        <w:tc>
          <w:tcPr>
            <w:tcW w:w="2268" w:type="dxa"/>
          </w:tcPr>
          <w:p w:rsidR="00FB318E" w:rsidRPr="00207FDE" w:rsidRDefault="00FB318E" w:rsidP="003F1109">
            <w:pPr>
              <w:pStyle w:val="a6"/>
              <w:rPr>
                <w:iCs/>
              </w:rPr>
            </w:pPr>
            <w:r w:rsidRPr="001B0623">
              <w:rPr>
                <w:iCs/>
              </w:rPr>
              <w:t>Участие</w:t>
            </w:r>
          </w:p>
        </w:tc>
      </w:tr>
      <w:tr w:rsidR="00FB318E" w:rsidRPr="00C73053" w:rsidTr="003F1109">
        <w:trPr>
          <w:trHeight w:val="630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207FDE" w:rsidRDefault="00FB318E" w:rsidP="003F1109">
            <w:pPr>
              <w:pStyle w:val="a6"/>
            </w:pPr>
            <w:r w:rsidRPr="001B0623">
              <w:t>Муниципальный конкурс р</w:t>
            </w:r>
            <w:r w:rsidRPr="001B0623">
              <w:t>и</w:t>
            </w:r>
            <w:r w:rsidRPr="001B0623">
              <w:t>сунков «Пассажир и автокре</w:t>
            </w:r>
            <w:r w:rsidRPr="001B0623">
              <w:t>с</w:t>
            </w:r>
            <w:r w:rsidRPr="001B0623">
              <w:t>ло дружат»</w:t>
            </w:r>
          </w:p>
        </w:tc>
        <w:tc>
          <w:tcPr>
            <w:tcW w:w="2268" w:type="dxa"/>
          </w:tcPr>
          <w:p w:rsidR="00FB318E" w:rsidRPr="005F6106" w:rsidRDefault="00FB318E" w:rsidP="003F1109">
            <w:pPr>
              <w:pStyle w:val="a6"/>
              <w:rPr>
                <w:b/>
              </w:rPr>
            </w:pPr>
            <w:r w:rsidRPr="001B0623">
              <w:t>Чкалова Г.Б.</w:t>
            </w:r>
          </w:p>
        </w:tc>
        <w:tc>
          <w:tcPr>
            <w:tcW w:w="1417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  <w:p w:rsidR="00FB318E" w:rsidRPr="00207FDE" w:rsidRDefault="00FB318E" w:rsidP="003F1109">
            <w:pPr>
              <w:pStyle w:val="a6"/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Участие 2 чел</w:t>
            </w:r>
          </w:p>
          <w:p w:rsidR="00FB318E" w:rsidRPr="00207FDE" w:rsidRDefault="00FB318E" w:rsidP="003F1109">
            <w:pPr>
              <w:pStyle w:val="a6"/>
            </w:pPr>
          </w:p>
        </w:tc>
      </w:tr>
      <w:tr w:rsidR="00FB318E" w:rsidRPr="00C73053" w:rsidTr="003F1109">
        <w:tc>
          <w:tcPr>
            <w:tcW w:w="1702" w:type="dxa"/>
          </w:tcPr>
          <w:p w:rsidR="00FB318E" w:rsidRPr="00207FDE" w:rsidRDefault="00FB318E" w:rsidP="00342FA2">
            <w:pPr>
              <w:pStyle w:val="a6"/>
            </w:pPr>
          </w:p>
        </w:tc>
        <w:tc>
          <w:tcPr>
            <w:tcW w:w="3402" w:type="dxa"/>
          </w:tcPr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«Я и пер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 »</w:t>
            </w: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плакатов" Россия без 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террора"</w:t>
            </w: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" Мир без табака"</w:t>
            </w: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акция" Пис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мо ветерану"</w:t>
            </w: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Зимние узоры на окнах"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Камалова Л.Н.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Л.З.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6а-2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6а-1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6а-5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6а-7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6а-3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участие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Сертификат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8E" w:rsidRPr="00C73053" w:rsidTr="003F1109">
        <w:trPr>
          <w:trHeight w:val="1347"/>
        </w:trPr>
        <w:tc>
          <w:tcPr>
            <w:tcW w:w="1702" w:type="dxa"/>
            <w:vMerge w:val="restart"/>
          </w:tcPr>
          <w:p w:rsidR="00FB318E" w:rsidRPr="00207FDE" w:rsidRDefault="00FB318E" w:rsidP="00342FA2">
            <w:pPr>
              <w:pStyle w:val="a6"/>
            </w:pPr>
          </w:p>
          <w:p w:rsidR="00FB318E" w:rsidRPr="00207FDE" w:rsidRDefault="00FB318E" w:rsidP="00342FA2">
            <w:pPr>
              <w:pStyle w:val="a6"/>
            </w:pPr>
            <w:r w:rsidRPr="00207FDE">
              <w:t>Республика</w:t>
            </w:r>
            <w:r w:rsidRPr="00207FDE">
              <w:t>н</w:t>
            </w:r>
            <w:r w:rsidRPr="00207FDE">
              <w:t>ский уровень</w:t>
            </w:r>
          </w:p>
          <w:p w:rsidR="00FB318E" w:rsidRPr="00207FDE" w:rsidRDefault="00FB318E" w:rsidP="00342FA2">
            <w:pPr>
              <w:pStyle w:val="a6"/>
            </w:pPr>
          </w:p>
        </w:tc>
        <w:tc>
          <w:tcPr>
            <w:tcW w:w="3402" w:type="dxa"/>
          </w:tcPr>
          <w:p w:rsidR="00FB318E" w:rsidRPr="00A8530C" w:rsidRDefault="00FB318E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«Бессмертный полк»  (</w:t>
            </w:r>
            <w:proofErr w:type="spellStart"/>
            <w:r w:rsidRPr="00A8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spellEnd"/>
            <w:r w:rsidRPr="00A8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Шакирова Л.З</w:t>
            </w:r>
            <w:r w:rsidRPr="001B06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9а-1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6а-4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-5</w:t>
            </w:r>
          </w:p>
        </w:tc>
      </w:tr>
      <w:tr w:rsidR="00FB318E" w:rsidRPr="00C73053" w:rsidTr="003F1109">
        <w:trPr>
          <w:trHeight w:val="489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b"/>
            </w:pPr>
          </w:p>
        </w:tc>
        <w:tc>
          <w:tcPr>
            <w:tcW w:w="3402" w:type="dxa"/>
          </w:tcPr>
          <w:p w:rsidR="00FB318E" w:rsidRPr="001B0623" w:rsidRDefault="00FB318E" w:rsidP="003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ф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тографий «Дорожные карти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FB318E" w:rsidRPr="00207FDE" w:rsidRDefault="00FB318E" w:rsidP="003F1109">
            <w:pPr>
              <w:pStyle w:val="ab"/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pStyle w:val="a6"/>
              <w:jc w:val="center"/>
            </w:pPr>
            <w:proofErr w:type="spellStart"/>
            <w:r w:rsidRPr="001B0623">
              <w:t>Вахитова</w:t>
            </w:r>
            <w:proofErr w:type="spellEnd"/>
            <w:r w:rsidRPr="001B0623">
              <w:t xml:space="preserve"> Л.Б.</w:t>
            </w:r>
          </w:p>
          <w:p w:rsidR="00FB318E" w:rsidRPr="001B0623" w:rsidRDefault="00FB318E" w:rsidP="00342FA2">
            <w:pPr>
              <w:pStyle w:val="a6"/>
              <w:jc w:val="center"/>
            </w:pPr>
            <w:r w:rsidRPr="001B0623">
              <w:t>Козина Л.А.</w:t>
            </w:r>
          </w:p>
          <w:p w:rsidR="00FB318E" w:rsidRPr="005F6106" w:rsidRDefault="00FB318E" w:rsidP="003F1109">
            <w:pPr>
              <w:pStyle w:val="ab"/>
              <w:rPr>
                <w:b/>
              </w:rPr>
            </w:pPr>
            <w:r w:rsidRPr="001B0623">
              <w:t>Чкалова Г.Б.</w:t>
            </w:r>
          </w:p>
        </w:tc>
        <w:tc>
          <w:tcPr>
            <w:tcW w:w="1417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7бв-3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5а-1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 – 1</w:t>
            </w:r>
          </w:p>
          <w:p w:rsidR="00FB318E" w:rsidRPr="00207FDE" w:rsidRDefault="00FB318E" w:rsidP="003F1109">
            <w:pPr>
              <w:pStyle w:val="ab"/>
            </w:pPr>
            <w:r w:rsidRPr="001B0623">
              <w:t>7б – 1</w:t>
            </w:r>
          </w:p>
        </w:tc>
        <w:tc>
          <w:tcPr>
            <w:tcW w:w="2268" w:type="dxa"/>
          </w:tcPr>
          <w:p w:rsidR="00FB318E" w:rsidRPr="00207FDE" w:rsidRDefault="00FB318E" w:rsidP="003F1109">
            <w:pPr>
              <w:pStyle w:val="a6"/>
            </w:pPr>
            <w:r w:rsidRPr="001B0623">
              <w:rPr>
                <w:iCs/>
              </w:rPr>
              <w:t>Сертификат учас</w:t>
            </w:r>
            <w:r w:rsidRPr="001B0623">
              <w:rPr>
                <w:iCs/>
              </w:rPr>
              <w:t>т</w:t>
            </w:r>
            <w:r w:rsidRPr="001B0623">
              <w:rPr>
                <w:iCs/>
              </w:rPr>
              <w:t>ника-6</w:t>
            </w:r>
          </w:p>
        </w:tc>
      </w:tr>
      <w:tr w:rsidR="00FB318E" w:rsidRPr="00C73053" w:rsidTr="003F1109">
        <w:trPr>
          <w:trHeight w:val="698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207FDE" w:rsidRDefault="00FB318E" w:rsidP="003F1109">
            <w:pPr>
              <w:pStyle w:val="a6"/>
            </w:pPr>
            <w:r w:rsidRPr="001B0623">
              <w:t>Конкурс рисунков «Пассажир и автокресло дружат»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pStyle w:val="a6"/>
              <w:jc w:val="center"/>
            </w:pPr>
            <w:proofErr w:type="spellStart"/>
            <w:r w:rsidRPr="001B0623">
              <w:t>Вахитова</w:t>
            </w:r>
            <w:proofErr w:type="spellEnd"/>
            <w:r w:rsidRPr="001B0623">
              <w:t xml:space="preserve"> Л.Б.</w:t>
            </w:r>
          </w:p>
          <w:p w:rsidR="00FB318E" w:rsidRPr="005F6106" w:rsidRDefault="00FB318E" w:rsidP="003F1109">
            <w:pPr>
              <w:pStyle w:val="a6"/>
              <w:rPr>
                <w:b/>
              </w:rPr>
            </w:pPr>
          </w:p>
        </w:tc>
        <w:tc>
          <w:tcPr>
            <w:tcW w:w="1417" w:type="dxa"/>
          </w:tcPr>
          <w:p w:rsidR="00FB318E" w:rsidRPr="00207FDE" w:rsidRDefault="00FB318E" w:rsidP="003F1109">
            <w:pPr>
              <w:pStyle w:val="a6"/>
            </w:pPr>
            <w:r w:rsidRPr="001B0623">
              <w:t>7в-1</w:t>
            </w:r>
          </w:p>
        </w:tc>
        <w:tc>
          <w:tcPr>
            <w:tcW w:w="2268" w:type="dxa"/>
          </w:tcPr>
          <w:p w:rsidR="00FB318E" w:rsidRPr="00207FDE" w:rsidRDefault="00FB318E" w:rsidP="003F1109">
            <w:pPr>
              <w:pStyle w:val="a6"/>
            </w:pPr>
            <w:r w:rsidRPr="001B0623">
              <w:t>Сертификат учас</w:t>
            </w:r>
            <w:r w:rsidRPr="001B0623">
              <w:t>т</w:t>
            </w:r>
            <w:r w:rsidRPr="001B0623">
              <w:t>ника</w:t>
            </w:r>
          </w:p>
        </w:tc>
      </w:tr>
      <w:tr w:rsidR="00FB318E" w:rsidRPr="00C73053" w:rsidTr="003F1109"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207FDE" w:rsidRDefault="00FB318E" w:rsidP="003F1109">
            <w:pPr>
              <w:pStyle w:val="a6"/>
            </w:pPr>
            <w:r w:rsidRPr="001B0623">
              <w:rPr>
                <w:iCs/>
              </w:rPr>
              <w:t>Республиканский  онлайн-конкурс чтецов «Стихи ба</w:t>
            </w:r>
            <w:r w:rsidRPr="001B0623">
              <w:rPr>
                <w:iCs/>
              </w:rPr>
              <w:t>ш</w:t>
            </w:r>
            <w:r w:rsidRPr="001B0623">
              <w:rPr>
                <w:iCs/>
              </w:rPr>
              <w:t>кирских поэтов на родном языке»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Т.Д.</w:t>
            </w:r>
          </w:p>
          <w:p w:rsidR="00FB318E" w:rsidRPr="005F6106" w:rsidRDefault="00FB318E" w:rsidP="003F1109">
            <w:pPr>
              <w:pStyle w:val="a6"/>
              <w:rPr>
                <w:b/>
              </w:rPr>
            </w:pPr>
          </w:p>
        </w:tc>
        <w:tc>
          <w:tcPr>
            <w:tcW w:w="1417" w:type="dxa"/>
          </w:tcPr>
          <w:p w:rsidR="00FB318E" w:rsidRPr="00207FDE" w:rsidRDefault="00FB318E" w:rsidP="003F1109">
            <w:pPr>
              <w:pStyle w:val="a6"/>
            </w:pPr>
            <w:r w:rsidRPr="001B0623">
              <w:t>1а -1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Сертификат учас</w:t>
            </w: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ника</w:t>
            </w:r>
          </w:p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18E" w:rsidRPr="00207FDE" w:rsidRDefault="00FB318E" w:rsidP="003F1109">
            <w:pPr>
              <w:pStyle w:val="a6"/>
            </w:pPr>
          </w:p>
        </w:tc>
      </w:tr>
      <w:tr w:rsidR="00FB318E" w:rsidRPr="00C73053" w:rsidTr="003F1109">
        <w:trPr>
          <w:trHeight w:val="849"/>
        </w:trPr>
        <w:tc>
          <w:tcPr>
            <w:tcW w:w="1702" w:type="dxa"/>
            <w:vMerge w:val="restart"/>
          </w:tcPr>
          <w:p w:rsidR="00FB318E" w:rsidRPr="00207FDE" w:rsidRDefault="00FB318E" w:rsidP="00342FA2">
            <w:pPr>
              <w:pStyle w:val="a6"/>
            </w:pPr>
          </w:p>
          <w:p w:rsidR="00FB318E" w:rsidRPr="00207FDE" w:rsidRDefault="00FB318E" w:rsidP="00342FA2">
            <w:pPr>
              <w:pStyle w:val="a6"/>
            </w:pPr>
          </w:p>
        </w:tc>
        <w:tc>
          <w:tcPr>
            <w:tcW w:w="3402" w:type="dxa"/>
          </w:tcPr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электронных презентаций «Природное наследие Респу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Башкортостан»</w:t>
            </w:r>
          </w:p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417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 место</w:t>
            </w:r>
          </w:p>
        </w:tc>
      </w:tr>
      <w:tr w:rsidR="00FB318E" w:rsidRPr="00C73053" w:rsidTr="003F1109"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F321F7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конкурс «Салават </w:t>
            </w:r>
            <w:proofErr w:type="spellStart"/>
            <w:r w:rsidRPr="00F321F7"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F321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318E" w:rsidRPr="00207FDE" w:rsidRDefault="00FB318E" w:rsidP="003F1109">
            <w:pPr>
              <w:pStyle w:val="a6"/>
              <w:rPr>
                <w:iCs/>
              </w:rPr>
            </w:pPr>
          </w:p>
        </w:tc>
        <w:tc>
          <w:tcPr>
            <w:tcW w:w="2268" w:type="dxa"/>
          </w:tcPr>
          <w:p w:rsidR="00FB318E" w:rsidRPr="00F321F7" w:rsidRDefault="00FB318E" w:rsidP="00342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21F7">
              <w:rPr>
                <w:rFonts w:ascii="Times New Roman" w:eastAsia="Calibri" w:hAnsi="Times New Roman" w:cs="Times New Roman"/>
                <w:sz w:val="24"/>
                <w:szCs w:val="24"/>
              </w:rPr>
              <w:t>Айтнембетова</w:t>
            </w:r>
            <w:proofErr w:type="spellEnd"/>
            <w:r w:rsidRPr="00F32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</w:p>
          <w:p w:rsidR="00FB318E" w:rsidRPr="005F6106" w:rsidRDefault="00FB318E" w:rsidP="003F1109">
            <w:pPr>
              <w:pStyle w:val="a6"/>
              <w:rPr>
                <w:b/>
                <w:bCs/>
              </w:rPr>
            </w:pPr>
          </w:p>
        </w:tc>
        <w:tc>
          <w:tcPr>
            <w:tcW w:w="1417" w:type="dxa"/>
          </w:tcPr>
          <w:p w:rsidR="00FB318E" w:rsidRPr="00AE139F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</w:t>
            </w:r>
          </w:p>
          <w:p w:rsidR="00FB318E" w:rsidRPr="00207FDE" w:rsidRDefault="00FB318E" w:rsidP="003F1109">
            <w:pPr>
              <w:pStyle w:val="a6"/>
              <w:rPr>
                <w:bCs/>
              </w:rPr>
            </w:pPr>
          </w:p>
        </w:tc>
        <w:tc>
          <w:tcPr>
            <w:tcW w:w="2268" w:type="dxa"/>
          </w:tcPr>
          <w:p w:rsidR="00FB318E" w:rsidRPr="0074447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47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4447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1 место</w:t>
            </w:r>
          </w:p>
          <w:p w:rsidR="00FB318E" w:rsidRPr="00207FDE" w:rsidRDefault="00FB318E" w:rsidP="003F1109">
            <w:pPr>
              <w:pStyle w:val="a6"/>
              <w:rPr>
                <w:bCs/>
              </w:rPr>
            </w:pPr>
          </w:p>
        </w:tc>
      </w:tr>
      <w:tr w:rsidR="00FB318E" w:rsidRPr="00C73053" w:rsidTr="003F1109">
        <w:trPr>
          <w:trHeight w:val="509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AE139F" w:rsidRDefault="00FB318E" w:rsidP="00342F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542A3B" w:rsidRDefault="00FB318E" w:rsidP="00342F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A3B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Республиканский  конкурс «Чудо-зима»</w:t>
            </w:r>
          </w:p>
          <w:p w:rsidR="00FB318E" w:rsidRPr="00207FDE" w:rsidRDefault="00FB318E" w:rsidP="003F1109">
            <w:pPr>
              <w:pStyle w:val="a6"/>
            </w:pPr>
          </w:p>
        </w:tc>
        <w:tc>
          <w:tcPr>
            <w:tcW w:w="2268" w:type="dxa"/>
          </w:tcPr>
          <w:p w:rsidR="00FB318E" w:rsidRPr="00AE139F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5F6106" w:rsidRDefault="00FB318E" w:rsidP="003F1109">
            <w:pPr>
              <w:pStyle w:val="a6"/>
              <w:rPr>
                <w:b/>
              </w:rPr>
            </w:pPr>
            <w:proofErr w:type="spellStart"/>
            <w:r>
              <w:rPr>
                <w:rFonts w:eastAsia="Calibri"/>
              </w:rPr>
              <w:t>Айтнембетова</w:t>
            </w:r>
            <w:proofErr w:type="spellEnd"/>
            <w:r>
              <w:rPr>
                <w:rFonts w:eastAsia="Calibri"/>
              </w:rPr>
              <w:t xml:space="preserve"> Э.М</w:t>
            </w:r>
          </w:p>
        </w:tc>
        <w:tc>
          <w:tcPr>
            <w:tcW w:w="1417" w:type="dxa"/>
          </w:tcPr>
          <w:p w:rsidR="00FB318E" w:rsidRPr="00AE139F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8E" w:rsidRPr="00AE139F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5б-1</w:t>
            </w:r>
          </w:p>
          <w:p w:rsidR="00FB318E" w:rsidRPr="00207FDE" w:rsidRDefault="00FB318E" w:rsidP="003F1109">
            <w:pPr>
              <w:pStyle w:val="a6"/>
              <w:rPr>
                <w:bCs/>
              </w:rPr>
            </w:pPr>
          </w:p>
        </w:tc>
        <w:tc>
          <w:tcPr>
            <w:tcW w:w="2268" w:type="dxa"/>
          </w:tcPr>
          <w:p w:rsidR="00FB318E" w:rsidRPr="00BD3312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18E" w:rsidRPr="00BD3312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33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диплом</w:t>
            </w:r>
          </w:p>
          <w:p w:rsidR="00FB318E" w:rsidRPr="00207FDE" w:rsidRDefault="00FB318E" w:rsidP="003F1109">
            <w:pPr>
              <w:pStyle w:val="a6"/>
              <w:rPr>
                <w:bCs/>
              </w:rPr>
            </w:pPr>
          </w:p>
        </w:tc>
      </w:tr>
      <w:tr w:rsidR="00FB318E" w:rsidRPr="00C73053" w:rsidTr="003F1109"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1B0623" w:rsidRDefault="00FB318E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«Сильные - ед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ные»</w:t>
            </w:r>
          </w:p>
          <w:p w:rsidR="00FB318E" w:rsidRPr="00207FDE" w:rsidRDefault="00FB318E" w:rsidP="003F1109">
            <w:pPr>
              <w:pStyle w:val="a6"/>
            </w:pPr>
          </w:p>
        </w:tc>
        <w:tc>
          <w:tcPr>
            <w:tcW w:w="2268" w:type="dxa"/>
          </w:tcPr>
          <w:p w:rsidR="00FB318E" w:rsidRPr="001B0623" w:rsidRDefault="00FB318E" w:rsidP="00342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Л.Н.</w:t>
            </w:r>
          </w:p>
          <w:p w:rsidR="00FB318E" w:rsidRPr="005F6106" w:rsidRDefault="00FB318E" w:rsidP="003F1109">
            <w:pPr>
              <w:pStyle w:val="a6"/>
              <w:rPr>
                <w:b/>
                <w:color w:val="FF0000"/>
              </w:rPr>
            </w:pPr>
            <w:r w:rsidRPr="001B0623">
              <w:rPr>
                <w:rFonts w:eastAsia="Calibri"/>
              </w:rPr>
              <w:t>Шакирова Л.З.</w:t>
            </w:r>
          </w:p>
        </w:tc>
        <w:tc>
          <w:tcPr>
            <w:tcW w:w="1417" w:type="dxa"/>
          </w:tcPr>
          <w:p w:rsidR="00FB318E" w:rsidRPr="00207FDE" w:rsidRDefault="00FB318E" w:rsidP="003F1109">
            <w:pPr>
              <w:pStyle w:val="a6"/>
              <w:rPr>
                <w:bCs/>
              </w:rPr>
            </w:pPr>
            <w:r w:rsidRPr="001B0623">
              <w:t>6а-1</w:t>
            </w:r>
          </w:p>
        </w:tc>
        <w:tc>
          <w:tcPr>
            <w:tcW w:w="2268" w:type="dxa"/>
          </w:tcPr>
          <w:p w:rsidR="00FB318E" w:rsidRPr="00BD3312" w:rsidRDefault="00FB318E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33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диплом</w:t>
            </w:r>
          </w:p>
          <w:p w:rsidR="00FB318E" w:rsidRPr="00207FDE" w:rsidRDefault="00FB318E" w:rsidP="003F1109">
            <w:pPr>
              <w:pStyle w:val="a6"/>
              <w:rPr>
                <w:bCs/>
              </w:rPr>
            </w:pPr>
          </w:p>
        </w:tc>
      </w:tr>
      <w:tr w:rsidR="00FB318E" w:rsidRPr="00C73053" w:rsidTr="003F1109">
        <w:trPr>
          <w:trHeight w:val="585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744473" w:rsidRDefault="00FB318E" w:rsidP="00342FA2">
            <w:pPr>
              <w:spacing w:after="0"/>
              <w:rPr>
                <w:rFonts w:ascii="Times New Roman" w:hAnsi="Times New Roman" w:cs="Times New Roman"/>
              </w:rPr>
            </w:pPr>
            <w:r w:rsidRPr="0074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73">
              <w:rPr>
                <w:rFonts w:ascii="Times New Roman" w:hAnsi="Times New Roman" w:cs="Times New Roman"/>
              </w:rPr>
              <w:t xml:space="preserve">1.Республиканский   конкурс «Пернатый калейдоскоп»  </w:t>
            </w:r>
          </w:p>
          <w:p w:rsidR="00FB318E" w:rsidRPr="00744473" w:rsidRDefault="00FB318E" w:rsidP="00342FA2">
            <w:pPr>
              <w:spacing w:after="0"/>
              <w:rPr>
                <w:rFonts w:ascii="Times New Roman" w:hAnsi="Times New Roman" w:cs="Times New Roman"/>
              </w:rPr>
            </w:pPr>
          </w:p>
          <w:p w:rsidR="00FB318E" w:rsidRPr="00207FDE" w:rsidRDefault="00FB318E" w:rsidP="003F1109">
            <w:pPr>
              <w:pStyle w:val="a6"/>
            </w:pPr>
          </w:p>
        </w:tc>
        <w:tc>
          <w:tcPr>
            <w:tcW w:w="2268" w:type="dxa"/>
          </w:tcPr>
          <w:p w:rsidR="00FB318E" w:rsidRPr="005F6106" w:rsidRDefault="00FB318E" w:rsidP="003F1109">
            <w:pPr>
              <w:pStyle w:val="a6"/>
              <w:rPr>
                <w:b/>
                <w:color w:val="FF0000"/>
              </w:rPr>
            </w:pPr>
            <w:proofErr w:type="spellStart"/>
            <w:r w:rsidRPr="00744473">
              <w:t>Габдрахманова</w:t>
            </w:r>
            <w:proofErr w:type="spellEnd"/>
            <w:r w:rsidRPr="00744473">
              <w:t xml:space="preserve"> И.Н.</w:t>
            </w:r>
          </w:p>
        </w:tc>
        <w:tc>
          <w:tcPr>
            <w:tcW w:w="1417" w:type="dxa"/>
          </w:tcPr>
          <w:p w:rsidR="00FB318E" w:rsidRPr="0074447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9г-1</w:t>
            </w:r>
          </w:p>
          <w:p w:rsidR="00FB318E" w:rsidRPr="0074447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9в-1</w:t>
            </w:r>
          </w:p>
          <w:p w:rsidR="00FB318E" w:rsidRPr="00207FDE" w:rsidRDefault="00FB318E" w:rsidP="003F1109">
            <w:pPr>
              <w:pStyle w:val="a6"/>
            </w:pPr>
          </w:p>
        </w:tc>
        <w:tc>
          <w:tcPr>
            <w:tcW w:w="2268" w:type="dxa"/>
          </w:tcPr>
          <w:p w:rsidR="00FB318E" w:rsidRPr="00207FDE" w:rsidRDefault="00FB318E" w:rsidP="003F1109">
            <w:pPr>
              <w:pStyle w:val="a6"/>
            </w:pPr>
            <w:r w:rsidRPr="00BD3312">
              <w:t>сертификаты участника</w:t>
            </w:r>
          </w:p>
        </w:tc>
      </w:tr>
      <w:tr w:rsidR="00FB318E" w:rsidRPr="00C73053" w:rsidTr="00342FA2"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BD3312" w:rsidRDefault="00FB318E" w:rsidP="00342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312">
              <w:rPr>
                <w:rFonts w:ascii="Times New Roman" w:hAnsi="Times New Roman" w:cs="Times New Roman"/>
                <w:sz w:val="24"/>
                <w:szCs w:val="24"/>
              </w:rPr>
              <w:t>2. Республиканский   конкурс рисунков «Пассажир и авт</w:t>
            </w:r>
            <w:r w:rsidRPr="00BD3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312">
              <w:rPr>
                <w:rFonts w:ascii="Times New Roman" w:hAnsi="Times New Roman" w:cs="Times New Roman"/>
                <w:sz w:val="24"/>
                <w:szCs w:val="24"/>
              </w:rPr>
              <w:t xml:space="preserve">кресло дружат»  </w:t>
            </w:r>
          </w:p>
          <w:p w:rsidR="00FB318E" w:rsidRPr="00207FDE" w:rsidRDefault="00FB318E" w:rsidP="003F1109">
            <w:pPr>
              <w:pStyle w:val="a6"/>
              <w:rPr>
                <w:color w:val="00B0F0"/>
              </w:rPr>
            </w:pPr>
          </w:p>
        </w:tc>
        <w:tc>
          <w:tcPr>
            <w:tcW w:w="2268" w:type="dxa"/>
          </w:tcPr>
          <w:p w:rsidR="00FB318E" w:rsidRPr="00BD3312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BD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</w:t>
            </w:r>
          </w:p>
          <w:p w:rsidR="00FB318E" w:rsidRPr="005F6106" w:rsidRDefault="00FB318E" w:rsidP="003F1109">
            <w:pPr>
              <w:pStyle w:val="a6"/>
              <w:rPr>
                <w:rFonts w:eastAsia="Calibri"/>
                <w:b/>
                <w:color w:val="00B0F0"/>
              </w:rPr>
            </w:pPr>
          </w:p>
        </w:tc>
        <w:tc>
          <w:tcPr>
            <w:tcW w:w="1417" w:type="dxa"/>
          </w:tcPr>
          <w:p w:rsidR="00FB318E" w:rsidRPr="00207FDE" w:rsidRDefault="00FB318E" w:rsidP="003F1109">
            <w:pPr>
              <w:pStyle w:val="a6"/>
            </w:pPr>
            <w:r w:rsidRPr="00744473">
              <w:t>9г-1</w:t>
            </w:r>
          </w:p>
        </w:tc>
        <w:tc>
          <w:tcPr>
            <w:tcW w:w="2268" w:type="dxa"/>
          </w:tcPr>
          <w:p w:rsidR="00FB318E" w:rsidRPr="00744473" w:rsidRDefault="00FB318E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47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4447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1 место</w:t>
            </w:r>
          </w:p>
          <w:p w:rsidR="00FB318E" w:rsidRPr="00207FDE" w:rsidRDefault="00FB318E" w:rsidP="003F1109">
            <w:pPr>
              <w:pStyle w:val="a6"/>
            </w:pPr>
          </w:p>
        </w:tc>
      </w:tr>
      <w:tr w:rsidR="00FB318E" w:rsidRPr="00C73053" w:rsidTr="003F1109">
        <w:trPr>
          <w:trHeight w:val="562"/>
        </w:trPr>
        <w:tc>
          <w:tcPr>
            <w:tcW w:w="1702" w:type="dxa"/>
            <w:vMerge/>
          </w:tcPr>
          <w:p w:rsidR="00FB318E" w:rsidRPr="00207FDE" w:rsidRDefault="00FB318E" w:rsidP="003F1109">
            <w:pPr>
              <w:pStyle w:val="a6"/>
            </w:pPr>
          </w:p>
        </w:tc>
        <w:tc>
          <w:tcPr>
            <w:tcW w:w="3402" w:type="dxa"/>
          </w:tcPr>
          <w:p w:rsidR="00FB318E" w:rsidRPr="00BD3312" w:rsidRDefault="00FB318E" w:rsidP="00342FA2">
            <w:pPr>
              <w:pStyle w:val="a6"/>
            </w:pPr>
            <w:r w:rsidRPr="00BD3312">
              <w:t xml:space="preserve"> 3. Республиканский конкурс поделок</w:t>
            </w:r>
          </w:p>
          <w:p w:rsidR="00FB318E" w:rsidRPr="00BD3312" w:rsidRDefault="00FB318E" w:rsidP="00342FA2">
            <w:pPr>
              <w:pStyle w:val="a6"/>
            </w:pPr>
            <w:r w:rsidRPr="00BD3312">
              <w:lastRenderedPageBreak/>
              <w:t>«В праздники и будни вместе с Госавтоинспекцией»</w:t>
            </w:r>
          </w:p>
          <w:p w:rsidR="00FB318E" w:rsidRPr="00207FDE" w:rsidRDefault="00FB318E" w:rsidP="003F1109">
            <w:pPr>
              <w:pStyle w:val="a6"/>
            </w:pPr>
            <w:r w:rsidRPr="00BD3312">
              <w:t xml:space="preserve"> </w:t>
            </w:r>
          </w:p>
        </w:tc>
        <w:tc>
          <w:tcPr>
            <w:tcW w:w="2268" w:type="dxa"/>
          </w:tcPr>
          <w:p w:rsidR="00FB318E" w:rsidRPr="00207FDE" w:rsidRDefault="00FB318E" w:rsidP="003F1109">
            <w:pPr>
              <w:pStyle w:val="a6"/>
            </w:pPr>
            <w:proofErr w:type="spellStart"/>
            <w:r w:rsidRPr="00BD3312">
              <w:lastRenderedPageBreak/>
              <w:t>Габдрахманова</w:t>
            </w:r>
            <w:proofErr w:type="spellEnd"/>
            <w:r w:rsidRPr="00BD3312">
              <w:t xml:space="preserve"> И.Н.</w:t>
            </w:r>
          </w:p>
        </w:tc>
        <w:tc>
          <w:tcPr>
            <w:tcW w:w="1417" w:type="dxa"/>
          </w:tcPr>
          <w:p w:rsidR="00FB318E" w:rsidRPr="00207FDE" w:rsidRDefault="00FB318E" w:rsidP="003F1109">
            <w:pPr>
              <w:pStyle w:val="a6"/>
            </w:pPr>
            <w:r w:rsidRPr="00744473">
              <w:t>5а-1</w:t>
            </w:r>
          </w:p>
        </w:tc>
        <w:tc>
          <w:tcPr>
            <w:tcW w:w="2268" w:type="dxa"/>
          </w:tcPr>
          <w:p w:rsidR="00FB318E" w:rsidRPr="00207FDE" w:rsidRDefault="00FB318E" w:rsidP="003F1109">
            <w:pPr>
              <w:pStyle w:val="a6"/>
            </w:pPr>
            <w:r w:rsidRPr="00744473">
              <w:rPr>
                <w:iCs/>
              </w:rPr>
              <w:t xml:space="preserve">диплом </w:t>
            </w:r>
            <w:r>
              <w:rPr>
                <w:iCs/>
              </w:rPr>
              <w:t>-</w:t>
            </w:r>
            <w:r w:rsidRPr="00744473">
              <w:rPr>
                <w:iCs/>
              </w:rPr>
              <w:t xml:space="preserve"> 1 место</w:t>
            </w:r>
          </w:p>
        </w:tc>
      </w:tr>
      <w:tr w:rsidR="00AE749A" w:rsidRPr="00C73053" w:rsidTr="00C67C97">
        <w:trPr>
          <w:trHeight w:val="3312"/>
        </w:trPr>
        <w:tc>
          <w:tcPr>
            <w:tcW w:w="1702" w:type="dxa"/>
            <w:vMerge w:val="restart"/>
          </w:tcPr>
          <w:p w:rsidR="00AE749A" w:rsidRPr="00207FDE" w:rsidRDefault="00AE749A" w:rsidP="00342FA2">
            <w:pPr>
              <w:pStyle w:val="a6"/>
            </w:pPr>
            <w:r w:rsidRPr="00207FDE">
              <w:lastRenderedPageBreak/>
              <w:t>Федеральный уровень</w:t>
            </w:r>
          </w:p>
        </w:tc>
        <w:tc>
          <w:tcPr>
            <w:tcW w:w="3402" w:type="dxa"/>
          </w:tcPr>
          <w:p w:rsidR="00AE749A" w:rsidRDefault="00AE749A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749A" w:rsidRDefault="00AE749A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светоотражатель. «Брошка как светоотраж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тель»</w:t>
            </w:r>
          </w:p>
          <w:p w:rsidR="00AE749A" w:rsidRDefault="00AE749A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«Пассажирское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кресло». </w:t>
            </w:r>
          </w:p>
          <w:p w:rsidR="00AE749A" w:rsidRDefault="00AE749A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49A" w:rsidRDefault="00AE749A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хорошо, что есть театр». </w:t>
            </w:r>
          </w:p>
          <w:p w:rsidR="00AE749A" w:rsidRDefault="00AE749A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49A" w:rsidRPr="00464170" w:rsidRDefault="00AE749A" w:rsidP="00342F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аленького цветочка»</w:t>
            </w:r>
          </w:p>
        </w:tc>
        <w:tc>
          <w:tcPr>
            <w:tcW w:w="2268" w:type="dxa"/>
          </w:tcPr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Айтнембетова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Э.М</w:t>
            </w: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49A" w:rsidRPr="00464170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E749A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в-4</w:t>
            </w:r>
          </w:p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E749A" w:rsidRPr="00464170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749A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Диплом</w:t>
            </w:r>
          </w:p>
          <w:p w:rsidR="00AE749A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</w:p>
          <w:p w:rsidR="00AE749A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749A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</w:p>
          <w:p w:rsidR="00AE749A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749A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AE749A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49A" w:rsidRPr="00464170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E749A" w:rsidRPr="00C73053" w:rsidTr="003F1109">
        <w:trPr>
          <w:trHeight w:val="562"/>
        </w:trPr>
        <w:tc>
          <w:tcPr>
            <w:tcW w:w="1702" w:type="dxa"/>
            <w:vMerge/>
          </w:tcPr>
          <w:p w:rsidR="00AE749A" w:rsidRPr="00207FDE" w:rsidRDefault="00AE749A" w:rsidP="00342FA2">
            <w:pPr>
              <w:pStyle w:val="a6"/>
            </w:pPr>
          </w:p>
        </w:tc>
        <w:tc>
          <w:tcPr>
            <w:tcW w:w="3402" w:type="dxa"/>
          </w:tcPr>
          <w:p w:rsidR="00AE749A" w:rsidRPr="001B0623" w:rsidRDefault="00AE749A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школьников «Большая пер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мена» (украшение дверей к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бинетов и классов своих л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бимых учителей)</w:t>
            </w:r>
          </w:p>
        </w:tc>
        <w:tc>
          <w:tcPr>
            <w:tcW w:w="2268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Хайдарова</w:t>
            </w:r>
            <w:proofErr w:type="spellEnd"/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1417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4а - 1</w:t>
            </w:r>
          </w:p>
        </w:tc>
        <w:tc>
          <w:tcPr>
            <w:tcW w:w="2268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Участие -1</w:t>
            </w:r>
          </w:p>
        </w:tc>
      </w:tr>
      <w:tr w:rsidR="00AE749A" w:rsidRPr="00C73053" w:rsidTr="003F1109">
        <w:trPr>
          <w:trHeight w:val="562"/>
        </w:trPr>
        <w:tc>
          <w:tcPr>
            <w:tcW w:w="1702" w:type="dxa"/>
            <w:vMerge/>
          </w:tcPr>
          <w:p w:rsidR="00AE749A" w:rsidRPr="00207FDE" w:rsidRDefault="00AE749A" w:rsidP="00342FA2">
            <w:pPr>
              <w:pStyle w:val="a6"/>
            </w:pPr>
          </w:p>
        </w:tc>
        <w:tc>
          <w:tcPr>
            <w:tcW w:w="3402" w:type="dxa"/>
          </w:tcPr>
          <w:p w:rsidR="00AE749A" w:rsidRPr="001B0623" w:rsidRDefault="00AE749A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детско – юн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шеская акция «Рисуем Победу – 2021»</w:t>
            </w:r>
          </w:p>
        </w:tc>
        <w:tc>
          <w:tcPr>
            <w:tcW w:w="2268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</w:t>
            </w: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Хайдарова</w:t>
            </w:r>
            <w:proofErr w:type="spellEnd"/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1417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7а-1</w:t>
            </w:r>
          </w:p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4а - 1</w:t>
            </w:r>
          </w:p>
        </w:tc>
        <w:tc>
          <w:tcPr>
            <w:tcW w:w="2268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учас</w:t>
            </w: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-2</w:t>
            </w:r>
          </w:p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49A" w:rsidRPr="00C73053" w:rsidTr="003F1109">
        <w:trPr>
          <w:trHeight w:val="562"/>
        </w:trPr>
        <w:tc>
          <w:tcPr>
            <w:tcW w:w="1702" w:type="dxa"/>
            <w:vMerge/>
          </w:tcPr>
          <w:p w:rsidR="00AE749A" w:rsidRPr="00207FDE" w:rsidRDefault="00AE749A" w:rsidP="00342FA2">
            <w:pPr>
              <w:pStyle w:val="a6"/>
            </w:pPr>
          </w:p>
        </w:tc>
        <w:tc>
          <w:tcPr>
            <w:tcW w:w="3402" w:type="dxa"/>
          </w:tcPr>
          <w:p w:rsidR="00AE749A" w:rsidRPr="001B0623" w:rsidRDefault="00AE749A" w:rsidP="0034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«Правила дорожного движ</w:t>
            </w:r>
            <w:r w:rsidRPr="001B06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B06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ния для 1-4 классов»</w:t>
            </w:r>
          </w:p>
        </w:tc>
        <w:tc>
          <w:tcPr>
            <w:tcW w:w="2268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Т.Д.</w:t>
            </w:r>
          </w:p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1а-1</w:t>
            </w:r>
          </w:p>
        </w:tc>
        <w:tc>
          <w:tcPr>
            <w:tcW w:w="2268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грамота</w:t>
            </w:r>
          </w:p>
        </w:tc>
      </w:tr>
      <w:tr w:rsidR="00AE749A" w:rsidRPr="00C73053" w:rsidTr="003F1109">
        <w:trPr>
          <w:trHeight w:val="562"/>
        </w:trPr>
        <w:tc>
          <w:tcPr>
            <w:tcW w:w="1702" w:type="dxa"/>
            <w:vMerge/>
          </w:tcPr>
          <w:p w:rsidR="00AE749A" w:rsidRPr="00207FDE" w:rsidRDefault="00AE749A" w:rsidP="00342FA2">
            <w:pPr>
              <w:pStyle w:val="a6"/>
            </w:pPr>
          </w:p>
        </w:tc>
        <w:tc>
          <w:tcPr>
            <w:tcW w:w="3402" w:type="dxa"/>
          </w:tcPr>
          <w:p w:rsidR="00AE749A" w:rsidRPr="001B0623" w:rsidRDefault="00AE749A" w:rsidP="00342FA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«Б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дущее глазами детей»</w:t>
            </w:r>
          </w:p>
        </w:tc>
        <w:tc>
          <w:tcPr>
            <w:tcW w:w="2268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Айтнембетова</w:t>
            </w:r>
            <w:proofErr w:type="spellEnd"/>
            <w:r w:rsidRPr="001B0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Э.М</w:t>
            </w:r>
          </w:p>
        </w:tc>
        <w:tc>
          <w:tcPr>
            <w:tcW w:w="1417" w:type="dxa"/>
          </w:tcPr>
          <w:p w:rsidR="00AE749A" w:rsidRPr="001B0623" w:rsidRDefault="00AE749A" w:rsidP="00342FA2">
            <w:pPr>
              <w:pStyle w:val="a6"/>
              <w:jc w:val="center"/>
            </w:pPr>
            <w:r w:rsidRPr="001B0623">
              <w:t>5а-1</w:t>
            </w:r>
          </w:p>
        </w:tc>
        <w:tc>
          <w:tcPr>
            <w:tcW w:w="2268" w:type="dxa"/>
          </w:tcPr>
          <w:p w:rsidR="00AE749A" w:rsidRPr="001B0623" w:rsidRDefault="00AE749A" w:rsidP="00342F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AE749A" w:rsidRPr="00C73053" w:rsidTr="003F1109">
        <w:trPr>
          <w:trHeight w:val="562"/>
        </w:trPr>
        <w:tc>
          <w:tcPr>
            <w:tcW w:w="1702" w:type="dxa"/>
            <w:vMerge/>
          </w:tcPr>
          <w:p w:rsidR="00AE749A" w:rsidRPr="00207FDE" w:rsidRDefault="00AE749A" w:rsidP="00342FA2">
            <w:pPr>
              <w:pStyle w:val="a6"/>
            </w:pPr>
          </w:p>
        </w:tc>
        <w:tc>
          <w:tcPr>
            <w:tcW w:w="3402" w:type="dxa"/>
          </w:tcPr>
          <w:p w:rsidR="00AE749A" w:rsidRPr="001B0623" w:rsidRDefault="00AE749A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«Стиль жизни здоровье»</w:t>
            </w:r>
          </w:p>
        </w:tc>
        <w:tc>
          <w:tcPr>
            <w:tcW w:w="2268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Э.И.</w:t>
            </w:r>
          </w:p>
        </w:tc>
        <w:tc>
          <w:tcPr>
            <w:tcW w:w="1417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6в-1</w:t>
            </w:r>
          </w:p>
        </w:tc>
        <w:tc>
          <w:tcPr>
            <w:tcW w:w="2268" w:type="dxa"/>
          </w:tcPr>
          <w:p w:rsidR="00AE749A" w:rsidRPr="001B0623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учас</w:t>
            </w: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</w:tr>
      <w:tr w:rsidR="00AE749A" w:rsidRPr="00C73053" w:rsidTr="003F1109">
        <w:trPr>
          <w:trHeight w:val="562"/>
        </w:trPr>
        <w:tc>
          <w:tcPr>
            <w:tcW w:w="1702" w:type="dxa"/>
            <w:vMerge/>
          </w:tcPr>
          <w:p w:rsidR="00AE749A" w:rsidRPr="00207FDE" w:rsidRDefault="00AE749A" w:rsidP="00342FA2">
            <w:pPr>
              <w:pStyle w:val="a6"/>
            </w:pPr>
          </w:p>
        </w:tc>
        <w:tc>
          <w:tcPr>
            <w:tcW w:w="3402" w:type="dxa"/>
          </w:tcPr>
          <w:p w:rsidR="00AE749A" w:rsidRPr="00AE139F" w:rsidRDefault="00AE749A" w:rsidP="00342FA2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«Будущее глазами детей»</w:t>
            </w:r>
          </w:p>
        </w:tc>
        <w:tc>
          <w:tcPr>
            <w:tcW w:w="2268" w:type="dxa"/>
          </w:tcPr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Айтнембетова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Э.М</w:t>
            </w:r>
          </w:p>
        </w:tc>
        <w:tc>
          <w:tcPr>
            <w:tcW w:w="1417" w:type="dxa"/>
          </w:tcPr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</w:t>
            </w:r>
          </w:p>
          <w:p w:rsidR="00AE749A" w:rsidRPr="00AE139F" w:rsidRDefault="00AE749A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749A" w:rsidRPr="00AE139F" w:rsidRDefault="00AE749A" w:rsidP="00342FA2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AE749A" w:rsidRPr="00C73053" w:rsidTr="003F1109">
        <w:trPr>
          <w:trHeight w:val="562"/>
        </w:trPr>
        <w:tc>
          <w:tcPr>
            <w:tcW w:w="1702" w:type="dxa"/>
            <w:vMerge/>
          </w:tcPr>
          <w:p w:rsidR="00AE749A" w:rsidRPr="00207FDE" w:rsidRDefault="00AE749A" w:rsidP="00342FA2">
            <w:pPr>
              <w:pStyle w:val="a6"/>
            </w:pPr>
          </w:p>
        </w:tc>
        <w:tc>
          <w:tcPr>
            <w:tcW w:w="3402" w:type="dxa"/>
          </w:tcPr>
          <w:p w:rsidR="00AE749A" w:rsidRPr="00464170" w:rsidRDefault="00AE749A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7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«П</w:t>
            </w:r>
            <w:r w:rsidRPr="007444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4473">
              <w:rPr>
                <w:rFonts w:ascii="Times New Roman" w:eastAsia="Times New Roman" w:hAnsi="Times New Roman" w:cs="Times New Roman"/>
                <w:sz w:val="24"/>
                <w:szCs w:val="24"/>
              </w:rPr>
              <w:t>репись- 2021» участие</w:t>
            </w:r>
            <w:r w:rsidRPr="008A2E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AE749A" w:rsidRPr="00464170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46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417" w:type="dxa"/>
          </w:tcPr>
          <w:p w:rsidR="00AE749A" w:rsidRPr="00464170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  <w:r w:rsidRPr="0046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2268" w:type="dxa"/>
          </w:tcPr>
          <w:p w:rsidR="00AE749A" w:rsidRPr="00464170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учас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AE749A" w:rsidRPr="00464170" w:rsidRDefault="00AE749A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071" w:rsidRPr="00C73053" w:rsidTr="003F1109">
        <w:trPr>
          <w:trHeight w:val="562"/>
        </w:trPr>
        <w:tc>
          <w:tcPr>
            <w:tcW w:w="1702" w:type="dxa"/>
            <w:vMerge w:val="restart"/>
          </w:tcPr>
          <w:p w:rsidR="00AD0071" w:rsidRPr="00207FDE" w:rsidRDefault="00AD0071" w:rsidP="00342FA2">
            <w:pPr>
              <w:pStyle w:val="a6"/>
            </w:pPr>
            <w:r w:rsidRPr="00207FDE">
              <w:t>Иное</w:t>
            </w:r>
          </w:p>
        </w:tc>
        <w:tc>
          <w:tcPr>
            <w:tcW w:w="3402" w:type="dxa"/>
          </w:tcPr>
          <w:p w:rsidR="00AD0071" w:rsidRPr="00BD3312" w:rsidRDefault="00AD0071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викторина по здоровому образу жизни «А</w:t>
            </w:r>
            <w:r w:rsidRPr="00BD3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D3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тивирус»</w:t>
            </w:r>
          </w:p>
        </w:tc>
        <w:tc>
          <w:tcPr>
            <w:tcW w:w="2268" w:type="dxa"/>
          </w:tcPr>
          <w:p w:rsidR="00AD0071" w:rsidRPr="00464170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46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AD0071" w:rsidRPr="00464170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071" w:rsidRPr="00464170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  <w:r w:rsidRPr="0046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268" w:type="dxa"/>
          </w:tcPr>
          <w:p w:rsidR="00AD0071" w:rsidRPr="00BD3312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 w:rsidRPr="00BD3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D3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3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BD3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тепени</w:t>
            </w:r>
            <w:proofErr w:type="spellEnd"/>
          </w:p>
          <w:p w:rsidR="00AD0071" w:rsidRPr="00744473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071" w:rsidRPr="00C73053" w:rsidTr="003F1109">
        <w:trPr>
          <w:trHeight w:val="562"/>
        </w:trPr>
        <w:tc>
          <w:tcPr>
            <w:tcW w:w="1702" w:type="dxa"/>
            <w:vMerge/>
          </w:tcPr>
          <w:p w:rsidR="00AD0071" w:rsidRPr="00207FDE" w:rsidRDefault="00AD0071" w:rsidP="00342FA2">
            <w:pPr>
              <w:pStyle w:val="a6"/>
            </w:pPr>
          </w:p>
        </w:tc>
        <w:tc>
          <w:tcPr>
            <w:tcW w:w="3402" w:type="dxa"/>
          </w:tcPr>
          <w:p w:rsidR="00AD0071" w:rsidRPr="001B0623" w:rsidRDefault="00AD0071" w:rsidP="00342FA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сунков « Страна талантов», конкурсная работа" Мы ед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ны"</w:t>
            </w:r>
          </w:p>
          <w:p w:rsidR="00AD0071" w:rsidRPr="001B0623" w:rsidRDefault="00AD0071" w:rsidP="00342FA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Конкурс рисунков " Была война"</w:t>
            </w:r>
          </w:p>
          <w:p w:rsidR="00AD0071" w:rsidRPr="001B0623" w:rsidRDefault="00AD0071" w:rsidP="00342FA2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сунков " # Краски Победы"</w:t>
            </w:r>
          </w:p>
        </w:tc>
        <w:tc>
          <w:tcPr>
            <w:tcW w:w="2268" w:type="dxa"/>
          </w:tcPr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Камалова Л.Н.</w:t>
            </w:r>
          </w:p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Л.З.</w:t>
            </w:r>
          </w:p>
        </w:tc>
        <w:tc>
          <w:tcPr>
            <w:tcW w:w="1417" w:type="dxa"/>
          </w:tcPr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6а-1</w:t>
            </w:r>
          </w:p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6а-3</w:t>
            </w:r>
          </w:p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6а-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D0071" w:rsidRPr="001B0623" w:rsidRDefault="00AD0071" w:rsidP="00342FA2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AD0071" w:rsidRDefault="00AD0071" w:rsidP="00342FA2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071" w:rsidRPr="001B0623" w:rsidRDefault="00AD0071" w:rsidP="00342FA2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AD0071" w:rsidRPr="001B0623" w:rsidRDefault="00AD0071" w:rsidP="00342FA2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AD0071" w:rsidRPr="00C73053" w:rsidTr="003F1109">
        <w:trPr>
          <w:trHeight w:val="562"/>
        </w:trPr>
        <w:tc>
          <w:tcPr>
            <w:tcW w:w="1702" w:type="dxa"/>
            <w:vMerge/>
          </w:tcPr>
          <w:p w:rsidR="00AD0071" w:rsidRPr="00207FDE" w:rsidRDefault="00AD0071" w:rsidP="00342FA2">
            <w:pPr>
              <w:pStyle w:val="a6"/>
            </w:pPr>
          </w:p>
        </w:tc>
        <w:tc>
          <w:tcPr>
            <w:tcW w:w="3402" w:type="dxa"/>
          </w:tcPr>
          <w:p w:rsidR="00AD0071" w:rsidRPr="001B0623" w:rsidRDefault="00AD0071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Детско-юношеская патриот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ческая акция «Рисуем Поб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ду»</w:t>
            </w:r>
          </w:p>
        </w:tc>
        <w:tc>
          <w:tcPr>
            <w:tcW w:w="2268" w:type="dxa"/>
          </w:tcPr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Чкалова Г.Б.</w:t>
            </w:r>
          </w:p>
        </w:tc>
        <w:tc>
          <w:tcPr>
            <w:tcW w:w="1417" w:type="dxa"/>
          </w:tcPr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 – 1чел</w:t>
            </w:r>
          </w:p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 – 1 чел</w:t>
            </w:r>
          </w:p>
        </w:tc>
        <w:tc>
          <w:tcPr>
            <w:tcW w:w="2268" w:type="dxa"/>
          </w:tcPr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Сертификат учас</w:t>
            </w: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ника</w:t>
            </w:r>
          </w:p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Сертификат учас</w:t>
            </w: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1B06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ника</w:t>
            </w:r>
          </w:p>
        </w:tc>
      </w:tr>
      <w:tr w:rsidR="00AD0071" w:rsidRPr="00C73053" w:rsidTr="003F1109">
        <w:trPr>
          <w:trHeight w:val="562"/>
        </w:trPr>
        <w:tc>
          <w:tcPr>
            <w:tcW w:w="1702" w:type="dxa"/>
            <w:vMerge/>
          </w:tcPr>
          <w:p w:rsidR="00AD0071" w:rsidRPr="00207FDE" w:rsidRDefault="00AD0071" w:rsidP="00342FA2">
            <w:pPr>
              <w:pStyle w:val="a6"/>
            </w:pPr>
          </w:p>
        </w:tc>
        <w:tc>
          <w:tcPr>
            <w:tcW w:w="3402" w:type="dxa"/>
          </w:tcPr>
          <w:p w:rsidR="00AD0071" w:rsidRPr="001B0623" w:rsidRDefault="00AD0071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«Кул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турный марафон»</w:t>
            </w:r>
          </w:p>
        </w:tc>
        <w:tc>
          <w:tcPr>
            <w:tcW w:w="2268" w:type="dxa"/>
          </w:tcPr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Чкалова Г.Б..</w:t>
            </w:r>
          </w:p>
        </w:tc>
        <w:tc>
          <w:tcPr>
            <w:tcW w:w="1417" w:type="dxa"/>
          </w:tcPr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 – 2 чел</w:t>
            </w:r>
          </w:p>
        </w:tc>
        <w:tc>
          <w:tcPr>
            <w:tcW w:w="2268" w:type="dxa"/>
          </w:tcPr>
          <w:p w:rsidR="00AD0071" w:rsidRPr="001B0623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D0071" w:rsidRPr="00C73053" w:rsidTr="003F1109">
        <w:trPr>
          <w:trHeight w:val="562"/>
        </w:trPr>
        <w:tc>
          <w:tcPr>
            <w:tcW w:w="1702" w:type="dxa"/>
            <w:vMerge/>
          </w:tcPr>
          <w:p w:rsidR="00AD0071" w:rsidRPr="00207FDE" w:rsidRDefault="00AD0071" w:rsidP="00342FA2">
            <w:pPr>
              <w:pStyle w:val="a6"/>
            </w:pPr>
          </w:p>
        </w:tc>
        <w:tc>
          <w:tcPr>
            <w:tcW w:w="3402" w:type="dxa"/>
          </w:tcPr>
          <w:p w:rsidR="00AD0071" w:rsidRPr="001B0623" w:rsidRDefault="00AD0071" w:rsidP="00342FA2">
            <w:pPr>
              <w:pStyle w:val="a6"/>
            </w:pPr>
            <w:r w:rsidRPr="001B0623">
              <w:t>Творческий конкурс «Зиму</w:t>
            </w:r>
            <w:r w:rsidRPr="001B0623">
              <w:t>ш</w:t>
            </w:r>
            <w:r w:rsidRPr="001B0623">
              <w:t>ка - зима»</w:t>
            </w:r>
          </w:p>
          <w:p w:rsidR="00AD0071" w:rsidRPr="001B0623" w:rsidRDefault="00AD0071" w:rsidP="00342FA2">
            <w:pPr>
              <w:pStyle w:val="a6"/>
            </w:pPr>
          </w:p>
          <w:p w:rsidR="00AD0071" w:rsidRPr="001B0623" w:rsidRDefault="00AD0071" w:rsidP="00342FA2">
            <w:pPr>
              <w:pStyle w:val="a6"/>
            </w:pPr>
            <w:r w:rsidRPr="001B0623">
              <w:t>Интернет</w:t>
            </w:r>
            <w:r>
              <w:t xml:space="preserve"> </w:t>
            </w:r>
            <w:r w:rsidRPr="001B0623">
              <w:t>- олимпиада «Здор</w:t>
            </w:r>
            <w:r w:rsidRPr="001B0623">
              <w:t>о</w:t>
            </w:r>
            <w:r w:rsidRPr="001B0623">
              <w:t>вье и безопасность»</w:t>
            </w:r>
          </w:p>
        </w:tc>
        <w:tc>
          <w:tcPr>
            <w:tcW w:w="2268" w:type="dxa"/>
          </w:tcPr>
          <w:p w:rsidR="00AD0071" w:rsidRPr="001B0623" w:rsidRDefault="00AD0071" w:rsidP="00342FA2">
            <w:pPr>
              <w:pStyle w:val="a6"/>
              <w:jc w:val="center"/>
            </w:pPr>
            <w:r w:rsidRPr="001B0623">
              <w:t>Иванова Т.Д.</w:t>
            </w:r>
          </w:p>
          <w:p w:rsidR="00AD0071" w:rsidRPr="001B0623" w:rsidRDefault="00AD0071" w:rsidP="00342FA2">
            <w:pPr>
              <w:pStyle w:val="a6"/>
              <w:jc w:val="center"/>
            </w:pPr>
          </w:p>
        </w:tc>
        <w:tc>
          <w:tcPr>
            <w:tcW w:w="1417" w:type="dxa"/>
          </w:tcPr>
          <w:p w:rsidR="00AD0071" w:rsidRPr="001B0623" w:rsidRDefault="00AD0071" w:rsidP="00342FA2">
            <w:pPr>
              <w:pStyle w:val="a6"/>
              <w:jc w:val="center"/>
            </w:pPr>
            <w:r w:rsidRPr="001B0623">
              <w:t>1а-1</w:t>
            </w:r>
          </w:p>
          <w:p w:rsidR="00AD0071" w:rsidRPr="001B0623" w:rsidRDefault="00AD0071" w:rsidP="00342FA2">
            <w:pPr>
              <w:pStyle w:val="a6"/>
              <w:jc w:val="center"/>
            </w:pPr>
          </w:p>
          <w:p w:rsidR="00AD0071" w:rsidRPr="001B0623" w:rsidRDefault="00AD0071" w:rsidP="00342FA2">
            <w:pPr>
              <w:pStyle w:val="a6"/>
              <w:jc w:val="center"/>
            </w:pPr>
            <w:r w:rsidRPr="001B0623">
              <w:t>1а-1</w:t>
            </w:r>
          </w:p>
        </w:tc>
        <w:tc>
          <w:tcPr>
            <w:tcW w:w="2268" w:type="dxa"/>
          </w:tcPr>
          <w:p w:rsidR="00AD0071" w:rsidRPr="001B0623" w:rsidRDefault="00AD0071" w:rsidP="00342FA2">
            <w:pPr>
              <w:pStyle w:val="a6"/>
              <w:jc w:val="center"/>
            </w:pPr>
            <w:r w:rsidRPr="001B0623">
              <w:t>1 место</w:t>
            </w:r>
          </w:p>
          <w:p w:rsidR="00AD0071" w:rsidRPr="001B0623" w:rsidRDefault="00AD0071" w:rsidP="00342FA2">
            <w:pPr>
              <w:pStyle w:val="a6"/>
              <w:jc w:val="center"/>
            </w:pPr>
          </w:p>
          <w:p w:rsidR="00AD0071" w:rsidRPr="001B0623" w:rsidRDefault="00AD0071" w:rsidP="00342FA2">
            <w:pPr>
              <w:pStyle w:val="a6"/>
              <w:jc w:val="center"/>
            </w:pPr>
            <w:r w:rsidRPr="001B0623">
              <w:t>1 место</w:t>
            </w:r>
          </w:p>
        </w:tc>
      </w:tr>
      <w:tr w:rsidR="00AD0071" w:rsidRPr="00C73053" w:rsidTr="003F1109">
        <w:trPr>
          <w:trHeight w:val="562"/>
        </w:trPr>
        <w:tc>
          <w:tcPr>
            <w:tcW w:w="1702" w:type="dxa"/>
            <w:vMerge/>
          </w:tcPr>
          <w:p w:rsidR="00AD0071" w:rsidRPr="00207FDE" w:rsidRDefault="00AD0071" w:rsidP="00342FA2">
            <w:pPr>
              <w:pStyle w:val="a6"/>
            </w:pPr>
          </w:p>
        </w:tc>
        <w:tc>
          <w:tcPr>
            <w:tcW w:w="3402" w:type="dxa"/>
          </w:tcPr>
          <w:p w:rsidR="00AD0071" w:rsidRPr="001B0623" w:rsidRDefault="00AD0071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суем победу 2021»</w:t>
            </w:r>
          </w:p>
          <w:p w:rsidR="00AD0071" w:rsidRPr="001B0623" w:rsidRDefault="00AD0071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71" w:rsidRPr="001B0623" w:rsidRDefault="00AD0071" w:rsidP="003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 конкурс «Войны не знали мы, но все же…»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(викторина)</w:t>
            </w:r>
          </w:p>
          <w:p w:rsidR="00AD0071" w:rsidRPr="001B0623" w:rsidRDefault="00AD0071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обучающи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ся «Горжусь Родиной», п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священного Году Памяти и Славе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0071" w:rsidRPr="00464170" w:rsidRDefault="00AD0071" w:rsidP="00342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623">
              <w:rPr>
                <w:rFonts w:ascii="Times New Roman" w:hAnsi="Times New Roman" w:cs="Times New Roman"/>
                <w:sz w:val="24"/>
                <w:szCs w:val="24"/>
              </w:rPr>
              <w:t>циальной рекламы «Новый взгляд», в номинации «Жизнь в твоих руках»</w:t>
            </w:r>
          </w:p>
        </w:tc>
        <w:tc>
          <w:tcPr>
            <w:tcW w:w="2268" w:type="dxa"/>
          </w:tcPr>
          <w:p w:rsidR="00AD0071" w:rsidRPr="00A8530C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A8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071" w:rsidRPr="006F28FF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9а-2</w:t>
            </w: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9г-1</w:t>
            </w: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071" w:rsidRPr="00464170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071" w:rsidRPr="00464170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68" w:type="dxa"/>
          </w:tcPr>
          <w:p w:rsidR="00AD0071" w:rsidRPr="00464170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учас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-3</w:t>
            </w: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071" w:rsidRPr="006F28FF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17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степени</w:t>
            </w: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17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 w:rsidRPr="006F2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AD0071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71" w:rsidRPr="006F28FF" w:rsidRDefault="00AD0071" w:rsidP="0034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0436B6" w:rsidRDefault="000436B6" w:rsidP="00E25610">
      <w:pPr>
        <w:tabs>
          <w:tab w:val="left" w:pos="1005"/>
        </w:tabs>
        <w:spacing w:after="0"/>
        <w:rPr>
          <w:b/>
          <w:sz w:val="28"/>
          <w:szCs w:val="28"/>
        </w:rPr>
      </w:pPr>
    </w:p>
    <w:p w:rsidR="0041687F" w:rsidRPr="004F2519" w:rsidRDefault="00D3024A" w:rsidP="001F1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19">
        <w:rPr>
          <w:rFonts w:ascii="Times New Roman" w:hAnsi="Times New Roman" w:cs="Times New Roman"/>
          <w:b/>
          <w:sz w:val="28"/>
          <w:szCs w:val="28"/>
        </w:rPr>
        <w:t>Информатизация</w:t>
      </w:r>
      <w:r w:rsidR="00334234" w:rsidRPr="004F2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EF4" w:rsidRDefault="005623DA" w:rsidP="00C03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BF">
        <w:rPr>
          <w:rFonts w:ascii="Times New Roman" w:hAnsi="Times New Roman" w:cs="Times New Roman"/>
          <w:sz w:val="28"/>
          <w:szCs w:val="28"/>
        </w:rPr>
        <w:t>В</w:t>
      </w:r>
      <w:r w:rsidR="00334234" w:rsidRPr="001F1CBF">
        <w:rPr>
          <w:rFonts w:ascii="Times New Roman" w:hAnsi="Times New Roman" w:cs="Times New Roman"/>
          <w:sz w:val="28"/>
          <w:szCs w:val="28"/>
        </w:rPr>
        <w:t xml:space="preserve"> </w:t>
      </w:r>
      <w:r w:rsidR="00C01408">
        <w:rPr>
          <w:rFonts w:ascii="Times New Roman" w:hAnsi="Times New Roman" w:cs="Times New Roman"/>
          <w:sz w:val="28"/>
          <w:szCs w:val="28"/>
        </w:rPr>
        <w:t>школе-интернате</w:t>
      </w:r>
      <w:r w:rsidR="00AD0071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C030B8">
        <w:rPr>
          <w:rFonts w:ascii="Times New Roman" w:hAnsi="Times New Roman" w:cs="Times New Roman"/>
          <w:sz w:val="28"/>
          <w:szCs w:val="28"/>
        </w:rPr>
        <w:t>7</w:t>
      </w:r>
      <w:r w:rsidR="00AD0071">
        <w:rPr>
          <w:rFonts w:ascii="Times New Roman" w:hAnsi="Times New Roman" w:cs="Times New Roman"/>
          <w:sz w:val="28"/>
          <w:szCs w:val="28"/>
        </w:rPr>
        <w:t xml:space="preserve">1 компьютеров и ноутбуков, 14 из них приобретено в этом учебном году путем спонсорской помощи. </w:t>
      </w:r>
      <w:r w:rsidR="00C030B8">
        <w:rPr>
          <w:rFonts w:ascii="Times New Roman" w:hAnsi="Times New Roman" w:cs="Times New Roman"/>
          <w:sz w:val="28"/>
          <w:szCs w:val="28"/>
        </w:rPr>
        <w:t>К</w:t>
      </w:r>
      <w:r w:rsidR="007F4B24" w:rsidRPr="001F1CBF">
        <w:rPr>
          <w:rFonts w:ascii="Times New Roman" w:hAnsi="Times New Roman" w:cs="Times New Roman"/>
          <w:sz w:val="28"/>
          <w:szCs w:val="28"/>
        </w:rPr>
        <w:t xml:space="preserve">омпьютерным оборудованием </w:t>
      </w:r>
      <w:r w:rsidR="007F4B24" w:rsidRPr="001F1CBF">
        <w:rPr>
          <w:rFonts w:ascii="Times New Roman" w:eastAsia="Calibri" w:hAnsi="Times New Roman" w:cs="Times New Roman"/>
          <w:sz w:val="28"/>
          <w:szCs w:val="28"/>
        </w:rPr>
        <w:t>(н</w:t>
      </w:r>
      <w:r w:rsidR="007F4B24" w:rsidRPr="001F1CBF">
        <w:rPr>
          <w:rFonts w:ascii="Times New Roman" w:eastAsia="Calibri" w:hAnsi="Times New Roman" w:cs="Times New Roman"/>
          <w:sz w:val="28"/>
          <w:szCs w:val="28"/>
        </w:rPr>
        <w:t>о</w:t>
      </w:r>
      <w:r w:rsidR="007F4B24" w:rsidRPr="001F1CBF">
        <w:rPr>
          <w:rFonts w:ascii="Times New Roman" w:eastAsia="Calibri" w:hAnsi="Times New Roman" w:cs="Times New Roman"/>
          <w:sz w:val="28"/>
          <w:szCs w:val="28"/>
        </w:rPr>
        <w:t xml:space="preserve">утбук, проектор, интерактивная доска, документ-камера, принтер МФУ, колонки) </w:t>
      </w:r>
      <w:r w:rsidR="00C030B8">
        <w:rPr>
          <w:rFonts w:ascii="Times New Roman" w:eastAsia="Calibri" w:hAnsi="Times New Roman" w:cs="Times New Roman"/>
          <w:sz w:val="28"/>
          <w:szCs w:val="28"/>
        </w:rPr>
        <w:t>оснащены 6</w:t>
      </w:r>
      <w:r w:rsidR="007F4B24" w:rsidRPr="001F1CBF">
        <w:rPr>
          <w:rFonts w:ascii="Times New Roman" w:hAnsi="Times New Roman"/>
          <w:sz w:val="28"/>
          <w:szCs w:val="28"/>
        </w:rPr>
        <w:t xml:space="preserve"> </w:t>
      </w:r>
      <w:r w:rsidRPr="001F1CBF">
        <w:rPr>
          <w:rFonts w:ascii="Times New Roman" w:hAnsi="Times New Roman" w:cs="Times New Roman"/>
          <w:sz w:val="28"/>
          <w:szCs w:val="28"/>
        </w:rPr>
        <w:t>кабинет</w:t>
      </w:r>
      <w:r w:rsidR="00C01408">
        <w:rPr>
          <w:rFonts w:ascii="Times New Roman" w:hAnsi="Times New Roman" w:cs="Times New Roman"/>
          <w:sz w:val="28"/>
          <w:szCs w:val="28"/>
        </w:rPr>
        <w:t>ов</w:t>
      </w:r>
      <w:r w:rsidRPr="001F1CBF">
        <w:rPr>
          <w:rFonts w:ascii="Times New Roman" w:hAnsi="Times New Roman" w:cs="Times New Roman"/>
          <w:sz w:val="28"/>
          <w:szCs w:val="28"/>
        </w:rPr>
        <w:t xml:space="preserve"> </w:t>
      </w:r>
      <w:r w:rsidR="007F4B24" w:rsidRPr="001F1CBF">
        <w:rPr>
          <w:rFonts w:ascii="Times New Roman" w:hAnsi="Times New Roman" w:cs="Times New Roman"/>
          <w:sz w:val="28"/>
          <w:szCs w:val="28"/>
        </w:rPr>
        <w:t xml:space="preserve">начальных классов,  </w:t>
      </w:r>
      <w:r w:rsidR="00C030B8">
        <w:rPr>
          <w:rFonts w:ascii="Times New Roman" w:hAnsi="Times New Roman" w:cs="Times New Roman"/>
          <w:sz w:val="28"/>
          <w:szCs w:val="28"/>
        </w:rPr>
        <w:t xml:space="preserve">1 кабинет русского языка, кабинет химии, физики, кабинет инклюзивного класса. Имеется кабинет </w:t>
      </w:r>
      <w:r w:rsidR="00FF3AF8">
        <w:rPr>
          <w:rFonts w:ascii="Times New Roman" w:hAnsi="Times New Roman" w:cs="Times New Roman"/>
          <w:sz w:val="28"/>
          <w:szCs w:val="28"/>
        </w:rPr>
        <w:t xml:space="preserve">ИКТ на </w:t>
      </w:r>
      <w:r w:rsidR="00E171F2" w:rsidRPr="001F1CBF">
        <w:rPr>
          <w:rFonts w:ascii="Times New Roman" w:hAnsi="Times New Roman" w:cs="Times New Roman"/>
          <w:sz w:val="28"/>
          <w:szCs w:val="28"/>
        </w:rPr>
        <w:t>10 рабочих мест</w:t>
      </w:r>
      <w:r w:rsidR="00AE3526" w:rsidRPr="001F1CBF">
        <w:rPr>
          <w:rFonts w:ascii="Times New Roman" w:hAnsi="Times New Roman" w:cs="Times New Roman"/>
          <w:sz w:val="28"/>
          <w:szCs w:val="28"/>
        </w:rPr>
        <w:t>. В кабинете ИКТ регулярно проводятся уроки учителями, в чьих кабинетах нет компь</w:t>
      </w:r>
      <w:r w:rsidR="00AE3526" w:rsidRPr="001F1CBF">
        <w:rPr>
          <w:rFonts w:ascii="Times New Roman" w:hAnsi="Times New Roman" w:cs="Times New Roman"/>
          <w:sz w:val="28"/>
          <w:szCs w:val="28"/>
        </w:rPr>
        <w:t>ю</w:t>
      </w:r>
      <w:r w:rsidR="00AE3526" w:rsidRPr="001F1CBF">
        <w:rPr>
          <w:rFonts w:ascii="Times New Roman" w:hAnsi="Times New Roman" w:cs="Times New Roman"/>
          <w:sz w:val="28"/>
          <w:szCs w:val="28"/>
        </w:rPr>
        <w:t xml:space="preserve">терного оснащения. </w:t>
      </w:r>
      <w:r w:rsidR="00894FAF" w:rsidRPr="001F1CBF">
        <w:rPr>
          <w:rFonts w:ascii="Times New Roman" w:hAnsi="Times New Roman" w:cs="Times New Roman"/>
          <w:sz w:val="28"/>
          <w:szCs w:val="28"/>
        </w:rPr>
        <w:t>Кабинет бывает заде</w:t>
      </w:r>
      <w:r w:rsidR="00F035CB">
        <w:rPr>
          <w:rFonts w:ascii="Times New Roman" w:hAnsi="Times New Roman" w:cs="Times New Roman"/>
          <w:sz w:val="28"/>
          <w:szCs w:val="28"/>
        </w:rPr>
        <w:t>йствован в течение всего дня, во в</w:t>
      </w:r>
      <w:r w:rsidR="00894FAF" w:rsidRPr="001F1CBF">
        <w:rPr>
          <w:rFonts w:ascii="Times New Roman" w:hAnsi="Times New Roman" w:cs="Times New Roman"/>
          <w:sz w:val="28"/>
          <w:szCs w:val="28"/>
        </w:rPr>
        <w:t>неурочное время  в</w:t>
      </w:r>
      <w:r w:rsidR="00B53180" w:rsidRPr="001F1CBF">
        <w:rPr>
          <w:rFonts w:ascii="Times New Roman" w:hAnsi="Times New Roman" w:cs="Times New Roman"/>
          <w:sz w:val="28"/>
          <w:szCs w:val="28"/>
        </w:rPr>
        <w:t xml:space="preserve"> </w:t>
      </w:r>
      <w:r w:rsidR="00894FAF" w:rsidRPr="001F1CBF">
        <w:rPr>
          <w:rFonts w:ascii="Times New Roman" w:hAnsi="Times New Roman" w:cs="Times New Roman"/>
          <w:sz w:val="28"/>
          <w:szCs w:val="28"/>
        </w:rPr>
        <w:t>нем проводят мероприятия  с использованием мультимедийных презентаций воспитатели</w:t>
      </w:r>
      <w:r w:rsidR="00AE3526" w:rsidRPr="001F1CBF">
        <w:rPr>
          <w:rFonts w:ascii="Times New Roman" w:hAnsi="Times New Roman" w:cs="Times New Roman"/>
          <w:sz w:val="28"/>
          <w:szCs w:val="28"/>
        </w:rPr>
        <w:t>, классные руководители</w:t>
      </w:r>
      <w:r w:rsidR="00894FAF" w:rsidRPr="001F1C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6DE5" w:rsidRDefault="00D3024A" w:rsidP="0085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BF">
        <w:rPr>
          <w:rFonts w:ascii="Times New Roman" w:hAnsi="Times New Roman" w:cs="Times New Roman"/>
          <w:sz w:val="28"/>
          <w:szCs w:val="28"/>
        </w:rPr>
        <w:t xml:space="preserve">Систематизируется электронная база данных  по всем направлениям </w:t>
      </w:r>
      <w:r w:rsidR="00506DE5" w:rsidRPr="001F1CBF">
        <w:rPr>
          <w:rFonts w:ascii="Times New Roman" w:hAnsi="Times New Roman" w:cs="Times New Roman"/>
          <w:sz w:val="28"/>
          <w:szCs w:val="28"/>
        </w:rPr>
        <w:t xml:space="preserve"> методич</w:t>
      </w:r>
      <w:r w:rsidR="00506DE5" w:rsidRPr="001F1CBF">
        <w:rPr>
          <w:rFonts w:ascii="Times New Roman" w:hAnsi="Times New Roman" w:cs="Times New Roman"/>
          <w:sz w:val="28"/>
          <w:szCs w:val="28"/>
        </w:rPr>
        <w:t>е</w:t>
      </w:r>
      <w:r w:rsidR="00506DE5" w:rsidRPr="001F1CBF">
        <w:rPr>
          <w:rFonts w:ascii="Times New Roman" w:hAnsi="Times New Roman" w:cs="Times New Roman"/>
          <w:sz w:val="28"/>
          <w:szCs w:val="28"/>
        </w:rPr>
        <w:t xml:space="preserve">ской работы.  Работает  школьный сайт. </w:t>
      </w:r>
    </w:p>
    <w:p w:rsidR="00C030B8" w:rsidRDefault="00C01408" w:rsidP="00DD2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BF">
        <w:rPr>
          <w:rFonts w:ascii="Times New Roman" w:hAnsi="Times New Roman" w:cs="Times New Roman"/>
          <w:sz w:val="28"/>
          <w:szCs w:val="28"/>
        </w:rPr>
        <w:t>В школе  продолж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1F1CBF">
        <w:rPr>
          <w:rFonts w:ascii="Times New Roman" w:hAnsi="Times New Roman" w:cs="Times New Roman"/>
          <w:sz w:val="28"/>
          <w:szCs w:val="28"/>
        </w:rPr>
        <w:t xml:space="preserve">    работа по развитию уровня информационной культуры педагогов. Все учителя</w:t>
      </w:r>
      <w:r w:rsidR="0032648A">
        <w:rPr>
          <w:rFonts w:ascii="Times New Roman" w:hAnsi="Times New Roman" w:cs="Times New Roman"/>
          <w:sz w:val="28"/>
          <w:szCs w:val="28"/>
        </w:rPr>
        <w:t xml:space="preserve"> владеют навыками работы на ПК, используют свои знания в учебно-воспитательном процессе</w:t>
      </w:r>
      <w:r w:rsidR="00AC1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6B6" w:rsidRPr="00531F14" w:rsidRDefault="00E25610" w:rsidP="00531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1077">
        <w:rPr>
          <w:rFonts w:ascii="Times New Roman" w:hAnsi="Times New Roman" w:cs="Times New Roman"/>
          <w:sz w:val="28"/>
          <w:szCs w:val="28"/>
        </w:rPr>
        <w:t>ктивно используют в</w:t>
      </w:r>
      <w:r w:rsidR="00600F16">
        <w:rPr>
          <w:rFonts w:ascii="Times New Roman" w:hAnsi="Times New Roman" w:cs="Times New Roman"/>
          <w:sz w:val="28"/>
          <w:szCs w:val="28"/>
        </w:rPr>
        <w:t xml:space="preserve"> своей работе ИКТ все учителя начальных классов, Петрова М.С., </w:t>
      </w:r>
      <w:proofErr w:type="spellStart"/>
      <w:r w:rsidR="00600F16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="00600F16">
        <w:rPr>
          <w:rFonts w:ascii="Times New Roman" w:hAnsi="Times New Roman" w:cs="Times New Roman"/>
          <w:sz w:val="28"/>
          <w:szCs w:val="28"/>
        </w:rPr>
        <w:t xml:space="preserve"> Н.Н., Юнусова И.И.,</w:t>
      </w:r>
      <w:r w:rsidR="00F9165A">
        <w:rPr>
          <w:rFonts w:ascii="Times New Roman" w:hAnsi="Times New Roman" w:cs="Times New Roman"/>
          <w:sz w:val="28"/>
          <w:szCs w:val="28"/>
        </w:rPr>
        <w:t xml:space="preserve"> Хусаинова А.А., Григорьева С.Г, </w:t>
      </w:r>
      <w:proofErr w:type="spellStart"/>
      <w:r w:rsidR="00F9165A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="00F9165A">
        <w:rPr>
          <w:rFonts w:ascii="Times New Roman" w:hAnsi="Times New Roman" w:cs="Times New Roman"/>
          <w:sz w:val="28"/>
          <w:szCs w:val="28"/>
        </w:rPr>
        <w:t xml:space="preserve"> Л.М.</w:t>
      </w:r>
      <w:r w:rsidR="00C0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0B8">
        <w:rPr>
          <w:rFonts w:ascii="Times New Roman" w:hAnsi="Times New Roman" w:cs="Times New Roman"/>
          <w:sz w:val="28"/>
          <w:szCs w:val="28"/>
        </w:rPr>
        <w:t>Кинзягулова</w:t>
      </w:r>
      <w:proofErr w:type="spellEnd"/>
      <w:r w:rsidR="00C030B8">
        <w:rPr>
          <w:rFonts w:ascii="Times New Roman" w:hAnsi="Times New Roman" w:cs="Times New Roman"/>
          <w:sz w:val="28"/>
          <w:szCs w:val="28"/>
        </w:rPr>
        <w:t xml:space="preserve"> Р.Д., Долбинцева Е.И.</w:t>
      </w:r>
      <w:r>
        <w:rPr>
          <w:rFonts w:ascii="Times New Roman" w:hAnsi="Times New Roman" w:cs="Times New Roman"/>
          <w:sz w:val="28"/>
          <w:szCs w:val="28"/>
        </w:rPr>
        <w:t xml:space="preserve">, Николаева Р.Г.,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  <w:r w:rsidR="00AD0071">
        <w:rPr>
          <w:rFonts w:ascii="Times New Roman" w:hAnsi="Times New Roman" w:cs="Times New Roman"/>
          <w:sz w:val="28"/>
          <w:szCs w:val="28"/>
        </w:rPr>
        <w:t>, Юшк</w:t>
      </w:r>
      <w:r w:rsidR="00AD0071">
        <w:rPr>
          <w:rFonts w:ascii="Times New Roman" w:hAnsi="Times New Roman" w:cs="Times New Roman"/>
          <w:sz w:val="28"/>
          <w:szCs w:val="28"/>
        </w:rPr>
        <w:t>о</w:t>
      </w:r>
      <w:r w:rsidR="00AD0071">
        <w:rPr>
          <w:rFonts w:ascii="Times New Roman" w:hAnsi="Times New Roman" w:cs="Times New Roman"/>
          <w:sz w:val="28"/>
          <w:szCs w:val="28"/>
        </w:rPr>
        <w:t xml:space="preserve">ва Л.Х., </w:t>
      </w:r>
      <w:proofErr w:type="spellStart"/>
      <w:r w:rsidR="00AD0071">
        <w:rPr>
          <w:rFonts w:ascii="Times New Roman" w:hAnsi="Times New Roman" w:cs="Times New Roman"/>
          <w:sz w:val="28"/>
          <w:szCs w:val="28"/>
        </w:rPr>
        <w:t>Фахреева</w:t>
      </w:r>
      <w:proofErr w:type="spellEnd"/>
      <w:r w:rsidR="00AD0071">
        <w:rPr>
          <w:rFonts w:ascii="Times New Roman" w:hAnsi="Times New Roman" w:cs="Times New Roman"/>
          <w:sz w:val="28"/>
          <w:szCs w:val="28"/>
        </w:rPr>
        <w:t xml:space="preserve"> Л.Н., Шамсутдинова Г.Т.</w:t>
      </w:r>
    </w:p>
    <w:p w:rsidR="004A1F3F" w:rsidRDefault="004A1F3F" w:rsidP="00D15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8B" w:rsidRDefault="004A1F3F" w:rsidP="004A1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3F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Проблема, над которой работает школа: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lastRenderedPageBreak/>
        <w:t>Создание воспитательно-образовательной среды, способствующей духовному, нравственному,  физическому развитию и социализации ребенка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Цели и задачи воспитательной работы, степень их реализации: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A47D0">
        <w:rPr>
          <w:rFonts w:ascii="Times New Roman" w:hAnsi="Times New Roman" w:cs="Times New Roman"/>
          <w:sz w:val="28"/>
          <w:szCs w:val="28"/>
        </w:rPr>
        <w:t xml:space="preserve"> создание целостной образовательной среды для всестороннего развития личности, обеспечивающей достижения обучающимися высокого уровня развития ключевых компетентностей в интеллектуальной, духовной, нравственной, правовой, коммуникативной, информационной сферах, позволяющих им успешно адаптиро</w:t>
      </w:r>
      <w:r w:rsidRPr="003A47D0">
        <w:rPr>
          <w:rFonts w:ascii="Times New Roman" w:hAnsi="Times New Roman" w:cs="Times New Roman"/>
          <w:sz w:val="28"/>
          <w:szCs w:val="28"/>
        </w:rPr>
        <w:softHyphen/>
        <w:t>ваться в конкурентном и изменяющемся мире.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7D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 обеспечить духовно-нравственное развитие и организацию гражданско-патриотического воспитания учащихся в единстве урочной, внеурочной, внешкольной деятельности;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-организовать межведомственное взаимодействие совместной педагогической р</w:t>
      </w:r>
      <w:r w:rsidRPr="003A47D0">
        <w:rPr>
          <w:rFonts w:ascii="Times New Roman" w:hAnsi="Times New Roman" w:cs="Times New Roman"/>
          <w:sz w:val="28"/>
          <w:szCs w:val="28"/>
        </w:rPr>
        <w:t>а</w:t>
      </w:r>
      <w:r w:rsidRPr="003A47D0">
        <w:rPr>
          <w:rFonts w:ascii="Times New Roman" w:hAnsi="Times New Roman" w:cs="Times New Roman"/>
          <w:sz w:val="28"/>
          <w:szCs w:val="28"/>
        </w:rPr>
        <w:t>боты школы и других субъектов социализации;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-способствовать усвоению   нравственных ценностей, приобретение начального опыта нравственной, социально-значимой деятельности, конструктивного  обществе</w:t>
      </w:r>
      <w:r w:rsidRPr="003A47D0">
        <w:rPr>
          <w:rFonts w:ascii="Times New Roman" w:hAnsi="Times New Roman" w:cs="Times New Roman"/>
          <w:sz w:val="28"/>
          <w:szCs w:val="28"/>
        </w:rPr>
        <w:t>н</w:t>
      </w:r>
      <w:r w:rsidRPr="003A47D0">
        <w:rPr>
          <w:rFonts w:ascii="Times New Roman" w:hAnsi="Times New Roman" w:cs="Times New Roman"/>
          <w:sz w:val="28"/>
          <w:szCs w:val="28"/>
        </w:rPr>
        <w:t>ного поведения, мотивации к обучению и способности к духовно-нравственному ра</w:t>
      </w:r>
      <w:r w:rsidRPr="003A47D0">
        <w:rPr>
          <w:rFonts w:ascii="Times New Roman" w:hAnsi="Times New Roman" w:cs="Times New Roman"/>
          <w:sz w:val="28"/>
          <w:szCs w:val="28"/>
        </w:rPr>
        <w:t>з</w:t>
      </w:r>
      <w:r w:rsidRPr="003A47D0">
        <w:rPr>
          <w:rFonts w:ascii="Times New Roman" w:hAnsi="Times New Roman" w:cs="Times New Roman"/>
          <w:sz w:val="28"/>
          <w:szCs w:val="28"/>
        </w:rPr>
        <w:t>витию;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-формировать  активную  жизненную  позицию,  осуществлять      личностное ра</w:t>
      </w:r>
      <w:r w:rsidRPr="003A47D0">
        <w:rPr>
          <w:rFonts w:ascii="Times New Roman" w:hAnsi="Times New Roman" w:cs="Times New Roman"/>
          <w:sz w:val="28"/>
          <w:szCs w:val="28"/>
        </w:rPr>
        <w:t>з</w:t>
      </w:r>
      <w:r w:rsidRPr="003A47D0">
        <w:rPr>
          <w:rFonts w:ascii="Times New Roman" w:hAnsi="Times New Roman" w:cs="Times New Roman"/>
          <w:sz w:val="28"/>
          <w:szCs w:val="28"/>
        </w:rPr>
        <w:t>витие;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-формировать адекватную самооценку, конструктивные способы самореализации в общественной, коммуникативной, образовательной деятельности;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 xml:space="preserve">-формировать способности противостоять негативным воздействиям социальной среды, негативным факторам </w:t>
      </w:r>
      <w:proofErr w:type="spellStart"/>
      <w:r w:rsidRPr="003A47D0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3A47D0">
        <w:rPr>
          <w:rFonts w:ascii="Times New Roman" w:hAnsi="Times New Roman" w:cs="Times New Roman"/>
          <w:sz w:val="28"/>
          <w:szCs w:val="28"/>
        </w:rPr>
        <w:t xml:space="preserve"> среды и др.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 xml:space="preserve">-усилить работу по профилактике употребления   алкогольных и наркотических средств, </w:t>
      </w:r>
      <w:proofErr w:type="spellStart"/>
      <w:r w:rsidRPr="003A47D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A47D0">
        <w:rPr>
          <w:rFonts w:ascii="Times New Roman" w:hAnsi="Times New Roman" w:cs="Times New Roman"/>
          <w:sz w:val="28"/>
          <w:szCs w:val="28"/>
        </w:rPr>
        <w:t>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-разнообразить  формы  работы  с  родителями  с  целью  привлечения  их  к а</w:t>
      </w:r>
      <w:r w:rsidRPr="003A47D0">
        <w:rPr>
          <w:rFonts w:ascii="Times New Roman" w:hAnsi="Times New Roman" w:cs="Times New Roman"/>
          <w:sz w:val="28"/>
          <w:szCs w:val="28"/>
        </w:rPr>
        <w:t>к</w:t>
      </w:r>
      <w:r w:rsidRPr="003A47D0">
        <w:rPr>
          <w:rFonts w:ascii="Times New Roman" w:hAnsi="Times New Roman" w:cs="Times New Roman"/>
          <w:sz w:val="28"/>
          <w:szCs w:val="28"/>
        </w:rPr>
        <w:t>тивному  участию во внеклассных мероприятиях и  в  жизни детей;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-формировать принципы ЗОЖ у детей и подростков через  массовые  спортивные   и профилактические мероприятия.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-активизировать процесс профессионального самоопределения личности, форм</w:t>
      </w:r>
      <w:r w:rsidRPr="003A47D0">
        <w:rPr>
          <w:rFonts w:ascii="Times New Roman" w:hAnsi="Times New Roman" w:cs="Times New Roman"/>
          <w:sz w:val="28"/>
          <w:szCs w:val="28"/>
        </w:rPr>
        <w:t>и</w:t>
      </w:r>
      <w:r w:rsidRPr="003A47D0">
        <w:rPr>
          <w:rFonts w:ascii="Times New Roman" w:hAnsi="Times New Roman" w:cs="Times New Roman"/>
          <w:sz w:val="28"/>
          <w:szCs w:val="28"/>
        </w:rPr>
        <w:t>рование жизненных и профессиональных целей учащихся в соответствии с его инд</w:t>
      </w:r>
      <w:r w:rsidRPr="003A47D0">
        <w:rPr>
          <w:rFonts w:ascii="Times New Roman" w:hAnsi="Times New Roman" w:cs="Times New Roman"/>
          <w:sz w:val="28"/>
          <w:szCs w:val="28"/>
        </w:rPr>
        <w:t>и</w:t>
      </w:r>
      <w:r w:rsidRPr="003A47D0">
        <w:rPr>
          <w:rFonts w:ascii="Times New Roman" w:hAnsi="Times New Roman" w:cs="Times New Roman"/>
          <w:sz w:val="28"/>
          <w:szCs w:val="28"/>
        </w:rPr>
        <w:t>видуальными особенностями и уче</w:t>
      </w:r>
      <w:r>
        <w:rPr>
          <w:rFonts w:ascii="Times New Roman" w:hAnsi="Times New Roman" w:cs="Times New Roman"/>
          <w:sz w:val="28"/>
          <w:szCs w:val="28"/>
        </w:rPr>
        <w:t>том потребности рынка.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Воспитание осуществляется с помощью: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-уроков общеобразовательного цикла;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-внеурочной деятельности, в том числе практической реализации программы по внеурочной деятельности ООП НОО и ООП ООО;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-внешкольной деятельности.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 xml:space="preserve">        Воспитательная деятельность включает: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общешкольные праздники;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деятельность ученического самоуправления и детской общественной организ</w:t>
      </w:r>
      <w:r w:rsidRPr="003A47D0">
        <w:rPr>
          <w:rFonts w:ascii="Times New Roman" w:hAnsi="Times New Roman" w:cs="Times New Roman"/>
          <w:sz w:val="28"/>
          <w:szCs w:val="28"/>
        </w:rPr>
        <w:t>а</w:t>
      </w:r>
      <w:r w:rsidRPr="003A47D0">
        <w:rPr>
          <w:rFonts w:ascii="Times New Roman" w:hAnsi="Times New Roman" w:cs="Times New Roman"/>
          <w:sz w:val="28"/>
          <w:szCs w:val="28"/>
        </w:rPr>
        <w:t>ции;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создание безопасных условий жизнедеятельности учащихся;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t>социально-психологическую  работу;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sz w:val="28"/>
          <w:szCs w:val="28"/>
        </w:rPr>
        <w:lastRenderedPageBreak/>
        <w:t>совершенствование работы воспитателей и классных руководителей;</w:t>
      </w: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7D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A47D0">
        <w:rPr>
          <w:rFonts w:ascii="Times New Roman" w:hAnsi="Times New Roman" w:cs="Times New Roman"/>
          <w:sz w:val="28"/>
          <w:szCs w:val="28"/>
        </w:rPr>
        <w:t xml:space="preserve"> – оздоровительную работу.</w:t>
      </w:r>
    </w:p>
    <w:p w:rsidR="00C67C97" w:rsidRDefault="00C67C97" w:rsidP="00C67C9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97" w:rsidRPr="00C67C97" w:rsidRDefault="00C67C97" w:rsidP="00C67C9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C97">
        <w:rPr>
          <w:rFonts w:ascii="Times New Roman" w:hAnsi="Times New Roman" w:cs="Times New Roman"/>
          <w:b/>
          <w:bCs/>
          <w:sz w:val="28"/>
          <w:szCs w:val="28"/>
        </w:rPr>
        <w:t>Социальный паспорт образовательной организации по состоянию на 01.06.202</w:t>
      </w:r>
      <w:r w:rsidR="00786DF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67C97" w:rsidRPr="00C67C97" w:rsidRDefault="00C67C97" w:rsidP="00C67C9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17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995"/>
      </w:tblGrid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Категории семей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7C97" w:rsidRPr="00E32D55" w:rsidTr="00C67C97">
        <w:trPr>
          <w:trHeight w:val="11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B34958" w:rsidRDefault="00C67C97" w:rsidP="00C67C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</w:tr>
      <w:tr w:rsidR="00C67C97" w:rsidRPr="00E32D55" w:rsidTr="00C67C97">
        <w:tc>
          <w:tcPr>
            <w:tcW w:w="2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еполны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189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ногоде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174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ногоде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(подтвердившие официально статус в УСЗН)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алообесп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(подтвердившие официально статус в УСЗН)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79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3495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ся в с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циально-опасном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списка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состоящих на учете в ОДН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 w:rsidRPr="00DD7B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3495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 xml:space="preserve"> беженцев и перес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ленцев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5305">
              <w:rPr>
                <w:rFonts w:ascii="Times New Roman" w:hAnsi="Times New Roman" w:cs="Times New Roman"/>
                <w:i/>
                <w:sz w:val="24"/>
                <w:szCs w:val="24"/>
              </w:rPr>
              <w:t>мигрантов</w:t>
            </w:r>
            <w:r w:rsidRPr="00885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C77719" w:rsidRDefault="00C67C97" w:rsidP="00C67C9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5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>, находящихся под опекой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26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32D5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36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E32D55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 обучается на дому детей-инвалидов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18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2</w:t>
            </w:r>
          </w:p>
        </w:tc>
      </w:tr>
      <w:tr w:rsidR="00C67C97" w:rsidRPr="00E32D55" w:rsidTr="00C67C9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Default="00C67C97" w:rsidP="00C67C9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E7905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как семьи, находящиеся 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но-опасном положении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 w:rsidRPr="00DD7BE8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DD7BE8" w:rsidRDefault="00C67C97" w:rsidP="00C67C9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47D0" w:rsidRDefault="003A47D0" w:rsidP="00C67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7D0" w:rsidRPr="003A47D0" w:rsidRDefault="003A47D0" w:rsidP="003A47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D0">
        <w:rPr>
          <w:rFonts w:ascii="Times New Roman" w:hAnsi="Times New Roman" w:cs="Times New Roman"/>
          <w:b/>
          <w:sz w:val="28"/>
          <w:szCs w:val="28"/>
        </w:rPr>
        <w:t>Организация межведомственного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394"/>
        <w:gridCol w:w="1603"/>
        <w:gridCol w:w="1635"/>
        <w:gridCol w:w="2961"/>
      </w:tblGrid>
      <w:tr w:rsidR="003A47D0" w:rsidRPr="003A47D0" w:rsidTr="003A47D0">
        <w:tc>
          <w:tcPr>
            <w:tcW w:w="656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Работа со сме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ными  ведомств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240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Наличие совместных планов и степень их реализации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(количество)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Охват об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чающихся – кол-во</w:t>
            </w:r>
          </w:p>
        </w:tc>
        <w:tc>
          <w:tcPr>
            <w:tcW w:w="2342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</w:tr>
      <w:tr w:rsidR="003A47D0" w:rsidRPr="003A47D0" w:rsidTr="003A47D0">
        <w:tc>
          <w:tcPr>
            <w:tcW w:w="656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1240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План 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совместных мер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приятий МАОУ школа-интернат 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новного общего 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 г.Белебея муниципального района Белебеевский район РБ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и ОГИБДД Отдела МВД России по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лебеевскому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дорожно-транспортного тра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матизма в муниц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пальном районе  Б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лебеевский район РБ  на 2020-2021 уче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ный Совместный план </w:t>
            </w:r>
            <w:r w:rsidRPr="003A4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реализован на 85%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42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беседа «Внимание-дети!» с уч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щимися 1-5 классов  по вопросам профилактики ДТП, предупреждения ДДТТ, соблюдения ПДД 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 участниками д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рожного движения  с охватом 154 чел.(15.09.2020) 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«Посвящение в перв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классники» совместно с инспектором ОГИБДД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Култышкиным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М.В.  с охватом 37 уч. (15.09.2020).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вызвали понимание необходим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сти и значимости изуч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ния ПДД. Использовались теоретические и практ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ческие приемы. </w:t>
            </w:r>
          </w:p>
        </w:tc>
      </w:tr>
      <w:tr w:rsidR="003A47D0" w:rsidRPr="003A47D0" w:rsidTr="003A47D0">
        <w:tc>
          <w:tcPr>
            <w:tcW w:w="656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ОДН,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40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План со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местной работы МАОУ школа-интернат г.Белебея МР Белебеевский район РБ, Комиссии по делам несове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шеннолетних и з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щите их прав при Администрации МР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Белебееевский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и отдела МВД России по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Белебее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району» на 2020-2021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Совместный план реализован  на 90%.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342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Мероприятия  носили профилактический хара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тер, формирующий  зак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нопослушное поведение несовершеннолетних. Б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ли выбраны оптимальные методы и формы  объя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Проведены профилакт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ческие беседы с учащим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ся: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- Коротков П.А. и</w:t>
            </w:r>
            <w:r w:rsidRPr="003A4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тор ОДН, 12.02.2021г., 25ч. 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Г.Ш., «Прав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нарушения несоверше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нолетних», 28.01.2021г. 19ч.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Шагидуллина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Г.З.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, «Отве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ственность несоверше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нолетних. Уголовное и 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административное».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03.03.2021. 57ч. -9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Шагидуллина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Г.З.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, «Отве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ственность несоверше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нолетних. Уголовное и административное».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15.03.2021. 45чел -7-8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Воробьева «Правонар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шения и их последствия», 07.04.2021 17 ч.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Шагидуллина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Г.З.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, «Твой выбор» 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20.04.2021. 37ч.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Воробьева О.Г.  «Лето без нарушений», 25.05.2021г., 17ч.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Коротков П.А., «Мои бе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опасные каникулы», 4.06.2021г., 30ч.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инспект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рами ОДН проводились индивидуальные проф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лактические беседы с учащимися, состоящими на учете КДН и ЗП, ОДН. </w:t>
            </w:r>
          </w:p>
        </w:tc>
      </w:tr>
      <w:tr w:rsidR="003A47D0" w:rsidRPr="003A47D0" w:rsidTr="003A47D0">
        <w:tc>
          <w:tcPr>
            <w:tcW w:w="656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по ко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тролю за незако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ным оборотом наркотиков</w:t>
            </w:r>
          </w:p>
        </w:tc>
        <w:tc>
          <w:tcPr>
            <w:tcW w:w="1240" w:type="pct"/>
          </w:tcPr>
          <w:p w:rsidR="003A47D0" w:rsidRPr="003A47D0" w:rsidRDefault="003A47D0" w:rsidP="00C67C97">
            <w:pPr>
              <w:pStyle w:val="af4"/>
              <w:jc w:val="both"/>
              <w:rPr>
                <w:b w:val="0"/>
                <w:bCs w:val="0"/>
              </w:rPr>
            </w:pPr>
            <w:r w:rsidRPr="003A47D0">
              <w:rPr>
                <w:b w:val="0"/>
                <w:bCs w:val="0"/>
              </w:rPr>
              <w:t xml:space="preserve"> Имеется  План  совместных мер</w:t>
            </w:r>
            <w:r w:rsidRPr="003A47D0">
              <w:rPr>
                <w:b w:val="0"/>
                <w:bCs w:val="0"/>
              </w:rPr>
              <w:t>о</w:t>
            </w:r>
            <w:r w:rsidRPr="003A47D0">
              <w:rPr>
                <w:b w:val="0"/>
                <w:bCs w:val="0"/>
              </w:rPr>
              <w:t xml:space="preserve">приятий </w:t>
            </w:r>
          </w:p>
          <w:p w:rsidR="003A47D0" w:rsidRPr="003A47D0" w:rsidRDefault="003A47D0" w:rsidP="00C67C97">
            <w:pPr>
              <w:pStyle w:val="af4"/>
              <w:jc w:val="both"/>
              <w:rPr>
                <w:b w:val="0"/>
                <w:bCs w:val="0"/>
              </w:rPr>
            </w:pPr>
            <w:r w:rsidRPr="003A47D0">
              <w:rPr>
                <w:b w:val="0"/>
                <w:bCs w:val="0"/>
              </w:rPr>
              <w:t>МКУ Управление образования МР Б</w:t>
            </w:r>
            <w:r w:rsidRPr="003A47D0">
              <w:rPr>
                <w:b w:val="0"/>
                <w:bCs w:val="0"/>
              </w:rPr>
              <w:t>е</w:t>
            </w:r>
            <w:r w:rsidRPr="003A47D0">
              <w:rPr>
                <w:b w:val="0"/>
                <w:bCs w:val="0"/>
              </w:rPr>
              <w:t>лебеевский район РБ</w:t>
            </w:r>
          </w:p>
          <w:p w:rsidR="003A47D0" w:rsidRPr="003A47D0" w:rsidRDefault="003A47D0" w:rsidP="00C67C97">
            <w:pPr>
              <w:pStyle w:val="af4"/>
              <w:jc w:val="both"/>
              <w:rPr>
                <w:b w:val="0"/>
                <w:bCs w:val="0"/>
              </w:rPr>
            </w:pPr>
            <w:r w:rsidRPr="003A47D0">
              <w:rPr>
                <w:b w:val="0"/>
                <w:bCs w:val="0"/>
              </w:rPr>
              <w:t>и группы по контр</w:t>
            </w:r>
            <w:r w:rsidRPr="003A47D0">
              <w:rPr>
                <w:b w:val="0"/>
                <w:bCs w:val="0"/>
              </w:rPr>
              <w:t>о</w:t>
            </w:r>
            <w:r w:rsidRPr="003A47D0">
              <w:rPr>
                <w:b w:val="0"/>
                <w:bCs w:val="0"/>
              </w:rPr>
              <w:t xml:space="preserve">лю за оборотом наркотиков </w:t>
            </w:r>
          </w:p>
          <w:p w:rsidR="003A47D0" w:rsidRPr="003A47D0" w:rsidRDefault="003A47D0" w:rsidP="00C67C97">
            <w:pPr>
              <w:pStyle w:val="af4"/>
              <w:jc w:val="both"/>
              <w:rPr>
                <w:b w:val="0"/>
                <w:bCs w:val="0"/>
              </w:rPr>
            </w:pPr>
            <w:r w:rsidRPr="003A47D0">
              <w:rPr>
                <w:b w:val="0"/>
                <w:bCs w:val="0"/>
              </w:rPr>
              <w:t xml:space="preserve">отдела МВД России по </w:t>
            </w:r>
            <w:proofErr w:type="spellStart"/>
            <w:r w:rsidRPr="003A47D0">
              <w:rPr>
                <w:b w:val="0"/>
                <w:bCs w:val="0"/>
              </w:rPr>
              <w:t>Белебеевскому</w:t>
            </w:r>
            <w:proofErr w:type="spellEnd"/>
            <w:r w:rsidRPr="003A47D0">
              <w:rPr>
                <w:b w:val="0"/>
                <w:bCs w:val="0"/>
              </w:rPr>
              <w:t xml:space="preserve"> району на 2020-</w:t>
            </w:r>
            <w:r w:rsidRPr="003A47D0">
              <w:rPr>
                <w:b w:val="0"/>
                <w:bCs w:val="0"/>
              </w:rPr>
              <w:lastRenderedPageBreak/>
              <w:t>2021уч.г.</w:t>
            </w:r>
          </w:p>
          <w:p w:rsidR="003A47D0" w:rsidRPr="003A47D0" w:rsidRDefault="003A47D0" w:rsidP="00C67C97">
            <w:pPr>
              <w:pStyle w:val="af4"/>
              <w:jc w:val="both"/>
              <w:rPr>
                <w:b w:val="0"/>
                <w:bCs w:val="0"/>
              </w:rPr>
            </w:pPr>
            <w:r w:rsidRPr="003A47D0">
              <w:rPr>
                <w:b w:val="0"/>
                <w:bCs w:val="0"/>
              </w:rPr>
              <w:t xml:space="preserve"> Р</w:t>
            </w:r>
            <w:r w:rsidRPr="003A47D0">
              <w:rPr>
                <w:b w:val="0"/>
              </w:rPr>
              <w:t>еализован на 90 %.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2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Султановым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Р.И. пров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дена беседа на тему «О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ветственность несове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шеннолетних за употре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ление наркотических средств» в рамках акции «Сообщи где торгуют смертью, 24.03.2021г. 65ч.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-Прокурором 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Белебее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Еркеевым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Р.Р. была проведена бес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да с учащимися, напра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ленная на  профилактику употребления наркотич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ских и психотропных  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ществ, 24.05.2021г., 50ч.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     Мероприятия  носили профилактический хара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тер, формирующие н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приязнь к вредным и п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губным пристрастия. Б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ли выбраны оптимальные методы и формы  объя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</w:tr>
      <w:tr w:rsidR="003A47D0" w:rsidRPr="003A47D0" w:rsidTr="003A47D0">
        <w:tc>
          <w:tcPr>
            <w:tcW w:w="656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ОНД (ОГПН)</w:t>
            </w:r>
          </w:p>
        </w:tc>
        <w:tc>
          <w:tcPr>
            <w:tcW w:w="1240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2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Дети  ходили на экску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сию  пожарную часть. 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Мероприятий прошло в рамках месячника пожа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ной безопасности.  Нос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ло профилактический,  информационный хара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тер. 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линейка по ПБ с приглашением сотру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ника МЧС (2.03.2020)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D0" w:rsidRPr="003A47D0" w:rsidTr="003A47D0">
        <w:tc>
          <w:tcPr>
            <w:tcW w:w="656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240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342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Посещали историко-краеведческий музей, х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дожественную галерею, выступления театральной студии при ЦДК, посещ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ли выставки и принимали в них участия, </w:t>
            </w:r>
          </w:p>
        </w:tc>
      </w:tr>
      <w:tr w:rsidR="003A47D0" w:rsidRPr="003A47D0" w:rsidTr="003A47D0">
        <w:tc>
          <w:tcPr>
            <w:tcW w:w="656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Природоохранные организации</w:t>
            </w:r>
          </w:p>
        </w:tc>
        <w:tc>
          <w:tcPr>
            <w:tcW w:w="1240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2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Белебее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лесхоза провели б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седу, посвященную дню леса (22.03.2021)</w:t>
            </w:r>
          </w:p>
        </w:tc>
      </w:tr>
      <w:tr w:rsidR="003A47D0" w:rsidRPr="003A47D0" w:rsidTr="003A47D0">
        <w:tc>
          <w:tcPr>
            <w:tcW w:w="656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240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педагогами-психологами МБУ МП «Ровесник»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Ахметгар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евой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О.Р, </w:t>
            </w:r>
            <w:proofErr w:type="spellStart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Галькаева</w:t>
            </w:r>
            <w:proofErr w:type="spellEnd"/>
            <w:r w:rsidRPr="003A47D0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  <w:r w:rsidRPr="003A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здорового образа жизни; 08.12.2020г., 35ч.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0">
              <w:rPr>
                <w:rFonts w:ascii="Times New Roman" w:hAnsi="Times New Roman" w:cs="Times New Roman"/>
                <w:sz w:val="24"/>
                <w:szCs w:val="24"/>
              </w:rPr>
              <w:t>Беседа психологов центра «Семья» на тему «Берем агрессию на контроль»</w:t>
            </w:r>
          </w:p>
          <w:p w:rsidR="003A47D0" w:rsidRPr="003A47D0" w:rsidRDefault="003A47D0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7D0" w:rsidRDefault="003A47D0" w:rsidP="004A1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D0" w:rsidRPr="00C67C97" w:rsidRDefault="003A47D0" w:rsidP="003A47D0">
      <w:pPr>
        <w:ind w:right="46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67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 ОУ условий отдыха и самостоятельных занятий обучающихся в каникулярный период   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 xml:space="preserve">За учебный год проведено 18  </w:t>
      </w:r>
      <w:r w:rsidRPr="003A47D0">
        <w:rPr>
          <w:iCs/>
          <w:color w:val="FF0000"/>
          <w:sz w:val="28"/>
          <w:szCs w:val="28"/>
        </w:rPr>
        <w:t xml:space="preserve"> </w:t>
      </w:r>
      <w:r w:rsidRPr="003A47D0">
        <w:rPr>
          <w:iCs/>
          <w:sz w:val="28"/>
          <w:szCs w:val="28"/>
        </w:rPr>
        <w:t>мероприятий в каникулярное время.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 xml:space="preserve"> Были использованы следующие формы занятий и отдыха:  спортивные состязания, </w:t>
      </w:r>
      <w:proofErr w:type="spellStart"/>
      <w:r w:rsidRPr="003A47D0">
        <w:rPr>
          <w:iCs/>
          <w:sz w:val="28"/>
          <w:szCs w:val="28"/>
        </w:rPr>
        <w:t>конкурсно</w:t>
      </w:r>
      <w:proofErr w:type="spellEnd"/>
      <w:r w:rsidRPr="003A47D0">
        <w:rPr>
          <w:iCs/>
          <w:sz w:val="28"/>
          <w:szCs w:val="28"/>
        </w:rPr>
        <w:t>-игровые программы,  литературная гостиная, спортивно-развлекательные игры, викторины, экскурсии в музеи, посещение кинотеатра.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</w:p>
    <w:p w:rsidR="003A47D0" w:rsidRPr="003A47D0" w:rsidRDefault="003A47D0" w:rsidP="003A47D0">
      <w:pPr>
        <w:pStyle w:val="a6"/>
        <w:rPr>
          <w:sz w:val="28"/>
          <w:szCs w:val="28"/>
        </w:rPr>
      </w:pPr>
      <w:r w:rsidRPr="003A47D0">
        <w:rPr>
          <w:sz w:val="28"/>
          <w:szCs w:val="28"/>
        </w:rPr>
        <w:t>Формы отдыха и занятости за летний период:</w:t>
      </w:r>
    </w:p>
    <w:p w:rsidR="003A47D0" w:rsidRPr="003A47D0" w:rsidRDefault="003A47D0" w:rsidP="003A47D0">
      <w:pPr>
        <w:pStyle w:val="a6"/>
        <w:rPr>
          <w:sz w:val="28"/>
          <w:szCs w:val="28"/>
        </w:rPr>
      </w:pPr>
      <w:r w:rsidRPr="003A47D0">
        <w:rPr>
          <w:sz w:val="28"/>
          <w:szCs w:val="28"/>
        </w:rPr>
        <w:t>ЛДП -30 чел.</w:t>
      </w:r>
    </w:p>
    <w:p w:rsidR="003A47D0" w:rsidRPr="003A47D0" w:rsidRDefault="003A47D0" w:rsidP="003A47D0">
      <w:pPr>
        <w:pStyle w:val="a6"/>
        <w:rPr>
          <w:sz w:val="28"/>
          <w:szCs w:val="28"/>
        </w:rPr>
      </w:pPr>
      <w:r w:rsidRPr="003A47D0">
        <w:rPr>
          <w:sz w:val="28"/>
          <w:szCs w:val="28"/>
        </w:rPr>
        <w:t>ЛТО -30 чел.</w:t>
      </w:r>
    </w:p>
    <w:p w:rsidR="003A47D0" w:rsidRPr="003A47D0" w:rsidRDefault="003A47D0" w:rsidP="003A47D0">
      <w:pPr>
        <w:pStyle w:val="a6"/>
        <w:rPr>
          <w:sz w:val="28"/>
          <w:szCs w:val="28"/>
        </w:rPr>
      </w:pPr>
      <w:r w:rsidRPr="003A47D0">
        <w:rPr>
          <w:sz w:val="28"/>
          <w:szCs w:val="28"/>
        </w:rPr>
        <w:t xml:space="preserve">трудовые бригады -60 чел. </w:t>
      </w:r>
    </w:p>
    <w:p w:rsidR="003A47D0" w:rsidRPr="003A47D0" w:rsidRDefault="003A47D0" w:rsidP="003A47D0">
      <w:pPr>
        <w:pStyle w:val="a6"/>
        <w:rPr>
          <w:sz w:val="28"/>
          <w:szCs w:val="28"/>
        </w:rPr>
      </w:pPr>
      <w:r w:rsidRPr="003A47D0">
        <w:rPr>
          <w:sz w:val="28"/>
          <w:szCs w:val="28"/>
        </w:rPr>
        <w:t>дворовая площадка -45чел.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</w:p>
    <w:p w:rsidR="003A47D0" w:rsidRPr="00C67C97" w:rsidRDefault="003A47D0" w:rsidP="003A47D0">
      <w:pPr>
        <w:pStyle w:val="a6"/>
        <w:rPr>
          <w:b/>
          <w:iCs/>
          <w:sz w:val="28"/>
          <w:szCs w:val="28"/>
        </w:rPr>
      </w:pPr>
      <w:r w:rsidRPr="00C67C97">
        <w:rPr>
          <w:b/>
          <w:iCs/>
          <w:sz w:val="28"/>
          <w:szCs w:val="28"/>
        </w:rPr>
        <w:t>Работа родительских комитетов в образовательно-воспитательной деятельности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>Родительский комитет школы  и классов заседали  в форма онлайн 4 раза в год, решая запланированные вопросы и возникающие в процессе обучения проблемы.  Обсу</w:t>
      </w:r>
      <w:r w:rsidRPr="003A47D0">
        <w:rPr>
          <w:iCs/>
          <w:sz w:val="28"/>
          <w:szCs w:val="28"/>
        </w:rPr>
        <w:t>ж</w:t>
      </w:r>
      <w:r w:rsidRPr="003A47D0">
        <w:rPr>
          <w:iCs/>
          <w:sz w:val="28"/>
          <w:szCs w:val="28"/>
        </w:rPr>
        <w:t xml:space="preserve">денные вопросы и принятые решения заносятся в протокол и </w:t>
      </w:r>
      <w:r>
        <w:rPr>
          <w:iCs/>
          <w:sz w:val="28"/>
          <w:szCs w:val="28"/>
        </w:rPr>
        <w:t>сообщаются остальным родителям.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 xml:space="preserve"> Направления, формы  работы с родителями. 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>1. Заседания родительского клуба «Доверие» с 1 по 9 класс (ежемесячно)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>2. Классные родительские собрания (4 раза в год).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>4. Родительские лектории (проводятся на род. собрании воспитателями)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>5. Совместные праздники: «Зимние спортивные игры -2021».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>6. Работа родительских комитетов классов и школы-интерната.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ab/>
        <w:t>Большое внимание уделяется информационно – просветительской работе с р</w:t>
      </w:r>
      <w:r w:rsidRPr="003A47D0">
        <w:rPr>
          <w:iCs/>
          <w:sz w:val="28"/>
          <w:szCs w:val="28"/>
        </w:rPr>
        <w:t>о</w:t>
      </w:r>
      <w:r w:rsidRPr="003A47D0">
        <w:rPr>
          <w:iCs/>
          <w:sz w:val="28"/>
          <w:szCs w:val="28"/>
        </w:rPr>
        <w:t>дителями, пытаемся научить их видеть и понимать изменения, происходящие с детьми в процессе взросления, содействовать совместной целенаправленной работе по  д</w:t>
      </w:r>
      <w:r w:rsidRPr="003A47D0">
        <w:rPr>
          <w:iCs/>
          <w:sz w:val="28"/>
          <w:szCs w:val="28"/>
        </w:rPr>
        <w:t>о</w:t>
      </w:r>
      <w:r w:rsidRPr="003A47D0">
        <w:rPr>
          <w:iCs/>
          <w:sz w:val="28"/>
          <w:szCs w:val="28"/>
        </w:rPr>
        <w:t>стижению положительных результатов в учебе.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>-Охват, результативность. Степень реализации плана работы с родителями (с указан</w:t>
      </w:r>
      <w:r w:rsidRPr="003A47D0">
        <w:rPr>
          <w:iCs/>
          <w:sz w:val="28"/>
          <w:szCs w:val="28"/>
        </w:rPr>
        <w:t>и</w:t>
      </w:r>
      <w:r w:rsidRPr="003A47D0">
        <w:rPr>
          <w:iCs/>
          <w:sz w:val="28"/>
          <w:szCs w:val="28"/>
        </w:rPr>
        <w:t xml:space="preserve">ем причин невыполнения пунктов плана). 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ab/>
        <w:t>Темы родительских лекториев и родительского клуба «Доверие» составлены с учетом возрастных особенностей учащихся. К сожалению, продолжается недостато</w:t>
      </w:r>
      <w:r w:rsidRPr="003A47D0">
        <w:rPr>
          <w:iCs/>
          <w:sz w:val="28"/>
          <w:szCs w:val="28"/>
        </w:rPr>
        <w:t>ч</w:t>
      </w:r>
      <w:r w:rsidRPr="003A47D0">
        <w:rPr>
          <w:iCs/>
          <w:sz w:val="28"/>
          <w:szCs w:val="28"/>
        </w:rPr>
        <w:t>ность  посещения  школьных и классных собраний родителями. Это связано с отсу</w:t>
      </w:r>
      <w:r w:rsidRPr="003A47D0">
        <w:rPr>
          <w:iCs/>
          <w:sz w:val="28"/>
          <w:szCs w:val="28"/>
        </w:rPr>
        <w:t>т</w:t>
      </w:r>
      <w:r w:rsidRPr="003A47D0">
        <w:rPr>
          <w:iCs/>
          <w:sz w:val="28"/>
          <w:szCs w:val="28"/>
        </w:rPr>
        <w:t>ствием заинтересованности в жизни детей, растет отчуждение между детьми и родит</w:t>
      </w:r>
      <w:r w:rsidRPr="003A47D0">
        <w:rPr>
          <w:iCs/>
          <w:sz w:val="28"/>
          <w:szCs w:val="28"/>
        </w:rPr>
        <w:t>е</w:t>
      </w:r>
      <w:r w:rsidRPr="003A47D0">
        <w:rPr>
          <w:iCs/>
          <w:sz w:val="28"/>
          <w:szCs w:val="28"/>
        </w:rPr>
        <w:t>лями. Проявилась устойчивая тенденция снижения роли семьи в воспитании и разв</w:t>
      </w:r>
      <w:r w:rsidRPr="003A47D0">
        <w:rPr>
          <w:iCs/>
          <w:sz w:val="28"/>
          <w:szCs w:val="28"/>
        </w:rPr>
        <w:t>и</w:t>
      </w:r>
      <w:r w:rsidRPr="003A47D0">
        <w:rPr>
          <w:iCs/>
          <w:sz w:val="28"/>
          <w:szCs w:val="28"/>
        </w:rPr>
        <w:t xml:space="preserve">тии детей, обеспечения их нравственного и физического здоровья. 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lastRenderedPageBreak/>
        <w:tab/>
        <w:t xml:space="preserve">Кризисное состояние семей усугубляется распространением среди </w:t>
      </w:r>
      <w:proofErr w:type="spellStart"/>
      <w:r w:rsidRPr="003A47D0">
        <w:rPr>
          <w:iCs/>
          <w:sz w:val="28"/>
          <w:szCs w:val="28"/>
        </w:rPr>
        <w:t>обучающи</w:t>
      </w:r>
      <w:r w:rsidRPr="003A47D0">
        <w:rPr>
          <w:iCs/>
          <w:sz w:val="28"/>
          <w:szCs w:val="28"/>
        </w:rPr>
        <w:t>х</w:t>
      </w:r>
      <w:r w:rsidRPr="003A47D0">
        <w:rPr>
          <w:iCs/>
          <w:sz w:val="28"/>
          <w:szCs w:val="28"/>
        </w:rPr>
        <w:t>сяправонарушений</w:t>
      </w:r>
      <w:proofErr w:type="spellEnd"/>
      <w:r w:rsidRPr="003A47D0">
        <w:rPr>
          <w:iCs/>
          <w:sz w:val="28"/>
          <w:szCs w:val="28"/>
        </w:rPr>
        <w:t>, употребления спиртных напитков, «сиротства» при живых род</w:t>
      </w:r>
      <w:r w:rsidRPr="003A47D0">
        <w:rPr>
          <w:iCs/>
          <w:sz w:val="28"/>
          <w:szCs w:val="28"/>
        </w:rPr>
        <w:t>и</w:t>
      </w:r>
      <w:r w:rsidRPr="003A47D0">
        <w:rPr>
          <w:iCs/>
          <w:sz w:val="28"/>
          <w:szCs w:val="28"/>
        </w:rPr>
        <w:t>телях. Социальная недостаточность многих семей обусловлена причинами объекти</w:t>
      </w:r>
      <w:r w:rsidRPr="003A47D0">
        <w:rPr>
          <w:iCs/>
          <w:sz w:val="28"/>
          <w:szCs w:val="28"/>
        </w:rPr>
        <w:t>в</w:t>
      </w:r>
      <w:r w:rsidRPr="003A47D0">
        <w:rPr>
          <w:iCs/>
          <w:sz w:val="28"/>
          <w:szCs w:val="28"/>
        </w:rPr>
        <w:t>ного характера, поэтому они нуждаются в поддержке. Работа социального педагога, классного руководителя,  и психолога нашей школы-интерната  в первую очередь направлена на оказание помощи семьям,  находящимся в трудной жизненной ситуации и в социально-опасном положении.    На каждую семью составляется план  ИПР. Ка</w:t>
      </w:r>
      <w:r w:rsidRPr="003A47D0">
        <w:rPr>
          <w:iCs/>
          <w:sz w:val="28"/>
          <w:szCs w:val="28"/>
        </w:rPr>
        <w:t>ж</w:t>
      </w:r>
      <w:r w:rsidRPr="003A47D0">
        <w:rPr>
          <w:iCs/>
          <w:sz w:val="28"/>
          <w:szCs w:val="28"/>
        </w:rPr>
        <w:t>дая такая семья и, находящиеся в ней дети, контролируются. С этой категорией семей и детей ведется работа: посещение, беседы, консультации, помощь в обучении, мат</w:t>
      </w:r>
      <w:r w:rsidRPr="003A47D0">
        <w:rPr>
          <w:iCs/>
          <w:sz w:val="28"/>
          <w:szCs w:val="28"/>
        </w:rPr>
        <w:t>е</w:t>
      </w:r>
      <w:r w:rsidRPr="003A47D0">
        <w:rPr>
          <w:iCs/>
          <w:sz w:val="28"/>
          <w:szCs w:val="28"/>
        </w:rPr>
        <w:t>риальная помощь в предоставлении одежды, письменных принадлежностей. Для ок</w:t>
      </w:r>
      <w:r w:rsidRPr="003A47D0">
        <w:rPr>
          <w:iCs/>
          <w:sz w:val="28"/>
          <w:szCs w:val="28"/>
        </w:rPr>
        <w:t>а</w:t>
      </w:r>
      <w:r w:rsidRPr="003A47D0">
        <w:rPr>
          <w:iCs/>
          <w:sz w:val="28"/>
          <w:szCs w:val="28"/>
        </w:rPr>
        <w:t xml:space="preserve">зания квалифицированной помощи семье разрабатывается индивидуальная программа реабилитации, ежеквартально подаются отчеты о проделанной работе. Проводимая работа </w:t>
      </w:r>
      <w:proofErr w:type="spellStart"/>
      <w:r w:rsidRPr="003A47D0">
        <w:rPr>
          <w:iCs/>
          <w:sz w:val="28"/>
          <w:szCs w:val="28"/>
        </w:rPr>
        <w:t>педколлектива</w:t>
      </w:r>
      <w:proofErr w:type="spellEnd"/>
      <w:r w:rsidRPr="003A47D0">
        <w:rPr>
          <w:iCs/>
          <w:sz w:val="28"/>
          <w:szCs w:val="28"/>
        </w:rPr>
        <w:t xml:space="preserve"> совместно  с </w:t>
      </w:r>
      <w:proofErr w:type="spellStart"/>
      <w:r w:rsidRPr="003A47D0">
        <w:rPr>
          <w:iCs/>
          <w:sz w:val="28"/>
          <w:szCs w:val="28"/>
        </w:rPr>
        <w:t>КДНиЗП</w:t>
      </w:r>
      <w:proofErr w:type="spellEnd"/>
      <w:r w:rsidRPr="003A47D0">
        <w:rPr>
          <w:iCs/>
          <w:sz w:val="28"/>
          <w:szCs w:val="28"/>
        </w:rPr>
        <w:t xml:space="preserve"> позволила немного улучшить морально-психологический климат в семьях детей. 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ab/>
        <w:t>План работы с родителями  не реализован в полном объеме в части проведения родительского клуба «Доверие» и общешкольного родительского собрания, в связи с введением карантинных мер.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 xml:space="preserve">- Помощь семьям, оказавшимся в трудной жизненной ситуации (указать конкретные формы помощи от образовательной организации). </w:t>
      </w:r>
    </w:p>
    <w:p w:rsidR="003A47D0" w:rsidRPr="003A47D0" w:rsidRDefault="003A47D0" w:rsidP="003A47D0">
      <w:pPr>
        <w:pStyle w:val="a6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 xml:space="preserve">Малообеспеченные, многодетные, приемные и патронатные семьи освобождаются от оплаты за содержание в школе-интернате. Все учащиеся обеспечиваются бесплатными учебниками.  </w:t>
      </w:r>
    </w:p>
    <w:p w:rsidR="003A47D0" w:rsidRPr="003A47D0" w:rsidRDefault="003A47D0" w:rsidP="003A47D0">
      <w:pPr>
        <w:pStyle w:val="a6"/>
        <w:jc w:val="both"/>
        <w:rPr>
          <w:iCs/>
          <w:sz w:val="28"/>
          <w:szCs w:val="28"/>
        </w:rPr>
      </w:pPr>
      <w:r w:rsidRPr="003A47D0">
        <w:rPr>
          <w:iCs/>
          <w:sz w:val="28"/>
          <w:szCs w:val="28"/>
        </w:rPr>
        <w:t>- Количество составленных актов посещения семей за уч. год- 795  актов основных п</w:t>
      </w:r>
      <w:r w:rsidRPr="003A47D0">
        <w:rPr>
          <w:iCs/>
          <w:sz w:val="28"/>
          <w:szCs w:val="28"/>
        </w:rPr>
        <w:t>о</w:t>
      </w:r>
      <w:r w:rsidRPr="003A47D0">
        <w:rPr>
          <w:iCs/>
          <w:sz w:val="28"/>
          <w:szCs w:val="28"/>
        </w:rPr>
        <w:t>сещений (2 акта в год, дополнительные).   100% посещение - каждая семья в 1 полуг</w:t>
      </w:r>
      <w:r w:rsidRPr="003A47D0">
        <w:rPr>
          <w:iCs/>
          <w:sz w:val="28"/>
          <w:szCs w:val="28"/>
        </w:rPr>
        <w:t>о</w:t>
      </w:r>
      <w:r w:rsidRPr="003A47D0">
        <w:rPr>
          <w:iCs/>
          <w:sz w:val="28"/>
          <w:szCs w:val="28"/>
        </w:rPr>
        <w:t>дие. 2 полугодие -58% .</w:t>
      </w:r>
    </w:p>
    <w:p w:rsidR="003A47D0" w:rsidRPr="00C67C97" w:rsidRDefault="003A47D0" w:rsidP="00C67C97">
      <w:pPr>
        <w:pStyle w:val="FR5"/>
        <w:tabs>
          <w:tab w:val="left" w:pos="0"/>
          <w:tab w:val="left" w:pos="18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C67C97">
        <w:rPr>
          <w:rFonts w:ascii="Times New Roman" w:hAnsi="Times New Roman" w:cs="Times New Roman"/>
          <w:i w:val="0"/>
          <w:iCs w:val="0"/>
          <w:sz w:val="28"/>
          <w:szCs w:val="28"/>
        </w:rPr>
        <w:t>Информация о проведенных значимых общешкольных  мероприятиях, конф</w:t>
      </w:r>
      <w:r w:rsidRPr="00C67C97">
        <w:rPr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Pr="00C67C97">
        <w:rPr>
          <w:rFonts w:ascii="Times New Roman" w:hAnsi="Times New Roman" w:cs="Times New Roman"/>
          <w:i w:val="0"/>
          <w:iCs w:val="0"/>
          <w:sz w:val="28"/>
          <w:szCs w:val="28"/>
        </w:rPr>
        <w:t>ренциях, конкурсах, соревнованиях в рамках воспитательно-профилактических Программ</w:t>
      </w:r>
    </w:p>
    <w:p w:rsidR="003A47D0" w:rsidRPr="003A47D0" w:rsidRDefault="003A47D0" w:rsidP="003A47D0">
      <w:pPr>
        <w:pStyle w:val="FR5"/>
        <w:tabs>
          <w:tab w:val="left" w:pos="0"/>
        </w:tabs>
        <w:spacing w:after="0" w:line="240" w:lineRule="auto"/>
        <w:ind w:left="0" w:right="464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 w:rsidRPr="003A47D0">
        <w:rPr>
          <w:rFonts w:ascii="Times New Roman" w:hAnsi="Times New Roman" w:cs="Times New Roman"/>
          <w:iCs w:val="0"/>
          <w:sz w:val="28"/>
          <w:szCs w:val="28"/>
        </w:rPr>
        <w:t>Духовно-нравственное направление воспитания</w:t>
      </w:r>
      <w:r w:rsidRPr="003A47D0"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 – </w:t>
      </w:r>
    </w:p>
    <w:p w:rsidR="003A47D0" w:rsidRPr="003A47D0" w:rsidRDefault="003A47D0" w:rsidP="003A47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47D0">
        <w:rPr>
          <w:rFonts w:ascii="Times New Roman" w:hAnsi="Times New Roman" w:cs="Times New Roman"/>
          <w:iCs/>
          <w:sz w:val="28"/>
          <w:szCs w:val="28"/>
        </w:rPr>
        <w:t>наименование наиболее эффективных форм:</w:t>
      </w:r>
    </w:p>
    <w:p w:rsidR="003A47D0" w:rsidRPr="003A47D0" w:rsidRDefault="003A47D0" w:rsidP="003A47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47D0">
        <w:rPr>
          <w:rFonts w:ascii="Times New Roman" w:hAnsi="Times New Roman" w:cs="Times New Roman"/>
          <w:iCs/>
          <w:sz w:val="28"/>
          <w:szCs w:val="28"/>
        </w:rPr>
        <w:t>тематические субботы –</w:t>
      </w:r>
      <w:proofErr w:type="spellStart"/>
      <w:r w:rsidRPr="003A47D0">
        <w:rPr>
          <w:rFonts w:ascii="Times New Roman" w:hAnsi="Times New Roman" w:cs="Times New Roman"/>
          <w:iCs/>
          <w:sz w:val="28"/>
          <w:szCs w:val="28"/>
        </w:rPr>
        <w:t>профориентационый</w:t>
      </w:r>
      <w:proofErr w:type="spellEnd"/>
      <w:r w:rsidRPr="003A47D0">
        <w:rPr>
          <w:rFonts w:ascii="Times New Roman" w:hAnsi="Times New Roman" w:cs="Times New Roman"/>
          <w:iCs/>
          <w:sz w:val="28"/>
          <w:szCs w:val="28"/>
        </w:rPr>
        <w:t>, экологический.</w:t>
      </w:r>
    </w:p>
    <w:p w:rsidR="003A47D0" w:rsidRPr="003A47D0" w:rsidRDefault="003A47D0" w:rsidP="003A47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47D0">
        <w:rPr>
          <w:rFonts w:ascii="Times New Roman" w:hAnsi="Times New Roman" w:cs="Times New Roman"/>
          <w:iCs/>
          <w:sz w:val="28"/>
          <w:szCs w:val="28"/>
        </w:rPr>
        <w:t>«Новогодние семейные игры -2021»</w:t>
      </w:r>
    </w:p>
    <w:p w:rsidR="003A47D0" w:rsidRPr="003A47D0" w:rsidRDefault="003A47D0" w:rsidP="003A47D0">
      <w:pPr>
        <w:pStyle w:val="FR5"/>
        <w:tabs>
          <w:tab w:val="left" w:pos="0"/>
          <w:tab w:val="left" w:pos="142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3A47D0">
        <w:rPr>
          <w:rFonts w:ascii="Times New Roman" w:hAnsi="Times New Roman" w:cs="Times New Roman"/>
          <w:iCs w:val="0"/>
          <w:sz w:val="28"/>
          <w:szCs w:val="28"/>
        </w:rPr>
        <w:t xml:space="preserve">Спортивно-оздоровительное  направление воспитания- </w:t>
      </w:r>
    </w:p>
    <w:p w:rsidR="003A47D0" w:rsidRPr="003A47D0" w:rsidRDefault="003A47D0" w:rsidP="003A47D0">
      <w:pPr>
        <w:pStyle w:val="FR5"/>
        <w:tabs>
          <w:tab w:val="left" w:pos="0"/>
          <w:tab w:val="left" w:pos="142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Результаты  в муниципальных соревнованиях: XXXIX открытая Всероссийская ма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с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совая лыжная</w:t>
      </w:r>
      <w:r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гонка «Лыжня России» -3 место.</w:t>
      </w:r>
    </w:p>
    <w:p w:rsidR="003A47D0" w:rsidRPr="003A47D0" w:rsidRDefault="003A47D0" w:rsidP="003A47D0">
      <w:pPr>
        <w:pStyle w:val="FR5"/>
        <w:tabs>
          <w:tab w:val="left" w:pos="0"/>
          <w:tab w:val="left" w:pos="142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Ученики секции  «Бокс» являются участниками зональных и республиканских соре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в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нований. Победителем в Традиционном турнире по боксу Памяти воина-интернационалиста </w:t>
      </w:r>
      <w:proofErr w:type="spellStart"/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Фаруза</w:t>
      </w:r>
      <w:proofErr w:type="spellEnd"/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Гареева стал Волин Никита-3 место. В турнире, посвяще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н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ном Защитникам Отечества заняли победные места: Волин Никита – 1 место; Воробьев Дима-2 место, </w:t>
      </w:r>
      <w:proofErr w:type="spellStart"/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Зулькарнаев</w:t>
      </w:r>
      <w:proofErr w:type="spellEnd"/>
      <w:r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Равиль -2 место,</w:t>
      </w:r>
    </w:p>
    <w:p w:rsidR="003A47D0" w:rsidRPr="003A47D0" w:rsidRDefault="003A47D0" w:rsidP="003A47D0">
      <w:pPr>
        <w:pStyle w:val="FR5"/>
        <w:tabs>
          <w:tab w:val="left" w:pos="-360"/>
          <w:tab w:val="left" w:pos="142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3A47D0">
        <w:rPr>
          <w:rFonts w:ascii="Times New Roman" w:hAnsi="Times New Roman" w:cs="Times New Roman"/>
          <w:iCs w:val="0"/>
          <w:sz w:val="28"/>
          <w:szCs w:val="28"/>
        </w:rPr>
        <w:t>Воспитательно-профилактическое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 – </w:t>
      </w:r>
    </w:p>
    <w:p w:rsidR="003A47D0" w:rsidRPr="003A47D0" w:rsidRDefault="003A47D0" w:rsidP="003A47D0">
      <w:pPr>
        <w:pStyle w:val="FR5"/>
        <w:tabs>
          <w:tab w:val="left" w:pos="-360"/>
          <w:tab w:val="left" w:pos="142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наименование наиболее эффективных  форм:</w:t>
      </w:r>
    </w:p>
    <w:p w:rsidR="003A47D0" w:rsidRPr="003A47D0" w:rsidRDefault="003A47D0" w:rsidP="003A47D0">
      <w:pPr>
        <w:pStyle w:val="FR5"/>
        <w:tabs>
          <w:tab w:val="left" w:pos="-360"/>
          <w:tab w:val="left" w:pos="142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Беседа с приглашением  прокурора   </w:t>
      </w:r>
      <w:proofErr w:type="spellStart"/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Белебеевского</w:t>
      </w:r>
      <w:proofErr w:type="spellEnd"/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района </w:t>
      </w:r>
      <w:proofErr w:type="spellStart"/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Еркеева</w:t>
      </w:r>
      <w:proofErr w:type="spellEnd"/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Р.Р.</w:t>
      </w:r>
      <w:r w:rsidRPr="003A47D0">
        <w:rPr>
          <w:rFonts w:ascii="Times New Roman" w:hAnsi="Times New Roman" w:cs="Times New Roman"/>
          <w:sz w:val="28"/>
          <w:szCs w:val="28"/>
        </w:rPr>
        <w:t xml:space="preserve">, 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оперуполн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о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моченного по контроля за оборотом наркотиков Султанова Р.И.</w:t>
      </w:r>
    </w:p>
    <w:p w:rsidR="003A47D0" w:rsidRPr="003A47D0" w:rsidRDefault="003A47D0" w:rsidP="003A47D0">
      <w:pPr>
        <w:pStyle w:val="FR5"/>
        <w:tabs>
          <w:tab w:val="left" w:pos="-360"/>
          <w:tab w:val="left" w:pos="142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беседа с  приглашением фельдшера  детской поликлиники  «День борьбы со СПИДом» </w:t>
      </w:r>
      <w:proofErr w:type="spellStart"/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lastRenderedPageBreak/>
        <w:t>Будниковой</w:t>
      </w:r>
      <w:proofErr w:type="spellEnd"/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Н.П. </w:t>
      </w:r>
    </w:p>
    <w:p w:rsidR="003A47D0" w:rsidRPr="003A47D0" w:rsidRDefault="003A47D0" w:rsidP="003A47D0">
      <w:pPr>
        <w:pStyle w:val="FR5"/>
        <w:tabs>
          <w:tab w:val="left" w:pos="-360"/>
          <w:tab w:val="left" w:pos="142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Индивидуальные разъяснительные беседы об ответственности за противоправные де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й</w:t>
      </w:r>
      <w:r w:rsidRPr="003A47D0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ствия с привлечением инспекторов ОДН.</w:t>
      </w:r>
    </w:p>
    <w:p w:rsidR="003A47D0" w:rsidRPr="003A47D0" w:rsidRDefault="003A47D0" w:rsidP="003A47D0">
      <w:pPr>
        <w:pStyle w:val="FR5"/>
        <w:tabs>
          <w:tab w:val="left" w:pos="0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67C97" w:rsidRPr="00C67C97" w:rsidRDefault="00C67C97" w:rsidP="00C67C97">
      <w:pPr>
        <w:jc w:val="both"/>
        <w:rPr>
          <w:rFonts w:ascii="Times New Roman" w:hAnsi="Times New Roman" w:cs="Times New Roman"/>
          <w:sz w:val="28"/>
          <w:szCs w:val="28"/>
        </w:rPr>
      </w:pPr>
      <w:r w:rsidRPr="00C67C97">
        <w:rPr>
          <w:rFonts w:ascii="Times New Roman" w:hAnsi="Times New Roman" w:cs="Times New Roman"/>
          <w:b/>
          <w:sz w:val="28"/>
          <w:szCs w:val="28"/>
        </w:rPr>
        <w:t xml:space="preserve">Информация о детях с </w:t>
      </w:r>
      <w:proofErr w:type="spellStart"/>
      <w:r w:rsidRPr="00C67C97"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 w:rsidRPr="00C67C97">
        <w:rPr>
          <w:rFonts w:ascii="Times New Roman" w:hAnsi="Times New Roman" w:cs="Times New Roman"/>
          <w:b/>
          <w:sz w:val="28"/>
          <w:szCs w:val="28"/>
        </w:rPr>
        <w:t xml:space="preserve"> поведением:</w:t>
      </w:r>
    </w:p>
    <w:p w:rsidR="00C67C97" w:rsidRPr="00C67C97" w:rsidRDefault="00C67C97" w:rsidP="00C67C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C97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Профилактический учет несовершеннолетних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3"/>
        <w:gridCol w:w="1296"/>
        <w:gridCol w:w="1296"/>
      </w:tblGrid>
      <w:tr w:rsidR="00C67C97" w:rsidRPr="00C67C97" w:rsidTr="00C67C97"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C67C97" w:rsidRPr="00C67C97" w:rsidTr="00C67C97"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C67C97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Выявлено и поставлено на профилактический учет учащихся образовател</w:t>
            </w: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ных  учреждений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C97" w:rsidRPr="00C67C97" w:rsidTr="00C67C97"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C67C97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Снято с профилактического учета учащихся образовательных учреждений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C97" w:rsidRPr="00C67C97" w:rsidTr="00C67C97"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C67C97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Состоит на профилактическом учете учащихся образовательных учрежд</w:t>
            </w: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7C97" w:rsidRPr="00C67C97" w:rsidRDefault="00C67C97" w:rsidP="00C67C9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Профилактический учет родителей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1426"/>
        <w:gridCol w:w="1454"/>
      </w:tblGrid>
      <w:tr w:rsidR="00C67C97" w:rsidRPr="00C67C97" w:rsidTr="00C67C9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C67C97" w:rsidRDefault="00C67C97" w:rsidP="00C6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C67C97" w:rsidRPr="00C67C97" w:rsidTr="00C67C9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C67C97" w:rsidRDefault="00C67C97" w:rsidP="00C6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Выявлено и поставлено на профилактический учет родителей уч</w:t>
            </w: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щихся образовательных 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C97" w:rsidRPr="00C67C97" w:rsidTr="00C67C9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C67C97" w:rsidRDefault="00C67C97" w:rsidP="00C6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Снято с профилактического учета родителей учащихся образов</w:t>
            </w: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C97" w:rsidRPr="00C67C97" w:rsidTr="00C67C9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7" w:rsidRPr="00C67C97" w:rsidRDefault="00C67C97" w:rsidP="00C6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Состоит на профилактическом учете родителей учащихся ОУ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97" w:rsidRPr="00C67C97" w:rsidRDefault="00C67C97" w:rsidP="00C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7C97" w:rsidRPr="00C67C97" w:rsidRDefault="00C67C97" w:rsidP="00C67C9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7C97">
        <w:rPr>
          <w:rFonts w:ascii="Times New Roman" w:hAnsi="Times New Roman" w:cs="Times New Roman"/>
          <w:b/>
          <w:bCs/>
          <w:i/>
          <w:sz w:val="28"/>
          <w:szCs w:val="28"/>
        </w:rPr>
        <w:t>Работа общественных наркологических постов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  <w:gridCol w:w="1473"/>
      </w:tblGrid>
      <w:tr w:rsidR="00C67C97" w:rsidRPr="00A16FA5" w:rsidTr="00C67C97">
        <w:tc>
          <w:tcPr>
            <w:tcW w:w="4312" w:type="pct"/>
          </w:tcPr>
          <w:p w:rsidR="00C67C97" w:rsidRPr="00C67C97" w:rsidRDefault="00C67C97" w:rsidP="00C6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688" w:type="pct"/>
          </w:tcPr>
          <w:p w:rsidR="00C67C97" w:rsidRPr="00C67C97" w:rsidRDefault="00C67C97" w:rsidP="00C67C9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C97" w:rsidRPr="00A16FA5" w:rsidTr="00C67C97">
        <w:tc>
          <w:tcPr>
            <w:tcW w:w="4312" w:type="pct"/>
          </w:tcPr>
          <w:p w:rsidR="00C67C97" w:rsidRPr="00C67C97" w:rsidRDefault="00C67C97" w:rsidP="00C6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материалов на несовершеннолетних</w:t>
            </w:r>
          </w:p>
        </w:tc>
        <w:tc>
          <w:tcPr>
            <w:tcW w:w="688" w:type="pct"/>
          </w:tcPr>
          <w:p w:rsidR="00C67C97" w:rsidRPr="00C67C97" w:rsidRDefault="00C67C97" w:rsidP="00C67C9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C97" w:rsidRPr="00A16FA5" w:rsidTr="00C67C97">
        <w:tc>
          <w:tcPr>
            <w:tcW w:w="4312" w:type="pct"/>
          </w:tcPr>
          <w:p w:rsidR="00C67C97" w:rsidRPr="00C67C97" w:rsidRDefault="00C67C97" w:rsidP="00C6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 в отношении несоверше</w:t>
            </w: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688" w:type="pct"/>
          </w:tcPr>
          <w:p w:rsidR="00C67C97" w:rsidRPr="00C67C97" w:rsidRDefault="00C67C97" w:rsidP="00C67C9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67C97" w:rsidRPr="00A16FA5" w:rsidTr="00C67C97">
        <w:tc>
          <w:tcPr>
            <w:tcW w:w="4312" w:type="pct"/>
          </w:tcPr>
          <w:p w:rsidR="00C67C97" w:rsidRPr="00C67C97" w:rsidRDefault="00C67C97" w:rsidP="00C6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мероприятий Плана работы ОНП (%)</w:t>
            </w:r>
          </w:p>
        </w:tc>
        <w:tc>
          <w:tcPr>
            <w:tcW w:w="688" w:type="pct"/>
          </w:tcPr>
          <w:p w:rsidR="00C67C97" w:rsidRPr="00C67C97" w:rsidRDefault="00C67C97" w:rsidP="00C67C9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C67C97" w:rsidRPr="00C67C97" w:rsidRDefault="00C67C97" w:rsidP="00C67C9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7C97">
        <w:rPr>
          <w:rFonts w:ascii="Times New Roman" w:hAnsi="Times New Roman" w:cs="Times New Roman"/>
          <w:b/>
          <w:bCs/>
          <w:i/>
          <w:sz w:val="28"/>
          <w:szCs w:val="28"/>
        </w:rPr>
        <w:t>Работа  Совета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  <w:gridCol w:w="1419"/>
      </w:tblGrid>
      <w:tr w:rsidR="00C67C97" w:rsidRPr="006B1EE1" w:rsidTr="006B1EE1">
        <w:tc>
          <w:tcPr>
            <w:tcW w:w="433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663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C97" w:rsidRPr="006B1EE1" w:rsidTr="006B1EE1">
        <w:tc>
          <w:tcPr>
            <w:tcW w:w="433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материалов на несовершеннолетних</w:t>
            </w:r>
          </w:p>
        </w:tc>
        <w:tc>
          <w:tcPr>
            <w:tcW w:w="663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7C97" w:rsidRPr="006B1EE1" w:rsidTr="006B1EE1">
        <w:tc>
          <w:tcPr>
            <w:tcW w:w="433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материалов на родителей</w:t>
            </w:r>
          </w:p>
        </w:tc>
        <w:tc>
          <w:tcPr>
            <w:tcW w:w="663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C97" w:rsidRPr="006B1EE1" w:rsidTr="006B1EE1">
        <w:tc>
          <w:tcPr>
            <w:tcW w:w="433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на несовершеннолетних направленных на рассмотрение в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663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C97" w:rsidRPr="006B1EE1" w:rsidTr="006B1EE1">
        <w:tc>
          <w:tcPr>
            <w:tcW w:w="433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на родителей направленных на рассмотрение в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663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C97" w:rsidRPr="006B1EE1" w:rsidTr="006B1EE1">
        <w:tc>
          <w:tcPr>
            <w:tcW w:w="433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мероприятий Плана работы Совета профилактики</w:t>
            </w:r>
          </w:p>
        </w:tc>
        <w:tc>
          <w:tcPr>
            <w:tcW w:w="663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67C97" w:rsidRPr="006B1EE1" w:rsidTr="006B1EE1">
        <w:tc>
          <w:tcPr>
            <w:tcW w:w="433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сигнальных карточек направленных в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663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7C97" w:rsidRPr="006B1EE1" w:rsidRDefault="00C67C97" w:rsidP="006B1EE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EE1">
        <w:rPr>
          <w:rFonts w:ascii="Times New Roman" w:hAnsi="Times New Roman" w:cs="Times New Roman"/>
          <w:b/>
          <w:bCs/>
          <w:i/>
          <w:sz w:val="28"/>
          <w:szCs w:val="28"/>
        </w:rPr>
        <w:t>Информация о несовершеннолетних,  совершивших преступления и иные правон</w:t>
      </w:r>
      <w:r w:rsidRPr="006B1EE1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6B1EE1">
        <w:rPr>
          <w:rFonts w:ascii="Times New Roman" w:hAnsi="Times New Roman" w:cs="Times New Roman"/>
          <w:b/>
          <w:bCs/>
          <w:i/>
          <w:sz w:val="28"/>
          <w:szCs w:val="28"/>
        </w:rPr>
        <w:t>рушения  в 2020-2021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597"/>
        <w:gridCol w:w="1685"/>
        <w:gridCol w:w="2895"/>
      </w:tblGrid>
      <w:tr w:rsidR="00C67C97" w:rsidRPr="006B1EE1" w:rsidTr="006B1EE1">
        <w:tc>
          <w:tcPr>
            <w:tcW w:w="247" w:type="pct"/>
            <w:vAlign w:val="center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4" w:type="pct"/>
            <w:vAlign w:val="center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87" w:type="pct"/>
            <w:vAlign w:val="center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 начало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352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 конец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C67C97" w:rsidRPr="006B1EE1" w:rsidTr="006B1EE1">
        <w:tc>
          <w:tcPr>
            <w:tcW w:w="24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br/>
              <w:t>Кол-во обучающихся в ОУ (всего)</w:t>
            </w:r>
          </w:p>
        </w:tc>
        <w:tc>
          <w:tcPr>
            <w:tcW w:w="78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352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C67C97" w:rsidRPr="00340197" w:rsidTr="006B1EE1">
        <w:tc>
          <w:tcPr>
            <w:tcW w:w="247" w:type="pct"/>
            <w:vMerge w:val="restar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4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обучающихся, состоящих на учете </w:t>
            </w:r>
          </w:p>
        </w:tc>
        <w:tc>
          <w:tcPr>
            <w:tcW w:w="78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97" w:rsidRPr="00340197" w:rsidTr="006B1EE1">
        <w:tc>
          <w:tcPr>
            <w:tcW w:w="247" w:type="pct"/>
            <w:vMerge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78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C97" w:rsidRPr="00340197" w:rsidTr="006B1EE1">
        <w:tc>
          <w:tcPr>
            <w:tcW w:w="247" w:type="pct"/>
            <w:vMerge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8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C97" w:rsidRPr="00340197" w:rsidTr="006B1EE1">
        <w:tc>
          <w:tcPr>
            <w:tcW w:w="247" w:type="pct"/>
            <w:vMerge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78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C97" w:rsidRPr="00340197" w:rsidTr="006B1EE1">
        <w:tc>
          <w:tcPr>
            <w:tcW w:w="24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Кол-во обучающихся, совершивших правонаруш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8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 ( Ст.20.22 КоАП РФ)</w:t>
            </w:r>
          </w:p>
        </w:tc>
      </w:tr>
      <w:tr w:rsidR="00C67C97" w:rsidRPr="00340197" w:rsidTr="006B1EE1">
        <w:tc>
          <w:tcPr>
            <w:tcW w:w="24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 престу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ления (квалификация, статья)</w:t>
            </w:r>
          </w:p>
        </w:tc>
        <w:tc>
          <w:tcPr>
            <w:tcW w:w="787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C67C97" w:rsidRPr="006B1EE1" w:rsidRDefault="00C67C97" w:rsidP="006B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1(П.г ч.3 ст.158 УК РФ) </w:t>
            </w:r>
          </w:p>
        </w:tc>
      </w:tr>
    </w:tbl>
    <w:p w:rsidR="00C67C97" w:rsidRPr="006B1EE1" w:rsidRDefault="00C67C97" w:rsidP="006B1EE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EE1">
        <w:rPr>
          <w:rFonts w:ascii="Times New Roman" w:hAnsi="Times New Roman" w:cs="Times New Roman"/>
          <w:b/>
          <w:bCs/>
          <w:i/>
          <w:sz w:val="28"/>
          <w:szCs w:val="28"/>
        </w:rPr>
        <w:t>Информация о реализ</w:t>
      </w:r>
      <w:r w:rsidR="006B1EE1">
        <w:rPr>
          <w:rFonts w:ascii="Times New Roman" w:hAnsi="Times New Roman" w:cs="Times New Roman"/>
          <w:b/>
          <w:bCs/>
          <w:i/>
          <w:sz w:val="28"/>
          <w:szCs w:val="28"/>
        </w:rPr>
        <w:t>ации Межведомственных планов ИПР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32"/>
        <w:gridCol w:w="882"/>
        <w:gridCol w:w="602"/>
        <w:gridCol w:w="854"/>
        <w:gridCol w:w="749"/>
        <w:gridCol w:w="1679"/>
        <w:gridCol w:w="1854"/>
        <w:gridCol w:w="2601"/>
      </w:tblGrid>
      <w:tr w:rsidR="006B1EE1" w:rsidRPr="007F57F6" w:rsidTr="006B1EE1">
        <w:trPr>
          <w:trHeight w:val="266"/>
        </w:trPr>
        <w:tc>
          <w:tcPr>
            <w:tcW w:w="693" w:type="pct"/>
            <w:gridSpan w:val="2"/>
          </w:tcPr>
          <w:p w:rsidR="006B1EE1" w:rsidRPr="007F57F6" w:rsidRDefault="006B1EE1" w:rsidP="00C67C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ИПР на 01.09.2020</w:t>
            </w:r>
          </w:p>
        </w:tc>
        <w:tc>
          <w:tcPr>
            <w:tcW w:w="693" w:type="pct"/>
            <w:gridSpan w:val="2"/>
          </w:tcPr>
          <w:p w:rsidR="006B1EE1" w:rsidRPr="007F57F6" w:rsidRDefault="006B1EE1" w:rsidP="00C67C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ИПР на 01.06.2021 </w:t>
            </w:r>
          </w:p>
        </w:tc>
        <w:tc>
          <w:tcPr>
            <w:tcW w:w="749" w:type="pct"/>
            <w:gridSpan w:val="2"/>
          </w:tcPr>
          <w:p w:rsidR="006B1EE1" w:rsidRDefault="006B1EE1" w:rsidP="00C67C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ИПР, 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на повторную работу (пр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длено)</w:t>
            </w:r>
          </w:p>
        </w:tc>
        <w:tc>
          <w:tcPr>
            <w:tcW w:w="784" w:type="pct"/>
            <w:vMerge w:val="restart"/>
          </w:tcPr>
          <w:p w:rsidR="006B1EE1" w:rsidRPr="00592E09" w:rsidRDefault="006B1EE1" w:rsidP="00C67C97">
            <w:pPr>
              <w:pStyle w:val="ac"/>
              <w:jc w:val="center"/>
              <w:rPr>
                <w:sz w:val="20"/>
                <w:szCs w:val="20"/>
              </w:rPr>
            </w:pPr>
            <w:r w:rsidRPr="00592E09">
              <w:rPr>
                <w:sz w:val="20"/>
                <w:szCs w:val="20"/>
              </w:rPr>
              <w:t>Положительные примеры</w:t>
            </w:r>
          </w:p>
          <w:p w:rsidR="006B1EE1" w:rsidRPr="007F57F6" w:rsidRDefault="006B1EE1" w:rsidP="00C67C97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866" w:type="pct"/>
            <w:vMerge w:val="restart"/>
          </w:tcPr>
          <w:p w:rsidR="006B1EE1" w:rsidRDefault="006B1EE1" w:rsidP="00C67C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эффективность принимаемых мер (описать)</w:t>
            </w:r>
          </w:p>
        </w:tc>
        <w:tc>
          <w:tcPr>
            <w:tcW w:w="1215" w:type="pct"/>
            <w:vMerge w:val="restart"/>
          </w:tcPr>
          <w:p w:rsidR="006B1EE1" w:rsidRPr="007F57F6" w:rsidRDefault="006B1EE1" w:rsidP="00C67C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блемы</w:t>
            </w:r>
          </w:p>
          <w:p w:rsidR="006B1EE1" w:rsidRDefault="006B1EE1" w:rsidP="00C67C97">
            <w:pPr>
              <w:pStyle w:val="ac"/>
              <w:jc w:val="center"/>
              <w:rPr>
                <w:sz w:val="24"/>
              </w:rPr>
            </w:pPr>
            <w:r w:rsidRPr="007F57F6">
              <w:rPr>
                <w:sz w:val="24"/>
              </w:rPr>
              <w:t>пров</w:t>
            </w:r>
            <w:r>
              <w:rPr>
                <w:sz w:val="24"/>
              </w:rPr>
              <w:t>одимой</w:t>
            </w:r>
            <w:r w:rsidRPr="007F57F6">
              <w:rPr>
                <w:sz w:val="24"/>
              </w:rPr>
              <w:t xml:space="preserve"> проф</w:t>
            </w:r>
            <w:r w:rsidRPr="007F57F6">
              <w:rPr>
                <w:sz w:val="24"/>
              </w:rPr>
              <w:t>и</w:t>
            </w:r>
            <w:r w:rsidRPr="007F57F6">
              <w:rPr>
                <w:sz w:val="24"/>
              </w:rPr>
              <w:t>лактическ</w:t>
            </w:r>
            <w:r>
              <w:rPr>
                <w:sz w:val="24"/>
              </w:rPr>
              <w:t xml:space="preserve">ой </w:t>
            </w:r>
            <w:r w:rsidRPr="007F57F6">
              <w:rPr>
                <w:sz w:val="24"/>
              </w:rPr>
              <w:t>работ</w:t>
            </w:r>
            <w:r>
              <w:rPr>
                <w:sz w:val="24"/>
              </w:rPr>
              <w:t>ы</w:t>
            </w:r>
          </w:p>
          <w:p w:rsidR="006B1EE1" w:rsidRDefault="006B1EE1" w:rsidP="00C67C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(описать)</w:t>
            </w:r>
          </w:p>
        </w:tc>
      </w:tr>
      <w:tr w:rsidR="006B1EE1" w:rsidRPr="007F57F6" w:rsidTr="006B1EE1">
        <w:trPr>
          <w:cantSplit/>
          <w:trHeight w:val="2558"/>
        </w:trPr>
        <w:tc>
          <w:tcPr>
            <w:tcW w:w="398" w:type="pct"/>
            <w:textDirection w:val="btLr"/>
          </w:tcPr>
          <w:p w:rsidR="006B1EE1" w:rsidRPr="00880125" w:rsidRDefault="006B1EE1" w:rsidP="00C67C97">
            <w:pPr>
              <w:pStyle w:val="ac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0125">
              <w:rPr>
                <w:sz w:val="24"/>
              </w:rPr>
              <w:t xml:space="preserve">есовершеннолетние </w:t>
            </w:r>
            <w:r>
              <w:rPr>
                <w:sz w:val="24"/>
              </w:rPr>
              <w:t xml:space="preserve"> СОП</w:t>
            </w:r>
          </w:p>
        </w:tc>
        <w:tc>
          <w:tcPr>
            <w:tcW w:w="295" w:type="pct"/>
            <w:textDirection w:val="btLr"/>
          </w:tcPr>
          <w:p w:rsidR="006B1EE1" w:rsidRPr="00880125" w:rsidRDefault="006B1EE1" w:rsidP="00C67C97">
            <w:pPr>
              <w:pStyle w:val="ac"/>
              <w:ind w:left="113" w:right="113"/>
              <w:jc w:val="both"/>
              <w:rPr>
                <w:sz w:val="24"/>
              </w:rPr>
            </w:pPr>
            <w:r w:rsidRPr="00880125">
              <w:rPr>
                <w:sz w:val="24"/>
              </w:rPr>
              <w:t>Семьи</w:t>
            </w:r>
            <w:r>
              <w:rPr>
                <w:sz w:val="24"/>
              </w:rPr>
              <w:t xml:space="preserve"> СОП </w:t>
            </w:r>
          </w:p>
        </w:tc>
        <w:tc>
          <w:tcPr>
            <w:tcW w:w="412" w:type="pct"/>
            <w:textDirection w:val="btLr"/>
          </w:tcPr>
          <w:p w:rsidR="006B1EE1" w:rsidRPr="00880125" w:rsidRDefault="006B1EE1" w:rsidP="00C67C97">
            <w:pPr>
              <w:pStyle w:val="ac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0125">
              <w:rPr>
                <w:sz w:val="24"/>
              </w:rPr>
              <w:t xml:space="preserve">есовершеннолетние </w:t>
            </w:r>
            <w:r>
              <w:rPr>
                <w:sz w:val="24"/>
              </w:rPr>
              <w:t xml:space="preserve"> СОП</w:t>
            </w:r>
          </w:p>
        </w:tc>
        <w:tc>
          <w:tcPr>
            <w:tcW w:w="281" w:type="pct"/>
            <w:textDirection w:val="btLr"/>
          </w:tcPr>
          <w:p w:rsidR="006B1EE1" w:rsidRPr="00880125" w:rsidRDefault="006B1EE1" w:rsidP="00C67C97">
            <w:pPr>
              <w:pStyle w:val="ac"/>
              <w:ind w:left="113" w:right="113"/>
              <w:jc w:val="both"/>
              <w:rPr>
                <w:sz w:val="24"/>
              </w:rPr>
            </w:pPr>
            <w:r w:rsidRPr="00880125">
              <w:rPr>
                <w:sz w:val="24"/>
              </w:rPr>
              <w:t>Семьи</w:t>
            </w:r>
            <w:r>
              <w:rPr>
                <w:sz w:val="24"/>
              </w:rPr>
              <w:t xml:space="preserve"> СОП </w:t>
            </w:r>
          </w:p>
        </w:tc>
        <w:tc>
          <w:tcPr>
            <w:tcW w:w="399" w:type="pct"/>
            <w:textDirection w:val="btLr"/>
          </w:tcPr>
          <w:p w:rsidR="006B1EE1" w:rsidRPr="00880125" w:rsidRDefault="006B1EE1" w:rsidP="00C67C97">
            <w:pPr>
              <w:pStyle w:val="ac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0125">
              <w:rPr>
                <w:sz w:val="24"/>
              </w:rPr>
              <w:t xml:space="preserve">есовершеннолетние </w:t>
            </w:r>
            <w:r>
              <w:rPr>
                <w:sz w:val="24"/>
              </w:rPr>
              <w:t xml:space="preserve"> СОП</w:t>
            </w:r>
          </w:p>
        </w:tc>
        <w:tc>
          <w:tcPr>
            <w:tcW w:w="350" w:type="pct"/>
            <w:textDirection w:val="btLr"/>
          </w:tcPr>
          <w:p w:rsidR="006B1EE1" w:rsidRPr="00880125" w:rsidRDefault="006B1EE1" w:rsidP="00C67C97">
            <w:pPr>
              <w:pStyle w:val="ac"/>
              <w:ind w:left="113" w:right="113"/>
              <w:jc w:val="both"/>
              <w:rPr>
                <w:sz w:val="24"/>
              </w:rPr>
            </w:pPr>
            <w:r w:rsidRPr="00880125">
              <w:rPr>
                <w:sz w:val="24"/>
              </w:rPr>
              <w:t>Семьи</w:t>
            </w:r>
            <w:r>
              <w:rPr>
                <w:sz w:val="24"/>
              </w:rPr>
              <w:t xml:space="preserve"> СОП </w:t>
            </w:r>
          </w:p>
        </w:tc>
        <w:tc>
          <w:tcPr>
            <w:tcW w:w="784" w:type="pct"/>
            <w:vMerge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</w:p>
        </w:tc>
        <w:tc>
          <w:tcPr>
            <w:tcW w:w="866" w:type="pct"/>
            <w:vMerge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</w:p>
        </w:tc>
        <w:tc>
          <w:tcPr>
            <w:tcW w:w="1215" w:type="pct"/>
            <w:vMerge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</w:p>
        </w:tc>
      </w:tr>
      <w:tr w:rsidR="006B1EE1" w:rsidRPr="007F57F6" w:rsidTr="006B1EE1">
        <w:trPr>
          <w:trHeight w:val="1338"/>
        </w:trPr>
        <w:tc>
          <w:tcPr>
            <w:tcW w:w="398" w:type="pct"/>
          </w:tcPr>
          <w:p w:rsidR="006B1EE1" w:rsidRDefault="006B1EE1" w:rsidP="00C67C97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5" w:type="pct"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2" w:type="pct"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" w:type="pct"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" w:type="pct"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" w:type="pct"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4" w:type="pct"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6" w:type="pct"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учащихся и 2 семьи СОП сняты с учета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в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 с исправл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</w:t>
            </w:r>
          </w:p>
        </w:tc>
        <w:tc>
          <w:tcPr>
            <w:tcW w:w="1215" w:type="pct"/>
          </w:tcPr>
          <w:p w:rsidR="006B1EE1" w:rsidRPr="00880125" w:rsidRDefault="006B1EE1" w:rsidP="00C67C97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Отсутствие контроля со стороны родителей за времяпровождением несовершеннолетних, предрасположенность несовершеннолетних к совершению 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правных поступков</w:t>
            </w:r>
          </w:p>
        </w:tc>
      </w:tr>
    </w:tbl>
    <w:p w:rsidR="003A47D0" w:rsidRDefault="006B1EE1" w:rsidP="003A47D0">
      <w:pPr>
        <w:pStyle w:val="FR5"/>
        <w:tabs>
          <w:tab w:val="left" w:pos="0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i w:val="0"/>
          <w:iCs w:val="0"/>
        </w:rPr>
      </w:pPr>
      <w:r>
        <w:t xml:space="preserve">Участие в </w:t>
      </w:r>
      <w:proofErr w:type="spellStart"/>
      <w:r>
        <w:t>профориентационных</w:t>
      </w:r>
      <w:proofErr w:type="spellEnd"/>
      <w:r>
        <w:t xml:space="preserve"> мероприятиях</w:t>
      </w:r>
    </w:p>
    <w:p w:rsidR="00C67C97" w:rsidRDefault="00C67C97" w:rsidP="003A47D0">
      <w:pPr>
        <w:pStyle w:val="FR5"/>
        <w:tabs>
          <w:tab w:val="left" w:pos="0"/>
        </w:tabs>
        <w:spacing w:after="0" w:line="240" w:lineRule="auto"/>
        <w:ind w:left="0" w:right="0"/>
        <w:jc w:val="both"/>
        <w:rPr>
          <w:rFonts w:ascii="Times New Roman" w:hAnsi="Times New Roman" w:cs="Times New Roman"/>
          <w:i w:val="0"/>
          <w:i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59"/>
        <w:gridCol w:w="1287"/>
        <w:gridCol w:w="1359"/>
        <w:gridCol w:w="1458"/>
        <w:gridCol w:w="1359"/>
        <w:gridCol w:w="1846"/>
      </w:tblGrid>
      <w:tr w:rsidR="00C67C97" w:rsidRPr="006B1EE1" w:rsidTr="006B1EE1">
        <w:tc>
          <w:tcPr>
            <w:tcW w:w="2146" w:type="pct"/>
            <w:gridSpan w:val="2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671" w:type="pct"/>
            <w:gridSpan w:val="2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уровень РБ</w:t>
            </w:r>
          </w:p>
        </w:tc>
        <w:tc>
          <w:tcPr>
            <w:tcW w:w="1390" w:type="pct"/>
            <w:gridSpan w:val="2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уровень РФ</w:t>
            </w:r>
          </w:p>
        </w:tc>
        <w:tc>
          <w:tcPr>
            <w:tcW w:w="793" w:type="pct"/>
            <w:vMerge w:val="restar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Работа по 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фориентации строится 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гласно плана мероприятий </w:t>
            </w:r>
          </w:p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по професси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нальной орие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тации обуча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щихся в МБОУ школа-интернат г.Белебея  </w:t>
            </w:r>
          </w:p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на 2020,2021 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Реализуется  программа професси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нальной орие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тации, профе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сионального самоопредел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ния обуча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щихся в 9 кла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</w:p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Ведется сопр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вождение 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фессиональн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го самоопред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ления детей-инвалидов и лиц с огран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ченными во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с уч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том их индив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дуальных во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можностей.</w:t>
            </w:r>
          </w:p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Принимаем участие в 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лайн-тестированиях,  конкурсах, в «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67C97" w:rsidRPr="006B1EE1" w:rsidTr="006B1EE1">
        <w:tc>
          <w:tcPr>
            <w:tcW w:w="1762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название мер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83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охват об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название меропр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335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охват об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054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название меропри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охват об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793" w:type="pct"/>
            <w:vMerge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97" w:rsidRPr="006B1EE1" w:rsidTr="006B1EE1">
        <w:tc>
          <w:tcPr>
            <w:tcW w:w="1762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Конкурс «Лу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тационный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 уг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лок»</w:t>
            </w:r>
          </w:p>
        </w:tc>
        <w:tc>
          <w:tcPr>
            <w:tcW w:w="383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35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54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Шоу 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</w:p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«Открытый урок»</w:t>
            </w:r>
          </w:p>
        </w:tc>
        <w:tc>
          <w:tcPr>
            <w:tcW w:w="336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" w:type="pct"/>
            <w:vMerge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97" w:rsidRPr="006B1EE1" w:rsidTr="006B1EE1">
        <w:tc>
          <w:tcPr>
            <w:tcW w:w="1762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Фотоконкурс для обучающихся 1- 4 классов «Моя будущая профе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сия»</w:t>
            </w:r>
          </w:p>
        </w:tc>
        <w:tc>
          <w:tcPr>
            <w:tcW w:w="383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Всеро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сийские уроки (цикл онлайн-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«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» для 5-9 классов) </w:t>
            </w:r>
          </w:p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29.03.2021г.,</w:t>
            </w:r>
          </w:p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 28.04.2021г.</w:t>
            </w:r>
          </w:p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36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" w:type="pct"/>
            <w:vMerge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97" w:rsidRPr="006B1EE1" w:rsidTr="006B1EE1">
        <w:tc>
          <w:tcPr>
            <w:tcW w:w="1762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 рису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ков для обуча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щихся 5 -7 кла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сов «Профессия моих родителей»</w:t>
            </w:r>
          </w:p>
        </w:tc>
        <w:tc>
          <w:tcPr>
            <w:tcW w:w="383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ProfStart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», 21.04.2021г.,   51ч.</w:t>
            </w:r>
          </w:p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36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" w:type="pct"/>
            <w:vMerge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97" w:rsidRPr="006B1EE1" w:rsidTr="006B1EE1">
        <w:tc>
          <w:tcPr>
            <w:tcW w:w="1762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Воспитательные занятия по 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фориентации обучающихся 8-9 классов:</w:t>
            </w:r>
          </w:p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урок-практикум «Человек и его дело»; беседы «Семейные тр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диции и профе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сии», «Каждый может выбрать дело, чтоб в 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ках оно горело!», «Интересы и склонности в в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боре профессии», «Сотвори свое будущее!», «Путь в профе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сию начинается в школе»; тестир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вание «Познай самого себя»; час общения «Пр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фессии твоих 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дителей»;</w:t>
            </w:r>
          </w:p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читательская конференция (встреча с пре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ставителем 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фессии) «Пр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фессия и ли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ность»;</w:t>
            </w:r>
          </w:p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презентация « В мире новых 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фессий», «Самые нужные профе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сии»;</w:t>
            </w:r>
          </w:p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деловая игра «Мы в профе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сии играем»;</w:t>
            </w:r>
          </w:p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класссные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 часы «Дороги которые мы выбираем!», «Профессии в нашем городе».</w:t>
            </w:r>
          </w:p>
        </w:tc>
        <w:tc>
          <w:tcPr>
            <w:tcW w:w="383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97" w:rsidRPr="006B1EE1" w:rsidTr="006B1EE1">
        <w:tc>
          <w:tcPr>
            <w:tcW w:w="1762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среди 8-9 классов «Склонности к профессионал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ной направле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383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97" w:rsidRPr="006B1EE1" w:rsidTr="006B1EE1">
        <w:tc>
          <w:tcPr>
            <w:tcW w:w="1762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курсов и викт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рин для обуча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щихся 2-9 кла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сов на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ентационной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матической су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383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97" w:rsidRPr="006B1EE1" w:rsidTr="006B1EE1">
        <w:tc>
          <w:tcPr>
            <w:tcW w:w="1762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Распространены буклеты«Я за свободу мнения», Интернет-ресурсы при в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боре профессии», листовки «Фо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мула выбора 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профессии», </w:t>
            </w:r>
          </w:p>
        </w:tc>
        <w:tc>
          <w:tcPr>
            <w:tcW w:w="383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97" w:rsidRPr="006B1EE1" w:rsidTr="006B1EE1">
        <w:trPr>
          <w:trHeight w:val="1715"/>
        </w:trPr>
        <w:tc>
          <w:tcPr>
            <w:tcW w:w="1762" w:type="pct"/>
          </w:tcPr>
          <w:p w:rsidR="00C67C97" w:rsidRPr="006B1EE1" w:rsidRDefault="00C67C97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лайн тестиров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ния в 9-х классах по анкете «Ор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ентация» И.Л. Соломиной, ли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ному опроснику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ростковый), по методике акад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мика Е.А.Климова, определение профессионал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ной направле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ности личности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Дж.Голланда</w:t>
            </w:r>
            <w:proofErr w:type="spellEnd"/>
          </w:p>
        </w:tc>
        <w:tc>
          <w:tcPr>
            <w:tcW w:w="383" w:type="pct"/>
            <w:vAlign w:val="center"/>
          </w:tcPr>
          <w:p w:rsidR="00C67C97" w:rsidRPr="006B1EE1" w:rsidRDefault="00C67C97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C67C97" w:rsidRPr="006B1EE1" w:rsidRDefault="00C67C97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EE1" w:rsidRDefault="006B1EE1" w:rsidP="00C67C97">
      <w:pPr>
        <w:pStyle w:val="3"/>
        <w:shd w:val="clear" w:color="auto" w:fill="auto"/>
        <w:tabs>
          <w:tab w:val="left" w:pos="-540"/>
        </w:tabs>
        <w:spacing w:before="0" w:after="0" w:line="274" w:lineRule="exact"/>
        <w:ind w:right="20"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:rsidR="00C67C97" w:rsidRDefault="00C67C97" w:rsidP="00C67C97">
      <w:pPr>
        <w:pStyle w:val="3"/>
        <w:shd w:val="clear" w:color="auto" w:fill="auto"/>
        <w:tabs>
          <w:tab w:val="left" w:pos="-540"/>
        </w:tabs>
        <w:spacing w:before="0" w:after="0" w:line="274" w:lineRule="exact"/>
        <w:ind w:right="20" w:firstLine="0"/>
        <w:rPr>
          <w:rFonts w:ascii="Times New Roman" w:hAnsi="Times New Roman" w:cs="Times New Roman"/>
          <w:b/>
          <w:iCs/>
          <w:sz w:val="28"/>
          <w:szCs w:val="28"/>
        </w:rPr>
      </w:pPr>
      <w:r w:rsidRPr="006B1EE1">
        <w:rPr>
          <w:rFonts w:ascii="Times New Roman" w:hAnsi="Times New Roman" w:cs="Times New Roman"/>
          <w:b/>
          <w:iCs/>
          <w:sz w:val="28"/>
          <w:szCs w:val="28"/>
        </w:rPr>
        <w:t>Профилактика ДДТТ</w:t>
      </w:r>
    </w:p>
    <w:p w:rsidR="006B1EE1" w:rsidRPr="006B1EE1" w:rsidRDefault="006B1EE1" w:rsidP="00C67C97">
      <w:pPr>
        <w:pStyle w:val="3"/>
        <w:shd w:val="clear" w:color="auto" w:fill="auto"/>
        <w:tabs>
          <w:tab w:val="left" w:pos="-540"/>
        </w:tabs>
        <w:spacing w:before="0" w:after="0" w:line="274" w:lineRule="exact"/>
        <w:ind w:right="20"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:rsidR="00C67C97" w:rsidRPr="006B1EE1" w:rsidRDefault="00C67C97" w:rsidP="006B1EE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Информация о проводимой работе в области профилактики детского дорожно-транспортного травматизма и обучения детей навыкам безопасного поведения на до</w:t>
      </w:r>
      <w:r w:rsidR="006B1EE1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рогах</w:t>
      </w:r>
    </w:p>
    <w:p w:rsidR="00C67C97" w:rsidRDefault="00C67C97" w:rsidP="00C67C97">
      <w:pPr>
        <w:pStyle w:val="3"/>
        <w:shd w:val="clear" w:color="auto" w:fill="auto"/>
        <w:tabs>
          <w:tab w:val="left" w:pos="-540"/>
        </w:tabs>
        <w:spacing w:before="0" w:after="0" w:line="274" w:lineRule="exact"/>
        <w:ind w:right="20" w:firstLine="0"/>
        <w:rPr>
          <w:b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1564"/>
        <w:gridCol w:w="1635"/>
        <w:gridCol w:w="1819"/>
      </w:tblGrid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мероприятий согласно ПЛАНУ/ Мер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приятия, прошедшие вне плана *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Сроки 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ведения м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Количество  охваченных обучающихся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пре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ставителей  ГИБДД (ФИО, должность)</w:t>
            </w: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вопросам состояния ДДТТ, задачам педагогических коллективов по сн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жению травматизма на транспорте среди детей и подростков;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светоотражающих присп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соблений на верхней одежде учащихся, школьных ранцах.</w:t>
            </w:r>
          </w:p>
          <w:p w:rsidR="006B1EE1" w:rsidRPr="006B1EE1" w:rsidRDefault="006B1EE1" w:rsidP="00C67C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 ношения светоотража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приспособлений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28.09.2020 г.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71 педагог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«Внимание – дорога!» (со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местно  с сотрудником   ОГИБДД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Култышкиным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 М.В.) по вопросам профилактики ДТП, предупр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ждению ДДТТ, соблюдению ПДД всеми участник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дорожного движения.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15.09.2020г.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с сотрудником   ОГИБДД </w:t>
            </w: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работы отряда ЮИД «Автостоп»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«минуток безопасности» на последнем уроке, напоминание детям  о необход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мости соблюдения правил дорожного движения с учетом погодных условий и особенностей улично-дорожной сети.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pStyle w:val="af4"/>
              <w:tabs>
                <w:tab w:val="left" w:pos="-142"/>
              </w:tabs>
              <w:ind w:right="-1"/>
              <w:jc w:val="both"/>
              <w:rPr>
                <w:b w:val="0"/>
              </w:rPr>
            </w:pPr>
            <w:r w:rsidRPr="006B1EE1">
              <w:rPr>
                <w:b w:val="0"/>
              </w:rPr>
              <w:t>Подготовка с учащимися младших классов мар</w:t>
            </w:r>
            <w:r w:rsidRPr="006B1EE1">
              <w:rPr>
                <w:b w:val="0"/>
              </w:rPr>
              <w:t>ш</w:t>
            </w:r>
            <w:r w:rsidRPr="006B1EE1">
              <w:rPr>
                <w:b w:val="0"/>
              </w:rPr>
              <w:t>рутных листов безопасного движения до образов</w:t>
            </w:r>
            <w:r w:rsidRPr="006B1EE1">
              <w:rPr>
                <w:b w:val="0"/>
              </w:rPr>
              <w:t>а</w:t>
            </w:r>
            <w:r w:rsidRPr="006B1EE1">
              <w:rPr>
                <w:b w:val="0"/>
              </w:rPr>
              <w:t>тельного учреждения.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до 20 се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тября 2020г.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профилактической опер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ции «Внимание – дети!»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октябрь-ноябрь,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декабрь-январь,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март-апрель,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pStyle w:val="af4"/>
              <w:tabs>
                <w:tab w:val="left" w:pos="-142"/>
              </w:tabs>
              <w:ind w:right="-1"/>
              <w:jc w:val="both"/>
              <w:rPr>
                <w:b w:val="0"/>
              </w:rPr>
            </w:pPr>
            <w:r w:rsidRPr="006B1EE1">
              <w:rPr>
                <w:b w:val="0"/>
              </w:rPr>
              <w:t>Школьный праздник для первоклассников «Посв</w:t>
            </w:r>
            <w:r w:rsidRPr="006B1EE1">
              <w:rPr>
                <w:b w:val="0"/>
              </w:rPr>
              <w:t>я</w:t>
            </w:r>
            <w:r w:rsidRPr="006B1EE1">
              <w:rPr>
                <w:b w:val="0"/>
              </w:rPr>
              <w:t xml:space="preserve">щение в пешеходы» 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15.09.2020.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с сотрудником   ОГИБДД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Д.Р.Шаяповой</w:t>
            </w:r>
            <w:proofErr w:type="spellEnd"/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 на родительских собраниях вопроса  по пропаганде применения светоотражающих пр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способлений на верхней одежде учащихся, школ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ранцах.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 ношения светоотража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приспособлений 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10.09.2020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22.10.2020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24.02.2021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Оборудование  уголка по безопасности дорожного движения, обновление специальной «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автоплощадки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» для практических занятий по ПДД. 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Приобретение и выпуск  наглядной агитации  по БДД и профилактике ДДТТ (плакаты, закладки, комплекты дорожных знаков, брошюры, рекламные щиты, макеты).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во Всероссийской интернет-олимпиаде для школьников на знание правил дорожного движения.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сентябрь-декабрь 2020 г.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Пропагандистская акция «Пешеход, на переход», направленная на повышение безопасности пешех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2020г.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Организация  школьного конкурса рисунков «Д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рожная безопасность»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20.12.2020г.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фотографий «Дорожные картинки», посвященного применению пешеходами светоотражающих приспособлений, среди обучающихся 4-6 классов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 г.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подписки на газету «Добрая Дорога Детства» на 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 2020-2021 года с пред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ставлением ксерокопии в Управление образования.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 г.,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 г.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агидбригады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 с освещением вопросов безопа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23.12.2020г.</w:t>
            </w:r>
          </w:p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поделок     «В праздники и будни вместе с Госавтоинспекцией» среди обучающихся 5-9 классов (1 место)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по ПДД с приглашением инспектора ОГИБДД </w:t>
            </w:r>
            <w:proofErr w:type="spellStart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Култышкина</w:t>
            </w:r>
            <w:proofErr w:type="spellEnd"/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14.09.2021г.</w:t>
            </w:r>
          </w:p>
          <w:p w:rsidR="006B1EE1" w:rsidRPr="006B1EE1" w:rsidRDefault="006B1EE1" w:rsidP="00C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с сотрудником   ОГИБДД </w:t>
            </w:r>
          </w:p>
        </w:tc>
      </w:tr>
      <w:tr w:rsidR="006B1EE1" w:rsidRPr="006B1EE1" w:rsidTr="006B1EE1">
        <w:tc>
          <w:tcPr>
            <w:tcW w:w="306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 по изуч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нию правил поведения на дорогах во время каникул</w:t>
            </w:r>
          </w:p>
        </w:tc>
        <w:tc>
          <w:tcPr>
            <w:tcW w:w="738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454" w:type="pct"/>
          </w:tcPr>
          <w:p w:rsidR="006B1EE1" w:rsidRPr="006B1EE1" w:rsidRDefault="006B1EE1" w:rsidP="00C6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44" w:type="pct"/>
          </w:tcPr>
          <w:p w:rsidR="006B1EE1" w:rsidRPr="006B1EE1" w:rsidRDefault="006B1EE1" w:rsidP="00C6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C97" w:rsidRPr="00D8449F" w:rsidRDefault="00C67C97" w:rsidP="00C67C97">
      <w:pPr>
        <w:pStyle w:val="3"/>
        <w:shd w:val="clear" w:color="auto" w:fill="auto"/>
        <w:tabs>
          <w:tab w:val="left" w:pos="-540"/>
        </w:tabs>
        <w:spacing w:before="0" w:after="0" w:line="274" w:lineRule="exact"/>
        <w:ind w:right="20" w:firstLine="0"/>
        <w:jc w:val="left"/>
        <w:rPr>
          <w:bCs/>
          <w:color w:val="FF0000"/>
          <w:sz w:val="24"/>
          <w:szCs w:val="24"/>
        </w:rPr>
      </w:pPr>
    </w:p>
    <w:p w:rsidR="006B1EE1" w:rsidRPr="006B1EE1" w:rsidRDefault="006B1EE1" w:rsidP="006B1EE1">
      <w:pPr>
        <w:spacing w:before="100" w:beforeAutospacing="1" w:after="100" w:afterAutospacing="1"/>
        <w:ind w:left="851" w:hanging="284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B1EE1">
        <w:rPr>
          <w:rFonts w:ascii="Times New Roman" w:hAnsi="Times New Roman" w:cs="Times New Roman"/>
          <w:b/>
          <w:iCs/>
          <w:sz w:val="28"/>
          <w:szCs w:val="28"/>
        </w:rPr>
        <w:t>Анализ деятельности воспитателей:</w:t>
      </w:r>
    </w:p>
    <w:p w:rsidR="006B1EE1" w:rsidRPr="006B1EE1" w:rsidRDefault="006B1EE1" w:rsidP="006B1EE1">
      <w:pPr>
        <w:spacing w:before="100" w:beforeAutospacing="1" w:after="100" w:afterAutospacing="1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E1">
        <w:rPr>
          <w:rFonts w:ascii="Times New Roman" w:hAnsi="Times New Roman" w:cs="Times New Roman"/>
          <w:sz w:val="28"/>
          <w:szCs w:val="28"/>
        </w:rPr>
        <w:tab/>
      </w:r>
      <w:r w:rsidRPr="006B1EE1">
        <w:rPr>
          <w:rFonts w:ascii="Times New Roman" w:hAnsi="Times New Roman" w:cs="Times New Roman"/>
          <w:sz w:val="28"/>
          <w:szCs w:val="28"/>
        </w:rPr>
        <w:tab/>
        <w:t>Анализ  качественного содержания  воспитательной работы показывает  пол</w:t>
      </w:r>
      <w:r w:rsidRPr="006B1EE1">
        <w:rPr>
          <w:rFonts w:ascii="Times New Roman" w:hAnsi="Times New Roman" w:cs="Times New Roman"/>
          <w:sz w:val="28"/>
          <w:szCs w:val="28"/>
        </w:rPr>
        <w:t>о</w:t>
      </w:r>
      <w:r w:rsidRPr="006B1EE1">
        <w:rPr>
          <w:rFonts w:ascii="Times New Roman" w:hAnsi="Times New Roman" w:cs="Times New Roman"/>
          <w:sz w:val="28"/>
          <w:szCs w:val="28"/>
        </w:rPr>
        <w:t>жительную динамику роста  профессионального уровня        воспитателей. Всего 20 воспитателей.  Возросла творческая  активность воспитателей. Внедряются новые те</w:t>
      </w:r>
      <w:r w:rsidRPr="006B1EE1">
        <w:rPr>
          <w:rFonts w:ascii="Times New Roman" w:hAnsi="Times New Roman" w:cs="Times New Roman"/>
          <w:sz w:val="28"/>
          <w:szCs w:val="28"/>
        </w:rPr>
        <w:t>х</w:t>
      </w:r>
      <w:r w:rsidRPr="006B1EE1">
        <w:rPr>
          <w:rFonts w:ascii="Times New Roman" w:hAnsi="Times New Roman" w:cs="Times New Roman"/>
          <w:sz w:val="28"/>
          <w:szCs w:val="28"/>
        </w:rPr>
        <w:t>нологии воспитания.</w:t>
      </w:r>
    </w:p>
    <w:p w:rsidR="006B1EE1" w:rsidRPr="006B1EE1" w:rsidRDefault="006B1EE1" w:rsidP="006B1EE1">
      <w:pPr>
        <w:ind w:hanging="28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6DF9">
        <w:rPr>
          <w:rFonts w:ascii="Times New Roman" w:hAnsi="Times New Roman" w:cs="Times New Roman"/>
          <w:color w:val="000000"/>
          <w:sz w:val="28"/>
          <w:szCs w:val="28"/>
        </w:rPr>
        <w:t>Позитивные тенденции: если в 2020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 w:rsidR="00786D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воспитатели эпизодич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ски использовали элементы многих технологий, то в текущем 202</w:t>
      </w:r>
      <w:r w:rsidR="00786D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86D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году возросло и количество педагогов, использующих технологии, и количество самих технологий. Повысился также и уровень владения этими технологиями. 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Воспитатели ведут работу 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 всем направлениям деятельности, индивидуально работают с детьми, требующими особого педагогического внимания, практически все учащиеся вовлечены во внеклас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ную деятельность. Воспитатели организовывали и проводили много интересных и п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знавательных бесед, классных часов, мероприятий. Проводили целенаправленную с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стематическую работу с родителями, вели регулярную работу по обеспечению бе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з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опасности учащихся и сохранению их здоровья.</w:t>
      </w:r>
    </w:p>
    <w:p w:rsidR="006B1EE1" w:rsidRPr="006B1EE1" w:rsidRDefault="006B1EE1" w:rsidP="006B1EE1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1EE1">
        <w:rPr>
          <w:rFonts w:ascii="Times New Roman" w:eastAsia="Calibri" w:hAnsi="Times New Roman" w:cs="Times New Roman"/>
          <w:iCs/>
          <w:sz w:val="28"/>
          <w:szCs w:val="28"/>
        </w:rPr>
        <w:t xml:space="preserve">            Вместе с тем хочется отметить недостатки в работе МО.</w:t>
      </w:r>
    </w:p>
    <w:p w:rsidR="006B1EE1" w:rsidRPr="006B1EE1" w:rsidRDefault="006B1EE1" w:rsidP="006B1EE1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1EE1">
        <w:rPr>
          <w:rFonts w:ascii="Times New Roman" w:eastAsia="Calibri" w:hAnsi="Times New Roman" w:cs="Times New Roman"/>
          <w:iCs/>
          <w:sz w:val="28"/>
          <w:szCs w:val="28"/>
        </w:rPr>
        <w:t xml:space="preserve"> Необходимо усилить:</w:t>
      </w:r>
    </w:p>
    <w:p w:rsidR="006B1EE1" w:rsidRPr="006B1EE1" w:rsidRDefault="006B1EE1" w:rsidP="006B1EE1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1EE1">
        <w:rPr>
          <w:rFonts w:ascii="Times New Roman" w:eastAsia="Calibri" w:hAnsi="Times New Roman" w:cs="Times New Roman"/>
          <w:iCs/>
          <w:sz w:val="28"/>
          <w:szCs w:val="28"/>
        </w:rPr>
        <w:t xml:space="preserve">-практическую часть; </w:t>
      </w:r>
    </w:p>
    <w:p w:rsidR="006B1EE1" w:rsidRPr="006B1EE1" w:rsidRDefault="006B1EE1" w:rsidP="006B1EE1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1EE1">
        <w:rPr>
          <w:rFonts w:ascii="Times New Roman" w:eastAsia="Calibri" w:hAnsi="Times New Roman" w:cs="Times New Roman"/>
          <w:iCs/>
          <w:sz w:val="28"/>
          <w:szCs w:val="28"/>
        </w:rPr>
        <w:t>-продолжить повышение теоретического и научно-методического уровней подготовки  воспитателей по вопросам психологии, педагогики, теории и практики   воспитател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 xml:space="preserve">ной работы; </w:t>
      </w:r>
    </w:p>
    <w:p w:rsidR="006B1EE1" w:rsidRPr="006B1EE1" w:rsidRDefault="006B1EE1" w:rsidP="006B1EE1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1EE1">
        <w:rPr>
          <w:rFonts w:ascii="Times New Roman" w:eastAsia="Calibri" w:hAnsi="Times New Roman" w:cs="Times New Roman"/>
          <w:iCs/>
          <w:sz w:val="28"/>
          <w:szCs w:val="28"/>
        </w:rPr>
        <w:t>-предложить воспитателям в рамках анализа воспитательной работы подготовить пр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зентацию воспитателя (творческий отчёт).</w:t>
      </w:r>
    </w:p>
    <w:p w:rsidR="006B1EE1" w:rsidRPr="006B1EE1" w:rsidRDefault="006B1EE1" w:rsidP="006B1EE1">
      <w:pPr>
        <w:spacing w:before="100" w:beforeAutospacing="1" w:after="100" w:afterAutospacing="1"/>
        <w:ind w:hanging="567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</w:t>
      </w:r>
      <w:r w:rsidRPr="006B1EE1">
        <w:rPr>
          <w:rFonts w:ascii="Times New Roman" w:eastAsia="Calibri" w:hAnsi="Times New Roman" w:cs="Times New Roman"/>
          <w:b/>
          <w:iCs/>
          <w:sz w:val="28"/>
          <w:szCs w:val="28"/>
        </w:rPr>
        <w:t>Рекомендации на следующий учебный год</w:t>
      </w:r>
      <w:r w:rsidRPr="006B1EE1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6B1EE1" w:rsidRPr="006B1EE1" w:rsidRDefault="006B1EE1" w:rsidP="006B1EE1">
      <w:pPr>
        <w:spacing w:before="100" w:beforeAutospacing="1" w:after="100" w:afterAutospacing="1"/>
        <w:ind w:hanging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1EE1">
        <w:rPr>
          <w:rFonts w:ascii="Times New Roman" w:eastAsia="Calibri" w:hAnsi="Times New Roman" w:cs="Times New Roman"/>
          <w:iCs/>
          <w:sz w:val="28"/>
          <w:szCs w:val="28"/>
        </w:rPr>
        <w:t xml:space="preserve">       - совершенствовать компетентность воспитателей в аналитической деятельности по повышению качества воспитания обучающихся,   через посещение внеклассных зан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тий коллег, семинаров, интернет – конференций;</w:t>
      </w:r>
    </w:p>
    <w:p w:rsidR="006B1EE1" w:rsidRPr="006B1EE1" w:rsidRDefault="006B1EE1" w:rsidP="006B1EE1">
      <w:pPr>
        <w:spacing w:before="100" w:beforeAutospacing="1" w:after="100" w:afterAutospacing="1"/>
        <w:ind w:hanging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1EE1">
        <w:rPr>
          <w:rFonts w:ascii="Times New Roman" w:eastAsia="Calibri" w:hAnsi="Times New Roman" w:cs="Times New Roman"/>
          <w:iCs/>
          <w:sz w:val="28"/>
          <w:szCs w:val="28"/>
        </w:rPr>
        <w:t xml:space="preserve">       -пополнять в течение учебного года методическую копилку и распространять опыт посредством публикаций работ на сайте школы-              интерната и социальных по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Pr="006B1EE1">
        <w:rPr>
          <w:rFonts w:ascii="Times New Roman" w:eastAsia="Calibri" w:hAnsi="Times New Roman" w:cs="Times New Roman"/>
          <w:iCs/>
          <w:sz w:val="28"/>
          <w:szCs w:val="28"/>
        </w:rPr>
        <w:t>талах;</w:t>
      </w:r>
    </w:p>
    <w:p w:rsidR="006B1EE1" w:rsidRPr="006B1EE1" w:rsidRDefault="006B1EE1" w:rsidP="006B1EE1">
      <w:pPr>
        <w:spacing w:before="100" w:beforeAutospacing="1" w:after="100" w:afterAutospacing="1"/>
        <w:ind w:hanging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1EE1">
        <w:rPr>
          <w:rFonts w:ascii="Times New Roman" w:eastAsia="Calibri" w:hAnsi="Times New Roman" w:cs="Times New Roman"/>
          <w:iCs/>
          <w:sz w:val="28"/>
          <w:szCs w:val="28"/>
        </w:rPr>
        <w:t xml:space="preserve">       - проявлять инициативу и участвовать в конкурсах различного уровня;</w:t>
      </w:r>
    </w:p>
    <w:p w:rsidR="003A47D0" w:rsidRDefault="006B1EE1" w:rsidP="006B1EE1">
      <w:pPr>
        <w:spacing w:before="100" w:beforeAutospacing="1" w:after="100" w:afterAutospacing="1"/>
        <w:ind w:hanging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1EE1">
        <w:rPr>
          <w:rFonts w:ascii="Times New Roman" w:eastAsia="Calibri" w:hAnsi="Times New Roman" w:cs="Times New Roman"/>
          <w:iCs/>
          <w:sz w:val="28"/>
          <w:szCs w:val="28"/>
        </w:rPr>
        <w:t xml:space="preserve">        -проводить мастер-классы разной направленности.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EE1">
        <w:rPr>
          <w:rFonts w:ascii="Times New Roman" w:hAnsi="Times New Roman" w:cs="Times New Roman"/>
          <w:b/>
          <w:sz w:val="28"/>
          <w:szCs w:val="28"/>
        </w:rPr>
        <w:t>Проведённые мероприятия социально-психологической помощи на базе школы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1">
        <w:rPr>
          <w:rFonts w:ascii="Times New Roman" w:hAnsi="Times New Roman" w:cs="Times New Roman"/>
          <w:sz w:val="28"/>
          <w:szCs w:val="28"/>
        </w:rPr>
        <w:t>-Мероприятия, посвящённые Всемирному дню информирования о проблемах аутизма (2 апреля) – информация в чатах и коррекционно-развивающие занятия «Люди так не делятся!»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1">
        <w:rPr>
          <w:rFonts w:ascii="Times New Roman" w:hAnsi="Times New Roman" w:cs="Times New Roman"/>
          <w:sz w:val="28"/>
          <w:szCs w:val="28"/>
        </w:rPr>
        <w:t>-Мероприятия посвящённые, «Телефону доверия» (коррекционно-развивающие зан</w:t>
      </w:r>
      <w:r w:rsidRPr="006B1EE1">
        <w:rPr>
          <w:rFonts w:ascii="Times New Roman" w:hAnsi="Times New Roman" w:cs="Times New Roman"/>
          <w:sz w:val="28"/>
          <w:szCs w:val="28"/>
        </w:rPr>
        <w:t>я</w:t>
      </w:r>
      <w:r w:rsidRPr="006B1EE1">
        <w:rPr>
          <w:rFonts w:ascii="Times New Roman" w:hAnsi="Times New Roman" w:cs="Times New Roman"/>
          <w:sz w:val="28"/>
          <w:szCs w:val="28"/>
        </w:rPr>
        <w:t xml:space="preserve">тия). 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1EE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B1EE1">
        <w:rPr>
          <w:rFonts w:ascii="Times New Roman" w:hAnsi="Times New Roman" w:cs="Times New Roman"/>
          <w:sz w:val="28"/>
          <w:szCs w:val="28"/>
        </w:rPr>
        <w:t xml:space="preserve"> коррекционно- развивающие занятия «Впереди 9 класс», «Куда пойти учиться»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EE1">
        <w:rPr>
          <w:rFonts w:ascii="Times New Roman" w:hAnsi="Times New Roman" w:cs="Times New Roman"/>
          <w:sz w:val="28"/>
          <w:szCs w:val="28"/>
        </w:rPr>
        <w:t>-Профилактика агрессивного поведения -коррекционно- развивающие занятие со</w:t>
      </w:r>
      <w:r w:rsidRPr="006B1EE1">
        <w:rPr>
          <w:rFonts w:ascii="Times New Roman" w:hAnsi="Times New Roman" w:cs="Times New Roman"/>
          <w:sz w:val="28"/>
          <w:szCs w:val="28"/>
        </w:rPr>
        <w:t>в</w:t>
      </w:r>
      <w:r w:rsidRPr="006B1EE1">
        <w:rPr>
          <w:rFonts w:ascii="Times New Roman" w:hAnsi="Times New Roman" w:cs="Times New Roman"/>
          <w:sz w:val="28"/>
          <w:szCs w:val="28"/>
        </w:rPr>
        <w:t>местно с центром «Семья» г.Белебей  «Берём а</w:t>
      </w:r>
      <w:r w:rsidR="00786DF9">
        <w:rPr>
          <w:rFonts w:ascii="Times New Roman" w:hAnsi="Times New Roman" w:cs="Times New Roman"/>
          <w:sz w:val="28"/>
          <w:szCs w:val="28"/>
        </w:rPr>
        <w:t>грессию под контроль», 17.03.2022</w:t>
      </w:r>
      <w:r w:rsidRPr="006B1EE1">
        <w:rPr>
          <w:rFonts w:ascii="Times New Roman" w:hAnsi="Times New Roman" w:cs="Times New Roman"/>
          <w:sz w:val="28"/>
          <w:szCs w:val="28"/>
        </w:rPr>
        <w:t>г., 60 ч.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8"/>
      <w:proofErr w:type="spellStart"/>
      <w:r w:rsidRPr="006B1EE1">
        <w:rPr>
          <w:rFonts w:ascii="Times New Roman" w:hAnsi="Times New Roman" w:cs="Times New Roman"/>
          <w:b/>
          <w:sz w:val="28"/>
          <w:szCs w:val="28"/>
        </w:rPr>
        <w:t>Аналитико</w:t>
      </w:r>
      <w:proofErr w:type="spellEnd"/>
      <w:r w:rsidRPr="006B1EE1">
        <w:rPr>
          <w:rFonts w:ascii="Times New Roman" w:hAnsi="Times New Roman" w:cs="Times New Roman"/>
          <w:b/>
          <w:sz w:val="28"/>
          <w:szCs w:val="28"/>
        </w:rPr>
        <w:t xml:space="preserve"> - диагностическая деятельность</w:t>
      </w:r>
      <w:bookmarkEnd w:id="1"/>
    </w:p>
    <w:p w:rsidR="006B1EE1" w:rsidRPr="006B1EE1" w:rsidRDefault="006B1EE1" w:rsidP="006B1E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Эффективное воспитание и обучение, формирующие образованную, культу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ную, высоконравственную, творчески активную и социально зрелую личность, немы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лимо без знания индивидуальных особенностей каждого ученика и постоянного о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слеживания его личностного развития, оценки уровня его воспитанности и побужд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 его к саморазвитию и самовоспитанию. </w:t>
      </w:r>
    </w:p>
    <w:p w:rsidR="006B1EE1" w:rsidRPr="006B1EE1" w:rsidRDefault="006B1EE1" w:rsidP="006B1E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Существенное влияние на развитие личности ученика оказывает классный ко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лектив, равно как и ученик оказывает своё влияние на развитие коллектива, в котором он находится. </w:t>
      </w:r>
    </w:p>
    <w:p w:rsidR="006B1EE1" w:rsidRPr="006B1EE1" w:rsidRDefault="006B1EE1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Для того чтобы дать характеристику классного коллектива, определить уровень коллектива, его развития, проследить за изменениями в течение года воспитатели з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нимались изучением уровней развития классного коллектива и воспитанности уч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щихся. Под уровнем воспитанности мы понимаем степень </w:t>
      </w:r>
      <w:proofErr w:type="spellStart"/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соо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ветствии с возрастом) важнейших качеств личности. Каждый показатель воспитанн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 оценивается по уровню его </w:t>
      </w:r>
      <w:proofErr w:type="spellStart"/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: высокий, хороший, средний, ни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кий. </w:t>
      </w:r>
    </w:p>
    <w:p w:rsidR="006B1EE1" w:rsidRPr="006B1EE1" w:rsidRDefault="006B1EE1" w:rsidP="006B1E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        При оценке УВ обучающихся воспитатели используют методику </w:t>
      </w:r>
      <w:r w:rsidRPr="006B1E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Н. П.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Капустина «Ориентировочной минимальной диагностической программы изучения уровня пр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явления воспитанности», которая подразумевает оценку УВ по 4 балльной системе. По результатам проделанной работы был определен УВ каждого обучающегося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, по кот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рой ребёнок оценивал себя. Его же оценивал педагог и выводил итоговую оценку. З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 высчитывали средний бал и определяли уровень воспитанности. </w:t>
      </w:r>
    </w:p>
    <w:p w:rsidR="006B1EE1" w:rsidRPr="006B1EE1" w:rsidRDefault="006B1EE1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Все результаты были обсуждены с самими учениками в доверительной беседе, в отдельных случаях – обсуждение оценки по отдельным показателям прошло на клас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ном собрании. В других случаях – обсуждение оценки уровня воспитанности ученика с его родителями (в некоторых случаях в совместной беседе). И всё это при соблюд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нии педагогического такта, выдержки, доброжелательности. </w:t>
      </w:r>
    </w:p>
    <w:p w:rsidR="006B1EE1" w:rsidRPr="006B1EE1" w:rsidRDefault="006B1EE1" w:rsidP="006B1EE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        Опыт использования оценки и процедура её выставления при изучении уровня воспитанности учащихся убедила педагогов в том, что это стимулирует у ребят пр</w:t>
      </w:r>
      <w:r w:rsidRPr="006B1EE1">
        <w:rPr>
          <w:rFonts w:ascii="Times New Roman" w:eastAsia="Calibri" w:hAnsi="Times New Roman" w:cs="Times New Roman"/>
          <w:sz w:val="28"/>
          <w:szCs w:val="28"/>
        </w:rPr>
        <w:t>о</w:t>
      </w:r>
      <w:r w:rsidRPr="006B1EE1">
        <w:rPr>
          <w:rFonts w:ascii="Times New Roman" w:eastAsia="Calibri" w:hAnsi="Times New Roman" w:cs="Times New Roman"/>
          <w:sz w:val="28"/>
          <w:szCs w:val="28"/>
        </w:rPr>
        <w:t>цессы самопознания, вызывает желание и стремление к саморазвитию и самовоспит</w:t>
      </w:r>
      <w:r w:rsidRPr="006B1EE1">
        <w:rPr>
          <w:rFonts w:ascii="Times New Roman" w:eastAsia="Calibri" w:hAnsi="Times New Roman" w:cs="Times New Roman"/>
          <w:sz w:val="28"/>
          <w:szCs w:val="28"/>
        </w:rPr>
        <w:t>а</w:t>
      </w:r>
      <w:r w:rsidRPr="006B1EE1">
        <w:rPr>
          <w:rFonts w:ascii="Times New Roman" w:eastAsia="Calibri" w:hAnsi="Times New Roman" w:cs="Times New Roman"/>
          <w:sz w:val="28"/>
          <w:szCs w:val="28"/>
        </w:rPr>
        <w:t>нию, что благотворно сказывается на формировании личности.</w:t>
      </w:r>
    </w:p>
    <w:p w:rsidR="006B1EE1" w:rsidRPr="006B1EE1" w:rsidRDefault="006B1EE1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Подводя итог, можно сделать выводы о том, что воспитательная работа в школе находится на среднем уровне. На конец учебного года уровень воспитанности сост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вил - 3.5 балла (для сравнения: в прошлом учебном году – также - 3.5 балла). Анализ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руя уровень диагностики, в каждом классе выделились свои проблемные стороны, п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этому необходимо провести корректировку планов воспитательной работы на след</w:t>
      </w:r>
      <w:r w:rsidRPr="006B1EE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ющий учебный год.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EE1">
        <w:rPr>
          <w:rFonts w:ascii="Times New Roman" w:hAnsi="Times New Roman" w:cs="Times New Roman"/>
          <w:b/>
          <w:color w:val="000000"/>
          <w:sz w:val="28"/>
          <w:szCs w:val="28"/>
        </w:rPr>
        <w:t>Анализ</w:t>
      </w:r>
      <w:r w:rsidRPr="006B1EE1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по всем направлениям деятельности</w:t>
      </w:r>
    </w:p>
    <w:p w:rsidR="006B1EE1" w:rsidRPr="006B1EE1" w:rsidRDefault="006B1EE1" w:rsidP="006B1EE1">
      <w:pPr>
        <w:pStyle w:val="ab"/>
        <w:shd w:val="clear" w:color="auto" w:fill="FFFFFF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6B1EE1">
        <w:rPr>
          <w:sz w:val="28"/>
          <w:szCs w:val="28"/>
        </w:rPr>
        <w:t>Воспитательная система школы-интерната выстраивается с ориентацией на м</w:t>
      </w:r>
      <w:r w:rsidRPr="006B1EE1">
        <w:rPr>
          <w:sz w:val="28"/>
          <w:szCs w:val="28"/>
        </w:rPr>
        <w:t>о</w:t>
      </w:r>
      <w:r w:rsidRPr="006B1EE1">
        <w:rPr>
          <w:sz w:val="28"/>
          <w:szCs w:val="28"/>
        </w:rPr>
        <w:t>дель выпускника как гражданина-патриота, образованного и воспитанного человека, личность свободную, культурную, способную к творчеству и самоопределению. </w:t>
      </w:r>
    </w:p>
    <w:p w:rsidR="006B1EE1" w:rsidRPr="006B1EE1" w:rsidRDefault="006B1EE1" w:rsidP="006B1EE1">
      <w:pPr>
        <w:pStyle w:val="ac"/>
        <w:tabs>
          <w:tab w:val="left" w:pos="1418"/>
        </w:tabs>
        <w:ind w:left="20" w:right="20" w:firstLine="520"/>
        <w:jc w:val="both"/>
        <w:rPr>
          <w:szCs w:val="28"/>
        </w:rPr>
      </w:pPr>
      <w:r w:rsidRPr="006B1EE1">
        <w:rPr>
          <w:szCs w:val="28"/>
        </w:rPr>
        <w:t>Исходя из этого, главной целью воспитательной работы МАОУ школа-интернат г. Белебея в 2020-2021 учебном году являлось: создание целостной образовательной среды для всестороннего развития личности, обеспечивающей достижения обуча</w:t>
      </w:r>
      <w:r w:rsidRPr="006B1EE1">
        <w:rPr>
          <w:szCs w:val="28"/>
        </w:rPr>
        <w:t>ю</w:t>
      </w:r>
      <w:r w:rsidRPr="006B1EE1">
        <w:rPr>
          <w:szCs w:val="28"/>
        </w:rPr>
        <w:t>щимися высокого уровня развития ключевых компетентностей в интеллектуальной, духовной, нравственной, правовой, коммуникативной, информационной сферах, по</w:t>
      </w:r>
      <w:r w:rsidRPr="006B1EE1">
        <w:rPr>
          <w:szCs w:val="28"/>
        </w:rPr>
        <w:t>з</w:t>
      </w:r>
      <w:r w:rsidRPr="006B1EE1">
        <w:rPr>
          <w:szCs w:val="28"/>
        </w:rPr>
        <w:t>воляющих им успешно адаптиро</w:t>
      </w:r>
      <w:r w:rsidRPr="006B1EE1">
        <w:rPr>
          <w:szCs w:val="28"/>
        </w:rPr>
        <w:softHyphen/>
        <w:t>ваться в конкурентном и изменяющемся мире.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- обеспечить духовно-нравственное развитие и организацию гражданско-патриотического воспитания учащихся в единстве урочной, внеурочной, внешкольной деятельности;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-организовать межведомственное взаимодействие совместной педагогической работы школы и других субъектов социализации;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-способствовать усвоению   нравственных ценностей, приобретение начального опыта нравственной, социально-значимой деятельности, конструктивного  общественного поведения, мотивации к обучению и способности к духовно-нравственному развитию;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-формировать  активную  жизненную  позицию,  осуществлять      личностное разв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тие;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-формировать адекватную самооценку, конструктивные способы самореализации в общественной, коммуникативной, образовательной деятельности;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-формировать способности противостоять негативным воздействиям социальной ср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ды, негативным факторам </w:t>
      </w:r>
      <w:proofErr w:type="spellStart"/>
      <w:r w:rsidRPr="006B1EE1">
        <w:rPr>
          <w:rFonts w:ascii="Times New Roman" w:hAnsi="Times New Roman" w:cs="Times New Roman"/>
          <w:color w:val="000000"/>
          <w:sz w:val="28"/>
          <w:szCs w:val="28"/>
        </w:rPr>
        <w:t>микросоциальной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среды и др.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-усилить работу по профилактике употребления   алкогольных и наркотических средств, </w:t>
      </w:r>
      <w:proofErr w:type="spellStart"/>
      <w:r w:rsidRPr="006B1EE1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-разнообразить  формы  работы  с  родителями  с  целью  привлечения  их  к активному  участию во внеклассных мероприятиях и  в  жизни детей;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-формировать принципы ЗОЖ у детей и подростков через  массовые  спортивные   и профилактические мероприятия.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-активизировать процесс профессионального самоопределения личности, формиров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ние жизненных и профессиональных целей учащихся в соответствие с его индивид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альными особенностями и учетом потребности рынка.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         На основе выдвинутых задач были сконструированы воспитательные планы и программы. В воспитательной работе школы-интерната сформирована система соц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ально-значимых традиций, определены приоритетные направления деятельн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сти: </w:t>
      </w: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профилактическая деятельность с детьми «группы риска», физкультурно-спортивное,</w:t>
      </w:r>
      <w:r w:rsidRPr="006B1EE1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художественно-эстетическое, гражданско-патриотическое, сотрудничество родителями,  внеурочная деятельность.</w:t>
      </w:r>
    </w:p>
    <w:p w:rsidR="006B1EE1" w:rsidRPr="006B1EE1" w:rsidRDefault="006B1EE1" w:rsidP="006B1E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дела, проводимые в школе-интернате в течение года – это традицио</w:t>
      </w: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ные праздники знакомые и ученикам, и родителям, и педагогам. Поддержка традиций – основа школьной жизни.  Были проведены «День знаний», Новогодние праздники, Масленица. В своей работе мы стараемся в хорошо известные праздники внести что-то новое. Применяются новые технологии, изменяется схема проведения.  В этом н</w:t>
      </w: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обычно интересно прошли  Новогодние праздники на улице. Были продолжены осво</w:t>
      </w: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ние программ онлайн. В связи с этим открылись новые возможности просмотра и</w:t>
      </w: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6B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формации, видеофайлов, посещения виртуальных музеев  и т.д.</w:t>
      </w:r>
    </w:p>
    <w:p w:rsidR="006B1EE1" w:rsidRPr="006B1EE1" w:rsidRDefault="006B1EE1" w:rsidP="006B1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Профилактическая деятельность с детьми «группы риска»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 организовывалась  с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гласно  Федеральному Закону № 120 «Об основах системы профилактики безнадзо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ности и правонарушений несовершеннолетних». Классными руководителями, восп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тателями и </w:t>
      </w:r>
      <w:proofErr w:type="spellStart"/>
      <w:r w:rsidRPr="006B1EE1">
        <w:rPr>
          <w:rFonts w:ascii="Times New Roman" w:hAnsi="Times New Roman" w:cs="Times New Roman"/>
          <w:color w:val="000000"/>
          <w:sz w:val="28"/>
          <w:szCs w:val="28"/>
        </w:rPr>
        <w:t>соцпедагогами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контроль  по раннему выявлению употребления токсических средств, алкогольных напитков и причин, побудивших к этому. Выявл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ются  несовершеннолетние склонные к правонарушениям. Изучаются индивидуальные особенности развития личности учащихся «группы риска», социальное положение и материально-бытовые условия проживания их семей, условия  семейного воспитания,  занятость в свободное время. За обучающимися устанавливается систематическое психолого-педагогическое наблюдение, организуется индивидуально-профилактическая работа. </w:t>
      </w:r>
    </w:p>
    <w:p w:rsidR="006B1EE1" w:rsidRPr="006B1EE1" w:rsidRDefault="006B1EE1" w:rsidP="006B1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Реализованы годовые планы мероприятий по профилактике правонарушений, по профилактике употребления </w:t>
      </w:r>
      <w:proofErr w:type="spellStart"/>
      <w:r w:rsidRPr="006B1EE1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в молодежной среде.</w:t>
      </w:r>
      <w:r w:rsidRPr="006B1EE1">
        <w:rPr>
          <w:rFonts w:ascii="Times New Roman" w:hAnsi="Times New Roman" w:cs="Times New Roman"/>
          <w:sz w:val="28"/>
          <w:szCs w:val="28"/>
        </w:rPr>
        <w:t xml:space="preserve"> На конец учебного года количество детей из семей, находящихся в социально-опасном полож</w:t>
      </w:r>
      <w:r w:rsidRPr="006B1EE1">
        <w:rPr>
          <w:rFonts w:ascii="Times New Roman" w:hAnsi="Times New Roman" w:cs="Times New Roman"/>
          <w:sz w:val="28"/>
          <w:szCs w:val="28"/>
        </w:rPr>
        <w:t>е</w:t>
      </w:r>
      <w:r w:rsidRPr="006B1EE1">
        <w:rPr>
          <w:rFonts w:ascii="Times New Roman" w:hAnsi="Times New Roman" w:cs="Times New Roman"/>
          <w:sz w:val="28"/>
          <w:szCs w:val="28"/>
        </w:rPr>
        <w:t xml:space="preserve">нии (на основании списка КДН и ЗП) -13;  несовершеннолетних состоящих на учете в ОДН -5ч.; несовершеннолетних состоящих на учете в КДН и ЗП – 4ч. 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 Профилактич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ская работа дала  снижение показателей состоящих на учете ОДН с 8  до 4 человек. В соответствии,    с совместным планом ОДН работа велась по следующим направлен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ям: </w:t>
      </w:r>
      <w:r w:rsidRPr="006B1EE1">
        <w:rPr>
          <w:rFonts w:ascii="Times New Roman" w:hAnsi="Times New Roman" w:cs="Times New Roman"/>
          <w:bCs/>
          <w:sz w:val="28"/>
          <w:szCs w:val="28"/>
        </w:rPr>
        <w:t>организационно-профилактическая работа, просветительская и методическая де</w:t>
      </w:r>
      <w:r w:rsidRPr="006B1EE1">
        <w:rPr>
          <w:rFonts w:ascii="Times New Roman" w:hAnsi="Times New Roman" w:cs="Times New Roman"/>
          <w:bCs/>
          <w:sz w:val="28"/>
          <w:szCs w:val="28"/>
        </w:rPr>
        <w:t>я</w:t>
      </w:r>
      <w:r w:rsidRPr="006B1EE1">
        <w:rPr>
          <w:rFonts w:ascii="Times New Roman" w:hAnsi="Times New Roman" w:cs="Times New Roman"/>
          <w:bCs/>
          <w:sz w:val="28"/>
          <w:szCs w:val="28"/>
        </w:rPr>
        <w:t>тельность, организация работы с учащимися школы-интерната, находящимися в соц</w:t>
      </w:r>
      <w:r w:rsidRPr="006B1EE1">
        <w:rPr>
          <w:rFonts w:ascii="Times New Roman" w:hAnsi="Times New Roman" w:cs="Times New Roman"/>
          <w:bCs/>
          <w:sz w:val="28"/>
          <w:szCs w:val="28"/>
        </w:rPr>
        <w:t>и</w:t>
      </w:r>
      <w:r w:rsidRPr="006B1EE1">
        <w:rPr>
          <w:rFonts w:ascii="Times New Roman" w:hAnsi="Times New Roman" w:cs="Times New Roman"/>
          <w:bCs/>
          <w:sz w:val="28"/>
          <w:szCs w:val="28"/>
        </w:rPr>
        <w:t xml:space="preserve">ально опасном положении, организация работы с семьями, где есть дети, находящиеся в социально опасном положении, </w:t>
      </w:r>
      <w:r w:rsidRPr="006B1EE1">
        <w:rPr>
          <w:rFonts w:ascii="Times New Roman" w:hAnsi="Times New Roman" w:cs="Times New Roman"/>
          <w:sz w:val="28"/>
          <w:szCs w:val="28"/>
        </w:rPr>
        <w:t>вовлечение детей данной группы во внеурочную д</w:t>
      </w:r>
      <w:r w:rsidRPr="006B1EE1">
        <w:rPr>
          <w:rFonts w:ascii="Times New Roman" w:hAnsi="Times New Roman" w:cs="Times New Roman"/>
          <w:sz w:val="28"/>
          <w:szCs w:val="28"/>
        </w:rPr>
        <w:t>е</w:t>
      </w:r>
      <w:r w:rsidRPr="006B1EE1">
        <w:rPr>
          <w:rFonts w:ascii="Times New Roman" w:hAnsi="Times New Roman" w:cs="Times New Roman"/>
          <w:sz w:val="28"/>
          <w:szCs w:val="28"/>
        </w:rPr>
        <w:t>ятельность,</w:t>
      </w:r>
      <w:r w:rsidRPr="006B1EE1">
        <w:rPr>
          <w:rFonts w:ascii="Times New Roman" w:hAnsi="Times New Roman" w:cs="Times New Roman"/>
          <w:bCs/>
          <w:sz w:val="28"/>
          <w:szCs w:val="28"/>
        </w:rPr>
        <w:t xml:space="preserve"> взаимодействие школы-интерната со службами и ведомствами города по вопросам профилактики правонарушений и безнадзорности несовершеннолетних,</w:t>
      </w:r>
      <w:r w:rsidRPr="006B1E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1EE1">
        <w:rPr>
          <w:rFonts w:ascii="Times New Roman" w:hAnsi="Times New Roman" w:cs="Times New Roman"/>
          <w:sz w:val="28"/>
          <w:szCs w:val="28"/>
        </w:rPr>
        <w:t>р</w:t>
      </w:r>
      <w:r w:rsidRPr="006B1EE1">
        <w:rPr>
          <w:rFonts w:ascii="Times New Roman" w:hAnsi="Times New Roman" w:cs="Times New Roman"/>
          <w:sz w:val="28"/>
          <w:szCs w:val="28"/>
        </w:rPr>
        <w:t>о</w:t>
      </w:r>
      <w:r w:rsidRPr="006B1EE1">
        <w:rPr>
          <w:rFonts w:ascii="Times New Roman" w:hAnsi="Times New Roman" w:cs="Times New Roman"/>
          <w:sz w:val="28"/>
          <w:szCs w:val="28"/>
        </w:rPr>
        <w:t>дительский правовой всеобуч. В школе  проводились единые тематические классные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часы, акции по  профилактике курения, алкоголизма, токсикомании и наркомании, м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роприятия, посвященные борьбе с терроризмом, Международному Дню без табака, Дню борьбы со СПИДом, Дню борьбы с наркоманией. Систематически  организов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вались профилактические беседы, просмотр  и обсуждение видеофильмов, совместные мероприятия по профилактике вредных привычек среди подростков с  медсестрой  детской поликлиники, библиотекой  школы-интерната.</w:t>
      </w:r>
    </w:p>
    <w:p w:rsidR="006B1EE1" w:rsidRPr="006B1EE1" w:rsidRDefault="006B1EE1" w:rsidP="006B1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Проведено  4 заседания  совета профилактики правонарушений, совместно с и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спекторами ОДН – 1. На заседаниях Совета профилактики безнадзорности и правон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рушений обсуждалось поведение 16 обучающихся. Руководство школы-интерната уделяло особое внимание совершенствованию профилактической работы. Вопросы правового воспитания и профилактики безнадзорности, правонарушений,  рассматр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вались на классных родительских собраниях, совещаниях при директоре. </w:t>
      </w:r>
    </w:p>
    <w:p w:rsidR="006B1EE1" w:rsidRPr="006B1EE1" w:rsidRDefault="006B1EE1" w:rsidP="006B1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1EE1">
        <w:rPr>
          <w:rFonts w:ascii="Times New Roman" w:hAnsi="Times New Roman" w:cs="Times New Roman"/>
          <w:iCs/>
          <w:sz w:val="28"/>
          <w:szCs w:val="28"/>
        </w:rPr>
        <w:t>В 2020-2021 учебном году в состав методического объединения на конец учебн</w:t>
      </w:r>
      <w:r w:rsidRPr="006B1EE1">
        <w:rPr>
          <w:rFonts w:ascii="Times New Roman" w:hAnsi="Times New Roman" w:cs="Times New Roman"/>
          <w:iCs/>
          <w:sz w:val="28"/>
          <w:szCs w:val="28"/>
        </w:rPr>
        <w:t>о</w:t>
      </w:r>
      <w:r w:rsidRPr="006B1EE1">
        <w:rPr>
          <w:rFonts w:ascii="Times New Roman" w:hAnsi="Times New Roman" w:cs="Times New Roman"/>
          <w:iCs/>
          <w:sz w:val="28"/>
          <w:szCs w:val="28"/>
        </w:rPr>
        <w:t>го года входило 20 воспитателей. Руководителем объединения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 воспитателей является </w:t>
      </w:r>
      <w:proofErr w:type="spellStart"/>
      <w:r w:rsidRPr="006B1EE1">
        <w:rPr>
          <w:rFonts w:ascii="Times New Roman" w:hAnsi="Times New Roman" w:cs="Times New Roman"/>
          <w:color w:val="000000"/>
          <w:sz w:val="28"/>
          <w:szCs w:val="28"/>
        </w:rPr>
        <w:t>Мясоедова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Г.Е.</w:t>
      </w:r>
      <w:r w:rsidRPr="006B1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6B1EE1" w:rsidRDefault="006B1EE1" w:rsidP="006B1E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E1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        </w:t>
      </w:r>
      <w:r w:rsidRPr="006B1EE1">
        <w:rPr>
          <w:rFonts w:ascii="Times New Roman" w:hAnsi="Times New Roman" w:cs="Times New Roman"/>
          <w:sz w:val="28"/>
          <w:szCs w:val="28"/>
        </w:rPr>
        <w:t>Анализ  качественного содержания  воспитательной работы показывает  полож</w:t>
      </w:r>
      <w:r w:rsidRPr="006B1EE1">
        <w:rPr>
          <w:rFonts w:ascii="Times New Roman" w:hAnsi="Times New Roman" w:cs="Times New Roman"/>
          <w:sz w:val="28"/>
          <w:szCs w:val="28"/>
        </w:rPr>
        <w:t>и</w:t>
      </w:r>
      <w:r w:rsidRPr="006B1EE1">
        <w:rPr>
          <w:rFonts w:ascii="Times New Roman" w:hAnsi="Times New Roman" w:cs="Times New Roman"/>
          <w:sz w:val="28"/>
          <w:szCs w:val="28"/>
        </w:rPr>
        <w:t xml:space="preserve">тельную динамику роста  профессионального уровня воспитателей. Успешно прошли аттестацию 5 воспитателей. Возросла творческая  активность воспитателей. </w:t>
      </w:r>
    </w:p>
    <w:p w:rsidR="006B1EE1" w:rsidRPr="006B1EE1" w:rsidRDefault="006B1EE1" w:rsidP="006B1E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E1">
        <w:rPr>
          <w:rFonts w:ascii="Times New Roman" w:hAnsi="Times New Roman" w:cs="Times New Roman"/>
          <w:sz w:val="28"/>
          <w:szCs w:val="28"/>
        </w:rPr>
        <w:t>Школьное методическое объединение  позволяет воспитателям овладевать ра</w:t>
      </w:r>
      <w:r w:rsidRPr="006B1EE1">
        <w:rPr>
          <w:rFonts w:ascii="Times New Roman" w:hAnsi="Times New Roman" w:cs="Times New Roman"/>
          <w:sz w:val="28"/>
          <w:szCs w:val="28"/>
        </w:rPr>
        <w:t>з</w:t>
      </w:r>
      <w:r w:rsidRPr="006B1EE1">
        <w:rPr>
          <w:rFonts w:ascii="Times New Roman" w:hAnsi="Times New Roman" w:cs="Times New Roman"/>
          <w:sz w:val="28"/>
          <w:szCs w:val="28"/>
        </w:rPr>
        <w:t>личными воспитательными средствами, способствующим реализации педагогических возможностей в развитии индивидуальных качеств личности.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 Воспитатели </w:t>
      </w:r>
      <w:r w:rsidRPr="006B1EE1">
        <w:rPr>
          <w:rFonts w:ascii="Times New Roman" w:hAnsi="Times New Roman" w:cs="Times New Roman"/>
          <w:iCs/>
          <w:sz w:val="28"/>
          <w:szCs w:val="28"/>
        </w:rPr>
        <w:t xml:space="preserve">используют в работе современные педагогические технологии, такие как </w:t>
      </w:r>
      <w:proofErr w:type="spellStart"/>
      <w:r w:rsidRPr="006B1EE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B1EE1">
        <w:rPr>
          <w:rFonts w:ascii="Times New Roman" w:hAnsi="Times New Roman" w:cs="Times New Roman"/>
          <w:sz w:val="28"/>
          <w:szCs w:val="28"/>
        </w:rPr>
        <w:t xml:space="preserve"> и оздоровительные технологии,  технология личностно-ориентированного классного ч</w:t>
      </w:r>
      <w:r w:rsidRPr="006B1EE1">
        <w:rPr>
          <w:rFonts w:ascii="Times New Roman" w:hAnsi="Times New Roman" w:cs="Times New Roman"/>
          <w:sz w:val="28"/>
          <w:szCs w:val="28"/>
        </w:rPr>
        <w:t>а</w:t>
      </w:r>
      <w:r w:rsidRPr="006B1EE1">
        <w:rPr>
          <w:rFonts w:ascii="Times New Roman" w:hAnsi="Times New Roman" w:cs="Times New Roman"/>
          <w:sz w:val="28"/>
          <w:szCs w:val="28"/>
        </w:rPr>
        <w:t xml:space="preserve">са, </w:t>
      </w:r>
      <w:r w:rsidRPr="006B1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технология сотрудничества, </w:t>
      </w:r>
      <w:r w:rsidRPr="006B1EE1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технологии. </w:t>
      </w:r>
      <w:r w:rsidRPr="006B1EE1">
        <w:rPr>
          <w:rFonts w:ascii="Times New Roman" w:hAnsi="Times New Roman" w:cs="Times New Roman"/>
          <w:iCs/>
          <w:sz w:val="28"/>
          <w:szCs w:val="28"/>
        </w:rPr>
        <w:t>ШМО воспитателей изучали методическую литературу по проблеме воспитания, гот</w:t>
      </w:r>
      <w:r w:rsidRPr="006B1EE1">
        <w:rPr>
          <w:rFonts w:ascii="Times New Roman" w:hAnsi="Times New Roman" w:cs="Times New Roman"/>
          <w:iCs/>
          <w:sz w:val="28"/>
          <w:szCs w:val="28"/>
        </w:rPr>
        <w:t>о</w:t>
      </w:r>
      <w:r w:rsidRPr="006B1EE1">
        <w:rPr>
          <w:rFonts w:ascii="Times New Roman" w:hAnsi="Times New Roman" w:cs="Times New Roman"/>
          <w:iCs/>
          <w:sz w:val="28"/>
          <w:szCs w:val="28"/>
        </w:rPr>
        <w:t>вили доклады по актуальным проблемам, выступили на педсовете.  На РМО воспит</w:t>
      </w:r>
      <w:r w:rsidRPr="006B1EE1">
        <w:rPr>
          <w:rFonts w:ascii="Times New Roman" w:hAnsi="Times New Roman" w:cs="Times New Roman"/>
          <w:iCs/>
          <w:sz w:val="28"/>
          <w:szCs w:val="28"/>
        </w:rPr>
        <w:t>а</w:t>
      </w:r>
      <w:r w:rsidRPr="006B1EE1">
        <w:rPr>
          <w:rFonts w:ascii="Times New Roman" w:hAnsi="Times New Roman" w:cs="Times New Roman"/>
          <w:iCs/>
          <w:sz w:val="28"/>
          <w:szCs w:val="28"/>
        </w:rPr>
        <w:t xml:space="preserve">телей </w:t>
      </w:r>
      <w:proofErr w:type="spellStart"/>
      <w:r w:rsidRPr="006B1EE1">
        <w:rPr>
          <w:rFonts w:ascii="Times New Roman" w:hAnsi="Times New Roman" w:cs="Times New Roman"/>
          <w:iCs/>
          <w:sz w:val="28"/>
          <w:szCs w:val="28"/>
        </w:rPr>
        <w:t>Калимуллина</w:t>
      </w:r>
      <w:proofErr w:type="spellEnd"/>
      <w:r w:rsidRPr="006B1EE1">
        <w:rPr>
          <w:rFonts w:ascii="Times New Roman" w:hAnsi="Times New Roman" w:cs="Times New Roman"/>
          <w:iCs/>
          <w:sz w:val="28"/>
          <w:szCs w:val="28"/>
        </w:rPr>
        <w:t xml:space="preserve"> В.М., Иванова Т.Д.</w:t>
      </w:r>
      <w:r w:rsidRPr="006B1EE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6B1EE1">
        <w:rPr>
          <w:rFonts w:ascii="Times New Roman" w:hAnsi="Times New Roman" w:cs="Times New Roman"/>
          <w:iCs/>
          <w:sz w:val="28"/>
          <w:szCs w:val="28"/>
        </w:rPr>
        <w:t>показали открытый мастер-класс (онлайн).</w:t>
      </w:r>
      <w:r w:rsidRPr="006B1EE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EE1">
        <w:rPr>
          <w:rFonts w:ascii="Times New Roman" w:eastAsia="Calibri" w:hAnsi="Times New Roman" w:cs="Times New Roman"/>
          <w:sz w:val="28"/>
          <w:szCs w:val="28"/>
        </w:rPr>
        <w:tab/>
      </w:r>
      <w:r w:rsidRPr="006B1EE1">
        <w:rPr>
          <w:rFonts w:ascii="Times New Roman" w:hAnsi="Times New Roman" w:cs="Times New Roman"/>
          <w:sz w:val="28"/>
          <w:szCs w:val="28"/>
        </w:rPr>
        <w:t>Планы воспитателей предусматривали реализацию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целенаправленных меропр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ятий по укреплению и сохранению здоровья учащихся, пропаганде здорового образа жизни, реализацию программы С.Г. </w:t>
      </w:r>
      <w:proofErr w:type="spellStart"/>
      <w:r w:rsidRPr="006B1EE1">
        <w:rPr>
          <w:rFonts w:ascii="Times New Roman" w:hAnsi="Times New Roman" w:cs="Times New Roman"/>
          <w:color w:val="000000"/>
          <w:sz w:val="28"/>
          <w:szCs w:val="28"/>
        </w:rPr>
        <w:t>Ахмеровой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направленные на профилактику наркомании, токсикомании, </w:t>
      </w:r>
      <w:proofErr w:type="spellStart"/>
      <w:r w:rsidRPr="006B1EE1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</w:rPr>
        <w:t>. Были организованы  встречи с представ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телями правоохранительных органов. Классные руководители реализуют комплекс мер по охране  и укреплению здоровья детей. Он включает  в себя организацию и пр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ведение каникулярного отдыха детей, инструктажей по правилам техники безопасн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сти, детского травматизма на дорогах. </w:t>
      </w:r>
    </w:p>
    <w:p w:rsidR="006B1EE1" w:rsidRPr="006B1EE1" w:rsidRDefault="006B1EE1" w:rsidP="006B1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 В современных условиях одним из важнейших приоритетов обновления соде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жания образования является модернизация и развитие  </w:t>
      </w:r>
      <w:r w:rsidRPr="006B1EE1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физкультурно-спортивного направления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 деятельности школы.  Целью, которой является создание наиболее благ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приятных условий для сохранения и укрепления здоровья учащихся, формирования у  школьников отношения к здоровому образу жизни как к одному из главных путей в достижении успеха.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Реализовывалась программа по </w:t>
      </w:r>
      <w:proofErr w:type="spellStart"/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«Радуга </w:t>
      </w:r>
      <w:r w:rsidRPr="006B1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здоровья» рассчитанная на 2015-2021 </w:t>
      </w:r>
      <w:proofErr w:type="spellStart"/>
      <w:r w:rsidRPr="006B1EE1">
        <w:rPr>
          <w:rFonts w:ascii="Times New Roman" w:hAnsi="Times New Roman" w:cs="Times New Roman"/>
          <w:sz w:val="28"/>
          <w:szCs w:val="28"/>
          <w:shd w:val="clear" w:color="auto" w:fill="FFFFFF"/>
        </w:rPr>
        <w:t>уч.год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 Проводились спортивные часы и оздоровительные  мероприятия: соревнования,   секции, прогулки. 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Были опр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делены основные формы организации воспитательной деятельности: цикл этических бесед, психологические тренинги, встречи с медицинскими работниками,  спортивные соревнования, тематические недели, конкурсы творческих работ.  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детей-инвалидов функционирует  ЛФК.  В рамках ФГОС ООО и НОО проводили занятия по физической культуре в рамках внеурочной деятельности. В средних и старших классах учащиеся посещают занятия «Спортивные игры» в рамках внеурочной деятельности и заняты в  секциях волейбола, баскетбола. 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В прошедшем учебном году учащиеся пр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няли участие 4 районных спортивных соревнованиях, лидировали в 1 соревновании по лыжным гонкам. Повышению уровня физического здоровья детей способствовало с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трудничество  школы-интерната с клубом «Чемпион».   Учащиеся успешно занимаю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ся в секции бокса и ОФП. Подрастает  новое поколение спортсменов. В этом году во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питанники нашей школы в двух спортивных турнирах одержали 4 победы.</w:t>
      </w:r>
    </w:p>
    <w:p w:rsidR="006B1EE1" w:rsidRPr="006B1EE1" w:rsidRDefault="006B1EE1" w:rsidP="006B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</w:rPr>
        <w:t>При оценке уровня воспитанности обучающихся воспитатели используют мет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>дику «Ориентировочной минимальной диагностической программы изучения уровня проявления воспитанности», которая подразумевает оценку уровня воспитанности по 4 балльной системе воспитателем. По результатам проделанной работы за 2020-2021 учебный год был определен уровень воспитанности каждого обучающегося. В целом, по школе-</w:t>
      </w:r>
      <w:r w:rsidRPr="006B1EE1">
        <w:rPr>
          <w:rFonts w:ascii="Times New Roman" w:hAnsi="Times New Roman" w:cs="Times New Roman"/>
          <w:sz w:val="28"/>
          <w:szCs w:val="28"/>
        </w:rPr>
        <w:t xml:space="preserve">интернату  УВ составляет 3,5 баллов. В предыдущим учебным годом (3,5 балла), что говорит о стабильности показателей. </w:t>
      </w:r>
    </w:p>
    <w:p w:rsidR="006B1EE1" w:rsidRPr="006B1EE1" w:rsidRDefault="006B1EE1" w:rsidP="006B1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придаём работе по всестороннему развитию личности кажд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ребёнка, развитию индивидуальных наклонностей, удовлетворению запросов об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чающихся через кружковые занятия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. В школе имеются дополнительные условия для развития творческих способностей учащихся, воспитания чувства ответственности за порученное дело. </w:t>
      </w:r>
      <w:r w:rsidRPr="006B1EE1">
        <w:rPr>
          <w:rFonts w:ascii="Times New Roman" w:hAnsi="Times New Roman" w:cs="Times New Roman"/>
          <w:sz w:val="28"/>
          <w:szCs w:val="28"/>
        </w:rPr>
        <w:t xml:space="preserve">Для этого работают 12 кружков внеурочной деятельности, 2 кружка дополнительного образования, 2 секции. Дополнительное образование </w:t>
      </w:r>
      <w:r w:rsidRPr="006B1EE1">
        <w:rPr>
          <w:rFonts w:ascii="Times New Roman" w:hAnsi="Times New Roman" w:cs="Times New Roman"/>
          <w:color w:val="000000"/>
          <w:sz w:val="28"/>
          <w:szCs w:val="28"/>
        </w:rPr>
        <w:t xml:space="preserve"> расширяют кругозор учащихся, активизируют их интерес.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E1">
        <w:rPr>
          <w:rFonts w:ascii="Times New Roman" w:hAnsi="Times New Roman" w:cs="Times New Roman"/>
          <w:sz w:val="28"/>
          <w:szCs w:val="28"/>
        </w:rPr>
        <w:tab/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учебного года  учащиеся под руководством педагогов приняли уч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стие в 8 республиканских конкурсах. Заняли 3 призовых места:  1 место в Республ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канском </w:t>
      </w:r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конкурсе поделок «В праздники и будни вместе с Госавтоинспекцией» (рук. </w:t>
      </w:r>
      <w:proofErr w:type="spellStart"/>
      <w:r w:rsidRPr="006B1EE1">
        <w:rPr>
          <w:rFonts w:ascii="Times New Roman" w:eastAsia="Calibri" w:hAnsi="Times New Roman" w:cs="Times New Roman"/>
          <w:sz w:val="28"/>
          <w:szCs w:val="28"/>
        </w:rPr>
        <w:t>Габдрахманова</w:t>
      </w:r>
      <w:proofErr w:type="spellEnd"/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 И.Н.), -1 место в конкурсе рисунков «Пассажир и автокресло дружат» (рук. </w:t>
      </w:r>
      <w:proofErr w:type="spellStart"/>
      <w:r w:rsidRPr="006B1EE1">
        <w:rPr>
          <w:rFonts w:ascii="Times New Roman" w:eastAsia="Calibri" w:hAnsi="Times New Roman" w:cs="Times New Roman"/>
          <w:sz w:val="28"/>
          <w:szCs w:val="28"/>
        </w:rPr>
        <w:t>Габдрахманова</w:t>
      </w:r>
      <w:proofErr w:type="spellEnd"/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 И.Н.). 3 место в  </w:t>
      </w:r>
      <w:r w:rsidRPr="006B1EE1">
        <w:rPr>
          <w:rFonts w:ascii="Times New Roman" w:hAnsi="Times New Roman" w:cs="Times New Roman"/>
          <w:sz w:val="28"/>
          <w:szCs w:val="28"/>
        </w:rPr>
        <w:t xml:space="preserve">конкурсе электронных презентаций «Природное наследие Республики Башкортостан» (рук. </w:t>
      </w:r>
      <w:proofErr w:type="spellStart"/>
      <w:r w:rsidRPr="006B1EE1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6B1EE1">
        <w:rPr>
          <w:rFonts w:ascii="Times New Roman" w:hAnsi="Times New Roman" w:cs="Times New Roman"/>
          <w:sz w:val="28"/>
          <w:szCs w:val="28"/>
        </w:rPr>
        <w:t xml:space="preserve"> В.М.),  1 место в конкурсе «Мы в ответе за тех, кого приручили» (рук. </w:t>
      </w:r>
      <w:proofErr w:type="spellStart"/>
      <w:r w:rsidRPr="006B1EE1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6B1EE1">
        <w:rPr>
          <w:rFonts w:ascii="Times New Roman" w:hAnsi="Times New Roman" w:cs="Times New Roman"/>
          <w:sz w:val="28"/>
          <w:szCs w:val="28"/>
        </w:rPr>
        <w:t xml:space="preserve"> И.Н.),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место в  Реги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нальном </w:t>
      </w:r>
      <w:r w:rsidRPr="006B1EE1">
        <w:rPr>
          <w:rFonts w:ascii="Times New Roman" w:hAnsi="Times New Roman" w:cs="Times New Roman"/>
          <w:sz w:val="28"/>
          <w:szCs w:val="28"/>
        </w:rPr>
        <w:t xml:space="preserve">конкурсе «Национальный герой Салават </w:t>
      </w:r>
      <w:proofErr w:type="spellStart"/>
      <w:r w:rsidRPr="006B1EE1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6B1EE1">
        <w:rPr>
          <w:rFonts w:ascii="Times New Roman" w:hAnsi="Times New Roman" w:cs="Times New Roman"/>
          <w:sz w:val="28"/>
          <w:szCs w:val="28"/>
        </w:rPr>
        <w:t xml:space="preserve">» (рук. Козина Л.А., </w:t>
      </w:r>
      <w:proofErr w:type="spellStart"/>
      <w:r w:rsidRPr="006B1EE1">
        <w:rPr>
          <w:rFonts w:ascii="Times New Roman" w:hAnsi="Times New Roman" w:cs="Times New Roman"/>
          <w:sz w:val="28"/>
          <w:szCs w:val="28"/>
        </w:rPr>
        <w:t>Ай</w:t>
      </w:r>
      <w:r w:rsidRPr="006B1EE1">
        <w:rPr>
          <w:rFonts w:ascii="Times New Roman" w:hAnsi="Times New Roman" w:cs="Times New Roman"/>
          <w:sz w:val="28"/>
          <w:szCs w:val="28"/>
        </w:rPr>
        <w:t>т</w:t>
      </w:r>
      <w:r w:rsidRPr="006B1EE1">
        <w:rPr>
          <w:rFonts w:ascii="Times New Roman" w:hAnsi="Times New Roman" w:cs="Times New Roman"/>
          <w:sz w:val="28"/>
          <w:szCs w:val="28"/>
        </w:rPr>
        <w:t>нембетова</w:t>
      </w:r>
      <w:proofErr w:type="spellEnd"/>
      <w:r w:rsidRPr="006B1EE1">
        <w:rPr>
          <w:rFonts w:ascii="Times New Roman" w:hAnsi="Times New Roman" w:cs="Times New Roman"/>
          <w:sz w:val="28"/>
          <w:szCs w:val="28"/>
        </w:rPr>
        <w:t xml:space="preserve"> Э.М.),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Приняли участие в 18 муниципальных  творческих конкурсах.  Заняли   5 приз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 мест: </w:t>
      </w:r>
      <w:r w:rsidRPr="006B1EE1">
        <w:rPr>
          <w:rFonts w:ascii="Times New Roman" w:eastAsia="Calibri" w:hAnsi="Times New Roman" w:cs="Times New Roman"/>
          <w:sz w:val="28"/>
          <w:szCs w:val="28"/>
        </w:rPr>
        <w:t>2 место в конкурсе детского рисунка «</w:t>
      </w:r>
      <w:proofErr w:type="spellStart"/>
      <w:r w:rsidRPr="006B1EE1">
        <w:rPr>
          <w:rFonts w:ascii="Times New Roman" w:eastAsia="Calibri" w:hAnsi="Times New Roman" w:cs="Times New Roman"/>
          <w:sz w:val="28"/>
          <w:szCs w:val="28"/>
        </w:rPr>
        <w:t>Эколята</w:t>
      </w:r>
      <w:proofErr w:type="spellEnd"/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 - друзья и защитники прир</w:t>
      </w:r>
      <w:r w:rsidRPr="006B1EE1">
        <w:rPr>
          <w:rFonts w:ascii="Times New Roman" w:eastAsia="Calibri" w:hAnsi="Times New Roman" w:cs="Times New Roman"/>
          <w:sz w:val="28"/>
          <w:szCs w:val="28"/>
        </w:rPr>
        <w:t>о</w:t>
      </w:r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ды!» (рук. </w:t>
      </w:r>
      <w:proofErr w:type="spellStart"/>
      <w:r w:rsidRPr="006B1EE1">
        <w:rPr>
          <w:rFonts w:ascii="Times New Roman" w:eastAsia="Calibri" w:hAnsi="Times New Roman" w:cs="Times New Roman"/>
          <w:sz w:val="28"/>
          <w:szCs w:val="28"/>
        </w:rPr>
        <w:t>Калимуллина</w:t>
      </w:r>
      <w:proofErr w:type="spellEnd"/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 В.М.), 3 место в  муниципальном конкурсе рисунков </w:t>
      </w:r>
      <w:r w:rsidRPr="006B1EE1">
        <w:rPr>
          <w:rFonts w:ascii="Times New Roman" w:hAnsi="Times New Roman" w:cs="Times New Roman"/>
          <w:sz w:val="28"/>
          <w:szCs w:val="28"/>
        </w:rPr>
        <w:t xml:space="preserve">«Война и дети»  (рук. </w:t>
      </w:r>
      <w:proofErr w:type="spellStart"/>
      <w:r w:rsidRPr="006B1EE1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6B1EE1">
        <w:rPr>
          <w:rFonts w:ascii="Times New Roman" w:hAnsi="Times New Roman" w:cs="Times New Roman"/>
          <w:sz w:val="28"/>
          <w:szCs w:val="28"/>
        </w:rPr>
        <w:t xml:space="preserve"> Л.Б),</w:t>
      </w:r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 три 2х места в </w:t>
      </w:r>
      <w:r w:rsidRPr="006B1EE1">
        <w:rPr>
          <w:rFonts w:ascii="Times New Roman" w:hAnsi="Times New Roman" w:cs="Times New Roman"/>
          <w:sz w:val="28"/>
          <w:szCs w:val="28"/>
        </w:rPr>
        <w:t xml:space="preserve">конкурсе социальной рекламы «Открытый взгляд» и 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в   муниципальном конкурсе </w:t>
      </w:r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«Зимняя сказка» (рук. </w:t>
      </w:r>
      <w:proofErr w:type="spellStart"/>
      <w:r w:rsidRPr="006B1EE1">
        <w:rPr>
          <w:rFonts w:ascii="Times New Roman" w:eastAsia="Calibri" w:hAnsi="Times New Roman" w:cs="Times New Roman"/>
          <w:sz w:val="28"/>
          <w:szCs w:val="28"/>
        </w:rPr>
        <w:t>Габдрахманова</w:t>
      </w:r>
      <w:proofErr w:type="spellEnd"/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 И.Н.), 2 место в муниципальном конкурсе сочинений «Я и перепись» (рук. Хабибу</w:t>
      </w:r>
      <w:r w:rsidRPr="006B1EE1">
        <w:rPr>
          <w:rFonts w:ascii="Times New Roman" w:eastAsia="Calibri" w:hAnsi="Times New Roman" w:cs="Times New Roman"/>
          <w:sz w:val="28"/>
          <w:szCs w:val="28"/>
        </w:rPr>
        <w:t>л</w:t>
      </w:r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лина Г.В.), 2 место в конкурсе «Горжусь Родиной» (рук. </w:t>
      </w:r>
      <w:proofErr w:type="spellStart"/>
      <w:r w:rsidRPr="006B1EE1">
        <w:rPr>
          <w:rFonts w:ascii="Times New Roman" w:eastAsia="Calibri" w:hAnsi="Times New Roman" w:cs="Times New Roman"/>
          <w:sz w:val="28"/>
          <w:szCs w:val="28"/>
        </w:rPr>
        <w:t>Вахитова</w:t>
      </w:r>
      <w:proofErr w:type="spellEnd"/>
      <w:r w:rsidRPr="006B1EE1">
        <w:rPr>
          <w:rFonts w:ascii="Times New Roman" w:eastAsia="Calibri" w:hAnsi="Times New Roman" w:cs="Times New Roman"/>
          <w:sz w:val="28"/>
          <w:szCs w:val="28"/>
        </w:rPr>
        <w:t xml:space="preserve"> Л.Б.)</w:t>
      </w:r>
    </w:p>
    <w:p w:rsidR="006B1EE1" w:rsidRPr="006B1EE1" w:rsidRDefault="006B1EE1" w:rsidP="006B1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B1EE1">
        <w:rPr>
          <w:rFonts w:ascii="Times New Roman" w:hAnsi="Times New Roman" w:cs="Times New Roman"/>
          <w:sz w:val="28"/>
          <w:szCs w:val="28"/>
        </w:rPr>
        <w:t>Также воспитанники школы-интерната принимали активное участие в 9 диста</w:t>
      </w:r>
      <w:r w:rsidRPr="006B1EE1">
        <w:rPr>
          <w:rFonts w:ascii="Times New Roman" w:hAnsi="Times New Roman" w:cs="Times New Roman"/>
          <w:sz w:val="28"/>
          <w:szCs w:val="28"/>
        </w:rPr>
        <w:t>н</w:t>
      </w:r>
      <w:r w:rsidRPr="006B1EE1">
        <w:rPr>
          <w:rFonts w:ascii="Times New Roman" w:hAnsi="Times New Roman" w:cs="Times New Roman"/>
          <w:sz w:val="28"/>
          <w:szCs w:val="28"/>
        </w:rPr>
        <w:t>ционных  Всероссийских и 4 Международных конкурсах и олимпиадах.</w:t>
      </w:r>
    </w:p>
    <w:p w:rsidR="006B1EE1" w:rsidRPr="006B1EE1" w:rsidRDefault="006B1EE1" w:rsidP="006B1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8-9 классах ставились вопросы по профориентации учащихся, проводились тематические и информационные классные часы, онлайн-занятия «</w:t>
      </w:r>
      <w:proofErr w:type="spellStart"/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Проектория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шоу-профессий «Открытый урок».</w:t>
      </w:r>
    </w:p>
    <w:p w:rsidR="006B1EE1" w:rsidRPr="006B1EE1" w:rsidRDefault="006B1EE1" w:rsidP="006B1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 активно ходили на экскурсии  и мероприятия  историко-краеведческого музея,   посещали  мероприятия детской библиотеки, центральной библиотеки, кинофильмов кинотеатра «Мир кино».</w:t>
      </w:r>
    </w:p>
    <w:p w:rsidR="006B1EE1" w:rsidRPr="006B1EE1" w:rsidRDefault="006B1EE1" w:rsidP="006B1E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целом, можно сказать, что задачи, </w:t>
      </w:r>
      <w:r w:rsidR="00AE7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поставленные на 202</w:t>
      </w:r>
      <w:r w:rsidR="007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7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 в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полнены на 10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</w:t>
      </w:r>
      <w:r w:rsidR="007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1EE1" w:rsidRPr="006B1EE1" w:rsidRDefault="006B1EE1" w:rsidP="006B1E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1EE1" w:rsidRPr="0028513A" w:rsidRDefault="006B1EE1" w:rsidP="006B1E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этого </w:t>
      </w:r>
      <w:r w:rsidRPr="00285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 воспитательной работы на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786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285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 w:rsidR="00786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285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учебный год </w:t>
      </w:r>
    </w:p>
    <w:p w:rsidR="006B1EE1" w:rsidRPr="006B1EE1" w:rsidRDefault="006B1EE1" w:rsidP="006B1E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B1EE1">
        <w:rPr>
          <w:rFonts w:ascii="Times New Roman" w:hAnsi="Times New Roman" w:cs="Times New Roman"/>
          <w:sz w:val="28"/>
          <w:szCs w:val="28"/>
        </w:rPr>
        <w:t>создание благоприятной образовательной среды, способствующей раскрытию индивидуальных особенностей учащихся, обеспечивающей возможности их сам</w:t>
      </w:r>
      <w:r w:rsidRPr="006B1EE1">
        <w:rPr>
          <w:rFonts w:ascii="Times New Roman" w:hAnsi="Times New Roman" w:cs="Times New Roman"/>
          <w:sz w:val="28"/>
          <w:szCs w:val="28"/>
        </w:rPr>
        <w:t>о</w:t>
      </w:r>
      <w:r w:rsidRPr="006B1EE1">
        <w:rPr>
          <w:rFonts w:ascii="Times New Roman" w:hAnsi="Times New Roman" w:cs="Times New Roman"/>
          <w:sz w:val="28"/>
          <w:szCs w:val="28"/>
        </w:rPr>
        <w:t>определения, самореализации, укреплению здоровья.</w:t>
      </w:r>
    </w:p>
    <w:p w:rsidR="006B1EE1" w:rsidRPr="0028513A" w:rsidRDefault="006B1EE1" w:rsidP="006B1EE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5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6B1EE1" w:rsidRPr="006B1EE1" w:rsidRDefault="006B1EE1" w:rsidP="006B1EE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работу педагогического коллектива по формированию кл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чевых компетенций для повышения качества образования;</w:t>
      </w:r>
    </w:p>
    <w:p w:rsidR="006B1EE1" w:rsidRPr="006B1EE1" w:rsidRDefault="006B1EE1" w:rsidP="006B1EE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систему работы с педагогическими кадрами по самооценке деятельности и повышению профессиональной компетенции;</w:t>
      </w:r>
    </w:p>
    <w:p w:rsidR="006B1EE1" w:rsidRPr="006B1EE1" w:rsidRDefault="006B1EE1" w:rsidP="006B1E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работу по </w:t>
      </w:r>
      <w:proofErr w:type="spellStart"/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профильной ориентации уч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для максимального раскрытия способностей и возможностей самореал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зации, правильного выбора дальнейшего профиля обучения и профессии;</w:t>
      </w:r>
    </w:p>
    <w:p w:rsidR="006B1EE1" w:rsidRPr="006B1EE1" w:rsidRDefault="006B1EE1" w:rsidP="006B1EE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систему работы по организации духовно-нравственного и гражданско-патриотического воспитания;</w:t>
      </w:r>
    </w:p>
    <w:p w:rsidR="006B1EE1" w:rsidRPr="006B1EE1" w:rsidRDefault="006B1EE1" w:rsidP="006B1EE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работу по формированию культуры здорового образа жизни и с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зданию целостной системы физкультурно-оздоровительной и спортивно-массовой работы в школе;</w:t>
      </w:r>
    </w:p>
    <w:p w:rsidR="006B1EE1" w:rsidRPr="0028513A" w:rsidRDefault="006B1EE1" w:rsidP="0028513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привести материально-техническое обеспечение образовательной деятельности в соответствие с со</w:t>
      </w:r>
      <w:r w:rsidR="00285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временными требованиями.</w:t>
      </w:r>
    </w:p>
    <w:p w:rsidR="0028513A" w:rsidRDefault="0028513A" w:rsidP="00AF18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18B0" w:rsidRPr="00AF18B0" w:rsidRDefault="00AF18B0" w:rsidP="00AF18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8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проделанной работе</w:t>
      </w:r>
      <w:r w:rsidRPr="00AF18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AF18B0" w:rsidRDefault="00AF18B0" w:rsidP="00CC1237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УВР школы-интерната выполнен. </w:t>
      </w:r>
    </w:p>
    <w:p w:rsidR="00AF18B0" w:rsidRDefault="00AF18B0" w:rsidP="00CC1237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Методическая работа осуществлялась на должном уровне и была направлена на повышение качества знаний, развитие познавательных и творческих способн</w:t>
      </w:r>
      <w:r w:rsidRPr="00AF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  каждого ученика и учителя.</w:t>
      </w:r>
    </w:p>
    <w:p w:rsidR="00AF18B0" w:rsidRPr="00896CC1" w:rsidRDefault="00AF18B0" w:rsidP="00CC12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Большая часть учителей  во главе </w:t>
      </w:r>
      <w:r w:rsidRPr="00896CC1">
        <w:rPr>
          <w:rFonts w:ascii="Times New Roman" w:hAnsi="Times New Roman" w:cs="Times New Roman"/>
          <w:iCs/>
          <w:sz w:val="28"/>
          <w:szCs w:val="28"/>
        </w:rPr>
        <w:t>с руководителями  ШМО принял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896CC1">
        <w:rPr>
          <w:rFonts w:ascii="Times New Roman" w:hAnsi="Times New Roman" w:cs="Times New Roman"/>
          <w:iCs/>
          <w:sz w:val="28"/>
          <w:szCs w:val="28"/>
        </w:rPr>
        <w:t xml:space="preserve"> активное участие в работе над методической темой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2693" w:rsidRPr="00153877">
        <w:rPr>
          <w:rFonts w:ascii="Times New Roman" w:hAnsi="Times New Roman" w:cs="Times New Roman"/>
          <w:bCs/>
          <w:sz w:val="28"/>
          <w:szCs w:val="28"/>
        </w:rPr>
        <w:t>«Развитие</w:t>
      </w:r>
      <w:r w:rsidR="003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693" w:rsidRPr="00153877">
        <w:rPr>
          <w:rFonts w:ascii="Times New Roman" w:hAnsi="Times New Roman" w:cs="Times New Roman"/>
          <w:bCs/>
          <w:sz w:val="28"/>
          <w:szCs w:val="28"/>
        </w:rPr>
        <w:t>профессиональных комп</w:t>
      </w:r>
      <w:r w:rsidR="003A2693" w:rsidRPr="00153877">
        <w:rPr>
          <w:rFonts w:ascii="Times New Roman" w:hAnsi="Times New Roman" w:cs="Times New Roman"/>
          <w:bCs/>
          <w:sz w:val="28"/>
          <w:szCs w:val="28"/>
        </w:rPr>
        <w:t>е</w:t>
      </w:r>
      <w:r w:rsidR="003A2693" w:rsidRPr="00153877">
        <w:rPr>
          <w:rFonts w:ascii="Times New Roman" w:hAnsi="Times New Roman" w:cs="Times New Roman"/>
          <w:bCs/>
          <w:sz w:val="28"/>
          <w:szCs w:val="28"/>
        </w:rPr>
        <w:t>тентностей педагогов школы-интерната как фактор</w:t>
      </w:r>
      <w:r w:rsidR="003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693" w:rsidRPr="00153877">
        <w:rPr>
          <w:rFonts w:ascii="Times New Roman" w:hAnsi="Times New Roman" w:cs="Times New Roman"/>
          <w:bCs/>
          <w:sz w:val="28"/>
          <w:szCs w:val="28"/>
        </w:rPr>
        <w:t>достижения  современного  качества  образования  в  условиях  реализации</w:t>
      </w:r>
      <w:r w:rsidR="003A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693" w:rsidRPr="00153877">
        <w:rPr>
          <w:rFonts w:ascii="Times New Roman" w:hAnsi="Times New Roman" w:cs="Times New Roman"/>
          <w:bCs/>
          <w:sz w:val="28"/>
          <w:szCs w:val="28"/>
        </w:rPr>
        <w:t>ФГОС»</w:t>
      </w:r>
      <w:r w:rsidR="0015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18B0" w:rsidRDefault="00AF18B0" w:rsidP="00CC12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Учителя работали над повышением качества образования через совершенств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вание   своего педагогического мастерства, используя в процессе обучения ИКТ, личностно-ориентированные технологии, системно-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подход, м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тодику проектов, интеграцию, технологию развития критического мышления, методику рейтингового оценивания</w:t>
      </w:r>
      <w:r w:rsidR="005C514B">
        <w:rPr>
          <w:rFonts w:ascii="Times New Roman" w:hAnsi="Times New Roman" w:cs="Times New Roman"/>
          <w:iCs/>
          <w:sz w:val="28"/>
          <w:szCs w:val="28"/>
        </w:rPr>
        <w:t>, методы и приемы дистанционного обуч</w:t>
      </w:r>
      <w:r w:rsidR="005C514B">
        <w:rPr>
          <w:rFonts w:ascii="Times New Roman" w:hAnsi="Times New Roman" w:cs="Times New Roman"/>
          <w:iCs/>
          <w:sz w:val="28"/>
          <w:szCs w:val="28"/>
        </w:rPr>
        <w:t>е</w:t>
      </w:r>
      <w:r w:rsidR="005C514B">
        <w:rPr>
          <w:rFonts w:ascii="Times New Roman" w:hAnsi="Times New Roman" w:cs="Times New Roman"/>
          <w:iCs/>
          <w:sz w:val="28"/>
          <w:szCs w:val="28"/>
        </w:rPr>
        <w:t>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80AD9" w:rsidRPr="0028513A" w:rsidRDefault="00080AD9" w:rsidP="00080AD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80AD9" w:rsidRPr="0028513A" w:rsidRDefault="00080AD9" w:rsidP="00080AD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851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Нерешёнными проблемами остаются:</w:t>
      </w:r>
    </w:p>
    <w:p w:rsidR="0028513A" w:rsidRDefault="00080AD9" w:rsidP="0028513A">
      <w:pPr>
        <w:pStyle w:val="a3"/>
        <w:numPr>
          <w:ilvl w:val="1"/>
          <w:numId w:val="10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современного урока</w:t>
      </w:r>
      <w:r w:rsidR="00CA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воспитательного мероприятия</w:t>
      </w: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ностной</w:t>
      </w:r>
      <w:proofErr w:type="spellEnd"/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</w:t>
      </w:r>
      <w:r w:rsidR="00CA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педагогами школы-интерната</w:t>
      </w: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13A" w:rsidRPr="0028513A" w:rsidRDefault="0028513A" w:rsidP="0028513A">
      <w:pPr>
        <w:pStyle w:val="a3"/>
        <w:numPr>
          <w:ilvl w:val="1"/>
          <w:numId w:val="10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13A">
        <w:rPr>
          <w:rFonts w:ascii="Times New Roman" w:hAnsi="Times New Roman" w:cs="Times New Roman"/>
          <w:sz w:val="28"/>
          <w:szCs w:val="28"/>
        </w:rPr>
        <w:t xml:space="preserve">Высокая доля обучающихся с рисками учебной </w:t>
      </w:r>
      <w:proofErr w:type="spellStart"/>
      <w:r w:rsidRPr="0028513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0AD9" w:rsidRDefault="00080AD9" w:rsidP="004A1F3F">
      <w:pPr>
        <w:pStyle w:val="a3"/>
        <w:numPr>
          <w:ilvl w:val="1"/>
          <w:numId w:val="10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Малоэффективность</w:t>
      </w:r>
      <w:proofErr w:type="spellEnd"/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proofErr w:type="spellStart"/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proofErr w:type="spellEnd"/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мотива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к учению, по развитию креативных способностей учащих</w:t>
      </w:r>
      <w:r w:rsidR="0063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9D14C4" w:rsidRDefault="00CA0D4F" w:rsidP="004A1F3F">
      <w:pPr>
        <w:pStyle w:val="a3"/>
        <w:numPr>
          <w:ilvl w:val="1"/>
          <w:numId w:val="10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Недостаточность </w:t>
      </w:r>
      <w:r w:rsidR="009D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системной индивидуальной работы с учащимися по подготовке к олимпиадам, НИК</w:t>
      </w:r>
      <w:r w:rsidR="00E4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спортивным соревнованиям</w:t>
      </w:r>
      <w:r w:rsidR="009D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конкурсам;</w:t>
      </w:r>
    </w:p>
    <w:p w:rsidR="0028513A" w:rsidRDefault="00080AD9" w:rsidP="0028513A">
      <w:pPr>
        <w:pStyle w:val="a3"/>
        <w:numPr>
          <w:ilvl w:val="1"/>
          <w:numId w:val="10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B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изкий</w:t>
      </w: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участия педагогов</w:t>
      </w:r>
      <w:r w:rsidR="009D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профессиональных конкурсах, </w:t>
      </w:r>
      <w:r w:rsidRPr="0008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самоанализа собственной </w:t>
      </w:r>
      <w:r w:rsidR="009D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</w:t>
      </w:r>
      <w:r w:rsidR="0028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0AD9" w:rsidRPr="0028513A" w:rsidRDefault="0028513A" w:rsidP="0028513A">
      <w:pPr>
        <w:pStyle w:val="a3"/>
        <w:numPr>
          <w:ilvl w:val="1"/>
          <w:numId w:val="10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13A">
        <w:rPr>
          <w:rFonts w:ascii="Times New Roman" w:hAnsi="Times New Roman" w:cs="Times New Roman"/>
          <w:sz w:val="28"/>
          <w:szCs w:val="28"/>
        </w:rPr>
        <w:t>Низкий уровень  вовлеченности родителей (законных представителей) в образ</w:t>
      </w:r>
      <w:r w:rsidRPr="0028513A">
        <w:rPr>
          <w:rFonts w:ascii="Times New Roman" w:hAnsi="Times New Roman" w:cs="Times New Roman"/>
          <w:sz w:val="28"/>
          <w:szCs w:val="28"/>
        </w:rPr>
        <w:t>о</w:t>
      </w:r>
      <w:r w:rsidRPr="0028513A">
        <w:rPr>
          <w:rFonts w:ascii="Times New Roman" w:hAnsi="Times New Roman" w:cs="Times New Roman"/>
          <w:sz w:val="28"/>
          <w:szCs w:val="28"/>
        </w:rPr>
        <w:t>вательный процесс.</w:t>
      </w:r>
    </w:p>
    <w:p w:rsidR="00123EF4" w:rsidRPr="003972BE" w:rsidRDefault="00123EF4" w:rsidP="001F1CBF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65DF7">
        <w:rPr>
          <w:rFonts w:ascii="Times New Roman" w:hAnsi="Times New Roman" w:cs="Times New Roman"/>
          <w:sz w:val="28"/>
          <w:szCs w:val="28"/>
        </w:rPr>
        <w:t xml:space="preserve"> Исходя из анализа  учебно-воспитательной и методической  деятельности шк</w:t>
      </w:r>
      <w:r w:rsidRPr="00065DF7">
        <w:rPr>
          <w:rFonts w:ascii="Times New Roman" w:hAnsi="Times New Roman" w:cs="Times New Roman"/>
          <w:sz w:val="28"/>
          <w:szCs w:val="28"/>
        </w:rPr>
        <w:t>о</w:t>
      </w:r>
      <w:r w:rsidRPr="00065DF7">
        <w:rPr>
          <w:rFonts w:ascii="Times New Roman" w:hAnsi="Times New Roman" w:cs="Times New Roman"/>
          <w:sz w:val="28"/>
          <w:szCs w:val="28"/>
        </w:rPr>
        <w:t>лы-интерната  за 20</w:t>
      </w:r>
      <w:r w:rsidR="006B1EE1">
        <w:rPr>
          <w:rFonts w:ascii="Times New Roman" w:hAnsi="Times New Roman" w:cs="Times New Roman"/>
          <w:sz w:val="28"/>
          <w:szCs w:val="28"/>
        </w:rPr>
        <w:t>2</w:t>
      </w:r>
      <w:r w:rsidR="00786DF9">
        <w:rPr>
          <w:rFonts w:ascii="Times New Roman" w:hAnsi="Times New Roman" w:cs="Times New Roman"/>
          <w:sz w:val="28"/>
          <w:szCs w:val="28"/>
        </w:rPr>
        <w:t>1</w:t>
      </w:r>
      <w:r w:rsidR="003A2693">
        <w:rPr>
          <w:rFonts w:ascii="Times New Roman" w:hAnsi="Times New Roman" w:cs="Times New Roman"/>
          <w:sz w:val="28"/>
          <w:szCs w:val="28"/>
        </w:rPr>
        <w:t>-202</w:t>
      </w:r>
      <w:r w:rsidR="00786DF9">
        <w:rPr>
          <w:rFonts w:ascii="Times New Roman" w:hAnsi="Times New Roman" w:cs="Times New Roman"/>
          <w:sz w:val="28"/>
          <w:szCs w:val="28"/>
        </w:rPr>
        <w:t>2</w:t>
      </w:r>
      <w:r w:rsidR="00080AD9">
        <w:rPr>
          <w:rFonts w:ascii="Times New Roman" w:hAnsi="Times New Roman" w:cs="Times New Roman"/>
          <w:sz w:val="28"/>
          <w:szCs w:val="28"/>
        </w:rPr>
        <w:t xml:space="preserve"> у</w:t>
      </w:r>
      <w:r w:rsidRPr="00065DF7">
        <w:rPr>
          <w:rFonts w:ascii="Times New Roman" w:hAnsi="Times New Roman" w:cs="Times New Roman"/>
          <w:sz w:val="28"/>
          <w:szCs w:val="28"/>
        </w:rPr>
        <w:t xml:space="preserve">чебный год </w:t>
      </w:r>
      <w:r w:rsidR="00B5318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65DF7">
        <w:rPr>
          <w:rFonts w:ascii="Times New Roman" w:hAnsi="Times New Roman" w:cs="Times New Roman"/>
          <w:bCs/>
          <w:sz w:val="28"/>
          <w:szCs w:val="28"/>
        </w:rPr>
        <w:t>определ</w:t>
      </w:r>
      <w:r w:rsidR="00B53180"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Pr="00065D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972BE">
        <w:rPr>
          <w:rFonts w:ascii="Times New Roman" w:hAnsi="Times New Roman" w:cs="Times New Roman"/>
          <w:b/>
          <w:bCs/>
          <w:sz w:val="28"/>
          <w:szCs w:val="28"/>
        </w:rPr>
        <w:t>рекомендации на сл</w:t>
      </w:r>
      <w:r w:rsidRPr="003972B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972BE">
        <w:rPr>
          <w:rFonts w:ascii="Times New Roman" w:hAnsi="Times New Roman" w:cs="Times New Roman"/>
          <w:b/>
          <w:bCs/>
          <w:sz w:val="28"/>
          <w:szCs w:val="28"/>
        </w:rPr>
        <w:t>дующий учебный год:</w:t>
      </w:r>
    </w:p>
    <w:p w:rsidR="00786DF9" w:rsidRDefault="0028513A" w:rsidP="0028513A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786DF9">
        <w:rPr>
          <w:rFonts w:ascii="Times New Roman" w:hAnsi="Times New Roman" w:cs="Times New Roman"/>
          <w:bCs/>
          <w:sz w:val="28"/>
          <w:szCs w:val="28"/>
        </w:rPr>
        <w:t xml:space="preserve">Ввести </w:t>
      </w:r>
      <w:r w:rsidR="00786DF9" w:rsidRPr="00786DF9">
        <w:rPr>
          <w:rFonts w:ascii="Times New Roman" w:hAnsi="Times New Roman" w:cs="Times New Roman"/>
          <w:bCs/>
          <w:sz w:val="28"/>
          <w:szCs w:val="28"/>
        </w:rPr>
        <w:t xml:space="preserve">с 1 по 8 классы обновленные </w:t>
      </w:r>
      <w:r w:rsidR="00080AD9" w:rsidRPr="00786DF9">
        <w:rPr>
          <w:rFonts w:ascii="Times New Roman" w:hAnsi="Times New Roman" w:cs="Times New Roman"/>
          <w:bCs/>
          <w:sz w:val="28"/>
          <w:szCs w:val="28"/>
        </w:rPr>
        <w:t xml:space="preserve"> ФГОС </w:t>
      </w:r>
      <w:r w:rsidR="00786DF9" w:rsidRPr="00786DF9">
        <w:rPr>
          <w:rFonts w:ascii="Times New Roman" w:hAnsi="Times New Roman" w:cs="Times New Roman"/>
          <w:bCs/>
          <w:sz w:val="28"/>
          <w:szCs w:val="28"/>
        </w:rPr>
        <w:t xml:space="preserve">НОО и </w:t>
      </w:r>
      <w:r w:rsidR="00CA0D4F" w:rsidRPr="00786DF9">
        <w:rPr>
          <w:rFonts w:ascii="Times New Roman" w:hAnsi="Times New Roman" w:cs="Times New Roman"/>
          <w:bCs/>
          <w:sz w:val="28"/>
          <w:szCs w:val="28"/>
        </w:rPr>
        <w:t>ООО</w:t>
      </w:r>
      <w:r w:rsidR="00786DF9">
        <w:rPr>
          <w:rFonts w:ascii="Times New Roman" w:hAnsi="Times New Roman" w:cs="Times New Roman"/>
          <w:bCs/>
          <w:sz w:val="28"/>
          <w:szCs w:val="28"/>
        </w:rPr>
        <w:t>.</w:t>
      </w:r>
    </w:p>
    <w:p w:rsidR="0028513A" w:rsidRPr="00786DF9" w:rsidRDefault="0028513A" w:rsidP="0028513A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786DF9">
        <w:rPr>
          <w:rFonts w:ascii="Times New Roman" w:hAnsi="Times New Roman" w:cs="Times New Roman"/>
          <w:sz w:val="28"/>
          <w:szCs w:val="28"/>
        </w:rPr>
        <w:t>Изучить и внедрить в работу методы диагностического и формирующего оцен</w:t>
      </w:r>
      <w:r w:rsidRPr="00786DF9">
        <w:rPr>
          <w:rFonts w:ascii="Times New Roman" w:hAnsi="Times New Roman" w:cs="Times New Roman"/>
          <w:sz w:val="28"/>
          <w:szCs w:val="28"/>
        </w:rPr>
        <w:t>и</w:t>
      </w:r>
      <w:r w:rsidRPr="00786DF9">
        <w:rPr>
          <w:rFonts w:ascii="Times New Roman" w:hAnsi="Times New Roman" w:cs="Times New Roman"/>
          <w:sz w:val="28"/>
          <w:szCs w:val="28"/>
        </w:rPr>
        <w:t>вания с целью выявления учебных проблем и сильных сторон учащихся</w:t>
      </w:r>
      <w:r w:rsidRPr="00786DF9">
        <w:rPr>
          <w:rFonts w:ascii="Times New Roman" w:hAnsi="Times New Roman" w:cs="Times New Roman"/>
          <w:bCs/>
          <w:sz w:val="28"/>
          <w:szCs w:val="28"/>
        </w:rPr>
        <w:t>.</w:t>
      </w:r>
    </w:p>
    <w:p w:rsidR="0028513A" w:rsidRDefault="0028513A" w:rsidP="0028513A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C03F2F">
        <w:rPr>
          <w:rFonts w:ascii="Times New Roman" w:hAnsi="Times New Roman" w:cs="Times New Roman"/>
          <w:bCs/>
          <w:sz w:val="28"/>
          <w:szCs w:val="28"/>
        </w:rPr>
        <w:t>Каждому учителю продолжить создавать условия на уроке для успешного введ</w:t>
      </w:r>
      <w:r w:rsidRPr="00C03F2F">
        <w:rPr>
          <w:rFonts w:ascii="Times New Roman" w:hAnsi="Times New Roman" w:cs="Times New Roman"/>
          <w:bCs/>
          <w:sz w:val="28"/>
          <w:szCs w:val="28"/>
        </w:rPr>
        <w:t>е</w:t>
      </w:r>
      <w:r w:rsidRPr="00C03F2F">
        <w:rPr>
          <w:rFonts w:ascii="Times New Roman" w:hAnsi="Times New Roman" w:cs="Times New Roman"/>
          <w:bCs/>
          <w:sz w:val="28"/>
          <w:szCs w:val="28"/>
        </w:rPr>
        <w:t xml:space="preserve">ния  и реализации ФГОС с целью </w:t>
      </w:r>
      <w:r w:rsidR="00AE749A">
        <w:rPr>
          <w:rFonts w:ascii="Times New Roman" w:hAnsi="Times New Roman" w:cs="Times New Roman"/>
          <w:bCs/>
          <w:sz w:val="28"/>
          <w:szCs w:val="28"/>
        </w:rPr>
        <w:t xml:space="preserve">повышения мотивации к обучению, </w:t>
      </w:r>
      <w:r w:rsidRPr="00C03F2F">
        <w:rPr>
          <w:rFonts w:ascii="Times New Roman" w:hAnsi="Times New Roman" w:cs="Times New Roman"/>
          <w:bCs/>
          <w:sz w:val="28"/>
          <w:szCs w:val="28"/>
        </w:rPr>
        <w:t>обеспеч</w:t>
      </w:r>
      <w:r w:rsidRPr="00C03F2F">
        <w:rPr>
          <w:rFonts w:ascii="Times New Roman" w:hAnsi="Times New Roman" w:cs="Times New Roman"/>
          <w:bCs/>
          <w:sz w:val="28"/>
          <w:szCs w:val="28"/>
        </w:rPr>
        <w:t>е</w:t>
      </w:r>
      <w:r w:rsidRPr="00C03F2F">
        <w:rPr>
          <w:rFonts w:ascii="Times New Roman" w:hAnsi="Times New Roman" w:cs="Times New Roman"/>
          <w:bCs/>
          <w:sz w:val="28"/>
          <w:szCs w:val="28"/>
        </w:rPr>
        <w:t>ния прочных знаний и развития способностей учащихся.</w:t>
      </w:r>
    </w:p>
    <w:p w:rsidR="006261D0" w:rsidRDefault="006261D0" w:rsidP="004A1F3F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Вести качественную подготовку учащихся к ГИА всему педагогическому ко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лективу.</w:t>
      </w:r>
    </w:p>
    <w:p w:rsidR="00FF7609" w:rsidRDefault="004E258E" w:rsidP="00FF7609">
      <w:pPr>
        <w:pStyle w:val="a6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28513A">
        <w:rPr>
          <w:bCs/>
          <w:sz w:val="28"/>
          <w:szCs w:val="28"/>
        </w:rPr>
        <w:t>Активизировать работу с мотивиро</w:t>
      </w:r>
      <w:r w:rsidR="0028513A" w:rsidRPr="0028513A">
        <w:rPr>
          <w:bCs/>
          <w:sz w:val="28"/>
          <w:szCs w:val="28"/>
        </w:rPr>
        <w:t>ванными и одаренными учащимися.</w:t>
      </w:r>
    </w:p>
    <w:p w:rsidR="00871043" w:rsidRPr="00FF7609" w:rsidRDefault="00FC0978" w:rsidP="00FF7609">
      <w:pPr>
        <w:pStyle w:val="a6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FF7609">
        <w:rPr>
          <w:bCs/>
          <w:sz w:val="28"/>
          <w:szCs w:val="28"/>
        </w:rPr>
        <w:t xml:space="preserve">Всем учителям активно вести индивидуальную и систематическую работу с учащимися, как на уроке, так и во внеурочное время с сентября по май учебного года по подготовке к ВПР, РПР, ВОШ и другим </w:t>
      </w:r>
      <w:r w:rsidR="00871043" w:rsidRPr="00FF7609">
        <w:rPr>
          <w:bCs/>
          <w:sz w:val="28"/>
          <w:szCs w:val="28"/>
        </w:rPr>
        <w:t xml:space="preserve">мониторинговым исследованиям и </w:t>
      </w:r>
      <w:r w:rsidRPr="00FF7609">
        <w:rPr>
          <w:bCs/>
          <w:sz w:val="28"/>
          <w:szCs w:val="28"/>
        </w:rPr>
        <w:t>предметным конкурсам.</w:t>
      </w:r>
    </w:p>
    <w:p w:rsidR="00AE749A" w:rsidRPr="00AE749A" w:rsidRDefault="00AE749A" w:rsidP="00AE749A">
      <w:pPr>
        <w:pStyle w:val="a6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28513A">
        <w:rPr>
          <w:bCs/>
          <w:sz w:val="28"/>
          <w:szCs w:val="28"/>
        </w:rPr>
        <w:t>Продолжить работу по изучению и реализации инклюзивного образования.</w:t>
      </w:r>
    </w:p>
    <w:p w:rsidR="00FF7609" w:rsidRDefault="00AE749A" w:rsidP="00FF7609">
      <w:pPr>
        <w:pStyle w:val="a6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28513A">
        <w:rPr>
          <w:sz w:val="28"/>
          <w:szCs w:val="28"/>
        </w:rPr>
        <w:t>Создать в ученическом коллективе доброжелательную атмосферу, минимизир</w:t>
      </w:r>
      <w:r w:rsidRPr="0028513A">
        <w:rPr>
          <w:sz w:val="28"/>
          <w:szCs w:val="28"/>
        </w:rPr>
        <w:t>о</w:t>
      </w:r>
      <w:r w:rsidRPr="0028513A">
        <w:rPr>
          <w:sz w:val="28"/>
          <w:szCs w:val="28"/>
        </w:rPr>
        <w:t>вать возможные стрессовые ситуации в учебно-воспитательном процессе.</w:t>
      </w:r>
    </w:p>
    <w:p w:rsidR="00AE749A" w:rsidRPr="00FF7609" w:rsidRDefault="00AE749A" w:rsidP="00FF7609">
      <w:pPr>
        <w:pStyle w:val="a6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FF7609">
        <w:rPr>
          <w:color w:val="000000"/>
          <w:sz w:val="28"/>
          <w:szCs w:val="28"/>
        </w:rPr>
        <w:lastRenderedPageBreak/>
        <w:t xml:space="preserve">Руководителям ШМО активизировать работу по участию в конкурсах </w:t>
      </w:r>
      <w:r w:rsidRPr="00FF7609">
        <w:rPr>
          <w:bCs/>
          <w:sz w:val="28"/>
          <w:szCs w:val="28"/>
        </w:rPr>
        <w:t>професс</w:t>
      </w:r>
      <w:r w:rsidRPr="00FF7609">
        <w:rPr>
          <w:bCs/>
          <w:sz w:val="28"/>
          <w:szCs w:val="28"/>
        </w:rPr>
        <w:t>и</w:t>
      </w:r>
      <w:r w:rsidRPr="00FF7609">
        <w:rPr>
          <w:bCs/>
          <w:sz w:val="28"/>
          <w:szCs w:val="28"/>
        </w:rPr>
        <w:t>онального мастерства.</w:t>
      </w:r>
    </w:p>
    <w:p w:rsidR="003972BE" w:rsidRPr="00871043" w:rsidRDefault="003972BE" w:rsidP="00871043">
      <w:pPr>
        <w:pStyle w:val="a6"/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 w:rsidRPr="00871043">
        <w:rPr>
          <w:bCs/>
          <w:sz w:val="28"/>
          <w:szCs w:val="28"/>
        </w:rPr>
        <w:t>Педагогическому коллективу в 20</w:t>
      </w:r>
      <w:r w:rsidR="00786DF9">
        <w:rPr>
          <w:bCs/>
          <w:sz w:val="28"/>
          <w:szCs w:val="28"/>
        </w:rPr>
        <w:t>22</w:t>
      </w:r>
      <w:r w:rsidRPr="00871043">
        <w:rPr>
          <w:bCs/>
          <w:sz w:val="28"/>
          <w:szCs w:val="28"/>
        </w:rPr>
        <w:t>-202</w:t>
      </w:r>
      <w:r w:rsidR="00786DF9">
        <w:rPr>
          <w:bCs/>
          <w:sz w:val="28"/>
          <w:szCs w:val="28"/>
        </w:rPr>
        <w:t>3</w:t>
      </w:r>
      <w:r w:rsidR="00CA0D4F" w:rsidRPr="00871043">
        <w:rPr>
          <w:bCs/>
          <w:sz w:val="28"/>
          <w:szCs w:val="28"/>
        </w:rPr>
        <w:t xml:space="preserve"> учебном</w:t>
      </w:r>
      <w:r w:rsidRPr="00871043">
        <w:rPr>
          <w:bCs/>
          <w:sz w:val="28"/>
          <w:szCs w:val="28"/>
        </w:rPr>
        <w:t xml:space="preserve"> год</w:t>
      </w:r>
      <w:r w:rsidR="00CA0D4F" w:rsidRPr="00871043">
        <w:rPr>
          <w:bCs/>
          <w:sz w:val="28"/>
          <w:szCs w:val="28"/>
        </w:rPr>
        <w:t xml:space="preserve">у продолжить </w:t>
      </w:r>
      <w:r w:rsidRPr="00871043">
        <w:rPr>
          <w:bCs/>
          <w:sz w:val="28"/>
          <w:szCs w:val="28"/>
        </w:rPr>
        <w:t>работ</w:t>
      </w:r>
      <w:r w:rsidR="00CA0D4F" w:rsidRPr="00871043">
        <w:rPr>
          <w:bCs/>
          <w:sz w:val="28"/>
          <w:szCs w:val="28"/>
        </w:rPr>
        <w:t>у</w:t>
      </w:r>
      <w:r w:rsidRPr="00871043">
        <w:rPr>
          <w:bCs/>
          <w:sz w:val="28"/>
          <w:szCs w:val="28"/>
        </w:rPr>
        <w:t xml:space="preserve"> над темой </w:t>
      </w:r>
      <w:r w:rsidR="00A5513A" w:rsidRPr="00871043">
        <w:rPr>
          <w:bCs/>
          <w:sz w:val="28"/>
          <w:szCs w:val="28"/>
        </w:rPr>
        <w:t>«Осуществление системно-</w:t>
      </w:r>
      <w:proofErr w:type="spellStart"/>
      <w:r w:rsidR="00A5513A" w:rsidRPr="00871043">
        <w:rPr>
          <w:bCs/>
          <w:sz w:val="28"/>
          <w:szCs w:val="28"/>
        </w:rPr>
        <w:t>деятельностного</w:t>
      </w:r>
      <w:proofErr w:type="spellEnd"/>
      <w:r w:rsidR="00A5513A" w:rsidRPr="00871043">
        <w:rPr>
          <w:bCs/>
          <w:sz w:val="28"/>
          <w:szCs w:val="28"/>
        </w:rPr>
        <w:t xml:space="preserve"> подхода в обучении и восп</w:t>
      </w:r>
      <w:r w:rsidR="00A5513A" w:rsidRPr="00871043">
        <w:rPr>
          <w:bCs/>
          <w:sz w:val="28"/>
          <w:szCs w:val="28"/>
        </w:rPr>
        <w:t>и</w:t>
      </w:r>
      <w:r w:rsidR="00A5513A" w:rsidRPr="00871043">
        <w:rPr>
          <w:bCs/>
          <w:sz w:val="28"/>
          <w:szCs w:val="28"/>
        </w:rPr>
        <w:t>тании учащихся как один из основных путей повышения качества образования в рамках реализации Федеральных государственных образовательных станда</w:t>
      </w:r>
      <w:r w:rsidR="00A5513A" w:rsidRPr="00871043">
        <w:rPr>
          <w:bCs/>
          <w:sz w:val="28"/>
          <w:szCs w:val="28"/>
        </w:rPr>
        <w:t>р</w:t>
      </w:r>
      <w:r w:rsidR="00A5513A" w:rsidRPr="00871043">
        <w:rPr>
          <w:bCs/>
          <w:sz w:val="28"/>
          <w:szCs w:val="28"/>
        </w:rPr>
        <w:t>тов».</w:t>
      </w:r>
    </w:p>
    <w:p w:rsidR="006442BE" w:rsidRPr="00CA0D4F" w:rsidRDefault="006442BE" w:rsidP="0028513A">
      <w:pPr>
        <w:pStyle w:val="a3"/>
        <w:spacing w:after="0" w:line="240" w:lineRule="auto"/>
        <w:ind w:left="709" w:hanging="283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sectPr w:rsidR="006442BE" w:rsidRPr="00CA0D4F" w:rsidSect="003738EB">
      <w:footerReference w:type="default" r:id="rId10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A5" w:rsidRPr="00B80ACC" w:rsidRDefault="00893DA5" w:rsidP="00B80ACC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93DA5" w:rsidRPr="00B80ACC" w:rsidRDefault="00893DA5" w:rsidP="00B80ACC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960"/>
      <w:docPartObj>
        <w:docPartGallery w:val="Page Numbers (Bottom of Page)"/>
        <w:docPartUnique/>
      </w:docPartObj>
    </w:sdtPr>
    <w:sdtEndPr/>
    <w:sdtContent>
      <w:p w:rsidR="00EE1FF1" w:rsidRDefault="00EE1FF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FF1" w:rsidRDefault="00EE1FF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A5" w:rsidRPr="00B80ACC" w:rsidRDefault="00893DA5" w:rsidP="00B80ACC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93DA5" w:rsidRPr="00B80ACC" w:rsidRDefault="00893DA5" w:rsidP="00B80ACC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E44A8840"/>
    <w:lvl w:ilvl="0" w:tplc="6420BDA8">
      <w:start w:val="5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3946B354">
      <w:numFmt w:val="decimal"/>
      <w:lvlText w:val=""/>
      <w:lvlJc w:val="left"/>
    </w:lvl>
    <w:lvl w:ilvl="2" w:tplc="45F65CF6">
      <w:numFmt w:val="decimal"/>
      <w:lvlText w:val=""/>
      <w:lvlJc w:val="left"/>
    </w:lvl>
    <w:lvl w:ilvl="3" w:tplc="D9923BD4">
      <w:numFmt w:val="decimal"/>
      <w:lvlText w:val=""/>
      <w:lvlJc w:val="left"/>
    </w:lvl>
    <w:lvl w:ilvl="4" w:tplc="C394A05E">
      <w:numFmt w:val="decimal"/>
      <w:lvlText w:val=""/>
      <w:lvlJc w:val="left"/>
    </w:lvl>
    <w:lvl w:ilvl="5" w:tplc="B5AC2D34">
      <w:numFmt w:val="decimal"/>
      <w:lvlText w:val=""/>
      <w:lvlJc w:val="left"/>
    </w:lvl>
    <w:lvl w:ilvl="6" w:tplc="A2B6A74C">
      <w:numFmt w:val="decimal"/>
      <w:lvlText w:val=""/>
      <w:lvlJc w:val="left"/>
    </w:lvl>
    <w:lvl w:ilvl="7" w:tplc="7C4AADFE">
      <w:numFmt w:val="decimal"/>
      <w:lvlText w:val=""/>
      <w:lvlJc w:val="left"/>
    </w:lvl>
    <w:lvl w:ilvl="8" w:tplc="7CF4123E">
      <w:numFmt w:val="decimal"/>
      <w:lvlText w:val=""/>
      <w:lvlJc w:val="left"/>
    </w:lvl>
  </w:abstractNum>
  <w:abstractNum w:abstractNumId="1">
    <w:nsid w:val="05390100"/>
    <w:multiLevelType w:val="hybridMultilevel"/>
    <w:tmpl w:val="02AE3DA0"/>
    <w:lvl w:ilvl="0" w:tplc="83D27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E45"/>
    <w:multiLevelType w:val="hybridMultilevel"/>
    <w:tmpl w:val="FB7C859E"/>
    <w:lvl w:ilvl="0" w:tplc="95100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7A82"/>
    <w:multiLevelType w:val="hybridMultilevel"/>
    <w:tmpl w:val="5944E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1EBC"/>
    <w:multiLevelType w:val="hybridMultilevel"/>
    <w:tmpl w:val="24345E84"/>
    <w:lvl w:ilvl="0" w:tplc="54943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6634F3"/>
    <w:multiLevelType w:val="hybridMultilevel"/>
    <w:tmpl w:val="C01C92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E5D08F9"/>
    <w:multiLevelType w:val="hybridMultilevel"/>
    <w:tmpl w:val="B6C65CB8"/>
    <w:lvl w:ilvl="0" w:tplc="7BD41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B86"/>
    <w:multiLevelType w:val="hybridMultilevel"/>
    <w:tmpl w:val="7D9C3608"/>
    <w:lvl w:ilvl="0" w:tplc="9300DFE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3757D3A"/>
    <w:multiLevelType w:val="hybridMultilevel"/>
    <w:tmpl w:val="D738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74614"/>
    <w:multiLevelType w:val="hybridMultilevel"/>
    <w:tmpl w:val="C3E26DE4"/>
    <w:lvl w:ilvl="0" w:tplc="93B62E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82484"/>
    <w:multiLevelType w:val="multilevel"/>
    <w:tmpl w:val="2DB8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72866"/>
    <w:multiLevelType w:val="hybridMultilevel"/>
    <w:tmpl w:val="3DF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D7A"/>
    <w:multiLevelType w:val="hybridMultilevel"/>
    <w:tmpl w:val="74B25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0E35ED"/>
    <w:multiLevelType w:val="hybridMultilevel"/>
    <w:tmpl w:val="F5FA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E4648"/>
    <w:multiLevelType w:val="hybridMultilevel"/>
    <w:tmpl w:val="08D4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530F5"/>
    <w:multiLevelType w:val="multilevel"/>
    <w:tmpl w:val="B12ED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15BBE"/>
    <w:multiLevelType w:val="hybridMultilevel"/>
    <w:tmpl w:val="4E2A19A8"/>
    <w:lvl w:ilvl="0" w:tplc="64FED44E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41055DD"/>
    <w:multiLevelType w:val="hybridMultilevel"/>
    <w:tmpl w:val="87C6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23B3D"/>
    <w:multiLevelType w:val="hybridMultilevel"/>
    <w:tmpl w:val="8BB06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5D3411"/>
    <w:multiLevelType w:val="hybridMultilevel"/>
    <w:tmpl w:val="6C30F1CA"/>
    <w:lvl w:ilvl="0" w:tplc="EEA0EE2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A0B4375"/>
    <w:multiLevelType w:val="hybridMultilevel"/>
    <w:tmpl w:val="48F2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437EC"/>
    <w:multiLevelType w:val="hybridMultilevel"/>
    <w:tmpl w:val="CCAC76AC"/>
    <w:lvl w:ilvl="0" w:tplc="7B80711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D1D0437"/>
    <w:multiLevelType w:val="hybridMultilevel"/>
    <w:tmpl w:val="4E06A9CC"/>
    <w:lvl w:ilvl="0" w:tplc="95100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20EE8"/>
    <w:multiLevelType w:val="hybridMultilevel"/>
    <w:tmpl w:val="D16A85FE"/>
    <w:lvl w:ilvl="0" w:tplc="ED44EB2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B85540"/>
    <w:multiLevelType w:val="hybridMultilevel"/>
    <w:tmpl w:val="6C56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72F20"/>
    <w:multiLevelType w:val="hybridMultilevel"/>
    <w:tmpl w:val="89D4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F595F"/>
    <w:multiLevelType w:val="hybridMultilevel"/>
    <w:tmpl w:val="D45C59F2"/>
    <w:lvl w:ilvl="0" w:tplc="BDC84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CA4A22"/>
    <w:multiLevelType w:val="hybridMultilevel"/>
    <w:tmpl w:val="0B18F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36664"/>
    <w:multiLevelType w:val="hybridMultilevel"/>
    <w:tmpl w:val="9690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E7313"/>
    <w:multiLevelType w:val="hybridMultilevel"/>
    <w:tmpl w:val="D514E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DE7689"/>
    <w:multiLevelType w:val="hybridMultilevel"/>
    <w:tmpl w:val="E2047628"/>
    <w:lvl w:ilvl="0" w:tplc="6F9A04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9E62E23"/>
    <w:multiLevelType w:val="hybridMultilevel"/>
    <w:tmpl w:val="0AEA2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E413C"/>
    <w:multiLevelType w:val="hybridMultilevel"/>
    <w:tmpl w:val="D3B67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54C34"/>
    <w:multiLevelType w:val="hybridMultilevel"/>
    <w:tmpl w:val="1C460868"/>
    <w:lvl w:ilvl="0" w:tplc="C85880C2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7"/>
  </w:num>
  <w:num w:numId="5">
    <w:abstractNumId w:val="12"/>
  </w:num>
  <w:num w:numId="6">
    <w:abstractNumId w:val="3"/>
  </w:num>
  <w:num w:numId="7">
    <w:abstractNumId w:val="21"/>
  </w:num>
  <w:num w:numId="8">
    <w:abstractNumId w:val="25"/>
  </w:num>
  <w:num w:numId="9">
    <w:abstractNumId w:val="6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2"/>
  </w:num>
  <w:num w:numId="17">
    <w:abstractNumId w:val="23"/>
  </w:num>
  <w:num w:numId="18">
    <w:abstractNumId w:val="1"/>
  </w:num>
  <w:num w:numId="19">
    <w:abstractNumId w:val="17"/>
  </w:num>
  <w:num w:numId="20">
    <w:abstractNumId w:val="0"/>
  </w:num>
  <w:num w:numId="21">
    <w:abstractNumId w:val="19"/>
  </w:num>
  <w:num w:numId="22">
    <w:abstractNumId w:val="27"/>
  </w:num>
  <w:num w:numId="23">
    <w:abstractNumId w:val="33"/>
  </w:num>
  <w:num w:numId="24">
    <w:abstractNumId w:val="8"/>
  </w:num>
  <w:num w:numId="25">
    <w:abstractNumId w:val="29"/>
  </w:num>
  <w:num w:numId="26">
    <w:abstractNumId w:val="14"/>
  </w:num>
  <w:num w:numId="27">
    <w:abstractNumId w:val="13"/>
  </w:num>
  <w:num w:numId="28">
    <w:abstractNumId w:val="20"/>
  </w:num>
  <w:num w:numId="29">
    <w:abstractNumId w:val="10"/>
  </w:num>
  <w:num w:numId="30">
    <w:abstractNumId w:val="32"/>
  </w:num>
  <w:num w:numId="31">
    <w:abstractNumId w:val="9"/>
  </w:num>
  <w:num w:numId="32">
    <w:abstractNumId w:val="18"/>
  </w:num>
  <w:num w:numId="33">
    <w:abstractNumId w:val="30"/>
  </w:num>
  <w:num w:numId="34">
    <w:abstractNumId w:val="16"/>
  </w:num>
  <w:num w:numId="3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2DA"/>
    <w:rsid w:val="00004C84"/>
    <w:rsid w:val="0001172D"/>
    <w:rsid w:val="00011A81"/>
    <w:rsid w:val="00012C49"/>
    <w:rsid w:val="00031524"/>
    <w:rsid w:val="00032328"/>
    <w:rsid w:val="000348C0"/>
    <w:rsid w:val="00040036"/>
    <w:rsid w:val="000436B6"/>
    <w:rsid w:val="00044D94"/>
    <w:rsid w:val="00046800"/>
    <w:rsid w:val="0005002C"/>
    <w:rsid w:val="000564AA"/>
    <w:rsid w:val="0006202D"/>
    <w:rsid w:val="00065DF7"/>
    <w:rsid w:val="000711C5"/>
    <w:rsid w:val="00077D10"/>
    <w:rsid w:val="00080AD9"/>
    <w:rsid w:val="0008152A"/>
    <w:rsid w:val="00085656"/>
    <w:rsid w:val="00094FE2"/>
    <w:rsid w:val="00095332"/>
    <w:rsid w:val="00097311"/>
    <w:rsid w:val="000B114E"/>
    <w:rsid w:val="000B5C08"/>
    <w:rsid w:val="000C14B7"/>
    <w:rsid w:val="000D1A1D"/>
    <w:rsid w:val="000D200E"/>
    <w:rsid w:val="000D32A0"/>
    <w:rsid w:val="000D5220"/>
    <w:rsid w:val="000D6ADF"/>
    <w:rsid w:val="000D7757"/>
    <w:rsid w:val="000E0099"/>
    <w:rsid w:val="000E158C"/>
    <w:rsid w:val="000E5CC6"/>
    <w:rsid w:val="000E65CF"/>
    <w:rsid w:val="0010324A"/>
    <w:rsid w:val="00104499"/>
    <w:rsid w:val="00106224"/>
    <w:rsid w:val="001074D7"/>
    <w:rsid w:val="001126D1"/>
    <w:rsid w:val="00116665"/>
    <w:rsid w:val="00121D08"/>
    <w:rsid w:val="00123EF4"/>
    <w:rsid w:val="00124635"/>
    <w:rsid w:val="00124B74"/>
    <w:rsid w:val="00126D85"/>
    <w:rsid w:val="00126EF5"/>
    <w:rsid w:val="00134BC4"/>
    <w:rsid w:val="00136126"/>
    <w:rsid w:val="00141ED3"/>
    <w:rsid w:val="00142E55"/>
    <w:rsid w:val="00143AAC"/>
    <w:rsid w:val="001450D4"/>
    <w:rsid w:val="0014575F"/>
    <w:rsid w:val="00147E3D"/>
    <w:rsid w:val="00153877"/>
    <w:rsid w:val="001544C3"/>
    <w:rsid w:val="0016446A"/>
    <w:rsid w:val="00165F6A"/>
    <w:rsid w:val="00172987"/>
    <w:rsid w:val="0017304A"/>
    <w:rsid w:val="00174A30"/>
    <w:rsid w:val="001772FD"/>
    <w:rsid w:val="00177F9A"/>
    <w:rsid w:val="001825BD"/>
    <w:rsid w:val="00185A53"/>
    <w:rsid w:val="00190493"/>
    <w:rsid w:val="001A1ACF"/>
    <w:rsid w:val="001A25D0"/>
    <w:rsid w:val="001A2ABD"/>
    <w:rsid w:val="001B0A8B"/>
    <w:rsid w:val="001B1B95"/>
    <w:rsid w:val="001B5920"/>
    <w:rsid w:val="001C0D17"/>
    <w:rsid w:val="001C3B73"/>
    <w:rsid w:val="001C4A51"/>
    <w:rsid w:val="001C4AD3"/>
    <w:rsid w:val="001C6B04"/>
    <w:rsid w:val="001D114F"/>
    <w:rsid w:val="001D3AA8"/>
    <w:rsid w:val="001D513C"/>
    <w:rsid w:val="001D6702"/>
    <w:rsid w:val="001D6764"/>
    <w:rsid w:val="001D6E56"/>
    <w:rsid w:val="001E1C26"/>
    <w:rsid w:val="001E3988"/>
    <w:rsid w:val="001E4069"/>
    <w:rsid w:val="001F007C"/>
    <w:rsid w:val="001F1CBF"/>
    <w:rsid w:val="001F22C7"/>
    <w:rsid w:val="001F26A2"/>
    <w:rsid w:val="002055C7"/>
    <w:rsid w:val="0021018F"/>
    <w:rsid w:val="00210CAB"/>
    <w:rsid w:val="0021410A"/>
    <w:rsid w:val="00216A30"/>
    <w:rsid w:val="00217297"/>
    <w:rsid w:val="00221380"/>
    <w:rsid w:val="00221BEB"/>
    <w:rsid w:val="0022361A"/>
    <w:rsid w:val="00223742"/>
    <w:rsid w:val="002277A7"/>
    <w:rsid w:val="00230895"/>
    <w:rsid w:val="0023611C"/>
    <w:rsid w:val="0023676B"/>
    <w:rsid w:val="002371C2"/>
    <w:rsid w:val="002374CE"/>
    <w:rsid w:val="00240093"/>
    <w:rsid w:val="00241811"/>
    <w:rsid w:val="002451C8"/>
    <w:rsid w:val="00247DB1"/>
    <w:rsid w:val="00247ECE"/>
    <w:rsid w:val="00247F14"/>
    <w:rsid w:val="00251D63"/>
    <w:rsid w:val="00252C7D"/>
    <w:rsid w:val="00257143"/>
    <w:rsid w:val="0026177C"/>
    <w:rsid w:val="00262A02"/>
    <w:rsid w:val="002679D8"/>
    <w:rsid w:val="0027102F"/>
    <w:rsid w:val="00272250"/>
    <w:rsid w:val="0027236B"/>
    <w:rsid w:val="00272DEC"/>
    <w:rsid w:val="0027453B"/>
    <w:rsid w:val="0027491A"/>
    <w:rsid w:val="00275BA6"/>
    <w:rsid w:val="00280F65"/>
    <w:rsid w:val="00282ECC"/>
    <w:rsid w:val="00283C5D"/>
    <w:rsid w:val="0028513A"/>
    <w:rsid w:val="002852E1"/>
    <w:rsid w:val="00285D80"/>
    <w:rsid w:val="0029501A"/>
    <w:rsid w:val="00295C04"/>
    <w:rsid w:val="002975FF"/>
    <w:rsid w:val="002A72D2"/>
    <w:rsid w:val="002B22AE"/>
    <w:rsid w:val="002B4621"/>
    <w:rsid w:val="002B585B"/>
    <w:rsid w:val="002B6B29"/>
    <w:rsid w:val="002B764A"/>
    <w:rsid w:val="002B79C3"/>
    <w:rsid w:val="002C575A"/>
    <w:rsid w:val="002C5EA2"/>
    <w:rsid w:val="002D0326"/>
    <w:rsid w:val="002D53B8"/>
    <w:rsid w:val="002E362D"/>
    <w:rsid w:val="002E625B"/>
    <w:rsid w:val="002F0654"/>
    <w:rsid w:val="002F0A52"/>
    <w:rsid w:val="002F3DA2"/>
    <w:rsid w:val="002F61D5"/>
    <w:rsid w:val="002F6DB4"/>
    <w:rsid w:val="003032DB"/>
    <w:rsid w:val="00317E3A"/>
    <w:rsid w:val="0032231A"/>
    <w:rsid w:val="0032467C"/>
    <w:rsid w:val="00324EC7"/>
    <w:rsid w:val="003260B5"/>
    <w:rsid w:val="0032648A"/>
    <w:rsid w:val="00326582"/>
    <w:rsid w:val="00333104"/>
    <w:rsid w:val="00334234"/>
    <w:rsid w:val="00336676"/>
    <w:rsid w:val="00342FA2"/>
    <w:rsid w:val="00344F6F"/>
    <w:rsid w:val="0034551B"/>
    <w:rsid w:val="003478ED"/>
    <w:rsid w:val="00347FDB"/>
    <w:rsid w:val="003537CB"/>
    <w:rsid w:val="003607C4"/>
    <w:rsid w:val="00364923"/>
    <w:rsid w:val="003713A0"/>
    <w:rsid w:val="003738EB"/>
    <w:rsid w:val="00373A6B"/>
    <w:rsid w:val="00375987"/>
    <w:rsid w:val="003813E0"/>
    <w:rsid w:val="0038270C"/>
    <w:rsid w:val="00387534"/>
    <w:rsid w:val="00390301"/>
    <w:rsid w:val="00390EFF"/>
    <w:rsid w:val="0039145E"/>
    <w:rsid w:val="00391A92"/>
    <w:rsid w:val="0039212B"/>
    <w:rsid w:val="003928B0"/>
    <w:rsid w:val="003953CF"/>
    <w:rsid w:val="003954A4"/>
    <w:rsid w:val="003972BE"/>
    <w:rsid w:val="003A1ADA"/>
    <w:rsid w:val="003A1D2A"/>
    <w:rsid w:val="003A2693"/>
    <w:rsid w:val="003A47D0"/>
    <w:rsid w:val="003A707C"/>
    <w:rsid w:val="003B4701"/>
    <w:rsid w:val="003C07BE"/>
    <w:rsid w:val="003C09E1"/>
    <w:rsid w:val="003C6D2F"/>
    <w:rsid w:val="003C758E"/>
    <w:rsid w:val="003D01C3"/>
    <w:rsid w:val="003D19D4"/>
    <w:rsid w:val="003E12F2"/>
    <w:rsid w:val="003E34E9"/>
    <w:rsid w:val="003E51A0"/>
    <w:rsid w:val="003E51B2"/>
    <w:rsid w:val="003E521C"/>
    <w:rsid w:val="003E68BA"/>
    <w:rsid w:val="003F1109"/>
    <w:rsid w:val="003F256E"/>
    <w:rsid w:val="003F4DFC"/>
    <w:rsid w:val="00400D05"/>
    <w:rsid w:val="00404275"/>
    <w:rsid w:val="0040537B"/>
    <w:rsid w:val="0040568E"/>
    <w:rsid w:val="004071D1"/>
    <w:rsid w:val="0041687F"/>
    <w:rsid w:val="0042547B"/>
    <w:rsid w:val="00426EE8"/>
    <w:rsid w:val="00426FA3"/>
    <w:rsid w:val="00430335"/>
    <w:rsid w:val="00430CE2"/>
    <w:rsid w:val="00431023"/>
    <w:rsid w:val="0043307C"/>
    <w:rsid w:val="00434642"/>
    <w:rsid w:val="0043689F"/>
    <w:rsid w:val="00440724"/>
    <w:rsid w:val="00440C76"/>
    <w:rsid w:val="004459D9"/>
    <w:rsid w:val="004578F4"/>
    <w:rsid w:val="0046431E"/>
    <w:rsid w:val="00466320"/>
    <w:rsid w:val="00466BA1"/>
    <w:rsid w:val="00470900"/>
    <w:rsid w:val="00483BC3"/>
    <w:rsid w:val="004901FB"/>
    <w:rsid w:val="00497079"/>
    <w:rsid w:val="00497BEA"/>
    <w:rsid w:val="004A03EB"/>
    <w:rsid w:val="004A1F3F"/>
    <w:rsid w:val="004A4312"/>
    <w:rsid w:val="004A5138"/>
    <w:rsid w:val="004A5D67"/>
    <w:rsid w:val="004A6DE8"/>
    <w:rsid w:val="004B2F9F"/>
    <w:rsid w:val="004B3BF8"/>
    <w:rsid w:val="004B4051"/>
    <w:rsid w:val="004B69BA"/>
    <w:rsid w:val="004B6DB9"/>
    <w:rsid w:val="004C3874"/>
    <w:rsid w:val="004D285A"/>
    <w:rsid w:val="004D3A00"/>
    <w:rsid w:val="004E258E"/>
    <w:rsid w:val="004E2E24"/>
    <w:rsid w:val="004F0501"/>
    <w:rsid w:val="004F0EEB"/>
    <w:rsid w:val="004F2519"/>
    <w:rsid w:val="004F3A28"/>
    <w:rsid w:val="0050168C"/>
    <w:rsid w:val="00502458"/>
    <w:rsid w:val="005035BC"/>
    <w:rsid w:val="00503D6C"/>
    <w:rsid w:val="00505924"/>
    <w:rsid w:val="0050629C"/>
    <w:rsid w:val="00506D16"/>
    <w:rsid w:val="00506DE5"/>
    <w:rsid w:val="005103B2"/>
    <w:rsid w:val="00511045"/>
    <w:rsid w:val="00511099"/>
    <w:rsid w:val="0051229B"/>
    <w:rsid w:val="00512582"/>
    <w:rsid w:val="005142D8"/>
    <w:rsid w:val="005162DA"/>
    <w:rsid w:val="0051707F"/>
    <w:rsid w:val="00524AA1"/>
    <w:rsid w:val="00524AD8"/>
    <w:rsid w:val="00531F14"/>
    <w:rsid w:val="005329EE"/>
    <w:rsid w:val="00541EB9"/>
    <w:rsid w:val="005429AF"/>
    <w:rsid w:val="00543550"/>
    <w:rsid w:val="00543E9C"/>
    <w:rsid w:val="00547655"/>
    <w:rsid w:val="0054765C"/>
    <w:rsid w:val="00550A12"/>
    <w:rsid w:val="00552CC7"/>
    <w:rsid w:val="005569C2"/>
    <w:rsid w:val="005614E0"/>
    <w:rsid w:val="005623DA"/>
    <w:rsid w:val="00565AC5"/>
    <w:rsid w:val="00567230"/>
    <w:rsid w:val="00567BAF"/>
    <w:rsid w:val="005765C4"/>
    <w:rsid w:val="00577887"/>
    <w:rsid w:val="00580AEC"/>
    <w:rsid w:val="00581932"/>
    <w:rsid w:val="00582817"/>
    <w:rsid w:val="005845FB"/>
    <w:rsid w:val="00592519"/>
    <w:rsid w:val="00593074"/>
    <w:rsid w:val="005965E5"/>
    <w:rsid w:val="005A57BC"/>
    <w:rsid w:val="005A68FF"/>
    <w:rsid w:val="005B075A"/>
    <w:rsid w:val="005B09C4"/>
    <w:rsid w:val="005B3621"/>
    <w:rsid w:val="005B4866"/>
    <w:rsid w:val="005B7AB3"/>
    <w:rsid w:val="005B7BC0"/>
    <w:rsid w:val="005C1B7A"/>
    <w:rsid w:val="005C4869"/>
    <w:rsid w:val="005C514B"/>
    <w:rsid w:val="005D2821"/>
    <w:rsid w:val="005D3004"/>
    <w:rsid w:val="005D65F4"/>
    <w:rsid w:val="005D685A"/>
    <w:rsid w:val="005D75FE"/>
    <w:rsid w:val="005E08E7"/>
    <w:rsid w:val="005E17E1"/>
    <w:rsid w:val="005E1BED"/>
    <w:rsid w:val="005E494D"/>
    <w:rsid w:val="005E6858"/>
    <w:rsid w:val="005E6FCC"/>
    <w:rsid w:val="005F51C5"/>
    <w:rsid w:val="005F56F9"/>
    <w:rsid w:val="005F5E71"/>
    <w:rsid w:val="005F6106"/>
    <w:rsid w:val="005F773E"/>
    <w:rsid w:val="00600F16"/>
    <w:rsid w:val="0060205F"/>
    <w:rsid w:val="00604829"/>
    <w:rsid w:val="0061284E"/>
    <w:rsid w:val="0061472B"/>
    <w:rsid w:val="00616C94"/>
    <w:rsid w:val="00616E32"/>
    <w:rsid w:val="00617A8D"/>
    <w:rsid w:val="00621165"/>
    <w:rsid w:val="0062282E"/>
    <w:rsid w:val="006249CD"/>
    <w:rsid w:val="006261D0"/>
    <w:rsid w:val="00630966"/>
    <w:rsid w:val="00630F30"/>
    <w:rsid w:val="006321F7"/>
    <w:rsid w:val="0063521C"/>
    <w:rsid w:val="00635EA0"/>
    <w:rsid w:val="0063727B"/>
    <w:rsid w:val="00643BAA"/>
    <w:rsid w:val="006442BE"/>
    <w:rsid w:val="00646AE8"/>
    <w:rsid w:val="00650015"/>
    <w:rsid w:val="006505BE"/>
    <w:rsid w:val="00650945"/>
    <w:rsid w:val="00652236"/>
    <w:rsid w:val="00655FC2"/>
    <w:rsid w:val="0066354A"/>
    <w:rsid w:val="0066568F"/>
    <w:rsid w:val="006660F8"/>
    <w:rsid w:val="006664D2"/>
    <w:rsid w:val="00671ABD"/>
    <w:rsid w:val="006779A7"/>
    <w:rsid w:val="006812DB"/>
    <w:rsid w:val="0068157F"/>
    <w:rsid w:val="006840D1"/>
    <w:rsid w:val="0068560B"/>
    <w:rsid w:val="00686543"/>
    <w:rsid w:val="00692C22"/>
    <w:rsid w:val="00694270"/>
    <w:rsid w:val="006A2863"/>
    <w:rsid w:val="006A30E0"/>
    <w:rsid w:val="006A4038"/>
    <w:rsid w:val="006A5A35"/>
    <w:rsid w:val="006B1B39"/>
    <w:rsid w:val="006B1EE1"/>
    <w:rsid w:val="006B64FA"/>
    <w:rsid w:val="006C5E07"/>
    <w:rsid w:val="006C626E"/>
    <w:rsid w:val="006D0639"/>
    <w:rsid w:val="006D0968"/>
    <w:rsid w:val="006D0EAD"/>
    <w:rsid w:val="006D0ECC"/>
    <w:rsid w:val="006D11BF"/>
    <w:rsid w:val="006D4065"/>
    <w:rsid w:val="006D46C5"/>
    <w:rsid w:val="006D4C74"/>
    <w:rsid w:val="006D50A5"/>
    <w:rsid w:val="006D590D"/>
    <w:rsid w:val="006D7914"/>
    <w:rsid w:val="006E0032"/>
    <w:rsid w:val="006E066A"/>
    <w:rsid w:val="006E420C"/>
    <w:rsid w:val="006E5CD8"/>
    <w:rsid w:val="006F7311"/>
    <w:rsid w:val="006F7523"/>
    <w:rsid w:val="00704412"/>
    <w:rsid w:val="007045CB"/>
    <w:rsid w:val="00705332"/>
    <w:rsid w:val="00710103"/>
    <w:rsid w:val="00711914"/>
    <w:rsid w:val="007121A0"/>
    <w:rsid w:val="00717E5B"/>
    <w:rsid w:val="007206DD"/>
    <w:rsid w:val="007215D7"/>
    <w:rsid w:val="00723D0D"/>
    <w:rsid w:val="007258D4"/>
    <w:rsid w:val="0073307D"/>
    <w:rsid w:val="00735D46"/>
    <w:rsid w:val="00747B01"/>
    <w:rsid w:val="007531DD"/>
    <w:rsid w:val="0075629B"/>
    <w:rsid w:val="00761A70"/>
    <w:rsid w:val="0076276B"/>
    <w:rsid w:val="00763EAB"/>
    <w:rsid w:val="007660BB"/>
    <w:rsid w:val="00771075"/>
    <w:rsid w:val="00773B03"/>
    <w:rsid w:val="007808E8"/>
    <w:rsid w:val="0078252C"/>
    <w:rsid w:val="0078466D"/>
    <w:rsid w:val="0078549A"/>
    <w:rsid w:val="00785B4F"/>
    <w:rsid w:val="00786DF9"/>
    <w:rsid w:val="00792242"/>
    <w:rsid w:val="007950F9"/>
    <w:rsid w:val="007A2959"/>
    <w:rsid w:val="007A3489"/>
    <w:rsid w:val="007A3732"/>
    <w:rsid w:val="007A4A6E"/>
    <w:rsid w:val="007A68CD"/>
    <w:rsid w:val="007A6A8D"/>
    <w:rsid w:val="007A7F52"/>
    <w:rsid w:val="007A7F99"/>
    <w:rsid w:val="007B2372"/>
    <w:rsid w:val="007B3D25"/>
    <w:rsid w:val="007B4BA5"/>
    <w:rsid w:val="007B5896"/>
    <w:rsid w:val="007B68CE"/>
    <w:rsid w:val="007B788B"/>
    <w:rsid w:val="007C0FDF"/>
    <w:rsid w:val="007C5493"/>
    <w:rsid w:val="007D3FE4"/>
    <w:rsid w:val="007D4098"/>
    <w:rsid w:val="007D4BC7"/>
    <w:rsid w:val="007D5468"/>
    <w:rsid w:val="007D59C5"/>
    <w:rsid w:val="007E2385"/>
    <w:rsid w:val="007E2DFD"/>
    <w:rsid w:val="007F1017"/>
    <w:rsid w:val="007F1092"/>
    <w:rsid w:val="007F4B24"/>
    <w:rsid w:val="007F5D85"/>
    <w:rsid w:val="007F712B"/>
    <w:rsid w:val="008013B9"/>
    <w:rsid w:val="0080277B"/>
    <w:rsid w:val="00805143"/>
    <w:rsid w:val="00807B43"/>
    <w:rsid w:val="00812543"/>
    <w:rsid w:val="008153C1"/>
    <w:rsid w:val="008170C0"/>
    <w:rsid w:val="008205BB"/>
    <w:rsid w:val="00827170"/>
    <w:rsid w:val="00834052"/>
    <w:rsid w:val="00835ACA"/>
    <w:rsid w:val="0083602E"/>
    <w:rsid w:val="00836B37"/>
    <w:rsid w:val="00837F33"/>
    <w:rsid w:val="0084003E"/>
    <w:rsid w:val="00842849"/>
    <w:rsid w:val="00852EF1"/>
    <w:rsid w:val="00854645"/>
    <w:rsid w:val="00856F8A"/>
    <w:rsid w:val="00860F27"/>
    <w:rsid w:val="008612DF"/>
    <w:rsid w:val="00865EB4"/>
    <w:rsid w:val="0086706A"/>
    <w:rsid w:val="00871043"/>
    <w:rsid w:val="00871438"/>
    <w:rsid w:val="00881F16"/>
    <w:rsid w:val="008840E0"/>
    <w:rsid w:val="00885FA1"/>
    <w:rsid w:val="00890BF3"/>
    <w:rsid w:val="00893DA5"/>
    <w:rsid w:val="00894FAF"/>
    <w:rsid w:val="00895A23"/>
    <w:rsid w:val="00896CC1"/>
    <w:rsid w:val="008A095A"/>
    <w:rsid w:val="008A3AB0"/>
    <w:rsid w:val="008A485E"/>
    <w:rsid w:val="008B0942"/>
    <w:rsid w:val="008B0ED7"/>
    <w:rsid w:val="008B2165"/>
    <w:rsid w:val="008B2694"/>
    <w:rsid w:val="008B5636"/>
    <w:rsid w:val="008C0C53"/>
    <w:rsid w:val="008C42E3"/>
    <w:rsid w:val="008C76B6"/>
    <w:rsid w:val="008D08E9"/>
    <w:rsid w:val="008D0CB6"/>
    <w:rsid w:val="008D2318"/>
    <w:rsid w:val="008D4981"/>
    <w:rsid w:val="008E03CA"/>
    <w:rsid w:val="008E0F96"/>
    <w:rsid w:val="008E4867"/>
    <w:rsid w:val="008E5FB5"/>
    <w:rsid w:val="008E6FD4"/>
    <w:rsid w:val="008F4967"/>
    <w:rsid w:val="008F50E1"/>
    <w:rsid w:val="008F6163"/>
    <w:rsid w:val="0090252F"/>
    <w:rsid w:val="00902990"/>
    <w:rsid w:val="00905CED"/>
    <w:rsid w:val="009079FC"/>
    <w:rsid w:val="00907E42"/>
    <w:rsid w:val="009110B7"/>
    <w:rsid w:val="0091459D"/>
    <w:rsid w:val="009207A6"/>
    <w:rsid w:val="009219C2"/>
    <w:rsid w:val="00921DC3"/>
    <w:rsid w:val="00926B47"/>
    <w:rsid w:val="00927E52"/>
    <w:rsid w:val="00933588"/>
    <w:rsid w:val="00940432"/>
    <w:rsid w:val="00943E02"/>
    <w:rsid w:val="00943F50"/>
    <w:rsid w:val="00952579"/>
    <w:rsid w:val="00956377"/>
    <w:rsid w:val="00962CB7"/>
    <w:rsid w:val="00963558"/>
    <w:rsid w:val="00963649"/>
    <w:rsid w:val="00970783"/>
    <w:rsid w:val="00970EF9"/>
    <w:rsid w:val="009717CA"/>
    <w:rsid w:val="00972710"/>
    <w:rsid w:val="00977AF0"/>
    <w:rsid w:val="00980C49"/>
    <w:rsid w:val="009817D0"/>
    <w:rsid w:val="00987AAE"/>
    <w:rsid w:val="00997502"/>
    <w:rsid w:val="00997E06"/>
    <w:rsid w:val="009B0637"/>
    <w:rsid w:val="009B723F"/>
    <w:rsid w:val="009B73CB"/>
    <w:rsid w:val="009B77BA"/>
    <w:rsid w:val="009C17E6"/>
    <w:rsid w:val="009C3409"/>
    <w:rsid w:val="009C4677"/>
    <w:rsid w:val="009C61DA"/>
    <w:rsid w:val="009D12B3"/>
    <w:rsid w:val="009D14C4"/>
    <w:rsid w:val="009D3D62"/>
    <w:rsid w:val="009D5459"/>
    <w:rsid w:val="009D5739"/>
    <w:rsid w:val="009D6C90"/>
    <w:rsid w:val="009E1318"/>
    <w:rsid w:val="009E3904"/>
    <w:rsid w:val="009E6BA7"/>
    <w:rsid w:val="009E71E2"/>
    <w:rsid w:val="009E7B61"/>
    <w:rsid w:val="009F17F3"/>
    <w:rsid w:val="009F6918"/>
    <w:rsid w:val="00A012EA"/>
    <w:rsid w:val="00A0600E"/>
    <w:rsid w:val="00A12584"/>
    <w:rsid w:val="00A12A81"/>
    <w:rsid w:val="00A14D05"/>
    <w:rsid w:val="00A1716C"/>
    <w:rsid w:val="00A17250"/>
    <w:rsid w:val="00A22334"/>
    <w:rsid w:val="00A3117A"/>
    <w:rsid w:val="00A33985"/>
    <w:rsid w:val="00A349FC"/>
    <w:rsid w:val="00A377D5"/>
    <w:rsid w:val="00A433A2"/>
    <w:rsid w:val="00A44FEF"/>
    <w:rsid w:val="00A4574C"/>
    <w:rsid w:val="00A47DC7"/>
    <w:rsid w:val="00A53C15"/>
    <w:rsid w:val="00A5513A"/>
    <w:rsid w:val="00A5520F"/>
    <w:rsid w:val="00A61EE4"/>
    <w:rsid w:val="00A63D49"/>
    <w:rsid w:val="00A64B5F"/>
    <w:rsid w:val="00A755EF"/>
    <w:rsid w:val="00A766EF"/>
    <w:rsid w:val="00A76CD5"/>
    <w:rsid w:val="00A76E3D"/>
    <w:rsid w:val="00A81382"/>
    <w:rsid w:val="00A83BCE"/>
    <w:rsid w:val="00A85088"/>
    <w:rsid w:val="00A879F3"/>
    <w:rsid w:val="00A92C9C"/>
    <w:rsid w:val="00A94892"/>
    <w:rsid w:val="00A9673B"/>
    <w:rsid w:val="00AA7531"/>
    <w:rsid w:val="00AA7E65"/>
    <w:rsid w:val="00AB4768"/>
    <w:rsid w:val="00AB721E"/>
    <w:rsid w:val="00AC1077"/>
    <w:rsid w:val="00AC2A02"/>
    <w:rsid w:val="00AC510E"/>
    <w:rsid w:val="00AC546F"/>
    <w:rsid w:val="00AD0071"/>
    <w:rsid w:val="00AD03CD"/>
    <w:rsid w:val="00AD0A4D"/>
    <w:rsid w:val="00AD0D05"/>
    <w:rsid w:val="00AD24CB"/>
    <w:rsid w:val="00AD742D"/>
    <w:rsid w:val="00AE028B"/>
    <w:rsid w:val="00AE2013"/>
    <w:rsid w:val="00AE3526"/>
    <w:rsid w:val="00AE542B"/>
    <w:rsid w:val="00AE5482"/>
    <w:rsid w:val="00AE6240"/>
    <w:rsid w:val="00AE6253"/>
    <w:rsid w:val="00AE7063"/>
    <w:rsid w:val="00AE749A"/>
    <w:rsid w:val="00AF18B0"/>
    <w:rsid w:val="00AF1F89"/>
    <w:rsid w:val="00AF3622"/>
    <w:rsid w:val="00AF573B"/>
    <w:rsid w:val="00B00ABF"/>
    <w:rsid w:val="00B0401D"/>
    <w:rsid w:val="00B04547"/>
    <w:rsid w:val="00B07E7F"/>
    <w:rsid w:val="00B11E6F"/>
    <w:rsid w:val="00B12D0C"/>
    <w:rsid w:val="00B144F5"/>
    <w:rsid w:val="00B14CFE"/>
    <w:rsid w:val="00B230B7"/>
    <w:rsid w:val="00B23351"/>
    <w:rsid w:val="00B26E59"/>
    <w:rsid w:val="00B2700C"/>
    <w:rsid w:val="00B2742A"/>
    <w:rsid w:val="00B274B8"/>
    <w:rsid w:val="00B3134C"/>
    <w:rsid w:val="00B33C9E"/>
    <w:rsid w:val="00B35C38"/>
    <w:rsid w:val="00B4724D"/>
    <w:rsid w:val="00B52CEB"/>
    <w:rsid w:val="00B53180"/>
    <w:rsid w:val="00B53429"/>
    <w:rsid w:val="00B54B99"/>
    <w:rsid w:val="00B54D05"/>
    <w:rsid w:val="00B63EDA"/>
    <w:rsid w:val="00B6407A"/>
    <w:rsid w:val="00B645EF"/>
    <w:rsid w:val="00B73223"/>
    <w:rsid w:val="00B7561D"/>
    <w:rsid w:val="00B75A61"/>
    <w:rsid w:val="00B75EDE"/>
    <w:rsid w:val="00B7772A"/>
    <w:rsid w:val="00B80ACC"/>
    <w:rsid w:val="00B81FDE"/>
    <w:rsid w:val="00B8292C"/>
    <w:rsid w:val="00B82AA0"/>
    <w:rsid w:val="00B82E12"/>
    <w:rsid w:val="00B8308B"/>
    <w:rsid w:val="00B85521"/>
    <w:rsid w:val="00B85A84"/>
    <w:rsid w:val="00B85FFA"/>
    <w:rsid w:val="00B87550"/>
    <w:rsid w:val="00B910CB"/>
    <w:rsid w:val="00B95467"/>
    <w:rsid w:val="00B96F1A"/>
    <w:rsid w:val="00BA14EF"/>
    <w:rsid w:val="00BA30C4"/>
    <w:rsid w:val="00BA3BB5"/>
    <w:rsid w:val="00BA4311"/>
    <w:rsid w:val="00BA4E58"/>
    <w:rsid w:val="00BB1066"/>
    <w:rsid w:val="00BB10A9"/>
    <w:rsid w:val="00BB5C3A"/>
    <w:rsid w:val="00BB5E5B"/>
    <w:rsid w:val="00BB789F"/>
    <w:rsid w:val="00BC16C8"/>
    <w:rsid w:val="00BC6B70"/>
    <w:rsid w:val="00BC77EB"/>
    <w:rsid w:val="00BD34C8"/>
    <w:rsid w:val="00BD5139"/>
    <w:rsid w:val="00BE68B4"/>
    <w:rsid w:val="00BE745C"/>
    <w:rsid w:val="00BF4633"/>
    <w:rsid w:val="00BF4934"/>
    <w:rsid w:val="00BF717B"/>
    <w:rsid w:val="00C01408"/>
    <w:rsid w:val="00C01594"/>
    <w:rsid w:val="00C030B8"/>
    <w:rsid w:val="00C0387F"/>
    <w:rsid w:val="00C03D0E"/>
    <w:rsid w:val="00C03F2F"/>
    <w:rsid w:val="00C05D1B"/>
    <w:rsid w:val="00C11755"/>
    <w:rsid w:val="00C12C59"/>
    <w:rsid w:val="00C12D4A"/>
    <w:rsid w:val="00C12F09"/>
    <w:rsid w:val="00C142B6"/>
    <w:rsid w:val="00C1501F"/>
    <w:rsid w:val="00C16B36"/>
    <w:rsid w:val="00C203BF"/>
    <w:rsid w:val="00C206D6"/>
    <w:rsid w:val="00C21A8E"/>
    <w:rsid w:val="00C22049"/>
    <w:rsid w:val="00C22FE6"/>
    <w:rsid w:val="00C23847"/>
    <w:rsid w:val="00C25767"/>
    <w:rsid w:val="00C26490"/>
    <w:rsid w:val="00C3033D"/>
    <w:rsid w:val="00C32362"/>
    <w:rsid w:val="00C332E7"/>
    <w:rsid w:val="00C34909"/>
    <w:rsid w:val="00C34BCE"/>
    <w:rsid w:val="00C361A7"/>
    <w:rsid w:val="00C409C4"/>
    <w:rsid w:val="00C4423D"/>
    <w:rsid w:val="00C45AC2"/>
    <w:rsid w:val="00C45ED1"/>
    <w:rsid w:val="00C5550F"/>
    <w:rsid w:val="00C627CD"/>
    <w:rsid w:val="00C633FB"/>
    <w:rsid w:val="00C63C59"/>
    <w:rsid w:val="00C646E5"/>
    <w:rsid w:val="00C6652B"/>
    <w:rsid w:val="00C67400"/>
    <w:rsid w:val="00C67C97"/>
    <w:rsid w:val="00C74389"/>
    <w:rsid w:val="00C7791E"/>
    <w:rsid w:val="00C8173B"/>
    <w:rsid w:val="00C81B87"/>
    <w:rsid w:val="00C82794"/>
    <w:rsid w:val="00C84D85"/>
    <w:rsid w:val="00C868A4"/>
    <w:rsid w:val="00C86EBA"/>
    <w:rsid w:val="00C87828"/>
    <w:rsid w:val="00C91082"/>
    <w:rsid w:val="00CA0D4F"/>
    <w:rsid w:val="00CA132C"/>
    <w:rsid w:val="00CA572F"/>
    <w:rsid w:val="00CB4D8B"/>
    <w:rsid w:val="00CB7C5E"/>
    <w:rsid w:val="00CC1237"/>
    <w:rsid w:val="00CC2D93"/>
    <w:rsid w:val="00CC7468"/>
    <w:rsid w:val="00CD3349"/>
    <w:rsid w:val="00CD33B8"/>
    <w:rsid w:val="00CD35B8"/>
    <w:rsid w:val="00CD516C"/>
    <w:rsid w:val="00CE14EA"/>
    <w:rsid w:val="00CF0520"/>
    <w:rsid w:val="00CF05F1"/>
    <w:rsid w:val="00CF396D"/>
    <w:rsid w:val="00CF3F03"/>
    <w:rsid w:val="00D02F82"/>
    <w:rsid w:val="00D14755"/>
    <w:rsid w:val="00D15253"/>
    <w:rsid w:val="00D15A82"/>
    <w:rsid w:val="00D17DD7"/>
    <w:rsid w:val="00D21B72"/>
    <w:rsid w:val="00D22A41"/>
    <w:rsid w:val="00D245AC"/>
    <w:rsid w:val="00D270EA"/>
    <w:rsid w:val="00D27C55"/>
    <w:rsid w:val="00D3024A"/>
    <w:rsid w:val="00D35AF6"/>
    <w:rsid w:val="00D35D52"/>
    <w:rsid w:val="00D43464"/>
    <w:rsid w:val="00D43CEC"/>
    <w:rsid w:val="00D52059"/>
    <w:rsid w:val="00D54DFE"/>
    <w:rsid w:val="00D55163"/>
    <w:rsid w:val="00D64AC5"/>
    <w:rsid w:val="00D64BC8"/>
    <w:rsid w:val="00D67CF6"/>
    <w:rsid w:val="00D7039C"/>
    <w:rsid w:val="00D71EC6"/>
    <w:rsid w:val="00D72662"/>
    <w:rsid w:val="00D72837"/>
    <w:rsid w:val="00D80820"/>
    <w:rsid w:val="00D8190B"/>
    <w:rsid w:val="00D83CE0"/>
    <w:rsid w:val="00D84BB9"/>
    <w:rsid w:val="00D92676"/>
    <w:rsid w:val="00D936F5"/>
    <w:rsid w:val="00D97532"/>
    <w:rsid w:val="00D9767A"/>
    <w:rsid w:val="00DA0202"/>
    <w:rsid w:val="00DA0DBD"/>
    <w:rsid w:val="00DA43BC"/>
    <w:rsid w:val="00DA5B88"/>
    <w:rsid w:val="00DA64A1"/>
    <w:rsid w:val="00DA7F57"/>
    <w:rsid w:val="00DB0121"/>
    <w:rsid w:val="00DB606B"/>
    <w:rsid w:val="00DC176A"/>
    <w:rsid w:val="00DC7069"/>
    <w:rsid w:val="00DD06DA"/>
    <w:rsid w:val="00DD2419"/>
    <w:rsid w:val="00DE3770"/>
    <w:rsid w:val="00DE4A2C"/>
    <w:rsid w:val="00DE57D3"/>
    <w:rsid w:val="00DE5806"/>
    <w:rsid w:val="00DE5BAD"/>
    <w:rsid w:val="00DE5F53"/>
    <w:rsid w:val="00DF022E"/>
    <w:rsid w:val="00DF3C1E"/>
    <w:rsid w:val="00DF4CBB"/>
    <w:rsid w:val="00DF58F8"/>
    <w:rsid w:val="00DF6CA4"/>
    <w:rsid w:val="00DF6E9C"/>
    <w:rsid w:val="00E00A0C"/>
    <w:rsid w:val="00E027F7"/>
    <w:rsid w:val="00E06072"/>
    <w:rsid w:val="00E0682F"/>
    <w:rsid w:val="00E07669"/>
    <w:rsid w:val="00E15665"/>
    <w:rsid w:val="00E16F66"/>
    <w:rsid w:val="00E171F2"/>
    <w:rsid w:val="00E22353"/>
    <w:rsid w:val="00E25610"/>
    <w:rsid w:val="00E27608"/>
    <w:rsid w:val="00E30E3B"/>
    <w:rsid w:val="00E33395"/>
    <w:rsid w:val="00E3579C"/>
    <w:rsid w:val="00E35891"/>
    <w:rsid w:val="00E434D7"/>
    <w:rsid w:val="00E51121"/>
    <w:rsid w:val="00E52DD8"/>
    <w:rsid w:val="00E53449"/>
    <w:rsid w:val="00E5356A"/>
    <w:rsid w:val="00E57F02"/>
    <w:rsid w:val="00E65F6C"/>
    <w:rsid w:val="00E66250"/>
    <w:rsid w:val="00E66C64"/>
    <w:rsid w:val="00E67367"/>
    <w:rsid w:val="00E72E55"/>
    <w:rsid w:val="00E73585"/>
    <w:rsid w:val="00E776C4"/>
    <w:rsid w:val="00E85AC7"/>
    <w:rsid w:val="00E861AE"/>
    <w:rsid w:val="00E866EA"/>
    <w:rsid w:val="00E90CFE"/>
    <w:rsid w:val="00E9329E"/>
    <w:rsid w:val="00E96C60"/>
    <w:rsid w:val="00EA2B3A"/>
    <w:rsid w:val="00EA3B6A"/>
    <w:rsid w:val="00EA4E55"/>
    <w:rsid w:val="00EB3AE7"/>
    <w:rsid w:val="00EC15BD"/>
    <w:rsid w:val="00EC2608"/>
    <w:rsid w:val="00EC4797"/>
    <w:rsid w:val="00EC68D3"/>
    <w:rsid w:val="00ED56A8"/>
    <w:rsid w:val="00ED5C5B"/>
    <w:rsid w:val="00ED63AC"/>
    <w:rsid w:val="00ED7EE9"/>
    <w:rsid w:val="00EE0553"/>
    <w:rsid w:val="00EE1FF1"/>
    <w:rsid w:val="00EF080C"/>
    <w:rsid w:val="00EF0C9B"/>
    <w:rsid w:val="00EF3528"/>
    <w:rsid w:val="00EF571A"/>
    <w:rsid w:val="00F00677"/>
    <w:rsid w:val="00F01338"/>
    <w:rsid w:val="00F035CB"/>
    <w:rsid w:val="00F061BB"/>
    <w:rsid w:val="00F07527"/>
    <w:rsid w:val="00F07AF4"/>
    <w:rsid w:val="00F120A7"/>
    <w:rsid w:val="00F13ED5"/>
    <w:rsid w:val="00F24743"/>
    <w:rsid w:val="00F25B68"/>
    <w:rsid w:val="00F2676D"/>
    <w:rsid w:val="00F313C5"/>
    <w:rsid w:val="00F32F17"/>
    <w:rsid w:val="00F3497D"/>
    <w:rsid w:val="00F373AF"/>
    <w:rsid w:val="00F4071F"/>
    <w:rsid w:val="00F456AA"/>
    <w:rsid w:val="00F45AA0"/>
    <w:rsid w:val="00F506F4"/>
    <w:rsid w:val="00F50CDB"/>
    <w:rsid w:val="00F5681B"/>
    <w:rsid w:val="00F57475"/>
    <w:rsid w:val="00F6076A"/>
    <w:rsid w:val="00F6146B"/>
    <w:rsid w:val="00F61D29"/>
    <w:rsid w:val="00F67C65"/>
    <w:rsid w:val="00F71E24"/>
    <w:rsid w:val="00F72A35"/>
    <w:rsid w:val="00F7607C"/>
    <w:rsid w:val="00F82723"/>
    <w:rsid w:val="00F8632A"/>
    <w:rsid w:val="00F868CB"/>
    <w:rsid w:val="00F874A7"/>
    <w:rsid w:val="00F87B68"/>
    <w:rsid w:val="00F9165A"/>
    <w:rsid w:val="00F9642F"/>
    <w:rsid w:val="00FA2849"/>
    <w:rsid w:val="00FA5CF5"/>
    <w:rsid w:val="00FB1E81"/>
    <w:rsid w:val="00FB318E"/>
    <w:rsid w:val="00FB60F2"/>
    <w:rsid w:val="00FB7FE0"/>
    <w:rsid w:val="00FC0978"/>
    <w:rsid w:val="00FC1827"/>
    <w:rsid w:val="00FC1863"/>
    <w:rsid w:val="00FC198C"/>
    <w:rsid w:val="00FC62D2"/>
    <w:rsid w:val="00FD1560"/>
    <w:rsid w:val="00FD1C0A"/>
    <w:rsid w:val="00FE46AB"/>
    <w:rsid w:val="00FE5E6E"/>
    <w:rsid w:val="00FE7C7B"/>
    <w:rsid w:val="00FE7D08"/>
    <w:rsid w:val="00FF3AF8"/>
    <w:rsid w:val="00FF5CDB"/>
    <w:rsid w:val="00FF6D0E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97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8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26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5">
    <w:name w:val="FR5"/>
    <w:rsid w:val="004B2F9F"/>
    <w:pPr>
      <w:widowControl w:val="0"/>
      <w:autoSpaceDE w:val="0"/>
      <w:autoSpaceDN w:val="0"/>
      <w:adjustRightInd w:val="0"/>
      <w:spacing w:after="400" w:line="300" w:lineRule="auto"/>
      <w:ind w:left="600" w:right="80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a9">
    <w:name w:val="Strong"/>
    <w:uiPriority w:val="22"/>
    <w:qFormat/>
    <w:rsid w:val="002679D8"/>
    <w:rPr>
      <w:b/>
      <w:bCs/>
    </w:rPr>
  </w:style>
  <w:style w:type="character" w:styleId="aa">
    <w:name w:val="page number"/>
    <w:basedOn w:val="a0"/>
    <w:rsid w:val="00705332"/>
  </w:style>
  <w:style w:type="paragraph" w:styleId="ab">
    <w:name w:val="Normal (Web)"/>
    <w:basedOn w:val="a"/>
    <w:uiPriority w:val="99"/>
    <w:unhideWhenUsed/>
    <w:rsid w:val="0091459D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2236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236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22361A"/>
  </w:style>
  <w:style w:type="paragraph" w:customStyle="1" w:styleId="c7">
    <w:name w:val="c7"/>
    <w:basedOn w:val="a"/>
    <w:rsid w:val="0022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B8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0ACC"/>
  </w:style>
  <w:style w:type="paragraph" w:styleId="af0">
    <w:name w:val="footer"/>
    <w:basedOn w:val="a"/>
    <w:link w:val="af1"/>
    <w:uiPriority w:val="99"/>
    <w:unhideWhenUsed/>
    <w:rsid w:val="00B8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0ACC"/>
  </w:style>
  <w:style w:type="character" w:customStyle="1" w:styleId="c18">
    <w:name w:val="c18"/>
    <w:basedOn w:val="a0"/>
    <w:rsid w:val="00AF18B0"/>
  </w:style>
  <w:style w:type="paragraph" w:customStyle="1" w:styleId="c154">
    <w:name w:val="c154"/>
    <w:basedOn w:val="a"/>
    <w:rsid w:val="00AF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18B0"/>
  </w:style>
  <w:style w:type="paragraph" w:customStyle="1" w:styleId="c30">
    <w:name w:val="c30"/>
    <w:basedOn w:val="a"/>
    <w:rsid w:val="00AF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AF18B0"/>
  </w:style>
  <w:style w:type="paragraph" w:customStyle="1" w:styleId="c100">
    <w:name w:val="c100"/>
    <w:basedOn w:val="a"/>
    <w:rsid w:val="00AF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8B0"/>
  </w:style>
  <w:style w:type="character" w:customStyle="1" w:styleId="c6">
    <w:name w:val="c6"/>
    <w:basedOn w:val="a0"/>
    <w:rsid w:val="00AF18B0"/>
  </w:style>
  <w:style w:type="paragraph" w:customStyle="1" w:styleId="msonormalmailrucssattributepostfix">
    <w:name w:val="msonormal_mailru_css_attribute_postfix"/>
    <w:basedOn w:val="a"/>
    <w:rsid w:val="0005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C015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"/>
    <w:rsid w:val="00C030B8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3"/>
    <w:rsid w:val="00C030B8"/>
    <w:pPr>
      <w:widowControl w:val="0"/>
      <w:shd w:val="clear" w:color="auto" w:fill="FFFFFF"/>
      <w:spacing w:before="480" w:after="360" w:line="0" w:lineRule="atLeast"/>
      <w:ind w:hanging="360"/>
      <w:jc w:val="both"/>
    </w:pPr>
    <w:rPr>
      <w:spacing w:val="3"/>
      <w:sz w:val="21"/>
      <w:szCs w:val="21"/>
    </w:rPr>
  </w:style>
  <w:style w:type="paragraph" w:styleId="af4">
    <w:name w:val="Title"/>
    <w:basedOn w:val="a"/>
    <w:link w:val="af5"/>
    <w:qFormat/>
    <w:rsid w:val="00C030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C03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5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09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B4D8B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A55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2C5EA2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C5EA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">
    <w:name w:val="Абзац списка2"/>
    <w:basedOn w:val="a"/>
    <w:rsid w:val="00C67C97"/>
    <w:pPr>
      <w:ind w:left="720"/>
    </w:pPr>
    <w:rPr>
      <w:rFonts w:ascii="Calibri" w:eastAsia="Times New Roman" w:hAnsi="Calibri" w:cs="Calibri"/>
    </w:rPr>
  </w:style>
  <w:style w:type="character" w:styleId="af8">
    <w:name w:val="Hyperlink"/>
    <w:basedOn w:val="a0"/>
    <w:uiPriority w:val="99"/>
    <w:unhideWhenUsed/>
    <w:rsid w:val="00A12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218A-0401-4641-8E7A-236B72BF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47</Pages>
  <Words>14222</Words>
  <Characters>81066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78</cp:revision>
  <cp:lastPrinted>2022-06-27T08:10:00Z</cp:lastPrinted>
  <dcterms:created xsi:type="dcterms:W3CDTF">2014-07-18T15:16:00Z</dcterms:created>
  <dcterms:modified xsi:type="dcterms:W3CDTF">2022-06-27T08:11:00Z</dcterms:modified>
</cp:coreProperties>
</file>