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F" w:rsidRPr="0055331F" w:rsidRDefault="009C651B" w:rsidP="009C651B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5331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9C651B" w:rsidRPr="009C651B" w:rsidRDefault="009C651B" w:rsidP="009C651B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5331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 приказу</w:t>
      </w:r>
      <w:r w:rsidR="0055331F" w:rsidRPr="0055331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от 04.09.2015 № 290</w:t>
      </w:r>
    </w:p>
    <w:p w:rsidR="009C651B" w:rsidRPr="009C651B" w:rsidRDefault="009C651B" w:rsidP="009C651B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9C651B" w:rsidRDefault="009C651B" w:rsidP="009C6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7A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План мероприятий (дорожная карта)</w:t>
      </w:r>
    </w:p>
    <w:p w:rsidR="009C651B" w:rsidRDefault="009C651B" w:rsidP="009C6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7A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«Организация и проведение государственной итоговой аттестации по образовательным программам основного общего образования</w:t>
      </w:r>
    </w:p>
    <w:p w:rsidR="009C651B" w:rsidRDefault="009C651B" w:rsidP="009C6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7A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МБОУ школа-интернат основного общего образования г</w:t>
      </w:r>
      <w:proofErr w:type="gramStart"/>
      <w:r w:rsidRPr="001917A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917A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елебея муниципального района Белебеевский район РБ в 2016 году»</w:t>
      </w:r>
    </w:p>
    <w:p w:rsidR="009C651B" w:rsidRDefault="009C651B" w:rsidP="009C6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23"/>
        <w:gridCol w:w="4013"/>
        <w:gridCol w:w="2230"/>
        <w:gridCol w:w="2805"/>
      </w:tblGrid>
      <w:tr w:rsidR="009C651B" w:rsidTr="00800564">
        <w:tc>
          <w:tcPr>
            <w:tcW w:w="526" w:type="dxa"/>
          </w:tcPr>
          <w:p w:rsidR="009C651B" w:rsidRDefault="009C651B" w:rsidP="00800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89" w:type="dxa"/>
          </w:tcPr>
          <w:p w:rsidR="009C651B" w:rsidRDefault="009C651B" w:rsidP="00800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10" w:type="dxa"/>
          </w:tcPr>
          <w:p w:rsidR="009C651B" w:rsidRDefault="009C651B" w:rsidP="00800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80" w:type="dxa"/>
          </w:tcPr>
          <w:p w:rsidR="009C651B" w:rsidRDefault="009C651B" w:rsidP="00800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9C651B" w:rsidTr="00800564">
        <w:tc>
          <w:tcPr>
            <w:tcW w:w="9905" w:type="dxa"/>
            <w:gridSpan w:val="4"/>
          </w:tcPr>
          <w:p w:rsidR="009C651B" w:rsidRPr="001917AF" w:rsidRDefault="009C651B" w:rsidP="00800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7AF">
              <w:rPr>
                <w:rFonts w:ascii="Times New Roman" w:hAnsi="Times New Roman"/>
                <w:b/>
                <w:sz w:val="28"/>
                <w:szCs w:val="28"/>
              </w:rPr>
              <w:t>Анализ результатов проведения государственной итоговой аттестации</w:t>
            </w:r>
          </w:p>
          <w:p w:rsidR="009C651B" w:rsidRPr="001917AF" w:rsidRDefault="009C651B" w:rsidP="00800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7AF">
              <w:rPr>
                <w:rFonts w:ascii="Times New Roman" w:hAnsi="Times New Roman"/>
                <w:b/>
                <w:sz w:val="28"/>
                <w:szCs w:val="28"/>
              </w:rPr>
              <w:t xml:space="preserve"> (далее – ГИА-9) по образовательным программам </w:t>
            </w:r>
          </w:p>
          <w:p w:rsidR="009C651B" w:rsidRDefault="009C651B" w:rsidP="00800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AF">
              <w:rPr>
                <w:rFonts w:ascii="Times New Roman" w:hAnsi="Times New Roman"/>
                <w:b/>
                <w:sz w:val="28"/>
                <w:szCs w:val="28"/>
              </w:rPr>
              <w:t>основного общего образования в 2015г.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информации с анализом ГИА-9 в 2015г.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итогов ГИА-9 в 2015г.  на заседании педагогического совета, родительском собрании.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9C651B" w:rsidTr="00800564">
        <w:tc>
          <w:tcPr>
            <w:tcW w:w="9905" w:type="dxa"/>
            <w:gridSpan w:val="4"/>
          </w:tcPr>
          <w:p w:rsidR="009C651B" w:rsidRPr="001917AF" w:rsidRDefault="009C651B" w:rsidP="00800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7AF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 ГИА-9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информирования участников ГИА-9 и их родителей (законных представителей) по вопросам организации и проведения ГИА-9: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 лекториев;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собраний с учащимися 9-ых классов;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стенда ГИА-9;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-ведение раздела ГИА-9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 МБОУ школа-интернат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елебея.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Обязательное опубликование на сайте  МБОУ школа-интернат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елебея и стенде «ГИА» информации: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 и местах подачи заявлений на ГИА;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 проведения ГИА;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сроках, местах и порядке подачи и рассмотрения апелляций;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сроках, местах и порядке информирования результатов ГИА.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специалистов МКУ Управление образования муниципального района Белебеевский район на встречи с участниками ГИА и их родителями (законными представителями).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информационного  раздаточного материала (буклеты, листовки) для участников ГИА по вопросам соблюдения процедуры экзамена.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работы по информированию учащихся и их родителей (законных представителей)  о правах учащихся с ОВЗ во время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ГИА.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9C651B" w:rsidTr="00800564">
        <w:tc>
          <w:tcPr>
            <w:tcW w:w="9905" w:type="dxa"/>
            <w:gridSpan w:val="4"/>
          </w:tcPr>
          <w:p w:rsidR="009C651B" w:rsidRPr="00DF5079" w:rsidRDefault="009C651B" w:rsidP="00800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Организационное сопровождение  ГИА-9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учащихся с ОВЗ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Белебеевской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ПМПК.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сбора  заявлений учащихся 9-ых классов на ГИА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кандидатур организаторов в ППЭ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9" w:type="dxa"/>
          </w:tcPr>
          <w:p w:rsidR="009C651B" w:rsidRPr="003A184F" w:rsidRDefault="009C651B" w:rsidP="008005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184F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Методическое оперативное совещание. Инструктаж  по заполнению документов об образовании (аттестатов).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информации для формирования списочного состава лиц, привлекаемых к ГИА-9 и сведений в РИС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сопровождения учащихся 9-ых классов в ППЭ на ГИА 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</w:tr>
      <w:tr w:rsidR="009C651B" w:rsidTr="00800564">
        <w:tc>
          <w:tcPr>
            <w:tcW w:w="9905" w:type="dxa"/>
            <w:gridSpan w:val="4"/>
          </w:tcPr>
          <w:p w:rsidR="009C651B" w:rsidRPr="0007586F" w:rsidRDefault="009C651B" w:rsidP="00800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86F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преподаваемых предметов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по предметам ГИА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Классно-обобщающий контроль 9-ых классов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Обсуждения вопроса о ходе подготовки учащихся 9-ых классов к ГИА на заседаниях педагогического совета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ОГЭ, ГВЭ.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Февраль, апрель 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УВР</w:t>
            </w:r>
          </w:p>
        </w:tc>
      </w:tr>
      <w:tr w:rsidR="009C651B" w:rsidTr="00800564">
        <w:tc>
          <w:tcPr>
            <w:tcW w:w="526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89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учителей-предметников в совещаниях,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курсах повышения квалификации по вопросам ГИА.</w:t>
            </w:r>
          </w:p>
        </w:tc>
        <w:tc>
          <w:tcPr>
            <w:tcW w:w="231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C651B" w:rsidRDefault="009C651B" w:rsidP="00800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</w:tbl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B" w:rsidRPr="00D1564F" w:rsidRDefault="009C651B" w:rsidP="009C6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3E8" w:rsidRDefault="00DF53E8"/>
    <w:sectPr w:rsidR="00DF53E8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1B"/>
    <w:rsid w:val="00300E3D"/>
    <w:rsid w:val="0055331F"/>
    <w:rsid w:val="006D1EF4"/>
    <w:rsid w:val="009C651B"/>
    <w:rsid w:val="00D827D5"/>
    <w:rsid w:val="00DF53E8"/>
    <w:rsid w:val="00F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1B"/>
    <w:pPr>
      <w:spacing w:before="0" w:beforeAutospacing="0" w:after="200" w:line="276" w:lineRule="auto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51B"/>
    <w:rPr>
      <w:rFonts w:cs="Times New Roman"/>
      <w:b/>
      <w:bCs/>
    </w:rPr>
  </w:style>
  <w:style w:type="table" w:styleId="a4">
    <w:name w:val="Table Grid"/>
    <w:basedOn w:val="a1"/>
    <w:uiPriority w:val="59"/>
    <w:rsid w:val="009C651B"/>
    <w:pPr>
      <w:spacing w:before="0" w:beforeAutospacing="0"/>
      <w:jc w:val="left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2766</Characters>
  <Application>Microsoft Office Word</Application>
  <DocSecurity>0</DocSecurity>
  <Lines>23</Lines>
  <Paragraphs>6</Paragraphs>
  <ScaleCrop>false</ScaleCrop>
  <Company>Curnos™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2015-11-16T12:24:00Z</dcterms:created>
  <dcterms:modified xsi:type="dcterms:W3CDTF">2015-11-19T06:40:00Z</dcterms:modified>
</cp:coreProperties>
</file>