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D" w:rsidRPr="002A4606" w:rsidRDefault="00FF0BFD" w:rsidP="00FF0BFD">
      <w:pPr>
        <w:pStyle w:val="a6"/>
        <w:jc w:val="right"/>
        <w:rPr>
          <w:rFonts w:ascii="Times New Roman" w:hAnsi="Times New Roman" w:cs="Times New Roman"/>
        </w:rPr>
      </w:pPr>
      <w:r w:rsidRPr="002A4606">
        <w:rPr>
          <w:rFonts w:ascii="Times New Roman" w:hAnsi="Times New Roman" w:cs="Times New Roman"/>
        </w:rPr>
        <w:t>Приложение 1</w:t>
      </w:r>
    </w:p>
    <w:p w:rsidR="00FF0BFD" w:rsidRPr="00854B3E" w:rsidRDefault="00FF0BFD" w:rsidP="00FF0BFD">
      <w:pPr>
        <w:pStyle w:val="a6"/>
        <w:jc w:val="right"/>
        <w:rPr>
          <w:rFonts w:ascii="Times New Roman" w:hAnsi="Times New Roman" w:cs="Times New Roman"/>
        </w:rPr>
      </w:pPr>
      <w:r w:rsidRPr="002A4606">
        <w:rPr>
          <w:rFonts w:ascii="Times New Roman" w:hAnsi="Times New Roman" w:cs="Times New Roman"/>
        </w:rPr>
        <w:t xml:space="preserve">к приказу МАОУ </w:t>
      </w:r>
      <w:r w:rsidR="006519EC">
        <w:rPr>
          <w:rFonts w:ascii="Times New Roman" w:hAnsi="Times New Roman" w:cs="Times New Roman"/>
        </w:rPr>
        <w:t>школа-</w:t>
      </w:r>
      <w:r w:rsidR="006519EC" w:rsidRPr="00854B3E">
        <w:rPr>
          <w:rFonts w:ascii="Times New Roman" w:hAnsi="Times New Roman" w:cs="Times New Roman"/>
        </w:rPr>
        <w:t>интернат г</w:t>
      </w:r>
      <w:proofErr w:type="gramStart"/>
      <w:r w:rsidR="006519EC" w:rsidRPr="00854B3E">
        <w:rPr>
          <w:rFonts w:ascii="Times New Roman" w:hAnsi="Times New Roman" w:cs="Times New Roman"/>
        </w:rPr>
        <w:t>.Б</w:t>
      </w:r>
      <w:proofErr w:type="gramEnd"/>
      <w:r w:rsidR="006519EC" w:rsidRPr="00854B3E">
        <w:rPr>
          <w:rFonts w:ascii="Times New Roman" w:hAnsi="Times New Roman" w:cs="Times New Roman"/>
        </w:rPr>
        <w:t>елебея</w:t>
      </w:r>
    </w:p>
    <w:p w:rsidR="00FF0BFD" w:rsidRPr="002A4606" w:rsidRDefault="00854B3E" w:rsidP="00FF0BFD">
      <w:pPr>
        <w:pStyle w:val="a6"/>
        <w:jc w:val="right"/>
        <w:rPr>
          <w:rFonts w:ascii="Times New Roman" w:hAnsi="Times New Roman" w:cs="Times New Roman"/>
        </w:rPr>
      </w:pPr>
      <w:r w:rsidRPr="00854B3E">
        <w:rPr>
          <w:rFonts w:ascii="Times New Roman" w:hAnsi="Times New Roman" w:cs="Times New Roman"/>
        </w:rPr>
        <w:t>от 30.08.2021 № 427</w:t>
      </w:r>
    </w:p>
    <w:p w:rsidR="00FF0BFD" w:rsidRDefault="00FF0BFD" w:rsidP="002A4606">
      <w:pPr>
        <w:pStyle w:val="20"/>
        <w:shd w:val="clear" w:color="auto" w:fill="auto"/>
        <w:spacing w:line="260" w:lineRule="exact"/>
        <w:ind w:left="567" w:right="1400" w:firstLine="0"/>
        <w:rPr>
          <w:b/>
          <w:sz w:val="24"/>
          <w:szCs w:val="24"/>
        </w:rPr>
      </w:pPr>
    </w:p>
    <w:p w:rsidR="00483292" w:rsidRDefault="002A4606" w:rsidP="002A4606">
      <w:pPr>
        <w:pStyle w:val="20"/>
        <w:shd w:val="clear" w:color="auto" w:fill="auto"/>
        <w:spacing w:line="260" w:lineRule="exact"/>
        <w:ind w:left="567" w:right="1400" w:firstLine="0"/>
        <w:rPr>
          <w:b/>
          <w:sz w:val="24"/>
          <w:szCs w:val="24"/>
        </w:rPr>
      </w:pPr>
      <w:r w:rsidRPr="002A4606">
        <w:rPr>
          <w:b/>
          <w:sz w:val="24"/>
          <w:szCs w:val="24"/>
        </w:rPr>
        <w:t xml:space="preserve">План-график мероприятий введения обновленных  федеральных государственных образовательных стандартов начального общего и основного общего образования в МАОУ </w:t>
      </w:r>
      <w:r w:rsidR="006519EC">
        <w:rPr>
          <w:b/>
          <w:sz w:val="24"/>
          <w:szCs w:val="24"/>
        </w:rPr>
        <w:t>школа-интернат г</w:t>
      </w:r>
      <w:proofErr w:type="gramStart"/>
      <w:r w:rsidR="006519EC">
        <w:rPr>
          <w:b/>
          <w:sz w:val="24"/>
          <w:szCs w:val="24"/>
        </w:rPr>
        <w:t>.Б</w:t>
      </w:r>
      <w:proofErr w:type="gramEnd"/>
      <w:r w:rsidR="006519EC">
        <w:rPr>
          <w:b/>
          <w:sz w:val="24"/>
          <w:szCs w:val="24"/>
        </w:rPr>
        <w:t>елебея</w:t>
      </w:r>
    </w:p>
    <w:p w:rsidR="006B3297" w:rsidRDefault="006B3297" w:rsidP="002A4606">
      <w:pPr>
        <w:pStyle w:val="20"/>
        <w:shd w:val="clear" w:color="auto" w:fill="auto"/>
        <w:spacing w:line="260" w:lineRule="exact"/>
        <w:ind w:left="567" w:right="1400" w:firstLine="0"/>
        <w:rPr>
          <w:b/>
          <w:sz w:val="24"/>
          <w:szCs w:val="24"/>
        </w:rPr>
      </w:pPr>
    </w:p>
    <w:tbl>
      <w:tblPr>
        <w:tblStyle w:val="aa"/>
        <w:tblW w:w="0" w:type="auto"/>
        <w:tblInd w:w="567" w:type="dxa"/>
        <w:tblLook w:val="04A0"/>
      </w:tblPr>
      <w:tblGrid>
        <w:gridCol w:w="3720"/>
        <w:gridCol w:w="3681"/>
        <w:gridCol w:w="3762"/>
        <w:gridCol w:w="3778"/>
      </w:tblGrid>
      <w:tr w:rsidR="006B3297" w:rsidRPr="006B3297" w:rsidTr="006B3297">
        <w:tc>
          <w:tcPr>
            <w:tcW w:w="3720" w:type="dxa"/>
          </w:tcPr>
          <w:p w:rsidR="006B3297" w:rsidRPr="006B3297" w:rsidRDefault="006B3297" w:rsidP="002A4606">
            <w:pPr>
              <w:pStyle w:val="20"/>
              <w:shd w:val="clear" w:color="auto" w:fill="auto"/>
              <w:spacing w:line="260" w:lineRule="exact"/>
              <w:ind w:right="1400" w:firstLine="0"/>
              <w:rPr>
                <w:b/>
                <w:sz w:val="24"/>
                <w:szCs w:val="24"/>
              </w:rPr>
            </w:pPr>
            <w:r w:rsidRPr="006B329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32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</w:tcPr>
          <w:p w:rsidR="006B3297" w:rsidRPr="006B3297" w:rsidRDefault="006B3297" w:rsidP="002A4606">
            <w:pPr>
              <w:pStyle w:val="20"/>
              <w:shd w:val="clear" w:color="auto" w:fill="auto"/>
              <w:spacing w:line="260" w:lineRule="exact"/>
              <w:ind w:right="14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762" w:type="dxa"/>
          </w:tcPr>
          <w:p w:rsidR="006B3297" w:rsidRPr="006B3297" w:rsidRDefault="006B3297" w:rsidP="002A4606">
            <w:pPr>
              <w:pStyle w:val="20"/>
              <w:shd w:val="clear" w:color="auto" w:fill="auto"/>
              <w:spacing w:line="260" w:lineRule="exact"/>
              <w:ind w:right="14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778" w:type="dxa"/>
          </w:tcPr>
          <w:p w:rsidR="006B3297" w:rsidRPr="006B3297" w:rsidRDefault="006B3297" w:rsidP="002A4606">
            <w:pPr>
              <w:pStyle w:val="20"/>
              <w:shd w:val="clear" w:color="auto" w:fill="auto"/>
              <w:spacing w:line="260" w:lineRule="exact"/>
              <w:ind w:right="14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B3297" w:rsidRPr="006B3297" w:rsidTr="00897822">
        <w:tc>
          <w:tcPr>
            <w:tcW w:w="14941" w:type="dxa"/>
            <w:gridSpan w:val="4"/>
          </w:tcPr>
          <w:p w:rsidR="006B3297" w:rsidRDefault="006B3297" w:rsidP="00596015">
            <w:pPr>
              <w:pStyle w:val="20"/>
              <w:shd w:val="clear" w:color="auto" w:fill="auto"/>
              <w:spacing w:line="260" w:lineRule="exact"/>
              <w:ind w:right="14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B3297" w:rsidRPr="006B3297" w:rsidTr="006B3297">
        <w:tc>
          <w:tcPr>
            <w:tcW w:w="3720" w:type="dxa"/>
          </w:tcPr>
          <w:p w:rsidR="006B3297" w:rsidRPr="002A4606" w:rsidRDefault="006B3297" w:rsidP="006B329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Создание рабочей группы по обеспечению перехода на </w:t>
            </w:r>
            <w:r>
              <w:rPr>
                <w:rStyle w:val="211pt"/>
                <w:sz w:val="24"/>
                <w:szCs w:val="24"/>
              </w:rPr>
              <w:t xml:space="preserve">новые </w:t>
            </w:r>
            <w:r w:rsidRPr="002A4606">
              <w:rPr>
                <w:rStyle w:val="211pt"/>
                <w:sz w:val="24"/>
                <w:szCs w:val="24"/>
              </w:rPr>
              <w:t>ФГОС НОО и ФГОС ООО</w:t>
            </w:r>
          </w:p>
        </w:tc>
        <w:tc>
          <w:tcPr>
            <w:tcW w:w="3681" w:type="dxa"/>
          </w:tcPr>
          <w:p w:rsidR="006B3297" w:rsidRPr="002A4606" w:rsidRDefault="00854B3E" w:rsidP="00854B3E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854B3E">
              <w:rPr>
                <w:rStyle w:val="211pt"/>
                <w:sz w:val="24"/>
                <w:szCs w:val="24"/>
              </w:rPr>
              <w:t>25.08.2021</w:t>
            </w:r>
          </w:p>
        </w:tc>
        <w:tc>
          <w:tcPr>
            <w:tcW w:w="3762" w:type="dxa"/>
            <w:vAlign w:val="bottom"/>
          </w:tcPr>
          <w:p w:rsidR="006B3297" w:rsidRPr="002A4606" w:rsidRDefault="006B3297" w:rsidP="006B3297">
            <w:pPr>
              <w:pStyle w:val="20"/>
              <w:shd w:val="clear" w:color="auto" w:fill="auto"/>
              <w:spacing w:before="24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</w:t>
            </w:r>
          </w:p>
        </w:tc>
        <w:tc>
          <w:tcPr>
            <w:tcW w:w="3778" w:type="dxa"/>
          </w:tcPr>
          <w:p w:rsidR="006B3297" w:rsidRPr="002A4606" w:rsidRDefault="006B3297" w:rsidP="006B3297">
            <w:pPr>
              <w:pStyle w:val="20"/>
              <w:shd w:val="clear" w:color="auto" w:fill="auto"/>
              <w:spacing w:after="24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  <w:r>
              <w:rPr>
                <w:rStyle w:val="211pt"/>
                <w:sz w:val="24"/>
                <w:szCs w:val="24"/>
              </w:rPr>
              <w:t xml:space="preserve"> от 19.01.2022 № 20</w:t>
            </w:r>
          </w:p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Рабочая группа по </w:t>
            </w:r>
            <w:r w:rsidRPr="002A4606">
              <w:rPr>
                <w:rStyle w:val="211pt"/>
                <w:sz w:val="24"/>
                <w:szCs w:val="24"/>
              </w:rPr>
              <w:t>обеспечению перехода на ФГОС-2021</w:t>
            </w:r>
          </w:p>
        </w:tc>
      </w:tr>
      <w:tr w:rsidR="006B3297" w:rsidRPr="006B3297" w:rsidTr="006B3297">
        <w:tc>
          <w:tcPr>
            <w:tcW w:w="3720" w:type="dxa"/>
          </w:tcPr>
          <w:p w:rsidR="006B3297" w:rsidRPr="006B3297" w:rsidRDefault="006B3297" w:rsidP="006B3297">
            <w:pPr>
              <w:pStyle w:val="20"/>
              <w:shd w:val="clear" w:color="auto" w:fill="auto"/>
              <w:tabs>
                <w:tab w:val="left" w:pos="3402"/>
                <w:tab w:val="left" w:pos="3536"/>
              </w:tabs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6B3297">
              <w:rPr>
                <w:rStyle w:val="211pt"/>
                <w:sz w:val="24"/>
                <w:szCs w:val="24"/>
              </w:rPr>
              <w:t>Проведение классных родительских собраний, посвященных постепенному переходу на новые ФГОС НОО и ФГОС ООО</w:t>
            </w:r>
          </w:p>
        </w:tc>
        <w:tc>
          <w:tcPr>
            <w:tcW w:w="3681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1400" w:firstLine="0"/>
              <w:jc w:val="left"/>
              <w:rPr>
                <w:sz w:val="24"/>
                <w:szCs w:val="24"/>
              </w:rPr>
            </w:pPr>
            <w:r w:rsidRPr="006B3297">
              <w:rPr>
                <w:sz w:val="24"/>
                <w:szCs w:val="24"/>
              </w:rPr>
              <w:t>Март 2022</w:t>
            </w:r>
          </w:p>
        </w:tc>
        <w:tc>
          <w:tcPr>
            <w:tcW w:w="3762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1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классные руководители</w:t>
            </w:r>
          </w:p>
        </w:tc>
        <w:tc>
          <w:tcPr>
            <w:tcW w:w="3778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обновленные ФГОС НОО и ФГОС ООО за период 2022-2027 годов</w:t>
            </w:r>
          </w:p>
        </w:tc>
      </w:tr>
      <w:tr w:rsidR="006B3297" w:rsidRPr="006B3297" w:rsidTr="006B3297">
        <w:tc>
          <w:tcPr>
            <w:tcW w:w="3720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2A4606">
              <w:rPr>
                <w:rStyle w:val="211pt"/>
                <w:sz w:val="24"/>
                <w:szCs w:val="24"/>
              </w:rPr>
              <w:t>просветительских мероприятий, направленных на повышение методической компетентности педагогов образовательной организации и родителей</w:t>
            </w:r>
            <w:r>
              <w:rPr>
                <w:rStyle w:val="211pt"/>
                <w:sz w:val="24"/>
                <w:szCs w:val="24"/>
              </w:rPr>
              <w:t xml:space="preserve"> (законных представителей) обучающихся</w:t>
            </w:r>
          </w:p>
        </w:tc>
        <w:tc>
          <w:tcPr>
            <w:tcW w:w="3681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62" w:type="dxa"/>
          </w:tcPr>
          <w:p w:rsid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</w:t>
            </w:r>
          </w:p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</w:t>
            </w:r>
          </w:p>
        </w:tc>
        <w:tc>
          <w:tcPr>
            <w:tcW w:w="3778" w:type="dxa"/>
          </w:tcPr>
          <w:p w:rsidR="006B3297" w:rsidRPr="002A4606" w:rsidRDefault="006B3297" w:rsidP="006B3297">
            <w:pPr>
              <w:pStyle w:val="20"/>
              <w:shd w:val="clear" w:color="auto" w:fill="auto"/>
              <w:spacing w:after="24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Аналитический отчет заместителя директора по содержанию о проведенных просветительских мероприятиях</w:t>
            </w:r>
          </w:p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6B3297" w:rsidRPr="006B3297" w:rsidTr="006B3297">
        <w:tc>
          <w:tcPr>
            <w:tcW w:w="3720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Программ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в </w:t>
            </w:r>
            <w:r w:rsidRPr="002A4606">
              <w:rPr>
                <w:rStyle w:val="211pt"/>
                <w:sz w:val="24"/>
                <w:szCs w:val="24"/>
              </w:rPr>
              <w:lastRenderedPageBreak/>
              <w:t xml:space="preserve">соответствии с требованиями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</w:t>
            </w:r>
            <w:r>
              <w:rPr>
                <w:rStyle w:val="211pt"/>
                <w:sz w:val="24"/>
                <w:szCs w:val="24"/>
              </w:rPr>
              <w:t>Н</w:t>
            </w:r>
            <w:r w:rsidRPr="002A4606">
              <w:rPr>
                <w:rStyle w:val="211pt"/>
                <w:sz w:val="24"/>
                <w:szCs w:val="24"/>
              </w:rPr>
              <w:t>ОО и ООО</w:t>
            </w:r>
          </w:p>
        </w:tc>
        <w:tc>
          <w:tcPr>
            <w:tcW w:w="3681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 2022</w:t>
            </w:r>
          </w:p>
        </w:tc>
        <w:tc>
          <w:tcPr>
            <w:tcW w:w="3762" w:type="dxa"/>
          </w:tcPr>
          <w:p w:rsid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</w:t>
            </w:r>
          </w:p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</w:t>
            </w:r>
          </w:p>
        </w:tc>
        <w:tc>
          <w:tcPr>
            <w:tcW w:w="3778" w:type="dxa"/>
          </w:tcPr>
          <w:p w:rsidR="006B3297" w:rsidRPr="006B3297" w:rsidRDefault="006B3297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</w:t>
            </w:r>
            <w:r w:rsidRPr="002A4606">
              <w:rPr>
                <w:rStyle w:val="211pt"/>
                <w:sz w:val="24"/>
                <w:szCs w:val="24"/>
              </w:rPr>
              <w:t xml:space="preserve">налитическая справка об оценке условий образовательной организации с учетом требований ФГОС </w:t>
            </w:r>
            <w:r>
              <w:rPr>
                <w:rStyle w:val="211pt"/>
                <w:sz w:val="24"/>
                <w:szCs w:val="24"/>
              </w:rPr>
              <w:t>Н</w:t>
            </w:r>
            <w:r w:rsidRPr="002A4606">
              <w:rPr>
                <w:rStyle w:val="211pt"/>
                <w:sz w:val="24"/>
                <w:szCs w:val="24"/>
              </w:rPr>
              <w:t xml:space="preserve">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</w:tr>
      <w:tr w:rsidR="006B3297" w:rsidRPr="006B3297" w:rsidTr="006B3297">
        <w:tc>
          <w:tcPr>
            <w:tcW w:w="3720" w:type="dxa"/>
          </w:tcPr>
          <w:p w:rsidR="006B3297" w:rsidRPr="006B3297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lastRenderedPageBreak/>
              <w:t xml:space="preserve">Комплектование библиотеки УМК по всем предметам учебных планов для реализации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НОО, ФГОС ООО в соответствии с Федеральным перечнем учебников</w:t>
            </w:r>
          </w:p>
        </w:tc>
        <w:tc>
          <w:tcPr>
            <w:tcW w:w="3681" w:type="dxa"/>
          </w:tcPr>
          <w:p w:rsidR="006B3297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ежегодно до 1 сентября 2022-2027 годов</w:t>
            </w:r>
          </w:p>
        </w:tc>
        <w:tc>
          <w:tcPr>
            <w:tcW w:w="3762" w:type="dxa"/>
          </w:tcPr>
          <w:p w:rsidR="006B3297" w:rsidRPr="006B3297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педагог-библиотекарь </w:t>
            </w: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778" w:type="dxa"/>
          </w:tcPr>
          <w:p w:rsidR="006B3297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596015" w:rsidRPr="006B3297" w:rsidTr="003C55C0">
        <w:tc>
          <w:tcPr>
            <w:tcW w:w="14941" w:type="dxa"/>
            <w:gridSpan w:val="4"/>
          </w:tcPr>
          <w:p w:rsidR="00596015" w:rsidRPr="00596015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rPr>
                <w:b/>
                <w:sz w:val="24"/>
                <w:szCs w:val="24"/>
              </w:rPr>
            </w:pPr>
            <w:r w:rsidRPr="00596015">
              <w:rPr>
                <w:b/>
                <w:sz w:val="24"/>
                <w:szCs w:val="24"/>
              </w:rPr>
              <w:t xml:space="preserve">Нормативно-правовое обеспечение постепенного перехода на обучение по новым ФГОС НОО </w:t>
            </w:r>
            <w:proofErr w:type="gramStart"/>
            <w:r w:rsidRPr="00596015">
              <w:rPr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6B3297" w:rsidRPr="006B3297" w:rsidTr="006B3297">
        <w:tc>
          <w:tcPr>
            <w:tcW w:w="3720" w:type="dxa"/>
          </w:tcPr>
          <w:p w:rsidR="006B3297" w:rsidRPr="006B3297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</w:t>
            </w:r>
            <w:r w:rsidRPr="002A4606">
              <w:rPr>
                <w:rStyle w:val="211pt"/>
                <w:sz w:val="24"/>
                <w:szCs w:val="24"/>
              </w:rPr>
              <w:t xml:space="preserve">ормирование банка данных </w:t>
            </w:r>
            <w:r>
              <w:rPr>
                <w:rStyle w:val="211pt"/>
                <w:sz w:val="24"/>
                <w:szCs w:val="24"/>
              </w:rPr>
              <w:t xml:space="preserve">и изучение </w:t>
            </w:r>
            <w:r w:rsidRPr="002A4606">
              <w:rPr>
                <w:rStyle w:val="211pt"/>
                <w:sz w:val="24"/>
                <w:szCs w:val="24"/>
              </w:rPr>
              <w:t>нормативно-правовых документов федерального</w:t>
            </w:r>
            <w:r>
              <w:rPr>
                <w:rStyle w:val="211pt"/>
                <w:sz w:val="24"/>
                <w:szCs w:val="24"/>
              </w:rPr>
              <w:t>,</w:t>
            </w:r>
            <w:r w:rsidRPr="002A4606">
              <w:rPr>
                <w:rStyle w:val="211pt"/>
                <w:sz w:val="24"/>
                <w:szCs w:val="24"/>
              </w:rPr>
              <w:t xml:space="preserve"> регионального</w:t>
            </w:r>
            <w:r>
              <w:rPr>
                <w:rStyle w:val="211pt"/>
                <w:sz w:val="24"/>
                <w:szCs w:val="24"/>
              </w:rPr>
              <w:t xml:space="preserve"> и муниципального</w:t>
            </w:r>
            <w:r w:rsidRPr="002A4606">
              <w:rPr>
                <w:rStyle w:val="211pt"/>
                <w:sz w:val="24"/>
                <w:szCs w:val="24"/>
              </w:rPr>
              <w:t xml:space="preserve"> уровней, обеспечивающих переход на </w:t>
            </w:r>
            <w:r>
              <w:rPr>
                <w:rStyle w:val="211pt"/>
                <w:sz w:val="24"/>
                <w:szCs w:val="24"/>
              </w:rPr>
              <w:t>новы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3681" w:type="dxa"/>
          </w:tcPr>
          <w:p w:rsidR="006B3297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762" w:type="dxa"/>
          </w:tcPr>
          <w:p w:rsidR="00596015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</w:t>
            </w:r>
          </w:p>
          <w:p w:rsidR="006B3297" w:rsidRPr="006B3297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  <w:r w:rsidR="007F192C">
              <w:rPr>
                <w:sz w:val="24"/>
                <w:szCs w:val="24"/>
              </w:rPr>
              <w:t>, ВР</w:t>
            </w:r>
          </w:p>
        </w:tc>
        <w:tc>
          <w:tcPr>
            <w:tcW w:w="3778" w:type="dxa"/>
          </w:tcPr>
          <w:p w:rsidR="006B3297" w:rsidRPr="006B3297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Банк данных нормативно-правовых документов федерального</w:t>
            </w:r>
            <w:r>
              <w:rPr>
                <w:rStyle w:val="211pt"/>
                <w:sz w:val="24"/>
                <w:szCs w:val="24"/>
              </w:rPr>
              <w:t xml:space="preserve">, </w:t>
            </w:r>
            <w:r w:rsidRPr="002A4606">
              <w:rPr>
                <w:rStyle w:val="211pt"/>
                <w:sz w:val="24"/>
                <w:szCs w:val="24"/>
              </w:rPr>
              <w:t xml:space="preserve"> регионального</w:t>
            </w:r>
            <w:r>
              <w:rPr>
                <w:rStyle w:val="211pt"/>
                <w:sz w:val="24"/>
                <w:szCs w:val="24"/>
              </w:rPr>
              <w:t xml:space="preserve">, муниципального </w:t>
            </w:r>
            <w:r w:rsidRPr="002A4606">
              <w:rPr>
                <w:rStyle w:val="211pt"/>
                <w:sz w:val="24"/>
                <w:szCs w:val="24"/>
              </w:rPr>
              <w:t xml:space="preserve"> уровней, обеспечивающих реализацию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</w:t>
            </w:r>
          </w:p>
        </w:tc>
      </w:tr>
      <w:tr w:rsidR="00596015" w:rsidRPr="006B3297" w:rsidTr="006B3297">
        <w:tc>
          <w:tcPr>
            <w:tcW w:w="3720" w:type="dxa"/>
          </w:tcPr>
          <w:p w:rsidR="00596015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596015">
              <w:rPr>
                <w:rStyle w:val="211pt"/>
                <w:sz w:val="24"/>
                <w:szCs w:val="24"/>
              </w:rPr>
              <w:t>несение изменений в программу развития образовательной организации</w:t>
            </w:r>
          </w:p>
        </w:tc>
        <w:tc>
          <w:tcPr>
            <w:tcW w:w="3681" w:type="dxa"/>
          </w:tcPr>
          <w:p w:rsidR="00596015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</w:t>
            </w:r>
            <w:r w:rsidR="007F19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62" w:type="dxa"/>
          </w:tcPr>
          <w:p w:rsidR="00596015" w:rsidRDefault="00596015" w:rsidP="00596015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</w:t>
            </w:r>
          </w:p>
          <w:p w:rsidR="00596015" w:rsidRPr="006B3297" w:rsidRDefault="00596015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96015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  <w:p w:rsidR="007F192C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Программа развития ОО</w:t>
            </w:r>
          </w:p>
        </w:tc>
      </w:tr>
      <w:tr w:rsidR="00596015" w:rsidRPr="006B3297" w:rsidTr="006B3297">
        <w:tc>
          <w:tcPr>
            <w:tcW w:w="3720" w:type="dxa"/>
          </w:tcPr>
          <w:p w:rsidR="00596015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Разработка приказов, локальных нормативных актов, регламентирующих введение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3681" w:type="dxa"/>
          </w:tcPr>
          <w:p w:rsidR="00596015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Pr="002A4606">
              <w:rPr>
                <w:rStyle w:val="211pt"/>
                <w:sz w:val="24"/>
                <w:szCs w:val="24"/>
              </w:rPr>
              <w:t>нварь - май 2022 года</w:t>
            </w:r>
          </w:p>
        </w:tc>
        <w:tc>
          <w:tcPr>
            <w:tcW w:w="3762" w:type="dxa"/>
          </w:tcPr>
          <w:p w:rsidR="007F192C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</w:t>
            </w:r>
          </w:p>
          <w:p w:rsidR="00596015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ВР</w:t>
            </w:r>
          </w:p>
        </w:tc>
        <w:tc>
          <w:tcPr>
            <w:tcW w:w="3778" w:type="dxa"/>
          </w:tcPr>
          <w:p w:rsidR="00596015" w:rsidRPr="007F192C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i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2A4606">
              <w:rPr>
                <w:rStyle w:val="211pt"/>
                <w:sz w:val="24"/>
                <w:szCs w:val="24"/>
              </w:rPr>
              <w:t xml:space="preserve">риказы, локальные акты, регламентирующие переход на </w:t>
            </w:r>
            <w:r>
              <w:rPr>
                <w:rStyle w:val="211pt"/>
                <w:sz w:val="24"/>
                <w:szCs w:val="24"/>
              </w:rPr>
              <w:t>новые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</w:t>
            </w:r>
          </w:p>
        </w:tc>
      </w:tr>
      <w:tr w:rsidR="00596015" w:rsidRPr="006B3297" w:rsidTr="006B3297">
        <w:tc>
          <w:tcPr>
            <w:tcW w:w="3720" w:type="dxa"/>
          </w:tcPr>
          <w:p w:rsidR="00596015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Приведение в соответствие с требованиями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 должностных инструкций работников образовательной организации</w:t>
            </w:r>
          </w:p>
        </w:tc>
        <w:tc>
          <w:tcPr>
            <w:tcW w:w="3681" w:type="dxa"/>
          </w:tcPr>
          <w:p w:rsidR="00596015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  <w:tc>
          <w:tcPr>
            <w:tcW w:w="3762" w:type="dxa"/>
          </w:tcPr>
          <w:p w:rsidR="007F192C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</w:t>
            </w:r>
          </w:p>
          <w:p w:rsidR="00596015" w:rsidRPr="006B3297" w:rsidRDefault="00854B3E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t xml:space="preserve">Делопроизводитель </w:t>
            </w:r>
            <w:r w:rsidR="007F192C">
              <w:rPr>
                <w:sz w:val="24"/>
                <w:szCs w:val="24"/>
              </w:rPr>
              <w:t xml:space="preserve"> Сухачева Н.А.</w:t>
            </w:r>
          </w:p>
        </w:tc>
        <w:tc>
          <w:tcPr>
            <w:tcW w:w="3778" w:type="dxa"/>
          </w:tcPr>
          <w:p w:rsidR="00596015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Должностные инструкции</w:t>
            </w:r>
          </w:p>
        </w:tc>
      </w:tr>
      <w:tr w:rsidR="00596015" w:rsidRPr="006B3297" w:rsidTr="006B3297">
        <w:tc>
          <w:tcPr>
            <w:tcW w:w="3720" w:type="dxa"/>
          </w:tcPr>
          <w:p w:rsidR="00596015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Разработка на основе Примерной образовательной программы НОО  - Программы НОО образовательной организации, в том числе рабочей программы воспитания, календарного плана воспитательной работы, </w:t>
            </w:r>
            <w:r w:rsidRPr="002A4606">
              <w:rPr>
                <w:rStyle w:val="211pt"/>
                <w:sz w:val="24"/>
                <w:szCs w:val="24"/>
              </w:rPr>
              <w:lastRenderedPageBreak/>
              <w:t>программы формирования УУД в соответствии с ФГОС НОО</w:t>
            </w:r>
          </w:p>
        </w:tc>
        <w:tc>
          <w:tcPr>
            <w:tcW w:w="3681" w:type="dxa"/>
          </w:tcPr>
          <w:p w:rsidR="00596015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01.06.2022</w:t>
            </w:r>
          </w:p>
        </w:tc>
        <w:tc>
          <w:tcPr>
            <w:tcW w:w="3762" w:type="dxa"/>
          </w:tcPr>
          <w:p w:rsidR="00596015" w:rsidRPr="006B3297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руководитель ШМО учителей начальных классов Мозговая А.Н.</w:t>
            </w:r>
          </w:p>
        </w:tc>
        <w:tc>
          <w:tcPr>
            <w:tcW w:w="3778" w:type="dxa"/>
          </w:tcPr>
          <w:p w:rsidR="00596015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Протоколы заседаний рабочей группы по разработке программы НОО</w:t>
            </w:r>
            <w:r>
              <w:rPr>
                <w:rStyle w:val="211pt"/>
                <w:sz w:val="24"/>
                <w:szCs w:val="24"/>
              </w:rPr>
              <w:t xml:space="preserve">, </w:t>
            </w:r>
          </w:p>
          <w:p w:rsidR="007F192C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ООП</w:t>
            </w:r>
            <w:r w:rsidRPr="002A4606">
              <w:rPr>
                <w:rStyle w:val="211pt"/>
                <w:sz w:val="24"/>
                <w:szCs w:val="24"/>
              </w:rPr>
              <w:t xml:space="preserve"> НОО</w:t>
            </w:r>
          </w:p>
        </w:tc>
      </w:tr>
      <w:tr w:rsidR="007F192C" w:rsidRPr="006B3297" w:rsidTr="006B3297">
        <w:tc>
          <w:tcPr>
            <w:tcW w:w="3720" w:type="dxa"/>
          </w:tcPr>
          <w:p w:rsidR="007F192C" w:rsidRPr="002A4606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lastRenderedPageBreak/>
              <w:t xml:space="preserve">Разработка на основе Примерной образовательной программы ООО  -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(программы коррекционной работы - разрабатывается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при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наличие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в организации обучающихся с ОВЗ), в соответствии с требованиями </w:t>
            </w:r>
            <w:r>
              <w:rPr>
                <w:rStyle w:val="211pt"/>
                <w:sz w:val="24"/>
                <w:szCs w:val="24"/>
              </w:rPr>
              <w:t>новых</w:t>
            </w:r>
            <w:r w:rsidRPr="002A4606">
              <w:rPr>
                <w:rStyle w:val="211pt"/>
                <w:sz w:val="24"/>
                <w:szCs w:val="24"/>
              </w:rPr>
              <w:t xml:space="preserve"> ФГОС ООО</w:t>
            </w:r>
          </w:p>
        </w:tc>
        <w:tc>
          <w:tcPr>
            <w:tcW w:w="3681" w:type="dxa"/>
          </w:tcPr>
          <w:p w:rsidR="007F192C" w:rsidRPr="006B3297" w:rsidRDefault="007F192C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01.06.2022</w:t>
            </w:r>
          </w:p>
        </w:tc>
        <w:tc>
          <w:tcPr>
            <w:tcW w:w="3762" w:type="dxa"/>
          </w:tcPr>
          <w:p w:rsidR="007F192C" w:rsidRPr="006B3297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руководители ШМО Филиппова А.В., Юшкова Л.Х.</w:t>
            </w:r>
          </w:p>
        </w:tc>
        <w:tc>
          <w:tcPr>
            <w:tcW w:w="3778" w:type="dxa"/>
          </w:tcPr>
          <w:p w:rsidR="007F192C" w:rsidRDefault="007F192C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Протоколы заседаний рабочей группы по разработке прогр</w:t>
            </w:r>
            <w:r>
              <w:rPr>
                <w:rStyle w:val="211pt"/>
                <w:sz w:val="24"/>
                <w:szCs w:val="24"/>
              </w:rPr>
              <w:t>амм</w:t>
            </w:r>
            <w:proofErr w:type="gramStart"/>
            <w:r>
              <w:rPr>
                <w:rStyle w:val="211pt"/>
                <w:sz w:val="24"/>
                <w:szCs w:val="24"/>
              </w:rPr>
              <w:t>ы О</w:t>
            </w:r>
            <w:r w:rsidRPr="002A4606">
              <w:rPr>
                <w:rStyle w:val="211pt"/>
                <w:sz w:val="24"/>
                <w:szCs w:val="24"/>
              </w:rPr>
              <w:t>ОО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, </w:t>
            </w:r>
          </w:p>
          <w:p w:rsidR="007F192C" w:rsidRPr="006B3297" w:rsidRDefault="007F192C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ООП О</w:t>
            </w:r>
            <w:r w:rsidRPr="002A4606">
              <w:rPr>
                <w:rStyle w:val="211pt"/>
                <w:sz w:val="24"/>
                <w:szCs w:val="24"/>
              </w:rPr>
              <w:t>ОО</w:t>
            </w:r>
          </w:p>
        </w:tc>
      </w:tr>
      <w:tr w:rsidR="007F192C" w:rsidRPr="006B3297" w:rsidTr="006B3297">
        <w:tc>
          <w:tcPr>
            <w:tcW w:w="3720" w:type="dxa"/>
          </w:tcPr>
          <w:p w:rsidR="007F192C" w:rsidRPr="002A4606" w:rsidRDefault="007F192C" w:rsidP="007F192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Утверждение Программ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81" w:type="dxa"/>
          </w:tcPr>
          <w:p w:rsidR="007F192C" w:rsidRDefault="0039317D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01.06.2022</w:t>
            </w:r>
          </w:p>
        </w:tc>
        <w:tc>
          <w:tcPr>
            <w:tcW w:w="3762" w:type="dxa"/>
          </w:tcPr>
          <w:p w:rsidR="007F192C" w:rsidRDefault="0039317D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</w:t>
            </w:r>
          </w:p>
        </w:tc>
        <w:tc>
          <w:tcPr>
            <w:tcW w:w="3778" w:type="dxa"/>
          </w:tcPr>
          <w:p w:rsidR="007F192C" w:rsidRPr="002A4606" w:rsidRDefault="007F192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Протокол Совета ОО,  протокол заседания педагогического совета ОО, приказ</w:t>
            </w:r>
            <w:r w:rsidR="0039317D">
              <w:rPr>
                <w:rStyle w:val="211pt"/>
                <w:sz w:val="24"/>
                <w:szCs w:val="24"/>
              </w:rPr>
              <w:t xml:space="preserve"> </w:t>
            </w:r>
            <w:r w:rsidR="0039317D" w:rsidRPr="002A4606">
              <w:rPr>
                <w:rStyle w:val="211pt"/>
                <w:sz w:val="24"/>
                <w:szCs w:val="24"/>
              </w:rPr>
              <w:t xml:space="preserve">об утверждении Программ НОО </w:t>
            </w:r>
            <w:proofErr w:type="gramStart"/>
            <w:r w:rsidR="0039317D" w:rsidRPr="002A4606">
              <w:rPr>
                <w:rStyle w:val="211pt"/>
                <w:sz w:val="24"/>
                <w:szCs w:val="24"/>
              </w:rPr>
              <w:t>и</w:t>
            </w:r>
            <w:r w:rsidR="0039317D">
              <w:rPr>
                <w:rStyle w:val="211pt"/>
                <w:sz w:val="24"/>
                <w:szCs w:val="24"/>
              </w:rPr>
              <w:t xml:space="preserve"> </w:t>
            </w:r>
            <w:r w:rsidR="0039317D" w:rsidRPr="002A4606">
              <w:rPr>
                <w:rStyle w:val="211pt"/>
                <w:sz w:val="24"/>
                <w:szCs w:val="24"/>
              </w:rPr>
              <w:t xml:space="preserve"> ООО</w:t>
            </w:r>
            <w:proofErr w:type="gramEnd"/>
          </w:p>
        </w:tc>
      </w:tr>
      <w:tr w:rsidR="007F192C" w:rsidRPr="006B3297" w:rsidTr="006B3297">
        <w:tc>
          <w:tcPr>
            <w:tcW w:w="3720" w:type="dxa"/>
          </w:tcPr>
          <w:p w:rsidR="007F192C" w:rsidRPr="002A4606" w:rsidRDefault="0039317D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Разработка учебных планов, планов внеурочной деятельности для 1-х-4-х, и 5-х классов по обновленным ФГОС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3681" w:type="dxa"/>
          </w:tcPr>
          <w:p w:rsidR="007F192C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25.05.2022</w:t>
            </w:r>
          </w:p>
        </w:tc>
        <w:tc>
          <w:tcPr>
            <w:tcW w:w="3762" w:type="dxa"/>
          </w:tcPr>
          <w:p w:rsidR="007F192C" w:rsidRDefault="0039317D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заместитель директора по ВР Петрова Е.В.</w:t>
            </w:r>
          </w:p>
        </w:tc>
        <w:tc>
          <w:tcPr>
            <w:tcW w:w="3778" w:type="dxa"/>
          </w:tcPr>
          <w:p w:rsidR="0039317D" w:rsidRPr="002A4606" w:rsidRDefault="0039317D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Учебный план НОО.</w:t>
            </w:r>
          </w:p>
          <w:p w:rsidR="0039317D" w:rsidRPr="002A4606" w:rsidRDefault="0039317D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Учебный план ООО.</w:t>
            </w:r>
          </w:p>
          <w:p w:rsidR="007F192C" w:rsidRPr="002A4606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План внеурочной деятельности НОО План внеурочной деятельност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>.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Разработка учебных планов, пла</w:t>
            </w:r>
            <w:r>
              <w:rPr>
                <w:rStyle w:val="211pt"/>
                <w:sz w:val="24"/>
                <w:szCs w:val="24"/>
              </w:rPr>
              <w:t>нов внеурочной деятельности для</w:t>
            </w:r>
            <w:r w:rsidRPr="002A4606">
              <w:rPr>
                <w:rStyle w:val="211pt"/>
                <w:sz w:val="24"/>
                <w:szCs w:val="24"/>
              </w:rPr>
              <w:t xml:space="preserve"> классов</w:t>
            </w:r>
            <w:r>
              <w:rPr>
                <w:rStyle w:val="211pt"/>
                <w:sz w:val="24"/>
                <w:szCs w:val="24"/>
              </w:rPr>
              <w:t>, постепенно переходящих на новые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</w:tcPr>
          <w:p w:rsidR="0039317D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25 мая</w:t>
            </w:r>
          </w:p>
        </w:tc>
        <w:tc>
          <w:tcPr>
            <w:tcW w:w="3762" w:type="dxa"/>
          </w:tcPr>
          <w:p w:rsidR="0039317D" w:rsidRDefault="0039317D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заместитель директора по ВР Петрова Е.В.</w:t>
            </w:r>
          </w:p>
        </w:tc>
        <w:tc>
          <w:tcPr>
            <w:tcW w:w="3778" w:type="dxa"/>
          </w:tcPr>
          <w:p w:rsidR="0039317D" w:rsidRPr="002A4606" w:rsidRDefault="0039317D" w:rsidP="00A57FB7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Учебный план НОО.</w:t>
            </w:r>
          </w:p>
          <w:p w:rsidR="0039317D" w:rsidRPr="002A4606" w:rsidRDefault="0039317D" w:rsidP="00A57FB7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Учебный план ООО.</w:t>
            </w:r>
          </w:p>
          <w:p w:rsidR="0039317D" w:rsidRPr="002A4606" w:rsidRDefault="0039317D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План внеурочной деятельности НОО План внеурочной деятельност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>.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на </w:t>
            </w:r>
            <w:r w:rsidRPr="002A4606">
              <w:rPr>
                <w:rStyle w:val="211pt"/>
                <w:sz w:val="24"/>
                <w:szCs w:val="24"/>
              </w:rPr>
              <w:lastRenderedPageBreak/>
              <w:t>202</w:t>
            </w:r>
            <w:r>
              <w:rPr>
                <w:rStyle w:val="211pt"/>
                <w:sz w:val="24"/>
                <w:szCs w:val="24"/>
              </w:rPr>
              <w:t>2</w:t>
            </w:r>
            <w:r w:rsidRPr="002A4606">
              <w:rPr>
                <w:rStyle w:val="211pt"/>
                <w:sz w:val="24"/>
                <w:szCs w:val="24"/>
              </w:rPr>
              <w:t>-202</w:t>
            </w:r>
            <w:r>
              <w:rPr>
                <w:rStyle w:val="211pt"/>
                <w:sz w:val="24"/>
                <w:szCs w:val="24"/>
              </w:rPr>
              <w:t>3</w:t>
            </w:r>
            <w:r w:rsidRPr="002A4606">
              <w:rPr>
                <w:rStyle w:val="211pt"/>
                <w:sz w:val="24"/>
                <w:szCs w:val="24"/>
              </w:rPr>
              <w:t xml:space="preserve"> учебный год</w:t>
            </w:r>
            <w:r>
              <w:rPr>
                <w:rStyle w:val="211pt"/>
                <w:sz w:val="24"/>
                <w:szCs w:val="24"/>
              </w:rPr>
              <w:t xml:space="preserve"> в соответствии с требованиями новых </w:t>
            </w:r>
            <w:r w:rsidRPr="002A4606">
              <w:rPr>
                <w:rStyle w:val="211pt"/>
                <w:sz w:val="24"/>
                <w:szCs w:val="24"/>
              </w:rPr>
              <w:t xml:space="preserve"> ФГОС ООО</w:t>
            </w:r>
            <w:r>
              <w:rPr>
                <w:rStyle w:val="211pt"/>
                <w:sz w:val="24"/>
                <w:szCs w:val="24"/>
              </w:rPr>
              <w:t>, ФГОС НОО</w:t>
            </w:r>
          </w:p>
        </w:tc>
        <w:tc>
          <w:tcPr>
            <w:tcW w:w="3681" w:type="dxa"/>
          </w:tcPr>
          <w:p w:rsidR="0039317D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25.05.2022</w:t>
            </w:r>
          </w:p>
        </w:tc>
        <w:tc>
          <w:tcPr>
            <w:tcW w:w="3762" w:type="dxa"/>
          </w:tcPr>
          <w:p w:rsidR="0039317D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Р.К. Салихова, 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заместитель директора по ВР Петрова Е.В.</w:t>
            </w:r>
          </w:p>
        </w:tc>
        <w:tc>
          <w:tcPr>
            <w:tcW w:w="3778" w:type="dxa"/>
          </w:tcPr>
          <w:p w:rsidR="0039317D" w:rsidRPr="002A4606" w:rsidRDefault="0039317D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Рабочие программы по учебным предметам,</w:t>
            </w:r>
            <w:r w:rsidRPr="002A4606">
              <w:rPr>
                <w:rStyle w:val="211pt"/>
                <w:sz w:val="24"/>
                <w:szCs w:val="24"/>
              </w:rPr>
              <w:t xml:space="preserve"> учебным курсам (в том числе и внеурочной деятельности) и учебным модулям учебного плана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39317D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lastRenderedPageBreak/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</w:t>
            </w:r>
            <w:r>
              <w:rPr>
                <w:rStyle w:val="211pt"/>
                <w:sz w:val="24"/>
                <w:szCs w:val="24"/>
              </w:rPr>
              <w:t>для</w:t>
            </w:r>
            <w:r w:rsidRPr="002A4606">
              <w:rPr>
                <w:rStyle w:val="211pt"/>
                <w:sz w:val="24"/>
                <w:szCs w:val="24"/>
              </w:rPr>
              <w:t xml:space="preserve"> классов</w:t>
            </w:r>
            <w:r>
              <w:rPr>
                <w:rStyle w:val="211pt"/>
                <w:sz w:val="24"/>
                <w:szCs w:val="24"/>
              </w:rPr>
              <w:t>, постепенно переходящих на новые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81" w:type="dxa"/>
          </w:tcPr>
          <w:p w:rsidR="0039317D" w:rsidRDefault="0039317D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25 мая</w:t>
            </w:r>
          </w:p>
        </w:tc>
        <w:tc>
          <w:tcPr>
            <w:tcW w:w="3762" w:type="dxa"/>
          </w:tcPr>
          <w:p w:rsidR="0039317D" w:rsidRDefault="0039317D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Р.К. Салихова, 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заместитель директора по ВР Петрова Е.В.</w:t>
            </w:r>
          </w:p>
        </w:tc>
        <w:tc>
          <w:tcPr>
            <w:tcW w:w="3778" w:type="dxa"/>
          </w:tcPr>
          <w:p w:rsidR="0039317D" w:rsidRPr="002A4606" w:rsidRDefault="0039317D" w:rsidP="00A57FB7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Рабочие программы по учебным предметам,</w:t>
            </w:r>
            <w:r w:rsidRPr="002A4606">
              <w:rPr>
                <w:rStyle w:val="211pt"/>
                <w:sz w:val="24"/>
                <w:szCs w:val="24"/>
              </w:rPr>
              <w:t xml:space="preserve"> учебным курсам (в том числе и внеурочной деятельности) и учебным модулям учебного плана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4C6E4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81" w:type="dxa"/>
          </w:tcPr>
          <w:p w:rsidR="0039317D" w:rsidRDefault="004C6E4C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25.05.2022</w:t>
            </w:r>
          </w:p>
        </w:tc>
        <w:tc>
          <w:tcPr>
            <w:tcW w:w="3762" w:type="dxa"/>
          </w:tcPr>
          <w:p w:rsidR="0039317D" w:rsidRDefault="004C6E4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Р.К. Салихова, 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778" w:type="dxa"/>
          </w:tcPr>
          <w:p w:rsidR="004C6E4C" w:rsidRDefault="004C6E4C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Протокол заседания педагогического совета,</w:t>
            </w:r>
          </w:p>
          <w:p w:rsidR="0039317D" w:rsidRPr="002A4606" w:rsidRDefault="004C6E4C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4C6E4C" w:rsidP="004C6E4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Разработка контрольно-измерительных мероприятий по учебным предметам в соответствии с требованиями новых ФГОС НОО и ФГОС ООО</w:t>
            </w:r>
          </w:p>
        </w:tc>
        <w:tc>
          <w:tcPr>
            <w:tcW w:w="3681" w:type="dxa"/>
          </w:tcPr>
          <w:p w:rsidR="0039317D" w:rsidRDefault="004C6E4C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01.08.2022</w:t>
            </w:r>
          </w:p>
        </w:tc>
        <w:tc>
          <w:tcPr>
            <w:tcW w:w="3762" w:type="dxa"/>
          </w:tcPr>
          <w:p w:rsidR="0039317D" w:rsidRDefault="004C6E4C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руководители ШМО</w:t>
            </w:r>
          </w:p>
        </w:tc>
        <w:tc>
          <w:tcPr>
            <w:tcW w:w="3778" w:type="dxa"/>
          </w:tcPr>
          <w:p w:rsidR="0039317D" w:rsidRPr="002A4606" w:rsidRDefault="004C6E4C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Протоколы ШМО, протокол Методического совета, приказ ОО, </w:t>
            </w:r>
            <w:proofErr w:type="spellStart"/>
            <w:r>
              <w:rPr>
                <w:rStyle w:val="211pt"/>
                <w:sz w:val="24"/>
                <w:szCs w:val="24"/>
              </w:rPr>
              <w:t>КИМы</w:t>
            </w:r>
            <w:proofErr w:type="spellEnd"/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4C6E4C" w:rsidP="004C6E4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A4606">
              <w:rPr>
                <w:rStyle w:val="211pt"/>
                <w:sz w:val="24"/>
                <w:szCs w:val="24"/>
              </w:rPr>
              <w:t>метапредметных</w:t>
            </w:r>
            <w:proofErr w:type="spellEnd"/>
            <w:r w:rsidRPr="002A4606">
              <w:rPr>
                <w:rStyle w:val="211pt"/>
                <w:sz w:val="24"/>
                <w:szCs w:val="24"/>
              </w:rPr>
              <w:t xml:space="preserve">, личностных в соответствии с </w:t>
            </w:r>
            <w:r>
              <w:rPr>
                <w:rStyle w:val="211pt"/>
                <w:sz w:val="24"/>
                <w:szCs w:val="24"/>
              </w:rPr>
              <w:t>новыми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81" w:type="dxa"/>
          </w:tcPr>
          <w:p w:rsidR="0039317D" w:rsidRDefault="004C6E4C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31.08.2022</w:t>
            </w:r>
          </w:p>
        </w:tc>
        <w:tc>
          <w:tcPr>
            <w:tcW w:w="3762" w:type="dxa"/>
          </w:tcPr>
          <w:p w:rsidR="0039317D" w:rsidRDefault="004C6E4C" w:rsidP="004C6E4C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Р.К. Салихова, 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778" w:type="dxa"/>
          </w:tcPr>
          <w:p w:rsidR="004C6E4C" w:rsidRDefault="004C6E4C" w:rsidP="004C6E4C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Протокол Совета ОО, протокол заседания педагогического совета ОО, приказ об утверждении Положения, </w:t>
            </w:r>
          </w:p>
          <w:p w:rsidR="0039317D" w:rsidRPr="002A4606" w:rsidRDefault="004C6E4C" w:rsidP="004C6E4C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аттестации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обучающихся в части введения комплексного подхода к оценке результатов образования: предметных, </w:t>
            </w:r>
            <w:proofErr w:type="spellStart"/>
            <w:r w:rsidRPr="002A4606">
              <w:rPr>
                <w:rStyle w:val="211pt"/>
                <w:sz w:val="24"/>
                <w:szCs w:val="24"/>
              </w:rPr>
              <w:t>метапредметных</w:t>
            </w:r>
            <w:proofErr w:type="spellEnd"/>
            <w:r w:rsidRPr="002A4606">
              <w:rPr>
                <w:rStyle w:val="211pt"/>
                <w:sz w:val="24"/>
                <w:szCs w:val="24"/>
              </w:rPr>
              <w:t xml:space="preserve">, личностных в соответствии с </w:t>
            </w:r>
            <w:r>
              <w:rPr>
                <w:rStyle w:val="211pt"/>
                <w:sz w:val="24"/>
                <w:szCs w:val="24"/>
              </w:rPr>
              <w:lastRenderedPageBreak/>
              <w:t>новыми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ООО</w:t>
            </w:r>
          </w:p>
        </w:tc>
      </w:tr>
      <w:tr w:rsidR="004C6E4C" w:rsidRPr="006B3297" w:rsidTr="000A4279">
        <w:tc>
          <w:tcPr>
            <w:tcW w:w="14941" w:type="dxa"/>
            <w:gridSpan w:val="4"/>
          </w:tcPr>
          <w:p w:rsidR="004C6E4C" w:rsidRPr="002A4606" w:rsidRDefault="004C6E4C" w:rsidP="004C6E4C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0"/>
                <w:sz w:val="24"/>
                <w:szCs w:val="24"/>
              </w:rPr>
              <w:lastRenderedPageBreak/>
              <w:t xml:space="preserve">Методическое обеспечение постепенного перехода на обучение по </w:t>
            </w:r>
            <w:r>
              <w:rPr>
                <w:rStyle w:val="211pt0"/>
                <w:sz w:val="24"/>
                <w:szCs w:val="24"/>
              </w:rPr>
              <w:t>новым</w:t>
            </w:r>
            <w:r w:rsidRPr="002A4606">
              <w:rPr>
                <w:rStyle w:val="211pt0"/>
                <w:sz w:val="24"/>
                <w:szCs w:val="24"/>
              </w:rPr>
              <w:t xml:space="preserve"> ФГОС НОО и ФГОС ООО</w:t>
            </w:r>
          </w:p>
        </w:tc>
      </w:tr>
      <w:tr w:rsidR="0039317D" w:rsidRPr="006B3297" w:rsidTr="006B3297">
        <w:tc>
          <w:tcPr>
            <w:tcW w:w="3720" w:type="dxa"/>
          </w:tcPr>
          <w:p w:rsidR="0039317D" w:rsidRPr="002A4606" w:rsidRDefault="007E4AC4" w:rsidP="007E4AC4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r>
              <w:rPr>
                <w:rStyle w:val="211pt"/>
                <w:sz w:val="24"/>
                <w:szCs w:val="24"/>
              </w:rPr>
              <w:t xml:space="preserve">новым </w:t>
            </w:r>
            <w:r w:rsidRPr="002A4606">
              <w:rPr>
                <w:rStyle w:val="211pt"/>
                <w:sz w:val="24"/>
                <w:szCs w:val="24"/>
              </w:rPr>
              <w:t>ФГОС НОО и ФГОС ООО</w:t>
            </w:r>
          </w:p>
        </w:tc>
        <w:tc>
          <w:tcPr>
            <w:tcW w:w="3681" w:type="dxa"/>
          </w:tcPr>
          <w:p w:rsidR="0039317D" w:rsidRDefault="007E4AC4" w:rsidP="0039317D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01.01.2022</w:t>
            </w:r>
          </w:p>
        </w:tc>
        <w:tc>
          <w:tcPr>
            <w:tcW w:w="3762" w:type="dxa"/>
          </w:tcPr>
          <w:p w:rsidR="0039317D" w:rsidRDefault="007E4AC4" w:rsidP="006B329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778" w:type="dxa"/>
          </w:tcPr>
          <w:p w:rsidR="0039317D" w:rsidRDefault="007E4AC4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 ОО</w:t>
            </w:r>
          </w:p>
          <w:p w:rsidR="007E4AC4" w:rsidRPr="002A4606" w:rsidRDefault="007E4AC4" w:rsidP="0039317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План </w:t>
            </w:r>
            <w:r w:rsidRPr="002A4606">
              <w:rPr>
                <w:rStyle w:val="211pt"/>
                <w:sz w:val="24"/>
                <w:szCs w:val="24"/>
              </w:rPr>
              <w:t xml:space="preserve">методической работы, обеспечивающей сопровождение постепенного перехода на обучение по </w:t>
            </w:r>
            <w:r>
              <w:rPr>
                <w:rStyle w:val="211pt"/>
                <w:sz w:val="24"/>
                <w:szCs w:val="24"/>
              </w:rPr>
              <w:t xml:space="preserve">новым </w:t>
            </w:r>
            <w:r w:rsidRPr="002A4606">
              <w:rPr>
                <w:rStyle w:val="211pt"/>
                <w:sz w:val="24"/>
                <w:szCs w:val="24"/>
              </w:rPr>
              <w:t>ФГОС НОО и ФГОС ООО</w:t>
            </w:r>
          </w:p>
        </w:tc>
      </w:tr>
      <w:tr w:rsidR="007E4AC4" w:rsidRPr="006B3297" w:rsidTr="006B3297">
        <w:tc>
          <w:tcPr>
            <w:tcW w:w="3720" w:type="dxa"/>
          </w:tcPr>
          <w:p w:rsidR="007E4AC4" w:rsidRPr="002A4606" w:rsidRDefault="007E4AC4" w:rsidP="007E4AC4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2A4606">
              <w:rPr>
                <w:rStyle w:val="211pt"/>
                <w:sz w:val="24"/>
                <w:szCs w:val="24"/>
              </w:rPr>
              <w:t>внутришкольного</w:t>
            </w:r>
            <w:proofErr w:type="spellEnd"/>
            <w:r w:rsidRPr="002A4606">
              <w:rPr>
                <w:rStyle w:val="211pt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3681" w:type="dxa"/>
          </w:tcPr>
          <w:p w:rsidR="007E4AC4" w:rsidRDefault="007E4AC4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01.01.2022</w:t>
            </w:r>
          </w:p>
        </w:tc>
        <w:tc>
          <w:tcPr>
            <w:tcW w:w="3762" w:type="dxa"/>
          </w:tcPr>
          <w:p w:rsidR="007E4AC4" w:rsidRDefault="007E4AC4" w:rsidP="00A57FB7">
            <w:pPr>
              <w:pStyle w:val="20"/>
              <w:shd w:val="clear" w:color="auto" w:fill="auto"/>
              <w:spacing w:line="260" w:lineRule="exact"/>
              <w:ind w:right="-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778" w:type="dxa"/>
          </w:tcPr>
          <w:p w:rsidR="007E4AC4" w:rsidRDefault="007E4AC4" w:rsidP="007E4AC4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 ОО,</w:t>
            </w:r>
          </w:p>
          <w:p w:rsidR="007E4AC4" w:rsidRDefault="007E4AC4" w:rsidP="007E4AC4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2A4606">
              <w:rPr>
                <w:rStyle w:val="211pt"/>
                <w:sz w:val="24"/>
                <w:szCs w:val="24"/>
              </w:rPr>
              <w:t>внутришкольного</w:t>
            </w:r>
            <w:proofErr w:type="spellEnd"/>
            <w:r w:rsidRPr="002A4606">
              <w:rPr>
                <w:rStyle w:val="211pt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D5A78" w:rsidRPr="006B3297" w:rsidTr="003B49B3">
        <w:tc>
          <w:tcPr>
            <w:tcW w:w="3720" w:type="dxa"/>
          </w:tcPr>
          <w:p w:rsidR="007D5A78" w:rsidRPr="002A4606" w:rsidRDefault="007D5A78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Изучение нормати</w:t>
            </w:r>
            <w:r w:rsidR="00F266EE">
              <w:rPr>
                <w:rStyle w:val="211pt"/>
                <w:sz w:val="24"/>
                <w:szCs w:val="24"/>
              </w:rPr>
              <w:t>вных документов по переходу на новые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 педагогическим коллективом</w:t>
            </w:r>
          </w:p>
        </w:tc>
        <w:tc>
          <w:tcPr>
            <w:tcW w:w="3681" w:type="dxa"/>
            <w:vAlign w:val="bottom"/>
          </w:tcPr>
          <w:p w:rsidR="007D5A78" w:rsidRPr="002A4606" w:rsidRDefault="007D5A78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в течение учебного года, в соответствии с планами ШМО, ежегодно с 2021 </w:t>
            </w:r>
            <w:r w:rsidR="00F266EE">
              <w:rPr>
                <w:rStyle w:val="211pt"/>
                <w:sz w:val="24"/>
                <w:szCs w:val="24"/>
              </w:rPr>
              <w:t>года</w:t>
            </w:r>
          </w:p>
        </w:tc>
        <w:tc>
          <w:tcPr>
            <w:tcW w:w="3762" w:type="dxa"/>
          </w:tcPr>
          <w:p w:rsidR="007D5A78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7D5A78" w:rsidRPr="007D5A78" w:rsidRDefault="007D5A78" w:rsidP="007D5A78"/>
        </w:tc>
        <w:tc>
          <w:tcPr>
            <w:tcW w:w="3778" w:type="dxa"/>
          </w:tcPr>
          <w:p w:rsidR="007D5A78" w:rsidRDefault="007D5A78" w:rsidP="007D5A78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Протоколы заседаний ШМО, педагогических советов</w:t>
            </w:r>
          </w:p>
        </w:tc>
      </w:tr>
      <w:tr w:rsidR="00F266EE" w:rsidRPr="006B3297" w:rsidTr="003B49B3">
        <w:tc>
          <w:tcPr>
            <w:tcW w:w="3720" w:type="dxa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по </w:t>
            </w:r>
            <w:r>
              <w:rPr>
                <w:rStyle w:val="211pt"/>
                <w:sz w:val="24"/>
                <w:szCs w:val="24"/>
              </w:rPr>
              <w:t>новым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3681" w:type="dxa"/>
            <w:vAlign w:val="bottom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 течение учебного года</w:t>
            </w:r>
            <w:r w:rsidRPr="002A4606">
              <w:rPr>
                <w:rStyle w:val="211pt"/>
                <w:sz w:val="24"/>
                <w:szCs w:val="24"/>
              </w:rPr>
              <w:t xml:space="preserve">, ежегодно с 2021 </w:t>
            </w:r>
            <w:r>
              <w:rPr>
                <w:rStyle w:val="211pt"/>
                <w:sz w:val="24"/>
                <w:szCs w:val="24"/>
              </w:rPr>
              <w:t>года</w:t>
            </w:r>
          </w:p>
        </w:tc>
        <w:tc>
          <w:tcPr>
            <w:tcW w:w="3762" w:type="dxa"/>
          </w:tcPr>
          <w:p w:rsidR="00F266EE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266EE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План работы методического </w:t>
            </w:r>
            <w:r>
              <w:rPr>
                <w:rStyle w:val="211pt"/>
                <w:sz w:val="24"/>
                <w:szCs w:val="24"/>
              </w:rPr>
              <w:t xml:space="preserve">совета, </w:t>
            </w:r>
            <w:r w:rsidRPr="002A4606">
              <w:rPr>
                <w:rStyle w:val="211pt"/>
                <w:sz w:val="24"/>
                <w:szCs w:val="24"/>
              </w:rPr>
              <w:t>Планы работы ШМО</w:t>
            </w:r>
          </w:p>
          <w:p w:rsidR="00F266EE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Аналитические данные заместителя директора по содержанию образования</w:t>
            </w:r>
          </w:p>
        </w:tc>
      </w:tr>
      <w:tr w:rsidR="00F266EE" w:rsidRPr="006B3297" w:rsidTr="003B49B3">
        <w:tc>
          <w:tcPr>
            <w:tcW w:w="3720" w:type="dxa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Формирование пакета методических материалов по теме реализации ООП НОО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"/>
                <w:sz w:val="24"/>
                <w:szCs w:val="24"/>
              </w:rPr>
              <w:t>и ООО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  <w:r w:rsidRPr="002A4606">
              <w:rPr>
                <w:rStyle w:val="211pt"/>
                <w:sz w:val="24"/>
                <w:szCs w:val="24"/>
              </w:rPr>
              <w:t xml:space="preserve"> по </w:t>
            </w:r>
            <w:r>
              <w:rPr>
                <w:rStyle w:val="211pt"/>
                <w:sz w:val="24"/>
                <w:szCs w:val="24"/>
              </w:rPr>
              <w:t>новым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</w:t>
            </w:r>
            <w:r>
              <w:rPr>
                <w:rStyle w:val="211pt"/>
                <w:sz w:val="24"/>
                <w:szCs w:val="24"/>
              </w:rPr>
              <w:t xml:space="preserve"> и ООО</w:t>
            </w:r>
          </w:p>
        </w:tc>
        <w:tc>
          <w:tcPr>
            <w:tcW w:w="3681" w:type="dxa"/>
            <w:vAlign w:val="bottom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 течение учебного года</w:t>
            </w:r>
            <w:r w:rsidRPr="002A4606">
              <w:rPr>
                <w:rStyle w:val="211pt"/>
                <w:sz w:val="24"/>
                <w:szCs w:val="24"/>
              </w:rPr>
              <w:t xml:space="preserve">, ежегодно с 2021 </w:t>
            </w:r>
            <w:r>
              <w:rPr>
                <w:rStyle w:val="211pt"/>
                <w:sz w:val="24"/>
                <w:szCs w:val="24"/>
              </w:rPr>
              <w:t>года</w:t>
            </w:r>
          </w:p>
        </w:tc>
        <w:tc>
          <w:tcPr>
            <w:tcW w:w="3762" w:type="dxa"/>
          </w:tcPr>
          <w:p w:rsidR="00F266EE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266EE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266EE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Пакет методических материалов по теме реализации ООП ООО</w:t>
            </w:r>
            <w:r>
              <w:rPr>
                <w:rStyle w:val="211pt"/>
                <w:sz w:val="24"/>
                <w:szCs w:val="24"/>
              </w:rPr>
              <w:t xml:space="preserve"> и ООП НОО</w:t>
            </w:r>
            <w:r w:rsidRPr="002A4606">
              <w:rPr>
                <w:rStyle w:val="211pt"/>
                <w:sz w:val="24"/>
                <w:szCs w:val="24"/>
              </w:rPr>
              <w:t xml:space="preserve"> по </w:t>
            </w:r>
            <w:r>
              <w:rPr>
                <w:rStyle w:val="211pt"/>
                <w:sz w:val="24"/>
                <w:szCs w:val="24"/>
              </w:rPr>
              <w:t xml:space="preserve">новым </w:t>
            </w:r>
            <w:r w:rsidRPr="002A4606">
              <w:rPr>
                <w:rStyle w:val="211pt"/>
                <w:sz w:val="24"/>
                <w:szCs w:val="24"/>
              </w:rPr>
              <w:t xml:space="preserve"> ФГОС ООО</w:t>
            </w:r>
            <w:r>
              <w:rPr>
                <w:rStyle w:val="211pt"/>
                <w:sz w:val="24"/>
                <w:szCs w:val="24"/>
              </w:rPr>
              <w:t xml:space="preserve"> и ФГОС НОО</w:t>
            </w:r>
          </w:p>
        </w:tc>
      </w:tr>
      <w:tr w:rsidR="00F266EE" w:rsidRPr="006B3297" w:rsidTr="003B49B3">
        <w:tc>
          <w:tcPr>
            <w:tcW w:w="3720" w:type="dxa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Формирование плана функционирования ВСОКО</w:t>
            </w:r>
            <w:r>
              <w:rPr>
                <w:rStyle w:val="211pt"/>
                <w:sz w:val="24"/>
                <w:szCs w:val="24"/>
              </w:rPr>
              <w:t xml:space="preserve"> и ВШК</w:t>
            </w:r>
            <w:r w:rsidRPr="002A4606">
              <w:rPr>
                <w:rStyle w:val="211pt"/>
                <w:sz w:val="24"/>
                <w:szCs w:val="24"/>
              </w:rPr>
              <w:t xml:space="preserve"> в условиях постепенного перехода на </w:t>
            </w:r>
            <w:r>
              <w:rPr>
                <w:rStyle w:val="211pt"/>
                <w:sz w:val="24"/>
                <w:szCs w:val="24"/>
              </w:rPr>
              <w:t>новые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реализации Программ НОО и ООО</w:t>
            </w:r>
          </w:p>
        </w:tc>
        <w:tc>
          <w:tcPr>
            <w:tcW w:w="3681" w:type="dxa"/>
            <w:vAlign w:val="bottom"/>
          </w:tcPr>
          <w:p w:rsidR="00F266EE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До 31.08.2022, далее ежегодно</w:t>
            </w:r>
          </w:p>
        </w:tc>
        <w:tc>
          <w:tcPr>
            <w:tcW w:w="3762" w:type="dxa"/>
          </w:tcPr>
          <w:p w:rsidR="00F266EE" w:rsidRDefault="00F266EE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778" w:type="dxa"/>
          </w:tcPr>
          <w:p w:rsidR="00F266EE" w:rsidRPr="002A4606" w:rsidRDefault="00F266EE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 ОО, План ВСОКО, План ВШК</w:t>
            </w:r>
          </w:p>
        </w:tc>
      </w:tr>
      <w:tr w:rsidR="00F266EE" w:rsidRPr="006B3297" w:rsidTr="006708BC">
        <w:tc>
          <w:tcPr>
            <w:tcW w:w="14941" w:type="dxa"/>
            <w:gridSpan w:val="4"/>
          </w:tcPr>
          <w:p w:rsidR="00F266EE" w:rsidRDefault="00F266EE" w:rsidP="00617CC5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0"/>
                <w:sz w:val="24"/>
                <w:szCs w:val="24"/>
              </w:rPr>
              <w:t xml:space="preserve">Кадровое обеспечение постепенного перехода на обучение по </w:t>
            </w:r>
            <w:r w:rsidR="00617CC5">
              <w:rPr>
                <w:rStyle w:val="211pt0"/>
                <w:sz w:val="24"/>
                <w:szCs w:val="24"/>
              </w:rPr>
              <w:t>новым</w:t>
            </w:r>
            <w:r w:rsidRPr="002A4606">
              <w:rPr>
                <w:rStyle w:val="211pt0"/>
                <w:sz w:val="24"/>
                <w:szCs w:val="24"/>
              </w:rPr>
              <w:t xml:space="preserve"> ФГОС НОО и ФГОС ООО</w:t>
            </w:r>
          </w:p>
        </w:tc>
      </w:tr>
      <w:tr w:rsidR="00F266EE" w:rsidRPr="006B3297" w:rsidTr="003B49B3">
        <w:tc>
          <w:tcPr>
            <w:tcW w:w="3720" w:type="dxa"/>
          </w:tcPr>
          <w:p w:rsidR="00F266EE" w:rsidRPr="002A4606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lastRenderedPageBreak/>
              <w:t>Анализ кадрового обеспечения постепенного перехода на обучение по обновленным ФГОС НОО и ФГОС ООО</w:t>
            </w:r>
          </w:p>
        </w:tc>
        <w:tc>
          <w:tcPr>
            <w:tcW w:w="3681" w:type="dxa"/>
            <w:vAlign w:val="bottom"/>
          </w:tcPr>
          <w:p w:rsidR="00F266EE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До 31.08.2022, далее ежегодно</w:t>
            </w:r>
          </w:p>
        </w:tc>
        <w:tc>
          <w:tcPr>
            <w:tcW w:w="3762" w:type="dxa"/>
          </w:tcPr>
          <w:p w:rsidR="00F266EE" w:rsidRDefault="00617CC5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Р.К. Салихова, заместители директора</w:t>
            </w:r>
          </w:p>
        </w:tc>
        <w:tc>
          <w:tcPr>
            <w:tcW w:w="3778" w:type="dxa"/>
          </w:tcPr>
          <w:p w:rsidR="00F266EE" w:rsidRDefault="00617CC5" w:rsidP="00617CC5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Аналитическая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данные</w:t>
            </w:r>
          </w:p>
        </w:tc>
      </w:tr>
      <w:tr w:rsidR="00617CC5" w:rsidRPr="006B3297" w:rsidTr="003B49B3">
        <w:tc>
          <w:tcPr>
            <w:tcW w:w="3720" w:type="dxa"/>
          </w:tcPr>
          <w:p w:rsidR="00617CC5" w:rsidRPr="002A4606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Поэтапная подготовка научно-методического сопровождения педагогических и управленческих кадров к постепенному переходу на обучение по обновленным ФГОС НОО и ФГОС ООО: разработка и реализация ежегодного плана-графика курсовой подготовки педагогических работников (в том числе через </w:t>
            </w:r>
            <w:proofErr w:type="spellStart"/>
            <w:r w:rsidRPr="002A4606">
              <w:rPr>
                <w:rStyle w:val="211pt"/>
                <w:sz w:val="24"/>
                <w:szCs w:val="24"/>
              </w:rPr>
              <w:t>внутришкольную</w:t>
            </w:r>
            <w:proofErr w:type="spellEnd"/>
            <w:r w:rsidRPr="002A4606">
              <w:rPr>
                <w:rStyle w:val="211pt"/>
                <w:sz w:val="24"/>
                <w:szCs w:val="24"/>
              </w:rPr>
              <w:t xml:space="preserve"> систему профессионального роста и развития), реализующих Программы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81" w:type="dxa"/>
            <w:vAlign w:val="bottom"/>
          </w:tcPr>
          <w:p w:rsidR="00617CC5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Ежегодно до 31.08</w:t>
            </w:r>
          </w:p>
        </w:tc>
        <w:tc>
          <w:tcPr>
            <w:tcW w:w="3762" w:type="dxa"/>
          </w:tcPr>
          <w:p w:rsidR="00617CC5" w:rsidRDefault="00617CC5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Петрова Е.В.</w:t>
            </w:r>
          </w:p>
        </w:tc>
        <w:tc>
          <w:tcPr>
            <w:tcW w:w="3778" w:type="dxa"/>
          </w:tcPr>
          <w:p w:rsidR="00617CC5" w:rsidRPr="002A4606" w:rsidRDefault="00617CC5" w:rsidP="00617CC5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План курсовой подготовки с охватом в 100 процентов педагогических работников, реализующих Программы НОО </w:t>
            </w:r>
            <w:proofErr w:type="gramStart"/>
            <w:r w:rsidRPr="002A4606">
              <w:rPr>
                <w:rStyle w:val="211pt"/>
                <w:sz w:val="24"/>
                <w:szCs w:val="24"/>
              </w:rPr>
              <w:t>и ООО</w:t>
            </w:r>
            <w:proofErr w:type="gramEnd"/>
            <w:r w:rsidRPr="002A4606">
              <w:rPr>
                <w:rStyle w:val="211pt"/>
                <w:sz w:val="24"/>
                <w:szCs w:val="24"/>
              </w:rPr>
              <w:t>.</w:t>
            </w:r>
          </w:p>
          <w:p w:rsidR="00617CC5" w:rsidRDefault="00617CC5" w:rsidP="00617CC5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Аналитические данные заместителя директора по содержанию образования.</w:t>
            </w:r>
          </w:p>
        </w:tc>
      </w:tr>
      <w:tr w:rsidR="00617CC5" w:rsidRPr="006B3297" w:rsidTr="003B49B3">
        <w:tc>
          <w:tcPr>
            <w:tcW w:w="3720" w:type="dxa"/>
          </w:tcPr>
          <w:p w:rsidR="00617CC5" w:rsidRPr="002A4606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3681" w:type="dxa"/>
            <w:vAlign w:val="bottom"/>
          </w:tcPr>
          <w:p w:rsidR="00617CC5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Ежегодно до 31.05</w:t>
            </w:r>
          </w:p>
        </w:tc>
        <w:tc>
          <w:tcPr>
            <w:tcW w:w="3762" w:type="dxa"/>
          </w:tcPr>
          <w:p w:rsidR="00617CC5" w:rsidRDefault="00617CC5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Петрова Е.В.</w:t>
            </w:r>
          </w:p>
        </w:tc>
        <w:tc>
          <w:tcPr>
            <w:tcW w:w="3778" w:type="dxa"/>
          </w:tcPr>
          <w:p w:rsidR="00617CC5" w:rsidRDefault="00617CC5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 ОО, тарификация</w:t>
            </w:r>
          </w:p>
        </w:tc>
      </w:tr>
      <w:tr w:rsidR="00617CC5" w:rsidRPr="006B3297" w:rsidTr="00A51261">
        <w:tc>
          <w:tcPr>
            <w:tcW w:w="14941" w:type="dxa"/>
            <w:gridSpan w:val="4"/>
          </w:tcPr>
          <w:p w:rsidR="00617CC5" w:rsidRDefault="00617CC5" w:rsidP="00617CC5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0"/>
                <w:sz w:val="24"/>
                <w:szCs w:val="24"/>
              </w:rPr>
              <w:t xml:space="preserve">Информационное обеспечение постепенного перехода на обучение по </w:t>
            </w:r>
            <w:r>
              <w:rPr>
                <w:rStyle w:val="211pt0"/>
                <w:sz w:val="24"/>
                <w:szCs w:val="24"/>
              </w:rPr>
              <w:t>новым</w:t>
            </w:r>
            <w:r w:rsidRPr="002A4606">
              <w:rPr>
                <w:rStyle w:val="211pt0"/>
                <w:sz w:val="24"/>
                <w:szCs w:val="24"/>
              </w:rPr>
              <w:t xml:space="preserve"> ФГОС НОО и ФГОС ООО</w:t>
            </w:r>
          </w:p>
        </w:tc>
      </w:tr>
      <w:tr w:rsidR="00617CC5" w:rsidRPr="006B3297" w:rsidTr="003B49B3">
        <w:tc>
          <w:tcPr>
            <w:tcW w:w="3720" w:type="dxa"/>
          </w:tcPr>
          <w:p w:rsidR="00617CC5" w:rsidRPr="002A4606" w:rsidRDefault="00BE2F75" w:rsidP="00BE2F75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Размещение на сайте образовательной организации информационных материалов о постепенном переходе на обучение по </w:t>
            </w:r>
            <w:r>
              <w:rPr>
                <w:rStyle w:val="211pt"/>
                <w:sz w:val="24"/>
                <w:szCs w:val="24"/>
              </w:rPr>
              <w:t>новым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 </w:t>
            </w:r>
          </w:p>
        </w:tc>
        <w:tc>
          <w:tcPr>
            <w:tcW w:w="3681" w:type="dxa"/>
            <w:vAlign w:val="bottom"/>
          </w:tcPr>
          <w:p w:rsidR="00617CC5" w:rsidRDefault="00BE2F75" w:rsidP="00F266E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3762" w:type="dxa"/>
          </w:tcPr>
          <w:p w:rsidR="00617CC5" w:rsidRDefault="00BE2F75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  <w:szCs w:val="24"/>
              </w:rPr>
              <w:t>Сюсина</w:t>
            </w:r>
            <w:proofErr w:type="spellEnd"/>
            <w:r>
              <w:rPr>
                <w:sz w:val="24"/>
                <w:szCs w:val="24"/>
              </w:rPr>
              <w:t xml:space="preserve"> И.Н., Петрова Е.В., </w:t>
            </w:r>
            <w:proofErr w:type="spellStart"/>
            <w:r>
              <w:rPr>
                <w:sz w:val="24"/>
                <w:szCs w:val="24"/>
              </w:rPr>
              <w:t>Миниахметова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778" w:type="dxa"/>
          </w:tcPr>
          <w:p w:rsidR="00617CC5" w:rsidRDefault="00BE2F75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>Пакет информационно-методических и нормативно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2A4606">
              <w:rPr>
                <w:rStyle w:val="211pt"/>
                <w:sz w:val="24"/>
                <w:szCs w:val="24"/>
              </w:rPr>
              <w:softHyphen/>
              <w:t>правовых материалов</w:t>
            </w:r>
            <w:r>
              <w:rPr>
                <w:rStyle w:val="211pt"/>
                <w:sz w:val="24"/>
                <w:szCs w:val="24"/>
              </w:rPr>
              <w:t xml:space="preserve"> на сайте ОО</w:t>
            </w:r>
          </w:p>
        </w:tc>
      </w:tr>
      <w:tr w:rsidR="00617CC5" w:rsidRPr="006B3297" w:rsidTr="003B49B3">
        <w:tc>
          <w:tcPr>
            <w:tcW w:w="3720" w:type="dxa"/>
          </w:tcPr>
          <w:p w:rsidR="00617CC5" w:rsidRPr="002A4606" w:rsidRDefault="00BE2F75" w:rsidP="00BE2F75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2A4606">
              <w:rPr>
                <w:rStyle w:val="211pt"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</w:t>
            </w:r>
            <w:r>
              <w:rPr>
                <w:rStyle w:val="211pt"/>
                <w:sz w:val="24"/>
                <w:szCs w:val="24"/>
              </w:rPr>
              <w:t>новым</w:t>
            </w:r>
            <w:r w:rsidRPr="002A4606">
              <w:rPr>
                <w:rStyle w:val="211pt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3681" w:type="dxa"/>
            <w:vAlign w:val="bottom"/>
          </w:tcPr>
          <w:p w:rsidR="00617CC5" w:rsidRDefault="00160ED7" w:rsidP="00160ED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 раза в год</w:t>
            </w:r>
          </w:p>
        </w:tc>
        <w:tc>
          <w:tcPr>
            <w:tcW w:w="3762" w:type="dxa"/>
          </w:tcPr>
          <w:p w:rsidR="00617CC5" w:rsidRDefault="00160ED7" w:rsidP="00F266E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Петрова Е.В., классные руководители</w:t>
            </w:r>
          </w:p>
        </w:tc>
        <w:tc>
          <w:tcPr>
            <w:tcW w:w="3778" w:type="dxa"/>
          </w:tcPr>
          <w:p w:rsidR="00617CC5" w:rsidRDefault="00160ED7" w:rsidP="00F266E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Протоколы родительских собраний</w:t>
            </w:r>
          </w:p>
        </w:tc>
      </w:tr>
    </w:tbl>
    <w:p w:rsidR="006B3297" w:rsidRPr="002A4606" w:rsidRDefault="006B3297" w:rsidP="002A4606">
      <w:pPr>
        <w:pStyle w:val="20"/>
        <w:shd w:val="clear" w:color="auto" w:fill="auto"/>
        <w:spacing w:line="260" w:lineRule="exact"/>
        <w:ind w:left="567" w:right="1400" w:firstLine="0"/>
        <w:rPr>
          <w:b/>
          <w:sz w:val="24"/>
          <w:szCs w:val="24"/>
          <w:vertAlign w:val="superscript"/>
        </w:rPr>
      </w:pPr>
    </w:p>
    <w:p w:rsidR="00483292" w:rsidRPr="002A4606" w:rsidRDefault="00483292">
      <w:pPr>
        <w:rPr>
          <w:rFonts w:ascii="Times New Roman" w:hAnsi="Times New Roman" w:cs="Times New Roman"/>
        </w:rPr>
      </w:pPr>
    </w:p>
    <w:sectPr w:rsidR="00483292" w:rsidRPr="002A4606" w:rsidSect="005554FA">
      <w:headerReference w:type="default" r:id="rId7"/>
      <w:pgSz w:w="16840" w:h="11900" w:orient="landscape"/>
      <w:pgMar w:top="1534" w:right="419" w:bottom="836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B7" w:rsidRDefault="00A823B7">
      <w:r>
        <w:separator/>
      </w:r>
    </w:p>
  </w:endnote>
  <w:endnote w:type="continuationSeparator" w:id="0">
    <w:p w:rsidR="00A823B7" w:rsidRDefault="00A8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B7" w:rsidRDefault="00A823B7"/>
  </w:footnote>
  <w:footnote w:type="continuationSeparator" w:id="0">
    <w:p w:rsidR="00A823B7" w:rsidRDefault="00A823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06" w:rsidRPr="002A4606" w:rsidRDefault="002A4606" w:rsidP="002A4606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6B8"/>
    <w:multiLevelType w:val="multilevel"/>
    <w:tmpl w:val="1072626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AE9"/>
    <w:multiLevelType w:val="multilevel"/>
    <w:tmpl w:val="0D42ED66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960C4"/>
    <w:multiLevelType w:val="multilevel"/>
    <w:tmpl w:val="FD6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6C48A7"/>
    <w:multiLevelType w:val="multilevel"/>
    <w:tmpl w:val="E5E29D1E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3292"/>
    <w:rsid w:val="00160ED7"/>
    <w:rsid w:val="00233057"/>
    <w:rsid w:val="00291993"/>
    <w:rsid w:val="002A4606"/>
    <w:rsid w:val="0039317D"/>
    <w:rsid w:val="003E0E52"/>
    <w:rsid w:val="00403C9E"/>
    <w:rsid w:val="0042197C"/>
    <w:rsid w:val="00483292"/>
    <w:rsid w:val="004C6E4C"/>
    <w:rsid w:val="005554FA"/>
    <w:rsid w:val="00570371"/>
    <w:rsid w:val="00596015"/>
    <w:rsid w:val="00617CC5"/>
    <w:rsid w:val="006519EC"/>
    <w:rsid w:val="006B3297"/>
    <w:rsid w:val="007D5A78"/>
    <w:rsid w:val="007E4AC4"/>
    <w:rsid w:val="007F192C"/>
    <w:rsid w:val="00854B3E"/>
    <w:rsid w:val="00990733"/>
    <w:rsid w:val="00A823B7"/>
    <w:rsid w:val="00A90D4E"/>
    <w:rsid w:val="00BE2F75"/>
    <w:rsid w:val="00D47F52"/>
    <w:rsid w:val="00E5380A"/>
    <w:rsid w:val="00E93BB2"/>
    <w:rsid w:val="00F266EE"/>
    <w:rsid w:val="00FA6AB5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4F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55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55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5554F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5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555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54FA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5554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555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sid w:val="005554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555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554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55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54FA"/>
    <w:pPr>
      <w:shd w:val="clear" w:color="auto" w:fill="FFFFFF"/>
      <w:spacing w:line="64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4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54FA"/>
    <w:pPr>
      <w:shd w:val="clear" w:color="auto" w:fill="FFFFFF"/>
      <w:spacing w:line="509" w:lineRule="exact"/>
    </w:pPr>
    <w:rPr>
      <w:sz w:val="44"/>
      <w:szCs w:val="44"/>
    </w:rPr>
  </w:style>
  <w:style w:type="paragraph" w:customStyle="1" w:styleId="50">
    <w:name w:val="Основной текст (5)"/>
    <w:basedOn w:val="a"/>
    <w:link w:val="5"/>
    <w:rsid w:val="005554FA"/>
    <w:pPr>
      <w:shd w:val="clear" w:color="auto" w:fill="FFFFFF"/>
      <w:spacing w:line="163" w:lineRule="exact"/>
    </w:pPr>
    <w:rPr>
      <w:rFonts w:ascii="Calibri" w:eastAsia="Calibri" w:hAnsi="Calibri" w:cs="Calibri"/>
      <w:sz w:val="15"/>
      <w:szCs w:val="15"/>
    </w:rPr>
  </w:style>
  <w:style w:type="paragraph" w:customStyle="1" w:styleId="a5">
    <w:name w:val="Подпись к таблице"/>
    <w:basedOn w:val="a"/>
    <w:link w:val="a4"/>
    <w:rsid w:val="005554F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rsid w:val="005554FA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4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606"/>
    <w:rPr>
      <w:color w:val="000000"/>
    </w:rPr>
  </w:style>
  <w:style w:type="paragraph" w:styleId="a8">
    <w:name w:val="footer"/>
    <w:basedOn w:val="a"/>
    <w:link w:val="a9"/>
    <w:uiPriority w:val="99"/>
    <w:unhideWhenUsed/>
    <w:rsid w:val="002A4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606"/>
    <w:rPr>
      <w:color w:val="000000"/>
    </w:rPr>
  </w:style>
  <w:style w:type="table" w:styleId="aa">
    <w:name w:val="Table Grid"/>
    <w:basedOn w:val="a1"/>
    <w:uiPriority w:val="59"/>
    <w:rsid w:val="006B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09" w:lineRule="exact"/>
    </w:pPr>
    <w:rPr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3" w:lineRule="exact"/>
    </w:pPr>
    <w:rPr>
      <w:rFonts w:ascii="Calibri" w:eastAsia="Calibri" w:hAnsi="Calibri" w:cs="Calibri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4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606"/>
    <w:rPr>
      <w:color w:val="000000"/>
    </w:rPr>
  </w:style>
  <w:style w:type="paragraph" w:styleId="a8">
    <w:name w:val="footer"/>
    <w:basedOn w:val="a"/>
    <w:link w:val="a9"/>
    <w:uiPriority w:val="99"/>
    <w:unhideWhenUsed/>
    <w:rsid w:val="002A4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60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</dc:creator>
  <cp:lastModifiedBy>Учитель</cp:lastModifiedBy>
  <cp:revision>11</cp:revision>
  <cp:lastPrinted>2022-03-09T11:05:00Z</cp:lastPrinted>
  <dcterms:created xsi:type="dcterms:W3CDTF">2022-03-09T09:40:00Z</dcterms:created>
  <dcterms:modified xsi:type="dcterms:W3CDTF">2022-04-13T06:52:00Z</dcterms:modified>
</cp:coreProperties>
</file>