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9F" w:rsidRPr="0042029F" w:rsidRDefault="0042029F" w:rsidP="006C1741">
      <w:pPr>
        <w:spacing w:after="0" w:line="240" w:lineRule="auto"/>
        <w:ind w:firstLine="737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29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 </w:t>
      </w:r>
    </w:p>
    <w:p w:rsidR="0042029F" w:rsidRPr="0042029F" w:rsidRDefault="0042029F" w:rsidP="004202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29F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42029F" w:rsidRPr="0042029F" w:rsidRDefault="0042029F" w:rsidP="004202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29F">
        <w:rPr>
          <w:rFonts w:ascii="Times New Roman" w:eastAsia="Times New Roman" w:hAnsi="Times New Roman"/>
          <w:sz w:val="20"/>
          <w:szCs w:val="20"/>
          <w:lang w:eastAsia="ru-RU"/>
        </w:rPr>
        <w:t xml:space="preserve">Пушкинского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округа</w:t>
      </w:r>
      <w:r w:rsidRPr="004202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029F" w:rsidRPr="0042029F" w:rsidRDefault="0042029F" w:rsidP="004202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29F">
        <w:rPr>
          <w:rFonts w:ascii="Times New Roman" w:eastAsia="Times New Roman" w:hAnsi="Times New Roman"/>
          <w:sz w:val="20"/>
          <w:szCs w:val="20"/>
          <w:lang w:eastAsia="ru-RU"/>
        </w:rPr>
        <w:t>Московской области</w:t>
      </w:r>
    </w:p>
    <w:p w:rsidR="0042029F" w:rsidRPr="0042029F" w:rsidRDefault="0042029F" w:rsidP="004202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29F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42029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42029F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251A86" w:rsidRPr="0042029F" w:rsidRDefault="00251A86" w:rsidP="0041733E">
      <w:pPr>
        <w:tabs>
          <w:tab w:val="right" w:leader="dot" w:pos="10206"/>
        </w:tabs>
        <w:suppressAutoHyphens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251A86" w:rsidRPr="00F23067" w:rsidRDefault="00251A86" w:rsidP="001C70AE">
      <w:pPr>
        <w:suppressAutoHyphens/>
        <w:spacing w:after="0" w:line="23" w:lineRule="atLeast"/>
        <w:ind w:right="-143"/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</w:pPr>
    </w:p>
    <w:p w:rsidR="00251A86" w:rsidRPr="00F23067" w:rsidRDefault="00251A86" w:rsidP="001C70AE">
      <w:pPr>
        <w:suppressAutoHyphens/>
        <w:spacing w:after="0" w:line="23" w:lineRule="atLeast"/>
        <w:ind w:right="-143" w:firstLine="709"/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</w:pPr>
    </w:p>
    <w:p w:rsidR="006C1741" w:rsidRDefault="00F23067" w:rsidP="006C1741">
      <w:pPr>
        <w:tabs>
          <w:tab w:val="right" w:leader="dot" w:pos="9911"/>
        </w:tabs>
        <w:suppressAutoHyphens/>
        <w:spacing w:after="0" w:line="240" w:lineRule="auto"/>
        <w:ind w:right="-143" w:firstLine="709"/>
        <w:jc w:val="center"/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</w:pPr>
      <w:r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А</w:t>
      </w:r>
      <w:r w:rsidR="00C37C69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дминистративный регламент</w:t>
      </w:r>
      <w:r w:rsid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</w:t>
      </w:r>
    </w:p>
    <w:p w:rsidR="006C1741" w:rsidRDefault="00C37C69" w:rsidP="006C1741">
      <w:pPr>
        <w:tabs>
          <w:tab w:val="right" w:leader="dot" w:pos="9911"/>
        </w:tabs>
        <w:suppressAutoHyphens/>
        <w:spacing w:after="0" w:line="240" w:lineRule="auto"/>
        <w:ind w:right="-143" w:firstLine="709"/>
        <w:jc w:val="center"/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</w:pPr>
      <w:r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предоставления общеобразовательн</w:t>
      </w:r>
      <w:r w:rsidR="00F23067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ыми учреждениями </w:t>
      </w:r>
    </w:p>
    <w:p w:rsidR="00251A86" w:rsidRPr="006C1741" w:rsidRDefault="00F23067" w:rsidP="006C1741">
      <w:pPr>
        <w:tabs>
          <w:tab w:val="right" w:leader="dot" w:pos="9911"/>
        </w:tabs>
        <w:suppressAutoHyphens/>
        <w:spacing w:after="0" w:line="240" w:lineRule="auto"/>
        <w:ind w:right="-143" w:firstLine="709"/>
        <w:jc w:val="center"/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</w:pPr>
      <w:r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Пушкинского городского округа </w:t>
      </w:r>
      <w:r w:rsidR="00C37C69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Московской области</w:t>
      </w:r>
      <w:r w:rsidR="009C5734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</w:t>
      </w:r>
      <w:r w:rsidR="00DF018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униципальной услуги</w:t>
      </w:r>
      <w:r w:rsidR="009C5734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</w:t>
      </w:r>
      <w:r w:rsidR="00C37C69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«Прием на </w:t>
      </w:r>
      <w:proofErr w:type="gramStart"/>
      <w:r w:rsidR="00C37C69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обучени</w:t>
      </w:r>
      <w:r w:rsidR="009C5734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е по</w:t>
      </w:r>
      <w:proofErr w:type="gramEnd"/>
      <w:r w:rsidR="009C5734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образовательным программам </w:t>
      </w:r>
      <w:r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начального общего, </w:t>
      </w:r>
      <w:r w:rsidR="009C5734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основного общего </w:t>
      </w:r>
      <w:r w:rsidR="00C37C69" w:rsidRPr="006C1741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и среднего общего образования»</w:t>
      </w:r>
    </w:p>
    <w:p w:rsidR="005D0A91" w:rsidRPr="006C1741" w:rsidRDefault="005D0A91" w:rsidP="004D6E32">
      <w:pPr>
        <w:tabs>
          <w:tab w:val="right" w:leader="dot" w:pos="9911"/>
        </w:tabs>
        <w:suppressAutoHyphens/>
        <w:spacing w:after="240" w:line="240" w:lineRule="auto"/>
        <w:ind w:right="282"/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</w:pPr>
    </w:p>
    <w:p w:rsidR="003B6651" w:rsidRPr="006C1741" w:rsidRDefault="003B6651" w:rsidP="0041733E">
      <w:pPr>
        <w:pStyle w:val="afffff5"/>
        <w:ind w:right="-1"/>
        <w:rPr>
          <w:b w:val="0"/>
          <w:sz w:val="28"/>
        </w:rPr>
      </w:pPr>
      <w:r w:rsidRPr="006C1741">
        <w:rPr>
          <w:b w:val="0"/>
          <w:sz w:val="28"/>
        </w:rPr>
        <w:t>Оглавление</w:t>
      </w:r>
    </w:p>
    <w:p w:rsidR="001C70AE" w:rsidRPr="006C1741" w:rsidRDefault="00D213C7" w:rsidP="00D757FB">
      <w:pPr>
        <w:pStyle w:val="1ffb"/>
        <w:rPr>
          <w:rFonts w:cs="Times New Roman"/>
          <w:b w:val="0"/>
          <w:noProof/>
          <w:color w:val="auto"/>
          <w:sz w:val="28"/>
          <w:lang w:eastAsia="ru-RU"/>
        </w:rPr>
      </w:pPr>
      <w:r w:rsidRPr="00D213C7">
        <w:rPr>
          <w:b w:val="0"/>
          <w:sz w:val="28"/>
        </w:rPr>
        <w:fldChar w:fldCharType="begin"/>
      </w:r>
      <w:r w:rsidR="008055C2" w:rsidRPr="006C1741">
        <w:rPr>
          <w:b w:val="0"/>
          <w:sz w:val="28"/>
        </w:rPr>
        <w:instrText xml:space="preserve"> TOC \o "1-3" \h \z \u </w:instrText>
      </w:r>
      <w:r w:rsidRPr="00D213C7">
        <w:rPr>
          <w:b w:val="0"/>
          <w:sz w:val="28"/>
        </w:rPr>
        <w:fldChar w:fldCharType="separate"/>
      </w:r>
      <w:hyperlink w:anchor="_Toc63168735" w:history="1">
        <w:r w:rsidR="008055C2" w:rsidRPr="006C1741">
          <w:rPr>
            <w:rStyle w:val="afffff"/>
            <w:b w:val="0"/>
            <w:noProof/>
            <w:sz w:val="28"/>
          </w:rPr>
          <w:t>II.</w:t>
        </w:r>
        <w:r w:rsidR="00C37C69" w:rsidRPr="006C1741">
          <w:rPr>
            <w:rFonts w:cs="Times New Roman"/>
            <w:b w:val="0"/>
            <w:noProof/>
            <w:color w:val="auto"/>
            <w:sz w:val="28"/>
            <w:lang w:eastAsia="ru-RU"/>
          </w:rPr>
          <w:tab/>
        </w:r>
        <w:r w:rsidR="008055C2" w:rsidRPr="006C1741">
          <w:rPr>
            <w:rStyle w:val="afffff"/>
            <w:b w:val="0"/>
            <w:noProof/>
            <w:sz w:val="28"/>
          </w:rPr>
          <w:t>Общие положения</w:t>
        </w:r>
        <w:r w:rsidR="00D33261" w:rsidRPr="006C1741">
          <w:rPr>
            <w:rStyle w:val="afffff"/>
            <w:b w:val="0"/>
            <w:noProof/>
            <w:sz w:val="28"/>
          </w:rPr>
          <w:t>…………………………………………………………………</w:t>
        </w:r>
        <w:r w:rsidR="00EA4FC9">
          <w:rPr>
            <w:rStyle w:val="afffff"/>
            <w:b w:val="0"/>
            <w:noProof/>
            <w:sz w:val="28"/>
          </w:rPr>
          <w:t>.</w:t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tab/>
        </w:r>
        <w:r w:rsidR="001C70AE" w:rsidRPr="006C1741">
          <w:rPr>
            <w:rFonts w:cs="Times New Roman"/>
            <w:b w:val="0"/>
            <w:noProof/>
            <w:webHidden/>
            <w:sz w:val="28"/>
          </w:rPr>
          <w:t xml:space="preserve">   </w:t>
        </w:r>
        <w:r w:rsidR="0009014F" w:rsidRPr="006C1741">
          <w:rPr>
            <w:rFonts w:cs="Times New Roman"/>
            <w:b w:val="0"/>
            <w:noProof/>
            <w:webHidden/>
            <w:sz w:val="28"/>
          </w:rPr>
          <w:t xml:space="preserve"> </w:t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begin"/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instrText xml:space="preserve"> PAGEREF _Toc63168735 \h </w:instrText>
        </w:r>
        <w:r w:rsidRPr="006C1741">
          <w:rPr>
            <w:rFonts w:cs="Times New Roman"/>
            <w:b w:val="0"/>
            <w:noProof/>
            <w:webHidden/>
            <w:sz w:val="28"/>
          </w:rPr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separate"/>
        </w:r>
        <w:r w:rsidR="002877B9" w:rsidRPr="006C1741">
          <w:rPr>
            <w:rFonts w:cs="Times New Roman"/>
            <w:b w:val="0"/>
            <w:noProof/>
            <w:webHidden/>
            <w:sz w:val="28"/>
          </w:rPr>
          <w:t>4</w:t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end"/>
        </w:r>
      </w:hyperlink>
      <w:r w:rsidR="001C70AE" w:rsidRPr="006C1741">
        <w:rPr>
          <w:rFonts w:cs="Times New Roman"/>
          <w:b w:val="0"/>
          <w:sz w:val="28"/>
        </w:rPr>
        <w:t xml:space="preserve">           </w:t>
      </w:r>
    </w:p>
    <w:p w:rsidR="003B6651" w:rsidRPr="006C1741" w:rsidRDefault="00D213C7" w:rsidP="00D757FB">
      <w:pPr>
        <w:pStyle w:val="1ffb"/>
        <w:rPr>
          <w:rFonts w:cs="Times New Roman"/>
          <w:b w:val="0"/>
          <w:noProof/>
          <w:color w:val="auto"/>
          <w:sz w:val="28"/>
          <w:lang w:eastAsia="ru-RU"/>
        </w:rPr>
      </w:pPr>
      <w:hyperlink w:anchor="_Toc63168736" w:history="1">
        <w:r w:rsidR="00C37C69" w:rsidRPr="006C1741">
          <w:rPr>
            <w:rStyle w:val="afffff"/>
            <w:b w:val="0"/>
            <w:noProof/>
            <w:sz w:val="28"/>
          </w:rPr>
          <w:t>1.</w:t>
        </w:r>
        <w:r w:rsidR="00C37C69" w:rsidRPr="006C1741">
          <w:rPr>
            <w:rFonts w:cs="Times New Roman"/>
            <w:b w:val="0"/>
            <w:noProof/>
            <w:color w:val="auto"/>
            <w:sz w:val="28"/>
            <w:lang w:eastAsia="ru-RU"/>
          </w:rPr>
          <w:tab/>
        </w:r>
        <w:r w:rsidR="00C37C69" w:rsidRPr="006C1741">
          <w:rPr>
            <w:rStyle w:val="afffff"/>
            <w:b w:val="0"/>
            <w:noProof/>
            <w:sz w:val="28"/>
          </w:rPr>
          <w:t>Предмет регулирования Административного регламента</w:t>
        </w:r>
        <w:r w:rsidR="00D33261" w:rsidRPr="006C1741">
          <w:rPr>
            <w:rStyle w:val="afffff"/>
            <w:b w:val="0"/>
            <w:noProof/>
            <w:sz w:val="28"/>
          </w:rPr>
          <w:t>…………………</w:t>
        </w:r>
        <w:r w:rsidR="00EA4FC9">
          <w:rPr>
            <w:rStyle w:val="afffff"/>
            <w:b w:val="0"/>
            <w:noProof/>
            <w:sz w:val="28"/>
          </w:rPr>
          <w:t>……</w:t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tab/>
        </w:r>
        <w:r w:rsidR="000044D7">
          <w:rPr>
            <w:rFonts w:cs="Times New Roman"/>
            <w:b w:val="0"/>
            <w:noProof/>
            <w:webHidden/>
            <w:sz w:val="28"/>
          </w:rPr>
          <w:t>5</w:t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37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Круг заявителей</w:t>
        </w:r>
        <w:r w:rsidR="00D3326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…………………………………………………………………….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A4FC9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38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3.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Требования к порядку информирования о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предост</w:t>
        </w:r>
        <w:r w:rsid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авлении                       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D3326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</w:t>
        </w:r>
        <w:r w:rsidR="00EA4FC9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_Toc63168738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31D0" w:rsidRPr="006C1741" w:rsidRDefault="00D213C7" w:rsidP="00D757FB">
      <w:pPr>
        <w:pStyle w:val="1ffb"/>
        <w:rPr>
          <w:rFonts w:cs="Times New Roman"/>
          <w:b w:val="0"/>
          <w:noProof/>
          <w:color w:val="auto"/>
          <w:sz w:val="28"/>
          <w:lang w:eastAsia="ru-RU"/>
        </w:rPr>
      </w:pPr>
      <w:hyperlink w:anchor="_Toc63168739" w:history="1">
        <w:r w:rsidR="008055C2" w:rsidRPr="006C1741">
          <w:rPr>
            <w:rStyle w:val="afffff"/>
            <w:b w:val="0"/>
            <w:noProof/>
            <w:sz w:val="28"/>
          </w:rPr>
          <w:t>III.</w:t>
        </w:r>
        <w:r w:rsidR="00C37C69" w:rsidRPr="006C1741">
          <w:rPr>
            <w:rFonts w:cs="Times New Roman"/>
            <w:b w:val="0"/>
            <w:noProof/>
            <w:color w:val="auto"/>
            <w:sz w:val="28"/>
            <w:lang w:eastAsia="ru-RU"/>
          </w:rPr>
          <w:tab/>
        </w:r>
        <w:r w:rsidR="006C1741">
          <w:rPr>
            <w:rStyle w:val="afffff"/>
            <w:b w:val="0"/>
            <w:noProof/>
            <w:sz w:val="28"/>
          </w:rPr>
          <w:t xml:space="preserve">Стандарт предоставления </w:t>
        </w:r>
        <w:r w:rsidR="00DF0189">
          <w:rPr>
            <w:rStyle w:val="afffff"/>
            <w:b w:val="0"/>
            <w:noProof/>
            <w:sz w:val="28"/>
          </w:rPr>
          <w:t>м</w:t>
        </w:r>
        <w:r w:rsidR="00135879">
          <w:rPr>
            <w:rStyle w:val="afffff"/>
            <w:b w:val="0"/>
            <w:noProof/>
            <w:sz w:val="28"/>
          </w:rPr>
          <w:t>униципальной услуги</w:t>
        </w:r>
        <w:r w:rsidR="00D33261" w:rsidRPr="006C1741">
          <w:rPr>
            <w:rStyle w:val="afffff"/>
            <w:b w:val="0"/>
            <w:noProof/>
            <w:sz w:val="28"/>
          </w:rPr>
          <w:t>………</w:t>
        </w:r>
        <w:r w:rsidR="009C5734" w:rsidRPr="006C1741">
          <w:rPr>
            <w:rStyle w:val="afffff"/>
            <w:b w:val="0"/>
            <w:noProof/>
            <w:sz w:val="28"/>
          </w:rPr>
          <w:t>…………….</w:t>
        </w:r>
        <w:r w:rsidR="00D33261" w:rsidRPr="006C1741">
          <w:rPr>
            <w:rStyle w:val="afffff"/>
            <w:b w:val="0"/>
            <w:noProof/>
            <w:sz w:val="28"/>
          </w:rPr>
          <w:t>……</w:t>
        </w:r>
        <w:r w:rsidR="00EA4FC9">
          <w:rPr>
            <w:rStyle w:val="afffff"/>
            <w:b w:val="0"/>
            <w:noProof/>
            <w:sz w:val="28"/>
          </w:rPr>
          <w:t>…..</w:t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tab/>
        </w:r>
        <w:r w:rsidR="00EA4FC9">
          <w:rPr>
            <w:rFonts w:cs="Times New Roman"/>
            <w:b w:val="0"/>
            <w:noProof/>
            <w:webHidden/>
            <w:sz w:val="28"/>
          </w:rPr>
          <w:t>10</w:t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0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4.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Наименование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D3326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………...</w:t>
        </w:r>
        <w:r w:rsidR="00D3326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...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A4FC9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1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5.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Наименование организации, предоставляющей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униципальную у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слугу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……..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_Toc63168741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2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6.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Результат предоставления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D3326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…..</w:t>
        </w:r>
        <w:r w:rsidR="00D3326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</w:t>
        </w:r>
        <w:r w:rsidR="00EA4FC9">
          <w:rPr>
            <w:rStyle w:val="afffff"/>
            <w:rFonts w:ascii="Times New Roman" w:hAnsi="Times New Roman"/>
            <w:noProof/>
            <w:sz w:val="28"/>
            <w:szCs w:val="28"/>
          </w:rPr>
          <w:t>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_Toc63168742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3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7.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Срок и порядок регистрации Запроса о предоставлении 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D3326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</w:t>
        </w:r>
        <w:r w:rsidR="00D3326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……..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_Toc63168743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0044D7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4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8.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Срок предоставления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…..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C70AE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_Toc63168743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0044D7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5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9.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Нормативные правовые акты, регулирующие предоставление 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9C573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…………………………………………………….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_Toc63168745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6" w:history="1">
        <w:r w:rsidR="00C37C69" w:rsidRPr="006C1741">
          <w:rPr>
            <w:rStyle w:val="afffff"/>
            <w:rFonts w:ascii="Times New Roman" w:hAnsi="Times New Roman"/>
            <w:iCs/>
            <w:noProof/>
            <w:sz w:val="28"/>
            <w:szCs w:val="28"/>
          </w:rPr>
          <w:t>10.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Исчерпывающий перечень документов, необходимых для предоставления</w:t>
        </w:r>
        <w:r w:rsidR="00C37C69" w:rsidRPr="006C1741">
          <w:rPr>
            <w:rStyle w:val="afffff"/>
            <w:rFonts w:ascii="Times New Roman" w:hAnsi="Times New Roman"/>
            <w:iCs/>
            <w:noProof/>
            <w:sz w:val="28"/>
            <w:szCs w:val="28"/>
          </w:rPr>
          <w:t xml:space="preserve"> </w:t>
        </w:r>
        <w:r w:rsidR="00DF0189">
          <w:rPr>
            <w:rStyle w:val="afffff"/>
            <w:rFonts w:ascii="Times New Roman" w:hAnsi="Times New Roman"/>
            <w:iCs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iCs/>
            <w:noProof/>
            <w:sz w:val="28"/>
            <w:szCs w:val="28"/>
          </w:rPr>
          <w:t>униципальной услуги</w:t>
        </w:r>
        <w:r w:rsidR="00C37C69" w:rsidRPr="006C1741">
          <w:rPr>
            <w:rStyle w:val="afffff"/>
            <w:rFonts w:ascii="Times New Roman" w:hAnsi="Times New Roman"/>
            <w:i/>
            <w:iCs/>
            <w:noProof/>
            <w:sz w:val="28"/>
            <w:szCs w:val="28"/>
          </w:rPr>
          <w:t xml:space="preserve">, </w:t>
        </w:r>
        <w:r w:rsidR="00C37C69" w:rsidRPr="006C1741">
          <w:rPr>
            <w:rStyle w:val="afffff"/>
            <w:rFonts w:ascii="Times New Roman" w:hAnsi="Times New Roman"/>
            <w:iCs/>
            <w:noProof/>
            <w:sz w:val="28"/>
            <w:szCs w:val="28"/>
          </w:rPr>
          <w:t>подлежащих предоставлению Заявителем</w:t>
        </w:r>
        <w:r w:rsidR="0009014F" w:rsidRPr="006C1741">
          <w:rPr>
            <w:rStyle w:val="afffff"/>
            <w:rFonts w:ascii="Times New Roman" w:hAnsi="Times New Roman"/>
            <w:iCs/>
            <w:noProof/>
            <w:sz w:val="28"/>
            <w:szCs w:val="28"/>
          </w:rPr>
          <w:t>………………</w:t>
        </w:r>
        <w:r w:rsidR="009C5734" w:rsidRPr="006C1741">
          <w:rPr>
            <w:rStyle w:val="afffff"/>
            <w:rFonts w:ascii="Times New Roman" w:hAnsi="Times New Roman"/>
            <w:iCs/>
            <w:noProof/>
            <w:sz w:val="28"/>
            <w:szCs w:val="28"/>
          </w:rPr>
          <w:t>………………………………………..</w:t>
        </w:r>
        <w:r w:rsidR="0009014F" w:rsidRPr="006C1741">
          <w:rPr>
            <w:rStyle w:val="afffff"/>
            <w:rFonts w:ascii="Times New Roman" w:hAnsi="Times New Roman"/>
            <w:iCs/>
            <w:noProof/>
            <w:sz w:val="28"/>
            <w:szCs w:val="28"/>
          </w:rPr>
          <w:t>…………………...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_Toc63168746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7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11.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Исчерпывающий пе</w:t>
        </w:r>
        <w:r w:rsidR="00C37C69" w:rsidRPr="00EA4FC9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речень документов, необходимых для предоставления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C37C69" w:rsidRPr="00EA4FC9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, которые находятся в распоряжении органов власти, органов местного самоуправления или </w:t>
        </w:r>
        <w:r w:rsidR="001E6D04" w:rsidRPr="00EA4FC9">
          <w:rPr>
            <w:rStyle w:val="afffff"/>
            <w:rFonts w:ascii="Times New Roman" w:hAnsi="Times New Roman"/>
            <w:noProof/>
            <w:sz w:val="28"/>
            <w:szCs w:val="28"/>
          </w:rPr>
          <w:t>учреждений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……………………………………….</w:t>
        </w:r>
        <w:r w:rsidR="00EA4FC9">
          <w:rPr>
            <w:rStyle w:val="afffff"/>
            <w:rFonts w:ascii="Times New Roman" w:hAnsi="Times New Roman"/>
            <w:noProof/>
            <w:sz w:val="28"/>
            <w:szCs w:val="28"/>
          </w:rPr>
          <w:t>..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_Toc63168747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8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12.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Исчерпывающий перечень оснований для отказа в приеме и регистрации документов, необходимых для предоставления 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                 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………………………………..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EA4FC9">
          <w:rPr>
            <w:rStyle w:val="afffff"/>
            <w:rFonts w:ascii="Times New Roman" w:hAnsi="Times New Roman"/>
            <w:noProof/>
            <w:sz w:val="28"/>
            <w:szCs w:val="28"/>
          </w:rPr>
          <w:t>..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_Toc63168748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49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13.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Исчерпывающий перечень оснований для приостановления или отказа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в предоставлении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</w:t>
        </w:r>
        <w:r w:rsidR="00EA4FC9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_Toc63168749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0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14.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Порядок, размер и основания взимания государственной пошлины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или иной платы, взимаемой за предоставление 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                 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_Toc63168750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1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15.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Перечень услуг, которые являются необходимыми и обязательными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для предоставления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, подле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жащих представлению Заявителем,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способы их получения, в том числе в электронной форме,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порядок их предоставления, а также порядок, размер и основания взимания платы </w:t>
        </w:r>
        <w:r w:rsidR="001C70AE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за предоставление таких услуг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_Toc63168751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0044D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2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16.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Способы предоставления Заявителем документов,  необходимых для получения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_Toc63168752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3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17.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Способы получения Заявителем результатов предоставления 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………………………………………………………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044D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4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18.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Максимальный срок ожидания в очереди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3098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5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19.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Требования к помещениям, в которых предоставляются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слуга,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к залу ожидания, местам для заполнения запросов о предоставлении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, информационным стендам с образцами их заполнения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и перечнем документов, необходимых для предоставления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муниципальной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у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слуги, в том числе к обеспечению доступности указанных объектов для инвалидов, маломобильных групп населения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………………………………………….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A3098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6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20.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Показатели доступности и качества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…………………………………………….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_Toc63168756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7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21.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Требования к организации предоставления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в электронной форме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……………………………………………………………..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_Toc63168757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0044D7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58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22.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Требования к организации предоставления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в МФЦ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…………………………………………………………….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_Toc63168758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31D0" w:rsidRPr="006C1741" w:rsidRDefault="00D213C7" w:rsidP="00D757FB">
      <w:pPr>
        <w:pStyle w:val="1ffb"/>
        <w:rPr>
          <w:rFonts w:cs="Times New Roman"/>
          <w:b w:val="0"/>
          <w:noProof/>
          <w:color w:val="auto"/>
          <w:sz w:val="28"/>
          <w:lang w:eastAsia="ru-RU"/>
        </w:rPr>
      </w:pPr>
      <w:hyperlink w:anchor="_Toc63168759" w:history="1">
        <w:r w:rsidR="008055C2" w:rsidRPr="006C1741">
          <w:rPr>
            <w:rStyle w:val="afffff"/>
            <w:b w:val="0"/>
            <w:noProof/>
            <w:sz w:val="28"/>
          </w:rPr>
          <w:t>IV.</w:t>
        </w:r>
        <w:r w:rsidR="00C37C69" w:rsidRPr="006C1741">
          <w:rPr>
            <w:rFonts w:cs="Times New Roman"/>
            <w:b w:val="0"/>
            <w:noProof/>
            <w:color w:val="auto"/>
            <w:sz w:val="28"/>
            <w:lang w:eastAsia="ru-RU"/>
          </w:rPr>
          <w:tab/>
        </w:r>
        <w:r w:rsidR="008055C2" w:rsidRPr="006C1741">
          <w:rPr>
            <w:rStyle w:val="afffff"/>
            <w:b w:val="0"/>
            <w:noProof/>
            <w:sz w:val="28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09014F" w:rsidRPr="006C1741">
          <w:rPr>
            <w:rStyle w:val="afffff"/>
            <w:b w:val="0"/>
            <w:noProof/>
            <w:sz w:val="28"/>
          </w:rPr>
          <w:t>…………………..</w:t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tab/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begin"/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instrText xml:space="preserve"> PAGEREF _Toc63168759 \h </w:instrText>
        </w:r>
        <w:r w:rsidRPr="006C1741">
          <w:rPr>
            <w:rFonts w:cs="Times New Roman"/>
            <w:b w:val="0"/>
            <w:noProof/>
            <w:webHidden/>
            <w:sz w:val="28"/>
          </w:rPr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separate"/>
        </w:r>
        <w:r w:rsidR="002877B9" w:rsidRPr="006C1741">
          <w:rPr>
            <w:rFonts w:cs="Times New Roman"/>
            <w:b w:val="0"/>
            <w:noProof/>
            <w:webHidden/>
            <w:sz w:val="28"/>
          </w:rPr>
          <w:t>2</w:t>
        </w:r>
        <w:r w:rsidR="000044D7">
          <w:rPr>
            <w:rFonts w:cs="Times New Roman"/>
            <w:b w:val="0"/>
            <w:noProof/>
            <w:webHidden/>
            <w:sz w:val="28"/>
          </w:rPr>
          <w:t>5</w:t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60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23.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Состав, последовательность и сроки выполнения административных процедур при предоставлении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……..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instrText xml:space="preserve"> PAGEREF _Toc63168760 \h </w:instrText>
        </w:r>
        <w:r w:rsidRPr="006C17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2</w:t>
        </w:r>
        <w:r w:rsidR="000044D7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t>5</w:t>
        </w:r>
        <w:r w:rsidRPr="006C1741">
          <w:rPr>
            <w:rFonts w:ascii="Times New Roman" w:hAnsi="Times New Roman" w:cs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4C31D0" w:rsidRPr="006C1741" w:rsidRDefault="00D213C7" w:rsidP="00D757FB">
      <w:pPr>
        <w:pStyle w:val="1ffb"/>
        <w:rPr>
          <w:rFonts w:cs="Times New Roman"/>
          <w:b w:val="0"/>
          <w:noProof/>
          <w:color w:val="auto"/>
          <w:sz w:val="28"/>
          <w:lang w:eastAsia="ru-RU"/>
        </w:rPr>
      </w:pPr>
      <w:hyperlink w:anchor="_Toc63168761" w:history="1">
        <w:r w:rsidR="008055C2" w:rsidRPr="006C1741">
          <w:rPr>
            <w:rStyle w:val="afffff"/>
            <w:b w:val="0"/>
            <w:noProof/>
            <w:sz w:val="28"/>
          </w:rPr>
          <w:t>V.</w:t>
        </w:r>
        <w:r w:rsidR="00C37C69" w:rsidRPr="006C1741">
          <w:rPr>
            <w:rFonts w:cs="Times New Roman"/>
            <w:b w:val="0"/>
            <w:noProof/>
            <w:color w:val="auto"/>
            <w:sz w:val="28"/>
            <w:lang w:eastAsia="ru-RU"/>
          </w:rPr>
          <w:tab/>
        </w:r>
        <w:r w:rsidR="008055C2" w:rsidRPr="006C1741">
          <w:rPr>
            <w:rStyle w:val="afffff"/>
            <w:b w:val="0"/>
            <w:noProof/>
            <w:sz w:val="28"/>
          </w:rPr>
          <w:t xml:space="preserve">Порядок и формы контроля за исполнением </w:t>
        </w:r>
        <w:r w:rsidR="001C70AE" w:rsidRPr="006C1741">
          <w:rPr>
            <w:rStyle w:val="afffff"/>
            <w:b w:val="0"/>
            <w:noProof/>
            <w:sz w:val="28"/>
          </w:rPr>
          <w:t xml:space="preserve">                                        </w:t>
        </w:r>
        <w:r w:rsidR="008055C2" w:rsidRPr="006C1741">
          <w:rPr>
            <w:rStyle w:val="afffff"/>
            <w:b w:val="0"/>
            <w:noProof/>
            <w:sz w:val="28"/>
          </w:rPr>
          <w:t>Административного регламента</w:t>
        </w:r>
        <w:r w:rsidR="0009014F" w:rsidRPr="006C1741">
          <w:rPr>
            <w:rStyle w:val="afffff"/>
            <w:b w:val="0"/>
            <w:noProof/>
            <w:sz w:val="28"/>
          </w:rPr>
          <w:t>……………………………………………………</w:t>
        </w:r>
        <w:r w:rsidR="00EA4FC9">
          <w:rPr>
            <w:rStyle w:val="afffff"/>
            <w:b w:val="0"/>
            <w:noProof/>
            <w:sz w:val="28"/>
          </w:rPr>
          <w:t>..</w:t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tab/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begin"/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instrText xml:space="preserve"> PAGEREF _Toc63168761 \h </w:instrText>
        </w:r>
        <w:r w:rsidRPr="006C1741">
          <w:rPr>
            <w:rFonts w:cs="Times New Roman"/>
            <w:b w:val="0"/>
            <w:noProof/>
            <w:webHidden/>
            <w:sz w:val="28"/>
          </w:rPr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separate"/>
        </w:r>
        <w:r w:rsidR="002877B9" w:rsidRPr="006C1741">
          <w:rPr>
            <w:rFonts w:cs="Times New Roman"/>
            <w:b w:val="0"/>
            <w:noProof/>
            <w:webHidden/>
            <w:sz w:val="28"/>
          </w:rPr>
          <w:t>25</w:t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62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24.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Порядок осуществления текущего контроля за соблюдением и исполнением ответственными работниками </w:t>
        </w:r>
        <w:r w:rsidR="006C1741">
          <w:rPr>
            <w:rStyle w:val="afffff"/>
            <w:rFonts w:ascii="Times New Roman" w:hAnsi="Times New Roman"/>
            <w:noProof/>
            <w:sz w:val="28"/>
            <w:szCs w:val="28"/>
          </w:rPr>
          <w:t>Учреждения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положений Административного регламента и иных нормативных правовых актов, устанавливающих требования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к предоставлению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, а также принятием 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ими решений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_Toc63168762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63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25.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Порядок и периодичность осуществления плановых и внеплановых 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проверок полноты и качества предоставления 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                        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…………………….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_Toc63168763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64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26.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AC7AE8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Ответственность работников,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должностных лиц за решения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 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и действия (бездействие), принимаемые (осуществля</w:t>
        </w:r>
        <w:r w:rsidR="001C70AE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емые) ими в ходе предоставления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1E6D04" w:rsidRPr="006C1741">
          <w:rPr>
            <w:rStyle w:val="afffff"/>
            <w:rFonts w:ascii="Times New Roman" w:hAnsi="Times New Roman"/>
            <w:noProof/>
            <w:webHidden/>
            <w:sz w:val="28"/>
            <w:szCs w:val="28"/>
          </w:rPr>
          <w:t xml:space="preserve"> </w:t>
        </w:r>
        <w:r w:rsidR="0009014F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…………………………………………..  </w:t>
        </w:r>
        <w:r w:rsidR="00DF0189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  </w:t>
        </w:r>
        <w:r w:rsidR="001C70AE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_Toc63168764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65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27.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Положения, характеризующие требования к порядку и формам контроля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за предоставлением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, в том числе со стороны граждан,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их объединений и организаций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………….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</w:t>
        </w:r>
        <w:r w:rsidR="001E6D04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_Toc63168765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31D0" w:rsidRPr="006C1741" w:rsidRDefault="00D213C7" w:rsidP="00D757FB">
      <w:pPr>
        <w:pStyle w:val="1ffb"/>
        <w:rPr>
          <w:rFonts w:cs="Times New Roman"/>
          <w:b w:val="0"/>
          <w:noProof/>
          <w:color w:val="auto"/>
          <w:sz w:val="28"/>
          <w:lang w:eastAsia="ru-RU"/>
        </w:rPr>
      </w:pPr>
      <w:hyperlink w:anchor="_Toc63168766" w:history="1">
        <w:r w:rsidR="008055C2" w:rsidRPr="006C1741">
          <w:rPr>
            <w:rStyle w:val="afffff"/>
            <w:b w:val="0"/>
            <w:noProof/>
            <w:sz w:val="28"/>
          </w:rPr>
          <w:t>VI.</w:t>
        </w:r>
        <w:r w:rsidR="00C37C69" w:rsidRPr="006C1741">
          <w:rPr>
            <w:rFonts w:cs="Times New Roman"/>
            <w:b w:val="0"/>
            <w:noProof/>
            <w:color w:val="auto"/>
            <w:sz w:val="28"/>
            <w:lang w:eastAsia="ru-RU"/>
          </w:rPr>
          <w:tab/>
        </w:r>
        <w:r w:rsidR="008055C2" w:rsidRPr="006C1741">
          <w:rPr>
            <w:rStyle w:val="afffff"/>
            <w:b w:val="0"/>
            <w:noProof/>
            <w:sz w:val="28"/>
          </w:rPr>
          <w:t>Досудебный (внесудебный) порядок обжалования решений и действий (бездействия) Организации,</w:t>
        </w:r>
        <w:r w:rsidR="005306C1" w:rsidRPr="006C1741">
          <w:rPr>
            <w:rStyle w:val="afffff"/>
            <w:b w:val="0"/>
            <w:noProof/>
            <w:sz w:val="28"/>
          </w:rPr>
          <w:t xml:space="preserve"> предоставляющей </w:t>
        </w:r>
        <w:r w:rsidR="00DF0189">
          <w:rPr>
            <w:rStyle w:val="afffff"/>
            <w:b w:val="0"/>
            <w:noProof/>
            <w:sz w:val="28"/>
          </w:rPr>
          <w:t>м</w:t>
        </w:r>
        <w:r w:rsidR="00135879">
          <w:rPr>
            <w:rStyle w:val="afffff"/>
            <w:b w:val="0"/>
            <w:noProof/>
            <w:sz w:val="28"/>
          </w:rPr>
          <w:t>униципальной услуги</w:t>
        </w:r>
        <w:r w:rsidR="005306C1" w:rsidRPr="006C1741">
          <w:rPr>
            <w:rStyle w:val="afffff"/>
            <w:b w:val="0"/>
            <w:noProof/>
            <w:sz w:val="28"/>
          </w:rPr>
          <w:t xml:space="preserve">, МФЦ, </w:t>
        </w:r>
        <w:r w:rsidR="001E6D04" w:rsidRPr="006C1741">
          <w:rPr>
            <w:rStyle w:val="afffff"/>
            <w:b w:val="0"/>
            <w:noProof/>
            <w:sz w:val="28"/>
          </w:rPr>
          <w:t xml:space="preserve">        </w:t>
        </w:r>
        <w:r w:rsidR="00DF0189">
          <w:rPr>
            <w:rStyle w:val="afffff"/>
            <w:b w:val="0"/>
            <w:noProof/>
            <w:sz w:val="28"/>
          </w:rPr>
          <w:t xml:space="preserve">      </w:t>
        </w:r>
        <w:r w:rsidR="001E6D04" w:rsidRPr="006C1741">
          <w:rPr>
            <w:rStyle w:val="afffff"/>
            <w:b w:val="0"/>
            <w:noProof/>
            <w:sz w:val="28"/>
          </w:rPr>
          <w:t xml:space="preserve"> </w:t>
        </w:r>
        <w:r w:rsidR="005306C1" w:rsidRPr="006C1741">
          <w:rPr>
            <w:rStyle w:val="afffff"/>
            <w:b w:val="0"/>
            <w:noProof/>
            <w:sz w:val="28"/>
          </w:rPr>
          <w:t>а так же их</w:t>
        </w:r>
        <w:r w:rsidR="001E6D04" w:rsidRPr="006C1741">
          <w:rPr>
            <w:rStyle w:val="afffff"/>
            <w:b w:val="0"/>
            <w:noProof/>
            <w:sz w:val="28"/>
          </w:rPr>
          <w:t xml:space="preserve">  </w:t>
        </w:r>
        <w:r w:rsidR="005306C1" w:rsidRPr="006C1741">
          <w:rPr>
            <w:rStyle w:val="afffff"/>
            <w:b w:val="0"/>
            <w:noProof/>
            <w:sz w:val="28"/>
          </w:rPr>
          <w:t xml:space="preserve">должностных лиц, </w:t>
        </w:r>
        <w:r w:rsidR="008055C2" w:rsidRPr="006C1741">
          <w:rPr>
            <w:rStyle w:val="afffff"/>
            <w:b w:val="0"/>
            <w:noProof/>
            <w:sz w:val="28"/>
          </w:rPr>
          <w:t>работников МФЦ</w:t>
        </w:r>
        <w:r w:rsidR="0009014F" w:rsidRPr="006C1741">
          <w:rPr>
            <w:rStyle w:val="afffff"/>
            <w:b w:val="0"/>
            <w:noProof/>
            <w:sz w:val="28"/>
          </w:rPr>
          <w:t>………</w:t>
        </w:r>
        <w:r w:rsidR="001E6D04" w:rsidRPr="006C1741">
          <w:rPr>
            <w:rStyle w:val="afffff"/>
            <w:b w:val="0"/>
            <w:noProof/>
            <w:sz w:val="28"/>
          </w:rPr>
          <w:t>……………..</w:t>
        </w:r>
        <w:r w:rsidR="0009014F" w:rsidRPr="006C1741">
          <w:rPr>
            <w:rStyle w:val="afffff"/>
            <w:b w:val="0"/>
            <w:noProof/>
            <w:sz w:val="28"/>
          </w:rPr>
          <w:t>…………</w:t>
        </w:r>
        <w:r w:rsidR="00EA4FC9">
          <w:rPr>
            <w:rStyle w:val="afffff"/>
            <w:b w:val="0"/>
            <w:noProof/>
            <w:sz w:val="28"/>
          </w:rPr>
          <w:t>…..</w:t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tab/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begin"/>
        </w:r>
        <w:r w:rsidR="00C37C69" w:rsidRPr="006C1741">
          <w:rPr>
            <w:rFonts w:cs="Times New Roman"/>
            <w:b w:val="0"/>
            <w:noProof/>
            <w:webHidden/>
            <w:sz w:val="28"/>
          </w:rPr>
          <w:instrText xml:space="preserve"> PAGEREF _Toc63168766 \h </w:instrText>
        </w:r>
        <w:r w:rsidRPr="006C1741">
          <w:rPr>
            <w:rFonts w:cs="Times New Roman"/>
            <w:b w:val="0"/>
            <w:noProof/>
            <w:webHidden/>
            <w:sz w:val="28"/>
          </w:rPr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separate"/>
        </w:r>
        <w:r w:rsidR="002877B9" w:rsidRPr="006C1741">
          <w:rPr>
            <w:rFonts w:cs="Times New Roman"/>
            <w:b w:val="0"/>
            <w:noProof/>
            <w:webHidden/>
            <w:sz w:val="28"/>
          </w:rPr>
          <w:t>28</w:t>
        </w:r>
        <w:r w:rsidRPr="006C1741">
          <w:rPr>
            <w:rFonts w:cs="Times New Roman"/>
            <w:b w:val="0"/>
            <w:noProof/>
            <w:webHidden/>
            <w:sz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67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28.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Информация Досудебный (внесудебный) порядок обжалования решений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и действий (бездействий) органов и лиц, участвующих в оказании </w:t>
        </w:r>
        <w:r w:rsidR="00E2444E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                      </w:t>
        </w:r>
        <w:r w:rsidR="00DF0189">
          <w:rPr>
            <w:rStyle w:val="afffff"/>
            <w:rFonts w:ascii="Times New Roman" w:hAnsi="Times New Roman"/>
            <w:noProof/>
            <w:sz w:val="28"/>
            <w:szCs w:val="28"/>
          </w:rPr>
          <w:t>м</w:t>
        </w:r>
        <w:r w:rsidR="00135879">
          <w:rPr>
            <w:rStyle w:val="afffff"/>
            <w:rFonts w:ascii="Times New Roman" w:hAnsi="Times New Roman"/>
            <w:noProof/>
            <w:sz w:val="28"/>
            <w:szCs w:val="28"/>
          </w:rPr>
          <w:t>униципальной услуги</w:t>
        </w:r>
        <w:r w:rsidR="00E2444E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</w:t>
        </w:r>
        <w:r w:rsidR="00E2444E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………………………………………………………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_Toc63168767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68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29.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Органы, </w:t>
        </w:r>
        <w:r w:rsidR="00E2444E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учреждения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………………………………………………………………………………….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_Toc63168768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hyperlink w:anchor="_Toc63168769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30.</w:t>
        </w:r>
        <w:r w:rsidR="00C37C69" w:rsidRPr="006C1741">
          <w:rPr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………………………………………</w:t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_Toc63168769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2fb"/>
        <w:rPr>
          <w:noProof/>
          <w:color w:val="auto"/>
          <w:sz w:val="28"/>
          <w:szCs w:val="28"/>
          <w:lang w:eastAsia="ru-RU"/>
        </w:rPr>
      </w:pPr>
      <w:hyperlink w:anchor="_Toc63168770" w:history="1"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31.</w:t>
        </w:r>
        <w:r w:rsidR="00C37C69" w:rsidRPr="006C1741">
          <w:rPr>
            <w:noProof/>
            <w:color w:val="auto"/>
            <w:sz w:val="28"/>
            <w:szCs w:val="28"/>
            <w:lang w:eastAsia="ru-RU"/>
          </w:rPr>
          <w:tab/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Учреждения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 xml:space="preserve">, работников </w:t>
        </w:r>
        <w:r w:rsidR="005306C1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Учреждения</w:t>
        </w:r>
        <w:r w:rsidR="00C37C69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, МФЦ, работников МФЦ</w:t>
        </w:r>
        <w:r w:rsidR="0009014F" w:rsidRPr="006C1741">
          <w:rPr>
            <w:rStyle w:val="afffff"/>
            <w:rFonts w:ascii="Times New Roman" w:hAnsi="Times New Roman"/>
            <w:noProof/>
            <w:sz w:val="28"/>
            <w:szCs w:val="28"/>
          </w:rPr>
          <w:t>…………………………………</w:t>
        </w:r>
        <w:r w:rsidR="00C37C69" w:rsidRPr="006C1741">
          <w:rPr>
            <w:noProof/>
            <w:webHidden/>
            <w:sz w:val="28"/>
            <w:szCs w:val="28"/>
          </w:rPr>
          <w:tab/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37C6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_Toc63168770 \h </w:instrTex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877B9"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6C174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B6651" w:rsidRPr="006C1741" w:rsidRDefault="00D213C7" w:rsidP="00D757FB">
      <w:pPr>
        <w:pStyle w:val="1ffb"/>
        <w:rPr>
          <w:b w:val="0"/>
          <w:noProof/>
          <w:color w:val="auto"/>
          <w:sz w:val="28"/>
          <w:lang w:eastAsia="ru-RU"/>
        </w:rPr>
      </w:pPr>
      <w:hyperlink w:anchor="_Toc63168771" w:history="1">
        <w:r w:rsidR="008055C2" w:rsidRPr="006C1741">
          <w:rPr>
            <w:rStyle w:val="afffff"/>
            <w:b w:val="0"/>
            <w:noProof/>
            <w:sz w:val="28"/>
          </w:rPr>
          <w:t>Приложение 1</w:t>
        </w:r>
        <w:r w:rsidR="00962BEA" w:rsidRPr="006C1741">
          <w:rPr>
            <w:rStyle w:val="afffff"/>
            <w:b w:val="0"/>
            <w:noProof/>
            <w:sz w:val="28"/>
          </w:rPr>
          <w:t xml:space="preserve"> Форма решения о предоставлении </w:t>
        </w:r>
        <w:r w:rsidR="00DF0189">
          <w:rPr>
            <w:rStyle w:val="afffff"/>
            <w:b w:val="0"/>
            <w:noProof/>
            <w:sz w:val="28"/>
          </w:rPr>
          <w:t>м</w:t>
        </w:r>
        <w:r w:rsidR="00FB249D" w:rsidRPr="006C1741">
          <w:rPr>
            <w:rStyle w:val="afffff"/>
            <w:b w:val="0"/>
            <w:noProof/>
            <w:sz w:val="28"/>
          </w:rPr>
          <w:t>униципальной услуг……….</w:t>
        </w:r>
        <w:r w:rsidR="00C37C69" w:rsidRPr="006C1741">
          <w:rPr>
            <w:b w:val="0"/>
            <w:noProof/>
            <w:webHidden/>
            <w:sz w:val="28"/>
          </w:rPr>
          <w:tab/>
        </w:r>
        <w:r w:rsidRPr="006C1741">
          <w:rPr>
            <w:b w:val="0"/>
            <w:noProof/>
            <w:webHidden/>
            <w:sz w:val="28"/>
          </w:rPr>
          <w:fldChar w:fldCharType="begin"/>
        </w:r>
        <w:r w:rsidR="00C37C69" w:rsidRPr="006C1741">
          <w:rPr>
            <w:b w:val="0"/>
            <w:noProof/>
            <w:webHidden/>
            <w:sz w:val="28"/>
          </w:rPr>
          <w:instrText xml:space="preserve"> PAGEREF _Toc63168771 \h </w:instrText>
        </w:r>
        <w:r w:rsidRPr="006C1741">
          <w:rPr>
            <w:b w:val="0"/>
            <w:noProof/>
            <w:webHidden/>
            <w:sz w:val="28"/>
          </w:rPr>
        </w:r>
        <w:r w:rsidRPr="006C1741">
          <w:rPr>
            <w:b w:val="0"/>
            <w:noProof/>
            <w:webHidden/>
            <w:sz w:val="28"/>
          </w:rPr>
          <w:fldChar w:fldCharType="separate"/>
        </w:r>
        <w:r w:rsidR="002877B9" w:rsidRPr="006C1741">
          <w:rPr>
            <w:b w:val="0"/>
            <w:noProof/>
            <w:webHidden/>
            <w:sz w:val="28"/>
          </w:rPr>
          <w:t>36</w:t>
        </w:r>
        <w:r w:rsidRPr="006C1741">
          <w:rPr>
            <w:b w:val="0"/>
            <w:noProof/>
            <w:webHidden/>
            <w:sz w:val="28"/>
          </w:rPr>
          <w:fldChar w:fldCharType="end"/>
        </w:r>
      </w:hyperlink>
    </w:p>
    <w:p w:rsidR="004C31D0" w:rsidRPr="006C1741" w:rsidRDefault="00D213C7" w:rsidP="00D757FB">
      <w:pPr>
        <w:pStyle w:val="1ffb"/>
        <w:rPr>
          <w:b w:val="0"/>
          <w:noProof/>
          <w:color w:val="auto"/>
          <w:sz w:val="28"/>
          <w:lang w:eastAsia="ru-RU"/>
        </w:rPr>
      </w:pPr>
      <w:hyperlink w:anchor="_Toc63168773" w:history="1">
        <w:r w:rsidR="008055C2" w:rsidRPr="006C1741">
          <w:rPr>
            <w:rStyle w:val="afffff"/>
            <w:b w:val="0"/>
            <w:noProof/>
            <w:sz w:val="28"/>
          </w:rPr>
          <w:t>Приложение 2</w:t>
        </w:r>
        <w:r w:rsidR="00962BEA" w:rsidRPr="006C1741">
          <w:rPr>
            <w:rStyle w:val="afffff"/>
            <w:b w:val="0"/>
            <w:noProof/>
            <w:sz w:val="28"/>
          </w:rPr>
          <w:t xml:space="preserve"> Форма решения об отказе в предоставлении </w:t>
        </w:r>
        <w:r w:rsidR="00FB249D" w:rsidRPr="006C1741">
          <w:rPr>
            <w:rStyle w:val="afffff"/>
            <w:b w:val="0"/>
            <w:noProof/>
            <w:sz w:val="28"/>
          </w:rPr>
          <w:t xml:space="preserve">                              </w:t>
        </w:r>
        <w:r w:rsidR="00DF0189">
          <w:rPr>
            <w:rStyle w:val="afffff"/>
            <w:b w:val="0"/>
            <w:noProof/>
            <w:sz w:val="28"/>
          </w:rPr>
          <w:t>м</w:t>
        </w:r>
        <w:r w:rsidR="00135879">
          <w:rPr>
            <w:rStyle w:val="afffff"/>
            <w:b w:val="0"/>
            <w:noProof/>
            <w:sz w:val="28"/>
          </w:rPr>
          <w:t>униципальной услуги</w:t>
        </w:r>
        <w:r w:rsidR="00FB249D" w:rsidRPr="006C1741">
          <w:rPr>
            <w:rStyle w:val="afffff"/>
            <w:b w:val="0"/>
            <w:noProof/>
            <w:sz w:val="28"/>
          </w:rPr>
          <w:t xml:space="preserve"> </w:t>
        </w:r>
        <w:r w:rsidR="0009014F" w:rsidRPr="006C1741">
          <w:rPr>
            <w:rStyle w:val="afffff"/>
            <w:b w:val="0"/>
            <w:noProof/>
            <w:sz w:val="28"/>
          </w:rPr>
          <w:t>…………</w:t>
        </w:r>
        <w:r w:rsidR="00FB249D" w:rsidRPr="006C1741">
          <w:rPr>
            <w:rStyle w:val="afffff"/>
            <w:b w:val="0"/>
            <w:noProof/>
            <w:sz w:val="28"/>
          </w:rPr>
          <w:t>………………………………………………</w:t>
        </w:r>
        <w:r w:rsidR="0009014F" w:rsidRPr="006C1741">
          <w:rPr>
            <w:rStyle w:val="afffff"/>
            <w:b w:val="0"/>
            <w:noProof/>
            <w:sz w:val="28"/>
          </w:rPr>
          <w:t>……</w:t>
        </w:r>
        <w:r w:rsidR="00C37C69" w:rsidRPr="006C1741">
          <w:rPr>
            <w:b w:val="0"/>
            <w:noProof/>
            <w:webHidden/>
            <w:sz w:val="28"/>
          </w:rPr>
          <w:tab/>
        </w:r>
        <w:r w:rsidRPr="006C1741">
          <w:rPr>
            <w:b w:val="0"/>
            <w:noProof/>
            <w:webHidden/>
            <w:sz w:val="28"/>
          </w:rPr>
          <w:fldChar w:fldCharType="begin"/>
        </w:r>
        <w:r w:rsidR="00C37C69" w:rsidRPr="006C1741">
          <w:rPr>
            <w:b w:val="0"/>
            <w:noProof/>
            <w:webHidden/>
            <w:sz w:val="28"/>
          </w:rPr>
          <w:instrText xml:space="preserve"> PAGEREF _Toc63168773 \h </w:instrText>
        </w:r>
        <w:r w:rsidRPr="006C1741">
          <w:rPr>
            <w:b w:val="0"/>
            <w:noProof/>
            <w:webHidden/>
            <w:sz w:val="28"/>
          </w:rPr>
        </w:r>
        <w:r w:rsidRPr="006C1741">
          <w:rPr>
            <w:b w:val="0"/>
            <w:noProof/>
            <w:webHidden/>
            <w:sz w:val="28"/>
          </w:rPr>
          <w:fldChar w:fldCharType="separate"/>
        </w:r>
        <w:r w:rsidR="002877B9" w:rsidRPr="006C1741">
          <w:rPr>
            <w:b w:val="0"/>
            <w:noProof/>
            <w:webHidden/>
            <w:sz w:val="28"/>
          </w:rPr>
          <w:t>37</w:t>
        </w:r>
        <w:r w:rsidRPr="006C1741">
          <w:rPr>
            <w:b w:val="0"/>
            <w:noProof/>
            <w:webHidden/>
            <w:sz w:val="28"/>
          </w:rPr>
          <w:fldChar w:fldCharType="end"/>
        </w:r>
      </w:hyperlink>
    </w:p>
    <w:p w:rsidR="003B6651" w:rsidRPr="006C1741" w:rsidRDefault="00D213C7" w:rsidP="00FB249D">
      <w:pPr>
        <w:pStyle w:val="1ffb"/>
        <w:jc w:val="both"/>
        <w:rPr>
          <w:b w:val="0"/>
          <w:noProof/>
          <w:color w:val="auto"/>
          <w:sz w:val="28"/>
          <w:lang w:eastAsia="ru-RU"/>
        </w:rPr>
      </w:pPr>
      <w:hyperlink w:anchor="_Toc63168775" w:history="1">
        <w:r w:rsidR="008055C2" w:rsidRPr="006C1741">
          <w:rPr>
            <w:rStyle w:val="afffff"/>
            <w:b w:val="0"/>
            <w:noProof/>
            <w:sz w:val="28"/>
          </w:rPr>
          <w:t>Приложение 3</w:t>
        </w:r>
        <w:r w:rsidR="00962BEA" w:rsidRPr="006C1741">
          <w:rPr>
            <w:rStyle w:val="afffff"/>
            <w:b w:val="0"/>
            <w:noProof/>
            <w:sz w:val="28"/>
          </w:rPr>
          <w:t xml:space="preserve"> </w:t>
        </w:r>
        <w:r w:rsidR="006C1741">
          <w:rPr>
            <w:rStyle w:val="afffff"/>
            <w:b w:val="0"/>
            <w:noProof/>
            <w:sz w:val="28"/>
          </w:rPr>
          <w:t>Уведомление о регистрации з</w:t>
        </w:r>
        <w:r w:rsidR="00962BEA" w:rsidRPr="006C1741">
          <w:rPr>
            <w:rStyle w:val="afffff"/>
            <w:b w:val="0"/>
            <w:noProof/>
            <w:sz w:val="28"/>
          </w:rPr>
          <w:t xml:space="preserve">апроса о предоставлении </w:t>
        </w:r>
        <w:r w:rsidR="00DF0189">
          <w:rPr>
            <w:rStyle w:val="afffff"/>
            <w:b w:val="0"/>
            <w:noProof/>
            <w:sz w:val="28"/>
          </w:rPr>
          <w:t>м</w:t>
        </w:r>
        <w:r w:rsidR="00135879">
          <w:rPr>
            <w:rStyle w:val="afffff"/>
            <w:b w:val="0"/>
            <w:noProof/>
            <w:sz w:val="28"/>
          </w:rPr>
          <w:t>униципальной услуги</w:t>
        </w:r>
        <w:r w:rsidR="00962BEA" w:rsidRPr="006C1741">
          <w:rPr>
            <w:rStyle w:val="afffff"/>
            <w:b w:val="0"/>
            <w:noProof/>
            <w:sz w:val="28"/>
          </w:rPr>
          <w:t xml:space="preserve"> в адрес заявителя по электронной почте </w:t>
        </w:r>
        <w:r w:rsidR="00FB249D" w:rsidRPr="006C1741">
          <w:rPr>
            <w:rStyle w:val="afffff"/>
            <w:b w:val="0"/>
            <w:noProof/>
            <w:sz w:val="28"/>
          </w:rPr>
          <w:t xml:space="preserve">                                        </w:t>
        </w:r>
        <w:r w:rsidR="00962BEA" w:rsidRPr="006C1741">
          <w:rPr>
            <w:rStyle w:val="afffff"/>
            <w:b w:val="0"/>
            <w:noProof/>
            <w:sz w:val="28"/>
          </w:rPr>
          <w:t>(по закрепленной территории)</w:t>
        </w:r>
        <w:r w:rsidR="0009014F" w:rsidRPr="006C1741">
          <w:rPr>
            <w:rStyle w:val="afffff"/>
            <w:b w:val="0"/>
            <w:noProof/>
            <w:sz w:val="28"/>
          </w:rPr>
          <w:t>…………</w:t>
        </w:r>
        <w:r w:rsidR="00FB249D" w:rsidRPr="006C1741">
          <w:rPr>
            <w:rStyle w:val="afffff"/>
            <w:b w:val="0"/>
            <w:noProof/>
            <w:sz w:val="28"/>
          </w:rPr>
          <w:t>…………………………………………..</w:t>
        </w:r>
        <w:r w:rsidR="0009014F" w:rsidRPr="006C1741">
          <w:rPr>
            <w:rStyle w:val="afffff"/>
            <w:b w:val="0"/>
            <w:noProof/>
            <w:sz w:val="28"/>
          </w:rPr>
          <w:t>..</w:t>
        </w:r>
        <w:r w:rsidR="00C37C69" w:rsidRPr="006C1741">
          <w:rPr>
            <w:b w:val="0"/>
            <w:noProof/>
            <w:webHidden/>
            <w:sz w:val="28"/>
          </w:rPr>
          <w:tab/>
        </w:r>
        <w:r w:rsidR="006648CB" w:rsidRPr="006C1741">
          <w:rPr>
            <w:b w:val="0"/>
            <w:noProof/>
            <w:webHidden/>
            <w:sz w:val="28"/>
          </w:rPr>
          <w:t>3</w:t>
        </w:r>
        <w:r w:rsidR="002A3098" w:rsidRPr="006C1741">
          <w:rPr>
            <w:b w:val="0"/>
            <w:noProof/>
            <w:webHidden/>
            <w:sz w:val="28"/>
          </w:rPr>
          <w:t>9</w:t>
        </w:r>
      </w:hyperlink>
    </w:p>
    <w:p w:rsidR="003B6651" w:rsidRPr="006C1741" w:rsidRDefault="00D213C7" w:rsidP="00D757FB">
      <w:pPr>
        <w:pStyle w:val="1ffb"/>
        <w:rPr>
          <w:b w:val="0"/>
          <w:noProof/>
          <w:color w:val="auto"/>
          <w:sz w:val="28"/>
          <w:lang w:eastAsia="ru-RU"/>
        </w:rPr>
      </w:pPr>
      <w:hyperlink w:anchor="_Toc63168778" w:history="1">
        <w:r w:rsidR="008055C2" w:rsidRPr="006C1741">
          <w:rPr>
            <w:rStyle w:val="afffff"/>
            <w:b w:val="0"/>
            <w:noProof/>
            <w:sz w:val="28"/>
          </w:rPr>
          <w:t>Приложение 4</w:t>
        </w:r>
        <w:r w:rsidR="00962BEA" w:rsidRPr="006C1741">
          <w:rPr>
            <w:rStyle w:val="afffff"/>
            <w:b w:val="0"/>
            <w:noProof/>
            <w:sz w:val="28"/>
          </w:rPr>
          <w:t xml:space="preserve"> Перечень нормативн</w:t>
        </w:r>
        <w:r w:rsidR="005306C1" w:rsidRPr="006C1741">
          <w:rPr>
            <w:rStyle w:val="afffff"/>
            <w:b w:val="0"/>
            <w:noProof/>
            <w:sz w:val="28"/>
          </w:rPr>
          <w:t xml:space="preserve">ых правовых актов, регулирующих </w:t>
        </w:r>
        <w:r w:rsidR="00962BEA" w:rsidRPr="006C1741">
          <w:rPr>
            <w:rStyle w:val="afffff"/>
            <w:b w:val="0"/>
            <w:noProof/>
            <w:sz w:val="28"/>
          </w:rPr>
          <w:t xml:space="preserve">предоставление </w:t>
        </w:r>
        <w:r w:rsidR="00DF0189">
          <w:rPr>
            <w:rStyle w:val="afffff"/>
            <w:b w:val="0"/>
            <w:noProof/>
            <w:sz w:val="28"/>
          </w:rPr>
          <w:t>м</w:t>
        </w:r>
        <w:r w:rsidR="00135879">
          <w:rPr>
            <w:rStyle w:val="afffff"/>
            <w:b w:val="0"/>
            <w:noProof/>
            <w:sz w:val="28"/>
          </w:rPr>
          <w:t>униципальной услуги</w:t>
        </w:r>
        <w:r w:rsidR="00FB249D" w:rsidRPr="006C1741">
          <w:rPr>
            <w:rStyle w:val="afffff"/>
            <w:b w:val="0"/>
            <w:noProof/>
            <w:sz w:val="28"/>
          </w:rPr>
          <w:t xml:space="preserve"> </w:t>
        </w:r>
        <w:r w:rsidR="0009014F" w:rsidRPr="006C1741">
          <w:rPr>
            <w:rStyle w:val="afffff"/>
            <w:b w:val="0"/>
            <w:noProof/>
            <w:sz w:val="28"/>
          </w:rPr>
          <w:t>………………</w:t>
        </w:r>
        <w:r w:rsidR="00FB249D" w:rsidRPr="006C1741">
          <w:rPr>
            <w:rStyle w:val="afffff"/>
            <w:b w:val="0"/>
            <w:noProof/>
            <w:sz w:val="28"/>
          </w:rPr>
          <w:t>…………….</w:t>
        </w:r>
        <w:r w:rsidR="0009014F" w:rsidRPr="006C1741">
          <w:rPr>
            <w:rStyle w:val="afffff"/>
            <w:b w:val="0"/>
            <w:noProof/>
            <w:sz w:val="28"/>
          </w:rPr>
          <w:t>……………..</w:t>
        </w:r>
        <w:r w:rsidR="00C37C69" w:rsidRPr="006C1741">
          <w:rPr>
            <w:b w:val="0"/>
            <w:noProof/>
            <w:webHidden/>
            <w:sz w:val="28"/>
          </w:rPr>
          <w:tab/>
        </w:r>
        <w:r w:rsidR="006B0E49" w:rsidRPr="006C1741">
          <w:rPr>
            <w:b w:val="0"/>
            <w:noProof/>
            <w:webHidden/>
            <w:sz w:val="28"/>
          </w:rPr>
          <w:t>4</w:t>
        </w:r>
        <w:r w:rsidR="002A3098" w:rsidRPr="006C1741">
          <w:rPr>
            <w:b w:val="0"/>
            <w:noProof/>
            <w:webHidden/>
            <w:sz w:val="28"/>
          </w:rPr>
          <w:t>2</w:t>
        </w:r>
      </w:hyperlink>
    </w:p>
    <w:p w:rsidR="004C31D0" w:rsidRPr="006C1741" w:rsidRDefault="00D213C7" w:rsidP="00D757FB">
      <w:pPr>
        <w:pStyle w:val="1ffb"/>
        <w:rPr>
          <w:b w:val="0"/>
          <w:noProof/>
          <w:color w:val="auto"/>
          <w:sz w:val="28"/>
          <w:lang w:eastAsia="ru-RU"/>
        </w:rPr>
      </w:pPr>
      <w:hyperlink w:anchor="_Toc63168780" w:history="1">
        <w:r w:rsidR="008055C2" w:rsidRPr="006C1741">
          <w:rPr>
            <w:rStyle w:val="afffff"/>
            <w:b w:val="0"/>
            <w:noProof/>
            <w:sz w:val="28"/>
          </w:rPr>
          <w:t>Приложение 5</w:t>
        </w:r>
        <w:r w:rsidR="00962BEA" w:rsidRPr="006C1741">
          <w:rPr>
            <w:rStyle w:val="afffff"/>
            <w:b w:val="0"/>
            <w:noProof/>
            <w:sz w:val="28"/>
          </w:rPr>
          <w:t xml:space="preserve"> </w:t>
        </w:r>
        <w:r w:rsidR="006C1741">
          <w:rPr>
            <w:rStyle w:val="afffff"/>
            <w:b w:val="0"/>
            <w:noProof/>
            <w:sz w:val="28"/>
          </w:rPr>
          <w:t>Форма з</w:t>
        </w:r>
        <w:r w:rsidR="00962BEA" w:rsidRPr="006C1741">
          <w:rPr>
            <w:rStyle w:val="afffff"/>
            <w:b w:val="0"/>
            <w:noProof/>
            <w:sz w:val="28"/>
          </w:rPr>
          <w:t xml:space="preserve">апроса о предоставлении </w:t>
        </w:r>
        <w:r w:rsidR="00135879">
          <w:rPr>
            <w:rStyle w:val="afffff"/>
            <w:b w:val="0"/>
            <w:noProof/>
            <w:sz w:val="28"/>
          </w:rPr>
          <w:t>Муниципальной услуги</w:t>
        </w:r>
        <w:r w:rsidR="00FB249D" w:rsidRPr="006C1741">
          <w:rPr>
            <w:rStyle w:val="afffff"/>
            <w:b w:val="0"/>
            <w:noProof/>
            <w:sz w:val="28"/>
          </w:rPr>
          <w:t xml:space="preserve"> .</w:t>
        </w:r>
        <w:r w:rsidR="0009014F" w:rsidRPr="006C1741">
          <w:rPr>
            <w:rStyle w:val="afffff"/>
            <w:b w:val="0"/>
            <w:noProof/>
            <w:sz w:val="28"/>
          </w:rPr>
          <w:t>…….</w:t>
        </w:r>
        <w:r w:rsidR="00EA4FC9">
          <w:rPr>
            <w:rStyle w:val="afffff"/>
            <w:b w:val="0"/>
            <w:noProof/>
            <w:sz w:val="28"/>
          </w:rPr>
          <w:t>.</w:t>
        </w:r>
        <w:r w:rsidR="00C37C69" w:rsidRPr="006C1741">
          <w:rPr>
            <w:b w:val="0"/>
            <w:noProof/>
            <w:webHidden/>
            <w:sz w:val="28"/>
          </w:rPr>
          <w:tab/>
        </w:r>
        <w:r w:rsidR="006B0E49" w:rsidRPr="006C1741">
          <w:rPr>
            <w:b w:val="0"/>
            <w:noProof/>
            <w:webHidden/>
            <w:sz w:val="28"/>
          </w:rPr>
          <w:t>4</w:t>
        </w:r>
        <w:r w:rsidR="002A3098" w:rsidRPr="006C1741">
          <w:rPr>
            <w:b w:val="0"/>
            <w:noProof/>
            <w:webHidden/>
            <w:sz w:val="28"/>
          </w:rPr>
          <w:t>7</w:t>
        </w:r>
      </w:hyperlink>
    </w:p>
    <w:p w:rsidR="004C31D0" w:rsidRPr="006C1741" w:rsidRDefault="00962BEA" w:rsidP="00FB249D">
      <w:pPr>
        <w:pStyle w:val="1ffb"/>
        <w:jc w:val="both"/>
        <w:rPr>
          <w:b w:val="0"/>
          <w:noProof/>
          <w:color w:val="auto"/>
          <w:sz w:val="28"/>
          <w:lang w:eastAsia="ru-RU"/>
        </w:rPr>
      </w:pPr>
      <w:r w:rsidRPr="006C1741">
        <w:rPr>
          <w:b w:val="0"/>
          <w:noProof/>
          <w:sz w:val="28"/>
        </w:rPr>
        <w:t xml:space="preserve">Приложение 6 </w:t>
      </w:r>
      <w:hyperlink w:anchor="_Toc63168781" w:history="1">
        <w:r w:rsidR="00FB249D" w:rsidRPr="006C1741">
          <w:rPr>
            <w:rStyle w:val="afffff"/>
            <w:b w:val="0"/>
            <w:iCs/>
            <w:noProof/>
            <w:sz w:val="28"/>
          </w:rPr>
          <w:t xml:space="preserve">Описание документов, </w:t>
        </w:r>
        <w:r w:rsidR="008055C2" w:rsidRPr="006C1741">
          <w:rPr>
            <w:rStyle w:val="afffff"/>
            <w:b w:val="0"/>
            <w:iCs/>
            <w:noProof/>
            <w:sz w:val="28"/>
          </w:rPr>
          <w:t xml:space="preserve">необходимых для предоставления </w:t>
        </w:r>
        <w:r w:rsidR="00DF0189">
          <w:rPr>
            <w:rStyle w:val="afffff"/>
            <w:b w:val="0"/>
            <w:iCs/>
            <w:noProof/>
            <w:sz w:val="28"/>
          </w:rPr>
          <w:t>м</w:t>
        </w:r>
        <w:r w:rsidR="00135879">
          <w:rPr>
            <w:rStyle w:val="afffff"/>
            <w:b w:val="0"/>
            <w:iCs/>
            <w:noProof/>
            <w:sz w:val="28"/>
          </w:rPr>
          <w:t>униципальной услуги</w:t>
        </w:r>
        <w:r w:rsidR="00FB249D" w:rsidRPr="006C1741">
          <w:rPr>
            <w:rStyle w:val="afffff"/>
            <w:b w:val="0"/>
            <w:iCs/>
            <w:noProof/>
            <w:sz w:val="28"/>
          </w:rPr>
          <w:t xml:space="preserve"> </w:t>
        </w:r>
        <w:r w:rsidR="0009014F" w:rsidRPr="006C1741">
          <w:rPr>
            <w:rStyle w:val="afffff"/>
            <w:b w:val="0"/>
            <w:iCs/>
            <w:noProof/>
            <w:sz w:val="28"/>
          </w:rPr>
          <w:t>…………………………………………</w:t>
        </w:r>
        <w:r w:rsidR="00FB249D" w:rsidRPr="006C1741">
          <w:rPr>
            <w:rStyle w:val="afffff"/>
            <w:b w:val="0"/>
            <w:iCs/>
            <w:noProof/>
            <w:sz w:val="28"/>
          </w:rPr>
          <w:t>…………………..</w:t>
        </w:r>
        <w:r w:rsidR="00C37C69" w:rsidRPr="006C1741">
          <w:rPr>
            <w:b w:val="0"/>
            <w:noProof/>
            <w:webHidden/>
            <w:sz w:val="28"/>
          </w:rPr>
          <w:tab/>
        </w:r>
        <w:r w:rsidR="006B0E49" w:rsidRPr="006C1741">
          <w:rPr>
            <w:b w:val="0"/>
            <w:noProof/>
            <w:webHidden/>
            <w:sz w:val="28"/>
          </w:rPr>
          <w:t>4</w:t>
        </w:r>
        <w:r w:rsidR="002A3098" w:rsidRPr="006C1741">
          <w:rPr>
            <w:b w:val="0"/>
            <w:noProof/>
            <w:webHidden/>
            <w:sz w:val="28"/>
          </w:rPr>
          <w:t>9</w:t>
        </w:r>
      </w:hyperlink>
    </w:p>
    <w:p w:rsidR="004C31D0" w:rsidRPr="006C1741" w:rsidRDefault="00D213C7" w:rsidP="00D757FB">
      <w:pPr>
        <w:pStyle w:val="1ffb"/>
        <w:rPr>
          <w:b w:val="0"/>
          <w:noProof/>
          <w:color w:val="auto"/>
          <w:sz w:val="28"/>
          <w:lang w:eastAsia="ru-RU"/>
        </w:rPr>
      </w:pPr>
      <w:hyperlink w:anchor="_Toc63168782" w:history="1">
        <w:r w:rsidR="00962BEA" w:rsidRPr="006C1741">
          <w:rPr>
            <w:rStyle w:val="afffff"/>
            <w:b w:val="0"/>
            <w:noProof/>
            <w:sz w:val="28"/>
          </w:rPr>
          <w:t xml:space="preserve">Приложение 7 Форма решения об отказе в приеме документов, необходимых </w:t>
        </w:r>
        <w:r w:rsidR="005306C1" w:rsidRPr="006C1741">
          <w:rPr>
            <w:rStyle w:val="afffff"/>
            <w:b w:val="0"/>
            <w:noProof/>
            <w:sz w:val="28"/>
          </w:rPr>
          <w:t xml:space="preserve">                     </w:t>
        </w:r>
        <w:r w:rsidR="00962BEA" w:rsidRPr="006C1741">
          <w:rPr>
            <w:rStyle w:val="afffff"/>
            <w:b w:val="0"/>
            <w:noProof/>
            <w:sz w:val="28"/>
          </w:rPr>
          <w:t xml:space="preserve">для предоставления </w:t>
        </w:r>
        <w:r w:rsidR="00DF0189">
          <w:rPr>
            <w:rStyle w:val="afffff"/>
            <w:b w:val="0"/>
            <w:noProof/>
            <w:sz w:val="28"/>
          </w:rPr>
          <w:t>м</w:t>
        </w:r>
        <w:r w:rsidR="00135879">
          <w:rPr>
            <w:rStyle w:val="afffff"/>
            <w:b w:val="0"/>
            <w:noProof/>
            <w:sz w:val="28"/>
          </w:rPr>
          <w:t>униципальной услуги</w:t>
        </w:r>
        <w:r w:rsidR="00FB249D" w:rsidRPr="006C1741">
          <w:rPr>
            <w:rStyle w:val="afffff"/>
            <w:b w:val="0"/>
            <w:noProof/>
            <w:sz w:val="28"/>
          </w:rPr>
          <w:t xml:space="preserve"> </w:t>
        </w:r>
        <w:r w:rsidR="0009014F" w:rsidRPr="006C1741">
          <w:rPr>
            <w:rStyle w:val="afffff"/>
            <w:b w:val="0"/>
            <w:noProof/>
            <w:sz w:val="28"/>
          </w:rPr>
          <w:t>…………………………</w:t>
        </w:r>
        <w:r w:rsidR="00FB249D" w:rsidRPr="006C1741">
          <w:rPr>
            <w:rStyle w:val="afffff"/>
            <w:b w:val="0"/>
            <w:noProof/>
            <w:sz w:val="28"/>
          </w:rPr>
          <w:t>……</w:t>
        </w:r>
        <w:r w:rsidR="0009014F" w:rsidRPr="006C1741">
          <w:rPr>
            <w:rStyle w:val="afffff"/>
            <w:b w:val="0"/>
            <w:noProof/>
            <w:sz w:val="28"/>
          </w:rPr>
          <w:t>……...</w:t>
        </w:r>
        <w:r w:rsidR="00C37C69" w:rsidRPr="006C1741">
          <w:rPr>
            <w:b w:val="0"/>
            <w:noProof/>
            <w:webHidden/>
            <w:sz w:val="28"/>
          </w:rPr>
          <w:tab/>
        </w:r>
        <w:r w:rsidR="006B0E49" w:rsidRPr="006C1741">
          <w:rPr>
            <w:b w:val="0"/>
            <w:noProof/>
            <w:webHidden/>
            <w:sz w:val="28"/>
          </w:rPr>
          <w:t>5</w:t>
        </w:r>
        <w:r w:rsidR="002A3098" w:rsidRPr="006C1741">
          <w:rPr>
            <w:b w:val="0"/>
            <w:noProof/>
            <w:webHidden/>
            <w:sz w:val="28"/>
          </w:rPr>
          <w:t>4</w:t>
        </w:r>
      </w:hyperlink>
    </w:p>
    <w:p w:rsidR="003B6651" w:rsidRPr="006C1741" w:rsidRDefault="00D213C7" w:rsidP="00D757FB">
      <w:pPr>
        <w:pStyle w:val="1ffb"/>
        <w:rPr>
          <w:b w:val="0"/>
          <w:noProof/>
          <w:color w:val="auto"/>
          <w:sz w:val="28"/>
          <w:lang w:eastAsia="ru-RU"/>
        </w:rPr>
      </w:pPr>
      <w:hyperlink w:anchor="_Toc63168786" w:history="1">
        <w:r w:rsidR="008055C2" w:rsidRPr="006C1741">
          <w:rPr>
            <w:rStyle w:val="afffff"/>
            <w:b w:val="0"/>
            <w:noProof/>
            <w:sz w:val="28"/>
          </w:rPr>
          <w:t>Приложение 8</w:t>
        </w:r>
        <w:r w:rsidR="00962BEA" w:rsidRPr="006C1741">
          <w:rPr>
            <w:rStyle w:val="afffff"/>
            <w:b w:val="0"/>
            <w:noProof/>
            <w:sz w:val="28"/>
          </w:rPr>
          <w:t xml:space="preserve"> Перечень и содержание административных действий, составляющих административные процедуры</w:t>
        </w:r>
        <w:r w:rsidR="0009014F" w:rsidRPr="006C1741">
          <w:rPr>
            <w:rStyle w:val="afffff"/>
            <w:b w:val="0"/>
            <w:noProof/>
            <w:sz w:val="28"/>
          </w:rPr>
          <w:t>………………………………………………………..</w:t>
        </w:r>
        <w:r w:rsidR="00C37C69" w:rsidRPr="006C1741">
          <w:rPr>
            <w:b w:val="0"/>
            <w:noProof/>
            <w:webHidden/>
            <w:sz w:val="28"/>
          </w:rPr>
          <w:tab/>
        </w:r>
        <w:r w:rsidR="006B0E49" w:rsidRPr="006C1741">
          <w:rPr>
            <w:b w:val="0"/>
            <w:noProof/>
            <w:webHidden/>
            <w:sz w:val="28"/>
          </w:rPr>
          <w:t>5</w:t>
        </w:r>
        <w:r w:rsidR="002A3098" w:rsidRPr="006C1741">
          <w:rPr>
            <w:b w:val="0"/>
            <w:noProof/>
            <w:webHidden/>
            <w:sz w:val="28"/>
          </w:rPr>
          <w:t>5</w:t>
        </w:r>
      </w:hyperlink>
    </w:p>
    <w:p w:rsidR="00821708" w:rsidRPr="00F23067" w:rsidRDefault="00D213C7" w:rsidP="00821708">
      <w:pPr>
        <w:pStyle w:val="2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r w:rsidRPr="006C1741">
        <w:rPr>
          <w:b w:val="0"/>
          <w:bCs w:val="0"/>
          <w:sz w:val="28"/>
          <w:szCs w:val="28"/>
        </w:rPr>
        <w:fldChar w:fldCharType="end"/>
      </w:r>
      <w:r w:rsidR="00821708" w:rsidRPr="00821708">
        <w:rPr>
          <w:sz w:val="28"/>
          <w:szCs w:val="28"/>
        </w:rPr>
        <w:t xml:space="preserve">Приложение </w:t>
      </w:r>
      <w:r w:rsidR="00821708" w:rsidRPr="00821708">
        <w:rPr>
          <w:bCs w:val="0"/>
          <w:sz w:val="28"/>
          <w:szCs w:val="28"/>
        </w:rPr>
        <w:t>9</w:t>
      </w:r>
      <w:r w:rsidR="00821708">
        <w:rPr>
          <w:b w:val="0"/>
          <w:bCs w:val="0"/>
          <w:sz w:val="28"/>
          <w:szCs w:val="28"/>
        </w:rPr>
        <w:t xml:space="preserve"> </w:t>
      </w:r>
      <w:r w:rsidR="006C1741">
        <w:rPr>
          <w:b w:val="0"/>
          <w:sz w:val="28"/>
          <w:szCs w:val="28"/>
        </w:rPr>
        <w:t>Ссылка на официальный сайт у</w:t>
      </w:r>
      <w:r w:rsidR="00821708" w:rsidRPr="00821708">
        <w:rPr>
          <w:b w:val="0"/>
          <w:sz w:val="28"/>
          <w:szCs w:val="28"/>
        </w:rPr>
        <w:t>чреждени</w:t>
      </w:r>
      <w:r w:rsidR="00FB249D">
        <w:rPr>
          <w:b w:val="0"/>
          <w:sz w:val="28"/>
          <w:szCs w:val="28"/>
        </w:rPr>
        <w:t>й</w:t>
      </w:r>
      <w:r w:rsidR="00821708">
        <w:rPr>
          <w:b w:val="0"/>
          <w:sz w:val="28"/>
          <w:szCs w:val="28"/>
        </w:rPr>
        <w:t>…………….…………..  6</w:t>
      </w:r>
      <w:r w:rsidR="002A3098">
        <w:rPr>
          <w:b w:val="0"/>
          <w:sz w:val="28"/>
          <w:szCs w:val="28"/>
        </w:rPr>
        <w:t>3</w:t>
      </w:r>
    </w:p>
    <w:p w:rsidR="003B6651" w:rsidRPr="00F23067" w:rsidRDefault="003B6651" w:rsidP="0041733E">
      <w:pPr>
        <w:ind w:right="-1"/>
        <w:rPr>
          <w:rFonts w:ascii="Times New Roman" w:hAnsi="Times New Roman"/>
          <w:sz w:val="28"/>
          <w:szCs w:val="28"/>
        </w:rPr>
      </w:pPr>
    </w:p>
    <w:p w:rsidR="006E650E" w:rsidRPr="004D6E32" w:rsidRDefault="003B6651" w:rsidP="004D6E32">
      <w:pPr>
        <w:ind w:right="-143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zh-CN"/>
        </w:rPr>
        <w:br w:type="page"/>
      </w:r>
    </w:p>
    <w:p w:rsidR="006E650E" w:rsidRPr="00F23067" w:rsidRDefault="00C37C69" w:rsidP="0041733E">
      <w:pPr>
        <w:pStyle w:val="1"/>
        <w:tabs>
          <w:tab w:val="left" w:pos="-284"/>
          <w:tab w:val="right" w:pos="10348"/>
        </w:tabs>
        <w:rPr>
          <w:sz w:val="28"/>
        </w:rPr>
      </w:pPr>
      <w:bookmarkStart w:id="0" w:name="_Toc63165015"/>
      <w:bookmarkStart w:id="1" w:name="_Toc63168116"/>
      <w:bookmarkStart w:id="2" w:name="_Toc63168735"/>
      <w:r w:rsidRPr="00F23067">
        <w:rPr>
          <w:sz w:val="28"/>
        </w:rPr>
        <w:lastRenderedPageBreak/>
        <w:t>Общие положения</w:t>
      </w:r>
      <w:bookmarkEnd w:id="0"/>
      <w:bookmarkEnd w:id="1"/>
      <w:bookmarkEnd w:id="2"/>
    </w:p>
    <w:p w:rsidR="00251A86" w:rsidRPr="00F23067" w:rsidRDefault="00251A86" w:rsidP="00D757FB">
      <w:pPr>
        <w:tabs>
          <w:tab w:val="left" w:pos="-284"/>
          <w:tab w:val="right" w:pos="102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251A86" w:rsidP="0041733E">
      <w:pPr>
        <w:pStyle w:val="2"/>
        <w:tabs>
          <w:tab w:val="left" w:pos="-284"/>
          <w:tab w:val="right" w:pos="10348"/>
        </w:tabs>
        <w:rPr>
          <w:sz w:val="28"/>
          <w:szCs w:val="28"/>
        </w:rPr>
      </w:pPr>
      <w:bookmarkStart w:id="3" w:name="_Toc63165016"/>
      <w:bookmarkStart w:id="4" w:name="_Toc63168117"/>
      <w:bookmarkStart w:id="5" w:name="_Toc63168736"/>
      <w:r w:rsidRPr="00F23067">
        <w:rPr>
          <w:sz w:val="28"/>
          <w:szCs w:val="28"/>
        </w:rPr>
        <w:t>Предмет регулирования Административного регламента</w:t>
      </w:r>
      <w:bookmarkEnd w:id="3"/>
      <w:bookmarkEnd w:id="4"/>
      <w:bookmarkEnd w:id="5"/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43132E">
      <w:pPr>
        <w:numPr>
          <w:ilvl w:val="1"/>
          <w:numId w:val="1"/>
        </w:numPr>
        <w:tabs>
          <w:tab w:val="left" w:pos="-14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Настоящий административный </w:t>
      </w:r>
      <w:r w:rsidR="006E650E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регламент</w:t>
      </w:r>
      <w:r w:rsid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6C1741" w:rsidRP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предоставления общеобразовательными учреждениями Пушкинского городского округа Московской области </w:t>
      </w:r>
      <w:r w:rsidR="00DF018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униципальной услуги</w:t>
      </w:r>
      <w:r w:rsidR="006C1741" w:rsidRP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«Прием на обучение </w:t>
      </w:r>
      <w:r w:rsid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</w:t>
      </w:r>
      <w:r w:rsidR="006C1741" w:rsidRP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 образовательным программам начального общего, основного общего и среднего общего образования»</w:t>
      </w:r>
      <w:r w:rsid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(далее – Административный регламент)</w:t>
      </w:r>
      <w:r w:rsidR="006E650E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регулирует отношения, возникающие в связи с предоставлением услуги «Прием на обучение</w:t>
      </w:r>
      <w:r w:rsidR="0043132E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307B3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образовательным программам начального общего, основного общего и среднего общего образования» (далее – </w:t>
      </w:r>
      <w:r w:rsidR="00F249C3" w:rsidRP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</w:t>
      </w:r>
      <w:r w:rsid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ая</w:t>
      </w:r>
      <w:r w:rsidR="00F249C3" w:rsidRP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услуг</w:t>
      </w:r>
      <w:r w:rsid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а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 общеобразовательными </w:t>
      </w:r>
      <w:r w:rsid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учреждениями Пушкинского городского округа</w:t>
      </w:r>
      <w:proofErr w:type="gramEnd"/>
      <w:r w:rsid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Московской области (далее – </w:t>
      </w:r>
      <w:r w:rsid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). </w:t>
      </w:r>
    </w:p>
    <w:p w:rsidR="00251A86" w:rsidRPr="00F23067" w:rsidRDefault="00251A86" w:rsidP="0043132E">
      <w:pPr>
        <w:numPr>
          <w:ilvl w:val="1"/>
          <w:numId w:val="1"/>
        </w:numPr>
        <w:tabs>
          <w:tab w:val="left" w:pos="-28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Настоящий Административный регламент устанавливает порядок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стандарт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9C5734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состав, последовательность и сроки выполнения административных процедур</w:t>
      </w:r>
      <w:r w:rsidR="00F249C3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по предоставлению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требо</w:t>
      </w:r>
      <w:r w:rsid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вания к порядку                       их выполнения,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том числе особенности выполнения административных процедур </w:t>
      </w:r>
      <w:r w:rsid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 электронной форме, а также особенности выпол</w:t>
      </w:r>
      <w:r w:rsid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нения административных процедур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многофункциональных центрах предоставления государственных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муниципальных услуг </w:t>
      </w:r>
      <w:r w:rsidR="00F2306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Пушкинского городского округа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Московской области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(далее – МФЦ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), формы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контроля за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досудебный (внесудебный) порядок обжалования решений и действий (бездействия) </w:t>
      </w:r>
      <w:r w:rsid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Учреждений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должностных лиц </w:t>
      </w:r>
      <w:r w:rsidR="001C70AE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Управления образования администрации Пушкинского городского округа Московской области</w:t>
      </w:r>
      <w:r w:rsidR="0029375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(далее –</w:t>
      </w:r>
      <w:r w:rsidR="00994ABE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6E26F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), МФЦ, работников МФЦ.</w:t>
      </w:r>
    </w:p>
    <w:p w:rsidR="00251A86" w:rsidRPr="00F23067" w:rsidRDefault="00251A86" w:rsidP="0043132E">
      <w:pPr>
        <w:numPr>
          <w:ilvl w:val="1"/>
          <w:numId w:val="1"/>
        </w:numPr>
        <w:tabs>
          <w:tab w:val="clear" w:pos="567"/>
          <w:tab w:val="left" w:pos="-284"/>
          <w:tab w:val="righ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Термины и определения, используемые в Административном регламенте:</w:t>
      </w:r>
    </w:p>
    <w:p w:rsidR="00251A86" w:rsidRPr="00F23067" w:rsidRDefault="00251A86" w:rsidP="0043132E">
      <w:pPr>
        <w:numPr>
          <w:ilvl w:val="2"/>
          <w:numId w:val="1"/>
        </w:numPr>
        <w:tabs>
          <w:tab w:val="left" w:pos="-284"/>
          <w:tab w:val="righ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ВИС – ведомственная информационная система;</w:t>
      </w:r>
    </w:p>
    <w:p w:rsidR="00251A86" w:rsidRPr="00F23067" w:rsidRDefault="00251A86" w:rsidP="0043132E">
      <w:pPr>
        <w:numPr>
          <w:ilvl w:val="2"/>
          <w:numId w:val="1"/>
        </w:numPr>
        <w:tabs>
          <w:tab w:val="left" w:pos="-284"/>
          <w:tab w:val="righ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</w:t>
      </w:r>
      <w:r w:rsidR="0066225C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адресу: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val="en-US" w:eastAsia="zh-CN"/>
        </w:rPr>
        <w:t>www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val="en-US" w:eastAsia="zh-CN"/>
        </w:rPr>
        <w:t>uslugi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val="en-US" w:eastAsia="zh-CN"/>
        </w:rPr>
        <w:t>mosreg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val="en-US" w:eastAsia="zh-CN"/>
        </w:rPr>
        <w:t>ru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3132E">
      <w:pPr>
        <w:numPr>
          <w:ilvl w:val="2"/>
          <w:numId w:val="1"/>
        </w:numPr>
        <w:tabs>
          <w:tab w:val="left" w:pos="-284"/>
          <w:tab w:val="righ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ЕИС ОУ - Единая информационная система оказания государственных </w:t>
      </w:r>
      <w:r w:rsidR="00307B3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муниципальных услуг Московской области, используемая </w:t>
      </w:r>
      <w:r w:rsid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Учреждением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3132E">
      <w:pPr>
        <w:numPr>
          <w:ilvl w:val="2"/>
          <w:numId w:val="1"/>
        </w:numPr>
        <w:tabs>
          <w:tab w:val="left" w:pos="-284"/>
          <w:tab w:val="righ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Личный каби</w:t>
      </w:r>
      <w:r w:rsid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нет - сервис РПГУ, позволяющий з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аявителю получать информацию о ходе обработки запросов, поданных посредством РПГУ;</w:t>
      </w:r>
    </w:p>
    <w:p w:rsidR="00251A86" w:rsidRPr="00F23067" w:rsidRDefault="00251A86" w:rsidP="0043132E">
      <w:pPr>
        <w:numPr>
          <w:ilvl w:val="2"/>
          <w:numId w:val="1"/>
        </w:numPr>
        <w:tabs>
          <w:tab w:val="left" w:pos="-284"/>
          <w:tab w:val="righ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Учредитель МФЦ – </w:t>
      </w:r>
      <w:r w:rsidRP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орган местного самоуправле</w:t>
      </w:r>
      <w:r w:rsidR="006E26FB" w:rsidRPr="00F249C3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ния,</w:t>
      </w:r>
      <w:r w:rsidR="006E26F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являющийся учредителем МФЦ.</w:t>
      </w:r>
    </w:p>
    <w:p w:rsidR="004D6E32" w:rsidRDefault="004D6E32" w:rsidP="0041733E">
      <w:pPr>
        <w:tabs>
          <w:tab w:val="left" w:pos="-284"/>
          <w:tab w:val="right" w:pos="10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EA4FC9" w:rsidRPr="00F23067" w:rsidRDefault="00EA4FC9" w:rsidP="0041733E">
      <w:pPr>
        <w:tabs>
          <w:tab w:val="left" w:pos="-284"/>
          <w:tab w:val="right" w:pos="10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C37C69" w:rsidP="0041733E">
      <w:pPr>
        <w:pStyle w:val="2"/>
        <w:tabs>
          <w:tab w:val="left" w:pos="-284"/>
          <w:tab w:val="right" w:pos="10348"/>
        </w:tabs>
        <w:rPr>
          <w:b w:val="0"/>
          <w:sz w:val="28"/>
          <w:szCs w:val="28"/>
        </w:rPr>
      </w:pPr>
      <w:bookmarkStart w:id="6" w:name="_Toc63165017"/>
      <w:bookmarkStart w:id="7" w:name="_Toc63168118"/>
      <w:bookmarkStart w:id="8" w:name="_Toc63168737"/>
      <w:r w:rsidRPr="00F23067">
        <w:rPr>
          <w:sz w:val="28"/>
          <w:szCs w:val="28"/>
        </w:rPr>
        <w:lastRenderedPageBreak/>
        <w:t>Круг заявителей</w:t>
      </w:r>
      <w:bookmarkEnd w:id="6"/>
      <w:bookmarkEnd w:id="7"/>
      <w:bookmarkEnd w:id="8"/>
    </w:p>
    <w:p w:rsidR="006E26FB" w:rsidRPr="00F23067" w:rsidRDefault="006E26FB" w:rsidP="0041733E">
      <w:pPr>
        <w:tabs>
          <w:tab w:val="left" w:pos="-284"/>
          <w:tab w:val="right" w:pos="10348"/>
        </w:tabs>
        <w:suppressAutoHyphens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E650E" w:rsidRPr="00F23067" w:rsidRDefault="00C37C69" w:rsidP="007A7322">
      <w:pPr>
        <w:pStyle w:val="affffb"/>
        <w:numPr>
          <w:ilvl w:val="1"/>
          <w:numId w:val="49"/>
        </w:numPr>
        <w:tabs>
          <w:tab w:val="left" w:pos="1418"/>
          <w:tab w:val="right" w:pos="103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Лицами, имеющими право на получение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Pr="00F23067">
        <w:rPr>
          <w:rFonts w:ascii="Times New Roman" w:hAnsi="Times New Roman"/>
          <w:sz w:val="28"/>
          <w:szCs w:val="28"/>
        </w:rPr>
        <w:t>, являются</w:t>
      </w:r>
      <w:r w:rsidR="00F249C3">
        <w:rPr>
          <w:rFonts w:ascii="Times New Roman" w:hAnsi="Times New Roman"/>
          <w:sz w:val="28"/>
          <w:szCs w:val="28"/>
        </w:rPr>
        <w:t xml:space="preserve"> граждане </w:t>
      </w:r>
      <w:r w:rsidRPr="00F23067">
        <w:rPr>
          <w:rFonts w:ascii="Times New Roman" w:hAnsi="Times New Roman"/>
          <w:sz w:val="28"/>
          <w:szCs w:val="28"/>
        </w:rPr>
        <w:t xml:space="preserve">Российской Федерации, иностранные граждане, лица </w:t>
      </w:r>
      <w:r w:rsidR="00F249C3">
        <w:rPr>
          <w:rFonts w:ascii="Times New Roman" w:hAnsi="Times New Roman"/>
          <w:sz w:val="28"/>
          <w:szCs w:val="28"/>
        </w:rPr>
        <w:t xml:space="preserve">                         </w:t>
      </w:r>
      <w:r w:rsidRPr="00F23067">
        <w:rPr>
          <w:rFonts w:ascii="Times New Roman" w:hAnsi="Times New Roman"/>
          <w:sz w:val="28"/>
          <w:szCs w:val="28"/>
        </w:rPr>
        <w:t xml:space="preserve">без гражданства </w:t>
      </w:r>
      <w:r w:rsidRPr="00F23067">
        <w:rPr>
          <w:rFonts w:ascii="Times New Roman" w:hAnsi="Times New Roman"/>
          <w:sz w:val="28"/>
          <w:szCs w:val="28"/>
          <w:lang w:eastAsia="ru-RU"/>
        </w:rPr>
        <w:t>либо</w:t>
      </w:r>
      <w:r w:rsidR="00F2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067">
        <w:rPr>
          <w:rFonts w:ascii="Times New Roman" w:hAnsi="Times New Roman"/>
          <w:sz w:val="28"/>
          <w:szCs w:val="28"/>
          <w:lang w:eastAsia="ru-RU"/>
        </w:rPr>
        <w:t>их уполномоченные представители</w:t>
      </w:r>
      <w:r w:rsidRPr="00F23067">
        <w:rPr>
          <w:rFonts w:ascii="Times New Roman" w:hAnsi="Times New Roman"/>
          <w:sz w:val="28"/>
          <w:szCs w:val="28"/>
        </w:rPr>
        <w:t xml:space="preserve">, обратившиеся </w:t>
      </w:r>
      <w:r w:rsidR="00F249C3">
        <w:rPr>
          <w:rFonts w:ascii="Times New Roman" w:hAnsi="Times New Roman"/>
          <w:sz w:val="28"/>
          <w:szCs w:val="28"/>
        </w:rPr>
        <w:t xml:space="preserve">                            </w:t>
      </w:r>
      <w:r w:rsidRPr="00F23067">
        <w:rPr>
          <w:rFonts w:ascii="Times New Roman" w:hAnsi="Times New Roman"/>
          <w:sz w:val="28"/>
          <w:szCs w:val="28"/>
        </w:rPr>
        <w:t xml:space="preserve">в </w:t>
      </w:r>
      <w:r w:rsidR="00575309">
        <w:rPr>
          <w:rFonts w:ascii="Times New Roman" w:hAnsi="Times New Roman"/>
          <w:sz w:val="28"/>
          <w:szCs w:val="28"/>
        </w:rPr>
        <w:t>Учреждение</w:t>
      </w:r>
      <w:r w:rsidRPr="00F23067">
        <w:rPr>
          <w:rFonts w:ascii="Times New Roman" w:hAnsi="Times New Roman"/>
          <w:sz w:val="28"/>
          <w:szCs w:val="28"/>
        </w:rPr>
        <w:t xml:space="preserve"> с Запросом о предоставлении</w:t>
      </w:r>
      <w:r w:rsidR="00575309">
        <w:rPr>
          <w:rFonts w:ascii="Times New Roman" w:hAnsi="Times New Roman"/>
          <w:sz w:val="28"/>
          <w:szCs w:val="28"/>
        </w:rPr>
        <w:t xml:space="preserve">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="00F249C3">
        <w:rPr>
          <w:rFonts w:ascii="Times New Roman" w:hAnsi="Times New Roman"/>
          <w:sz w:val="28"/>
          <w:szCs w:val="28"/>
        </w:rPr>
        <w:t xml:space="preserve">                           </w:t>
      </w:r>
      <w:r w:rsidR="00575309">
        <w:rPr>
          <w:rFonts w:ascii="Times New Roman" w:hAnsi="Times New Roman"/>
          <w:sz w:val="28"/>
          <w:szCs w:val="28"/>
        </w:rPr>
        <w:t xml:space="preserve">  </w:t>
      </w:r>
      <w:r w:rsidRPr="00F23067">
        <w:rPr>
          <w:rFonts w:ascii="Times New Roman" w:hAnsi="Times New Roman"/>
          <w:sz w:val="28"/>
          <w:szCs w:val="28"/>
        </w:rPr>
        <w:t>(далее – Заявитель).</w:t>
      </w:r>
      <w:r w:rsidR="005753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50E" w:rsidRPr="00F23067" w:rsidRDefault="00251A86" w:rsidP="0066225C">
      <w:pPr>
        <w:numPr>
          <w:ilvl w:val="1"/>
          <w:numId w:val="49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Категории Заявителей, имеющих право на получение </w:t>
      </w:r>
      <w:r w:rsidR="00F249C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6E650E" w:rsidRPr="00F23067" w:rsidRDefault="00251A86" w:rsidP="0043132E">
      <w:pPr>
        <w:numPr>
          <w:ilvl w:val="2"/>
          <w:numId w:val="49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Родители (законные представители), дети которых, имеют внеочередное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право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на получение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, имеющей интернат, </w:t>
      </w:r>
      <w:r w:rsidR="00F249C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соответствии с пунктом 5 статьи 44 Закона Российской Федерации от 17.01.1992 № 2202-1</w:t>
      </w:r>
      <w:r w:rsidR="0043132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«О прокуратуре Российской Федерации»,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  <w:t>в Российской Федерации», частью 25 статьи 35 Федерального</w:t>
      </w:r>
      <w:r w:rsidR="005753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закона                                от 28.12.2010 № 403-ФЗ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«О Следственном комитете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Российской Федерации».</w:t>
      </w:r>
    </w:p>
    <w:p w:rsidR="00251A86" w:rsidRPr="00F23067" w:rsidRDefault="00251A86" w:rsidP="00FC7292">
      <w:pPr>
        <w:numPr>
          <w:ilvl w:val="2"/>
          <w:numId w:val="36"/>
        </w:numPr>
        <w:tabs>
          <w:tab w:val="left" w:pos="-284"/>
          <w:tab w:val="left" w:pos="1134"/>
          <w:tab w:val="righ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</w:t>
      </w:r>
      <w:r w:rsidR="00994ABE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на территории </w:t>
      </w:r>
      <w:r w:rsidR="00575309" w:rsidRP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Пушкинского городского округа Московской области</w:t>
      </w:r>
      <w:r w:rsidRP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имеющие первоочередное право</w:t>
      </w:r>
      <w:r w:rsidR="00994ABE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на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получени</w:t>
      </w:r>
      <w:r w:rsidR="00994ABE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Учреждения</w:t>
      </w:r>
      <w:r w:rsidR="00F249C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, предусмотренное </w:t>
      </w:r>
      <w:r w:rsidR="006E650E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абзаце втором части 6 статьи 19 Федерального закона </w:t>
      </w:r>
      <w:r w:rsidR="00F249C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 от 27.05.1998  № 76-ФЗ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«О статусе военнослужащих», частью 6 статьи 46 Федерального закона</w:t>
      </w:r>
      <w:r w:rsidR="00F249C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от 07.02.2011 №  3-ФЗ «О полиции», детям сотрудников органов внутренних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дел, не являющихся сотрудниками полиции, и детям, указанным в части 14 статьи 3 Федерального закона от 30.12.2012 №  283-ФЗ </w:t>
      </w:r>
      <w:r w:rsidR="00F249C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251A86" w:rsidRPr="00F23067" w:rsidRDefault="00251A86" w:rsidP="00884239">
      <w:pPr>
        <w:numPr>
          <w:ilvl w:val="2"/>
          <w:numId w:val="36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Родители (законные представители) дети которых, имеют преимущественное право на получение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, предусмотренное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частью 3.1 статьи 67, частью 6 статьи</w:t>
      </w:r>
      <w:r w:rsidR="006E650E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252B31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86,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Федер</w:t>
      </w:r>
      <w:r w:rsidR="00252B31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ального закона </w:t>
      </w:r>
      <w:r w:rsidR="00F249C3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</w:t>
      </w:r>
      <w:r w:rsidR="00252B31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от 29.12.2012</w:t>
      </w:r>
      <w:r w:rsidR="005753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252B31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№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273-ФЗ «Об образовании в Российской Федерации».</w:t>
      </w:r>
    </w:p>
    <w:p w:rsidR="00251A86" w:rsidRPr="00F23067" w:rsidRDefault="00251A86" w:rsidP="0043132E">
      <w:pPr>
        <w:numPr>
          <w:ilvl w:val="2"/>
          <w:numId w:val="36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на территории </w:t>
      </w:r>
      <w:r w:rsidR="00575309" w:rsidRP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Пушкинского городского округа Московской области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,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 проживающие на территории, закрепленной за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Учреждением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p w:rsidR="00251A86" w:rsidRPr="00F23067" w:rsidRDefault="00251A86" w:rsidP="007A7322">
      <w:pPr>
        <w:numPr>
          <w:ilvl w:val="2"/>
          <w:numId w:val="36"/>
        </w:numPr>
        <w:tabs>
          <w:tab w:val="left" w:pos="-284"/>
          <w:tab w:val="righ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Родители (законные представители), дети которых не проживают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на территории, закрепленной за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Учреждением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p w:rsidR="00251A86" w:rsidRPr="00F23067" w:rsidRDefault="00251A86" w:rsidP="0043132E">
      <w:pPr>
        <w:numPr>
          <w:ilvl w:val="2"/>
          <w:numId w:val="36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Родители (законные представители), дети которых переводятся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из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 соответствии с приказом Министерства образования и науки Российской Федерации от 12.03.2014 № 177 «Об утверждении Порядка </w:t>
      </w:r>
      <w:r w:rsidR="0043132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и условий осуществления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перевода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 xml:space="preserve">в другие организации, осуществляющие образовательную деятельность </w:t>
      </w:r>
      <w:r w:rsidR="0043132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по программам соответствующего уровня и направленности».</w:t>
      </w:r>
    </w:p>
    <w:p w:rsidR="006E650E" w:rsidRDefault="00251A86" w:rsidP="0043132E">
      <w:pPr>
        <w:numPr>
          <w:ilvl w:val="2"/>
          <w:numId w:val="36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Совершеннолетние лица, не получившие начального общего, основного общего и (или) среднего обще</w:t>
      </w:r>
      <w:r w:rsidR="0043132E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го образования и имеющими право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на получение образования соответствующего уровня,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575309" w:rsidRP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Пушкинского городского округа Московской области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, и проживающие </w:t>
      </w:r>
      <w:r w:rsidR="0043132E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на территории, закрепленной за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Учреждением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  <w:proofErr w:type="gramEnd"/>
    </w:p>
    <w:p w:rsidR="00C94519" w:rsidRPr="00F23067" w:rsidRDefault="00C94519" w:rsidP="004D6E32">
      <w:pPr>
        <w:tabs>
          <w:tab w:val="left" w:pos="-284"/>
          <w:tab w:val="right" w:pos="1034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6E650E" w:rsidRPr="00F23067" w:rsidRDefault="00251A86" w:rsidP="0041733E">
      <w:pPr>
        <w:pStyle w:val="2"/>
        <w:tabs>
          <w:tab w:val="left" w:pos="-284"/>
          <w:tab w:val="right" w:pos="10348"/>
        </w:tabs>
        <w:rPr>
          <w:sz w:val="28"/>
          <w:szCs w:val="28"/>
        </w:rPr>
      </w:pPr>
      <w:bookmarkStart w:id="9" w:name="_Toc63165018"/>
      <w:bookmarkStart w:id="10" w:name="_Toc63168119"/>
      <w:bookmarkStart w:id="11" w:name="_Toc63168738"/>
      <w:r w:rsidRPr="00F23067">
        <w:rPr>
          <w:sz w:val="28"/>
          <w:szCs w:val="28"/>
        </w:rPr>
        <w:t xml:space="preserve">Требования к порядку информирования о предоставлении </w:t>
      </w:r>
      <w:r w:rsidR="00135879">
        <w:rPr>
          <w:sz w:val="28"/>
          <w:szCs w:val="28"/>
        </w:rPr>
        <w:t>Муниципальной услуги</w:t>
      </w:r>
      <w:bookmarkEnd w:id="9"/>
      <w:bookmarkEnd w:id="10"/>
      <w:bookmarkEnd w:id="11"/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</w:pPr>
    </w:p>
    <w:p w:rsidR="00251A86" w:rsidRPr="00F23067" w:rsidRDefault="00251A86" w:rsidP="0043132E">
      <w:pPr>
        <w:numPr>
          <w:ilvl w:val="1"/>
          <w:numId w:val="21"/>
        </w:numPr>
        <w:tabs>
          <w:tab w:val="left" w:pos="-284"/>
        </w:tabs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Прием Заявителей по вопросу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осуществляется в соответствии с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организационно-распорядительным актом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Учреждения</w:t>
      </w:r>
      <w:r w:rsidR="00BF7D71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, </w:t>
      </w:r>
      <w:r w:rsidR="002F6EB5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Подразделения</w:t>
      </w:r>
      <w:r w:rsidR="00053B7F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.</w:t>
      </w:r>
    </w:p>
    <w:p w:rsidR="00251A86" w:rsidRPr="00F23067" w:rsidRDefault="00251A86" w:rsidP="0043132E">
      <w:pPr>
        <w:numPr>
          <w:ilvl w:val="1"/>
          <w:numId w:val="35"/>
        </w:numPr>
        <w:tabs>
          <w:tab w:val="left" w:pos="-284"/>
        </w:tabs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На</w:t>
      </w:r>
      <w:r w:rsidR="00D368D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D368DA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информационном стенде,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официальном сайте </w:t>
      </w:r>
      <w:r w:rsidR="0057530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2F6EB5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</w:t>
      </w:r>
      <w:r w:rsidR="00BF7D71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я</w:t>
      </w:r>
      <w:r w:rsidR="002F6EB5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43132E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адресу </w:t>
      </w:r>
      <w:hyperlink r:id="rId8" w:history="1">
        <w:r w:rsidR="0043132E" w:rsidRPr="0043132E">
          <w:rPr>
            <w:rFonts w:ascii="Times New Roman" w:eastAsia="Times New Roman" w:hAnsi="Times New Roman"/>
            <w:color w:val="00000A"/>
            <w:sz w:val="28"/>
            <w:szCs w:val="28"/>
            <w:lang w:eastAsia="zh-CN"/>
          </w:rPr>
          <w:t>https://uo-puschkino.edumsko.ru/activities/entry</w:t>
        </w:r>
      </w:hyperlink>
      <w:r w:rsidR="0043132E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информационно-телекоммуникационной сети «Интернет» (далее – сеть </w:t>
      </w:r>
      <w:r w:rsid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«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Интернет</w:t>
      </w:r>
      <w:r w:rsid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»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обязательному размещению подлежит следующая справочная информация:</w:t>
      </w:r>
    </w:p>
    <w:p w:rsidR="00251A86" w:rsidRPr="00F23067" w:rsidRDefault="00251A86" w:rsidP="0043132E">
      <w:pPr>
        <w:numPr>
          <w:ilvl w:val="2"/>
          <w:numId w:val="35"/>
        </w:numPr>
        <w:tabs>
          <w:tab w:val="left" w:pos="-284"/>
        </w:tabs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место нахождения, режим и график </w:t>
      </w:r>
      <w:r w:rsidR="00884239">
        <w:rPr>
          <w:rFonts w:ascii="Times New Roman" w:eastAsia="Times New Roman" w:hAnsi="Times New Roman"/>
          <w:sz w:val="28"/>
          <w:szCs w:val="28"/>
          <w:lang w:eastAsia="zh-CN"/>
        </w:rPr>
        <w:t>приема</w:t>
      </w:r>
      <w:r w:rsidR="00D368DA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368DA" w:rsidRPr="00884239">
        <w:rPr>
          <w:rFonts w:ascii="Times New Roman" w:eastAsia="Times New Roman" w:hAnsi="Times New Roman"/>
          <w:sz w:val="28"/>
          <w:szCs w:val="28"/>
          <w:lang w:eastAsia="zh-CN"/>
        </w:rPr>
        <w:t>Заявителей</w:t>
      </w:r>
      <w:r w:rsidR="00D368DA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</w:t>
      </w:r>
      <w:r w:rsidR="00D368DA" w:rsidRPr="00F23067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75309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>, Подразделени</w:t>
      </w:r>
      <w:r w:rsidR="00D368DA" w:rsidRPr="00F23067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251A86" w:rsidRPr="00F23067" w:rsidRDefault="00251A86" w:rsidP="0043132E">
      <w:pPr>
        <w:numPr>
          <w:ilvl w:val="2"/>
          <w:numId w:val="35"/>
        </w:numPr>
        <w:tabs>
          <w:tab w:val="left" w:pos="-284"/>
        </w:tabs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справочные телефоны </w:t>
      </w:r>
      <w:r w:rsidR="0057530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368DA" w:rsidRPr="00F23067">
        <w:rPr>
          <w:rFonts w:ascii="Times New Roman" w:eastAsia="Times New Roman" w:hAnsi="Times New Roman"/>
          <w:sz w:val="28"/>
          <w:szCs w:val="28"/>
          <w:lang w:eastAsia="zh-CN"/>
        </w:rPr>
        <w:t>Подразделения,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в том числе номер </w:t>
      </w:r>
      <w:r w:rsidR="00D368DA" w:rsidRPr="00F23067">
        <w:rPr>
          <w:rFonts w:ascii="Times New Roman" w:eastAsia="Times New Roman" w:hAnsi="Times New Roman"/>
          <w:sz w:val="28"/>
          <w:szCs w:val="28"/>
          <w:lang w:eastAsia="zh-CN"/>
        </w:rPr>
        <w:br/>
      </w:r>
      <w:proofErr w:type="spellStart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телефона-автоинформатора</w:t>
      </w:r>
      <w:proofErr w:type="spellEnd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(при наличии); </w:t>
      </w:r>
    </w:p>
    <w:p w:rsidR="00251A86" w:rsidRPr="00F23067" w:rsidRDefault="00251A86" w:rsidP="0043132E">
      <w:pPr>
        <w:numPr>
          <w:ilvl w:val="2"/>
          <w:numId w:val="35"/>
        </w:numPr>
        <w:tabs>
          <w:tab w:val="left" w:pos="-284"/>
        </w:tabs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 официального сайта </w:t>
      </w:r>
      <w:r w:rsidR="0029375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Подразделения,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а также адрес электронной почты и (или) формы обратной связи </w:t>
      </w:r>
      <w:r w:rsidR="0029375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>, Подразделения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9375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в сети «Интернет». </w:t>
      </w:r>
    </w:p>
    <w:p w:rsidR="00251A86" w:rsidRPr="00F23067" w:rsidRDefault="00251A86" w:rsidP="0043132E">
      <w:pPr>
        <w:numPr>
          <w:ilvl w:val="1"/>
          <w:numId w:val="35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Обязательному размещению на официальном сайте </w:t>
      </w:r>
      <w:r w:rsidR="0029375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Подразделения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на РПГУ, </w:t>
      </w:r>
      <w:r w:rsidR="00C37C69" w:rsidRPr="00F23067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подлежит перечень нормативных правовых актов, регулирующих предоставление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="00C37C69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37C69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указанием их реквизитов и источников официального опубликования)</w:t>
      </w:r>
      <w:r w:rsidR="00C37C69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D368DA" w:rsidRPr="00884239" w:rsidRDefault="00293753" w:rsidP="0043132E">
      <w:pPr>
        <w:numPr>
          <w:ilvl w:val="1"/>
          <w:numId w:val="35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9D76DF" w:rsidRPr="00F23067">
        <w:rPr>
          <w:rFonts w:ascii="Times New Roman" w:eastAsia="Times New Roman" w:hAnsi="Times New Roman"/>
          <w:sz w:val="28"/>
          <w:szCs w:val="28"/>
          <w:lang w:eastAsia="zh-CN"/>
        </w:rPr>
        <w:t>, Подразделение</w:t>
      </w:r>
      <w:r w:rsidR="00D34F9E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размещаю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т на информационном стенде, </w:t>
      </w:r>
      <w:r w:rsidR="00940550" w:rsidRPr="00F23067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на официальном сайте в сети </w:t>
      </w:r>
      <w:r w:rsidR="00100198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>Интернет</w:t>
      </w:r>
      <w:r w:rsidR="00100198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00198">
        <w:rPr>
          <w:rFonts w:ascii="Times New Roman" w:eastAsia="Times New Roman" w:hAnsi="Times New Roman"/>
          <w:sz w:val="28"/>
          <w:szCs w:val="28"/>
          <w:lang w:eastAsia="zh-CN"/>
        </w:rPr>
        <w:t>Подразделения</w:t>
      </w:r>
      <w:r w:rsidR="00251A86" w:rsidRP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 о закреплении </w:t>
      </w:r>
      <w:r w:rsidR="00884239" w:rsidRP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учреждений </w:t>
      </w:r>
      <w:r w:rsidR="00251A86" w:rsidRP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за конкретными территориями </w:t>
      </w:r>
      <w:r w:rsidR="00884239" w:rsidRPr="00884239">
        <w:rPr>
          <w:rFonts w:ascii="Times New Roman" w:eastAsia="Times New Roman" w:hAnsi="Times New Roman"/>
          <w:sz w:val="28"/>
          <w:szCs w:val="28"/>
          <w:lang w:eastAsia="zh-CN"/>
        </w:rPr>
        <w:t>Пушкинского городского округа Московской области</w:t>
      </w:r>
      <w:r w:rsidR="00251A86" w:rsidRPr="00884239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884239" w:rsidRP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51A86" w:rsidRP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издаваемый не позднее 15 </w:t>
      </w:r>
      <w:r w:rsidR="00940550" w:rsidRPr="00884239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100198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="00940550" w:rsidRP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ятнадцатого) </w:t>
      </w:r>
      <w:r w:rsidR="00251A86" w:rsidRPr="00884239">
        <w:rPr>
          <w:rFonts w:ascii="Times New Roman" w:eastAsia="Times New Roman" w:hAnsi="Times New Roman"/>
          <w:sz w:val="28"/>
          <w:szCs w:val="28"/>
          <w:lang w:eastAsia="zh-CN"/>
        </w:rPr>
        <w:t>марта текущего года</w:t>
      </w:r>
      <w:r w:rsidR="00D368DA" w:rsidRPr="0088423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E650E" w:rsidRPr="00F23067" w:rsidRDefault="00293753" w:rsidP="0043132E">
      <w:pPr>
        <w:numPr>
          <w:ilvl w:val="1"/>
          <w:numId w:val="35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размещает на информационном стенде, на официальном сайте в сети </w:t>
      </w:r>
      <w:r w:rsidR="00100198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>Интернет</w:t>
      </w:r>
      <w:r w:rsidR="00100198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информацию о количестве мест в первых классах не позднее 10 </w:t>
      </w:r>
      <w:r w:rsidR="00940550" w:rsidRPr="00F23067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100198">
        <w:rPr>
          <w:rFonts w:ascii="Times New Roman" w:eastAsia="Times New Roman" w:hAnsi="Times New Roman"/>
          <w:sz w:val="28"/>
          <w:szCs w:val="28"/>
          <w:lang w:eastAsia="zh-CN"/>
        </w:rPr>
        <w:t>д</w:t>
      </w:r>
      <w:r w:rsidR="00940550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есяти) 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>календарных дней с момента издания распорядительного акта,</w:t>
      </w:r>
      <w:r w:rsidR="009D76DF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указанного в пункте 3.4 настоящего Административного регламента, </w:t>
      </w:r>
      <w:r w:rsidR="00940550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о наличии свободных мест в первых классах для приема детей, не проживающих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закрепленной территории, не позднее 5 </w:t>
      </w:r>
      <w:r w:rsidR="00100198">
        <w:rPr>
          <w:rFonts w:ascii="Times New Roman" w:eastAsia="Times New Roman" w:hAnsi="Times New Roman"/>
          <w:sz w:val="28"/>
          <w:szCs w:val="28"/>
          <w:lang w:eastAsia="zh-CN"/>
        </w:rPr>
        <w:t>(п</w:t>
      </w:r>
      <w:r w:rsidR="00940550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ятого) </w:t>
      </w:r>
      <w:r w:rsidR="000624B1" w:rsidRPr="00F23067">
        <w:rPr>
          <w:rFonts w:ascii="Times New Roman" w:eastAsia="Times New Roman" w:hAnsi="Times New Roman"/>
          <w:sz w:val="28"/>
          <w:szCs w:val="28"/>
          <w:lang w:eastAsia="zh-CN"/>
        </w:rPr>
        <w:t>июля текущего года.</w:t>
      </w:r>
      <w:proofErr w:type="gramEnd"/>
    </w:p>
    <w:p w:rsidR="00251A86" w:rsidRPr="00F23067" w:rsidRDefault="00293753" w:rsidP="0043132E">
      <w:pPr>
        <w:numPr>
          <w:ilvl w:val="1"/>
          <w:numId w:val="35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514AEB" w:rsidRPr="00F23067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Подразделение</w:t>
      </w:r>
      <w:r w:rsidR="0088423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>обеспечива</w:t>
      </w:r>
      <w:r w:rsidR="00514AEB" w:rsidRPr="00F23067">
        <w:rPr>
          <w:rFonts w:ascii="Times New Roman" w:eastAsia="Times New Roman" w:hAnsi="Times New Roman"/>
          <w:sz w:val="28"/>
          <w:szCs w:val="28"/>
          <w:lang w:eastAsia="zh-CN"/>
        </w:rPr>
        <w:t>ю</w:t>
      </w:r>
      <w:r w:rsid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т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размещение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  <w:r w:rsidR="0088423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и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актуализацию справочной информации на официальном сайте,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соответствующем разделе РПГУ, </w:t>
      </w:r>
      <w:r w:rsidR="005428F2" w:rsidRPr="00F23067">
        <w:rPr>
          <w:rFonts w:ascii="Times New Roman" w:eastAsia="Times New Roman" w:hAnsi="Times New Roman"/>
          <w:sz w:val="28"/>
          <w:szCs w:val="28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51A86" w:rsidRPr="00F23067" w:rsidRDefault="00251A86" w:rsidP="0043132E">
      <w:pPr>
        <w:numPr>
          <w:ilvl w:val="1"/>
          <w:numId w:val="35"/>
        </w:numPr>
        <w:tabs>
          <w:tab w:val="left" w:pos="-284"/>
        </w:tabs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Информирование Заявителей по вопросам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услуг, которые являются необходимыми и обязательными,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сведений о ходе предоставления указанных услуг осуществляется:</w:t>
      </w:r>
    </w:p>
    <w:p w:rsidR="00514AEB" w:rsidRPr="00F23067" w:rsidRDefault="00514AEB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7</w:t>
      </w:r>
      <w:r w:rsidR="008842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.1.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путем размещения информации на официальном сайте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="00D368D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Подразделения,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а также на РПГУ;</w:t>
      </w:r>
    </w:p>
    <w:p w:rsidR="00251A86" w:rsidRPr="00F23067" w:rsidRDefault="00251A86" w:rsidP="00884239">
      <w:pPr>
        <w:tabs>
          <w:tab w:val="left" w:pos="-284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7</w:t>
      </w:r>
      <w:r w:rsidR="008842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.2.</w:t>
      </w:r>
      <w:r w:rsidR="00D368D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р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аботником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D368D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3B171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должностным лицом </w:t>
      </w:r>
      <w:r w:rsidR="00D368D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 непосредственном обращении Заявителя в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="00D368D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7</w:t>
      </w:r>
      <w:r w:rsidR="008842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.3.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путем публикации информационных материалов по порядку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средствах массовой информации;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7</w:t>
      </w:r>
      <w:r w:rsidR="008842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.4.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путем размещения информационных материалов по порядку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помещениях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Подразделения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предназначенных для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приема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Заявителей, а также иных организаций всех форм собственности по согласованию с указанными организациями, в том числе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 РПГУ, официальном сайте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7</w:t>
      </w:r>
      <w:r w:rsidR="008842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.5.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посредством телефонной и факсимильной связи;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7</w:t>
      </w:r>
      <w:r w:rsidR="008842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.6.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посредством ответов на письменные и устные обращения Заявителей 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вопросу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  <w:r w:rsidR="008842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 РПГУ и официальном сайте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9D76D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целях информирования Заявителей по вопросам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размещается следующая информация: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.1.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исчерпывающий и конкретный перечень документов, необходимых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требования к оформлению указанных документов,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а также перечень документов, которые Заявитель вправе представить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 собственной инициативе;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.2. перечень лиц, имеющих право на получение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.3. срок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.4.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результаты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порядок представления документа, являющегося результатом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.5. исчерпывающий перечень оснований для отказа в приеме документов, необходимых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а также основания 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приостановления или отказа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.7.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формы запросов (заявлений, уведомлений, сообщений), используемые при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На официальном сайте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9D76D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дополнительно размещаются: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.1. полное наименование и почтовый адрес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.2.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номера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телефонов-автоинформаторов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(при наличии), справочные номера телефонов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.3.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режим работы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график работы работников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3B171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должностных лиц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Подразделения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график личного приема Заявителей;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.4.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выдержки из нормативных правовых актов, содержащих нормы, регулирующие деятельность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 предоставлению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.5.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порядок и способы предварительной записи по вопросам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на получение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.6.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текст Административного регламента с приложениями;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.7.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краткое описание порядка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9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.8.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информация о возможности участия Заявителей в оценке качества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в том числе в оценке эффективности деятельности руководителя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Подразделения,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10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При информировании о порядке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 телефону работник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3B171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должностное лицо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Подразделения,</w:t>
      </w:r>
      <w:r w:rsidR="000A1C28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приняв вызов по телефону,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представляется: называет фамилию, имя, отчество (при наличии), должность, наименование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Работник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3B171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должностное лицо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обязан сообщить Заявителю график работы, точные почтовый и фактический адреса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Подразделения,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способ проезда</w:t>
      </w:r>
      <w:r w:rsidR="00B97E3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к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Учреждению</w:t>
      </w:r>
      <w:r w:rsidR="00B97E3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Подразделению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способы предварительной записи для приема по вопросу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требования к письменному обращению.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Информирование по телефону о порядке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осуществляется в соответствии с режимом и графиком работы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Во время разговора работники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3B171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должностные лица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обязаны произносить слова четко и не прерывать разговор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 причине поступления другого звонка.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3B171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должностное лицо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При ответах </w:t>
      </w:r>
      <w:r w:rsidR="0027240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устные обращения, в том числе на телефонные звонки, </w:t>
      </w:r>
      <w:r w:rsidR="00307B3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вопросам о порядке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работником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3B171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должностным лицом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обратившемуся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сообщается следующая информация: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>3.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11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.1.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 перечне лиц, имеющих право на получение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.2.о нормативных правовых актах, регулирующих вопросы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(наименование, дата и номер принятия нормативного правового акта);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.3.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 перечне документов, необходимых для получения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.4.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 сроках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.5.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 основаниях для отказа в приеме документов, необходимых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.6.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об основаниях для приостановления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для отказа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.7.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 месте размещения на РПГУ, официальном сайте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информации по вопросам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251A86" w:rsidRPr="00F23067" w:rsidRDefault="00251A86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2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Информирование о порядке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осуществляется также по единому номеру телефона 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Электронной приемной Московской области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8 (800) 550-50-30.</w:t>
      </w:r>
    </w:p>
    <w:p w:rsidR="00251A86" w:rsidRPr="00F23067" w:rsidRDefault="00251A86" w:rsidP="007A7322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Подразделение</w:t>
      </w:r>
      <w:r w:rsidR="00B97E3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разрабатыва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ю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т информационные материалы по порядку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– памятки, инструкции, брошюры, макеты и размещает их в помещениях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Подразделения,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 том числе</w:t>
      </w:r>
      <w:r w:rsidR="007A732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 РПГУ, официальном сайте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27240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Подразделения.</w:t>
      </w:r>
    </w:p>
    <w:p w:rsidR="00251A86" w:rsidRPr="00F23067" w:rsidRDefault="00251A86" w:rsidP="00FC7292">
      <w:pPr>
        <w:tabs>
          <w:tab w:val="righ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3.1</w:t>
      </w:r>
      <w:r w:rsidR="00940550" w:rsidRP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4</w:t>
      </w:r>
      <w:r w:rsidR="007A7322" w:rsidRP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6470F1" w:rsidRP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="0027240A" w:rsidRP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="0027240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Подразделение</w:t>
      </w:r>
      <w:r w:rsidR="00695CE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обеспечиваю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настоящего Административного регламента, </w:t>
      </w:r>
      <w:r w:rsidR="000C295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помещениях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0C295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="00514AE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Подразделения,</w:t>
      </w:r>
      <w:r w:rsidR="000C295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организациями, в том числе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</w:t>
      </w:r>
      <w:r w:rsidR="000C295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 РПГУ, официальном сайте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="000C295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Подразделения</w:t>
      </w:r>
    </w:p>
    <w:p w:rsidR="00251A86" w:rsidRPr="00F23067" w:rsidRDefault="00FC7292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3.15. </w:t>
      </w:r>
      <w:proofErr w:type="gramStart"/>
      <w:r w:rsidR="00251A86" w:rsidRP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Доступ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к информации о сроках и порядке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им персональных данных. </w:t>
      </w:r>
      <w:proofErr w:type="gramEnd"/>
    </w:p>
    <w:p w:rsidR="004C31D0" w:rsidRDefault="00251A86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3.16. Консультирование по вопросам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услуг, которые являются необходимыми и обязательными для предоставления Услуги, информирование о ходе предоставления указанных услуг работниками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="000C295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3B171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должностными лицами </w:t>
      </w:r>
      <w:r w:rsidR="000C295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Подразделения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осуществляется бесплатно.</w:t>
      </w:r>
    </w:p>
    <w:p w:rsidR="00EA4FC9" w:rsidRDefault="00EA4FC9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EA4FC9" w:rsidRDefault="00EA4FC9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EA4FC9" w:rsidRPr="00F23067" w:rsidRDefault="00EA4FC9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486AB5" w:rsidRPr="00F23067" w:rsidRDefault="00486AB5" w:rsidP="0041733E">
      <w:pPr>
        <w:tabs>
          <w:tab w:val="left" w:pos="-284"/>
          <w:tab w:val="right" w:pos="10348"/>
        </w:tabs>
        <w:spacing w:after="0"/>
        <w:rPr>
          <w:rFonts w:ascii="Times New Roman" w:hAnsi="Times New Roman"/>
          <w:sz w:val="28"/>
          <w:szCs w:val="28"/>
        </w:rPr>
      </w:pPr>
    </w:p>
    <w:p w:rsidR="006E650E" w:rsidRPr="00F23067" w:rsidRDefault="00C37C69" w:rsidP="0043132E">
      <w:pPr>
        <w:pStyle w:val="1"/>
        <w:tabs>
          <w:tab w:val="left" w:pos="-284"/>
        </w:tabs>
        <w:rPr>
          <w:sz w:val="28"/>
        </w:rPr>
      </w:pPr>
      <w:bookmarkStart w:id="12" w:name="_Toc63165019"/>
      <w:bookmarkStart w:id="13" w:name="_Toc63168120"/>
      <w:bookmarkStart w:id="14" w:name="_Toc63168739"/>
      <w:r w:rsidRPr="00F23067">
        <w:rPr>
          <w:sz w:val="28"/>
        </w:rPr>
        <w:lastRenderedPageBreak/>
        <w:t xml:space="preserve">Стандарт предоставления </w:t>
      </w:r>
      <w:r w:rsidR="00135879">
        <w:rPr>
          <w:sz w:val="28"/>
        </w:rPr>
        <w:t>Муниципальной услуги</w:t>
      </w:r>
      <w:bookmarkEnd w:id="12"/>
      <w:bookmarkEnd w:id="13"/>
      <w:bookmarkEnd w:id="14"/>
    </w:p>
    <w:p w:rsidR="006E650E" w:rsidRPr="00F23067" w:rsidRDefault="006E650E" w:rsidP="0041733E">
      <w:pPr>
        <w:tabs>
          <w:tab w:val="left" w:pos="-284"/>
          <w:tab w:val="right" w:pos="10348"/>
        </w:tabs>
        <w:spacing w:after="0"/>
        <w:rPr>
          <w:rFonts w:ascii="Times New Roman" w:hAnsi="Times New Roman"/>
          <w:sz w:val="28"/>
          <w:szCs w:val="28"/>
        </w:rPr>
      </w:pPr>
    </w:p>
    <w:p w:rsidR="006E650E" w:rsidRPr="00F23067" w:rsidRDefault="00486AB5" w:rsidP="0041733E">
      <w:pPr>
        <w:pStyle w:val="2"/>
        <w:tabs>
          <w:tab w:val="left" w:pos="-284"/>
          <w:tab w:val="right" w:pos="10348"/>
        </w:tabs>
        <w:rPr>
          <w:sz w:val="28"/>
          <w:szCs w:val="28"/>
        </w:rPr>
      </w:pPr>
      <w:bookmarkStart w:id="15" w:name="_Toc63165020"/>
      <w:bookmarkStart w:id="16" w:name="_Toc63168121"/>
      <w:bookmarkStart w:id="17" w:name="_Toc63168740"/>
      <w:r>
        <w:rPr>
          <w:sz w:val="28"/>
          <w:szCs w:val="28"/>
        </w:rPr>
        <w:t xml:space="preserve">Наименование </w:t>
      </w:r>
      <w:r w:rsidR="00135879">
        <w:rPr>
          <w:sz w:val="28"/>
          <w:szCs w:val="28"/>
        </w:rPr>
        <w:t>Муниципальной услуги</w:t>
      </w:r>
      <w:bookmarkEnd w:id="15"/>
      <w:bookmarkEnd w:id="16"/>
      <w:bookmarkEnd w:id="17"/>
    </w:p>
    <w:p w:rsidR="004C31D0" w:rsidRPr="00F23067" w:rsidRDefault="004C31D0" w:rsidP="0041733E">
      <w:pPr>
        <w:tabs>
          <w:tab w:val="left" w:pos="-284"/>
          <w:tab w:val="left" w:pos="4085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F23067" w:rsidRDefault="00486AB5" w:rsidP="0043132E">
      <w:pPr>
        <w:numPr>
          <w:ilvl w:val="1"/>
          <w:numId w:val="8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</w:t>
      </w: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ая</w:t>
      </w:r>
      <w:r w:rsidRP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услуг</w:t>
      </w: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а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«Прием на </w:t>
      </w:r>
      <w:proofErr w:type="gramStart"/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обучение по</w:t>
      </w:r>
      <w:proofErr w:type="gramEnd"/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4C31D0" w:rsidRPr="00F23067" w:rsidRDefault="004C31D0" w:rsidP="0041733E">
      <w:pPr>
        <w:tabs>
          <w:tab w:val="left" w:pos="-284"/>
          <w:tab w:val="righ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C37C69" w:rsidP="0041733E">
      <w:pPr>
        <w:pStyle w:val="2"/>
        <w:tabs>
          <w:tab w:val="left" w:pos="-284"/>
          <w:tab w:val="right" w:pos="10348"/>
        </w:tabs>
        <w:rPr>
          <w:sz w:val="28"/>
          <w:szCs w:val="28"/>
        </w:rPr>
      </w:pPr>
      <w:bookmarkStart w:id="18" w:name="_Toc63165021"/>
      <w:bookmarkStart w:id="19" w:name="_Toc63168122"/>
      <w:bookmarkStart w:id="20" w:name="_Toc63168741"/>
      <w:r w:rsidRPr="00F23067">
        <w:rPr>
          <w:sz w:val="28"/>
          <w:szCs w:val="28"/>
        </w:rPr>
        <w:t xml:space="preserve">Наименование организации, предоставляющей </w:t>
      </w:r>
      <w:r w:rsidR="00486AB5">
        <w:rPr>
          <w:sz w:val="28"/>
          <w:szCs w:val="28"/>
        </w:rPr>
        <w:t>Муниципальную у</w:t>
      </w:r>
      <w:r w:rsidRPr="00F23067">
        <w:rPr>
          <w:sz w:val="28"/>
          <w:szCs w:val="28"/>
        </w:rPr>
        <w:t>слугу</w:t>
      </w:r>
      <w:bookmarkEnd w:id="18"/>
      <w:bookmarkEnd w:id="19"/>
      <w:bookmarkEnd w:id="20"/>
    </w:p>
    <w:p w:rsidR="004C31D0" w:rsidRPr="00F23067" w:rsidRDefault="004C31D0" w:rsidP="0041733E">
      <w:pPr>
        <w:tabs>
          <w:tab w:val="left" w:pos="-284"/>
          <w:tab w:val="right" w:pos="10348"/>
        </w:tabs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251A86" w:rsidP="0043132E">
      <w:pPr>
        <w:numPr>
          <w:ilvl w:val="1"/>
          <w:numId w:val="33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Органом, ответственным за предоставление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Пушкинском городском округе Московской области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является</w:t>
      </w:r>
      <w:r w:rsidR="00810E0E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Подразделение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6E650E" w:rsidRPr="00F23067" w:rsidRDefault="00251A86" w:rsidP="0043132E">
      <w:pPr>
        <w:numPr>
          <w:ilvl w:val="1"/>
          <w:numId w:val="33"/>
        </w:numPr>
        <w:tabs>
          <w:tab w:val="left" w:pos="-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Непосредственное предоставление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осуществляет соответствующ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ее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F36552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целях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B97E3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6470F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взаимодействует</w:t>
      </w:r>
      <w:r w:rsidR="00E00EEA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B97E3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 </w:t>
      </w:r>
      <w:r w:rsidR="0021372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Федеральной налоговой службой.</w:t>
      </w:r>
    </w:p>
    <w:p w:rsidR="0021372D" w:rsidRPr="00F23067" w:rsidRDefault="0021372D" w:rsidP="004D6E3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50E" w:rsidRPr="00F23067" w:rsidRDefault="00C37C69" w:rsidP="00ED7E1A">
      <w:pPr>
        <w:pStyle w:val="2"/>
        <w:rPr>
          <w:sz w:val="28"/>
          <w:szCs w:val="28"/>
        </w:rPr>
      </w:pPr>
      <w:bookmarkStart w:id="21" w:name="_Toc63165022"/>
      <w:bookmarkStart w:id="22" w:name="_Toc63168123"/>
      <w:bookmarkStart w:id="23" w:name="_Toc63168742"/>
      <w:r w:rsidRPr="00F23067">
        <w:rPr>
          <w:sz w:val="28"/>
          <w:szCs w:val="28"/>
        </w:rPr>
        <w:t>Результат</w:t>
      </w:r>
      <w:r w:rsidR="00486AB5">
        <w:rPr>
          <w:sz w:val="28"/>
          <w:szCs w:val="28"/>
        </w:rPr>
        <w:t xml:space="preserve"> предоставления </w:t>
      </w:r>
      <w:r w:rsidR="00135879">
        <w:rPr>
          <w:sz w:val="28"/>
          <w:szCs w:val="28"/>
        </w:rPr>
        <w:t>Муниципальной услуги</w:t>
      </w:r>
      <w:bookmarkEnd w:id="21"/>
      <w:bookmarkEnd w:id="22"/>
      <w:bookmarkEnd w:id="23"/>
    </w:p>
    <w:p w:rsidR="006E650E" w:rsidRPr="00F23067" w:rsidRDefault="006E650E" w:rsidP="00ED7E1A">
      <w:pPr>
        <w:spacing w:after="0"/>
        <w:rPr>
          <w:rFonts w:ascii="Times New Roman" w:hAnsi="Times New Roman"/>
          <w:sz w:val="28"/>
          <w:szCs w:val="28"/>
        </w:rPr>
      </w:pPr>
    </w:p>
    <w:p w:rsidR="006E650E" w:rsidRPr="00F23067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Результатами предоставления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являются:</w:t>
      </w:r>
    </w:p>
    <w:p w:rsidR="006E650E" w:rsidRPr="00F23067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 о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5C1CC4" w:rsidRPr="00F23067">
        <w:rPr>
          <w:rFonts w:ascii="Times New Roman" w:eastAsia="Times New Roman" w:hAnsi="Times New Roman"/>
          <w:sz w:val="28"/>
          <w:szCs w:val="28"/>
          <w:lang w:eastAsia="zh-CN"/>
        </w:rPr>
        <w:t>которое оформляется в соответствии с в Приложением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1 к настоящему Административному регламенту, принято</w:t>
      </w:r>
      <w:r w:rsidR="00B153EB" w:rsidRPr="00F23067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на основании изданного </w:t>
      </w:r>
      <w:r w:rsidR="006C7254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руководителем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27240A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C7254" w:rsidRPr="00F23067">
        <w:rPr>
          <w:rFonts w:ascii="Times New Roman" w:eastAsia="Times New Roman" w:hAnsi="Times New Roman"/>
          <w:sz w:val="28"/>
          <w:szCs w:val="28"/>
          <w:lang w:eastAsia="zh-CN"/>
        </w:rPr>
        <w:t>распорядительного акта о приеме на обучение ребенка или поступающего</w:t>
      </w:r>
      <w:r w:rsidR="00A263AD" w:rsidRPr="00F23067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End"/>
    </w:p>
    <w:p w:rsidR="00251A86" w:rsidRPr="00F23067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об</w:t>
      </w:r>
      <w:r w:rsidR="00B97E3B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отказе в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="00486A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</w:t>
      </w:r>
      <w:r w:rsidR="00B97E3B" w:rsidRPr="00F23067">
        <w:rPr>
          <w:rFonts w:ascii="Times New Roman" w:hAnsi="Times New Roman"/>
          <w:sz w:val="28"/>
          <w:szCs w:val="28"/>
        </w:rPr>
        <w:t xml:space="preserve"> </w:t>
      </w:r>
      <w:r w:rsidR="005C1CC4" w:rsidRPr="00F23067">
        <w:rPr>
          <w:rFonts w:ascii="Times New Roman" w:eastAsia="Times New Roman" w:hAnsi="Times New Roman"/>
          <w:sz w:val="28"/>
          <w:szCs w:val="28"/>
          <w:lang w:eastAsia="zh-CN"/>
        </w:rPr>
        <w:t>при наличии оснований для отказа в предоставлении</w:t>
      </w:r>
      <w:proofErr w:type="gramEnd"/>
      <w:r w:rsidR="005C1CC4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5C1CC4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указанных подразделе 13 настоящего Административного регламента,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C1CC4" w:rsidRPr="00F23067">
        <w:rPr>
          <w:rFonts w:ascii="Times New Roman" w:eastAsia="Times New Roman" w:hAnsi="Times New Roman"/>
          <w:sz w:val="28"/>
          <w:szCs w:val="28"/>
          <w:lang w:eastAsia="zh-CN"/>
        </w:rPr>
        <w:t>которое оформляется в соответствии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C1CC4" w:rsidRPr="00F23067">
        <w:rPr>
          <w:rFonts w:ascii="Times New Roman" w:eastAsia="Times New Roman" w:hAnsi="Times New Roman"/>
          <w:sz w:val="28"/>
          <w:szCs w:val="28"/>
          <w:lang w:eastAsia="zh-CN"/>
        </w:rPr>
        <w:t>с Приложением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2 к настоящему Административному регламенту.</w:t>
      </w:r>
    </w:p>
    <w:p w:rsidR="00251A86" w:rsidRPr="00F23067" w:rsidRDefault="00FC7292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Результат предоставления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независимо </w:t>
      </w:r>
      <w:r w:rsidR="00486A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, который направляется Заявителю </w:t>
      </w:r>
      <w:r w:rsidR="00486A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>в Личный кабинет на РПГУ</w:t>
      </w:r>
      <w:r w:rsidR="006C7254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>в день подписания результата.</w:t>
      </w:r>
    </w:p>
    <w:p w:rsidR="00251A86" w:rsidRPr="00F23067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6.3. Заявитель дополнительно может получить результат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В этом случае работником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распечатывается экземпляр электронного документа на бумажном носителе, который заверяется подписью работника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печатью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 выдается Заявителю.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6.4. </w:t>
      </w:r>
      <w:r w:rsidR="00FC729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Сведения о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 приложением электронного образа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486AB5" w:rsidRP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</w:t>
      </w:r>
      <w:r w:rsidR="000A1C28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 течение 1 (о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дного) рабочего дня подлежат обязательному размещению в ВИС.</w:t>
      </w:r>
    </w:p>
    <w:p w:rsidR="00251A86" w:rsidRPr="00F23067" w:rsidRDefault="00FC7292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 xml:space="preserve">6.5.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Уведомление о принятом решении, независимо от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направляется в Личный кабинет Заявителя на РПГУ. 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E650E" w:rsidRPr="00F23067" w:rsidRDefault="00251A86" w:rsidP="00582868">
      <w:pPr>
        <w:pStyle w:val="2"/>
        <w:rPr>
          <w:sz w:val="28"/>
          <w:szCs w:val="28"/>
        </w:rPr>
      </w:pPr>
      <w:bookmarkStart w:id="24" w:name="_Toc63165023"/>
      <w:bookmarkStart w:id="25" w:name="_Toc63168124"/>
      <w:bookmarkStart w:id="26" w:name="_Toc63168743"/>
      <w:r w:rsidRPr="00F23067">
        <w:rPr>
          <w:sz w:val="28"/>
          <w:szCs w:val="28"/>
        </w:rPr>
        <w:t xml:space="preserve">Срок и порядок регистрации Запроса о предоставлении </w:t>
      </w:r>
      <w:r w:rsidR="00486AB5">
        <w:rPr>
          <w:sz w:val="28"/>
          <w:szCs w:val="28"/>
        </w:rPr>
        <w:t xml:space="preserve">                  </w:t>
      </w:r>
      <w:r w:rsidR="00135879">
        <w:rPr>
          <w:sz w:val="28"/>
          <w:szCs w:val="28"/>
        </w:rPr>
        <w:t>Муниципальной услуги</w:t>
      </w:r>
      <w:bookmarkEnd w:id="24"/>
      <w:bookmarkEnd w:id="25"/>
      <w:bookmarkEnd w:id="26"/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E650E" w:rsidRPr="00F23067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Запрос о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, поданный </w:t>
      </w:r>
      <w:r w:rsidR="00486A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в электронной форме посредством РПГУ до 16.00 рабочего дня, регистрируется</w:t>
      </w:r>
      <w:r w:rsidR="00486A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в день</w:t>
      </w:r>
      <w:r w:rsidR="00486AB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его подачи. Запрос о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, поданный посредством РПГУ после 16.00 рабочего дня либо в нерабочий день, регистрируется в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на следующий рабочий день.</w:t>
      </w:r>
    </w:p>
    <w:p w:rsidR="006C7254" w:rsidRPr="00F23067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067">
        <w:rPr>
          <w:rFonts w:ascii="Times New Roman" w:hAnsi="Times New Roman"/>
          <w:sz w:val="28"/>
          <w:szCs w:val="28"/>
        </w:rPr>
        <w:t xml:space="preserve">После регистрации </w:t>
      </w:r>
      <w:r w:rsidR="007564BE" w:rsidRPr="00F23067">
        <w:rPr>
          <w:rFonts w:ascii="Times New Roman" w:hAnsi="Times New Roman"/>
          <w:sz w:val="28"/>
          <w:szCs w:val="28"/>
        </w:rPr>
        <w:t xml:space="preserve">Запроса </w:t>
      </w:r>
      <w:r w:rsidR="00695088" w:rsidRPr="00F23067">
        <w:rPr>
          <w:rFonts w:ascii="Times New Roman" w:hAnsi="Times New Roman"/>
          <w:sz w:val="28"/>
          <w:szCs w:val="28"/>
        </w:rPr>
        <w:t xml:space="preserve">о предоставлении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="00486AB5">
        <w:rPr>
          <w:rFonts w:ascii="Times New Roman" w:hAnsi="Times New Roman"/>
          <w:sz w:val="28"/>
          <w:szCs w:val="28"/>
        </w:rPr>
        <w:t xml:space="preserve">                   </w:t>
      </w:r>
      <w:r w:rsidR="00695088" w:rsidRPr="00F23067">
        <w:rPr>
          <w:rFonts w:ascii="Times New Roman" w:hAnsi="Times New Roman"/>
          <w:sz w:val="28"/>
          <w:szCs w:val="28"/>
        </w:rPr>
        <w:t xml:space="preserve"> </w:t>
      </w:r>
      <w:r w:rsidR="007564BE" w:rsidRPr="00F23067">
        <w:rPr>
          <w:rFonts w:ascii="Times New Roman" w:hAnsi="Times New Roman"/>
          <w:sz w:val="28"/>
          <w:szCs w:val="28"/>
        </w:rPr>
        <w:t xml:space="preserve">в части </w:t>
      </w:r>
      <w:r w:rsidRPr="00F23067">
        <w:rPr>
          <w:rFonts w:ascii="Times New Roman" w:hAnsi="Times New Roman"/>
          <w:sz w:val="28"/>
          <w:szCs w:val="28"/>
        </w:rPr>
        <w:t>прием</w:t>
      </w:r>
      <w:r w:rsidR="007564BE" w:rsidRPr="00F23067">
        <w:rPr>
          <w:rFonts w:ascii="Times New Roman" w:hAnsi="Times New Roman"/>
          <w:sz w:val="28"/>
          <w:szCs w:val="28"/>
        </w:rPr>
        <w:t>а</w:t>
      </w:r>
      <w:r w:rsidR="00486AB5">
        <w:rPr>
          <w:rFonts w:ascii="Times New Roman" w:hAnsi="Times New Roman"/>
          <w:sz w:val="28"/>
          <w:szCs w:val="28"/>
        </w:rPr>
        <w:t xml:space="preserve"> </w:t>
      </w:r>
      <w:r w:rsidRPr="00F23067">
        <w:rPr>
          <w:rFonts w:ascii="Times New Roman" w:hAnsi="Times New Roman"/>
          <w:sz w:val="28"/>
          <w:szCs w:val="28"/>
        </w:rPr>
        <w:t xml:space="preserve">на обучение и перечня документов, представленных </w:t>
      </w:r>
      <w:r w:rsidR="00CB78E6" w:rsidRPr="00F23067">
        <w:rPr>
          <w:rFonts w:ascii="Times New Roman" w:hAnsi="Times New Roman"/>
          <w:sz w:val="28"/>
          <w:szCs w:val="28"/>
        </w:rPr>
        <w:t xml:space="preserve">Заявителем, </w:t>
      </w:r>
      <w:r w:rsidR="00486AB5">
        <w:rPr>
          <w:rFonts w:ascii="Times New Roman" w:hAnsi="Times New Roman"/>
          <w:sz w:val="28"/>
          <w:szCs w:val="28"/>
        </w:rPr>
        <w:t xml:space="preserve">      </w:t>
      </w:r>
      <w:r w:rsidR="00CB78E6" w:rsidRPr="00F23067">
        <w:rPr>
          <w:rFonts w:ascii="Times New Roman" w:hAnsi="Times New Roman"/>
          <w:sz w:val="28"/>
          <w:szCs w:val="28"/>
        </w:rPr>
        <w:t xml:space="preserve">ему </w:t>
      </w:r>
      <w:r w:rsidRPr="00F23067">
        <w:rPr>
          <w:rFonts w:ascii="Times New Roman" w:hAnsi="Times New Roman"/>
          <w:sz w:val="28"/>
          <w:szCs w:val="28"/>
        </w:rPr>
        <w:t xml:space="preserve">при обращении в </w:t>
      </w:r>
      <w:r w:rsidR="00E00EEA">
        <w:rPr>
          <w:rFonts w:ascii="Times New Roman" w:hAnsi="Times New Roman"/>
          <w:sz w:val="28"/>
          <w:szCs w:val="28"/>
        </w:rPr>
        <w:t>Учреждение</w:t>
      </w:r>
      <w:r w:rsidRPr="00F23067">
        <w:rPr>
          <w:rFonts w:ascii="Times New Roman" w:hAnsi="Times New Roman"/>
          <w:sz w:val="28"/>
          <w:szCs w:val="28"/>
        </w:rPr>
        <w:t xml:space="preserve"> выдается </w:t>
      </w:r>
      <w:r w:rsidR="007557B6" w:rsidRPr="00F23067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 на электронную почту) </w:t>
      </w:r>
      <w:r w:rsidRPr="00F23067">
        <w:rPr>
          <w:rFonts w:ascii="Times New Roman" w:hAnsi="Times New Roman"/>
          <w:sz w:val="28"/>
          <w:szCs w:val="28"/>
        </w:rPr>
        <w:t xml:space="preserve">уведомление, </w:t>
      </w:r>
      <w:r w:rsidR="00ED7E1A" w:rsidRPr="00F23067">
        <w:rPr>
          <w:rFonts w:ascii="Times New Roman" w:hAnsi="Times New Roman"/>
          <w:sz w:val="28"/>
          <w:szCs w:val="28"/>
        </w:rPr>
        <w:t>которое оформляется в соответствии с Приложением</w:t>
      </w:r>
      <w:r w:rsidR="00580E36" w:rsidRPr="00F23067">
        <w:rPr>
          <w:rFonts w:ascii="Times New Roman" w:hAnsi="Times New Roman"/>
          <w:sz w:val="28"/>
          <w:szCs w:val="28"/>
        </w:rPr>
        <w:t xml:space="preserve"> 3</w:t>
      </w:r>
      <w:r w:rsidRPr="00F23067">
        <w:rPr>
          <w:rFonts w:ascii="Times New Roman" w:hAnsi="Times New Roman"/>
          <w:sz w:val="28"/>
          <w:szCs w:val="28"/>
        </w:rPr>
        <w:t xml:space="preserve"> к настоящему Админист</w:t>
      </w:r>
      <w:r w:rsidR="00695088" w:rsidRPr="00F23067">
        <w:rPr>
          <w:rFonts w:ascii="Times New Roman" w:hAnsi="Times New Roman"/>
          <w:sz w:val="28"/>
          <w:szCs w:val="28"/>
        </w:rPr>
        <w:t>ративному регламенту, заверенное</w:t>
      </w:r>
      <w:r w:rsidRPr="00F23067">
        <w:rPr>
          <w:rFonts w:ascii="Times New Roman" w:hAnsi="Times New Roman"/>
          <w:sz w:val="28"/>
          <w:szCs w:val="28"/>
        </w:rPr>
        <w:t xml:space="preserve"> подписью </w:t>
      </w:r>
      <w:r w:rsidR="004970F5" w:rsidRPr="00F23067">
        <w:rPr>
          <w:rFonts w:ascii="Times New Roman" w:hAnsi="Times New Roman"/>
          <w:sz w:val="28"/>
          <w:szCs w:val="28"/>
        </w:rPr>
        <w:t>уполномоченного работника</w:t>
      </w:r>
      <w:r w:rsidRPr="00F23067">
        <w:rPr>
          <w:rFonts w:ascii="Times New Roman" w:hAnsi="Times New Roman"/>
          <w:sz w:val="28"/>
          <w:szCs w:val="28"/>
        </w:rPr>
        <w:t xml:space="preserve"> </w:t>
      </w:r>
      <w:r w:rsidR="00E00EEA">
        <w:rPr>
          <w:rFonts w:ascii="Times New Roman" w:hAnsi="Times New Roman"/>
          <w:sz w:val="28"/>
          <w:szCs w:val="28"/>
        </w:rPr>
        <w:t>Учреждения</w:t>
      </w:r>
      <w:r w:rsidRPr="00F23067">
        <w:rPr>
          <w:rFonts w:ascii="Times New Roman" w:hAnsi="Times New Roman"/>
          <w:sz w:val="28"/>
          <w:szCs w:val="28"/>
        </w:rPr>
        <w:t>, ответственного за прием заявлений о приеме на обучение.</w:t>
      </w:r>
      <w:proofErr w:type="gramEnd"/>
    </w:p>
    <w:p w:rsidR="00FC7292" w:rsidRPr="00F23067" w:rsidRDefault="00FC7292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50E" w:rsidRPr="00F23067" w:rsidRDefault="00251A86" w:rsidP="007410B5">
      <w:pPr>
        <w:pStyle w:val="2"/>
        <w:rPr>
          <w:sz w:val="28"/>
          <w:szCs w:val="28"/>
        </w:rPr>
      </w:pPr>
      <w:bookmarkStart w:id="27" w:name="_Toc63165024"/>
      <w:bookmarkStart w:id="28" w:name="_Toc63168125"/>
      <w:bookmarkStart w:id="29" w:name="_Toc63168744"/>
      <w:r w:rsidRPr="00F23067">
        <w:rPr>
          <w:sz w:val="28"/>
          <w:szCs w:val="28"/>
        </w:rPr>
        <w:t xml:space="preserve">Срок предоставления </w:t>
      </w:r>
      <w:r w:rsidR="00135879">
        <w:rPr>
          <w:sz w:val="28"/>
          <w:szCs w:val="28"/>
        </w:rPr>
        <w:t>Муниципальной услуги</w:t>
      </w:r>
      <w:bookmarkEnd w:id="27"/>
      <w:bookmarkEnd w:id="28"/>
      <w:bookmarkEnd w:id="29"/>
    </w:p>
    <w:p w:rsidR="006E650E" w:rsidRPr="00F23067" w:rsidRDefault="006E650E" w:rsidP="007410B5">
      <w:pPr>
        <w:spacing w:after="0"/>
        <w:rPr>
          <w:rFonts w:ascii="Times New Roman" w:hAnsi="Times New Roman"/>
          <w:sz w:val="28"/>
          <w:szCs w:val="28"/>
        </w:rPr>
      </w:pPr>
    </w:p>
    <w:p w:rsidR="00251A86" w:rsidRPr="00F23067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Период приема и регистрации Запросов о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в части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приема в первый класс установлен нормативными правовыми актами, указанными в пункте 9.1 настоящего Административного регламента</w:t>
      </w:r>
      <w:r w:rsidRPr="00486AB5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:</w:t>
      </w:r>
    </w:p>
    <w:p w:rsidR="00251A86" w:rsidRPr="00F23067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30" w:name="_GoBack"/>
      <w:bookmarkEnd w:id="30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8.1.1. для </w:t>
      </w:r>
      <w:r w:rsidR="00A90A02" w:rsidRPr="00F23067">
        <w:rPr>
          <w:rFonts w:ascii="Times New Roman" w:eastAsia="Times New Roman" w:hAnsi="Times New Roman"/>
          <w:sz w:val="28"/>
          <w:szCs w:val="28"/>
          <w:lang w:eastAsia="zh-CN"/>
        </w:rPr>
        <w:t>Заявителей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0A1C28">
        <w:rPr>
          <w:rFonts w:ascii="Times New Roman" w:eastAsia="Times New Roman" w:hAnsi="Times New Roman"/>
          <w:sz w:val="28"/>
          <w:szCs w:val="28"/>
          <w:lang w:eastAsia="zh-CN"/>
        </w:rPr>
        <w:t>(п</w:t>
      </w:r>
      <w:r w:rsidR="003F7963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ервого)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апреля и завершается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не позднее 30</w:t>
      </w:r>
      <w:r w:rsidR="000A1C28">
        <w:rPr>
          <w:rFonts w:ascii="Times New Roman" w:eastAsia="Times New Roman" w:hAnsi="Times New Roman"/>
          <w:sz w:val="28"/>
          <w:szCs w:val="28"/>
          <w:lang w:eastAsia="zh-CN"/>
        </w:rPr>
        <w:t xml:space="preserve"> (т</w:t>
      </w:r>
      <w:r w:rsidR="003F7963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ридцатого)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июня текущего года;</w:t>
      </w:r>
    </w:p>
    <w:p w:rsidR="00251A86" w:rsidRPr="00F23067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8.1.2. для </w:t>
      </w:r>
      <w:r w:rsidR="00A90A02" w:rsidRPr="00F23067">
        <w:rPr>
          <w:rFonts w:ascii="Times New Roman" w:eastAsia="Times New Roman" w:hAnsi="Times New Roman"/>
          <w:sz w:val="28"/>
          <w:szCs w:val="28"/>
          <w:lang w:eastAsia="zh-CN"/>
        </w:rPr>
        <w:t>Заявителей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0A1C28">
        <w:rPr>
          <w:rFonts w:ascii="Times New Roman" w:eastAsia="Times New Roman" w:hAnsi="Times New Roman"/>
          <w:sz w:val="28"/>
          <w:szCs w:val="28"/>
          <w:lang w:eastAsia="zh-CN"/>
        </w:rPr>
        <w:t>6 (ш</w:t>
      </w:r>
      <w:r w:rsidR="003F7963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естого)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июля до момента заполнения свободных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мест, но не позднее 5 </w:t>
      </w:r>
      <w:r w:rsidR="000A1C28">
        <w:rPr>
          <w:rFonts w:ascii="Times New Roman" w:eastAsia="Times New Roman" w:hAnsi="Times New Roman"/>
          <w:sz w:val="28"/>
          <w:szCs w:val="28"/>
          <w:lang w:eastAsia="zh-CN"/>
        </w:rPr>
        <w:t>(п</w:t>
      </w:r>
      <w:r w:rsidR="003F7963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ятого)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сентября текущего года.</w:t>
      </w:r>
    </w:p>
    <w:p w:rsidR="00251A86" w:rsidRPr="00F23067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Прием и регистрация Запросов о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от Заявителей, указанных в подпунктах 2.2.6, 2.2.7 пункта 2.2 настоящего Административного регламента, осуществляется в течение всего учебного года </w:t>
      </w:r>
      <w:r w:rsidR="00486A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наличии свободных мест. </w:t>
      </w:r>
    </w:p>
    <w:p w:rsidR="00251A86" w:rsidRPr="00F23067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Срок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:</w:t>
      </w:r>
    </w:p>
    <w:p w:rsidR="00251A86" w:rsidRPr="00F23067" w:rsidRDefault="000A1C28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не более 3 (т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рех) рабочих дней </w:t>
      </w:r>
      <w:r w:rsidR="00D5187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после завершения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приема </w:t>
      </w:r>
      <w:r w:rsidR="003F7963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="008C3BE7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Запросов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3F7963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о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="003F7963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в части приема в первый класс</w:t>
      </w:r>
      <w:r w:rsidR="003F7963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детей</w:t>
      </w:r>
      <w:r w:rsidR="00A06CBA"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 xml:space="preserve"> Заявителей</w:t>
      </w:r>
      <w:r w:rsidR="003F7963"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,</w:t>
      </w:r>
      <w:r w:rsidR="00E00EEA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указанных в подпунктах 2.2.1 - 2.2.4 пункта 2</w:t>
      </w:r>
      <w:r w:rsidR="00E00EEA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 xml:space="preserve">.2 настоящего Административного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регламента</w:t>
      </w:r>
      <w:r w:rsidR="00E00EEA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 xml:space="preserve"> (но не позднее </w:t>
      </w:r>
      <w:r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3 (т</w:t>
      </w:r>
      <w:r w:rsidR="003F7963"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ретьего) июля);</w:t>
      </w:r>
    </w:p>
    <w:p w:rsidR="00251A86" w:rsidRPr="00F23067" w:rsidRDefault="000A1C28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не более 5 (п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яти) рабочих дней </w:t>
      </w:r>
      <w:r w:rsidR="008967AC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после приема Запроса </w:t>
      </w:r>
      <w:r w:rsidR="00E00EE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         </w:t>
      </w:r>
      <w:r w:rsidR="0069017F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о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="0069017F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в части </w:t>
      </w:r>
      <w:r w:rsidR="008967AC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прием</w:t>
      </w:r>
      <w:r w:rsidR="0069017F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а</w:t>
      </w:r>
      <w:r w:rsidR="008967AC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на обучение документов</w:t>
      </w:r>
      <w:r w:rsidR="00486A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в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при зачислении </w:t>
      </w:r>
      <w:r w:rsidR="00C37C69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детей</w:t>
      </w:r>
      <w:r w:rsidR="00A06CBA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Заявителей</w:t>
      </w:r>
      <w:r w:rsidR="00C37C69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(поступающих), указанных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486A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в подпунктах 2.2.5, 2.2.7 пункта 2.2 настоящего Административного регламента; </w:t>
      </w:r>
    </w:p>
    <w:p w:rsidR="00251A86" w:rsidRPr="00F23067" w:rsidRDefault="000A1C28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lastRenderedPageBreak/>
        <w:t>не более 3 (т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рех) рабочих дней </w:t>
      </w:r>
      <w:proofErr w:type="gramStart"/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 даты регистрации</w:t>
      </w:r>
      <w:proofErr w:type="gramEnd"/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Запроса</w:t>
      </w:r>
      <w:r w:rsidR="0069017F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E00EE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        </w:t>
      </w:r>
      <w:r w:rsidR="0069017F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о предоставлении </w:t>
      </w:r>
      <w:r w:rsidR="0013587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Муниципальной услуги</w:t>
      </w:r>
      <w:r w:rsidR="00E00EE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, в принимающем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486A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при зачислении в порядке перевода детей Заявителей (поступающих</w:t>
      </w:r>
      <w:r w:rsidR="00A06CBA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), указанных </w:t>
      </w:r>
      <w:r w:rsidR="00486A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</w:t>
      </w:r>
      <w:r w:rsidR="00A06CBA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в подпунктах 2.2.6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:rsidR="006E650E" w:rsidRPr="00F23067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Прием в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детей</w:t>
      </w:r>
      <w:r w:rsidR="00A06CBA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Заявителей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, не проживающих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закрепленной за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территории, осуществляется в соответствии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с очередностью регистрации Запросов о предоставлении Услуги в ВИС.</w:t>
      </w:r>
    </w:p>
    <w:p w:rsidR="00577435" w:rsidRPr="00F23067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650E" w:rsidRPr="00F23067" w:rsidRDefault="00251A86" w:rsidP="00582868">
      <w:pPr>
        <w:pStyle w:val="2"/>
        <w:rPr>
          <w:sz w:val="28"/>
          <w:szCs w:val="28"/>
        </w:rPr>
      </w:pPr>
      <w:bookmarkStart w:id="31" w:name="_Toc63165025"/>
      <w:bookmarkStart w:id="32" w:name="_Toc63168126"/>
      <w:bookmarkStart w:id="33" w:name="_Toc63168745"/>
      <w:r w:rsidRPr="00F23067">
        <w:rPr>
          <w:sz w:val="28"/>
          <w:szCs w:val="28"/>
        </w:rPr>
        <w:t xml:space="preserve">Нормативные правовые акты, регулирующие предоставление </w:t>
      </w:r>
      <w:r w:rsidR="00135879">
        <w:rPr>
          <w:sz w:val="28"/>
          <w:szCs w:val="28"/>
        </w:rPr>
        <w:t>Муниципальной услуги</w:t>
      </w:r>
      <w:bookmarkEnd w:id="31"/>
      <w:bookmarkEnd w:id="32"/>
      <w:bookmarkEnd w:id="33"/>
    </w:p>
    <w:p w:rsidR="00251A86" w:rsidRPr="00F2306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251A86" w:rsidRPr="00F23067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(с указанием их реквизитов и источников официального опубликования), размещен на официальном сайте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="00486AB5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в </w:t>
      </w:r>
      <w:r w:rsidRPr="0055120B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разделе </w:t>
      </w:r>
      <w:r w:rsidR="0055120B" w:rsidRPr="0055120B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>«Набор в образовательн</w:t>
      </w:r>
      <w:r w:rsidR="00B6752E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>ую организацию и условия приема</w:t>
      </w:r>
      <w:r w:rsidR="0055120B" w:rsidRPr="0055120B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>»</w:t>
      </w:r>
      <w:r w:rsidR="00B6752E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 xml:space="preserve"> </w:t>
      </w:r>
      <w:r w:rsidR="00486AB5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 xml:space="preserve">                               </w:t>
      </w:r>
      <w:r w:rsidR="009E76EC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 xml:space="preserve">в соответствии с  </w:t>
      </w:r>
      <w:r w:rsidR="00B6752E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>Приложение</w:t>
      </w:r>
      <w:r w:rsidR="009E76EC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>м</w:t>
      </w:r>
      <w:r w:rsidR="00B6752E">
        <w:rPr>
          <w:rFonts w:ascii="Times New Roman" w:eastAsia="Times New Roman" w:hAnsi="Times New Roman"/>
          <w:iCs/>
          <w:color w:val="00000A"/>
          <w:sz w:val="28"/>
          <w:szCs w:val="28"/>
          <w:lang w:eastAsia="ar-SA"/>
        </w:rPr>
        <w:t xml:space="preserve"> 9</w:t>
      </w:r>
      <w:r w:rsidRPr="0055120B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а также в соответствующем разделе РПГУ,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государственной информационной системе Московской области «Реестр государственных</w:t>
      </w:r>
      <w:r w:rsidR="009E76EC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 муниципальных услуг (функций) Московской области»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.</w:t>
      </w:r>
      <w:proofErr w:type="gramEnd"/>
    </w:p>
    <w:p w:rsidR="006E650E" w:rsidRPr="00F23067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Перечень нормативных правовых актов, регулирующих предоставлен</w:t>
      </w:r>
      <w:r w:rsidR="00580E36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Муниципальной услуги</w:t>
      </w:r>
      <w:r w:rsidR="00580E36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указан в Приложении 4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к настоящему Административному регламенту.</w:t>
      </w:r>
    </w:p>
    <w:p w:rsidR="004C31D0" w:rsidRPr="00F23067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6E650E" w:rsidRPr="00F23067" w:rsidRDefault="0055120B" w:rsidP="00582868">
      <w:pPr>
        <w:pStyle w:val="2"/>
        <w:rPr>
          <w:iCs/>
          <w:sz w:val="28"/>
          <w:szCs w:val="28"/>
        </w:rPr>
      </w:pPr>
      <w:bookmarkStart w:id="34" w:name="_Toc63165026"/>
      <w:bookmarkStart w:id="35" w:name="_Toc63168127"/>
      <w:bookmarkStart w:id="36" w:name="_Toc63168746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Исчерпывающий перечень документов, </w:t>
      </w:r>
      <w:r>
        <w:rPr>
          <w:sz w:val="28"/>
          <w:szCs w:val="28"/>
        </w:rPr>
        <w:t xml:space="preserve">                                                 </w:t>
      </w:r>
      <w:r w:rsidR="00251A86" w:rsidRPr="00F23067">
        <w:rPr>
          <w:sz w:val="28"/>
          <w:szCs w:val="28"/>
        </w:rPr>
        <w:t>необходимых для предоставления</w:t>
      </w:r>
      <w:r w:rsidR="00251A86" w:rsidRPr="00F23067">
        <w:rPr>
          <w:iCs/>
          <w:sz w:val="28"/>
          <w:szCs w:val="28"/>
        </w:rPr>
        <w:t xml:space="preserve"> </w:t>
      </w:r>
      <w:r w:rsidR="00135879">
        <w:rPr>
          <w:iCs/>
          <w:sz w:val="28"/>
          <w:szCs w:val="28"/>
        </w:rPr>
        <w:t>Муниципальной услуги</w:t>
      </w:r>
      <w:r w:rsidR="00251A86" w:rsidRPr="00F23067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                                              </w:t>
      </w:r>
      <w:r w:rsidR="00251A86" w:rsidRPr="00F23067">
        <w:rPr>
          <w:iCs/>
          <w:sz w:val="28"/>
          <w:szCs w:val="28"/>
        </w:rPr>
        <w:t>подлежащих предоставлению Заявителем</w:t>
      </w:r>
    </w:p>
    <w:bookmarkEnd w:id="34"/>
    <w:bookmarkEnd w:id="35"/>
    <w:bookmarkEnd w:id="36"/>
    <w:p w:rsidR="004C31D0" w:rsidRPr="00F23067" w:rsidRDefault="004C31D0" w:rsidP="004A0765">
      <w:pPr>
        <w:pStyle w:val="2"/>
        <w:numPr>
          <w:ilvl w:val="0"/>
          <w:numId w:val="0"/>
        </w:numPr>
        <w:jc w:val="left"/>
        <w:rPr>
          <w:iCs/>
          <w:sz w:val="28"/>
          <w:szCs w:val="28"/>
        </w:rPr>
      </w:pPr>
    </w:p>
    <w:p w:rsidR="006E650E" w:rsidRPr="00F23067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Перечень документов, </w:t>
      </w:r>
      <w:r w:rsidR="00DB6CF4" w:rsidRPr="00F23067">
        <w:rPr>
          <w:rFonts w:ascii="Times New Roman" w:eastAsia="Times New Roman" w:hAnsi="Times New Roman"/>
          <w:sz w:val="28"/>
          <w:szCs w:val="28"/>
          <w:lang w:eastAsia="zh-CN"/>
        </w:rPr>
        <w:t>необходимых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предоставления Заявителем независимо от категории и основания для обращения за предоставлением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4C31D0" w:rsidRPr="00F23067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10.1.1. Запрос о предоставлении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по ф</w:t>
      </w:r>
      <w:r w:rsidR="00580E36" w:rsidRPr="00F23067">
        <w:rPr>
          <w:rFonts w:ascii="Times New Roman" w:eastAsia="Times New Roman" w:hAnsi="Times New Roman"/>
          <w:sz w:val="28"/>
          <w:szCs w:val="28"/>
          <w:lang w:eastAsia="zh-CN"/>
        </w:rPr>
        <w:t>орме, приведенной в Приложении 5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к настоящему Административному регламенту (далее – Запрос);</w:t>
      </w:r>
    </w:p>
    <w:p w:rsidR="00393BD0" w:rsidRPr="00F23067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10.1.2. документ, удостоверяющ</w:t>
      </w:r>
      <w:r w:rsidR="00A90A02" w:rsidRPr="00F23067">
        <w:rPr>
          <w:rFonts w:ascii="Times New Roman" w:eastAsia="Times New Roman" w:hAnsi="Times New Roman"/>
          <w:sz w:val="28"/>
          <w:szCs w:val="28"/>
          <w:lang w:eastAsia="zh-CN"/>
        </w:rPr>
        <w:t>ий</w:t>
      </w:r>
      <w:r w:rsidR="00ED7592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личность Заявителя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393BD0" w:rsidRPr="00F23067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10.1.3. документ, удостоверяющий личность представителя Заявителя,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в случа</w:t>
      </w:r>
      <w:r w:rsidR="000A1C28">
        <w:rPr>
          <w:rFonts w:ascii="Times New Roman" w:eastAsia="Times New Roman" w:hAnsi="Times New Roman"/>
          <w:sz w:val="28"/>
          <w:szCs w:val="28"/>
          <w:lang w:eastAsia="zh-CN"/>
        </w:rPr>
        <w:t xml:space="preserve">е обращения за предоставлением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представителя Заявителя;</w:t>
      </w:r>
    </w:p>
    <w:p w:rsidR="00393BD0" w:rsidRPr="00F23067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10.1.4. документ, подтверждающий полномочия представителя Заявителя,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в случа</w:t>
      </w:r>
      <w:r w:rsidR="000A1C28">
        <w:rPr>
          <w:rFonts w:ascii="Times New Roman" w:eastAsia="Times New Roman" w:hAnsi="Times New Roman"/>
          <w:sz w:val="28"/>
          <w:szCs w:val="28"/>
          <w:lang w:eastAsia="zh-CN"/>
        </w:rPr>
        <w:t xml:space="preserve">е обращения за предоставлением </w:t>
      </w:r>
      <w:r w:rsidR="00135879">
        <w:rPr>
          <w:rFonts w:ascii="Times New Roman" w:eastAsia="Times New Roman" w:hAnsi="Times New Roman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представителя Заявителя;</w:t>
      </w:r>
    </w:p>
    <w:p w:rsidR="00393BD0" w:rsidRPr="00F23067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10.1.5. документ, подтверждающий установление опеки или попечительства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br/>
        <w:t>(при необходимости);</w:t>
      </w:r>
    </w:p>
    <w:p w:rsidR="00393BD0" w:rsidRPr="00F23067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10.1.</w:t>
      </w:r>
      <w:r w:rsidR="00585536" w:rsidRPr="00F23067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C37C69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подтверждающий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родство заявителя (или законность представления прав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lastRenderedPageBreak/>
        <w:t xml:space="preserve">ребенка), и документ, </w:t>
      </w:r>
      <w:r w:rsidR="00AB64AC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подтверждающий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право ребенка </w:t>
      </w:r>
      <w:r w:rsidR="00E00EE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    </w:t>
      </w:r>
      <w:r w:rsidR="0055120B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на пребывание в Российской Федерации</w:t>
      </w:r>
      <w:r w:rsidR="0055120B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;</w:t>
      </w:r>
      <w:r w:rsidR="00DB04BC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393BD0" w:rsidRPr="00F23067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10.1.7</w:t>
      </w:r>
      <w:r w:rsidR="00AB64AC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.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з</w:t>
      </w:r>
      <w:r w:rsidR="0098021B" w:rsidRPr="00F23067">
        <w:rPr>
          <w:rFonts w:ascii="Times New Roman" w:hAnsi="Times New Roman"/>
          <w:sz w:val="28"/>
          <w:szCs w:val="28"/>
        </w:rPr>
        <w:t>аключение</w:t>
      </w:r>
      <w:r w:rsidR="00C37C69" w:rsidRPr="00F23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7C69" w:rsidRPr="00F23067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C37C69" w:rsidRPr="00F23067">
        <w:rPr>
          <w:rFonts w:ascii="Times New Roman" w:hAnsi="Times New Roman"/>
          <w:sz w:val="28"/>
          <w:szCs w:val="28"/>
        </w:rPr>
        <w:t xml:space="preserve"> комиссии </w:t>
      </w:r>
      <w:r w:rsidR="00E00EEA">
        <w:rPr>
          <w:rFonts w:ascii="Times New Roman" w:hAnsi="Times New Roman"/>
          <w:sz w:val="28"/>
          <w:szCs w:val="28"/>
        </w:rPr>
        <w:t xml:space="preserve">                          </w:t>
      </w:r>
      <w:r w:rsidR="00C37C69" w:rsidRPr="00F23067">
        <w:rPr>
          <w:rFonts w:ascii="Times New Roman" w:hAnsi="Times New Roman"/>
          <w:sz w:val="28"/>
          <w:szCs w:val="28"/>
        </w:rPr>
        <w:t xml:space="preserve">(при </w:t>
      </w:r>
      <w:r w:rsidR="00DB04BC" w:rsidRPr="00F23067">
        <w:rPr>
          <w:rFonts w:ascii="Times New Roman" w:hAnsi="Times New Roman"/>
          <w:sz w:val="28"/>
          <w:szCs w:val="28"/>
        </w:rPr>
        <w:t>наличии);</w:t>
      </w:r>
    </w:p>
    <w:p w:rsidR="00DB04BC" w:rsidRPr="00F23067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hAnsi="Times New Roman"/>
          <w:sz w:val="28"/>
          <w:szCs w:val="28"/>
        </w:rPr>
        <w:t xml:space="preserve">10.1.8. </w:t>
      </w:r>
      <w:r w:rsidR="00565DAF" w:rsidRPr="00F23067">
        <w:rPr>
          <w:rFonts w:ascii="Times New Roman" w:hAnsi="Times New Roman"/>
          <w:sz w:val="28"/>
          <w:szCs w:val="28"/>
        </w:rPr>
        <w:t>с</w:t>
      </w:r>
      <w:r w:rsidR="00565DAF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111A5C" w:rsidRPr="00F23067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10.2. </w:t>
      </w:r>
      <w:r w:rsidR="00111A5C" w:rsidRPr="00F23067">
        <w:rPr>
          <w:rFonts w:ascii="Times New Roman" w:hAnsi="Times New Roman"/>
          <w:sz w:val="28"/>
          <w:szCs w:val="28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393BD0" w:rsidRPr="00F23067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067">
        <w:rPr>
          <w:rFonts w:ascii="Times New Roman" w:hAnsi="Times New Roman"/>
          <w:sz w:val="28"/>
          <w:szCs w:val="28"/>
          <w:lang w:eastAsia="ru-RU"/>
        </w:rPr>
        <w:t xml:space="preserve">10.3. </w:t>
      </w:r>
      <w:r w:rsidRPr="00F23067">
        <w:rPr>
          <w:rFonts w:ascii="Times New Roman" w:hAnsi="Times New Roman"/>
          <w:sz w:val="28"/>
          <w:szCs w:val="28"/>
        </w:rPr>
        <w:t xml:space="preserve">Заявителями, указанными в подпункте </w:t>
      </w:r>
      <w:r w:rsidRPr="00F23067">
        <w:rPr>
          <w:rFonts w:ascii="Times New Roman" w:hAnsi="Times New Roman"/>
          <w:sz w:val="28"/>
          <w:szCs w:val="28"/>
          <w:lang w:eastAsia="ru-RU"/>
        </w:rPr>
        <w:t xml:space="preserve">2.2.2 </w:t>
      </w:r>
      <w:r w:rsidRPr="00F23067">
        <w:rPr>
          <w:rFonts w:ascii="Times New Roman" w:hAnsi="Times New Roman"/>
          <w:sz w:val="28"/>
          <w:szCs w:val="28"/>
        </w:rPr>
        <w:t xml:space="preserve">пункта 2.2 </w:t>
      </w:r>
      <w:r w:rsidRPr="00F23067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дополнительно предоставляется:</w:t>
      </w:r>
    </w:p>
    <w:p w:rsidR="00393BD0" w:rsidRPr="00F23067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3067">
        <w:rPr>
          <w:rFonts w:ascii="Times New Roman" w:hAnsi="Times New Roman"/>
          <w:sz w:val="28"/>
          <w:szCs w:val="28"/>
          <w:lang w:eastAsia="ru-RU"/>
        </w:rPr>
        <w:t>10.3.1.</w:t>
      </w:r>
      <w:r w:rsidR="0098021B" w:rsidRPr="00F23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088" w:rsidRPr="00F23067">
        <w:rPr>
          <w:rFonts w:ascii="Times New Roman" w:hAnsi="Times New Roman"/>
          <w:sz w:val="28"/>
          <w:szCs w:val="28"/>
          <w:lang w:eastAsia="ru-RU"/>
        </w:rPr>
        <w:t>документ</w:t>
      </w:r>
      <w:r w:rsidRPr="00F23067">
        <w:rPr>
          <w:rFonts w:ascii="Times New Roman" w:hAnsi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F23067">
        <w:rPr>
          <w:rFonts w:ascii="Times New Roman" w:hAnsi="Times New Roman"/>
          <w:sz w:val="28"/>
          <w:szCs w:val="28"/>
          <w:shd w:val="clear" w:color="auto" w:fill="FFFFFF"/>
        </w:rPr>
        <w:t>справка о приеме документов</w:t>
      </w:r>
      <w:r w:rsidRPr="00F23067">
        <w:rPr>
          <w:rFonts w:ascii="Times New Roman" w:hAnsi="Times New Roman"/>
          <w:sz w:val="28"/>
          <w:szCs w:val="28"/>
        </w:rPr>
        <w:t xml:space="preserve"> </w:t>
      </w:r>
      <w:r w:rsidR="00E00EEA">
        <w:rPr>
          <w:rFonts w:ascii="Times New Roman" w:hAnsi="Times New Roman"/>
          <w:sz w:val="28"/>
          <w:szCs w:val="28"/>
        </w:rPr>
        <w:t xml:space="preserve">                    </w:t>
      </w:r>
      <w:r w:rsidRPr="00F23067">
        <w:rPr>
          <w:rFonts w:ascii="Times New Roman" w:hAnsi="Times New Roman"/>
          <w:sz w:val="28"/>
          <w:szCs w:val="28"/>
        </w:rPr>
        <w:t>д</w:t>
      </w:r>
      <w:r w:rsidRPr="00F23067">
        <w:rPr>
          <w:rFonts w:ascii="Times New Roman" w:hAnsi="Times New Roman"/>
          <w:sz w:val="28"/>
          <w:szCs w:val="28"/>
          <w:shd w:val="clear" w:color="auto" w:fill="FFFFFF"/>
        </w:rPr>
        <w:t>ля оформления регистрации по месту жительства;</w:t>
      </w:r>
      <w:r w:rsidR="00393BD0" w:rsidRPr="00F230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93BD0" w:rsidRPr="00F23067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3067">
        <w:rPr>
          <w:rFonts w:ascii="Times New Roman" w:hAnsi="Times New Roman"/>
          <w:sz w:val="28"/>
          <w:szCs w:val="28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F230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E053F" w:rsidRPr="002877B9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067">
        <w:rPr>
          <w:rFonts w:ascii="Times New Roman" w:hAnsi="Times New Roman"/>
          <w:sz w:val="28"/>
          <w:szCs w:val="28"/>
        </w:rPr>
        <w:t xml:space="preserve">10.4. Заявителями, указанными в </w:t>
      </w:r>
      <w:r w:rsidRPr="002877B9">
        <w:rPr>
          <w:rFonts w:ascii="Times New Roman" w:hAnsi="Times New Roman"/>
          <w:sz w:val="28"/>
          <w:szCs w:val="28"/>
        </w:rPr>
        <w:t xml:space="preserve">подпункте </w:t>
      </w:r>
      <w:r w:rsidRPr="002877B9">
        <w:rPr>
          <w:rFonts w:ascii="Times New Roman" w:hAnsi="Times New Roman"/>
          <w:sz w:val="28"/>
          <w:szCs w:val="28"/>
          <w:lang w:eastAsia="ru-RU"/>
        </w:rPr>
        <w:t xml:space="preserve">2.2.3 </w:t>
      </w:r>
      <w:r w:rsidRPr="002877B9">
        <w:rPr>
          <w:rFonts w:ascii="Times New Roman" w:hAnsi="Times New Roman"/>
          <w:sz w:val="28"/>
          <w:szCs w:val="28"/>
        </w:rPr>
        <w:t xml:space="preserve">пункта 2.2 </w:t>
      </w:r>
      <w:r w:rsidRPr="002877B9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</w:t>
      </w:r>
      <w:r w:rsidR="00DE053F" w:rsidRPr="002877B9">
        <w:rPr>
          <w:rFonts w:ascii="Times New Roman" w:hAnsi="Times New Roman"/>
          <w:sz w:val="28"/>
          <w:szCs w:val="28"/>
          <w:lang w:eastAsia="ru-RU"/>
        </w:rPr>
        <w:t>нта, дополнительно предоставляю</w:t>
      </w:r>
      <w:r w:rsidRPr="002877B9">
        <w:rPr>
          <w:rFonts w:ascii="Times New Roman" w:hAnsi="Times New Roman"/>
          <w:sz w:val="28"/>
          <w:szCs w:val="28"/>
          <w:lang w:eastAsia="ru-RU"/>
        </w:rPr>
        <w:t>тс</w:t>
      </w:r>
      <w:r w:rsidR="00111A5C" w:rsidRPr="002877B9">
        <w:rPr>
          <w:rFonts w:ascii="Times New Roman" w:hAnsi="Times New Roman"/>
          <w:sz w:val="28"/>
          <w:szCs w:val="28"/>
          <w:lang w:eastAsia="ru-RU"/>
        </w:rPr>
        <w:t>я</w:t>
      </w:r>
      <w:r w:rsidR="00DE053F" w:rsidRPr="002877B9">
        <w:rPr>
          <w:rFonts w:ascii="Times New Roman" w:hAnsi="Times New Roman"/>
          <w:sz w:val="28"/>
          <w:szCs w:val="28"/>
          <w:lang w:eastAsia="ru-RU"/>
        </w:rPr>
        <w:t>:</w:t>
      </w:r>
    </w:p>
    <w:p w:rsidR="00393BD0" w:rsidRPr="002877B9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77B9">
        <w:rPr>
          <w:rFonts w:ascii="Times New Roman" w:hAnsi="Times New Roman"/>
          <w:sz w:val="28"/>
          <w:szCs w:val="28"/>
          <w:lang w:eastAsia="ru-RU"/>
        </w:rPr>
        <w:t>10.4.1.</w:t>
      </w:r>
      <w:r w:rsidR="00111A5C" w:rsidRPr="00287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666" w:rsidRPr="002877B9"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справка с места работы родителя (законного представителя) ребенка или иной документ, подтверждающий преимущественное право приема </w:t>
      </w:r>
      <w:r w:rsidR="00E00EEA" w:rsidRPr="002877B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  <w:r w:rsidR="00B03666" w:rsidRPr="002877B9">
        <w:rPr>
          <w:rFonts w:ascii="Times New Roman" w:hAnsi="Times New Roman"/>
          <w:sz w:val="28"/>
          <w:szCs w:val="28"/>
          <w:shd w:val="clear" w:color="auto" w:fill="FFFFFF"/>
        </w:rPr>
        <w:t>на обучение</w:t>
      </w:r>
      <w:r w:rsidRPr="002877B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E053F" w:rsidRPr="00F23067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77B9">
        <w:rPr>
          <w:rFonts w:ascii="Times New Roman" w:hAnsi="Times New Roman"/>
          <w:sz w:val="28"/>
          <w:szCs w:val="28"/>
          <w:shd w:val="clear" w:color="auto" w:fill="FFFFFF"/>
        </w:rPr>
        <w:t xml:space="preserve">10.4.2. </w:t>
      </w:r>
      <w:r w:rsidRPr="002877B9">
        <w:rPr>
          <w:rFonts w:ascii="Times New Roman" w:hAnsi="Times New Roman"/>
          <w:sz w:val="28"/>
          <w:szCs w:val="28"/>
          <w:lang w:eastAsia="ru-RU"/>
        </w:rPr>
        <w:t>документ</w:t>
      </w:r>
      <w:r w:rsidRPr="002877B9">
        <w:rPr>
          <w:rFonts w:ascii="Times New Roman" w:hAnsi="Times New Roman"/>
          <w:sz w:val="28"/>
          <w:szCs w:val="28"/>
        </w:rPr>
        <w:t xml:space="preserve"> о регистрации ребенка по</w:t>
      </w:r>
      <w:r w:rsidRPr="0055120B">
        <w:rPr>
          <w:rFonts w:ascii="Times New Roman" w:hAnsi="Times New Roman"/>
          <w:sz w:val="28"/>
          <w:szCs w:val="28"/>
        </w:rPr>
        <w:t xml:space="preserve"> месту жительства или по месту пребывания на закрепленной территории или </w:t>
      </w:r>
      <w:r w:rsidRPr="0055120B">
        <w:rPr>
          <w:rFonts w:ascii="Times New Roman" w:hAnsi="Times New Roman"/>
          <w:sz w:val="28"/>
          <w:szCs w:val="28"/>
          <w:shd w:val="clear" w:color="auto" w:fill="FFFFFF"/>
        </w:rPr>
        <w:t>справка о приеме документов</w:t>
      </w:r>
      <w:r w:rsidR="00E00EEA" w:rsidRPr="0055120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55120B">
        <w:rPr>
          <w:rFonts w:ascii="Times New Roman" w:hAnsi="Times New Roman"/>
          <w:sz w:val="28"/>
          <w:szCs w:val="28"/>
        </w:rPr>
        <w:t xml:space="preserve"> д</w:t>
      </w:r>
      <w:r w:rsidRPr="0055120B">
        <w:rPr>
          <w:rFonts w:ascii="Times New Roman" w:hAnsi="Times New Roman"/>
          <w:sz w:val="28"/>
          <w:szCs w:val="28"/>
          <w:shd w:val="clear" w:color="auto" w:fill="FFFFFF"/>
        </w:rPr>
        <w:t>ля оформления регистрации по месту жительства;</w:t>
      </w:r>
    </w:p>
    <w:p w:rsidR="0054052A" w:rsidRPr="00F23067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10.5. Заявителями, указанными в подпункте 2.2.4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пункта 2.2</w:t>
      </w:r>
      <w:r w:rsidRPr="00F230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дополнительно </w:t>
      </w:r>
      <w:proofErr w:type="gramStart"/>
      <w:r w:rsidRPr="00F23067">
        <w:rPr>
          <w:rFonts w:ascii="Times New Roman" w:hAnsi="Times New Roman"/>
          <w:sz w:val="28"/>
          <w:szCs w:val="28"/>
        </w:rPr>
        <w:t>предоставляется</w:t>
      </w:r>
      <w:r w:rsidR="00DB04BC" w:rsidRPr="00F23067">
        <w:rPr>
          <w:rFonts w:ascii="Times New Roman" w:hAnsi="Times New Roman"/>
          <w:sz w:val="28"/>
          <w:szCs w:val="28"/>
        </w:rPr>
        <w:t xml:space="preserve"> </w:t>
      </w:r>
      <w:r w:rsidR="00695088" w:rsidRPr="00F23067">
        <w:rPr>
          <w:rFonts w:ascii="Times New Roman" w:eastAsia="Times New Roman" w:hAnsi="Times New Roman"/>
          <w:sz w:val="28"/>
          <w:szCs w:val="28"/>
          <w:lang w:eastAsia="zh-CN"/>
        </w:rPr>
        <w:t>документ</w:t>
      </w:r>
      <w:proofErr w:type="gramEnd"/>
      <w:r w:rsidR="00B0366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</w:t>
      </w:r>
      <w:r w:rsidR="00B0366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о регистрации ребенка по месту жительства или по месту пребывания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</w:t>
      </w:r>
      <w:r w:rsidR="00B0366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закрепленной территории или </w:t>
      </w:r>
      <w:r w:rsidR="00B0366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справка о приеме документов</w:t>
      </w:r>
      <w:r w:rsidR="00B0366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E00EEA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</w:t>
      </w:r>
      <w:r w:rsidR="00B0366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ля оформления регистрации по месту жительства;</w:t>
      </w:r>
    </w:p>
    <w:p w:rsidR="00393BD0" w:rsidRPr="00F23067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hAnsi="Times New Roman"/>
          <w:sz w:val="28"/>
          <w:szCs w:val="28"/>
        </w:rPr>
        <w:t>1</w:t>
      </w:r>
      <w:r w:rsidR="00B3142D" w:rsidRPr="00F23067">
        <w:rPr>
          <w:rFonts w:ascii="Times New Roman" w:hAnsi="Times New Roman"/>
          <w:sz w:val="28"/>
          <w:szCs w:val="28"/>
        </w:rPr>
        <w:t>0.6</w:t>
      </w:r>
      <w:r w:rsidRPr="00F23067">
        <w:rPr>
          <w:rFonts w:ascii="Times New Roman" w:hAnsi="Times New Roman"/>
          <w:sz w:val="28"/>
          <w:szCs w:val="28"/>
        </w:rPr>
        <w:t xml:space="preserve">. Заявителями, указанными в подпункте 2.2.6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пункта 2.2</w:t>
      </w:r>
      <w:r w:rsidRPr="00F230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дополнительно предоставляются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:</w:t>
      </w:r>
    </w:p>
    <w:p w:rsidR="00393BD0" w:rsidRPr="00F23067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proofErr w:type="gram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10.6</w:t>
      </w:r>
      <w:r w:rsidR="00393BD0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.1. личное дело обучающегося;</w:t>
      </w:r>
      <w:proofErr w:type="gramEnd"/>
    </w:p>
    <w:p w:rsidR="00393BD0" w:rsidRPr="00F23067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10.6</w:t>
      </w:r>
      <w:r w:rsidR="00393BD0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.2.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документы, содержащие информацию об успеваемости обучающегося </w:t>
      </w:r>
      <w:r w:rsidR="00E96E95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в текущем учебном году (выписка из классного журнала с текущими отметками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и результатами промежуточной аттестации), заверенные печатью </w:t>
      </w:r>
      <w:r w:rsidR="00393BD0" w:rsidRPr="00F23067">
        <w:rPr>
          <w:rFonts w:ascii="Times New Roman" w:hAnsi="Times New Roman"/>
          <w:sz w:val="28"/>
          <w:szCs w:val="28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</w:t>
      </w:r>
      <w:r w:rsidR="00E96E95">
        <w:rPr>
          <w:rFonts w:ascii="Times New Roman" w:hAnsi="Times New Roman"/>
          <w:sz w:val="28"/>
          <w:szCs w:val="28"/>
        </w:rPr>
        <w:t xml:space="preserve">        </w:t>
      </w:r>
      <w:r w:rsidR="00393BD0" w:rsidRPr="00F23067">
        <w:rPr>
          <w:rFonts w:ascii="Times New Roman" w:hAnsi="Times New Roman"/>
          <w:sz w:val="28"/>
          <w:szCs w:val="28"/>
        </w:rPr>
        <w:t xml:space="preserve">он обучается, 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zh-CN"/>
        </w:rPr>
        <w:t>и подписью ее руководителя или уполномоченного им лица.</w:t>
      </w:r>
      <w:proofErr w:type="gramEnd"/>
    </w:p>
    <w:p w:rsidR="00E31BDF" w:rsidRPr="00F23067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дополнительно предоставляются:</w:t>
      </w:r>
    </w:p>
    <w:p w:rsidR="00E31BDF" w:rsidRPr="00F23067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10.7.</w:t>
      </w:r>
      <w:r w:rsidR="00DB04BC" w:rsidRPr="00F23067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. личное дело обучающегося (при необходимости);</w:t>
      </w:r>
      <w:proofErr w:type="gramEnd"/>
    </w:p>
    <w:p w:rsidR="00E31BDF" w:rsidRPr="00F23067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10.7.</w:t>
      </w:r>
      <w:r w:rsidR="00DB04BC" w:rsidRPr="00F23067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документы, содержащие информацию об успеваемости обучающегося </w:t>
      </w:r>
      <w:r w:rsidR="00307B3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в текущем учебном году (выписка из классного журнала с текущими отметками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</w:t>
      </w:r>
      <w:r w:rsidR="009935F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он обучается, и подписью ее руководителя или уполномоченного им лица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(при необходимости).</w:t>
      </w:r>
      <w:proofErr w:type="gramEnd"/>
    </w:p>
    <w:p w:rsidR="008A6077" w:rsidRPr="00F2306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10.</w:t>
      </w:r>
      <w:r w:rsidR="00C11AF1" w:rsidRPr="00F23067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8A6077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393BD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Описание требований к документам, необходи</w:t>
      </w:r>
      <w:r w:rsidR="00E00EEA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мым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E00EEA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393BD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формам их представления приведено </w:t>
      </w:r>
      <w:proofErr w:type="gramStart"/>
      <w:r w:rsidR="00580E36" w:rsidRPr="00F23067">
        <w:rPr>
          <w:rFonts w:ascii="Times New Roman" w:eastAsia="Times New Roman" w:hAnsi="Times New Roman"/>
          <w:sz w:val="28"/>
          <w:szCs w:val="28"/>
          <w:lang w:eastAsia="zh-CN"/>
        </w:rPr>
        <w:t>Приложении</w:t>
      </w:r>
      <w:proofErr w:type="gramEnd"/>
      <w:r w:rsidR="00580E3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6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96E9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zh-CN"/>
        </w:rPr>
        <w:t>к настоящему Административному регламенту.</w:t>
      </w:r>
    </w:p>
    <w:p w:rsidR="008A6077" w:rsidRPr="00F2306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10.</w:t>
      </w:r>
      <w:r w:rsidR="00C11AF1" w:rsidRPr="00F23067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8A6077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393BD0" w:rsidRPr="00F23067">
        <w:rPr>
          <w:rFonts w:ascii="Times New Roman" w:hAnsi="Times New Roman"/>
          <w:sz w:val="28"/>
          <w:szCs w:val="28"/>
        </w:rPr>
        <w:t>В случае</w:t>
      </w:r>
      <w:proofErr w:type="gramStart"/>
      <w:r w:rsidR="00393BD0" w:rsidRPr="00F23067">
        <w:rPr>
          <w:rFonts w:ascii="Times New Roman" w:hAnsi="Times New Roman"/>
          <w:sz w:val="28"/>
          <w:szCs w:val="28"/>
        </w:rPr>
        <w:t>,</w:t>
      </w:r>
      <w:proofErr w:type="gramEnd"/>
      <w:r w:rsidR="00393BD0" w:rsidRPr="00F23067">
        <w:rPr>
          <w:rFonts w:ascii="Times New Roman" w:hAnsi="Times New Roman"/>
          <w:sz w:val="28"/>
          <w:szCs w:val="28"/>
        </w:rPr>
        <w:t xml:space="preserve"> если для предоставления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="00393BD0" w:rsidRPr="00F23067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Заявителем, </w:t>
      </w:r>
      <w:r w:rsidRPr="00F23067">
        <w:rPr>
          <w:rFonts w:ascii="Times New Roman" w:hAnsi="Times New Roman"/>
          <w:sz w:val="28"/>
          <w:szCs w:val="28"/>
        </w:rPr>
        <w:t>и,</w:t>
      </w:r>
      <w:r w:rsidR="00393BD0" w:rsidRPr="00F23067">
        <w:rPr>
          <w:rFonts w:ascii="Times New Roman" w:hAnsi="Times New Roman"/>
          <w:sz w:val="28"/>
          <w:szCs w:val="28"/>
        </w:rPr>
        <w:t xml:space="preserve"> если </w:t>
      </w:r>
      <w:r w:rsidR="00E96E95">
        <w:rPr>
          <w:rFonts w:ascii="Times New Roman" w:hAnsi="Times New Roman"/>
          <w:sz w:val="28"/>
          <w:szCs w:val="28"/>
        </w:rPr>
        <w:t xml:space="preserve">                        </w:t>
      </w:r>
      <w:r w:rsidR="00393BD0" w:rsidRPr="00F23067">
        <w:rPr>
          <w:rFonts w:ascii="Times New Roman" w:hAnsi="Times New Roman"/>
          <w:sz w:val="28"/>
          <w:szCs w:val="28"/>
        </w:rPr>
        <w:t>в соответствии</w:t>
      </w:r>
      <w:r w:rsidR="00E96E95">
        <w:rPr>
          <w:rFonts w:ascii="Times New Roman" w:hAnsi="Times New Roman"/>
          <w:sz w:val="28"/>
          <w:szCs w:val="28"/>
        </w:rPr>
        <w:t xml:space="preserve"> </w:t>
      </w:r>
      <w:r w:rsidR="00393BD0" w:rsidRPr="00F23067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</w:t>
      </w:r>
      <w:r w:rsidR="00E96E95">
        <w:rPr>
          <w:rFonts w:ascii="Times New Roman" w:hAnsi="Times New Roman"/>
          <w:sz w:val="28"/>
          <w:szCs w:val="28"/>
        </w:rPr>
        <w:t xml:space="preserve">                          </w:t>
      </w:r>
      <w:r w:rsidR="00393BD0" w:rsidRPr="00F23067">
        <w:rPr>
          <w:rFonts w:ascii="Times New Roman" w:hAnsi="Times New Roman"/>
          <w:sz w:val="28"/>
          <w:szCs w:val="28"/>
        </w:rPr>
        <w:t>при обращении</w:t>
      </w:r>
      <w:r w:rsidR="00E96E95">
        <w:rPr>
          <w:rFonts w:ascii="Times New Roman" w:hAnsi="Times New Roman"/>
          <w:sz w:val="28"/>
          <w:szCs w:val="28"/>
        </w:rPr>
        <w:t xml:space="preserve"> </w:t>
      </w:r>
      <w:r w:rsidR="00393BD0" w:rsidRPr="00F23067">
        <w:rPr>
          <w:rFonts w:ascii="Times New Roman" w:hAnsi="Times New Roman"/>
          <w:sz w:val="28"/>
          <w:szCs w:val="28"/>
        </w:rPr>
        <w:t xml:space="preserve">за получением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393BD0" w:rsidRPr="00F23067">
        <w:rPr>
          <w:rFonts w:ascii="Times New Roman" w:hAnsi="Times New Roman"/>
          <w:sz w:val="28"/>
          <w:szCs w:val="28"/>
        </w:rPr>
        <w:t xml:space="preserve"> Заявитель дополнительно представляет документы, подтверждающие получение согласия указанного лица или </w:t>
      </w:r>
      <w:r w:rsidR="00E96E95">
        <w:rPr>
          <w:rFonts w:ascii="Times New Roman" w:hAnsi="Times New Roman"/>
          <w:sz w:val="28"/>
          <w:szCs w:val="28"/>
        </w:rPr>
        <w:t xml:space="preserve">                               </w:t>
      </w:r>
      <w:r w:rsidR="00393BD0" w:rsidRPr="00F23067">
        <w:rPr>
          <w:rFonts w:ascii="Times New Roman" w:hAnsi="Times New Roman"/>
          <w:sz w:val="28"/>
          <w:szCs w:val="28"/>
        </w:rPr>
        <w:t>его законного представителя на обработку персональных данных указанного лица.</w:t>
      </w:r>
      <w:r w:rsidR="00393BD0" w:rsidRPr="00F230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Документы, подтверждающие получение согласия, могут быть </w:t>
      </w:r>
      <w:proofErr w:type="gramStart"/>
      <w:r w:rsidR="00393BD0" w:rsidRPr="00F23067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="00393BD0" w:rsidRPr="00F230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в форме электронного документа.</w:t>
      </w:r>
    </w:p>
    <w:p w:rsidR="00393BD0" w:rsidRPr="00F2306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10.</w:t>
      </w:r>
      <w:r w:rsidR="00C11AF1" w:rsidRPr="00F23067">
        <w:rPr>
          <w:rFonts w:ascii="Times New Roman" w:eastAsia="Times New Roman" w:hAnsi="Times New Roman"/>
          <w:sz w:val="28"/>
          <w:szCs w:val="28"/>
          <w:lang w:eastAsia="zh-CN"/>
        </w:rPr>
        <w:t>10</w:t>
      </w:r>
      <w:r w:rsidR="008A6077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Учреждениям</w:t>
      </w:r>
      <w:r w:rsidR="00393BD0" w:rsidRPr="00F23067">
        <w:rPr>
          <w:rFonts w:ascii="Times New Roman" w:hAnsi="Times New Roman"/>
          <w:sz w:val="28"/>
          <w:szCs w:val="28"/>
        </w:rPr>
        <w:t>, МФЦ запрещено требовать у Заявителя</w:t>
      </w:r>
      <w:r w:rsidR="00393BD0" w:rsidRPr="00F23067">
        <w:rPr>
          <w:rFonts w:ascii="Times New Roman" w:hAnsi="Times New Roman"/>
          <w:bCs/>
          <w:sz w:val="28"/>
          <w:szCs w:val="28"/>
        </w:rPr>
        <w:t>:</w:t>
      </w:r>
    </w:p>
    <w:p w:rsidR="00393BD0" w:rsidRPr="00F2306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10.</w:t>
      </w:r>
      <w:r w:rsidR="00C11AF1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10</w:t>
      </w:r>
      <w:r w:rsidR="008A6077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.1. 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;</w:t>
      </w:r>
    </w:p>
    <w:p w:rsidR="00393BD0" w:rsidRPr="00F2306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10.</w:t>
      </w:r>
      <w:r w:rsidR="00C11AF1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</w:t>
      </w:r>
      <w:r w:rsidR="008A6077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.2.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13587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Муниципальной услуги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которые находятся в распоряжении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</w:t>
      </w:r>
      <w:r w:rsidR="00E00EEA" w:rsidRPr="0055120B">
        <w:rPr>
          <w:rFonts w:ascii="Times New Roman" w:eastAsia="Times New Roman" w:hAnsi="Times New Roman"/>
          <w:sz w:val="28"/>
          <w:szCs w:val="28"/>
          <w:lang w:eastAsia="zh-CN"/>
        </w:rPr>
        <w:t>реждения</w:t>
      </w:r>
      <w:r w:rsidR="00393BD0" w:rsidRPr="005512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 w:rsidR="00E96E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393BD0" w:rsidRPr="005512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предоставлении </w:t>
      </w:r>
      <w:r w:rsidR="0013587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Муниципальной услуги</w:t>
      </w:r>
      <w:r w:rsidR="00393BD0" w:rsidRPr="005512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соответствии </w:t>
      </w:r>
      <w:r w:rsidR="00E96E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 нормативными правовыми актами Российской Федерации, нормативными правовыми актами Московской</w:t>
      </w:r>
      <w:proofErr w:type="gramEnd"/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области, муниципальными правовыми актами, настоящим Административным регламентом, за исключением документов, включенных</w:t>
      </w:r>
      <w:r w:rsidR="00307B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определенный </w:t>
      </w:r>
      <w:hyperlink r:id="rId9" w:history="1">
        <w:r w:rsidR="00393BD0" w:rsidRPr="00F23067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частью 6</w:t>
        </w:r>
      </w:hyperlink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статьи 7 Федерального закона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перечень документов. </w:t>
      </w:r>
      <w:proofErr w:type="gramStart"/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(Заявитель вправе представить указанные документы </w:t>
      </w:r>
      <w:r w:rsidR="00E96E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 информацию в </w:t>
      </w:r>
      <w:r w:rsidR="00E00EEA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по собственной инициативе);</w:t>
      </w:r>
      <w:proofErr w:type="gramEnd"/>
    </w:p>
    <w:p w:rsidR="00393BD0" w:rsidRPr="00F2306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10.</w:t>
      </w:r>
      <w:r w:rsidR="00C11AF1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10</w:t>
      </w:r>
      <w:r w:rsidR="008A607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.3.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осуществления действий, в том числе согласований, необходимых для </w:t>
      </w:r>
      <w:r w:rsidR="00393BD0" w:rsidRPr="005512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получения </w:t>
      </w:r>
      <w:r w:rsidR="0013587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Муниципальной услуги</w:t>
      </w:r>
      <w:r w:rsidR="00393BD0" w:rsidRPr="005512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="00E96E9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</w:t>
      </w:r>
      <w:r w:rsidR="00393BD0" w:rsidRPr="005512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за исключением получения услуг и получения документов и информации,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93BD0" w:rsidRPr="00F23067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10.</w:t>
      </w:r>
      <w:r w:rsidR="00C11AF1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10</w:t>
      </w:r>
      <w:r w:rsidR="008A607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.4. 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представления документов и информации, отсутствие </w:t>
      </w:r>
      <w:r w:rsidR="00E00EEA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                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и (или) недостоверность которых не указывались при первоначальном отказе </w:t>
      </w:r>
      <w:r w:rsidR="00E00EEA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в приеме документов, необходимых для предоставления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, </w:t>
      </w:r>
      <w:r w:rsidR="001F05A0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           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либо</w:t>
      </w:r>
      <w:r w:rsidR="00E00EEA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в предоставлении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="00393BD0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, за исключением следующих случаев:</w:t>
      </w:r>
    </w:p>
    <w:p w:rsidR="00393BD0" w:rsidRPr="00F23067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а) изменение требований нормативных правовых актов, касающихся предоставления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, после первоначальной подачи Запроса;</w:t>
      </w:r>
    </w:p>
    <w:p w:rsidR="00393BD0" w:rsidRPr="00F23067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б) наличие ошибок в Запросе и документах, поданных Заявителем </w:t>
      </w:r>
      <w:r w:rsidR="001F05A0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 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после первоначального отказа в приеме документов, необходимых </w:t>
      </w:r>
      <w:r w:rsidR="001F05A0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           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для предоставления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, либо в предоставлении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и не включенных в представленный ранее комплект документов, необходимых для предоставления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;</w:t>
      </w:r>
    </w:p>
    <w:p w:rsidR="00393BD0" w:rsidRPr="00F23067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в) истечение срока действия документов или изменение информации </w:t>
      </w:r>
      <w:r w:rsidR="001F05A0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после первоначального отказа в приеме документов, необходимых </w:t>
      </w:r>
      <w:r w:rsidR="001F05A0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         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для предоставления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, либо в предоставлении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;</w:t>
      </w:r>
    </w:p>
    <w:p w:rsidR="00393BD0" w:rsidRPr="00E34156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F23067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</w:t>
      </w:r>
      <w:r w:rsidR="001F05A0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</w:t>
      </w:r>
      <w:r w:rsidR="00307B32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      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при первоначальном отказе в приеме документов, необходимых </w:t>
      </w:r>
      <w:r w:rsidR="001F05A0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                </w:t>
      </w:r>
      <w:r w:rsidR="0055120B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для предоставления</w:t>
      </w:r>
      <w:r w:rsidR="008A6077"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, либо в предоставлении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, о чем в письменном виде за подписью руководителя </w:t>
      </w:r>
      <w:r w:rsidR="001F05A0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, предоставляющего </w:t>
      </w:r>
      <w:r w:rsidR="0013587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 xml:space="preserve">, при первоначальном отказе в приеме документов, необходимых для предоставления услуги уведомляется Заявитель, а также приносятся извинения за </w:t>
      </w:r>
      <w:r w:rsidRPr="00E34156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доставленные неудобства.</w:t>
      </w:r>
      <w:proofErr w:type="gramEnd"/>
    </w:p>
    <w:p w:rsidR="00393BD0" w:rsidRPr="00F23067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4156">
        <w:rPr>
          <w:rFonts w:ascii="Times New Roman" w:hAnsi="Times New Roman"/>
          <w:bCs/>
          <w:sz w:val="28"/>
          <w:szCs w:val="28"/>
        </w:rPr>
        <w:t>10.</w:t>
      </w:r>
      <w:r w:rsidR="00C11AF1" w:rsidRPr="00E34156">
        <w:rPr>
          <w:rFonts w:ascii="Times New Roman" w:hAnsi="Times New Roman"/>
          <w:bCs/>
          <w:sz w:val="28"/>
          <w:szCs w:val="28"/>
        </w:rPr>
        <w:t>10</w:t>
      </w:r>
      <w:r w:rsidR="008A6077" w:rsidRPr="00E34156">
        <w:rPr>
          <w:rFonts w:ascii="Times New Roman" w:hAnsi="Times New Roman"/>
          <w:bCs/>
          <w:sz w:val="28"/>
          <w:szCs w:val="28"/>
        </w:rPr>
        <w:t>.5</w:t>
      </w:r>
      <w:r w:rsidR="00393BD0" w:rsidRPr="00E34156">
        <w:rPr>
          <w:rFonts w:ascii="Times New Roman" w:hAnsi="Times New Roman"/>
          <w:bCs/>
          <w:sz w:val="28"/>
          <w:szCs w:val="28"/>
        </w:rPr>
        <w:t>. п</w:t>
      </w:r>
      <w:r w:rsidR="00393BD0" w:rsidRPr="00E34156">
        <w:rPr>
          <w:rFonts w:ascii="Times New Roman" w:eastAsia="Times New Roman" w:hAnsi="Times New Roman"/>
          <w:sz w:val="28"/>
          <w:szCs w:val="28"/>
          <w:lang w:eastAsia="ru-RU"/>
        </w:rPr>
        <w:t>редоставления на бумажном носителе документов и информации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электронные образы которых ранее были заверены в соответствии с пунктом 7.2 части 1 статьи 16 </w:t>
      </w:r>
      <w:r w:rsidR="00393BD0" w:rsidRPr="00F23067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="00393BD0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393BD0" w:rsidRPr="00F23067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10.1</w:t>
      </w:r>
      <w:r w:rsidR="00C11AF1" w:rsidRPr="00F23067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8A6077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Документы, составленные на иностранном языке, подлежат переводу </w:t>
      </w:r>
      <w:r w:rsidR="00307B3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</w:t>
      </w:r>
      <w:r w:rsidR="00393BD0" w:rsidRPr="00F23067">
        <w:rPr>
          <w:rFonts w:ascii="Times New Roman" w:eastAsia="Times New Roman" w:hAnsi="Times New Roman"/>
          <w:sz w:val="28"/>
          <w:szCs w:val="28"/>
          <w:lang w:eastAsia="zh-CN"/>
        </w:rPr>
        <w:t>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A6077" w:rsidRPr="00F23067" w:rsidRDefault="008A6077" w:rsidP="00393B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306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6E650E" w:rsidRPr="00F23067" w:rsidRDefault="0055120B" w:rsidP="00582868">
      <w:pPr>
        <w:pStyle w:val="2"/>
        <w:rPr>
          <w:sz w:val="28"/>
          <w:szCs w:val="28"/>
        </w:rPr>
      </w:pPr>
      <w:bookmarkStart w:id="37" w:name="_Toc63168128"/>
      <w:bookmarkStart w:id="38" w:name="_Toc63168747"/>
      <w:r>
        <w:rPr>
          <w:sz w:val="28"/>
          <w:szCs w:val="28"/>
        </w:rPr>
        <w:t xml:space="preserve"> </w:t>
      </w:r>
      <w:r w:rsidR="005C55D7" w:rsidRPr="00F23067">
        <w:rPr>
          <w:sz w:val="28"/>
          <w:szCs w:val="28"/>
        </w:rPr>
        <w:t xml:space="preserve">Исчерпывающий перечень документов, </w:t>
      </w:r>
      <w:r>
        <w:rPr>
          <w:sz w:val="28"/>
          <w:szCs w:val="28"/>
        </w:rPr>
        <w:t xml:space="preserve">                                              </w:t>
      </w:r>
      <w:r w:rsidR="005C55D7" w:rsidRPr="00F23067">
        <w:rPr>
          <w:sz w:val="28"/>
          <w:szCs w:val="28"/>
        </w:rPr>
        <w:t xml:space="preserve">необходимых для предоставления </w:t>
      </w:r>
      <w:r w:rsidR="00135879">
        <w:rPr>
          <w:color w:val="00000A"/>
          <w:sz w:val="28"/>
          <w:szCs w:val="28"/>
        </w:rPr>
        <w:t>Муниципальной услуги</w:t>
      </w:r>
      <w:r w:rsidR="00E34156">
        <w:rPr>
          <w:sz w:val="28"/>
          <w:szCs w:val="28"/>
        </w:rPr>
        <w:t xml:space="preserve">,                           </w:t>
      </w:r>
      <w:r w:rsidR="005C55D7" w:rsidRPr="00F23067">
        <w:rPr>
          <w:sz w:val="28"/>
          <w:szCs w:val="28"/>
        </w:rPr>
        <w:t>которые находятся</w:t>
      </w:r>
      <w:r w:rsidR="00E34156">
        <w:rPr>
          <w:sz w:val="28"/>
          <w:szCs w:val="28"/>
        </w:rPr>
        <w:t xml:space="preserve"> </w:t>
      </w:r>
      <w:r w:rsidR="005C55D7" w:rsidRPr="00F23067">
        <w:rPr>
          <w:sz w:val="28"/>
          <w:szCs w:val="28"/>
        </w:rPr>
        <w:t xml:space="preserve">в распоряжении органов власти, </w:t>
      </w:r>
      <w:r>
        <w:rPr>
          <w:sz w:val="28"/>
          <w:szCs w:val="28"/>
        </w:rPr>
        <w:t xml:space="preserve">                                                                         </w:t>
      </w:r>
      <w:r w:rsidR="005C55D7" w:rsidRPr="00F23067">
        <w:rPr>
          <w:sz w:val="28"/>
          <w:szCs w:val="28"/>
        </w:rPr>
        <w:t>органов местного самоуправления или организаций</w:t>
      </w:r>
      <w:bookmarkEnd w:id="37"/>
      <w:bookmarkEnd w:id="38"/>
    </w:p>
    <w:p w:rsidR="00577435" w:rsidRPr="00F23067" w:rsidRDefault="00577435" w:rsidP="00577435">
      <w:pPr>
        <w:rPr>
          <w:rFonts w:ascii="Times New Roman" w:hAnsi="Times New Roman"/>
          <w:sz w:val="28"/>
          <w:szCs w:val="28"/>
          <w:lang w:eastAsia="zh-CN"/>
        </w:rPr>
      </w:pPr>
    </w:p>
    <w:p w:rsidR="006E650E" w:rsidRPr="00F23067" w:rsidRDefault="005306C1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bookmarkStart w:id="39" w:name="_Hlk535705279"/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>Учреждение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порядке межведомственного информационного взаимодействия в целях представления и получения документов и информации </w:t>
      </w:r>
      <w:r w:rsidR="001F05A0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которые находятся в распоряжении органов власти, органов местного самоуправления или </w:t>
      </w:r>
      <w:r w:rsidR="00F90368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организаций, запрашивает</w:t>
      </w:r>
      <w:bookmarkEnd w:id="39"/>
      <w:r w:rsidR="0038459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и, в связи с рождением которог</w:t>
      </w:r>
      <w:proofErr w:type="gramStart"/>
      <w:r w:rsidR="0038459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(</w:t>
      </w:r>
      <w:proofErr w:type="spellStart"/>
      <w:proofErr w:type="gramEnd"/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ых</w:t>
      </w:r>
      <w:proofErr w:type="spellEnd"/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 возникло </w:t>
      </w:r>
      <w:r w:rsidR="002A42E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право на предоставление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A42E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или 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сведения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(или) документы, подтверждающие родственные </w:t>
      </w:r>
      <w:proofErr w:type="gramStart"/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связи между ребенком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     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 родителем (</w:t>
      </w:r>
      <w:r w:rsidR="001E0ADE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законным представителем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 </w:t>
      </w:r>
      <w:r w:rsidR="001F05A0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(в </w:t>
      </w:r>
      <w:r w:rsidR="00B0366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случае</w:t>
      </w:r>
      <w:r w:rsidR="002A42E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если не прослеживаются родственные</w:t>
      </w:r>
      <w:r w:rsidR="00B0366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связи между ребенком и родителем (</w:t>
      </w:r>
      <w:r w:rsidR="004E6C51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законным представителем</w:t>
      </w:r>
      <w:r w:rsidR="00B0366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)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- с</w:t>
      </w:r>
      <w:r w:rsidR="0077550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видетельства о заключении брака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или свидетельства об установлении отцовства, или свидетельства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 расторжении брака, или свидетельства о перемене имени,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</w:t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или свидетельства об усыновлении (удочерении) из Федеральной налоговой службы. </w:t>
      </w:r>
      <w:proofErr w:type="gramEnd"/>
    </w:p>
    <w:p w:rsidR="00251A86" w:rsidRPr="00F23067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iCs/>
          <w:spacing w:val="2"/>
          <w:sz w:val="28"/>
          <w:szCs w:val="28"/>
          <w:lang w:eastAsia="zh-CN"/>
        </w:rPr>
        <w:t xml:space="preserve">Непредставление (несвоевременное представление) </w:t>
      </w:r>
      <w:r w:rsidRPr="0055120B">
        <w:rPr>
          <w:rFonts w:ascii="Times New Roman" w:eastAsia="Times New Roman" w:hAnsi="Times New Roman"/>
          <w:iCs/>
          <w:spacing w:val="2"/>
          <w:sz w:val="28"/>
          <w:szCs w:val="28"/>
          <w:lang w:eastAsia="zh-CN"/>
        </w:rPr>
        <w:t>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</w:t>
      </w:r>
      <w:r w:rsidRPr="00F23067">
        <w:rPr>
          <w:rFonts w:ascii="Times New Roman" w:eastAsia="Times New Roman" w:hAnsi="Times New Roman"/>
          <w:iCs/>
          <w:spacing w:val="2"/>
          <w:sz w:val="28"/>
          <w:szCs w:val="28"/>
          <w:lang w:eastAsia="zh-CN"/>
        </w:rPr>
        <w:t xml:space="preserve"> </w:t>
      </w:r>
      <w:r w:rsidR="001F05A0">
        <w:rPr>
          <w:rFonts w:ascii="Times New Roman" w:eastAsia="Times New Roman" w:hAnsi="Times New Roman"/>
          <w:iCs/>
          <w:spacing w:val="2"/>
          <w:sz w:val="28"/>
          <w:szCs w:val="28"/>
          <w:lang w:eastAsia="zh-CN"/>
        </w:rPr>
        <w:t xml:space="preserve">               </w:t>
      </w:r>
      <w:r w:rsidRPr="00F23067">
        <w:rPr>
          <w:rFonts w:ascii="Times New Roman" w:eastAsia="Times New Roman" w:hAnsi="Times New Roman"/>
          <w:iCs/>
          <w:spacing w:val="2"/>
          <w:sz w:val="28"/>
          <w:szCs w:val="28"/>
          <w:lang w:eastAsia="zh-CN"/>
        </w:rPr>
        <w:t xml:space="preserve">не может являться основанием для отказа в предоставлении Заявителю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iCs/>
          <w:spacing w:val="2"/>
          <w:sz w:val="28"/>
          <w:szCs w:val="28"/>
          <w:lang w:eastAsia="zh-CN"/>
        </w:rPr>
        <w:t xml:space="preserve">. </w:t>
      </w:r>
    </w:p>
    <w:p w:rsidR="00251A86" w:rsidRPr="00F23067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Работники указанных в пункте 11.2 настоящего Административного регламента</w:t>
      </w:r>
      <w:r w:rsidR="00B46B8C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</w:t>
      </w:r>
      <w:r w:rsidR="001F05A0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или информацию, подлежат административной, дисциплинарной </w:t>
      </w:r>
      <w:r w:rsid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или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иной ответственности в соответствии с законодательством Российской Федерации.</w:t>
      </w:r>
    </w:p>
    <w:p w:rsidR="006E650E" w:rsidRPr="00F23067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="0055120B">
        <w:rPr>
          <w:rFonts w:ascii="Times New Roman" w:hAnsi="Times New Roman"/>
          <w:sz w:val="28"/>
          <w:szCs w:val="28"/>
        </w:rPr>
        <w:t>11.1</w:t>
      </w:r>
      <w:r w:rsidRPr="00F230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Pr="00F23067">
        <w:rPr>
          <w:rFonts w:ascii="Times New Roman" w:hAnsi="Times New Roman"/>
          <w:sz w:val="28"/>
          <w:szCs w:val="28"/>
        </w:rPr>
        <w:t>.</w:t>
      </w:r>
    </w:p>
    <w:p w:rsidR="006E650E" w:rsidRPr="00F23067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55120B" w:rsidP="00582868">
      <w:pPr>
        <w:pStyle w:val="2"/>
        <w:rPr>
          <w:sz w:val="28"/>
          <w:szCs w:val="28"/>
        </w:rPr>
      </w:pPr>
      <w:bookmarkStart w:id="40" w:name="_Toc63165029"/>
      <w:bookmarkStart w:id="41" w:name="_Toc63168129"/>
      <w:bookmarkStart w:id="42" w:name="_Toc63168748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Исчерпывающий перечень оснований для отказа </w:t>
      </w:r>
      <w:r>
        <w:rPr>
          <w:sz w:val="28"/>
          <w:szCs w:val="28"/>
        </w:rPr>
        <w:t xml:space="preserve">                                                       </w:t>
      </w:r>
      <w:r w:rsidR="00251A86" w:rsidRPr="00F23067">
        <w:rPr>
          <w:sz w:val="28"/>
          <w:szCs w:val="28"/>
        </w:rPr>
        <w:t xml:space="preserve">в приеме и регистрации документов, </w:t>
      </w:r>
      <w:r>
        <w:rPr>
          <w:sz w:val="28"/>
          <w:szCs w:val="28"/>
        </w:rPr>
        <w:t xml:space="preserve">                                                          </w:t>
      </w:r>
      <w:r w:rsidR="00251A86" w:rsidRPr="00F23067">
        <w:rPr>
          <w:sz w:val="28"/>
          <w:szCs w:val="28"/>
        </w:rPr>
        <w:t xml:space="preserve">необходимых для предоставления </w:t>
      </w:r>
      <w:bookmarkEnd w:id="40"/>
      <w:bookmarkEnd w:id="41"/>
      <w:bookmarkEnd w:id="42"/>
      <w:r w:rsidR="00135879">
        <w:rPr>
          <w:color w:val="00000A"/>
          <w:sz w:val="28"/>
          <w:szCs w:val="28"/>
        </w:rPr>
        <w:t>Муниципальной услуги</w:t>
      </w:r>
    </w:p>
    <w:p w:rsidR="004E6C51" w:rsidRPr="00F23067" w:rsidRDefault="004E6C51" w:rsidP="00ED7E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650E" w:rsidRPr="00F23067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документов, необходимых </w:t>
      </w:r>
      <w:r w:rsidR="001F05A0">
        <w:rPr>
          <w:rFonts w:ascii="Times New Roman" w:hAnsi="Times New Roman"/>
          <w:sz w:val="28"/>
          <w:szCs w:val="28"/>
        </w:rPr>
        <w:t xml:space="preserve">                          </w:t>
      </w:r>
      <w:r w:rsidRPr="00F2306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Pr="00F23067">
        <w:rPr>
          <w:rFonts w:ascii="Times New Roman" w:hAnsi="Times New Roman"/>
          <w:sz w:val="28"/>
          <w:szCs w:val="28"/>
        </w:rPr>
        <w:t>, являются: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обращение за предоставлением иной услуги;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Заявителем представлен неполный комплект документов, необходимых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документы, необходимые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утратили силу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(документ, удостоверяющий личность, Заявителя либо </w:t>
      </w:r>
      <w:r w:rsidR="00E341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его представителя, документ, удостоверяющий полномочия представителя Заявителя);</w:t>
      </w:r>
    </w:p>
    <w:p w:rsidR="006E650E" w:rsidRPr="00F23067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hAnsi="Times New Roman"/>
          <w:sz w:val="28"/>
          <w:szCs w:val="28"/>
        </w:rPr>
        <w:lastRenderedPageBreak/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F23067">
        <w:rPr>
          <w:rFonts w:ascii="Times New Roman" w:hAnsi="Times New Roman"/>
          <w:sz w:val="28"/>
          <w:szCs w:val="28"/>
        </w:rPr>
        <w:t>;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документы содержат подчистки и исправления текста, </w:t>
      </w:r>
      <w:r w:rsidR="001F05A0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не заверенные в порядке, установленном законодательством Российской Федерации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документы содержат повреждения, наличие которых не позволяет </w:t>
      </w:r>
      <w:r w:rsidR="001F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полном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объеме использовать информацию и сведения, содержащиеся </w:t>
      </w:r>
      <w:r w:rsidR="001F05A0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документах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</w:t>
      </w:r>
      <w:r w:rsidR="00307B3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либо неправильное, не соответствующее требованиям, установленным настоящим Административным регламентом);</w:t>
      </w:r>
    </w:p>
    <w:p w:rsidR="006E650E" w:rsidRPr="00F2306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подразделом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 настоящего Административного регламента;</w:t>
      </w:r>
    </w:p>
    <w:p w:rsidR="006E650E" w:rsidRPr="00F2306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6E650E" w:rsidRPr="00F2306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:rsidR="006E650E" w:rsidRPr="00F2306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поступление Запроса, аналогично ранее зарегистрированному Запросу, срок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по которому не истек </w:t>
      </w:r>
      <w:r w:rsidR="00E3415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 момент поступления такого Запроса</w:t>
      </w:r>
      <w:r w:rsidR="00716003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Запрос подан за пределами периода, указанного в пункте 8</w:t>
      </w:r>
      <w:r w:rsidR="0077550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.1</w:t>
      </w:r>
      <w:r w:rsidR="0008269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астоящего Административного регламента</w:t>
      </w:r>
      <w:r w:rsidR="0071600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; </w:t>
      </w:r>
    </w:p>
    <w:p w:rsidR="006E650E" w:rsidRPr="00F23067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6E650E" w:rsidRPr="00F2306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 обращении через РПГУ, решение об отказе в приеме документов, необходимых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по форме, приведенной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</w:t>
      </w:r>
      <w:r w:rsidR="00580E36" w:rsidRPr="00F23067">
        <w:rPr>
          <w:rFonts w:ascii="Times New Roman" w:eastAsia="Times New Roman" w:hAnsi="Times New Roman"/>
          <w:sz w:val="28"/>
          <w:szCs w:val="28"/>
          <w:lang w:eastAsia="zh-CN"/>
        </w:rPr>
        <w:t>в Приложении 7</w:t>
      </w:r>
      <w:r w:rsidR="00E3415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к настоящему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</w:t>
      </w:r>
      <w:r w:rsidR="001F05A0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направляется</w:t>
      </w:r>
      <w:r w:rsidR="001F05A0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 Личный кабинет Заявителя на РПГУ не позднее первого рабочего дня, следующего за днем подачи Запроса.</w:t>
      </w:r>
      <w:proofErr w:type="gramEnd"/>
    </w:p>
    <w:p w:rsidR="006E650E" w:rsidRPr="00F2306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Отказ в приеме документов, необходимых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не препятствует повторному обращению Заявителя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</w:t>
      </w:r>
      <w:r w:rsidR="001F05A0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082693" w:rsidRPr="00F23067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Default="0055120B" w:rsidP="00251A86">
      <w:pPr>
        <w:pStyle w:val="2"/>
        <w:ind w:firstLine="709"/>
        <w:rPr>
          <w:color w:val="00000A"/>
          <w:sz w:val="28"/>
          <w:szCs w:val="28"/>
        </w:rPr>
      </w:pPr>
      <w:bookmarkStart w:id="43" w:name="_Toc63165030"/>
      <w:bookmarkStart w:id="44" w:name="_Toc63168130"/>
      <w:bookmarkStart w:id="45" w:name="_Toc63168749"/>
      <w:r w:rsidRPr="00E34156">
        <w:rPr>
          <w:sz w:val="28"/>
          <w:szCs w:val="28"/>
        </w:rPr>
        <w:t xml:space="preserve"> </w:t>
      </w:r>
      <w:r w:rsidR="00251A86" w:rsidRPr="00E34156">
        <w:rPr>
          <w:sz w:val="28"/>
          <w:szCs w:val="28"/>
        </w:rPr>
        <w:t xml:space="preserve">Исчерпывающий перечень оснований </w:t>
      </w:r>
      <w:r w:rsidRPr="00E34156">
        <w:rPr>
          <w:sz w:val="28"/>
          <w:szCs w:val="28"/>
        </w:rPr>
        <w:t xml:space="preserve">                                                                      </w:t>
      </w:r>
      <w:r w:rsidR="00251A86" w:rsidRPr="00E34156">
        <w:rPr>
          <w:sz w:val="28"/>
          <w:szCs w:val="28"/>
        </w:rPr>
        <w:t>для приостановления или отказа в предоставлении</w:t>
      </w:r>
      <w:bookmarkEnd w:id="43"/>
      <w:bookmarkEnd w:id="44"/>
      <w:bookmarkEnd w:id="45"/>
      <w:r w:rsidR="00E34156">
        <w:rPr>
          <w:sz w:val="28"/>
          <w:szCs w:val="28"/>
        </w:rPr>
        <w:t xml:space="preserve">                      </w:t>
      </w:r>
      <w:r w:rsidR="00135879">
        <w:rPr>
          <w:sz w:val="28"/>
          <w:szCs w:val="28"/>
        </w:rPr>
        <w:t>Муниципальной услуги</w:t>
      </w:r>
    </w:p>
    <w:p w:rsidR="004D6E32" w:rsidRPr="004D6E32" w:rsidRDefault="004D6E32" w:rsidP="004D6E32">
      <w:pPr>
        <w:rPr>
          <w:lang w:eastAsia="zh-CN"/>
        </w:rPr>
      </w:pPr>
    </w:p>
    <w:p w:rsidR="00251A86" w:rsidRPr="00F23067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Основания для приостановления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отсутствуют.</w:t>
      </w:r>
    </w:p>
    <w:p w:rsidR="00251A86" w:rsidRPr="00F23067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 xml:space="preserve">Основаниями для отказа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являются:</w:t>
      </w:r>
    </w:p>
    <w:p w:rsidR="00251A86" w:rsidRPr="00F23067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отсутствие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свободных мест в </w:t>
      </w:r>
      <w:r w:rsidR="001F05A0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В случае отсутствия свободных мест в </w:t>
      </w:r>
      <w:r w:rsidR="001F05A0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Заявители для решения вопроса об устройстве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ребенка (поступающего)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</w:t>
      </w:r>
      <w:proofErr w:type="gramStart"/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другую</w:t>
      </w:r>
      <w:proofErr w:type="gramEnd"/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1F05A0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обращаются в </w:t>
      </w:r>
      <w:r w:rsidR="00487E1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Подразделение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е прохождение ребенком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(поступающим)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индивидуального отбора при приеме либо переводе в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для получения основного общего </w:t>
      </w:r>
      <w:r w:rsidR="00307B3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 среднего общего образования с углубленным изучением отдельных учебных предметов или для профильного обучения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случае и в порядке</w:t>
      </w:r>
      <w:r w:rsidR="00A7455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C37C69" w:rsidRPr="00F23067">
        <w:rPr>
          <w:rFonts w:ascii="Times New Roman" w:hAnsi="Times New Roman"/>
          <w:sz w:val="28"/>
          <w:szCs w:val="28"/>
        </w:rPr>
        <w:t>которые предусмотрены законодательством Московской области</w:t>
      </w:r>
      <w:r w:rsidR="007523FD" w:rsidRPr="00F23067">
        <w:rPr>
          <w:rStyle w:val="afffff0"/>
          <w:rFonts w:ascii="Times New Roman" w:eastAsia="Times New Roman" w:hAnsi="Times New Roman"/>
          <w:bCs/>
          <w:iCs/>
          <w:sz w:val="28"/>
          <w:szCs w:val="28"/>
          <w:lang w:eastAsia="ru-RU"/>
        </w:rPr>
        <w:footnoteReference w:id="1"/>
      </w:r>
      <w:r w:rsidR="00C37C6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="0008269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е прохождение ребенком </w:t>
      </w:r>
      <w:r w:rsidR="00487E1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(поступающим) 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конкурса </w:t>
      </w:r>
      <w:r w:rsidR="00307B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или индивидуального отбора при приеме либо переводе для получения общего образования в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реализующую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предпрофессиональными</w:t>
      </w:r>
      <w:proofErr w:type="spellEnd"/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F23067">
        <w:rPr>
          <w:rStyle w:val="afffff0"/>
          <w:rFonts w:ascii="Times New Roman" w:eastAsia="Times New Roman" w:hAnsi="Times New Roman"/>
          <w:bCs/>
          <w:iCs/>
          <w:sz w:val="28"/>
          <w:szCs w:val="28"/>
          <w:lang w:eastAsia="ru-RU"/>
        </w:rPr>
        <w:footnoteReference w:id="2"/>
      </w:r>
      <w:r w:rsidR="005B62E7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  <w:proofErr w:type="gramEnd"/>
    </w:p>
    <w:p w:rsidR="00251A86" w:rsidRPr="00F23067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отзыв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Запроса по инициативе Заявителя.</w:t>
      </w:r>
    </w:p>
    <w:p w:rsidR="001A2FA8" w:rsidRPr="00F23067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13.3. 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Заявитель вправе отказаться от получения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основании письменного заявления, написанного в свободной форме, направив </w:t>
      </w:r>
      <w:r w:rsidR="00E341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адресу электронной почты или обратившись в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На основании поступившего </w:t>
      </w:r>
      <w:r w:rsidR="00BD1D5B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заявления 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отказе </w:t>
      </w:r>
      <w:r w:rsidR="00BD1D5B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D1D5B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предоставления 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Услуги уполномоченным работником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принимается решение об отказе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Факт отказа Заявителя от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 приложением заявления и решением</w:t>
      </w:r>
      <w:r w:rsidR="00E341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отказе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фиксируется в ВИС. Отказ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 препятствует повторному обращению </w:t>
      </w:r>
      <w:r w:rsidR="00E3415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E650E" w:rsidRPr="00F23067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2306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13.4. </w:t>
      </w:r>
      <w:r w:rsidR="00C37C69" w:rsidRPr="00F2306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Заявитель вправе повторно обратиться в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C37C69" w:rsidRPr="00F2306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 Запросом </w:t>
      </w:r>
      <w:r w:rsidR="007A354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</w:t>
      </w:r>
      <w:r w:rsidR="00C37C69" w:rsidRPr="00F23067">
        <w:rPr>
          <w:rFonts w:ascii="Times New Roman" w:hAnsi="Times New Roman"/>
          <w:bCs/>
          <w:iCs/>
          <w:sz w:val="28"/>
          <w:szCs w:val="28"/>
          <w:lang w:eastAsia="ru-RU"/>
        </w:rPr>
        <w:t>после устранения оснований, указанных в пункте 13.</w:t>
      </w:r>
      <w:r w:rsidR="00D2270F" w:rsidRPr="00F2306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 настоящего Административного </w:t>
      </w:r>
      <w:r w:rsidR="00C37C69" w:rsidRPr="00F23067">
        <w:rPr>
          <w:rFonts w:ascii="Times New Roman" w:hAnsi="Times New Roman"/>
          <w:bCs/>
          <w:iCs/>
          <w:sz w:val="28"/>
          <w:szCs w:val="28"/>
          <w:lang w:eastAsia="ru-RU"/>
        </w:rPr>
        <w:t>регламента.</w:t>
      </w:r>
    </w:p>
    <w:p w:rsidR="004C31D0" w:rsidRPr="00F2306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55120B" w:rsidP="00774814">
      <w:pPr>
        <w:pStyle w:val="2"/>
        <w:rPr>
          <w:sz w:val="28"/>
          <w:szCs w:val="28"/>
        </w:rPr>
      </w:pPr>
      <w:bookmarkStart w:id="46" w:name="_Toc63165031"/>
      <w:bookmarkStart w:id="47" w:name="_Toc63168131"/>
      <w:bookmarkStart w:id="48" w:name="_Toc63168750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Порядок, размер и основания взимания государственной пошлины </w:t>
      </w:r>
      <w:r w:rsidR="007A3549">
        <w:rPr>
          <w:sz w:val="28"/>
          <w:szCs w:val="28"/>
        </w:rPr>
        <w:t xml:space="preserve">               </w:t>
      </w:r>
      <w:r w:rsidR="00251A86" w:rsidRPr="00F23067">
        <w:rPr>
          <w:sz w:val="28"/>
          <w:szCs w:val="28"/>
        </w:rPr>
        <w:t xml:space="preserve">или иной платы, взимаемой за предоставление </w:t>
      </w:r>
      <w:bookmarkEnd w:id="46"/>
      <w:bookmarkEnd w:id="47"/>
      <w:bookmarkEnd w:id="48"/>
      <w:r w:rsidR="00135879">
        <w:rPr>
          <w:color w:val="00000A"/>
          <w:sz w:val="28"/>
          <w:szCs w:val="28"/>
        </w:rPr>
        <w:t>Муниципальной услуги</w:t>
      </w:r>
    </w:p>
    <w:p w:rsidR="006E650E" w:rsidRPr="00F23067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Услуга предоставляется бесплатно.</w:t>
      </w:r>
    </w:p>
    <w:p w:rsidR="004C31D0" w:rsidRPr="00F2306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F23067" w:rsidRDefault="0055120B" w:rsidP="00774814">
      <w:pPr>
        <w:pStyle w:val="2"/>
        <w:rPr>
          <w:b w:val="0"/>
          <w:sz w:val="28"/>
          <w:szCs w:val="28"/>
        </w:rPr>
      </w:pPr>
      <w:bookmarkStart w:id="49" w:name="_Toc63165032"/>
      <w:bookmarkStart w:id="50" w:name="_Toc63168132"/>
      <w:bookmarkStart w:id="51" w:name="_Toc63168751"/>
      <w:r>
        <w:rPr>
          <w:sz w:val="28"/>
          <w:szCs w:val="28"/>
        </w:rPr>
        <w:lastRenderedPageBreak/>
        <w:t xml:space="preserve"> </w:t>
      </w:r>
      <w:r w:rsidR="008055C2" w:rsidRPr="00F23067">
        <w:rPr>
          <w:sz w:val="28"/>
          <w:szCs w:val="28"/>
        </w:rPr>
        <w:t xml:space="preserve">Перечень услуг, которые являются необходимыми и обязательными </w:t>
      </w:r>
      <w:r w:rsidR="007A3549">
        <w:rPr>
          <w:sz w:val="28"/>
          <w:szCs w:val="28"/>
        </w:rPr>
        <w:t xml:space="preserve">            </w:t>
      </w:r>
      <w:r w:rsidR="008055C2" w:rsidRPr="00F23067">
        <w:rPr>
          <w:sz w:val="28"/>
          <w:szCs w:val="28"/>
        </w:rPr>
        <w:t xml:space="preserve">для предоставления </w:t>
      </w:r>
      <w:r w:rsidR="00135879">
        <w:rPr>
          <w:color w:val="00000A"/>
          <w:sz w:val="28"/>
          <w:szCs w:val="28"/>
        </w:rPr>
        <w:t>Муниципальной услуги</w:t>
      </w:r>
      <w:r w:rsidR="008055C2" w:rsidRPr="00F23067">
        <w:rPr>
          <w:sz w:val="28"/>
          <w:szCs w:val="28"/>
        </w:rPr>
        <w:t xml:space="preserve">, подлежащих представлению Заявителем, способы их получения, в том числе в электронной форме, </w:t>
      </w:r>
      <w:r w:rsidR="007A3549">
        <w:rPr>
          <w:sz w:val="28"/>
          <w:szCs w:val="28"/>
        </w:rPr>
        <w:t xml:space="preserve">                   </w:t>
      </w:r>
      <w:r w:rsidR="008055C2" w:rsidRPr="00F23067">
        <w:rPr>
          <w:sz w:val="28"/>
          <w:szCs w:val="28"/>
        </w:rPr>
        <w:t>порядок их предоставления, а также порядок,</w:t>
      </w:r>
      <w:r w:rsidR="007A3549">
        <w:rPr>
          <w:sz w:val="28"/>
          <w:szCs w:val="28"/>
        </w:rPr>
        <w:t xml:space="preserve">                                           </w:t>
      </w:r>
      <w:r w:rsidR="008055C2" w:rsidRPr="00F23067">
        <w:rPr>
          <w:sz w:val="28"/>
          <w:szCs w:val="28"/>
        </w:rPr>
        <w:t xml:space="preserve"> размер и основания взимания платы за предоставление таких услуг</w:t>
      </w:r>
      <w:bookmarkEnd w:id="49"/>
      <w:bookmarkEnd w:id="50"/>
      <w:bookmarkEnd w:id="51"/>
    </w:p>
    <w:p w:rsidR="004C31D0" w:rsidRPr="00F23067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0A1C28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Услуги,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которые являются необходимыми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и обязательными для предоставления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Муниципальной услуги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отсутствуют.</w:t>
      </w:r>
    </w:p>
    <w:p w:rsidR="004C31D0" w:rsidRPr="00F2306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55120B" w:rsidP="00774814">
      <w:pPr>
        <w:pStyle w:val="2"/>
        <w:rPr>
          <w:sz w:val="28"/>
          <w:szCs w:val="28"/>
        </w:rPr>
      </w:pPr>
      <w:bookmarkStart w:id="52" w:name="_Toc63165033"/>
      <w:bookmarkStart w:id="53" w:name="_Toc63168133"/>
      <w:bookmarkStart w:id="54" w:name="_Toc63168752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Способы предоставления Заявителем документов, </w:t>
      </w:r>
      <w:r w:rsidR="00251A86" w:rsidRPr="00F23067">
        <w:rPr>
          <w:sz w:val="28"/>
          <w:szCs w:val="28"/>
        </w:rPr>
        <w:br/>
        <w:t xml:space="preserve">необходимых для получения </w:t>
      </w:r>
      <w:bookmarkEnd w:id="52"/>
      <w:bookmarkEnd w:id="53"/>
      <w:bookmarkEnd w:id="54"/>
      <w:r w:rsidR="00135879">
        <w:rPr>
          <w:color w:val="00000A"/>
          <w:sz w:val="28"/>
          <w:szCs w:val="28"/>
        </w:rPr>
        <w:t>Муниципальной услуги</w:t>
      </w:r>
    </w:p>
    <w:p w:rsidR="004C31D0" w:rsidRPr="00F2306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Обращение Заявителя посредством РПГУ</w:t>
      </w:r>
      <w:r w:rsidR="007A3549">
        <w:rPr>
          <w:rFonts w:ascii="Times New Roman" w:eastAsia="Times New Roman" w:hAnsi="Times New Roman"/>
          <w:bCs/>
          <w:color w:val="00000A"/>
          <w:sz w:val="28"/>
          <w:szCs w:val="28"/>
          <w:lang w:eastAsia="zh-CN"/>
        </w:rPr>
        <w:t>.</w:t>
      </w:r>
    </w:p>
    <w:p w:rsidR="006E650E" w:rsidRPr="00F23067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16.1.1. </w:t>
      </w:r>
      <w:r w:rsidR="00251A86" w:rsidRPr="00F23067">
        <w:rPr>
          <w:rFonts w:ascii="Times New Roman" w:hAnsi="Times New Roman"/>
          <w:sz w:val="28"/>
          <w:szCs w:val="28"/>
        </w:rPr>
        <w:t xml:space="preserve">Для получения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hAnsi="Times New Roman"/>
          <w:sz w:val="28"/>
          <w:szCs w:val="28"/>
        </w:rPr>
        <w:t xml:space="preserve"> Заявитель на РПГУ заполняет Запрос </w:t>
      </w:r>
      <w:r w:rsidR="007A3549">
        <w:rPr>
          <w:rFonts w:ascii="Times New Roman" w:hAnsi="Times New Roman"/>
          <w:sz w:val="28"/>
          <w:szCs w:val="28"/>
        </w:rPr>
        <w:t xml:space="preserve"> </w:t>
      </w:r>
      <w:r w:rsidR="00251A86" w:rsidRPr="00F23067">
        <w:rPr>
          <w:rFonts w:ascii="Times New Roman" w:hAnsi="Times New Roman"/>
          <w:sz w:val="28"/>
          <w:szCs w:val="28"/>
        </w:rPr>
        <w:t>в электронном виде с использованием специальной интерактивной формы.</w:t>
      </w:r>
    </w:p>
    <w:p w:rsidR="00251A86" w:rsidRPr="00F23067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>Заполненный Запрос отправляется Заявителем вместе</w:t>
      </w:r>
      <w:r w:rsidR="007A3549">
        <w:rPr>
          <w:rFonts w:ascii="Times New Roman" w:hAnsi="Times New Roman"/>
          <w:sz w:val="28"/>
          <w:szCs w:val="28"/>
        </w:rPr>
        <w:t xml:space="preserve">                            </w:t>
      </w:r>
      <w:r w:rsidRPr="00F23067">
        <w:rPr>
          <w:rFonts w:ascii="Times New Roman" w:hAnsi="Times New Roman"/>
          <w:sz w:val="28"/>
          <w:szCs w:val="28"/>
        </w:rPr>
        <w:t xml:space="preserve"> с прикрепленными электронными образами документов, необходимых </w:t>
      </w:r>
      <w:r w:rsidR="007A3549">
        <w:rPr>
          <w:rFonts w:ascii="Times New Roman" w:hAnsi="Times New Roman"/>
          <w:sz w:val="28"/>
          <w:szCs w:val="28"/>
        </w:rPr>
        <w:t xml:space="preserve">                          </w:t>
      </w:r>
      <w:r w:rsidRPr="00F2306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Pr="00F23067">
        <w:rPr>
          <w:rFonts w:ascii="Times New Roman" w:hAnsi="Times New Roman"/>
          <w:sz w:val="28"/>
          <w:szCs w:val="28"/>
        </w:rPr>
        <w:t xml:space="preserve">, в </w:t>
      </w:r>
      <w:r w:rsidR="007A3549">
        <w:rPr>
          <w:rFonts w:ascii="Times New Roman" w:hAnsi="Times New Roman"/>
          <w:sz w:val="28"/>
          <w:szCs w:val="28"/>
        </w:rPr>
        <w:t>Учреждение</w:t>
      </w:r>
      <w:r w:rsidRPr="00F23067">
        <w:rPr>
          <w:rFonts w:ascii="Times New Roman" w:hAnsi="Times New Roman"/>
          <w:sz w:val="28"/>
          <w:szCs w:val="28"/>
        </w:rPr>
        <w:t xml:space="preserve">. </w:t>
      </w:r>
    </w:p>
    <w:p w:rsidR="006E650E" w:rsidRPr="00F23067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Отправленные документы поступают в ВИС. </w:t>
      </w:r>
    </w:p>
    <w:p w:rsidR="00591412" w:rsidRPr="00F23067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Заявитель уведомляется о получении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Запроса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документов в день </w:t>
      </w:r>
      <w:r w:rsidR="006037D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его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подачи посредством изменения статуса </w:t>
      </w:r>
      <w:r w:rsidR="00B00458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Запроса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Личном кабинете на РПГУ. </w:t>
      </w:r>
    </w:p>
    <w:p w:rsidR="00CB78E6" w:rsidRPr="00F23067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Передача оригиналов и сверка с электронными образами документов при подаче Запроса Заявителями, указанными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подпунктах 2.2.1 - 2.2.5 пункта 2.2 настоящего Административного регламента, </w:t>
      </w:r>
      <w:r w:rsidR="00307B32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не требуется.</w:t>
      </w:r>
    </w:p>
    <w:p w:rsidR="00DE053F" w:rsidRPr="00F23067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>16.1</w:t>
      </w:r>
      <w:r w:rsidR="0062327C" w:rsidRPr="00F23067">
        <w:rPr>
          <w:rFonts w:ascii="Times New Roman" w:hAnsi="Times New Roman"/>
          <w:sz w:val="28"/>
          <w:szCs w:val="28"/>
        </w:rPr>
        <w:t xml:space="preserve">.6. </w:t>
      </w:r>
      <w:r w:rsidR="00CB78E6" w:rsidRPr="00F23067">
        <w:rPr>
          <w:rFonts w:ascii="Times New Roman" w:hAnsi="Times New Roman"/>
          <w:sz w:val="28"/>
          <w:szCs w:val="28"/>
        </w:rPr>
        <w:t xml:space="preserve">Заявители, указанные в подпунктах 2.2.6, 2.2.7 пункта 2.2 настоящего Административного регламента, предъявляют в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CB78E6" w:rsidRPr="00F23067">
        <w:rPr>
          <w:rFonts w:ascii="Times New Roman" w:hAnsi="Times New Roman"/>
          <w:sz w:val="28"/>
          <w:szCs w:val="28"/>
        </w:rPr>
        <w:t xml:space="preserve"> оригиналы документов, указанных в пунктах 10.</w:t>
      </w:r>
      <w:r w:rsidR="00FF3546" w:rsidRPr="00F23067">
        <w:rPr>
          <w:rFonts w:ascii="Times New Roman" w:hAnsi="Times New Roman"/>
          <w:sz w:val="28"/>
          <w:szCs w:val="28"/>
        </w:rPr>
        <w:t>6</w:t>
      </w:r>
      <w:r w:rsidR="00CB78E6" w:rsidRPr="00F23067">
        <w:rPr>
          <w:rFonts w:ascii="Times New Roman" w:hAnsi="Times New Roman"/>
          <w:sz w:val="28"/>
          <w:szCs w:val="28"/>
        </w:rPr>
        <w:t>, 10.7 настоящего Администрати</w:t>
      </w:r>
      <w:r w:rsidR="000A1C28">
        <w:rPr>
          <w:rFonts w:ascii="Times New Roman" w:hAnsi="Times New Roman"/>
          <w:sz w:val="28"/>
          <w:szCs w:val="28"/>
        </w:rPr>
        <w:t>вного регламента, в течение 1 (о</w:t>
      </w:r>
      <w:r w:rsidR="00CB78E6" w:rsidRPr="00F23067">
        <w:rPr>
          <w:rFonts w:ascii="Times New Roman" w:hAnsi="Times New Roman"/>
          <w:sz w:val="28"/>
          <w:szCs w:val="28"/>
        </w:rPr>
        <w:t xml:space="preserve">дного) рабочего дня после подачи Запроса </w:t>
      </w:r>
      <w:r w:rsidR="007A354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B78E6" w:rsidRPr="00F23067">
        <w:rPr>
          <w:rFonts w:ascii="Times New Roman" w:hAnsi="Times New Roman"/>
          <w:sz w:val="28"/>
          <w:szCs w:val="28"/>
        </w:rPr>
        <w:t xml:space="preserve">в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CB78E6" w:rsidRPr="00F23067">
        <w:rPr>
          <w:rFonts w:ascii="Times New Roman" w:hAnsi="Times New Roman"/>
          <w:sz w:val="28"/>
          <w:szCs w:val="28"/>
        </w:rPr>
        <w:t>.</w:t>
      </w:r>
    </w:p>
    <w:p w:rsidR="006E650E" w:rsidRPr="00F23067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23067">
        <w:rPr>
          <w:rFonts w:ascii="Times New Roman" w:hAnsi="Times New Roman"/>
          <w:color w:val="000000" w:themeColor="text1"/>
          <w:sz w:val="28"/>
          <w:szCs w:val="28"/>
        </w:rPr>
        <w:t xml:space="preserve">16.1.7. </w:t>
      </w:r>
      <w:r w:rsidR="00C37C69" w:rsidRPr="00F23067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C37C69" w:rsidRPr="00F23067">
        <w:rPr>
          <w:rFonts w:ascii="Times New Roman" w:hAnsi="Times New Roman"/>
          <w:sz w:val="28"/>
          <w:szCs w:val="28"/>
        </w:rPr>
        <w:t xml:space="preserve"> принимается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="00E34156">
        <w:rPr>
          <w:rFonts w:ascii="Times New Roman" w:hAnsi="Times New Roman"/>
          <w:sz w:val="28"/>
          <w:szCs w:val="28"/>
        </w:rPr>
        <w:t xml:space="preserve"> </w:t>
      </w:r>
      <w:r w:rsidR="00C37C69" w:rsidRPr="00F23067">
        <w:rPr>
          <w:rFonts w:ascii="Times New Roman" w:hAnsi="Times New Roman"/>
          <w:sz w:val="28"/>
          <w:szCs w:val="28"/>
        </w:rPr>
        <w:t xml:space="preserve">на основании документов, </w:t>
      </w:r>
      <w:r w:rsidR="006037D3" w:rsidRPr="00F23067">
        <w:rPr>
          <w:rFonts w:ascii="Times New Roman" w:hAnsi="Times New Roman"/>
          <w:sz w:val="28"/>
          <w:szCs w:val="28"/>
        </w:rPr>
        <w:t>направленных (</w:t>
      </w:r>
      <w:r w:rsidR="00C37C69" w:rsidRPr="00F23067">
        <w:rPr>
          <w:rFonts w:ascii="Times New Roman" w:hAnsi="Times New Roman"/>
          <w:sz w:val="28"/>
          <w:szCs w:val="28"/>
        </w:rPr>
        <w:t>представленных</w:t>
      </w:r>
      <w:r w:rsidR="006037D3" w:rsidRPr="00F23067">
        <w:rPr>
          <w:rFonts w:ascii="Times New Roman" w:hAnsi="Times New Roman"/>
          <w:sz w:val="28"/>
          <w:szCs w:val="28"/>
        </w:rPr>
        <w:t>)</w:t>
      </w:r>
      <w:r w:rsidR="00C37C69" w:rsidRPr="00F23067">
        <w:rPr>
          <w:rFonts w:ascii="Times New Roman" w:hAnsi="Times New Roman"/>
          <w:sz w:val="28"/>
          <w:szCs w:val="28"/>
        </w:rPr>
        <w:t xml:space="preserve"> Заявителем, сведений, находящихся в распоряжении иных органов государственной </w:t>
      </w:r>
      <w:r w:rsidR="00C37C69" w:rsidRPr="0055120B">
        <w:rPr>
          <w:rFonts w:ascii="Times New Roman" w:hAnsi="Times New Roman"/>
          <w:sz w:val="28"/>
          <w:szCs w:val="28"/>
        </w:rPr>
        <w:t>власти</w:t>
      </w:r>
      <w:r w:rsidR="0055120B" w:rsidRPr="0055120B">
        <w:rPr>
          <w:rFonts w:ascii="Times New Roman" w:hAnsi="Times New Roman"/>
          <w:sz w:val="28"/>
          <w:szCs w:val="28"/>
        </w:rPr>
        <w:t xml:space="preserve">, </w:t>
      </w:r>
      <w:r w:rsidR="00C37C69" w:rsidRPr="0055120B">
        <w:rPr>
          <w:rFonts w:ascii="Times New Roman" w:hAnsi="Times New Roman"/>
          <w:sz w:val="28"/>
          <w:szCs w:val="28"/>
        </w:rPr>
        <w:t xml:space="preserve">органов местного самоуправления, организаций и полученных </w:t>
      </w:r>
      <w:r w:rsidR="007A3549" w:rsidRPr="0055120B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="00C37C69" w:rsidRPr="0055120B">
        <w:rPr>
          <w:rFonts w:ascii="Times New Roman" w:hAnsi="Times New Roman"/>
          <w:sz w:val="28"/>
          <w:szCs w:val="28"/>
        </w:rPr>
        <w:t xml:space="preserve"> п</w:t>
      </w:r>
      <w:r w:rsidR="00C37C69" w:rsidRPr="00F23067">
        <w:rPr>
          <w:rFonts w:ascii="Times New Roman" w:hAnsi="Times New Roman"/>
          <w:sz w:val="28"/>
          <w:szCs w:val="28"/>
        </w:rPr>
        <w:t>осредством межведомственного информационного взаимодействия</w:t>
      </w:r>
      <w:r w:rsidR="006037D3" w:rsidRPr="00F23067">
        <w:rPr>
          <w:rFonts w:ascii="Times New Roman" w:hAnsi="Times New Roman"/>
          <w:sz w:val="28"/>
          <w:szCs w:val="28"/>
        </w:rPr>
        <w:t>.</w:t>
      </w:r>
    </w:p>
    <w:p w:rsidR="006E650E" w:rsidRPr="00F23067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При поступлении в </w:t>
      </w:r>
      <w:r w:rsidR="007A3549">
        <w:rPr>
          <w:rFonts w:ascii="Times New Roman" w:hAnsi="Times New Roman"/>
          <w:sz w:val="28"/>
          <w:szCs w:val="28"/>
        </w:rPr>
        <w:t>Учреждение</w:t>
      </w:r>
      <w:r w:rsidRPr="00F23067">
        <w:rPr>
          <w:rFonts w:ascii="Times New Roman" w:hAnsi="Times New Roman"/>
          <w:sz w:val="28"/>
          <w:szCs w:val="28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Pr="00F23067">
        <w:rPr>
          <w:rFonts w:ascii="Times New Roman" w:hAnsi="Times New Roman"/>
          <w:sz w:val="28"/>
          <w:szCs w:val="28"/>
        </w:rPr>
        <w:t xml:space="preserve"> осуществляется в порядке и сроки, предусмотренные настоящим Административным регл</w:t>
      </w:r>
      <w:r w:rsidR="00E34156">
        <w:rPr>
          <w:rFonts w:ascii="Times New Roman" w:hAnsi="Times New Roman"/>
          <w:sz w:val="28"/>
          <w:szCs w:val="28"/>
        </w:rPr>
        <w:t xml:space="preserve">аментом. Документы, необходимые </w:t>
      </w:r>
      <w:r w:rsidRPr="00F2306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Pr="00F23067">
        <w:rPr>
          <w:rFonts w:ascii="Times New Roman" w:hAnsi="Times New Roman"/>
          <w:sz w:val="28"/>
          <w:szCs w:val="28"/>
        </w:rPr>
        <w:t>, прилагаемые к Запросу, оформляются</w:t>
      </w:r>
      <w:r w:rsidR="00E34156">
        <w:rPr>
          <w:rFonts w:ascii="Times New Roman" w:hAnsi="Times New Roman"/>
          <w:sz w:val="28"/>
          <w:szCs w:val="28"/>
        </w:rPr>
        <w:t xml:space="preserve"> </w:t>
      </w:r>
      <w:r w:rsidRPr="00F23067">
        <w:rPr>
          <w:rFonts w:ascii="Times New Roman" w:hAnsi="Times New Roman"/>
          <w:sz w:val="28"/>
          <w:szCs w:val="28"/>
        </w:rPr>
        <w:t>в соответствии с требованиями гражданского законодательства Российской Федерации.</w:t>
      </w:r>
    </w:p>
    <w:p w:rsidR="001A2FA8" w:rsidRPr="00F23067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A2FA8" w:rsidRDefault="00AD2F28" w:rsidP="001A2FA8">
      <w:pPr>
        <w:pStyle w:val="2"/>
        <w:rPr>
          <w:color w:val="00000A"/>
          <w:sz w:val="28"/>
          <w:szCs w:val="28"/>
        </w:rPr>
      </w:pPr>
      <w:bookmarkStart w:id="55" w:name="_Toc63168134"/>
      <w:bookmarkStart w:id="56" w:name="_Toc63168753"/>
      <w:r>
        <w:rPr>
          <w:sz w:val="28"/>
          <w:szCs w:val="28"/>
        </w:rPr>
        <w:lastRenderedPageBreak/>
        <w:t xml:space="preserve"> </w:t>
      </w:r>
      <w:r w:rsidR="005C55D7" w:rsidRPr="00F23067">
        <w:rPr>
          <w:sz w:val="28"/>
          <w:szCs w:val="28"/>
        </w:rPr>
        <w:t xml:space="preserve">Способы получения Заявителем результатов предоставления </w:t>
      </w:r>
      <w:bookmarkEnd w:id="55"/>
      <w:bookmarkEnd w:id="56"/>
      <w:r w:rsidR="00135879">
        <w:rPr>
          <w:color w:val="00000A"/>
          <w:sz w:val="28"/>
          <w:szCs w:val="28"/>
        </w:rPr>
        <w:t>Муниципальной услуги</w:t>
      </w:r>
    </w:p>
    <w:p w:rsidR="004D6E32" w:rsidRPr="004D6E32" w:rsidRDefault="004D6E32" w:rsidP="004D6E32">
      <w:pPr>
        <w:rPr>
          <w:lang w:eastAsia="zh-CN"/>
        </w:rPr>
      </w:pPr>
    </w:p>
    <w:p w:rsidR="006E650E" w:rsidRPr="00F23067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bookmarkStart w:id="57" w:name="_Toc63165035"/>
      <w:bookmarkEnd w:id="57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Заявитель уведомляется о ходе рассмотрения и готовности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следующими способами:</w:t>
      </w:r>
    </w:p>
    <w:p w:rsidR="006E650E" w:rsidRPr="00F23067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через Личный кабинет на РПГУ;</w:t>
      </w:r>
    </w:p>
    <w:p w:rsidR="006E650E" w:rsidRPr="00F23067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посредством сервиса РПГУ «Узнать статус заявления»;</w:t>
      </w:r>
    </w:p>
    <w:p w:rsidR="006E650E" w:rsidRPr="00F23067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 электронной почте;</w:t>
      </w:r>
    </w:p>
    <w:p w:rsidR="006E650E" w:rsidRPr="00F23067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>Заявитель может</w:t>
      </w:r>
      <w:r w:rsidR="00A90B7F" w:rsidRPr="00F23067">
        <w:rPr>
          <w:rFonts w:ascii="Times New Roman" w:hAnsi="Times New Roman"/>
          <w:sz w:val="28"/>
          <w:szCs w:val="28"/>
        </w:rPr>
        <w:t xml:space="preserve"> самостоятельно</w:t>
      </w:r>
      <w:r w:rsidRPr="00F23067">
        <w:rPr>
          <w:rFonts w:ascii="Times New Roman" w:hAnsi="Times New Roman"/>
          <w:sz w:val="28"/>
          <w:szCs w:val="28"/>
        </w:rPr>
        <w:t xml:space="preserve"> получить информацию о </w:t>
      </w:r>
      <w:r w:rsidR="00A90B7F" w:rsidRPr="00F23067">
        <w:rPr>
          <w:rFonts w:ascii="Times New Roman" w:hAnsi="Times New Roman"/>
          <w:sz w:val="28"/>
          <w:szCs w:val="28"/>
        </w:rPr>
        <w:t xml:space="preserve">ходе рассмотрения и </w:t>
      </w:r>
      <w:r w:rsidRPr="00F23067">
        <w:rPr>
          <w:rFonts w:ascii="Times New Roman" w:hAnsi="Times New Roman"/>
          <w:sz w:val="28"/>
          <w:szCs w:val="28"/>
        </w:rPr>
        <w:t xml:space="preserve">готовности результата предоставления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Pr="00F23067">
        <w:rPr>
          <w:rFonts w:ascii="Times New Roman" w:hAnsi="Times New Roman"/>
          <w:sz w:val="28"/>
          <w:szCs w:val="28"/>
        </w:rPr>
        <w:t>:</w:t>
      </w:r>
    </w:p>
    <w:p w:rsidR="006E650E" w:rsidRPr="00F23067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>посредством сервиса РПГУ «Узнать статус заявления»;</w:t>
      </w:r>
    </w:p>
    <w:p w:rsidR="006E650E" w:rsidRPr="00F23067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>по бесплатному единому номеру телефона Электронной приемной Московской области 8 (800) 550-50-30.</w:t>
      </w:r>
    </w:p>
    <w:p w:rsidR="00251A86" w:rsidRPr="00F23067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Способы получения результата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:</w:t>
      </w:r>
    </w:p>
    <w:p w:rsidR="00251A86" w:rsidRPr="00F23067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17.2.1. В форме электронного документа в Личный кабинет на РПГУ. </w:t>
      </w:r>
    </w:p>
    <w:p w:rsidR="00251A86" w:rsidRPr="00F23067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Результат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251A86" w:rsidRPr="00F23067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Заявитель дополнительно может получить результат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</w:t>
      </w:r>
      <w:r w:rsidR="00AD2F28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В этом случае работником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распечатывается экземпляр электронного документа на бумажном носителе, который заверяется подписью работника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печатью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 выдается Заявителю.</w:t>
      </w:r>
    </w:p>
    <w:p w:rsidR="00251A86" w:rsidRPr="00F23067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6E650E" w:rsidRPr="00F23067" w:rsidRDefault="0055120B" w:rsidP="00582868">
      <w:pPr>
        <w:pStyle w:val="2"/>
        <w:rPr>
          <w:sz w:val="28"/>
          <w:szCs w:val="28"/>
        </w:rPr>
      </w:pPr>
      <w:bookmarkStart w:id="58" w:name="_Toc63165036"/>
      <w:bookmarkStart w:id="59" w:name="_Toc63168135"/>
      <w:bookmarkStart w:id="60" w:name="_Toc63168754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>Максимальный срок ожидания в очереди</w:t>
      </w:r>
      <w:bookmarkEnd w:id="58"/>
      <w:bookmarkEnd w:id="59"/>
      <w:bookmarkEnd w:id="60"/>
    </w:p>
    <w:p w:rsidR="00251A86" w:rsidRPr="00F23067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251A86" w:rsidRPr="00F23067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аксимальный срок ожидания в очереди при подаче </w:t>
      </w:r>
      <w:r w:rsidR="00B00458" w:rsidRPr="00F23067">
        <w:rPr>
          <w:rFonts w:ascii="Times New Roman" w:eastAsia="Times New Roman" w:hAnsi="Times New Roman"/>
          <w:sz w:val="28"/>
          <w:szCs w:val="28"/>
          <w:lang w:eastAsia="zh-CN"/>
        </w:rPr>
        <w:t>Запроса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и при получении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:rsidR="00251A86" w:rsidRPr="00F23067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650E" w:rsidRPr="00F23067" w:rsidRDefault="0055120B">
      <w:pPr>
        <w:pStyle w:val="2"/>
        <w:rPr>
          <w:sz w:val="28"/>
          <w:szCs w:val="28"/>
        </w:rPr>
      </w:pPr>
      <w:bookmarkStart w:id="65" w:name="_Toc63165037"/>
      <w:bookmarkStart w:id="66" w:name="_Toc63168136"/>
      <w:bookmarkStart w:id="67" w:name="_Toc63168755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Требования к помещениям, в которых предоставляются </w:t>
      </w:r>
      <w:r w:rsidR="00E34156">
        <w:rPr>
          <w:sz w:val="28"/>
          <w:szCs w:val="28"/>
        </w:rPr>
        <w:t xml:space="preserve">    </w:t>
      </w:r>
      <w:r w:rsidR="00135879">
        <w:rPr>
          <w:color w:val="00000A"/>
          <w:sz w:val="28"/>
          <w:szCs w:val="28"/>
        </w:rPr>
        <w:t>Муниципальной услуги</w:t>
      </w:r>
      <w:r w:rsidR="00251A86" w:rsidRPr="00F23067">
        <w:rPr>
          <w:sz w:val="28"/>
          <w:szCs w:val="28"/>
        </w:rPr>
        <w:t>,</w:t>
      </w:r>
      <w:r w:rsidR="007A3549"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к залу ожидания, местам для заполнения </w:t>
      </w:r>
      <w:r w:rsidR="00A90B7F" w:rsidRPr="00F23067">
        <w:rPr>
          <w:sz w:val="28"/>
          <w:szCs w:val="28"/>
        </w:rPr>
        <w:t>З</w:t>
      </w:r>
      <w:r w:rsidR="00251A86" w:rsidRPr="00F23067">
        <w:rPr>
          <w:sz w:val="28"/>
          <w:szCs w:val="28"/>
        </w:rPr>
        <w:t xml:space="preserve">апросов о предоставлении </w:t>
      </w:r>
      <w:r w:rsidR="00135879">
        <w:rPr>
          <w:color w:val="00000A"/>
          <w:sz w:val="28"/>
          <w:szCs w:val="28"/>
        </w:rPr>
        <w:t>Муниципальной услуги</w:t>
      </w:r>
      <w:r w:rsidR="00E34156">
        <w:rPr>
          <w:sz w:val="28"/>
          <w:szCs w:val="28"/>
        </w:rPr>
        <w:t xml:space="preserve">,                    </w:t>
      </w:r>
      <w:r w:rsidR="00251A86" w:rsidRPr="00F23067">
        <w:rPr>
          <w:sz w:val="28"/>
          <w:szCs w:val="28"/>
        </w:rPr>
        <w:t xml:space="preserve">информационным стендам с образцами их заполнения </w:t>
      </w:r>
      <w:r w:rsidR="007A3549">
        <w:rPr>
          <w:sz w:val="28"/>
          <w:szCs w:val="28"/>
        </w:rPr>
        <w:t xml:space="preserve">          </w:t>
      </w:r>
      <w:r w:rsidR="00E34156">
        <w:rPr>
          <w:sz w:val="28"/>
          <w:szCs w:val="28"/>
        </w:rPr>
        <w:t xml:space="preserve">                  </w:t>
      </w:r>
      <w:r w:rsidR="007A3549">
        <w:rPr>
          <w:sz w:val="28"/>
          <w:szCs w:val="28"/>
        </w:rPr>
        <w:t xml:space="preserve">                 </w:t>
      </w:r>
      <w:r w:rsidR="00251A86" w:rsidRPr="00F23067">
        <w:rPr>
          <w:sz w:val="28"/>
          <w:szCs w:val="28"/>
        </w:rPr>
        <w:t xml:space="preserve">и перечнем документов, необходимых для предоставления </w:t>
      </w:r>
      <w:r w:rsidR="00135879">
        <w:rPr>
          <w:color w:val="00000A"/>
          <w:sz w:val="28"/>
          <w:szCs w:val="28"/>
        </w:rPr>
        <w:t>Муниципальной услуги</w:t>
      </w:r>
      <w:r w:rsidR="00251A86" w:rsidRPr="00F23067">
        <w:rPr>
          <w:sz w:val="28"/>
          <w:szCs w:val="28"/>
        </w:rPr>
        <w:t>,</w:t>
      </w:r>
      <w:r w:rsidR="007A3549"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>в том числе к обеспечению</w:t>
      </w:r>
      <w:r w:rsidR="00E34156">
        <w:rPr>
          <w:sz w:val="28"/>
          <w:szCs w:val="28"/>
        </w:rPr>
        <w:t xml:space="preserve"> доступности указанных объектов</w:t>
      </w:r>
      <w:r w:rsidR="007A3549"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для инвалидов, </w:t>
      </w:r>
      <w:proofErr w:type="spellStart"/>
      <w:r w:rsidR="00251A86" w:rsidRPr="00F23067">
        <w:rPr>
          <w:sz w:val="28"/>
          <w:szCs w:val="28"/>
        </w:rPr>
        <w:t>маломобильных</w:t>
      </w:r>
      <w:proofErr w:type="spellEnd"/>
      <w:r w:rsidR="00251A86" w:rsidRPr="00F23067">
        <w:rPr>
          <w:sz w:val="28"/>
          <w:szCs w:val="28"/>
        </w:rPr>
        <w:t xml:space="preserve"> групп населения</w:t>
      </w:r>
    </w:p>
    <w:bookmarkEnd w:id="65"/>
    <w:bookmarkEnd w:id="66"/>
    <w:bookmarkEnd w:id="67"/>
    <w:p w:rsidR="006E650E" w:rsidRPr="00F23067" w:rsidRDefault="006E650E" w:rsidP="00582868">
      <w:pPr>
        <w:pStyle w:val="2"/>
        <w:numPr>
          <w:ilvl w:val="0"/>
          <w:numId w:val="0"/>
        </w:numPr>
        <w:jc w:val="left"/>
        <w:rPr>
          <w:sz w:val="28"/>
          <w:szCs w:val="28"/>
        </w:rPr>
      </w:pPr>
    </w:p>
    <w:bookmarkEnd w:id="61"/>
    <w:bookmarkEnd w:id="62"/>
    <w:bookmarkEnd w:id="63"/>
    <w:bookmarkEnd w:id="64"/>
    <w:p w:rsidR="006E650E" w:rsidRPr="00F23067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8"/>
          <w:szCs w:val="28"/>
          <w:lang w:eastAsia="zh-CN"/>
        </w:rPr>
      </w:pPr>
    </w:p>
    <w:p w:rsidR="006E650E" w:rsidRPr="00F23067" w:rsidRDefault="007A354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Учреждение</w:t>
      </w:r>
      <w:r w:rsidR="008055C2" w:rsidRPr="00F23067">
        <w:rPr>
          <w:rFonts w:ascii="Times New Roman" w:hAnsi="Times New Roman"/>
          <w:sz w:val="28"/>
          <w:szCs w:val="28"/>
        </w:rPr>
        <w:t xml:space="preserve">, МФЦ при предоставлении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="008055C2" w:rsidRPr="00F23067">
        <w:rPr>
          <w:rFonts w:ascii="Times New Roman" w:hAnsi="Times New Roman"/>
          <w:sz w:val="28"/>
          <w:szCs w:val="28"/>
        </w:rPr>
        <w:t xml:space="preserve"> создает условия инвалидам и другим </w:t>
      </w:r>
      <w:proofErr w:type="spellStart"/>
      <w:r w:rsidR="008055C2" w:rsidRPr="00F23067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="008055C2" w:rsidRPr="00F23067">
        <w:rPr>
          <w:rFonts w:ascii="Times New Roman" w:hAnsi="Times New Roman"/>
          <w:sz w:val="28"/>
          <w:szCs w:val="28"/>
        </w:rPr>
        <w:t xml:space="preserve"> группам населения </w:t>
      </w:r>
      <w:r w:rsidR="00E3415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055C2" w:rsidRPr="00F23067">
        <w:rPr>
          <w:rFonts w:ascii="Times New Roman" w:hAnsi="Times New Roman"/>
          <w:sz w:val="28"/>
          <w:szCs w:val="28"/>
        </w:rPr>
        <w:t xml:space="preserve">для беспрепятственного доступа к помещениям, </w:t>
      </w:r>
      <w:r w:rsidR="00A90B7F" w:rsidRPr="00F23067">
        <w:rPr>
          <w:rFonts w:ascii="Times New Roman" w:hAnsi="Times New Roman"/>
          <w:sz w:val="28"/>
          <w:szCs w:val="28"/>
        </w:rPr>
        <w:t xml:space="preserve">в которых </w:t>
      </w:r>
      <w:r w:rsidR="008055C2" w:rsidRPr="00F23067">
        <w:rPr>
          <w:rFonts w:ascii="Times New Roman" w:hAnsi="Times New Roman"/>
          <w:sz w:val="28"/>
          <w:szCs w:val="28"/>
        </w:rPr>
        <w:t>предоставл</w:t>
      </w:r>
      <w:r w:rsidR="00A90B7F" w:rsidRPr="00F23067">
        <w:rPr>
          <w:rFonts w:ascii="Times New Roman" w:hAnsi="Times New Roman"/>
          <w:sz w:val="28"/>
          <w:szCs w:val="28"/>
        </w:rPr>
        <w:t xml:space="preserve">яется </w:t>
      </w:r>
      <w:r w:rsidR="00135879">
        <w:rPr>
          <w:rFonts w:ascii="Times New Roman" w:hAnsi="Times New Roman"/>
          <w:sz w:val="28"/>
          <w:szCs w:val="28"/>
        </w:rPr>
        <w:t>Муниципальной услуги</w:t>
      </w:r>
      <w:r w:rsidR="00A90B7F" w:rsidRPr="00F23067">
        <w:rPr>
          <w:rFonts w:ascii="Times New Roman" w:hAnsi="Times New Roman"/>
          <w:sz w:val="28"/>
          <w:szCs w:val="28"/>
        </w:rPr>
        <w:t>,</w:t>
      </w:r>
      <w:r w:rsidR="008055C2" w:rsidRPr="00F23067">
        <w:rPr>
          <w:rFonts w:ascii="Times New Roman" w:hAnsi="Times New Roman"/>
          <w:sz w:val="28"/>
          <w:szCs w:val="28"/>
        </w:rPr>
        <w:t xml:space="preserve"> и беспрепятственного</w:t>
      </w:r>
      <w:r w:rsidR="00E34156">
        <w:rPr>
          <w:rFonts w:ascii="Times New Roman" w:hAnsi="Times New Roman"/>
          <w:sz w:val="28"/>
          <w:szCs w:val="28"/>
        </w:rPr>
        <w:t xml:space="preserve"> </w:t>
      </w:r>
      <w:r w:rsidR="008055C2" w:rsidRPr="00F23067">
        <w:rPr>
          <w:rFonts w:ascii="Times New Roman" w:hAnsi="Times New Roman"/>
          <w:sz w:val="28"/>
          <w:szCs w:val="28"/>
        </w:rPr>
        <w:t>их передвижения в указанн</w:t>
      </w:r>
      <w:r w:rsidR="00BF3FBF" w:rsidRPr="00F23067">
        <w:rPr>
          <w:rFonts w:ascii="Times New Roman" w:hAnsi="Times New Roman"/>
          <w:sz w:val="28"/>
          <w:szCs w:val="28"/>
        </w:rPr>
        <w:t xml:space="preserve">ых помещениях в соответствии с </w:t>
      </w:r>
      <w:r w:rsidR="008055C2" w:rsidRPr="00F23067">
        <w:rPr>
          <w:rFonts w:ascii="Times New Roman" w:hAnsi="Times New Roman"/>
          <w:sz w:val="28"/>
          <w:szCs w:val="28"/>
        </w:rPr>
        <w:t>Законом Московской области №</w:t>
      </w:r>
      <w:r w:rsidR="00A90B7F" w:rsidRPr="00F23067">
        <w:rPr>
          <w:rFonts w:ascii="Times New Roman" w:hAnsi="Times New Roman"/>
          <w:sz w:val="28"/>
          <w:szCs w:val="28"/>
        </w:rPr>
        <w:t xml:space="preserve"> </w:t>
      </w:r>
      <w:r w:rsidR="008055C2" w:rsidRPr="00F23067">
        <w:rPr>
          <w:rFonts w:ascii="Times New Roman" w:hAnsi="Times New Roman"/>
          <w:sz w:val="28"/>
          <w:szCs w:val="28"/>
        </w:rPr>
        <w:t xml:space="preserve">121/2009-ОЗ </w:t>
      </w:r>
      <w:r w:rsidR="00E34156">
        <w:rPr>
          <w:rFonts w:ascii="Times New Roman" w:hAnsi="Times New Roman"/>
          <w:sz w:val="28"/>
          <w:szCs w:val="28"/>
        </w:rPr>
        <w:t xml:space="preserve">                    </w:t>
      </w:r>
      <w:r w:rsidR="008055C2" w:rsidRPr="00F23067">
        <w:rPr>
          <w:rFonts w:ascii="Times New Roman" w:hAnsi="Times New Roman"/>
          <w:sz w:val="28"/>
          <w:szCs w:val="28"/>
        </w:rPr>
        <w:lastRenderedPageBreak/>
        <w:t>«Об обеспечении беспрепятственного доступа инвалидов</w:t>
      </w:r>
      <w:r w:rsidR="00E34156">
        <w:rPr>
          <w:rFonts w:ascii="Times New Roman" w:hAnsi="Times New Roman"/>
          <w:sz w:val="28"/>
          <w:szCs w:val="28"/>
        </w:rPr>
        <w:t xml:space="preserve"> </w:t>
      </w:r>
      <w:r w:rsidR="008055C2" w:rsidRPr="00F23067">
        <w:rPr>
          <w:rFonts w:ascii="Times New Roman" w:hAnsi="Times New Roman"/>
          <w:sz w:val="28"/>
          <w:szCs w:val="28"/>
        </w:rPr>
        <w:t xml:space="preserve">и других </w:t>
      </w:r>
      <w:proofErr w:type="spellStart"/>
      <w:r w:rsidR="008055C2" w:rsidRPr="00F2306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8055C2" w:rsidRPr="00F23067">
        <w:rPr>
          <w:rFonts w:ascii="Times New Roman" w:hAnsi="Times New Roman"/>
          <w:sz w:val="28"/>
          <w:szCs w:val="28"/>
        </w:rPr>
        <w:t xml:space="preserve"> групп населения к объектам социальной, транспортной</w:t>
      </w:r>
      <w:r w:rsidR="00E34156">
        <w:rPr>
          <w:rFonts w:ascii="Times New Roman" w:hAnsi="Times New Roman"/>
          <w:sz w:val="28"/>
          <w:szCs w:val="28"/>
        </w:rPr>
        <w:t xml:space="preserve"> </w:t>
      </w:r>
      <w:r w:rsidR="008055C2" w:rsidRPr="00F23067">
        <w:rPr>
          <w:rFonts w:ascii="Times New Roman" w:hAnsi="Times New Roman"/>
          <w:sz w:val="28"/>
          <w:szCs w:val="28"/>
        </w:rPr>
        <w:t>и инженерной инфраструктур в Московской области».</w:t>
      </w:r>
      <w:proofErr w:type="gramEnd"/>
    </w:p>
    <w:p w:rsidR="006E650E" w:rsidRPr="00F2306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bookmarkStart w:id="68" w:name="_Hlk22301062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Помещения, в которых осуществляется предоставление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муниципальных услуг».</w:t>
      </w:r>
      <w:bookmarkEnd w:id="68"/>
    </w:p>
    <w:p w:rsidR="006E650E" w:rsidRPr="00F23067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E650E" w:rsidRPr="00F23067" w:rsidRDefault="0055120B" w:rsidP="00582868">
      <w:pPr>
        <w:pStyle w:val="2"/>
        <w:rPr>
          <w:sz w:val="28"/>
          <w:szCs w:val="28"/>
        </w:rPr>
      </w:pPr>
      <w:bookmarkStart w:id="69" w:name="_Toc63165038"/>
      <w:bookmarkStart w:id="70" w:name="_Toc63168137"/>
      <w:bookmarkStart w:id="71" w:name="_Toc63168756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Показатели доступности и качества </w:t>
      </w:r>
      <w:bookmarkEnd w:id="69"/>
      <w:bookmarkEnd w:id="70"/>
      <w:bookmarkEnd w:id="71"/>
      <w:r w:rsidR="00135879">
        <w:rPr>
          <w:color w:val="00000A"/>
          <w:sz w:val="28"/>
          <w:szCs w:val="28"/>
        </w:rPr>
        <w:t>Муниципальной услуги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F23067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Оценка доступности и качества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должна осуществляться по следующим показателям: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степень информированности граждан о порядке предоставления Услуги (доступность информации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возможность выбора способа получения информации);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возможность выбора Заявителем форм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 том числе с использованием РПГУ;</w:t>
      </w:r>
    </w:p>
    <w:p w:rsidR="006E650E" w:rsidRPr="00F23067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hAnsi="Times New Roman"/>
          <w:sz w:val="28"/>
          <w:szCs w:val="28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E34156" w:rsidRPr="00F23067">
        <w:rPr>
          <w:rFonts w:ascii="Times New Roman" w:hAnsi="Times New Roman"/>
          <w:sz w:val="28"/>
          <w:szCs w:val="28"/>
        </w:rPr>
        <w:t xml:space="preserve"> </w:t>
      </w:r>
      <w:r w:rsidR="00E34156">
        <w:rPr>
          <w:rFonts w:ascii="Times New Roman" w:hAnsi="Times New Roman"/>
          <w:sz w:val="28"/>
          <w:szCs w:val="28"/>
        </w:rPr>
        <w:t xml:space="preserve">                        </w:t>
      </w:r>
      <w:r w:rsidRPr="00F23067">
        <w:rPr>
          <w:rFonts w:ascii="Times New Roman" w:hAnsi="Times New Roman"/>
          <w:sz w:val="28"/>
          <w:szCs w:val="28"/>
        </w:rPr>
        <w:t xml:space="preserve">в электронной форме в любом МФЦ в пределах территории Московской области </w:t>
      </w:r>
      <w:r w:rsidR="00E34156">
        <w:rPr>
          <w:rFonts w:ascii="Times New Roman" w:hAnsi="Times New Roman"/>
          <w:sz w:val="28"/>
          <w:szCs w:val="28"/>
        </w:rPr>
        <w:t xml:space="preserve">                   </w:t>
      </w:r>
      <w:r w:rsidRPr="00F23067">
        <w:rPr>
          <w:rFonts w:ascii="Times New Roman" w:hAnsi="Times New Roman"/>
          <w:sz w:val="28"/>
          <w:szCs w:val="28"/>
        </w:rPr>
        <w:t>по выбору Заявителя независимо от его места жительства или места пребывания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1A2FA8" w:rsidRPr="00F23067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доступность обращения за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в том числе для </w:t>
      </w:r>
      <w:r w:rsidR="00BF3FBF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инвалидов и других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маломобильных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групп населения; </w:t>
      </w:r>
    </w:p>
    <w:p w:rsidR="006E650E" w:rsidRPr="00F23067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соблюдение установленного времени ожидания в очереди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 подаче </w:t>
      </w:r>
      <w:r w:rsidR="005C09D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апроса и при получении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соблюдение сроков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сроков выполнения административных процедур при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отсутствие обоснованных жалоб со стороны Заявителей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результатам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предоставление возможности получения информации о ходе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в том числе с использованием РПГУ.</w:t>
      </w:r>
    </w:p>
    <w:p w:rsidR="006E650E" w:rsidRPr="00F23067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hAnsi="Times New Roman"/>
          <w:sz w:val="28"/>
          <w:szCs w:val="28"/>
        </w:rPr>
        <w:t xml:space="preserve">количество взаимодействий Заявителя с работниками </w:t>
      </w:r>
      <w:r w:rsidR="00E34156">
        <w:rPr>
          <w:rFonts w:ascii="Times New Roman" w:hAnsi="Times New Roman"/>
          <w:sz w:val="28"/>
          <w:szCs w:val="28"/>
        </w:rPr>
        <w:t>Учреждения</w:t>
      </w:r>
      <w:r w:rsidRPr="00F23067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 их продолжительность.</w:t>
      </w:r>
    </w:p>
    <w:p w:rsidR="00251A86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20.2. В целях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консультаций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информирования о ходе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осуществляется прием Заявителей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предварительной записи. Запись на прием проводится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 личном обращении Заявителя или с использованием средств телефонной связи, а также через сеть </w:t>
      </w:r>
      <w:r w:rsidR="000A1C28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«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Интернет</w:t>
      </w:r>
      <w:r w:rsidR="000A1C28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»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в том числе через официальный сайт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</w:p>
    <w:p w:rsidR="00EA4FC9" w:rsidRDefault="00EA4FC9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4C31D0" w:rsidRPr="00F23067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55120B" w:rsidP="00582868">
      <w:pPr>
        <w:pStyle w:val="2"/>
        <w:rPr>
          <w:sz w:val="28"/>
          <w:szCs w:val="28"/>
        </w:rPr>
      </w:pPr>
      <w:bookmarkStart w:id="72" w:name="_Toc63165039"/>
      <w:bookmarkStart w:id="73" w:name="_Toc63168138"/>
      <w:bookmarkStart w:id="74" w:name="_Toc63168757"/>
      <w:r>
        <w:rPr>
          <w:sz w:val="28"/>
          <w:szCs w:val="28"/>
        </w:rPr>
        <w:lastRenderedPageBreak/>
        <w:t xml:space="preserve"> </w:t>
      </w:r>
      <w:r w:rsidR="00251A86" w:rsidRPr="00F23067">
        <w:rPr>
          <w:sz w:val="28"/>
          <w:szCs w:val="28"/>
        </w:rPr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:rsidR="00251A86" w:rsidRPr="00F23067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F23067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целях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электронной форме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 использованием РПГУ Заявителем заполняется электронная форма </w:t>
      </w:r>
      <w:r w:rsidR="00B00458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Запроса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карточке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на РПГУ с приложением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электронных образов документов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(или) указанием сведений из документов, необходимых 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указанных в подразделе</w:t>
      </w:r>
      <w:r w:rsidR="00E3415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10 настоящего Административного регламента.</w:t>
      </w:r>
    </w:p>
    <w:p w:rsidR="00251A86" w:rsidRPr="00F23067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электронной форме могут осуществляться:</w:t>
      </w:r>
    </w:p>
    <w:p w:rsidR="00251A86" w:rsidRPr="00F2306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подача Запроса и документов, необходимых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5C09D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 использованием РПГУ;</w:t>
      </w:r>
    </w:p>
    <w:p w:rsidR="00A448B3" w:rsidRPr="00F23067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поступление Запроса и документов, необходимых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в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интегрированную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 РПГУ ВИС;</w:t>
      </w:r>
    </w:p>
    <w:p w:rsidR="00A448B3" w:rsidRPr="00F23067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обработка и регистрация Запроса и документов, необходимых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в ВИС;</w:t>
      </w:r>
    </w:p>
    <w:p w:rsidR="00251A86" w:rsidRPr="00F2306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получение Заявителем уведомлений о ходе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Личный кабинет на РПГУ;</w:t>
      </w:r>
    </w:p>
    <w:p w:rsidR="00251A86" w:rsidRPr="00F2306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взаимодействие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указанных в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251A86" w:rsidRPr="00F2306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получение </w:t>
      </w:r>
      <w:r w:rsidR="005C09D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аявителем сведений о ходе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посредством информационного сервиса «Узнать статус заявления»;</w:t>
      </w:r>
    </w:p>
    <w:p w:rsidR="00251A86" w:rsidRPr="00F2306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получение Заявителем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Личный кабинет на РПГУ в форме электронного документа, подписанного 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усиленной квалифицированной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ЭП уполномоченного работника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направление жалобы на решения, действия (бездействия)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работников </w:t>
      </w:r>
      <w:r w:rsidR="007A3549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МФЦ в порядке, установленном в разделе V настоящего Административного регламента.</w:t>
      </w:r>
    </w:p>
    <w:p w:rsidR="00251A86" w:rsidRPr="00F23067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№ 792/37 «Об утверждении требований к формам заявлений и иных документов, представляемых в форме электронных документов, необходимых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для предоставления государственных и муниципальных услуг на территории Московской области»:</w:t>
      </w:r>
      <w:proofErr w:type="gramEnd"/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21.3.1. Электронные документы представляются в следующих форматах: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>xml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– для формализованных документов;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doc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docx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odt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xls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xlsx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ods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– для документов, содержащих расчеты;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pdf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jpg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jpeg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 графическим содержанием;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не допускается), которое осуществляется с сохранением ориентации оригинала документа в разрешении 300-500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dpi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(масштаб 1:1) с использованием следующих режимов: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а) «черно-белый» (при отсутствии в документе графических изображений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 (или) цветного текста);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21.3.3. Электронные документы должны обеспечивать: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возможность идентифицировать документ и количество листов в документе;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содержать оглавление, соответствующее смыслу и содержанию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документа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</w:t>
      </w:r>
      <w:r w:rsid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</w:t>
      </w:r>
      <w:r w:rsidR="007A354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 оглавлению и (или) к содержащимся в тексте рисункам и таблицам.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21.3.4. Документы, подлежащие представлению в форматах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xls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xlsx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или 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ods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формируются в виде отдельного электронного документа.</w:t>
      </w:r>
    </w:p>
    <w:p w:rsidR="00251A86" w:rsidRPr="00F23067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21.3.5. Максимально допустимый размер прикрепленного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пакета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документ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ов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не должен превышать </w:t>
      </w:r>
      <w:r w:rsidR="005C09D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10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5C09DB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ГБ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4C31D0" w:rsidRPr="00F2306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251A86" w:rsidP="00582868">
      <w:pPr>
        <w:pStyle w:val="2"/>
        <w:ind w:left="0" w:firstLine="0"/>
        <w:rPr>
          <w:sz w:val="28"/>
          <w:szCs w:val="28"/>
        </w:rPr>
      </w:pPr>
      <w:bookmarkStart w:id="75" w:name="_Toc63165040"/>
      <w:bookmarkStart w:id="76" w:name="_Toc63168139"/>
      <w:bookmarkStart w:id="77" w:name="_Toc63168758"/>
      <w:r w:rsidRPr="00F23067">
        <w:rPr>
          <w:sz w:val="28"/>
          <w:szCs w:val="28"/>
        </w:rPr>
        <w:t xml:space="preserve">Требования к организации предоставления </w:t>
      </w:r>
      <w:r w:rsidR="00135879">
        <w:rPr>
          <w:color w:val="00000A"/>
          <w:sz w:val="28"/>
          <w:szCs w:val="28"/>
        </w:rPr>
        <w:t>Муниципальной услуги</w:t>
      </w:r>
      <w:r w:rsidR="00470479">
        <w:rPr>
          <w:color w:val="00000A"/>
          <w:sz w:val="28"/>
          <w:szCs w:val="28"/>
        </w:rPr>
        <w:t xml:space="preserve">                    </w:t>
      </w:r>
      <w:r w:rsidRPr="00F23067">
        <w:rPr>
          <w:sz w:val="28"/>
          <w:szCs w:val="28"/>
        </w:rPr>
        <w:t xml:space="preserve"> в МФЦ</w:t>
      </w:r>
      <w:bookmarkEnd w:id="75"/>
      <w:bookmarkEnd w:id="76"/>
      <w:bookmarkEnd w:id="77"/>
    </w:p>
    <w:p w:rsidR="00251A86" w:rsidRPr="00F23067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F2306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электронной форме осуществляется в любом МФЦ в пределах Московской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>области по выбору Заявителя независимо от его места жительства или места пребывания.</w:t>
      </w:r>
    </w:p>
    <w:p w:rsidR="006E650E" w:rsidRPr="00F2306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Организация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МФЦ должна обеспечивать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:</w:t>
      </w:r>
    </w:p>
    <w:p w:rsidR="006E650E" w:rsidRPr="00F23067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ED792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б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есплатный доступ Заявителя к РПГУ для </w:t>
      </w:r>
      <w:r w:rsidR="00ED792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обеспечения возможности получения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ED792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электронной форме;</w:t>
      </w:r>
    </w:p>
    <w:p w:rsidR="006E650E" w:rsidRPr="00F23067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6E650E" w:rsidRPr="00F23067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Перечень МФЦ Московской области размещен на сайте </w:t>
      </w:r>
      <w:r w:rsidR="00C37C69" w:rsidRPr="00F23067">
        <w:rPr>
          <w:rFonts w:ascii="Times New Roman" w:hAnsi="Times New Roman"/>
          <w:sz w:val="28"/>
          <w:szCs w:val="28"/>
          <w:lang w:eastAsia="ar-SA"/>
        </w:rPr>
        <w:t xml:space="preserve">Государственного казенного учреждения Московской области «Московский областной многофункциональный центр предоставления государственных </w:t>
      </w:r>
      <w:r w:rsidR="007A3549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="00C37C69" w:rsidRPr="00F23067">
        <w:rPr>
          <w:rFonts w:ascii="Times New Roman" w:hAnsi="Times New Roman"/>
          <w:sz w:val="28"/>
          <w:szCs w:val="28"/>
          <w:lang w:eastAsia="ar-SA"/>
        </w:rPr>
        <w:t>и муниципальных услуг»</w:t>
      </w:r>
      <w:r w:rsidRPr="00F23067">
        <w:rPr>
          <w:rFonts w:ascii="Times New Roman" w:hAnsi="Times New Roman"/>
          <w:sz w:val="28"/>
          <w:szCs w:val="28"/>
        </w:rPr>
        <w:t>, а также на РПГУ.</w:t>
      </w:r>
    </w:p>
    <w:p w:rsidR="009237A8" w:rsidRPr="00F23067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 </w:t>
      </w:r>
      <w:r w:rsidR="009237A8" w:rsidRPr="00F23067">
        <w:rPr>
          <w:rFonts w:ascii="Times New Roman" w:hAnsi="Times New Roman"/>
          <w:sz w:val="28"/>
          <w:szCs w:val="28"/>
        </w:rPr>
        <w:t xml:space="preserve">В МФЦ исключается взаимодействие Заявителя с работниками </w:t>
      </w:r>
      <w:r w:rsidR="00470479">
        <w:rPr>
          <w:rFonts w:ascii="Times New Roman" w:hAnsi="Times New Roman"/>
          <w:sz w:val="28"/>
          <w:szCs w:val="28"/>
        </w:rPr>
        <w:t>Учреждения</w:t>
      </w:r>
      <w:r w:rsidR="009237A8" w:rsidRPr="00F23067">
        <w:rPr>
          <w:rFonts w:ascii="Times New Roman" w:hAnsi="Times New Roman"/>
          <w:sz w:val="28"/>
          <w:szCs w:val="28"/>
        </w:rPr>
        <w:t>.</w:t>
      </w:r>
    </w:p>
    <w:p w:rsidR="006E650E" w:rsidRPr="00F23067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>В</w:t>
      </w:r>
      <w:r w:rsidR="00047375" w:rsidRPr="00F23067">
        <w:rPr>
          <w:rFonts w:ascii="Times New Roman" w:hAnsi="Times New Roman"/>
          <w:sz w:val="28"/>
          <w:szCs w:val="28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F23067">
        <w:rPr>
          <w:rFonts w:ascii="Times New Roman" w:hAnsi="Times New Roman"/>
          <w:sz w:val="28"/>
          <w:szCs w:val="28"/>
        </w:rPr>
        <w:t>10.</w:t>
      </w:r>
      <w:r w:rsidRPr="00F23067">
        <w:rPr>
          <w:rFonts w:ascii="Times New Roman" w:hAnsi="Times New Roman"/>
          <w:sz w:val="28"/>
          <w:szCs w:val="28"/>
        </w:rPr>
        <w:t>10</w:t>
      </w:r>
      <w:r w:rsidR="00A278D2" w:rsidRPr="00F23067">
        <w:rPr>
          <w:rFonts w:ascii="Times New Roman" w:hAnsi="Times New Roman"/>
          <w:sz w:val="28"/>
          <w:szCs w:val="28"/>
        </w:rPr>
        <w:t xml:space="preserve"> </w:t>
      </w:r>
      <w:r w:rsidR="00047375" w:rsidRPr="00F2306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A278D2" w:rsidRPr="00F23067">
        <w:rPr>
          <w:rFonts w:ascii="Times New Roman" w:hAnsi="Times New Roman"/>
          <w:sz w:val="28"/>
          <w:szCs w:val="28"/>
        </w:rPr>
        <w:t>.</w:t>
      </w:r>
    </w:p>
    <w:p w:rsidR="006E650E" w:rsidRPr="00F23067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>Р</w:t>
      </w:r>
      <w:r w:rsidR="00A278D2" w:rsidRPr="00F23067">
        <w:rPr>
          <w:rFonts w:ascii="Times New Roman" w:hAnsi="Times New Roman"/>
          <w:sz w:val="28"/>
          <w:szCs w:val="28"/>
        </w:rPr>
        <w:t xml:space="preserve">аботники МФЦ обязаны обеспечивать защиту информации, доступ </w:t>
      </w:r>
      <w:r w:rsidR="00EA6996">
        <w:rPr>
          <w:rFonts w:ascii="Times New Roman" w:hAnsi="Times New Roman"/>
          <w:sz w:val="28"/>
          <w:szCs w:val="28"/>
        </w:rPr>
        <w:t xml:space="preserve">                            </w:t>
      </w:r>
      <w:r w:rsidR="00A278D2" w:rsidRPr="00F23067">
        <w:rPr>
          <w:rFonts w:ascii="Times New Roman" w:hAnsi="Times New Roman"/>
          <w:sz w:val="28"/>
          <w:szCs w:val="28"/>
        </w:rPr>
        <w:t>к которой ограничен в соответствии с законодательством Российской Федерации,</w:t>
      </w:r>
      <w:r w:rsidR="00EA6996">
        <w:rPr>
          <w:rFonts w:ascii="Times New Roman" w:hAnsi="Times New Roman"/>
          <w:sz w:val="28"/>
          <w:szCs w:val="28"/>
        </w:rPr>
        <w:t xml:space="preserve">       </w:t>
      </w:r>
      <w:r w:rsidR="00A278D2" w:rsidRPr="00F23067">
        <w:rPr>
          <w:rFonts w:ascii="Times New Roman" w:hAnsi="Times New Roman"/>
          <w:sz w:val="28"/>
          <w:szCs w:val="28"/>
        </w:rPr>
        <w:t xml:space="preserve"> а также соблюдать режим обработки и использования персональных данных.</w:t>
      </w:r>
    </w:p>
    <w:p w:rsidR="002F34A5" w:rsidRPr="00F23067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F34A5" w:rsidRPr="00F23067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067">
        <w:rPr>
          <w:rFonts w:ascii="Times New Roman" w:hAnsi="Times New Roman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F23067">
        <w:rPr>
          <w:rFonts w:ascii="Times New Roman" w:hAnsi="Times New Roman"/>
          <w:sz w:val="28"/>
          <w:szCs w:val="28"/>
        </w:rPr>
        <w:t>ли</w:t>
      </w:r>
      <w:r w:rsidRPr="00F23067">
        <w:rPr>
          <w:rFonts w:ascii="Times New Roman" w:hAnsi="Times New Roman"/>
          <w:sz w:val="28"/>
          <w:szCs w:val="28"/>
        </w:rPr>
        <w:t xml:space="preserve"> его работниками порядка предоставления Услуги</w:t>
      </w:r>
      <w:r w:rsidR="00A278D2" w:rsidRPr="00F23067">
        <w:rPr>
          <w:rFonts w:ascii="Times New Roman" w:hAnsi="Times New Roman"/>
          <w:sz w:val="28"/>
          <w:szCs w:val="28"/>
        </w:rPr>
        <w:t>,</w:t>
      </w:r>
      <w:r w:rsidRPr="00F23067">
        <w:rPr>
          <w:rFonts w:ascii="Times New Roman" w:hAnsi="Times New Roman"/>
          <w:sz w:val="28"/>
          <w:szCs w:val="28"/>
        </w:rPr>
        <w:t xml:space="preserve"> установленного </w:t>
      </w:r>
      <w:r w:rsidR="00313D26" w:rsidRPr="00F23067">
        <w:rPr>
          <w:rFonts w:ascii="Times New Roman" w:hAnsi="Times New Roman"/>
          <w:sz w:val="28"/>
          <w:szCs w:val="28"/>
        </w:rPr>
        <w:t xml:space="preserve">настоящим </w:t>
      </w:r>
      <w:r w:rsidRPr="00F23067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A278D2" w:rsidRPr="00F23067">
        <w:rPr>
          <w:rFonts w:ascii="Times New Roman" w:hAnsi="Times New Roman"/>
          <w:sz w:val="28"/>
          <w:szCs w:val="28"/>
        </w:rPr>
        <w:t xml:space="preserve">, обязанностей, предусмотренных </w:t>
      </w:r>
      <w:r w:rsidRPr="00F2306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F23067">
        <w:rPr>
          <w:rFonts w:ascii="Times New Roman" w:hAnsi="Times New Roman"/>
          <w:sz w:val="28"/>
          <w:szCs w:val="28"/>
        </w:rPr>
        <w:t>,</w:t>
      </w:r>
      <w:r w:rsidRPr="00F23067">
        <w:rPr>
          <w:rFonts w:ascii="Times New Roman" w:hAnsi="Times New Roman"/>
          <w:sz w:val="28"/>
          <w:szCs w:val="28"/>
        </w:rPr>
        <w:t xml:space="preserve"> возмещается МФЦ в соответствии с законодательством Российской Федерации. </w:t>
      </w:r>
    </w:p>
    <w:p w:rsidR="006E650E" w:rsidRPr="00F23067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</w:rPr>
        <w:t xml:space="preserve">Региональный стандарт организации деятельности многофункциональных центров предоставления государственных </w:t>
      </w:r>
      <w:r w:rsidR="00EA6996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F23067">
        <w:rPr>
          <w:rFonts w:ascii="Times New Roman" w:eastAsia="Times New Roman" w:hAnsi="Times New Roman"/>
          <w:sz w:val="28"/>
          <w:szCs w:val="28"/>
        </w:rPr>
        <w:t xml:space="preserve">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F23067">
        <w:rPr>
          <w:rFonts w:ascii="Times New Roman" w:eastAsia="Times New Roman" w:hAnsi="Times New Roman"/>
          <w:sz w:val="28"/>
          <w:szCs w:val="28"/>
        </w:rPr>
        <w:t>«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F23067">
        <w:rPr>
          <w:rFonts w:ascii="Times New Roman" w:eastAsia="Times New Roman" w:hAnsi="Times New Roman"/>
          <w:sz w:val="28"/>
          <w:szCs w:val="28"/>
        </w:rPr>
        <w:t>.</w:t>
      </w:r>
    </w:p>
    <w:p w:rsidR="002F34A5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EA4FC9" w:rsidRDefault="00EA4FC9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EA4FC9" w:rsidRPr="00F23067" w:rsidRDefault="00EA4FC9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251A86" w:rsidP="00582868">
      <w:pPr>
        <w:pStyle w:val="1"/>
        <w:rPr>
          <w:sz w:val="28"/>
        </w:rPr>
      </w:pPr>
      <w:bookmarkStart w:id="79" w:name="_Toc63165041"/>
      <w:bookmarkStart w:id="80" w:name="_Toc63168140"/>
      <w:bookmarkStart w:id="81" w:name="_Toc63168759"/>
      <w:r w:rsidRPr="00F23067">
        <w:rPr>
          <w:sz w:val="28"/>
        </w:rPr>
        <w:lastRenderedPageBreak/>
        <w:t xml:space="preserve">Состав, последовательность и сроки выполнения административных процедур (действий), </w:t>
      </w:r>
      <w:r w:rsidR="00EA6996">
        <w:rPr>
          <w:sz w:val="28"/>
        </w:rPr>
        <w:t xml:space="preserve">                                              </w:t>
      </w:r>
      <w:r w:rsidRPr="00F23067">
        <w:rPr>
          <w:sz w:val="28"/>
        </w:rPr>
        <w:t>требования к порядку их выполнения</w:t>
      </w:r>
      <w:bookmarkEnd w:id="79"/>
      <w:bookmarkEnd w:id="80"/>
      <w:bookmarkEnd w:id="81"/>
    </w:p>
    <w:p w:rsidR="006E650E" w:rsidRPr="00F23067" w:rsidRDefault="006E650E" w:rsidP="00582868">
      <w:pPr>
        <w:rPr>
          <w:rFonts w:ascii="Times New Roman" w:hAnsi="Times New Roman"/>
          <w:sz w:val="28"/>
          <w:szCs w:val="28"/>
          <w:lang w:eastAsia="zh-CN"/>
        </w:rPr>
      </w:pPr>
    </w:p>
    <w:p w:rsidR="006E650E" w:rsidRPr="00F23067" w:rsidRDefault="0055120B" w:rsidP="00582868">
      <w:pPr>
        <w:pStyle w:val="2"/>
        <w:rPr>
          <w:sz w:val="28"/>
          <w:szCs w:val="28"/>
        </w:rPr>
      </w:pPr>
      <w:bookmarkStart w:id="82" w:name="_Toc63165042"/>
      <w:bookmarkStart w:id="83" w:name="_Toc63168141"/>
      <w:bookmarkStart w:id="84" w:name="_Toc63168760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Состав, последовательность и сроки выполнения </w:t>
      </w:r>
      <w:r w:rsidR="00EA6996">
        <w:rPr>
          <w:sz w:val="28"/>
          <w:szCs w:val="28"/>
        </w:rPr>
        <w:t xml:space="preserve">                      </w:t>
      </w:r>
      <w:r w:rsidR="00251A86" w:rsidRPr="00F23067">
        <w:rPr>
          <w:sz w:val="28"/>
          <w:szCs w:val="28"/>
        </w:rPr>
        <w:t xml:space="preserve">административных процедур при предоставлении </w:t>
      </w:r>
      <w:bookmarkEnd w:id="82"/>
      <w:bookmarkEnd w:id="83"/>
      <w:bookmarkEnd w:id="84"/>
      <w:r w:rsidR="00470479">
        <w:rPr>
          <w:sz w:val="28"/>
          <w:szCs w:val="28"/>
        </w:rPr>
        <w:t xml:space="preserve">                             </w:t>
      </w:r>
      <w:r w:rsidR="00135879">
        <w:rPr>
          <w:color w:val="00000A"/>
          <w:sz w:val="28"/>
          <w:szCs w:val="28"/>
        </w:rPr>
        <w:t>Муниципальной услуги</w:t>
      </w:r>
    </w:p>
    <w:p w:rsidR="006E650E" w:rsidRPr="00F23067" w:rsidRDefault="006E650E" w:rsidP="00582868">
      <w:pPr>
        <w:rPr>
          <w:rFonts w:ascii="Times New Roman" w:hAnsi="Times New Roman"/>
          <w:sz w:val="28"/>
          <w:szCs w:val="28"/>
        </w:rPr>
      </w:pPr>
    </w:p>
    <w:p w:rsidR="006E650E" w:rsidRPr="00F23067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Перечень административных процедур:</w:t>
      </w:r>
    </w:p>
    <w:p w:rsidR="006E650E" w:rsidRPr="00F23067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прием и регистрация 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Запроса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документов, необходимых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рассмотрение документов и принятие решения о подготовке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6E650E" w:rsidRPr="00F23067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принятие решения о предоставлении (об отказе в предоставлении)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оформление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;</w:t>
      </w:r>
    </w:p>
    <w:p w:rsidR="00251A86" w:rsidRPr="00F23067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выдача</w:t>
      </w:r>
      <w:r w:rsidR="00313D2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(направление)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47047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Заявителю;</w:t>
      </w:r>
    </w:p>
    <w:p w:rsidR="00251A86" w:rsidRPr="00F23067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9A6664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приведены</w:t>
      </w:r>
      <w:proofErr w:type="gramEnd"/>
      <w:r w:rsidR="009A6664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Приложении </w:t>
      </w:r>
      <w:r w:rsidR="00E76E5D" w:rsidRPr="00F23067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к настоящему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Административному регламенту.</w:t>
      </w:r>
    </w:p>
    <w:p w:rsidR="006E650E" w:rsidRPr="00F23067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Исправление допущенных опечаток и ошибок в выданных в результате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документах осуществляется путем </w:t>
      </w:r>
      <w:r w:rsidR="00F7401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личного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обращения Заявителя </w:t>
      </w:r>
      <w:r w:rsidR="00F7401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Работник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день обращения Заявителя вносит изменения в ВИС и выдает исправленный результат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47047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нарочно Заявителю.</w:t>
      </w:r>
    </w:p>
    <w:p w:rsidR="006E650E" w:rsidRPr="00F23067" w:rsidRDefault="006E650E" w:rsidP="00582868">
      <w:pPr>
        <w:spacing w:after="0"/>
        <w:rPr>
          <w:rFonts w:ascii="Times New Roman" w:hAnsi="Times New Roman"/>
          <w:sz w:val="28"/>
          <w:szCs w:val="28"/>
        </w:rPr>
      </w:pPr>
    </w:p>
    <w:p w:rsidR="006E650E" w:rsidRDefault="00251A86" w:rsidP="00582868">
      <w:pPr>
        <w:pStyle w:val="1"/>
        <w:rPr>
          <w:sz w:val="28"/>
        </w:rPr>
      </w:pPr>
      <w:bookmarkStart w:id="85" w:name="_Toc63165043"/>
      <w:bookmarkStart w:id="86" w:name="_Toc63168142"/>
      <w:bookmarkStart w:id="87" w:name="_Toc63168761"/>
      <w:r w:rsidRPr="00F23067">
        <w:rPr>
          <w:sz w:val="28"/>
        </w:rPr>
        <w:t xml:space="preserve">Порядок и формы </w:t>
      </w:r>
      <w:proofErr w:type="gramStart"/>
      <w:r w:rsidRPr="00F23067">
        <w:rPr>
          <w:sz w:val="28"/>
        </w:rPr>
        <w:t>контроля за</w:t>
      </w:r>
      <w:proofErr w:type="gramEnd"/>
      <w:r w:rsidRPr="00F23067">
        <w:rPr>
          <w:sz w:val="28"/>
        </w:rPr>
        <w:t xml:space="preserve"> исполнением </w:t>
      </w:r>
      <w:r w:rsidR="00EA6996">
        <w:rPr>
          <w:sz w:val="28"/>
        </w:rPr>
        <w:t xml:space="preserve">                         </w:t>
      </w:r>
      <w:r w:rsidRPr="00F23067">
        <w:rPr>
          <w:sz w:val="28"/>
        </w:rPr>
        <w:t>Административного регламента</w:t>
      </w:r>
      <w:bookmarkEnd w:id="85"/>
      <w:bookmarkEnd w:id="86"/>
      <w:bookmarkEnd w:id="87"/>
    </w:p>
    <w:p w:rsidR="004D6E32" w:rsidRPr="004D6E32" w:rsidRDefault="004D6E32" w:rsidP="004D6E32">
      <w:pPr>
        <w:rPr>
          <w:lang w:eastAsia="zh-CN"/>
        </w:rPr>
      </w:pPr>
    </w:p>
    <w:p w:rsidR="006E650E" w:rsidRPr="00F23067" w:rsidRDefault="0055120B" w:rsidP="00582868">
      <w:pPr>
        <w:pStyle w:val="2"/>
        <w:rPr>
          <w:sz w:val="28"/>
          <w:szCs w:val="28"/>
        </w:rPr>
      </w:pPr>
      <w:bookmarkStart w:id="88" w:name="_Toc63165044"/>
      <w:bookmarkStart w:id="89" w:name="_Toc63168143"/>
      <w:bookmarkStart w:id="90" w:name="_Toc63168762"/>
      <w:r>
        <w:rPr>
          <w:sz w:val="28"/>
          <w:szCs w:val="28"/>
        </w:rPr>
        <w:t xml:space="preserve"> </w:t>
      </w:r>
      <w:r w:rsidR="008055C2" w:rsidRPr="00F23067">
        <w:rPr>
          <w:sz w:val="28"/>
          <w:szCs w:val="28"/>
        </w:rPr>
        <w:t xml:space="preserve">Порядок осуществления текущего </w:t>
      </w:r>
      <w:proofErr w:type="gramStart"/>
      <w:r w:rsidR="008055C2" w:rsidRPr="00F23067">
        <w:rPr>
          <w:sz w:val="28"/>
          <w:szCs w:val="28"/>
        </w:rPr>
        <w:t>контроля за</w:t>
      </w:r>
      <w:proofErr w:type="gramEnd"/>
      <w:r w:rsidR="008055C2" w:rsidRPr="00F23067">
        <w:rPr>
          <w:sz w:val="28"/>
          <w:szCs w:val="28"/>
        </w:rPr>
        <w:t xml:space="preserve"> соблюдением</w:t>
      </w:r>
      <w:r w:rsidR="004D6E32">
        <w:rPr>
          <w:sz w:val="28"/>
          <w:szCs w:val="28"/>
        </w:rPr>
        <w:t xml:space="preserve">                             </w:t>
      </w:r>
      <w:r w:rsidR="008055C2" w:rsidRPr="00F23067">
        <w:rPr>
          <w:sz w:val="28"/>
          <w:szCs w:val="28"/>
        </w:rPr>
        <w:t xml:space="preserve">и исполнением ответственными работниками </w:t>
      </w:r>
      <w:r w:rsidR="00EA6996">
        <w:rPr>
          <w:sz w:val="28"/>
          <w:szCs w:val="28"/>
        </w:rPr>
        <w:t xml:space="preserve">Учреждения                 </w:t>
      </w:r>
      <w:r w:rsidR="008055C2" w:rsidRPr="00F23067">
        <w:rPr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135879">
        <w:rPr>
          <w:color w:val="00000A"/>
          <w:sz w:val="28"/>
          <w:szCs w:val="28"/>
        </w:rPr>
        <w:t>Муниципальной услуги</w:t>
      </w:r>
      <w:r w:rsidR="008055C2" w:rsidRPr="00F23067">
        <w:rPr>
          <w:sz w:val="28"/>
          <w:szCs w:val="28"/>
        </w:rPr>
        <w:t>, а также принятием ими решений</w:t>
      </w:r>
      <w:bookmarkEnd w:id="88"/>
      <w:bookmarkEnd w:id="89"/>
      <w:bookmarkEnd w:id="90"/>
    </w:p>
    <w:p w:rsidR="006E650E" w:rsidRPr="00F23067" w:rsidRDefault="006E650E" w:rsidP="00582868">
      <w:pPr>
        <w:rPr>
          <w:rFonts w:ascii="Times New Roman" w:hAnsi="Times New Roman"/>
          <w:sz w:val="28"/>
          <w:szCs w:val="28"/>
          <w:lang w:eastAsia="zh-CN"/>
        </w:rPr>
      </w:pPr>
    </w:p>
    <w:p w:rsidR="004C31D0" w:rsidRPr="00F23067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8"/>
          <w:szCs w:val="28"/>
          <w:lang w:eastAsia="zh-CN"/>
        </w:rPr>
      </w:pPr>
    </w:p>
    <w:p w:rsidR="006E650E" w:rsidRPr="00F2306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Текущий контроль за соблюдением и исполнением работниками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настоящего Административного регламента и иных нормативных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 xml:space="preserve">правовых актов, устанавливающих требования к предоставлению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а также принятия ими решений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Подразделения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который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включает 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порядок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выявлени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я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 устранени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нарушений прав Заявителей, рассмотрени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приняти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я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решений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и подготовку ответов на обращения Заявителей, содержащих жалобы на решения, действия (бездействие) работников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</w:p>
    <w:p w:rsidR="006E650E" w:rsidRPr="00F2306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Требования к порядку и формам текущего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контроля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за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являются: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независимость;</w:t>
      </w:r>
    </w:p>
    <w:p w:rsidR="006E650E" w:rsidRPr="00F23067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тщательность.</w:t>
      </w:r>
    </w:p>
    <w:p w:rsidR="006E650E" w:rsidRPr="00F2306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Независимость текущего контроля заключается в том, что 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должностное лицо Подразделения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уполномоченн</w:t>
      </w:r>
      <w:r w:rsidR="002766E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на его осуществление, не находится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служебной зависимости от </w:t>
      </w:r>
      <w:r w:rsidR="00B0366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должностного лица Подразделения,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участвующего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6E650E" w:rsidRPr="00F23067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Должностные лица </w:t>
      </w:r>
      <w:r w:rsidR="00C73F52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Подразделения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осуществляющие текущий </w:t>
      </w:r>
      <w:proofErr w:type="gramStart"/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обязаны принимать меры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</w:t>
      </w:r>
      <w:r w:rsidR="0055120B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предотвращению конфликта интересов при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6E650E" w:rsidRPr="00F2306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Тщательность осуществления текущего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контроля за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состоит в исполнении уполномоченными работниками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обязанностей, предусмотренных настоящим подразделом.</w:t>
      </w:r>
    </w:p>
    <w:p w:rsidR="006E650E" w:rsidRPr="00F23067" w:rsidRDefault="006E650E" w:rsidP="00582868">
      <w:pPr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6E650E" w:rsidRPr="00F23067" w:rsidRDefault="0055120B" w:rsidP="00582868">
      <w:pPr>
        <w:pStyle w:val="2"/>
        <w:rPr>
          <w:sz w:val="28"/>
          <w:szCs w:val="28"/>
        </w:rPr>
      </w:pPr>
      <w:bookmarkStart w:id="91" w:name="_Toc63165045"/>
      <w:bookmarkStart w:id="92" w:name="_Toc63168144"/>
      <w:bookmarkStart w:id="93" w:name="_Toc63168763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bookmarkEnd w:id="91"/>
      <w:bookmarkEnd w:id="92"/>
      <w:bookmarkEnd w:id="93"/>
      <w:r w:rsidR="00135879">
        <w:rPr>
          <w:color w:val="00000A"/>
          <w:sz w:val="28"/>
          <w:szCs w:val="28"/>
        </w:rPr>
        <w:t>Муниципальной услуги</w:t>
      </w:r>
      <w:r w:rsidR="009D7C0A" w:rsidRPr="00F23067">
        <w:rPr>
          <w:sz w:val="28"/>
          <w:szCs w:val="28"/>
        </w:rPr>
        <w:br/>
      </w:r>
    </w:p>
    <w:p w:rsidR="006E650E" w:rsidRPr="00F2306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устанавливается организационно – распорядительным актом </w:t>
      </w:r>
      <w:r w:rsidR="00C73F52"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Подразделения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, ответственным</w:t>
      </w:r>
      <w:r w:rsidR="00470479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за предоставление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.</w:t>
      </w:r>
    </w:p>
    <w:p w:rsidR="006E650E" w:rsidRPr="00F23067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При выявлении в ходе </w:t>
      </w:r>
      <w:proofErr w:type="gramStart"/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проверок нарушений исполнения поло</w:t>
      </w:r>
      <w:r w:rsidR="002766ED"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жений 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законодательства</w:t>
      </w:r>
      <w:r w:rsidR="002766ED"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Российской</w:t>
      </w:r>
      <w:proofErr w:type="gramEnd"/>
      <w:r w:rsidR="002766ED"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Федерации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,</w:t>
      </w:r>
      <w:r w:rsidR="002766ED"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включая положения </w:t>
      </w:r>
      <w:r w:rsidR="009D7C0A"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настоящего Административного регламента,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устанавливающ</w:t>
      </w:r>
      <w:r w:rsidR="009D7C0A"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их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требования к предоставлению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, в том числе по жалобам на решения и (или) действия (бездействие) работников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,</w:t>
      </w:r>
      <w:r w:rsidR="001A6C97"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должностных лиц Подразделения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принимаются меры</w:t>
      </w:r>
      <w:r w:rsidR="00EA6996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</w:t>
      </w:r>
      <w:r w:rsidRPr="00F23067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по устранению таких нарушений.</w:t>
      </w:r>
    </w:p>
    <w:p w:rsidR="00231F25" w:rsidRPr="00F23067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Default="00AD2F28" w:rsidP="00582868">
      <w:pPr>
        <w:pStyle w:val="2"/>
        <w:rPr>
          <w:sz w:val="28"/>
          <w:szCs w:val="28"/>
        </w:rPr>
      </w:pPr>
      <w:bookmarkStart w:id="94" w:name="_Toc63165046"/>
      <w:bookmarkStart w:id="95" w:name="_Toc63168145"/>
      <w:bookmarkStart w:id="96" w:name="_Toc63168764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>Ответственность работников</w:t>
      </w:r>
      <w:r w:rsidR="009D7C0A" w:rsidRPr="00F23067">
        <w:rPr>
          <w:sz w:val="28"/>
          <w:szCs w:val="28"/>
        </w:rPr>
        <w:t xml:space="preserve"> </w:t>
      </w:r>
      <w:proofErr w:type="gramStart"/>
      <w:r w:rsidR="00EA6996">
        <w:rPr>
          <w:sz w:val="28"/>
          <w:szCs w:val="28"/>
        </w:rPr>
        <w:t>Учреждении</w:t>
      </w:r>
      <w:proofErr w:type="gramEnd"/>
      <w:r w:rsidR="009D7C0A" w:rsidRPr="00F23067">
        <w:rPr>
          <w:sz w:val="28"/>
          <w:szCs w:val="28"/>
        </w:rPr>
        <w:t>, МФЦ, работников МФЦ</w:t>
      </w:r>
      <w:r w:rsidR="00251A86" w:rsidRPr="00F23067">
        <w:rPr>
          <w:sz w:val="28"/>
          <w:szCs w:val="28"/>
        </w:rPr>
        <w:t xml:space="preserve"> </w:t>
      </w:r>
      <w:r w:rsidR="00EA6996">
        <w:rPr>
          <w:sz w:val="28"/>
          <w:szCs w:val="28"/>
        </w:rPr>
        <w:t xml:space="preserve">                 </w:t>
      </w:r>
      <w:r w:rsidR="00251A86" w:rsidRPr="00F23067">
        <w:rPr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bookmarkEnd w:id="94"/>
      <w:bookmarkEnd w:id="95"/>
      <w:bookmarkEnd w:id="96"/>
      <w:r w:rsidR="00135879">
        <w:rPr>
          <w:color w:val="00000A"/>
          <w:sz w:val="28"/>
          <w:szCs w:val="28"/>
        </w:rPr>
        <w:t>Муниципальной услуги</w:t>
      </w:r>
    </w:p>
    <w:p w:rsidR="00AD2F28" w:rsidRPr="00AD2F28" w:rsidRDefault="00AD2F28" w:rsidP="00AD2F28">
      <w:pPr>
        <w:rPr>
          <w:lang w:eastAsia="zh-CN"/>
        </w:rPr>
      </w:pPr>
    </w:p>
    <w:p w:rsidR="00251A86" w:rsidRPr="00F23067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8"/>
          <w:szCs w:val="28"/>
          <w:lang w:eastAsia="zh-CN"/>
        </w:rPr>
      </w:pPr>
    </w:p>
    <w:p w:rsidR="006E650E" w:rsidRPr="00F23067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E1BD6"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Работником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7E1BD6"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, 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ответственным за </w:t>
      </w:r>
      <w:r w:rsidR="009D7C0A"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предоставление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470479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, </w:t>
      </w:r>
      <w:r w:rsidR="009D7C0A"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а также за соблюдение порядка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>Муниципальной услуги</w:t>
      </w:r>
      <w:r w:rsidR="009D7C0A"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, 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является руководитель </w:t>
      </w:r>
      <w:proofErr w:type="gramStart"/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proofErr w:type="gramEnd"/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, непосредственно предоставляющий </w:t>
      </w:r>
      <w:r w:rsid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</w:t>
      </w:r>
      <w:r w:rsidR="003921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ую</w:t>
      </w:r>
      <w:r w:rsidR="006C174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услуг</w:t>
      </w:r>
      <w:r w:rsidR="0039213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6E650E" w:rsidRPr="00F2306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По 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, ответственных за предоставление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, </w:t>
      </w:r>
      <w:r w:rsidR="009D7C0A"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МФЦ, </w:t>
      </w:r>
      <w:r w:rsidR="008055C2" w:rsidRPr="00F23067">
        <w:rPr>
          <w:rFonts w:ascii="Times New Roman" w:hAnsi="Times New Roman"/>
          <w:sz w:val="28"/>
          <w:szCs w:val="28"/>
          <w:lang w:eastAsia="zh-CN"/>
        </w:rPr>
        <w:t>работников МФЦ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, и фактов нарушения прав и законных интересов Заявителей</w:t>
      </w:r>
      <w:r w:rsidR="009D7C0A"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,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 работники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, МФЦ несут ответственность в соответствии </w:t>
      </w:r>
      <w:r w:rsidR="00470479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                                     </w:t>
      </w:r>
      <w:r w:rsidRPr="00F23067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с законодательством Российской Федерации и законодательством Московской области.</w:t>
      </w:r>
    </w:p>
    <w:p w:rsidR="00AD2F28" w:rsidRPr="00F23067" w:rsidRDefault="00AD2F28" w:rsidP="00EA4FC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6E650E" w:rsidRDefault="00AD2F28" w:rsidP="00582868">
      <w:pPr>
        <w:pStyle w:val="2"/>
        <w:rPr>
          <w:sz w:val="28"/>
          <w:szCs w:val="28"/>
        </w:rPr>
      </w:pPr>
      <w:bookmarkStart w:id="97" w:name="_Toc63165047"/>
      <w:bookmarkStart w:id="98" w:name="_Toc63168146"/>
      <w:bookmarkStart w:id="99" w:name="_Toc63168765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51A86" w:rsidRPr="00F23067">
        <w:rPr>
          <w:sz w:val="28"/>
          <w:szCs w:val="28"/>
        </w:rPr>
        <w:t>контроля за</w:t>
      </w:r>
      <w:proofErr w:type="gramEnd"/>
      <w:r w:rsidR="00251A86" w:rsidRPr="00F23067">
        <w:rPr>
          <w:sz w:val="28"/>
          <w:szCs w:val="28"/>
        </w:rPr>
        <w:t xml:space="preserve"> предоставлением </w:t>
      </w:r>
      <w:r w:rsidR="00135879">
        <w:rPr>
          <w:color w:val="00000A"/>
          <w:sz w:val="28"/>
          <w:szCs w:val="28"/>
        </w:rPr>
        <w:t>Муниципальной услуги</w:t>
      </w:r>
      <w:r w:rsidR="00251A86" w:rsidRPr="00F23067">
        <w:rPr>
          <w:sz w:val="28"/>
          <w:szCs w:val="28"/>
        </w:rPr>
        <w:t>, в том числе со стороны граждан,</w:t>
      </w:r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>их объединений и организаций</w:t>
      </w:r>
      <w:bookmarkEnd w:id="97"/>
      <w:bookmarkEnd w:id="98"/>
      <w:bookmarkEnd w:id="99"/>
    </w:p>
    <w:p w:rsidR="00AD2F28" w:rsidRPr="00AD2F28" w:rsidRDefault="00AD2F28" w:rsidP="00AD2F28">
      <w:pPr>
        <w:rPr>
          <w:lang w:eastAsia="zh-CN"/>
        </w:rPr>
      </w:pPr>
    </w:p>
    <w:p w:rsidR="006E650E" w:rsidRPr="00F23067" w:rsidRDefault="00392139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осуществляется </w:t>
      </w: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 порядке и формах, предусмотренны</w:t>
      </w:r>
      <w:r w:rsidR="009D7C0A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ми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подразделами 24 и 25 настоящего Административного регламента.</w:t>
      </w:r>
    </w:p>
    <w:p w:rsidR="006E650E" w:rsidRPr="00F23067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порядком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осуществляется в порядке, установленном распоряжением Министерства государственного управления, информационных технол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огий и связи Московской области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от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30.10.2018 №10-121/РВ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«Об утверждении Положения об осуществлении контроля за порядком предоставления государственных и муниципальных услуг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на территории Московской области».</w:t>
      </w:r>
    </w:p>
    <w:p w:rsidR="006E650E" w:rsidRPr="00F23067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/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за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 целью соблюдения порядка 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на нарушение 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работниками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МФЦ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порядка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повлекшее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ее непредставление или предоставление 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 нарушением срока, установленного Административным регламентом.</w:t>
      </w:r>
      <w:proofErr w:type="gramEnd"/>
    </w:p>
    <w:p w:rsidR="006E650E" w:rsidRPr="00F23067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Граждане, их объединения и организации для осуществления контроля за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имеют право направлять 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МФЦ, Учредителю МФЦ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аявления на действия (бездействие) работников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МФЦ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и принятые ими решения, связанные с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  <w:proofErr w:type="gramEnd"/>
    </w:p>
    <w:p w:rsidR="004D6E32" w:rsidRPr="00EA4FC9" w:rsidRDefault="00251A86" w:rsidP="004D6E32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предоставлением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в том числе 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со стороны граждан их объединений и организаций, осуществляется посредством открытости деятельности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, МФЦ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при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, получения полной, актуальной и достоверной информации о порядке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470479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и возможности досудебного рассмотрения обращений (жалоб) в процессе получения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6E650E" w:rsidRPr="00F23067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251A86" w:rsidP="00582868">
      <w:pPr>
        <w:pStyle w:val="1"/>
        <w:ind w:left="0"/>
        <w:contextualSpacing w:val="0"/>
        <w:rPr>
          <w:sz w:val="28"/>
        </w:rPr>
      </w:pPr>
      <w:bookmarkStart w:id="100" w:name="_Toc510617020"/>
      <w:bookmarkStart w:id="101" w:name="_Toc63165048"/>
      <w:bookmarkStart w:id="102" w:name="_Toc63168147"/>
      <w:bookmarkStart w:id="103" w:name="_Toc63168766"/>
      <w:r w:rsidRPr="00F23067">
        <w:rPr>
          <w:sz w:val="28"/>
        </w:rPr>
        <w:lastRenderedPageBreak/>
        <w:t xml:space="preserve">Досудебный (внесудебный) порядок обжалования решений и действий (бездействия) </w:t>
      </w:r>
      <w:r w:rsidR="00EA6996">
        <w:rPr>
          <w:sz w:val="28"/>
        </w:rPr>
        <w:t>Учреждения</w:t>
      </w:r>
      <w:r w:rsidRPr="00F23067">
        <w:rPr>
          <w:sz w:val="28"/>
        </w:rPr>
        <w:t xml:space="preserve">, предоставляющей </w:t>
      </w:r>
      <w:r w:rsidR="00135879">
        <w:rPr>
          <w:color w:val="00000A"/>
          <w:sz w:val="28"/>
        </w:rPr>
        <w:t>Муниципальной услуги</w:t>
      </w:r>
      <w:r w:rsidRPr="00F23067">
        <w:rPr>
          <w:sz w:val="28"/>
        </w:rPr>
        <w:t>, МФЦ,</w:t>
      </w:r>
      <w:r w:rsidR="00D96C63" w:rsidRPr="00F23067">
        <w:rPr>
          <w:sz w:val="28"/>
        </w:rPr>
        <w:t xml:space="preserve"> </w:t>
      </w:r>
      <w:r w:rsidR="00EA6996">
        <w:rPr>
          <w:sz w:val="28"/>
        </w:rPr>
        <w:t xml:space="preserve">                                          </w:t>
      </w:r>
      <w:r w:rsidRPr="00F23067">
        <w:rPr>
          <w:sz w:val="28"/>
        </w:rPr>
        <w:t>а также</w:t>
      </w:r>
      <w:r w:rsidR="00D96C63" w:rsidRPr="00F23067">
        <w:rPr>
          <w:sz w:val="28"/>
        </w:rPr>
        <w:t xml:space="preserve"> </w:t>
      </w:r>
      <w:r w:rsidRPr="00F23067">
        <w:rPr>
          <w:sz w:val="28"/>
        </w:rPr>
        <w:t>их</w:t>
      </w:r>
      <w:r w:rsidR="00D96C63" w:rsidRPr="00F23067">
        <w:rPr>
          <w:sz w:val="28"/>
        </w:rPr>
        <w:t xml:space="preserve"> </w:t>
      </w:r>
      <w:r w:rsidRPr="00F23067">
        <w:rPr>
          <w:sz w:val="28"/>
        </w:rPr>
        <w:t>работнико</w:t>
      </w:r>
      <w:r w:rsidR="002C1EFD" w:rsidRPr="00F23067">
        <w:rPr>
          <w:sz w:val="28"/>
        </w:rPr>
        <w:t>в</w:t>
      </w:r>
      <w:bookmarkEnd w:id="100"/>
      <w:bookmarkEnd w:id="101"/>
      <w:bookmarkEnd w:id="102"/>
      <w:bookmarkEnd w:id="103"/>
    </w:p>
    <w:p w:rsidR="006E650E" w:rsidRPr="00F23067" w:rsidRDefault="006E650E" w:rsidP="00582868">
      <w:pPr>
        <w:spacing w:after="0"/>
        <w:rPr>
          <w:rFonts w:ascii="Times New Roman" w:hAnsi="Times New Roman"/>
          <w:sz w:val="28"/>
          <w:szCs w:val="28"/>
        </w:rPr>
      </w:pPr>
    </w:p>
    <w:p w:rsidR="006E650E" w:rsidRPr="00F23067" w:rsidRDefault="00AD2F28" w:rsidP="00582868">
      <w:pPr>
        <w:pStyle w:val="2"/>
        <w:ind w:left="0"/>
        <w:rPr>
          <w:sz w:val="28"/>
          <w:szCs w:val="28"/>
        </w:rPr>
      </w:pPr>
      <w:bookmarkStart w:id="104" w:name="_Toc63168148"/>
      <w:bookmarkStart w:id="105" w:name="_Toc63168767"/>
      <w:bookmarkStart w:id="106" w:name="_Toc63165049"/>
      <w:r>
        <w:rPr>
          <w:rStyle w:val="2fd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C37C69" w:rsidRPr="00EA6996">
        <w:rPr>
          <w:rStyle w:val="2fd"/>
          <w:rFonts w:ascii="Times New Roman" w:hAnsi="Times New Roman"/>
          <w:i w:val="0"/>
          <w:sz w:val="28"/>
          <w:szCs w:val="28"/>
        </w:rPr>
        <w:t xml:space="preserve">Информация </w:t>
      </w:r>
      <w:r w:rsidR="002C1EFD" w:rsidRPr="00F23067">
        <w:rPr>
          <w:rStyle w:val="2fd"/>
          <w:rFonts w:ascii="Times New Roman" w:hAnsi="Times New Roman"/>
          <w:i w:val="0"/>
          <w:sz w:val="28"/>
          <w:szCs w:val="28"/>
        </w:rPr>
        <w:t xml:space="preserve">для заинтересованных лиц об их праве </w:t>
      </w:r>
      <w:r w:rsidR="002C1EFD" w:rsidRPr="00F23067">
        <w:rPr>
          <w:rStyle w:val="2fd"/>
          <w:rFonts w:ascii="Times New Roman" w:hAnsi="Times New Roman"/>
          <w:i w:val="0"/>
          <w:sz w:val="28"/>
          <w:szCs w:val="28"/>
        </w:rPr>
        <w:br/>
        <w:t>на досудебное (внесудебное) обж</w:t>
      </w:r>
      <w:r w:rsidR="00EA6996">
        <w:rPr>
          <w:rStyle w:val="2fd"/>
          <w:rFonts w:ascii="Times New Roman" w:hAnsi="Times New Roman"/>
          <w:i w:val="0"/>
          <w:sz w:val="28"/>
          <w:szCs w:val="28"/>
        </w:rPr>
        <w:t xml:space="preserve">алование действий (бездействия)                                  и (или) решений, </w:t>
      </w:r>
      <w:r w:rsidR="002C1EFD" w:rsidRPr="00F23067">
        <w:rPr>
          <w:rStyle w:val="2fd"/>
          <w:rFonts w:ascii="Times New Roman" w:hAnsi="Times New Roman"/>
          <w:i w:val="0"/>
          <w:sz w:val="28"/>
          <w:szCs w:val="28"/>
        </w:rPr>
        <w:t xml:space="preserve">принятых (осуществленных) в ходе предоставления </w:t>
      </w:r>
      <w:bookmarkEnd w:id="104"/>
      <w:bookmarkEnd w:id="105"/>
      <w:bookmarkEnd w:id="106"/>
      <w:r w:rsidR="00135879">
        <w:rPr>
          <w:color w:val="00000A"/>
          <w:sz w:val="28"/>
          <w:szCs w:val="28"/>
        </w:rPr>
        <w:t>Муниципальной услуги</w:t>
      </w:r>
      <w:proofErr w:type="gramEnd"/>
    </w:p>
    <w:p w:rsidR="004C31D0" w:rsidRPr="00F23067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4C31D0" w:rsidRPr="00F23067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28.1.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,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Учреждением,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работниками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, </w:t>
      </w:r>
      <w:r w:rsidR="00C100A7" w:rsidRPr="00F23067">
        <w:rPr>
          <w:rFonts w:ascii="Times New Roman" w:hAnsi="Times New Roman"/>
          <w:sz w:val="28"/>
          <w:szCs w:val="28"/>
          <w:lang w:eastAsia="ar-SA"/>
        </w:rPr>
        <w:t>МФЦ, работниками МФЦ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(далее – жалоба).</w:t>
      </w:r>
      <w:proofErr w:type="gramEnd"/>
    </w:p>
    <w:p w:rsidR="004C31D0" w:rsidRPr="00F23067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28.2.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случае, когда жалоба подается через представителя Заявителя, </w:t>
      </w:r>
      <w:r w:rsidR="00EA699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качестве документа, подтверждающего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его п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олномочия на осуществление действий от имени Заявителя, могут быть представлены:</w:t>
      </w:r>
    </w:p>
    <w:p w:rsidR="00251A86" w:rsidRPr="00F23067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251A86" w:rsidRPr="00F23067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28.3. Заявитель может обратиться с жалобой, в том числе в следующих случаях: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28.3.2. нарушение срока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28.3.3. требование у Заявителя документов или информации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либо осуществления действий, представление или осуществление которых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не предусмотрено законодательством Российской Федерации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;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28.3.4. отказ в приеме документов, предоставление которых предусмотрено законодательством Российской Федерации 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, у Заявителя;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28.3.5. отказ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, если основания отказа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не предусмотрены законодательством Российской Федерации;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28.3.6. требование с Заявителя при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платы,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не предусмотренной законодательством Российской Федерации;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28.3.7. отказ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работника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исправлении допущенных опечаток и ошибок в выданных в результате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документах либо нарушение срока таких исправлений;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28.3.9.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приостановление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, 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если основания приостановления не предусмотрены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законодательством Российской Федерации;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28.3.10.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требование у Заявителя при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документов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или информации, отсутствие и (или) недостоверность которых 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не указывались</w:t>
      </w:r>
      <w:r w:rsidR="0047047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при первоначальном отказе в приеме документов, необходимых </w:t>
      </w:r>
      <w:r w:rsidR="00EA6996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для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, либо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, за исключением случаев, указанных в подпункте 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10.</w:t>
      </w:r>
      <w:r w:rsidR="00613C62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10</w:t>
      </w:r>
      <w:r w:rsidR="002C1EFD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.4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пункта 10.</w:t>
      </w:r>
      <w:r w:rsidR="00613C62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10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28.4.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28.4.1. наименование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указание на работника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наименование МФЦ, указание на его руководителя и (или) работника, решения </w:t>
      </w:r>
      <w:r w:rsidR="00EA6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действия (бездействие) которых обжалуются;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28.4.3. сведения об обжалуемых решениях и действиях (бездействии)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работника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МФЦ, работника МФЦ;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28.4.4. доводы, на основании которых Заявитель не согласен с решением</w:t>
      </w:r>
      <w:r w:rsidR="00EA6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действием (бездействием)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работника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</w:t>
      </w:r>
      <w:r w:rsidR="00EA6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документ, удостоверяющий личность, не требуется.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28.6.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28.6.1. официального сайта Правительства Московской области в сети </w:t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28.6.2. официального сайта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Подразделения,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МФЦ, учредителя МФЦ в сети </w:t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28.6.5.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федеральной государственной информационной системы,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обеспечивающей процесс досудебного (внесудебного) обжалования решений </w:t>
      </w:r>
      <w:r w:rsidR="00EA6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действий (бездействия), совершенных при предоставлении государственных </w:t>
      </w:r>
      <w:r w:rsidR="00EA6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28.7.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учредителями МФЦ,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Министерством государственного управления, информационных технологий и связи Московской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lastRenderedPageBreak/>
        <w:t>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28.7.1. прием и регистрацию жалоб;</w:t>
      </w:r>
    </w:p>
    <w:p w:rsidR="00251A86" w:rsidRPr="00F23067" w:rsidRDefault="00307B32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28.7.2.</w:t>
      </w:r>
      <w:r w:rsidR="00251A86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направление жалоб в уполномоченные на их рассмотрение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Подразделение,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251A86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учредителю МФЦ,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соответствии с </w:t>
      </w:r>
      <w:hyperlink r:id="rId10" w:history="1">
        <w:r w:rsidR="00251A86" w:rsidRPr="00F23067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пункт</w:t>
        </w:r>
        <w:r w:rsidR="003452FA" w:rsidRPr="00F23067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ами</w:t>
        </w:r>
        <w:r w:rsidR="00251A86" w:rsidRPr="00F23067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 xml:space="preserve"> 29.1</w:t>
        </w:r>
      </w:hyperlink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 29.4</w:t>
      </w:r>
      <w:r w:rsidR="00251A86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настоящего Административного регламента;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28.8. </w:t>
      </w:r>
      <w:bookmarkStart w:id="107" w:name="p112"/>
      <w:bookmarkEnd w:id="107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 результатам рассмотрения жалобы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Подразделение,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учредитель МФЦ,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пределах полномочий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принимает одно из следующих решений: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251A86" w:rsidRPr="00F23067" w:rsidRDefault="00307B32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28.8.2.</w:t>
      </w:r>
      <w:r w:rsidR="00251A86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="00251A86" w:rsidRPr="00F23067">
          <w:rPr>
            <w:rFonts w:ascii="Times New Roman" w:eastAsia="Times New Roman" w:hAnsi="Times New Roman"/>
            <w:sz w:val="28"/>
            <w:szCs w:val="28"/>
            <w:lang w:eastAsia="zh-CN"/>
          </w:rPr>
          <w:t>пунктом 28.12</w:t>
        </w:r>
      </w:hyperlink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28.9. </w:t>
      </w: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При удовлетворении жалобы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Подразделение, </w:t>
      </w:r>
      <w:r w:rsidR="00EA6996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учредитель МФЦ,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пределах полномочий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принимает исчерпывающие меры по устранению выявленных нарушений, в том числе </w:t>
      </w:r>
      <w:r w:rsidR="00EA699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 выдаче Заявителю результата предоставления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не позднее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br/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 (п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яти) рабочих дней со дня принятия решения, если иное не установлено законодательством Российской Федерации.</w:t>
      </w:r>
      <w:proofErr w:type="gramEnd"/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28.10. Не позднее дня, следующего за днем принятия решения, указанного </w:t>
      </w:r>
      <w:r w:rsidR="00307B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</w:t>
      </w:r>
      <w:hyperlink r:id="rId12" w:anchor="p112" w:history="1">
        <w:r w:rsidRPr="00F23067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пункте 28.8</w:t>
        </w:r>
      </w:hyperlink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должностным лицом Подразделения,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работником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работником МФЦ, учредителя МФЦ, уполномоченным работником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соответственно.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должностного лица Подразделения,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работника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работника МФЦ, учредителя МФЦ, должностного лица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вид которой установлен законодательством Российской Федерации.</w:t>
      </w:r>
      <w:proofErr w:type="gramEnd"/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Подразделением,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учредителем МФЦ, в целях незамедлительного устранения выявленных нарушений при оказании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а также приносятся извинения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</w:t>
      </w:r>
      <w:r w:rsidR="00307B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за доставленные </w:t>
      </w: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неудобства</w:t>
      </w:r>
      <w:proofErr w:type="gramEnd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28.11. В ответе по результатам рассмотрения жалобы указываются: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28.11.1. наименование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Подразделения,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учредителя МФЦ,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рассмотревшего жалобу, должность, фамилия, имя, отчество (при наличии) должностного лица и (или) работника, принявшего решение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 жалобе;</w:t>
      </w:r>
      <w:proofErr w:type="gramEnd"/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28.11.2. номер, дата, место принятия решения, включая сведения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 должностном лице, работнике, решение или действие (бездействие) которого обжалуется;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28.11.3. фамилия, имя, отчество (при наличии) или наименование Заявителя;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28.11.4. основания для принятия решения по жалобе;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28.11.5. принятое по жалобе решение;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 также информация, указанная в пункте 28.10 настоящего Административного регламента;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28.11.7. информация о порядке обжалования принятого по жалобе решения.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108" w:name="p129"/>
      <w:bookmarkEnd w:id="108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28.12.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Подразделение,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учредитель МФЦ,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отказывает в удовлетворении жалобы в следующих случаях: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28.12.2. подачи жалобы лицом, полномочия которого не подтверждены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порядке, установленном законодательством Российской Федерации;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28.12.3. наличия решения по жалобе, принятого ранее в соответствии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требованиями законодательства Российской Федерации в отношении </w:t>
      </w:r>
      <w:r w:rsidR="00307B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того же Заявителя и по тому же предмету жалобы.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28.13.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Подразделение,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учредитель МФЦ,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вправе оставить жалобу без ответа в следующих случаях: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28.14.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Подразделение,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учредитель МФЦ,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сообщает Заявителю об оставлении </w:t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жалобы без ответа в течение 3 (т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рех) рабочих дней со дня регистрации жалобы.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ом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Российской Федерации об административных правонарушениях,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ом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Московской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области № 37/2016-ОЗ «Кодекс Московской области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</w:t>
      </w:r>
      <w:r w:rsidR="00307B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 административных правонарушениях», работник, уполномоченный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 рассмотрение жалоб, незамедлительно направляет имеющиеся материалы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28.17.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Подразделение,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МФЦ, учредитель МФЦ обеспечивают: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28.17.1. оснащение мест приема жалоб;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28.17.2. информирование Заявителей о порядке обжалования решений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 действий (бездействия)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работников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Подразделения,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МФЦ, учредителей МФЦ, РПГУ;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28.17.3. консультирование Заявителей о порядке обжалования решений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 действий (бездействия)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работников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МФЦ, работников МФЦ, в том числе по телефону, электронной почте, при личном приеме;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28.17.5. формирование и представление </w:t>
      </w:r>
      <w:r w:rsidR="003452F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порядке, установленном законодательством Российской Федерации,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отчетности о полученных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 рассмотренных жалобах (в том числе о количестве удовлетворенных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неудовлетворенных жалоб), за исключением жалоб на решения и действия (бездействие) МФЦ, руководителя и (или) работника МФЦ.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28.18. </w:t>
      </w: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при предоставлении государственных и муниципальных услуг, в соответствии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требованиями </w:t>
      </w:r>
      <w:hyperlink r:id="rId13" w:history="1">
        <w:r w:rsidRPr="00F23067">
          <w:rPr>
            <w:rFonts w:ascii="Times New Roman" w:eastAsia="Times New Roman" w:hAnsi="Times New Roman"/>
            <w:color w:val="000000"/>
            <w:sz w:val="28"/>
            <w:szCs w:val="28"/>
            <w:lang w:eastAsia="zh-CN"/>
          </w:rPr>
          <w:t>Положения</w:t>
        </w:r>
      </w:hyperlink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517B1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 предоставлении государственных и муниципальных услуг».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E650E" w:rsidRPr="00F23067" w:rsidRDefault="00AD2F28" w:rsidP="00582868">
      <w:pPr>
        <w:pStyle w:val="2"/>
        <w:rPr>
          <w:sz w:val="28"/>
          <w:szCs w:val="28"/>
        </w:rPr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Органы, организации и уполномоченные </w:t>
      </w:r>
      <w:r w:rsidR="00251A86" w:rsidRPr="00F23067">
        <w:rPr>
          <w:sz w:val="28"/>
          <w:szCs w:val="28"/>
        </w:rPr>
        <w:br/>
        <w:t xml:space="preserve">на рассмотрение жалобы лица, которым может быть направлена жалоба </w:t>
      </w:r>
      <w:r w:rsidR="00251A86" w:rsidRPr="00F23067">
        <w:rPr>
          <w:sz w:val="28"/>
          <w:szCs w:val="28"/>
        </w:rPr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:rsidR="00251A86" w:rsidRPr="00F2306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29.1. Жалоба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подается в </w:t>
      </w:r>
      <w:r w:rsidR="00ED1ED8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Подразделение,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МФЦ, предоставившие </w:t>
      </w:r>
      <w:proofErr w:type="gramStart"/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муниципальную</w:t>
      </w:r>
      <w:proofErr w:type="gramEnd"/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порядок предоставления которой был нарушен вследствие решений и действий (бездействия)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работника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МФЦ, работника МФЦ, и рассматривается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МФЦ в порядке, установленном законодательством Российской Федерации.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29.2.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Жалобу на решения и действия (бездействие)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можно подать </w:t>
      </w:r>
      <w:r w:rsidR="00ED1ED8"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в Министерство образования Московской области и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Губернатору Московской области.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29.3.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решения и действия (бездействие) работника МФЦ подается руководителю МФЦ.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В соответствии </w:t>
      </w:r>
      <w:r w:rsidR="00517B1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</w:t>
      </w:r>
      <w:r w:rsidR="00307B32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         </w:t>
      </w:r>
      <w:r w:rsidR="00517B1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с постановлением Правительства Московской области от 02.09.2019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</w:t>
      </w:r>
      <w:r w:rsidR="00517B1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в постановление Правительства Московской области от 08.08.2013 № 601/33 </w:t>
      </w:r>
      <w:r w:rsidR="00517B1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517B1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на решения и действия (бездействие) исполнительных органов государственной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власти Московской области, предоставляющих государственные услуги, </w:t>
      </w:r>
      <w:r w:rsidR="00517B1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</w:t>
      </w:r>
      <w:r w:rsidR="00517B1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29.5.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Подразделением, </w:t>
      </w:r>
      <w:r w:rsidR="00517B13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 в месте, где Заявитель подавал Запрос на получение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нарушение порядка которой обжалуется,</w:t>
      </w:r>
      <w:r w:rsidR="00307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в месте, где Заявителем получен результат указанной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приема жалоб должно совпадать со временем работы учредителя МФЦ.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жалоб в письменной форме на бумажном носителе осуществляется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Министерством государственного управления, информационных технологий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поступлении жалобы МФЦ обеспечивает ее передачу в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 xml:space="preserve">Учреждение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29.7. Жалоба, поступившая в </w:t>
      </w:r>
      <w:r w:rsidR="00ED1ED8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Подразделение,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МФЦ, учредителю МФЦ, Министерство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государственного управления, информационных технологий </w:t>
      </w:r>
      <w:r w:rsidR="00AD2F28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и связи Московской области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</w:t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рассматривается в течение 15 (п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ятнадцати) рабочих дней со дня </w:t>
      </w:r>
      <w:r w:rsidR="00747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регистрации (если более короткие сроки рассмотрения жалобы не установлены </w:t>
      </w:r>
      <w:r w:rsidR="00ED1ED8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Подразделением,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Учреждением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МФЦ, учредителем МФЦ, Министерством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государственного управления, информационных технологий и связи Московской области)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29.8. В случае обжалования отказа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работника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747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(п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яти) рабочих дней со дня ее регистрации.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жалоба подана Заявителем в </w:t>
      </w:r>
      <w:r w:rsidR="00ED1ED8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Подразделение,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МФЦ, учредителю МФЦ, в компетенцию которого не входит принятие решения </w:t>
      </w:r>
      <w:r w:rsidR="00747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D2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747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жалобе, в </w:t>
      </w:r>
      <w:r w:rsidR="00392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 3 (т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рех) рабочих дней со дня регистрации такой жалобы</w:t>
      </w:r>
      <w:r w:rsidR="00747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она направляется в уполномоченный на ее рассмотрение государственный </w:t>
      </w:r>
      <w:r w:rsidR="00747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ED1ED8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муниципальный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МФЦ, учредителю МФЦ, о чем в письменной форме информируется Заявитель.</w:t>
      </w:r>
      <w:proofErr w:type="gramEnd"/>
    </w:p>
    <w:p w:rsidR="00251A86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муниципальном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:rsidR="002A3098" w:rsidRDefault="002A3098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3098" w:rsidRDefault="002A3098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3098" w:rsidRPr="00F23067" w:rsidRDefault="002A3098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6C63" w:rsidRPr="00F23067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50E" w:rsidRPr="00F23067" w:rsidRDefault="00AD2F28" w:rsidP="00582868">
      <w:pPr>
        <w:pStyle w:val="2"/>
        <w:rPr>
          <w:sz w:val="28"/>
          <w:szCs w:val="28"/>
        </w:rPr>
      </w:pPr>
      <w:bookmarkStart w:id="117" w:name="_Toc63165051"/>
      <w:bookmarkStart w:id="118" w:name="_Toc63168150"/>
      <w:bookmarkStart w:id="119" w:name="_Toc63168769"/>
      <w:r>
        <w:rPr>
          <w:sz w:val="28"/>
          <w:szCs w:val="28"/>
        </w:rPr>
        <w:lastRenderedPageBreak/>
        <w:t xml:space="preserve"> </w:t>
      </w:r>
      <w:r w:rsidR="00251A86" w:rsidRPr="00F23067">
        <w:rPr>
          <w:sz w:val="28"/>
          <w:szCs w:val="28"/>
        </w:rPr>
        <w:t xml:space="preserve">Способы информирования Заявителей о порядке подачи </w:t>
      </w:r>
      <w:r w:rsidR="00251A86" w:rsidRPr="00F23067">
        <w:rPr>
          <w:sz w:val="28"/>
          <w:szCs w:val="28"/>
        </w:rPr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:rsidR="00251A86" w:rsidRPr="00F2306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bookmarkEnd w:id="116"/>
    <w:p w:rsidR="006E650E" w:rsidRPr="00F23067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C69" w:rsidRPr="00F23067">
        <w:rPr>
          <w:rFonts w:ascii="Times New Roman" w:hAnsi="Times New Roman"/>
          <w:color w:val="000000"/>
          <w:sz w:val="28"/>
          <w:szCs w:val="28"/>
        </w:rPr>
        <w:t xml:space="preserve">Заявители информируются о порядке подачи и рассмотрении жалобы, </w:t>
      </w:r>
      <w:r w:rsidR="00AD2F2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37C69" w:rsidRPr="00F23067">
        <w:rPr>
          <w:rFonts w:ascii="Times New Roman" w:hAnsi="Times New Roman"/>
          <w:color w:val="000000"/>
          <w:sz w:val="28"/>
          <w:szCs w:val="28"/>
        </w:rPr>
        <w:t xml:space="preserve">в том числе с использованием РПГУ, способами, предусмотренными подразделом </w:t>
      </w:r>
      <w:r w:rsidR="00AD2F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C69" w:rsidRPr="00F23067">
        <w:rPr>
          <w:rFonts w:ascii="Times New Roman" w:hAnsi="Times New Roman"/>
          <w:color w:val="000000"/>
          <w:sz w:val="28"/>
          <w:szCs w:val="28"/>
        </w:rPr>
        <w:t>3 настоящего Административного регламента.</w:t>
      </w:r>
      <w:bookmarkStart w:id="120" w:name="_Hlk23430539"/>
    </w:p>
    <w:p w:rsidR="006E650E" w:rsidRPr="00F2306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Информация, указанная в разделе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V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="0080708A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</w:t>
      </w:r>
      <w:r w:rsidR="00ED1ED8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Подразделения,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а также </w:t>
      </w:r>
      <w:r w:rsidR="00EB43A4"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:rsidR="00251A86" w:rsidRPr="00F2306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E650E" w:rsidRPr="00F23067" w:rsidRDefault="00AD2F28" w:rsidP="00582868">
      <w:pPr>
        <w:pStyle w:val="2"/>
        <w:rPr>
          <w:sz w:val="28"/>
          <w:szCs w:val="28"/>
        </w:rPr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>
        <w:rPr>
          <w:sz w:val="28"/>
          <w:szCs w:val="28"/>
        </w:rPr>
        <w:t xml:space="preserve"> </w:t>
      </w:r>
      <w:r w:rsidR="00251A86" w:rsidRPr="00F23067">
        <w:rPr>
          <w:sz w:val="28"/>
          <w:szCs w:val="28"/>
        </w:rPr>
        <w:t xml:space="preserve">Перечень нормативных правовых актов, </w:t>
      </w:r>
      <w:r w:rsidR="00747061">
        <w:rPr>
          <w:sz w:val="28"/>
          <w:szCs w:val="28"/>
        </w:rPr>
        <w:t xml:space="preserve">                                          </w:t>
      </w:r>
      <w:r w:rsidR="00251A86" w:rsidRPr="00F23067">
        <w:rPr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</w:t>
      </w:r>
      <w:r w:rsidR="00747061">
        <w:rPr>
          <w:sz w:val="28"/>
          <w:szCs w:val="28"/>
        </w:rPr>
        <w:t>Учреждения</w:t>
      </w:r>
      <w:r w:rsidR="00251A86" w:rsidRPr="00F23067">
        <w:rPr>
          <w:sz w:val="28"/>
          <w:szCs w:val="28"/>
        </w:rPr>
        <w:t xml:space="preserve">, </w:t>
      </w:r>
      <w:r w:rsidR="00747061">
        <w:rPr>
          <w:sz w:val="28"/>
          <w:szCs w:val="28"/>
        </w:rPr>
        <w:t xml:space="preserve">                                  </w:t>
      </w:r>
      <w:r w:rsidR="00251A86" w:rsidRPr="00F23067">
        <w:rPr>
          <w:sz w:val="28"/>
          <w:szCs w:val="28"/>
        </w:rPr>
        <w:t xml:space="preserve">работников </w:t>
      </w:r>
      <w:r w:rsidR="00747061">
        <w:rPr>
          <w:sz w:val="28"/>
          <w:szCs w:val="28"/>
        </w:rPr>
        <w:t>Учреждения</w:t>
      </w:r>
      <w:r w:rsidR="00251A86" w:rsidRPr="00F23067">
        <w:rPr>
          <w:sz w:val="28"/>
          <w:szCs w:val="28"/>
        </w:rPr>
        <w:t>, МФЦ, работников МФЦ</w:t>
      </w:r>
      <w:bookmarkEnd w:id="121"/>
      <w:bookmarkEnd w:id="122"/>
      <w:bookmarkEnd w:id="123"/>
      <w:bookmarkEnd w:id="124"/>
    </w:p>
    <w:p w:rsidR="00251A86" w:rsidRPr="00F2306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bookmarkEnd w:id="125"/>
    <w:p w:rsidR="006E650E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AD2F28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а также многофункциональных центров предоставления государственных </w:t>
      </w:r>
      <w:r w:rsidR="00AD2F28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2A3098" w:rsidRPr="00F23067" w:rsidRDefault="002A3098" w:rsidP="002A309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F23067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br w:type="page"/>
      </w:r>
    </w:p>
    <w:p w:rsidR="006E650E" w:rsidRPr="00747061" w:rsidRDefault="00ED1ED8" w:rsidP="00582868">
      <w:pPr>
        <w:pStyle w:val="1"/>
        <w:numPr>
          <w:ilvl w:val="0"/>
          <w:numId w:val="0"/>
        </w:numPr>
        <w:rPr>
          <w:szCs w:val="24"/>
        </w:rPr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F23067">
        <w:rPr>
          <w:b w:val="0"/>
          <w:sz w:val="28"/>
        </w:rPr>
        <w:lastRenderedPageBreak/>
        <w:t xml:space="preserve">     </w:t>
      </w:r>
      <w:r w:rsidR="00C37C69" w:rsidRPr="00747061">
        <w:rPr>
          <w:b w:val="0"/>
          <w:szCs w:val="24"/>
        </w:rPr>
        <w:t>Приложение 1</w:t>
      </w:r>
      <w:bookmarkEnd w:id="127"/>
      <w:bookmarkEnd w:id="128"/>
      <w:bookmarkEnd w:id="129"/>
    </w:p>
    <w:p w:rsidR="006E650E" w:rsidRPr="00747061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bookmarkEnd w:id="130"/>
      <w:bookmarkEnd w:id="131"/>
      <w:bookmarkEnd w:id="132"/>
      <w:bookmarkEnd w:id="133"/>
      <w:r w:rsidR="00504C5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504C56"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504C56">
        <w:rPr>
          <w:rFonts w:ascii="Times New Roman" w:hAnsi="Times New Roman"/>
          <w:sz w:val="24"/>
          <w:szCs w:val="24"/>
          <w:lang w:eastAsia="ar-SA"/>
        </w:rPr>
        <w:t xml:space="preserve">у предоставления образовательными учреждениями Пушкинского городского округа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504C56">
        <w:rPr>
          <w:rFonts w:ascii="Times New Roman" w:hAnsi="Times New Roman"/>
          <w:sz w:val="24"/>
          <w:szCs w:val="24"/>
          <w:lang w:eastAsia="ar-SA"/>
        </w:rPr>
        <w:t xml:space="preserve"> «Прием на </w:t>
      </w:r>
      <w:proofErr w:type="gramStart"/>
      <w:r w:rsidR="00504C56">
        <w:rPr>
          <w:rFonts w:ascii="Times New Roman" w:hAnsi="Times New Roman"/>
          <w:sz w:val="24"/>
          <w:szCs w:val="24"/>
          <w:lang w:eastAsia="ar-SA"/>
        </w:rPr>
        <w:t xml:space="preserve">обучение </w:t>
      </w:r>
      <w:r w:rsidR="007D2B62">
        <w:rPr>
          <w:rFonts w:ascii="Times New Roman" w:hAnsi="Times New Roman"/>
          <w:sz w:val="24"/>
          <w:szCs w:val="24"/>
          <w:lang w:eastAsia="ar-SA"/>
        </w:rPr>
        <w:t>по</w:t>
      </w:r>
      <w:proofErr w:type="gramEnd"/>
      <w:r w:rsidR="007D2B62"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начального общего</w:t>
      </w:r>
      <w:r w:rsidRPr="00747061">
        <w:rPr>
          <w:rFonts w:ascii="Times New Roman" w:hAnsi="Times New Roman"/>
          <w:sz w:val="24"/>
          <w:szCs w:val="24"/>
          <w:lang w:eastAsia="ar-SA"/>
        </w:rPr>
        <w:t>,</w:t>
      </w:r>
      <w:r w:rsidR="007D2B62">
        <w:rPr>
          <w:rFonts w:ascii="Times New Roman" w:hAnsi="Times New Roman"/>
          <w:sz w:val="24"/>
          <w:szCs w:val="24"/>
          <w:lang w:eastAsia="ar-SA"/>
        </w:rPr>
        <w:t xml:space="preserve"> основного общего и среднего общего образования»,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 w:rsidR="007D2B62"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="00ED1ED8" w:rsidRPr="00747061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747061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6E650E" w:rsidRPr="00F23067" w:rsidRDefault="006E650E" w:rsidP="00582868">
      <w:pPr>
        <w:rPr>
          <w:rFonts w:ascii="Times New Roman" w:hAnsi="Times New Roman"/>
          <w:sz w:val="28"/>
          <w:szCs w:val="28"/>
        </w:rPr>
      </w:pPr>
    </w:p>
    <w:p w:rsidR="006E650E" w:rsidRPr="00F23067" w:rsidRDefault="00C37C69" w:rsidP="00ED7E1A">
      <w:pPr>
        <w:pStyle w:val="2"/>
        <w:numPr>
          <w:ilvl w:val="0"/>
          <w:numId w:val="0"/>
        </w:numPr>
        <w:rPr>
          <w:b w:val="0"/>
          <w:bCs w:val="0"/>
          <w:sz w:val="28"/>
          <w:szCs w:val="28"/>
        </w:rPr>
      </w:pPr>
      <w:bookmarkStart w:id="134" w:name="_Toc63165054"/>
      <w:bookmarkStart w:id="135" w:name="_Toc63168153"/>
      <w:bookmarkStart w:id="136" w:name="_Toc63168772"/>
      <w:r w:rsidRPr="00F23067">
        <w:rPr>
          <w:sz w:val="28"/>
          <w:szCs w:val="28"/>
        </w:rPr>
        <w:t xml:space="preserve">Форма решения о предоставлении </w:t>
      </w:r>
      <w:bookmarkEnd w:id="134"/>
      <w:bookmarkEnd w:id="135"/>
      <w:bookmarkEnd w:id="136"/>
      <w:r w:rsidR="00135879">
        <w:rPr>
          <w:color w:val="00000A"/>
          <w:sz w:val="28"/>
          <w:szCs w:val="28"/>
        </w:rPr>
        <w:t>Муниципальной услуги</w:t>
      </w:r>
    </w:p>
    <w:p w:rsidR="00506C36" w:rsidRPr="00F23067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(Оформляется на официальном бланке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)</w:t>
      </w:r>
    </w:p>
    <w:p w:rsidR="00251A86" w:rsidRPr="00F23067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Кому: __________________________________________________________________________</w:t>
      </w:r>
    </w:p>
    <w:p w:rsidR="00251A86" w:rsidRPr="00F23067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(фамилия, имя, отчество (при наличии) Заявителя,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адрес электронной почты)</w:t>
      </w:r>
    </w:p>
    <w:p w:rsidR="00251A86" w:rsidRPr="00F23067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ab/>
      </w:r>
    </w:p>
    <w:p w:rsidR="00251A86" w:rsidRPr="00F23067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Уважаемый заявитель!</w:t>
      </w:r>
    </w:p>
    <w:p w:rsidR="00251A86" w:rsidRPr="00F23067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Уведомляем Вас о том, что на основании </w:t>
      </w:r>
      <w:r w:rsidR="007A0140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Вашего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запроса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_____ (№, 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дата подачи) и в соответствии с приказом о зачислении ____ (№, дата) Ваш ребенок</w:t>
      </w:r>
      <w:r w:rsidR="009C6842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/Вы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(поступающий) ___________ (ФИО ребенка, поступающего) принят/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ы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в общеобразовательн</w:t>
      </w:r>
      <w:r w:rsidR="002A3098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ое 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____</w:t>
      </w: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t>_______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______________ (</w:t>
      </w:r>
      <w:r w:rsidR="002A3098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наименование общеобразовательного 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) </w:t>
      </w:r>
    </w:p>
    <w:p w:rsidR="00A245CA" w:rsidRPr="00F23067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Дата                            </w:t>
      </w:r>
    </w:p>
    <w:p w:rsidR="00251A86" w:rsidRPr="00F23067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</w:t>
      </w:r>
    </w:p>
    <w:p w:rsidR="00251A86" w:rsidRPr="00F23067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ФИО  уполномоченного работника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ab/>
        <w:t>Подпись</w:t>
      </w:r>
    </w:p>
    <w:p w:rsidR="00251A86" w:rsidRPr="00F23067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8"/>
          <w:szCs w:val="28"/>
          <w:lang w:eastAsia="ru-RU"/>
        </w:rPr>
      </w:pP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 w:type="page"/>
      </w:r>
    </w:p>
    <w:p w:rsidR="007D2B62" w:rsidRPr="00747061" w:rsidRDefault="00A6025E" w:rsidP="007D2B62">
      <w:pPr>
        <w:pStyle w:val="1"/>
        <w:numPr>
          <w:ilvl w:val="0"/>
          <w:numId w:val="0"/>
        </w:numPr>
        <w:rPr>
          <w:szCs w:val="24"/>
        </w:rPr>
      </w:pPr>
      <w:bookmarkStart w:id="137" w:name="_Toc63165055"/>
      <w:bookmarkStart w:id="138" w:name="_Toc63168154"/>
      <w:bookmarkStart w:id="139" w:name="_Toc63168773"/>
      <w:r w:rsidRPr="00747061">
        <w:rPr>
          <w:b w:val="0"/>
          <w:szCs w:val="24"/>
        </w:rPr>
        <w:lastRenderedPageBreak/>
        <w:t xml:space="preserve">    </w:t>
      </w:r>
      <w:bookmarkEnd w:id="137"/>
      <w:bookmarkEnd w:id="138"/>
      <w:bookmarkEnd w:id="139"/>
      <w:r w:rsidR="00392139">
        <w:rPr>
          <w:b w:val="0"/>
          <w:szCs w:val="24"/>
        </w:rPr>
        <w:t xml:space="preserve"> </w:t>
      </w:r>
      <w:r w:rsidR="007D2B62" w:rsidRPr="00747061">
        <w:rPr>
          <w:b w:val="0"/>
          <w:szCs w:val="24"/>
        </w:rPr>
        <w:t xml:space="preserve">Приложение </w:t>
      </w:r>
      <w:r w:rsidR="007D2B62">
        <w:rPr>
          <w:b w:val="0"/>
          <w:szCs w:val="24"/>
        </w:rPr>
        <w:t>2</w:t>
      </w:r>
    </w:p>
    <w:p w:rsidR="007D2B62" w:rsidRPr="00747061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предоставления образовательными учреждениями Пушкинского городского округа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«Прием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начального общего</w:t>
      </w:r>
      <w:r w:rsidRPr="00747061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основного общего и среднего общего образования»,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7D2B62" w:rsidRPr="00747061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251A86" w:rsidRPr="00F23067" w:rsidRDefault="00251A86" w:rsidP="007D2B62">
      <w:pPr>
        <w:pStyle w:val="1"/>
        <w:numPr>
          <w:ilvl w:val="0"/>
          <w:numId w:val="0"/>
        </w:numPr>
        <w:jc w:val="left"/>
        <w:rPr>
          <w:color w:val="00000A"/>
          <w:sz w:val="28"/>
        </w:rPr>
      </w:pPr>
    </w:p>
    <w:p w:rsidR="00251A86" w:rsidRPr="00F23067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</w:p>
    <w:p w:rsidR="006E650E" w:rsidRPr="00F23067" w:rsidRDefault="008055C2" w:rsidP="00506C36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bookmarkStart w:id="140" w:name="_Toc63165056"/>
      <w:bookmarkStart w:id="141" w:name="_Toc63168155"/>
      <w:bookmarkStart w:id="142" w:name="_Toc63168774"/>
      <w:r w:rsidRPr="00F23067">
        <w:rPr>
          <w:sz w:val="28"/>
          <w:szCs w:val="28"/>
        </w:rPr>
        <w:t xml:space="preserve">Форма решения об отказе в предоставлении </w:t>
      </w:r>
      <w:bookmarkEnd w:id="140"/>
      <w:bookmarkEnd w:id="141"/>
      <w:bookmarkEnd w:id="142"/>
      <w:r w:rsidR="00135879">
        <w:rPr>
          <w:color w:val="00000A"/>
          <w:sz w:val="28"/>
          <w:szCs w:val="28"/>
        </w:rPr>
        <w:t>Муниципальной услуги</w:t>
      </w:r>
    </w:p>
    <w:p w:rsidR="00506C36" w:rsidRPr="00F23067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(Оформляется на официальном бланке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Учреждения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)</w:t>
      </w:r>
    </w:p>
    <w:p w:rsidR="006E650E" w:rsidRPr="00F23067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251A86" w:rsidRPr="00F23067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Кому: _______________________________________________________________________________</w:t>
      </w:r>
    </w:p>
    <w:p w:rsidR="00251A86" w:rsidRPr="00F23067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(фамилия, имя, отчество (при наличии) Заявителя, адрес электронной почты)</w:t>
      </w:r>
    </w:p>
    <w:p w:rsidR="00251A86" w:rsidRPr="00F23067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251A86" w:rsidRPr="00F23067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Р</w:t>
      </w:r>
      <w:r w:rsidR="00D10738"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ешение</w:t>
      </w: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 </w:t>
      </w:r>
    </w:p>
    <w:p w:rsidR="00251A86" w:rsidRPr="00F23067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об отказе в предоставления </w:t>
      </w:r>
      <w:r w:rsidR="00135879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Муниципальной услуги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6E650E" w:rsidRPr="00F23067" w:rsidRDefault="00747061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принял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решение об отказе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="00664528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«</w:t>
      </w:r>
      <w:r w:rsidR="00A245CA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Прием на </w:t>
      </w:r>
      <w:proofErr w:type="gramStart"/>
      <w:r w:rsidR="00A245CA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обучение по</w:t>
      </w:r>
      <w:proofErr w:type="gramEnd"/>
      <w:r w:rsidR="00A245CA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664528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»</w:t>
      </w:r>
    </w:p>
    <w:p w:rsidR="00251A86" w:rsidRPr="00F23067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sz w:val="28"/>
          <w:szCs w:val="28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4510"/>
        <w:gridCol w:w="4766"/>
      </w:tblGrid>
      <w:tr w:rsidR="00251A86" w:rsidRPr="00F23067" w:rsidTr="005428F2">
        <w:trPr>
          <w:trHeight w:val="802"/>
        </w:trPr>
        <w:tc>
          <w:tcPr>
            <w:tcW w:w="996" w:type="dxa"/>
            <w:shd w:val="clear" w:color="auto" w:fill="auto"/>
          </w:tcPr>
          <w:p w:rsidR="006E650E" w:rsidRPr="00F23067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6E650E" w:rsidRPr="00F23067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Наименование основания </w:t>
            </w:r>
            <w:r w:rsidR="00A6025E"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br/>
            </w:r>
            <w:r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для отказа в соответствии </w:t>
            </w:r>
            <w:r w:rsidR="00A6025E"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br/>
            </w:r>
            <w:r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с Административным регламентом</w:t>
            </w:r>
            <w:r w:rsidR="00C37C69" w:rsidRPr="00F23067">
              <w:rPr>
                <w:rFonts w:ascii="Times New Roman" w:hAnsi="Times New Roman"/>
                <w:color w:val="00000A"/>
                <w:sz w:val="28"/>
                <w:szCs w:val="28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:rsidR="006E650E" w:rsidRPr="00F23067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Разъяснение причин отказа </w:t>
            </w:r>
            <w:r w:rsidR="00A6025E"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br/>
            </w:r>
            <w:r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в предоставлении </w:t>
            </w:r>
            <w:r w:rsidR="00135879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Муниципальной услуги</w:t>
            </w:r>
          </w:p>
        </w:tc>
      </w:tr>
      <w:tr w:rsidR="00251A86" w:rsidRPr="00F23067" w:rsidTr="005428F2">
        <w:tc>
          <w:tcPr>
            <w:tcW w:w="996" w:type="dxa"/>
            <w:shd w:val="clear" w:color="auto" w:fill="auto"/>
          </w:tcPr>
          <w:p w:rsidR="00251A86" w:rsidRPr="00F23067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:rsidR="00251A86" w:rsidRPr="00F23067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:rsidR="00251A86" w:rsidRPr="00F23067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251A86" w:rsidRPr="00F23067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 xml:space="preserve">Вы вправе повторно обратиться в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с Запросом о предоставлении Услуги после устранения указанных оснований для отказа в предоставлении </w:t>
      </w:r>
      <w:r w:rsidR="0013587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</w:t>
      </w:r>
    </w:p>
    <w:p w:rsidR="00251A86" w:rsidRPr="00F23067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val="en-US" w:eastAsia="zh-CN"/>
        </w:rPr>
        <w:t>V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Административного регламента, а также в судебном порядке.</w:t>
      </w:r>
    </w:p>
    <w:p w:rsidR="00251A86" w:rsidRPr="00F23067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Дополнительно информируем:</w:t>
      </w:r>
    </w:p>
    <w:p w:rsidR="006E650E" w:rsidRPr="00F23067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51A86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(указывается информация, необходимая для устранения причин отказа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предоставлении Услуги, а также иная дополнительная информация при наличии)</w:t>
      </w:r>
    </w:p>
    <w:p w:rsidR="00747061" w:rsidRPr="00F23067" w:rsidRDefault="00747061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tbl>
      <w:tblPr>
        <w:tblW w:w="9242" w:type="dxa"/>
        <w:tblInd w:w="-142" w:type="dxa"/>
        <w:tblLayout w:type="fixed"/>
        <w:tblLook w:val="04A0"/>
      </w:tblPr>
      <w:tblGrid>
        <w:gridCol w:w="4954"/>
        <w:gridCol w:w="236"/>
        <w:gridCol w:w="4052"/>
      </w:tblGrid>
      <w:tr w:rsidR="00251A86" w:rsidRPr="00F23067" w:rsidTr="00582868">
        <w:tc>
          <w:tcPr>
            <w:tcW w:w="4962" w:type="dxa"/>
            <w:shd w:val="clear" w:color="auto" w:fill="auto"/>
          </w:tcPr>
          <w:p w:rsidR="006E650E" w:rsidRPr="00F23067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_______</w:t>
            </w:r>
            <w:r w:rsidR="00747061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_________________________</w:t>
            </w:r>
          </w:p>
          <w:p w:rsidR="00251A86" w:rsidRPr="00747061" w:rsidRDefault="00747061" w:rsidP="007470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470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</w:t>
            </w:r>
            <w:r w:rsidR="00251A86" w:rsidRPr="007470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омоченный</w:t>
            </w:r>
            <w:r w:rsidRPr="007470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251A86" w:rsidRPr="007470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работник </w:t>
            </w:r>
            <w:r w:rsidRPr="0074706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Учреждения</w:t>
            </w:r>
            <w:r w:rsidR="00251A86" w:rsidRPr="007470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2" w:type="dxa"/>
            <w:shd w:val="clear" w:color="auto" w:fill="auto"/>
          </w:tcPr>
          <w:p w:rsidR="00251A86" w:rsidRPr="00F23067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:rsidR="00251A86" w:rsidRPr="00F23067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</w:pPr>
            <w:r w:rsidRPr="00F2306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zh-CN"/>
              </w:rPr>
              <w:t>______________________</w:t>
            </w:r>
          </w:p>
          <w:p w:rsidR="00251A86" w:rsidRPr="00747061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7470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:rsidR="00251A86" w:rsidRPr="00F2306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</w:pPr>
    </w:p>
    <w:p w:rsidR="00747061" w:rsidRDefault="00747061" w:rsidP="00251A86">
      <w:pPr>
        <w:suppressAutoHyphens/>
        <w:spacing w:after="0" w:line="276" w:lineRule="auto"/>
        <w:ind w:firstLine="709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747061" w:rsidRDefault="00747061" w:rsidP="00251A86">
      <w:pPr>
        <w:suppressAutoHyphens/>
        <w:spacing w:after="0" w:line="276" w:lineRule="auto"/>
        <w:ind w:firstLine="709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hAnsi="Times New Roman"/>
          <w:color w:val="00000A"/>
          <w:sz w:val="28"/>
          <w:szCs w:val="28"/>
          <w:lang w:eastAsia="zh-CN"/>
        </w:rPr>
        <w:t xml:space="preserve">«____»_______________20__   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</w:p>
    <w:p w:rsidR="00580E36" w:rsidRPr="00F23067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sectPr w:rsidR="00580E36" w:rsidRPr="00F23067" w:rsidSect="00D757FB">
          <w:headerReference w:type="default" r:id="rId14"/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D2B62" w:rsidRPr="00747061" w:rsidRDefault="00392139" w:rsidP="007D2B62">
      <w:pPr>
        <w:pStyle w:val="1"/>
        <w:numPr>
          <w:ilvl w:val="0"/>
          <w:numId w:val="0"/>
        </w:numPr>
        <w:rPr>
          <w:szCs w:val="24"/>
        </w:rPr>
      </w:pPr>
      <w:r>
        <w:rPr>
          <w:b w:val="0"/>
          <w:szCs w:val="24"/>
        </w:rPr>
        <w:lastRenderedPageBreak/>
        <w:t xml:space="preserve">        </w:t>
      </w:r>
      <w:r w:rsidR="007D2B62" w:rsidRPr="00747061">
        <w:rPr>
          <w:b w:val="0"/>
          <w:szCs w:val="24"/>
        </w:rPr>
        <w:t xml:space="preserve">Приложение </w:t>
      </w:r>
      <w:r w:rsidR="007D2B62">
        <w:rPr>
          <w:b w:val="0"/>
          <w:szCs w:val="24"/>
        </w:rPr>
        <w:t>3</w:t>
      </w:r>
    </w:p>
    <w:p w:rsidR="007D2B62" w:rsidRPr="00747061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предоставления образовательными учреждениями Пушкинского городского округа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«Прием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начального общего</w:t>
      </w:r>
      <w:r w:rsidRPr="00747061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основного общего и среднего общего образования»,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7D2B62" w:rsidRPr="00747061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580E36" w:rsidRPr="00F23067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ФОРМА 1</w:t>
      </w:r>
    </w:p>
    <w:p w:rsidR="00580E36" w:rsidRPr="00F23067" w:rsidRDefault="00580E36" w:rsidP="00580E36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bookmarkStart w:id="143" w:name="_Toc63165069"/>
      <w:bookmarkStart w:id="144" w:name="_Toc63168166"/>
      <w:bookmarkStart w:id="145" w:name="_Toc63168785"/>
      <w:r w:rsidRPr="00F23067">
        <w:rPr>
          <w:sz w:val="28"/>
          <w:szCs w:val="28"/>
        </w:rPr>
        <w:t xml:space="preserve">Уведомление о регистрации  Запроса </w:t>
      </w:r>
      <w:r w:rsidR="00747061">
        <w:rPr>
          <w:sz w:val="28"/>
          <w:szCs w:val="28"/>
        </w:rPr>
        <w:t xml:space="preserve">                                                                                    </w:t>
      </w:r>
      <w:r w:rsidRPr="00F23067">
        <w:rPr>
          <w:sz w:val="28"/>
          <w:szCs w:val="28"/>
        </w:rPr>
        <w:t xml:space="preserve">о предоставлении </w:t>
      </w:r>
      <w:r w:rsidR="00135879">
        <w:rPr>
          <w:color w:val="00000A"/>
          <w:sz w:val="28"/>
          <w:szCs w:val="28"/>
        </w:rPr>
        <w:t>Муниципальной услуги</w:t>
      </w:r>
      <w:r w:rsidRPr="00F23067">
        <w:rPr>
          <w:sz w:val="28"/>
          <w:szCs w:val="28"/>
        </w:rPr>
        <w:br/>
        <w:t xml:space="preserve">в адрес Заявителя по электронной почте </w:t>
      </w:r>
      <w:r w:rsidRPr="00F23067">
        <w:rPr>
          <w:sz w:val="28"/>
          <w:szCs w:val="28"/>
        </w:rPr>
        <w:br/>
        <w:t>(по закрепленной территории):</w:t>
      </w:r>
      <w:bookmarkEnd w:id="143"/>
      <w:bookmarkEnd w:id="144"/>
      <w:bookmarkEnd w:id="145"/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Добрый день!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/>
        <w:t>Ваш запрос на зачисление в общеобразовательн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зарегистрировано под номером 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Данные запроса: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Дата регистрации: _______________________________________________.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Время регистрации: 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Образовательн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: 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ФИО ребенка: ___________________________________________________.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F23067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hAnsi="Times New Roman"/>
          <w:color w:val="00000A"/>
          <w:sz w:val="28"/>
          <w:szCs w:val="28"/>
          <w:lang w:eastAsia="zh-CN"/>
        </w:rPr>
        <w:br w:type="page"/>
      </w:r>
      <w:r w:rsidRPr="00F23067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>ФОРМА 2</w:t>
      </w:r>
      <w:r w:rsidRPr="00F23067">
        <w:rPr>
          <w:rFonts w:ascii="Times New Roman" w:hAnsi="Times New Roman"/>
          <w:color w:val="00000A"/>
          <w:sz w:val="28"/>
          <w:szCs w:val="28"/>
          <w:lang w:eastAsia="zh-CN"/>
        </w:rPr>
        <w:br/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t xml:space="preserve">Уведомление о регистрации </w:t>
      </w:r>
      <w:r w:rsidRPr="00F23067">
        <w:rPr>
          <w:rFonts w:ascii="Times New Roman" w:hAnsi="Times New Roman"/>
          <w:b/>
          <w:sz w:val="28"/>
          <w:szCs w:val="28"/>
        </w:rPr>
        <w:t>Запроса</w:t>
      </w:r>
      <w:r w:rsidR="007470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F23067">
        <w:rPr>
          <w:rFonts w:ascii="Times New Roman" w:hAnsi="Times New Roman"/>
          <w:b/>
          <w:sz w:val="28"/>
          <w:szCs w:val="28"/>
        </w:rPr>
        <w:t xml:space="preserve"> о предоставлении </w:t>
      </w:r>
      <w:r w:rsidR="00135879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t>Муниципальной услуги</w:t>
      </w:r>
      <w:r w:rsidRPr="00470479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t xml:space="preserve"> </w:t>
      </w:r>
      <w:r w:rsidRPr="00470479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br/>
      </w: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t>в адрес Заявителя по электронной почте</w:t>
      </w: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br/>
        <w:t xml:space="preserve"> (по незакрепленной территории):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Добрый день!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/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/>
        <w:t>Ваш запрос на зачисление в общеобразовательн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зарегистрировано под номером 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Данные запроса: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Дата регистрации: _______________________________________________.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Время регистрации: 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Образовательн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ое 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: 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ФИО ребенка: ___________________________________________________.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F23067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 w:type="page"/>
      </w:r>
    </w:p>
    <w:p w:rsidR="00580E36" w:rsidRPr="00F23067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>ФОРМА</w:t>
      </w:r>
      <w:r w:rsidRPr="00F23067"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3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t xml:space="preserve">Уведомление о регистрации </w:t>
      </w:r>
      <w:r w:rsidRPr="00F23067">
        <w:rPr>
          <w:rFonts w:ascii="Times New Roman" w:hAnsi="Times New Roman"/>
          <w:b/>
          <w:sz w:val="28"/>
          <w:szCs w:val="28"/>
        </w:rPr>
        <w:t xml:space="preserve">Запроса </w:t>
      </w:r>
      <w:r w:rsidR="007470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F23067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135879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t>Муниципальной услуги</w:t>
      </w: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br/>
        <w:t xml:space="preserve">в адрес Заявителя по электронной почте </w:t>
      </w:r>
      <w:r w:rsidRPr="00F23067"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  <w:br/>
        <w:t>(в порядке перевода):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Добрый день!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/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br/>
        <w:t>Ваш запрос на зачисление в общеобразовательн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учреждение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зарегистрировано под номером 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Данные запроса: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Дата регистрации: _______________________________________________.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Время регистрации: 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Образовательн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учреждение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: 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ФИО ребенка: ___________________________________________________.</w:t>
      </w: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В течение 1 рабочего дня Вам необходимо предоставить 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                                          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в общеобразовательную организацию следующие документы:</w:t>
      </w:r>
    </w:p>
    <w:p w:rsidR="00580E36" w:rsidRPr="00F23067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- личное дело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обучающегося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;</w:t>
      </w:r>
    </w:p>
    <w:p w:rsidR="00580E36" w:rsidRPr="00F23067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-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документы, содержащие информацию об успеваемости обучающегося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в текущем учебном году (выписка из классного журнала с текущими отметками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и результатами промежуточной аттестации), заверенные печатью </w:t>
      </w:r>
      <w:r w:rsidR="00747061">
        <w:rPr>
          <w:rFonts w:ascii="Times New Roman" w:hAnsi="Times New Roman"/>
          <w:sz w:val="28"/>
          <w:szCs w:val="28"/>
        </w:rPr>
        <w:t xml:space="preserve">организации, </w:t>
      </w:r>
      <w:r w:rsidRPr="00F23067">
        <w:rPr>
          <w:rFonts w:ascii="Times New Roman" w:hAnsi="Times New Roman"/>
          <w:sz w:val="28"/>
          <w:szCs w:val="28"/>
        </w:rPr>
        <w:t xml:space="preserve">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и подписью ее руководителя или уполномоченного им лица.</w:t>
      </w:r>
      <w:proofErr w:type="gramEnd"/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580E36" w:rsidRPr="00F23067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F23067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</w:p>
    <w:p w:rsidR="00580E36" w:rsidRPr="00F23067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sectPr w:rsidR="00580E36" w:rsidRPr="00F23067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251A86" w:rsidRPr="00F23067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</w:p>
    <w:p w:rsidR="007D2B62" w:rsidRPr="00747061" w:rsidRDefault="00392139" w:rsidP="007D2B62">
      <w:pPr>
        <w:pStyle w:val="1"/>
        <w:numPr>
          <w:ilvl w:val="0"/>
          <w:numId w:val="0"/>
        </w:numPr>
        <w:rPr>
          <w:szCs w:val="24"/>
        </w:rPr>
      </w:pPr>
      <w:r>
        <w:rPr>
          <w:b w:val="0"/>
          <w:szCs w:val="24"/>
        </w:rPr>
        <w:t xml:space="preserve">        </w:t>
      </w:r>
      <w:r w:rsidR="007D2B62" w:rsidRPr="00747061">
        <w:rPr>
          <w:b w:val="0"/>
          <w:szCs w:val="24"/>
        </w:rPr>
        <w:t xml:space="preserve">Приложение </w:t>
      </w:r>
      <w:r w:rsidR="007D2B62">
        <w:rPr>
          <w:b w:val="0"/>
          <w:szCs w:val="24"/>
        </w:rPr>
        <w:t>4</w:t>
      </w:r>
    </w:p>
    <w:p w:rsidR="007D2B62" w:rsidRPr="00747061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предоставления образовательными учреждениями Пушкинского городского округа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«Прием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начального общего</w:t>
      </w:r>
      <w:r w:rsidRPr="00747061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основного общего и среднего общего образования»,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7D2B62" w:rsidRPr="00747061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251A86" w:rsidRPr="00F23067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E650E" w:rsidRPr="00F23067" w:rsidRDefault="00C37C69" w:rsidP="00582868">
      <w:pPr>
        <w:pStyle w:val="2"/>
        <w:numPr>
          <w:ilvl w:val="0"/>
          <w:numId w:val="0"/>
        </w:numPr>
        <w:ind w:left="357"/>
        <w:rPr>
          <w:sz w:val="28"/>
          <w:szCs w:val="28"/>
        </w:rPr>
      </w:pPr>
      <w:bookmarkStart w:id="146" w:name="_Toc63165058"/>
      <w:bookmarkStart w:id="147" w:name="_Toc63168157"/>
      <w:bookmarkStart w:id="148" w:name="_Toc63168776"/>
      <w:r w:rsidRPr="00F23067">
        <w:rPr>
          <w:bCs w:val="0"/>
          <w:sz w:val="28"/>
          <w:szCs w:val="28"/>
        </w:rPr>
        <w:t>Перечень нормативных правовых актов</w:t>
      </w:r>
      <w:r w:rsidR="00A079CC" w:rsidRPr="00F23067">
        <w:rPr>
          <w:sz w:val="28"/>
          <w:szCs w:val="28"/>
        </w:rPr>
        <w:t>,</w:t>
      </w:r>
      <w:bookmarkEnd w:id="146"/>
      <w:bookmarkEnd w:id="147"/>
      <w:bookmarkEnd w:id="148"/>
      <w:r w:rsidR="00A079CC" w:rsidRPr="00F23067">
        <w:rPr>
          <w:sz w:val="28"/>
          <w:szCs w:val="28"/>
        </w:rPr>
        <w:t xml:space="preserve"> </w:t>
      </w:r>
      <w:bookmarkStart w:id="149" w:name="_Toc63165059"/>
      <w:bookmarkStart w:id="150" w:name="_Toc63168158"/>
      <w:bookmarkStart w:id="151" w:name="_Toc63168777"/>
      <w:r w:rsidR="00747061">
        <w:rPr>
          <w:sz w:val="28"/>
          <w:szCs w:val="28"/>
        </w:rPr>
        <w:t xml:space="preserve">                                                  </w:t>
      </w:r>
      <w:r w:rsidRPr="00F23067">
        <w:rPr>
          <w:sz w:val="28"/>
          <w:szCs w:val="28"/>
        </w:rPr>
        <w:t xml:space="preserve">регулирующих предоставление </w:t>
      </w:r>
      <w:bookmarkEnd w:id="149"/>
      <w:bookmarkEnd w:id="150"/>
      <w:bookmarkEnd w:id="151"/>
      <w:r w:rsidR="00135879">
        <w:rPr>
          <w:color w:val="00000A"/>
          <w:sz w:val="28"/>
          <w:szCs w:val="28"/>
        </w:rPr>
        <w:t>Муниципальной услуги</w:t>
      </w:r>
    </w:p>
    <w:p w:rsidR="00251A86" w:rsidRPr="00F23067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3067">
        <w:rPr>
          <w:rFonts w:ascii="Times New Roman" w:hAnsi="Times New Roman"/>
          <w:b/>
          <w:sz w:val="28"/>
          <w:szCs w:val="28"/>
          <w:lang w:eastAsia="ar-SA"/>
        </w:rPr>
        <w:t>(с указанием их реквизитов и источников официального опубликования)</w:t>
      </w:r>
    </w:p>
    <w:p w:rsidR="00A6025E" w:rsidRPr="00F23067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bCs/>
          <w:sz w:val="28"/>
          <w:szCs w:val="28"/>
          <w:lang w:eastAsia="zh-CN"/>
        </w:rPr>
        <w:t>1.  Конституция Российской Федерации («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Российская газета», 25.12.1993, </w:t>
      </w:r>
      <w:r w:rsidR="00747061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№ 237,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251A86" w:rsidRPr="00F23067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2. Конвенция о правах ребенка, одобренная Генеральной Ассамблеей ООН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от 20.11.1989 (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Сборник международных договоров СССР, 1993, выпуск XLVI).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Федеральный закон от 27.07.2006 № 149-ФЗ «Об информации, информационных технологиях и о защите информации» («Российская газета»,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№ 165, 29.07.2006, «Собрание законодательства Российской Федерации», 31.07.2006, № 31 (1 ч.), ст. 3448, «Парламентская газета», № 126-127, 03.08.2006).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6. Федеральный закон от 27.07.2006 № 152-ФЗ «О персональных данных» («Российская газета», № 165, 29.07.2006, «Собрание законода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 xml:space="preserve">тельства Российской Федерации», 31.07.2006,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№ 31 (1 ч.), ст. 3451, «Парламентская газета» № 126-127, 03.08.2006).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</w:t>
      </w:r>
      <w:r w:rsidR="007470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№ 15, ст. 2036).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8. Федеральный закон от 21.12.2012 № 273-ФЗ «Об образовании </w:t>
      </w:r>
      <w:r w:rsidR="007470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 (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официальный интернет-портал правовой информации http://www.pravo.gov.ru, 30.12.2012, «Собрание законода</w:t>
      </w:r>
      <w:r w:rsidR="00747061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тельства Российской Федерации», 31.12.2012, №53 (ч. 1),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ст. 7598,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Российская газета»,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31.12.2012</w:t>
      </w:r>
      <w:hyperlink r:id="rId15" w:history="1">
        <w:r w:rsidRPr="00F23067">
          <w:rPr>
            <w:rFonts w:ascii="Times New Roman" w:eastAsia="Times New Roman" w:hAnsi="Times New Roman"/>
            <w:sz w:val="28"/>
            <w:szCs w:val="28"/>
            <w:lang w:eastAsia="ru-RU"/>
          </w:rPr>
          <w:t>,  № 303)</w:t>
        </w:r>
      </w:hyperlink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 </w:t>
      </w:r>
      <w:r w:rsidRPr="00F30EB5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06.10.2003 № 131-ФЗ «Об общих принципах организации местного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F23067">
        <w:rPr>
          <w:rFonts w:ascii="Times New Roman" w:eastAsia="Times New Roman" w:hAnsi="Times New Roman"/>
          <w:spacing w:val="3"/>
          <w:sz w:val="28"/>
          <w:szCs w:val="28"/>
          <w:lang w:eastAsia="zh-CN"/>
        </w:rPr>
        <w:t xml:space="preserve"> </w:t>
      </w:r>
      <w:r w:rsidR="00F30EB5">
        <w:rPr>
          <w:rFonts w:ascii="Times New Roman" w:eastAsia="Times New Roman" w:hAnsi="Times New Roman"/>
          <w:spacing w:val="3"/>
          <w:sz w:val="28"/>
          <w:szCs w:val="28"/>
          <w:lang w:eastAsia="zh-CN"/>
        </w:rPr>
        <w:t xml:space="preserve">                      </w:t>
      </w:r>
      <w:r w:rsidRPr="00F23067">
        <w:rPr>
          <w:rFonts w:ascii="Times New Roman" w:eastAsia="Times New Roman" w:hAnsi="Times New Roman"/>
          <w:spacing w:val="3"/>
          <w:sz w:val="28"/>
          <w:szCs w:val="28"/>
          <w:lang w:eastAsia="zh-CN"/>
        </w:rPr>
        <w:t>№ 202).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="00F30EB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, №140, «Парламентская газета», </w:t>
      </w:r>
      <w:r w:rsidRPr="00F23067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№ 144, 31.07.2002).</w:t>
      </w:r>
    </w:p>
    <w:p w:rsidR="00251A86" w:rsidRPr="00F2306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:rsidR="00251A86" w:rsidRPr="00F2306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</w:t>
      </w:r>
      <w:r w:rsidR="00F30E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№ 17, ст. 1643)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1D0" w:rsidRPr="00F23067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попечения родителей» («Собрание законодательства </w:t>
      </w:r>
      <w:r w:rsidR="008055C2" w:rsidRPr="00F2306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Федерации», 23.12.1996, № 52, ст. 5880, «</w:t>
      </w:r>
      <w:r w:rsidR="008055C2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Российская газета», 27.12.1996, № 248).</w:t>
      </w:r>
    </w:p>
    <w:p w:rsidR="004C31D0" w:rsidRPr="00F23067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:rsidR="006E650E" w:rsidRPr="00F23067" w:rsidRDefault="008055C2" w:rsidP="00F30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:rsidR="004C31D0" w:rsidRPr="00F23067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="0071600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7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Закон Российской Федерации от 26.06.1992 № 3132-1 «О статусе судей </w:t>
      </w:r>
      <w:r w:rsidR="00F30E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:rsidR="004C31D0" w:rsidRPr="00F23067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1</w:t>
      </w:r>
      <w:r w:rsidR="00716003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8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. Закон Российской Федерации от 19.02.1993 № 4528-1 «О беженцах» («Российская газета», № 126, 03.06.1997, Ведомости Съезд</w:t>
      </w:r>
      <w:r w:rsidR="00F30E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а народных депутатов Российской Федерации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и Верховного Совета Российской Федерации, 25.03.1993, </w:t>
      </w:r>
      <w:r w:rsidR="00F30E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№ 12, ст. 425).</w:t>
      </w:r>
    </w:p>
    <w:p w:rsidR="004C31D0" w:rsidRPr="00F23067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lastRenderedPageBreak/>
        <w:t>19</w:t>
      </w:r>
      <w:r w:rsidR="008055C2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  <w:r w:rsidR="008055C2" w:rsidRPr="00F23067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от 19.02.1993 № 4530-1 «О вынужденных переселенцах»</w:t>
      </w:r>
      <w:r w:rsidR="008055C2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8055C2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Ведомости Съезда народных депутатов Российской Федерации </w:t>
      </w:r>
      <w:r w:rsidR="00F30E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</w:t>
      </w:r>
      <w:r w:rsidR="008055C2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и Верховного Совета Российской Федерации, 25.03.1993, № 12, ст. 427</w:t>
      </w:r>
      <w:r w:rsidR="008055C2" w:rsidRPr="00F23067">
        <w:rPr>
          <w:rFonts w:ascii="Times New Roman" w:eastAsia="Times New Roman" w:hAnsi="Times New Roman"/>
          <w:sz w:val="28"/>
          <w:szCs w:val="28"/>
          <w:lang w:eastAsia="zh-CN"/>
        </w:rPr>
        <w:t>).</w:t>
      </w:r>
    </w:p>
    <w:p w:rsidR="004C31D0" w:rsidRPr="00F23067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2</w:t>
      </w:r>
      <w:r w:rsidR="0071600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0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16.05.2011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услуг» («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2</w:t>
      </w:r>
      <w:r w:rsidR="00716003"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1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.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 Правительства </w:t>
      </w:r>
      <w:r w:rsidRPr="00F23067">
        <w:rPr>
          <w:rFonts w:ascii="Times New Roman" w:eastAsia="ヒラギノ角ゴ Pro W3" w:hAnsi="Times New Roman"/>
          <w:sz w:val="28"/>
          <w:szCs w:val="28"/>
          <w:lang w:eastAsia="zh-CN"/>
        </w:rPr>
        <w:t>Российской Федерации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от 25.01.2013 № 33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и муниципальных услуг» («Собрание законодательства </w:t>
      </w:r>
      <w:r w:rsidRPr="00F23067">
        <w:rPr>
          <w:rFonts w:ascii="Times New Roman" w:eastAsia="ヒラギノ角ゴ Pro W3" w:hAnsi="Times New Roman"/>
          <w:sz w:val="28"/>
          <w:szCs w:val="28"/>
          <w:lang w:eastAsia="zh-CN"/>
        </w:rPr>
        <w:t>Российской Федерации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», 04.02.2013, № 5, ст. 377).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2</w:t>
      </w:r>
      <w:r w:rsidR="00716003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2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.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 Правительства </w:t>
      </w:r>
      <w:r w:rsidRPr="00F23067">
        <w:rPr>
          <w:rFonts w:ascii="Times New Roman" w:eastAsia="ヒラギノ角ゴ Pro W3" w:hAnsi="Times New Roman"/>
          <w:sz w:val="28"/>
          <w:szCs w:val="28"/>
          <w:lang w:eastAsia="zh-CN"/>
        </w:rPr>
        <w:t>Российской Федерации</w:t>
      </w:r>
      <w:r w:rsidR="00F30EB5">
        <w:rPr>
          <w:rFonts w:ascii="Times New Roman" w:eastAsia="Times New Roman" w:hAnsi="Times New Roman"/>
          <w:sz w:val="28"/>
          <w:szCs w:val="28"/>
          <w:lang w:eastAsia="zh-CN"/>
        </w:rPr>
        <w:t xml:space="preserve"> от 26.03.2016                   № 236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«О требованиях к предоставлению в электронной форме государственных </w:t>
      </w:r>
      <w:r w:rsidR="00F30E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и муниципальных услуг» (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официальный интернет-портал правовой информации 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http://www.pravo.gov.ru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, 05.04.2016,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«Российская газета», № 75, 08.04.2016, «Собрание законодательства </w:t>
      </w:r>
      <w:r w:rsidRPr="00F23067">
        <w:rPr>
          <w:rFonts w:ascii="Times New Roman" w:eastAsia="ヒラギノ角ゴ Pro W3" w:hAnsi="Times New Roman"/>
          <w:sz w:val="28"/>
          <w:szCs w:val="28"/>
          <w:lang w:eastAsia="zh-CN"/>
        </w:rPr>
        <w:t>Российской Федерации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», 11.04.2016, </w:t>
      </w:r>
      <w:r w:rsidR="00F30E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№ 15, ст. 2084).</w:t>
      </w:r>
    </w:p>
    <w:p w:rsidR="00251A86" w:rsidRPr="00F23067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Постановление Правительства Российской Федерации от 20.11.2012 </w:t>
      </w:r>
      <w:r w:rsidR="00F30E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№ 1198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«О федеральной государственной информационной системе, обеспечивающей процесс досудебного (внесудебного) обжалования решений </w:t>
      </w:r>
      <w:r w:rsidR="00F30E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и действий (бездействия), совершенных при предоставлении государственных </w:t>
      </w:r>
      <w:r w:rsidR="00F30E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251A86" w:rsidRPr="00F2306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D41874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 Правительства Российской Федерации от 10.07.2013 </w:t>
      </w:r>
      <w:r w:rsidR="00F30E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№ 584 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F30E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муниципальных услуг в электронной форме» (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официальный интернет-портал правовой информации (</w:t>
      </w:r>
      <w:proofErr w:type="spell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www.pravo.gov.ru</w:t>
      </w:r>
      <w:proofErr w:type="spellEnd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), 20.07.2013, «Собрание законодательства Российской Федерации», 29.07.2013, № 30 (часть II), ст. 4108).</w:t>
      </w:r>
      <w:proofErr w:type="gramEnd"/>
    </w:p>
    <w:p w:rsidR="00251A86" w:rsidRPr="00F30EB5" w:rsidRDefault="00251A86" w:rsidP="00F30EB5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D41874"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Постановление Правительства Российской Федерации от 28.11.2011 </w:t>
      </w:r>
      <w:r w:rsidR="00F30E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F30E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977 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«О федеральной государственной информа</w:t>
      </w:r>
      <w:r w:rsidR="00F30E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ционной системе «Единая система идентификац</w:t>
      </w:r>
      <w:proofErr w:type="gramStart"/>
      <w:r w:rsidR="00F30E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ии 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ау</w:t>
      </w:r>
      <w:proofErr w:type="gramEnd"/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и муниципальных услуг в электронной форме» (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F230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).</w:t>
      </w:r>
    </w:p>
    <w:p w:rsidR="00251A86" w:rsidRPr="00F2306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. Постановление Правительства Российской Федерации от 12.02.2003 № 91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Российская газета», 18.02.2003, № 31).</w:t>
      </w:r>
    </w:p>
    <w:p w:rsidR="00251A86" w:rsidRPr="00F2306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2</w:t>
      </w:r>
      <w:r w:rsidR="00D41874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7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.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просвещения Российской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02.09.2020 № 458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приема на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программам начального общего, основного общего и среднего общего образования» (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официальный интернет-портал правовой информации 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/>
        </w:rPr>
        <w:t>http://www.pravo.gov.ru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, 11.09.2020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51A86" w:rsidRPr="00F23067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от 12.03.2014 № 177 «</w:t>
      </w:r>
      <w:r w:rsidRPr="00F2306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Российская газета», 16.05.2014, № 109).</w:t>
      </w:r>
      <w:proofErr w:type="gramEnd"/>
    </w:p>
    <w:p w:rsidR="00251A86" w:rsidRPr="00F23067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29</w:t>
      </w:r>
      <w:r w:rsidR="00251A86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.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здравоохранения Российской Федерации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03.07.2000 № 241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3921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карты ребенка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>для образовательных учреждений» (</w:t>
      </w:r>
      <w:r w:rsidR="00251A86" w:rsidRPr="00F23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«Официальные документы в образовании», </w:t>
      </w:r>
      <w:r w:rsidR="00F30E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              </w:t>
      </w:r>
      <w:r w:rsidR="00251A86" w:rsidRPr="00F230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№ 18, 2001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51A86" w:rsidRPr="00F2306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3</w:t>
      </w:r>
      <w:r w:rsidR="00D41874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0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.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Подмосковье»,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br/>
        <w:t>№ 91, 24.05.2016).</w:t>
      </w:r>
      <w:proofErr w:type="gramEnd"/>
    </w:p>
    <w:p w:rsidR="00251A86" w:rsidRPr="00F23067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от 22.10.2009 № 121/2009-ОЗ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обеспечении беспрепятственного доступа инвалидов и других </w:t>
      </w:r>
      <w:proofErr w:type="spell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к объектам социальной, транспортной и инженерной инфраструктур в Московской области» (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«Ежедневные Новости.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Подмосковье», </w:t>
      </w:r>
      <w:r w:rsidR="00F30E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№ 210, 06.11.2009).</w:t>
      </w:r>
      <w:proofErr w:type="gramEnd"/>
    </w:p>
    <w:p w:rsidR="00251A86" w:rsidRPr="00F2306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Закон Московской области от 27.07.2013 № 94/2013-ОЗ </w:t>
      </w:r>
      <w:r w:rsidR="00F30E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«Об образовании» («Ежедневные новости Подмосковья», 08.08.2013, № 144).</w:t>
      </w:r>
    </w:p>
    <w:p w:rsidR="00251A86" w:rsidRPr="00F23067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Московской области от 25.04.2011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365/15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разработки и утверждения административных регламентов осуществления государственного контроля (надзора)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:rsidR="00251A86" w:rsidRPr="00F23067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601/33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Московской области и их работников» («Ежедневные Новости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251A86" w:rsidRPr="00F23067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35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792/37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 (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Подмосковье», </w:t>
      </w:r>
      <w:r w:rsidR="00F30EB5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zh-CN"/>
        </w:rPr>
        <w:t>№ 238, 18.12.2018, «Информационный вестник Правительства Московской области», № 4, 28.02.2019).</w:t>
      </w:r>
      <w:proofErr w:type="gramEnd"/>
    </w:p>
    <w:p w:rsidR="00251A86" w:rsidRPr="00F23067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№ 253/14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осуществления контроля за п</w:t>
      </w:r>
      <w:r w:rsidR="00F30EB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редоставлением государственных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 на территории Московской области </w:t>
      </w:r>
      <w:r w:rsidR="00EB3C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:rsidR="00910AB4" w:rsidRPr="00F23067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 xml:space="preserve">37. </w:t>
      </w:r>
      <w:proofErr w:type="gramStart"/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образования Московской области </w:t>
      </w:r>
      <w:r w:rsidR="00EB3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F2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F23067">
        <w:rPr>
          <w:rFonts w:ascii="Times New Roman" w:hAnsi="Times New Roman"/>
          <w:sz w:val="28"/>
          <w:szCs w:val="28"/>
          <w:lang w:eastAsia="ru-RU"/>
        </w:rPr>
        <w:t>официальный сайт Министерства образования Московской области http</w:t>
      </w:r>
      <w:proofErr w:type="gramEnd"/>
      <w:r w:rsidRPr="00F23067">
        <w:rPr>
          <w:rFonts w:ascii="Times New Roman" w:hAnsi="Times New Roman"/>
          <w:sz w:val="28"/>
          <w:szCs w:val="28"/>
          <w:lang w:eastAsia="ru-RU"/>
        </w:rPr>
        <w:t>://</w:t>
      </w:r>
      <w:proofErr w:type="gramStart"/>
      <w:r w:rsidRPr="00F23067">
        <w:rPr>
          <w:rFonts w:ascii="Times New Roman" w:hAnsi="Times New Roman"/>
          <w:sz w:val="28"/>
          <w:szCs w:val="28"/>
          <w:lang w:eastAsia="ru-RU"/>
        </w:rPr>
        <w:t>mo.mosreg.ru, 31.10.2014).</w:t>
      </w:r>
      <w:proofErr w:type="gramEnd"/>
    </w:p>
    <w:p w:rsidR="00251A86" w:rsidRPr="00F23067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38.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EB3C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EB3C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</w:t>
      </w:r>
      <w:r w:rsidR="002A7728"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государственных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 </w:t>
      </w:r>
      <w:r w:rsidR="00EB3C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на территории Московской области» (о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F23067">
        <w:rPr>
          <w:rFonts w:ascii="Times New Roman" w:eastAsia="Times New Roman" w:hAnsi="Times New Roman"/>
          <w:sz w:val="28"/>
          <w:szCs w:val="28"/>
          <w:lang w:eastAsia="zh-CN"/>
        </w:rPr>
        <w:t>http://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mits.mosreg.ru</w:t>
      </w:r>
      <w:r w:rsidRPr="002022DF">
        <w:rPr>
          <w:rFonts w:ascii="Times New Roman" w:eastAsia="Times New Roman" w:hAnsi="Times New Roman"/>
          <w:sz w:val="28"/>
          <w:szCs w:val="28"/>
          <w:lang w:eastAsia="ru-RU"/>
        </w:rPr>
        <w:t>, 11.12.2018).</w:t>
      </w:r>
    </w:p>
    <w:p w:rsidR="00251A86" w:rsidRPr="00F23067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251A86" w:rsidRPr="00F23067">
        <w:rPr>
          <w:rFonts w:ascii="Times New Roman" w:eastAsia="Times New Roman" w:hAnsi="Times New Roman"/>
          <w:sz w:val="28"/>
          <w:szCs w:val="28"/>
          <w:lang w:eastAsia="ru-RU"/>
        </w:rPr>
        <w:t>. Уставом</w:t>
      </w:r>
      <w:r w:rsidR="002022DF" w:rsidRPr="002022DF">
        <w:rPr>
          <w:rFonts w:ascii="Times New Roman" w:eastAsia="Times New Roman" w:hAnsi="Times New Roman"/>
          <w:sz w:val="28"/>
          <w:szCs w:val="28"/>
          <w:lang w:eastAsia="ru-RU"/>
        </w:rPr>
        <w:t xml:space="preserve"> Пушкинского городского округа Московской области</w:t>
      </w:r>
      <w:r w:rsidR="00202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A86" w:rsidRPr="00F23067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1874" w:rsidRPr="00F230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Уставами образовательных </w:t>
      </w:r>
      <w:r w:rsidR="00EB3C1F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A86" w:rsidRPr="00F23067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br w:type="page"/>
      </w:r>
    </w:p>
    <w:p w:rsidR="007D2B62" w:rsidRPr="00747061" w:rsidRDefault="007D2B62" w:rsidP="007D2B62">
      <w:pPr>
        <w:pStyle w:val="1"/>
        <w:numPr>
          <w:ilvl w:val="0"/>
          <w:numId w:val="0"/>
        </w:numPr>
        <w:rPr>
          <w:szCs w:val="24"/>
        </w:rPr>
      </w:pPr>
      <w:r>
        <w:rPr>
          <w:b w:val="0"/>
          <w:szCs w:val="24"/>
        </w:rPr>
        <w:lastRenderedPageBreak/>
        <w:t xml:space="preserve">     </w:t>
      </w:r>
      <w:r w:rsidR="00392139">
        <w:rPr>
          <w:b w:val="0"/>
          <w:szCs w:val="24"/>
        </w:rPr>
        <w:t xml:space="preserve">   </w:t>
      </w:r>
      <w:r w:rsidRPr="00747061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5</w:t>
      </w:r>
    </w:p>
    <w:p w:rsidR="007D2B62" w:rsidRPr="00747061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предоставления образовательными учреждениями Пушкинского городского округа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«Прием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начального общего</w:t>
      </w:r>
      <w:r w:rsidRPr="00747061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основного общего и среднего общего образования»,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7D2B62" w:rsidRPr="007D2B62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</w:p>
    <w:p w:rsidR="00251A86" w:rsidRPr="006B0E49" w:rsidRDefault="00C37C69" w:rsidP="006B0E49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52" w:name="_Toc535226758"/>
      <w:bookmarkStart w:id="153" w:name="_Toc535245926"/>
      <w:bookmarkStart w:id="154" w:name="_Toc535311052"/>
      <w:bookmarkStart w:id="155" w:name="_Toc535312122"/>
      <w:bookmarkStart w:id="156" w:name="_Toc63165061"/>
      <w:bookmarkStart w:id="157" w:name="_Toc63168160"/>
      <w:bookmarkStart w:id="158" w:name="_Toc63168779"/>
      <w:r w:rsidRPr="00F23067">
        <w:rPr>
          <w:sz w:val="28"/>
          <w:szCs w:val="28"/>
        </w:rPr>
        <w:t xml:space="preserve">Форма </w:t>
      </w:r>
      <w:bookmarkEnd w:id="152"/>
      <w:bookmarkEnd w:id="153"/>
      <w:bookmarkEnd w:id="154"/>
      <w:bookmarkEnd w:id="155"/>
      <w:r w:rsidRPr="00F23067">
        <w:rPr>
          <w:sz w:val="28"/>
          <w:szCs w:val="28"/>
        </w:rPr>
        <w:t xml:space="preserve">запроса о предоставлении </w:t>
      </w:r>
      <w:bookmarkEnd w:id="156"/>
      <w:bookmarkEnd w:id="157"/>
      <w:bookmarkEnd w:id="158"/>
      <w:r w:rsidR="00135879">
        <w:rPr>
          <w:color w:val="00000A"/>
          <w:sz w:val="28"/>
          <w:szCs w:val="28"/>
        </w:rPr>
        <w:t>Муниципальной услуги</w:t>
      </w:r>
      <w:r w:rsidRPr="00F23067">
        <w:rPr>
          <w:iCs/>
          <w:sz w:val="28"/>
          <w:szCs w:val="28"/>
        </w:rPr>
        <w:br/>
      </w:r>
    </w:p>
    <w:p w:rsidR="00251A86" w:rsidRPr="00F23067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_____________________________</w:t>
      </w:r>
    </w:p>
    <w:p w:rsidR="00251A86" w:rsidRPr="006B0E49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(наименование </w:t>
      </w:r>
      <w:r w:rsidR="00EB3C1F"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Учреждения</w:t>
      </w:r>
      <w:r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)</w:t>
      </w:r>
    </w:p>
    <w:p w:rsidR="00251A86" w:rsidRPr="00F2306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_________________________________</w:t>
      </w:r>
    </w:p>
    <w:p w:rsidR="00251A86" w:rsidRPr="00F2306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251A86" w:rsidRPr="00F23067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_________________________________</w:t>
      </w:r>
    </w:p>
    <w:p w:rsidR="00251A86" w:rsidRPr="006B0E49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 (</w:t>
      </w:r>
      <w:r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или</w:t>
      </w:r>
      <w:r w:rsidR="002177E6"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)</w:t>
      </w:r>
      <w:r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(при наличии</w:t>
      </w:r>
      <w:r w:rsidRPr="006B0E4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)</w:t>
      </w:r>
      <w:proofErr w:type="gramEnd"/>
    </w:p>
    <w:p w:rsidR="00251A86" w:rsidRPr="00F23067" w:rsidRDefault="00251A86" w:rsidP="006B0E49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251A86" w:rsidRPr="00F23067" w:rsidRDefault="00251A86" w:rsidP="007D2B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ЗАЯВЛЕНИЕ.</w:t>
      </w:r>
    </w:p>
    <w:p w:rsidR="00251A86" w:rsidRPr="00F23067" w:rsidRDefault="00EB3C1F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Прошу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________________________________________________________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</w:t>
      </w:r>
    </w:p>
    <w:p w:rsidR="00251A86" w:rsidRPr="00F23067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(фамилия, имя, отчество</w:t>
      </w:r>
      <w:r w:rsidR="002177E6"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(при наличии)</w:t>
      </w:r>
      <w:r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ребенка, </w:t>
      </w:r>
      <w:r w:rsidR="002177E6"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поступающего</w:t>
      </w:r>
      <w:r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)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_____________________________________________________________________ </w:t>
      </w:r>
      <w:r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(дата рождения, адрес места жительства </w:t>
      </w:r>
      <w:r w:rsidR="002177E6"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 (</w:t>
      </w:r>
      <w:r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или</w:t>
      </w:r>
      <w:r w:rsidR="002177E6"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)</w:t>
      </w:r>
      <w:r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пребывания</w:t>
      </w:r>
      <w:r w:rsidR="002177E6"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ребенка, поступающего</w:t>
      </w:r>
      <w:r w:rsidRPr="00EB3C1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)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_____________________________________________________________________</w:t>
      </w:r>
      <w:proofErr w:type="gramEnd"/>
    </w:p>
    <w:p w:rsidR="006E650E" w:rsidRPr="00F23067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</w:t>
      </w:r>
      <w:r w:rsidR="00EB3C1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_____в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______ класс Вашей школы.</w:t>
      </w:r>
    </w:p>
    <w:p w:rsidR="00251A86" w:rsidRPr="00F23067" w:rsidRDefault="00EB3C1F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Окончил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(а)</w:t>
      </w:r>
      <w:proofErr w:type="spellStart"/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_классов</w:t>
      </w:r>
      <w:proofErr w:type="spellEnd"/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</w:t>
      </w:r>
    </w:p>
    <w:p w:rsidR="00251A86" w:rsidRPr="00EB3C1F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  <w:r w:rsidRPr="00EB3C1F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(наименование образовательной организации)</w:t>
      </w:r>
    </w:p>
    <w:p w:rsidR="00251A86" w:rsidRPr="006B0E49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Изуча</w:t>
      </w:r>
      <w:proofErr w:type="gram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л(</w:t>
      </w:r>
      <w:proofErr w:type="gram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а)</w:t>
      </w:r>
      <w:proofErr w:type="spellStart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______________________________________язык</w:t>
      </w:r>
      <w:proofErr w:type="spellEnd"/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6B0E49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(при приеме </w:t>
      </w:r>
      <w:r w:rsidR="00EB3C1F" w:rsidRPr="006B0E49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                  </w:t>
      </w:r>
      <w:r w:rsidRPr="006B0E49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в 1-й класс не заполняется).</w:t>
      </w:r>
    </w:p>
    <w:p w:rsidR="00251A86" w:rsidRPr="00F23067" w:rsidRDefault="00251A86" w:rsidP="006B0E49">
      <w:pPr>
        <w:widowControl w:val="0"/>
        <w:tabs>
          <w:tab w:val="left" w:pos="2351"/>
        </w:tabs>
        <w:suppressAutoHyphens/>
        <w:spacing w:after="0" w:line="240" w:lineRule="auto"/>
        <w:ind w:right="282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2177E6" w:rsidRPr="00F23067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отметить при наличии </w:t>
      </w:r>
      <w:r w:rsidRPr="00F23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права внеочередного, первоочередного </w:t>
      </w:r>
      <w:r w:rsidR="00EB3C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</w:t>
      </w:r>
      <w:r w:rsidRPr="00F23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преимущественного приема</w:t>
      </w:r>
    </w:p>
    <w:p w:rsidR="00251A86" w:rsidRPr="00F23067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даю согласие на </w:t>
      </w:r>
      <w:proofErr w:type="gramStart"/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 ребенка</w:t>
      </w:r>
      <w:proofErr w:type="gramEnd"/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адапти</w:t>
      </w:r>
      <w:r w:rsidR="002177E6"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рованной</w:t>
      </w:r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общеобразовательной программе (при наличии заключения </w:t>
      </w:r>
      <w:proofErr w:type="spellStart"/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комиссии)</w:t>
      </w:r>
    </w:p>
    <w:p w:rsidR="00251A86" w:rsidRPr="00F2306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даю согласие на </w:t>
      </w:r>
      <w:proofErr w:type="gramStart"/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</w:t>
      </w:r>
      <w:proofErr w:type="gramEnd"/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адаптированной образовательной программе (при поступлении лица, достигшего возраста восемнадцати лет, </w:t>
      </w:r>
      <w:r w:rsidR="00EB3C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F230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на обучение по адаптированной образовательной программе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251A86" w:rsidRPr="00F2306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отметить при потребности ребенка или поступающего в обучении </w:t>
      </w:r>
      <w:r w:rsidR="00EB3C1F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по адаптированной образовательной программе и (или) в создании специальных условий для организации обучения и воспитания обучающегося </w:t>
      </w:r>
      <w:r w:rsidR="00EB3C1F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с ограниченными возможностями здоровья в соответствии с заключением </w:t>
      </w:r>
      <w:proofErr w:type="spell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психолого-медико-педагогической</w:t>
      </w:r>
      <w:proofErr w:type="spellEnd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>(при условии реализации таких программ обучени</w:t>
      </w:r>
      <w:r w:rsidR="00D33B73" w:rsidRPr="00F230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общеобразовательной организации) </w:t>
      </w:r>
      <w:proofErr w:type="gramEnd"/>
    </w:p>
    <w:p w:rsidR="00251A86" w:rsidRPr="00F2306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отметить в случае выбора язык</w:t>
      </w:r>
      <w:r w:rsidR="00E74237"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а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251A86" w:rsidRPr="00F2306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51A86" w:rsidRPr="00F23067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51A86" w:rsidRPr="00F23067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</w:t>
      </w:r>
      <w:r w:rsidR="00EB3C1F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                          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и осуществление образовательной деятельности, права и обязанности </w:t>
      </w:r>
      <w:proofErr w:type="gramStart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обучающихся</w:t>
      </w:r>
      <w:proofErr w:type="gramEnd"/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  <w:lang w:eastAsia="zh-CN"/>
        </w:rPr>
        <w:t xml:space="preserve"> </w:t>
      </w:r>
      <w:r w:rsidRPr="00F2306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ознакомлен.</w:t>
      </w:r>
    </w:p>
    <w:p w:rsidR="00251A86" w:rsidRPr="00F23067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A86" w:rsidRPr="00F23067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Настоящим подтверждаю свое согласие на обработку моих персональных данных и</w:t>
      </w:r>
      <w:r w:rsidR="002177E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(или)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персональных данных ребенка_______________________________________________________________</w:t>
      </w:r>
    </w:p>
    <w:p w:rsidR="00251A86" w:rsidRPr="007D2B62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0"/>
          <w:szCs w:val="20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   </w:t>
      </w:r>
      <w:r w:rsidR="00251A86"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251A86" w:rsidRPr="007D2B62"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(ФИО</w:t>
      </w:r>
      <w:r w:rsidRPr="007D2B62"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 xml:space="preserve"> (последнее при наличии</w:t>
      </w:r>
      <w:r w:rsidR="00251A86" w:rsidRPr="007D2B62">
        <w:rPr>
          <w:rFonts w:ascii="Times New Roman" w:eastAsia="Times New Roman" w:hAnsi="Times New Roman"/>
          <w:i/>
          <w:color w:val="00000A"/>
          <w:sz w:val="20"/>
          <w:szCs w:val="20"/>
          <w:lang w:eastAsia="ru-RU"/>
        </w:rPr>
        <w:t>)</w:t>
      </w:r>
      <w:proofErr w:type="gramEnd"/>
    </w:p>
    <w:p w:rsidR="00251A86" w:rsidRPr="006B0E49" w:rsidRDefault="00251A86" w:rsidP="006B0E49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порядке, установленном законодательством Российской Федерации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 Данное согласие может быть отозвано мной в письменной форме.</w:t>
      </w:r>
    </w:p>
    <w:p w:rsidR="00251A86" w:rsidRPr="00F23067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</w:pPr>
    </w:p>
    <w:p w:rsidR="00251A86" w:rsidRPr="00F23067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 заявлению прилагаю:</w:t>
      </w:r>
    </w:p>
    <w:p w:rsidR="00251A86" w:rsidRPr="00F23067" w:rsidRDefault="00251A86" w:rsidP="007D2B62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1._______________________________________</w:t>
      </w:r>
    </w:p>
    <w:p w:rsidR="00EB3C1F" w:rsidRDefault="00251A86" w:rsidP="00EB3C1F">
      <w:pPr>
        <w:widowControl w:val="0"/>
        <w:suppressAutoHyphens/>
        <w:spacing w:after="0" w:line="240" w:lineRule="auto"/>
        <w:ind w:right="282" w:firstLine="709"/>
        <w:jc w:val="right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«__» __________ 20__ </w:t>
      </w: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</w:p>
    <w:p w:rsidR="00251A86" w:rsidRPr="00392139" w:rsidRDefault="00251A86" w:rsidP="00392139">
      <w:pPr>
        <w:widowControl w:val="0"/>
        <w:suppressAutoHyphens/>
        <w:spacing w:after="0" w:line="240" w:lineRule="auto"/>
        <w:ind w:right="282" w:firstLine="709"/>
        <w:jc w:val="right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sectPr w:rsidR="00251A86" w:rsidRPr="00392139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F2306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</w:t>
      </w:r>
      <w:proofErr w:type="gramStart"/>
      <w:r w:rsidRPr="007D2B62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(подпись</w:t>
      </w:r>
      <w:proofErr w:type="gramEnd"/>
    </w:p>
    <w:p w:rsidR="007D2B62" w:rsidRPr="00747061" w:rsidRDefault="007D2B62" w:rsidP="00392139">
      <w:pPr>
        <w:pStyle w:val="1"/>
        <w:numPr>
          <w:ilvl w:val="0"/>
          <w:numId w:val="0"/>
        </w:numPr>
        <w:ind w:firstLine="9781"/>
        <w:jc w:val="left"/>
        <w:rPr>
          <w:szCs w:val="24"/>
        </w:rPr>
      </w:pPr>
      <w:bookmarkStart w:id="159" w:name="_Toc535226759"/>
      <w:bookmarkStart w:id="160" w:name="_Toc535245928"/>
      <w:bookmarkStart w:id="161" w:name="_Toc535311054"/>
      <w:bookmarkStart w:id="162" w:name="_Toc535312124"/>
      <w:bookmarkStart w:id="163" w:name="_Toc63165063"/>
      <w:bookmarkStart w:id="164" w:name="_Toc63168162"/>
      <w:bookmarkStart w:id="165" w:name="_Toc63168781"/>
      <w:r w:rsidRPr="00747061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6</w:t>
      </w:r>
    </w:p>
    <w:p w:rsidR="007D2B62" w:rsidRPr="00747061" w:rsidRDefault="007D2B62" w:rsidP="00392139">
      <w:pPr>
        <w:spacing w:line="240" w:lineRule="auto"/>
        <w:ind w:left="9781"/>
        <w:rPr>
          <w:rFonts w:ascii="Times New Roman" w:hAnsi="Times New Roman"/>
          <w:sz w:val="24"/>
          <w:szCs w:val="24"/>
          <w:lang w:eastAsia="ar-SA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392139">
        <w:rPr>
          <w:rFonts w:ascii="Times New Roman" w:hAnsi="Times New Roman"/>
          <w:sz w:val="24"/>
          <w:szCs w:val="24"/>
          <w:lang w:eastAsia="ar-SA"/>
        </w:rPr>
        <w:t xml:space="preserve">у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предоставления                                   </w:t>
      </w:r>
      <w:r w:rsidR="00392139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образовательными учреждениями </w:t>
      </w:r>
      <w:r w:rsidR="00392139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Пушкинского городского округа                                                   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«Прием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 </w:t>
      </w:r>
      <w:r w:rsidR="00392139">
        <w:rPr>
          <w:rFonts w:ascii="Times New Roman" w:hAnsi="Times New Roman"/>
          <w:sz w:val="24"/>
          <w:szCs w:val="24"/>
          <w:lang w:eastAsia="ar-SA"/>
        </w:rPr>
        <w:t>начального общего, основного общего  и</w:t>
      </w:r>
      <w:r>
        <w:rPr>
          <w:rFonts w:ascii="Times New Roman" w:hAnsi="Times New Roman"/>
          <w:sz w:val="24"/>
          <w:szCs w:val="24"/>
          <w:lang w:eastAsia="ar-SA"/>
        </w:rPr>
        <w:t xml:space="preserve"> среднего </w:t>
      </w:r>
      <w:r w:rsidR="00392139">
        <w:rPr>
          <w:rFonts w:ascii="Times New Roman" w:hAnsi="Times New Roman"/>
          <w:sz w:val="24"/>
          <w:szCs w:val="24"/>
          <w:lang w:eastAsia="ar-SA"/>
        </w:rPr>
        <w:t xml:space="preserve">общего образования», </w:t>
      </w:r>
      <w:r w:rsidR="00392139" w:rsidRPr="00747061">
        <w:rPr>
          <w:rFonts w:ascii="Times New Roman" w:hAnsi="Times New Roman"/>
          <w:sz w:val="24"/>
          <w:szCs w:val="24"/>
          <w:lang w:eastAsia="zh-CN"/>
        </w:rPr>
        <w:t>утвержденного постановлением администрации</w:t>
      </w:r>
      <w:r w:rsidR="00392139">
        <w:rPr>
          <w:rFonts w:ascii="Times New Roman" w:hAnsi="Times New Roman"/>
          <w:sz w:val="24"/>
          <w:szCs w:val="24"/>
          <w:lang w:eastAsia="zh-CN"/>
        </w:rPr>
        <w:t xml:space="preserve">                          </w:t>
      </w:r>
      <w:r w:rsidR="00392139" w:rsidRPr="0074706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92139"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="00392139" w:rsidRPr="0074706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92139"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="00392139" w:rsidRPr="00747061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  <w:r w:rsidR="0039213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</w:t>
      </w:r>
      <w:r w:rsidR="00392139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</w:p>
    <w:p w:rsidR="007D2B62" w:rsidRPr="00747061" w:rsidRDefault="007D2B62" w:rsidP="00392139">
      <w:pPr>
        <w:spacing w:line="240" w:lineRule="auto"/>
        <w:ind w:firstLine="9781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 xml:space="preserve">Описание документов, необходимых для предоставления </w:t>
      </w:r>
      <w:bookmarkEnd w:id="159"/>
      <w:bookmarkEnd w:id="160"/>
      <w:bookmarkEnd w:id="161"/>
      <w:bookmarkEnd w:id="162"/>
      <w:bookmarkEnd w:id="163"/>
      <w:bookmarkEnd w:id="164"/>
      <w:bookmarkEnd w:id="165"/>
      <w:r w:rsidR="00135879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Муниципальной услуги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461"/>
        <w:gridCol w:w="4799"/>
        <w:gridCol w:w="4394"/>
        <w:gridCol w:w="3827"/>
      </w:tblGrid>
      <w:tr w:rsidR="009A141B" w:rsidRPr="00ED7E1A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B3C1F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При подтверждении </w:t>
            </w:r>
            <w:r w:rsidR="00EB3C1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                       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в </w:t>
            </w:r>
            <w:r w:rsidR="00EB3C1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Учреждении</w:t>
            </w:r>
          </w:p>
        </w:tc>
      </w:tr>
      <w:tr w:rsidR="009A141B" w:rsidRPr="00ED7E1A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:rsidTr="00D971E3">
        <w:trPr>
          <w:cantSplit/>
          <w:trHeight w:val="912"/>
        </w:trPr>
        <w:tc>
          <w:tcPr>
            <w:tcW w:w="246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Документ, подтверждающий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:rsidTr="00D971E3">
        <w:trPr>
          <w:cantSplit/>
          <w:trHeight w:val="2395"/>
        </w:trPr>
        <w:tc>
          <w:tcPr>
            <w:tcW w:w="2461" w:type="dxa"/>
            <w:vMerge/>
            <w:tcBorders>
              <w:bottom w:val="single" w:sz="4" w:space="0" w:color="auto"/>
            </w:tcBorders>
            <w:tcMar>
              <w:left w:w="98" w:type="dxa"/>
            </w:tcMar>
          </w:tcPr>
          <w:p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окументы, подтверждающие 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Заключение </w:t>
            </w:r>
            <w:proofErr w:type="spell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психолого-медико-педагогической</w:t>
            </w:r>
            <w:proofErr w:type="spellEnd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Рекомендации </w:t>
            </w:r>
            <w:proofErr w:type="spell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психолого-медико-педагогической</w:t>
            </w:r>
            <w:proofErr w:type="spellEnd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правка с места работы родителя (законного представителя) ребенка, подтверждающая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575309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392139">
          <w:headerReference w:type="default" r:id="rId16"/>
          <w:footerReference w:type="default" r:id="rId17"/>
          <w:pgSz w:w="16838" w:h="11906" w:orient="landscape" w:code="9"/>
          <w:pgMar w:top="567" w:right="820" w:bottom="284" w:left="709" w:header="720" w:footer="720" w:gutter="0"/>
          <w:cols w:space="720"/>
          <w:noEndnote/>
          <w:docGrid w:linePitch="299"/>
        </w:sectPr>
      </w:pPr>
    </w:p>
    <w:p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7D2B62" w:rsidRPr="00747061" w:rsidRDefault="00392139" w:rsidP="00392139">
      <w:pPr>
        <w:pStyle w:val="1"/>
        <w:numPr>
          <w:ilvl w:val="0"/>
          <w:numId w:val="0"/>
        </w:numPr>
        <w:jc w:val="left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               </w:t>
      </w:r>
      <w:r w:rsidR="007D2B62" w:rsidRPr="00747061">
        <w:rPr>
          <w:b w:val="0"/>
          <w:szCs w:val="24"/>
        </w:rPr>
        <w:t xml:space="preserve">Приложение </w:t>
      </w:r>
      <w:r w:rsidR="007D2B62">
        <w:rPr>
          <w:b w:val="0"/>
          <w:szCs w:val="24"/>
        </w:rPr>
        <w:t>7</w:t>
      </w:r>
    </w:p>
    <w:p w:rsidR="007D2B62" w:rsidRPr="00747061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предоставления образовательными учреждениями Пушкинского городского округа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«Прием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начального общего</w:t>
      </w:r>
      <w:r w:rsidRPr="00747061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основного общего и среднего общего образования»,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7D2B62" w:rsidRDefault="007D2B62" w:rsidP="007D2B62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6E650E" w:rsidRPr="00ED7E1A" w:rsidRDefault="00251A86" w:rsidP="00D971E3">
      <w:pPr>
        <w:pStyle w:val="2"/>
        <w:numPr>
          <w:ilvl w:val="0"/>
          <w:numId w:val="0"/>
        </w:numPr>
        <w:ind w:left="708" w:right="565"/>
      </w:pPr>
      <w:r w:rsidRPr="00ED7E1A">
        <w:rPr>
          <w:rFonts w:eastAsia="Calibri"/>
        </w:rPr>
        <w:t xml:space="preserve"> </w:t>
      </w:r>
      <w:bookmarkStart w:id="166" w:name="_Toc63168164"/>
      <w:bookmarkStart w:id="167" w:name="_Toc63168783"/>
      <w:r w:rsidRPr="00ED7E1A">
        <w:rPr>
          <w:rFonts w:eastAsia="Calibri"/>
        </w:rPr>
        <w:t xml:space="preserve">Форма решения об отказе в приеме документов, необходимых для предоставления </w:t>
      </w:r>
      <w:bookmarkEnd w:id="166"/>
      <w:bookmarkEnd w:id="167"/>
      <w:r w:rsidR="00135879">
        <w:rPr>
          <w:rFonts w:eastAsia="Calibri"/>
        </w:rPr>
        <w:t>Муниципальной услуги</w:t>
      </w:r>
    </w:p>
    <w:p w:rsidR="00251A86" w:rsidRPr="00ED7E1A" w:rsidRDefault="00251A86" w:rsidP="00D971E3">
      <w:pPr>
        <w:suppressAutoHyphens/>
        <w:spacing w:after="0" w:line="240" w:lineRule="auto"/>
        <w:ind w:left="708" w:right="565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(Оформляется на официальном бланке </w:t>
      </w:r>
      <w:r w:rsidR="0051339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</w:p>
    <w:p w:rsidR="00251A86" w:rsidRPr="00ED7E1A" w:rsidRDefault="00251A86" w:rsidP="00D971E3">
      <w:pPr>
        <w:suppressAutoHyphens/>
        <w:autoSpaceDE w:val="0"/>
        <w:autoSpaceDN w:val="0"/>
        <w:adjustRightInd w:val="0"/>
        <w:spacing w:after="0" w:line="240" w:lineRule="auto"/>
        <w:ind w:left="708" w:right="565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ED7E1A" w:rsidRDefault="00251A86" w:rsidP="00D971E3">
      <w:pPr>
        <w:suppressAutoHyphens/>
        <w:autoSpaceDE w:val="0"/>
        <w:autoSpaceDN w:val="0"/>
        <w:adjustRightInd w:val="0"/>
        <w:spacing w:after="0" w:line="240" w:lineRule="auto"/>
        <w:ind w:left="708" w:right="565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</w:t>
      </w:r>
    </w:p>
    <w:p w:rsidR="00251A86" w:rsidRPr="00513397" w:rsidRDefault="00251A86" w:rsidP="00513397">
      <w:pPr>
        <w:suppressAutoHyphens/>
        <w:autoSpaceDE w:val="0"/>
        <w:autoSpaceDN w:val="0"/>
        <w:adjustRightInd w:val="0"/>
        <w:spacing w:after="0" w:line="240" w:lineRule="auto"/>
        <w:ind w:left="708" w:right="565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51339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(фамилия, имя, отчество (при наличии)</w:t>
      </w:r>
      <w:r w:rsidR="004C53B1" w:rsidRPr="0051339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51339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Заявителя, адрес электронной почты)</w:t>
      </w:r>
    </w:p>
    <w:p w:rsidR="00251A86" w:rsidRPr="00ED7E1A" w:rsidRDefault="00251A86" w:rsidP="00513397">
      <w:pPr>
        <w:suppressAutoHyphens/>
        <w:spacing w:after="0" w:line="240" w:lineRule="auto"/>
        <w:ind w:right="565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6E650E" w:rsidRPr="00ED7E1A" w:rsidRDefault="00C37C69" w:rsidP="00D971E3">
      <w:pPr>
        <w:pStyle w:val="afffff3"/>
        <w:ind w:left="708" w:right="565"/>
        <w:rPr>
          <w:lang w:eastAsia="ar-SA"/>
        </w:rPr>
      </w:pPr>
      <w:bookmarkStart w:id="168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68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69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69"/>
      <w:r w:rsidR="00E86083" w:rsidRPr="00ED7E1A">
        <w:rPr>
          <w:lang w:eastAsia="ar-SA"/>
        </w:rPr>
        <w:t xml:space="preserve"> </w:t>
      </w:r>
      <w:r w:rsidR="00135879">
        <w:rPr>
          <w:lang w:eastAsia="ar-SA"/>
        </w:rPr>
        <w:t>Муниципальной услуги</w:t>
      </w:r>
    </w:p>
    <w:p w:rsidR="004C31D0" w:rsidRPr="00ED7E1A" w:rsidRDefault="00251A86" w:rsidP="00D971E3">
      <w:pPr>
        <w:suppressAutoHyphens/>
        <w:spacing w:after="0" w:line="240" w:lineRule="auto"/>
        <w:ind w:left="708" w:right="565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образовательным программам начального общего, </w:t>
      </w:r>
    </w:p>
    <w:p w:rsidR="00BD3A99" w:rsidRPr="00BD3A99" w:rsidRDefault="00A245CA" w:rsidP="00BD3A99">
      <w:pPr>
        <w:suppressAutoHyphens/>
        <w:spacing w:after="0" w:line="240" w:lineRule="auto"/>
        <w:ind w:left="708" w:right="565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ED7E1A" w:rsidRDefault="00A245CA" w:rsidP="00BD3A99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left="708" w:right="565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предоставления </w:t>
      </w:r>
      <w:r w:rsidR="0013587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Муниципальной услуги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Прием на </w:t>
      </w:r>
      <w:proofErr w:type="gramStart"/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4008"/>
        <w:gridCol w:w="3858"/>
      </w:tblGrid>
      <w:tr w:rsidR="00251A86" w:rsidRPr="00ED7E1A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6E650E" w:rsidRPr="00ED7E1A" w:rsidRDefault="00251A86" w:rsidP="00D971E3">
            <w:pPr>
              <w:suppressAutoHyphens/>
              <w:spacing w:after="0" w:line="23" w:lineRule="atLeast"/>
              <w:ind w:left="708" w:right="56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6E650E" w:rsidRPr="00ED7E1A" w:rsidRDefault="00251A86" w:rsidP="00D971E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56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:rsidR="006E650E" w:rsidRPr="00ED7E1A" w:rsidRDefault="00251A86" w:rsidP="00D971E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56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251A86" w:rsidRPr="00ED7E1A" w:rsidRDefault="00251A86" w:rsidP="00D971E3">
            <w:pPr>
              <w:suppressAutoHyphens/>
              <w:spacing w:after="0" w:line="23" w:lineRule="atLeast"/>
              <w:ind w:left="708" w:right="565"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251A86" w:rsidRPr="00ED7E1A" w:rsidRDefault="00251A86" w:rsidP="00D971E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56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:rsidR="00251A86" w:rsidRPr="00ED7E1A" w:rsidRDefault="00251A86" w:rsidP="00D971E3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565"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251A86" w:rsidRPr="00ED7E1A" w:rsidRDefault="00251A86" w:rsidP="00D971E3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left="708" w:right="565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ED7E1A" w:rsidRDefault="00251A86" w:rsidP="00D971E3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left="708" w:right="565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251A86" w:rsidRPr="00513397" w:rsidRDefault="00251A86" w:rsidP="00513397">
      <w:pPr>
        <w:suppressAutoHyphens/>
        <w:autoSpaceDE w:val="0"/>
        <w:autoSpaceDN w:val="0"/>
        <w:adjustRightInd w:val="0"/>
        <w:spacing w:after="0" w:line="240" w:lineRule="auto"/>
        <w:ind w:left="708" w:right="565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513397">
        <w:rPr>
          <w:rFonts w:ascii="Times New Roman" w:eastAsia="Times New Roman" w:hAnsi="Times New Roman"/>
          <w:color w:val="00000A"/>
          <w:lang w:eastAsia="ru-RU"/>
        </w:rPr>
        <w:t xml:space="preserve"> (указывается информация, необходимая для устр</w:t>
      </w:r>
      <w:r w:rsidR="00513397" w:rsidRPr="00513397">
        <w:rPr>
          <w:rFonts w:ascii="Times New Roman" w:eastAsia="Times New Roman" w:hAnsi="Times New Roman"/>
          <w:color w:val="00000A"/>
          <w:lang w:eastAsia="ru-RU"/>
        </w:rPr>
        <w:t xml:space="preserve">анения причин отказа в приеме                       </w:t>
      </w:r>
      <w:r w:rsidR="00513397">
        <w:rPr>
          <w:rFonts w:ascii="Times New Roman" w:eastAsia="Times New Roman" w:hAnsi="Times New Roman"/>
          <w:color w:val="00000A"/>
          <w:lang w:eastAsia="ru-RU"/>
        </w:rPr>
        <w:t xml:space="preserve">               </w:t>
      </w:r>
      <w:r w:rsidR="00513397" w:rsidRPr="00513397">
        <w:rPr>
          <w:rFonts w:ascii="Times New Roman" w:eastAsia="Times New Roman" w:hAnsi="Times New Roman"/>
          <w:color w:val="00000A"/>
          <w:lang w:eastAsia="ru-RU"/>
        </w:rPr>
        <w:t xml:space="preserve">и </w:t>
      </w:r>
      <w:r w:rsidRPr="00513397">
        <w:rPr>
          <w:rFonts w:ascii="Times New Roman" w:eastAsia="Times New Roman" w:hAnsi="Times New Roman"/>
          <w:color w:val="00000A"/>
          <w:lang w:eastAsia="ru-RU"/>
        </w:rPr>
        <w:t xml:space="preserve">регистрации документов, необходимых для предоставления </w:t>
      </w:r>
      <w:r w:rsidR="00135879">
        <w:rPr>
          <w:rFonts w:ascii="Times New Roman" w:eastAsia="Times New Roman" w:hAnsi="Times New Roman"/>
          <w:color w:val="00000A"/>
          <w:lang w:eastAsia="ru-RU"/>
        </w:rPr>
        <w:t>Муниципальной услуги</w:t>
      </w:r>
      <w:r w:rsidRPr="00513397">
        <w:rPr>
          <w:rFonts w:ascii="Times New Roman" w:eastAsia="Times New Roman" w:hAnsi="Times New Roman"/>
          <w:color w:val="00000A"/>
          <w:lang w:eastAsia="ru-RU"/>
        </w:rPr>
        <w:t>, а также</w:t>
      </w:r>
      <w:r w:rsidR="00513397" w:rsidRPr="00513397">
        <w:rPr>
          <w:rFonts w:ascii="Times New Roman" w:eastAsia="Times New Roman" w:hAnsi="Times New Roman"/>
          <w:color w:val="00000A"/>
          <w:lang w:eastAsia="ru-RU"/>
        </w:rPr>
        <w:t xml:space="preserve"> иная </w:t>
      </w:r>
      <w:r w:rsidRPr="00513397">
        <w:rPr>
          <w:rFonts w:ascii="Times New Roman" w:eastAsia="Times New Roman" w:hAnsi="Times New Roman"/>
          <w:color w:val="00000A"/>
          <w:lang w:eastAsia="ru-RU"/>
        </w:rPr>
        <w:t>дополнительная информация при наличии)</w:t>
      </w:r>
    </w:p>
    <w:tbl>
      <w:tblPr>
        <w:tblW w:w="10202" w:type="dxa"/>
        <w:tblInd w:w="-142" w:type="dxa"/>
        <w:tblLook w:val="04A0"/>
      </w:tblPr>
      <w:tblGrid>
        <w:gridCol w:w="5382"/>
        <w:gridCol w:w="4820"/>
      </w:tblGrid>
      <w:tr w:rsidR="00251A86" w:rsidRPr="00ED7E1A" w:rsidTr="005428F2">
        <w:tc>
          <w:tcPr>
            <w:tcW w:w="5382" w:type="dxa"/>
            <w:shd w:val="clear" w:color="auto" w:fill="auto"/>
          </w:tcPr>
          <w:p w:rsidR="00251A86" w:rsidRPr="00ED7E1A" w:rsidRDefault="00513397" w:rsidP="00D971E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565"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</w:t>
            </w:r>
          </w:p>
          <w:p w:rsidR="00251A86" w:rsidRPr="00513397" w:rsidRDefault="00251A86" w:rsidP="00513397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565"/>
              <w:jc w:val="both"/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ru-RU"/>
              </w:rPr>
            </w:pPr>
            <w:r w:rsidRPr="00513397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ru-RU"/>
              </w:rPr>
              <w:t xml:space="preserve">(уполномоченный работник </w:t>
            </w:r>
            <w:r w:rsidR="00513397" w:rsidRPr="00513397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ru-RU"/>
              </w:rPr>
              <w:t>Учреждения)</w:t>
            </w:r>
          </w:p>
        </w:tc>
        <w:tc>
          <w:tcPr>
            <w:tcW w:w="4820" w:type="dxa"/>
            <w:shd w:val="clear" w:color="auto" w:fill="auto"/>
          </w:tcPr>
          <w:p w:rsidR="00251A86" w:rsidRPr="00ED7E1A" w:rsidRDefault="00251A86" w:rsidP="00D971E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565"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</w:t>
            </w:r>
          </w:p>
          <w:p w:rsidR="00251A86" w:rsidRPr="00513397" w:rsidRDefault="00513397" w:rsidP="005133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565" w:firstLine="709"/>
              <w:jc w:val="center"/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ru-RU"/>
              </w:rPr>
            </w:pPr>
            <w:r w:rsidRPr="00513397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ru-RU"/>
              </w:rPr>
              <w:t xml:space="preserve">(подпись, фамилия, </w:t>
            </w:r>
            <w:r w:rsidR="00251A86" w:rsidRPr="00513397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ru-RU"/>
              </w:rPr>
              <w:t>инициалы)</w:t>
            </w:r>
          </w:p>
        </w:tc>
      </w:tr>
    </w:tbl>
    <w:p w:rsidR="00251A86" w:rsidRPr="00ED7E1A" w:rsidRDefault="00251A86" w:rsidP="00D971E3">
      <w:pPr>
        <w:suppressAutoHyphens/>
        <w:spacing w:after="0" w:line="240" w:lineRule="auto"/>
        <w:ind w:left="708" w:right="565"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8"/>
          <w:footerReference w:type="default" r:id="rId19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70" w:name="_Toc535312229"/>
      <w:bookmarkStart w:id="171" w:name="_Toc507520133"/>
    </w:p>
    <w:p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:rsidR="007D2B62" w:rsidRPr="00747061" w:rsidRDefault="007D2B62" w:rsidP="00B67CCB">
      <w:pPr>
        <w:pStyle w:val="1"/>
        <w:numPr>
          <w:ilvl w:val="0"/>
          <w:numId w:val="0"/>
        </w:numPr>
        <w:ind w:firstLine="8222"/>
        <w:jc w:val="left"/>
        <w:rPr>
          <w:szCs w:val="24"/>
        </w:rPr>
      </w:pPr>
      <w:bookmarkStart w:id="172" w:name="__RefHeading___Toc500868757"/>
      <w:bookmarkStart w:id="173" w:name="__RefHeading___Toc500868763"/>
      <w:bookmarkStart w:id="174" w:name="__RefHeading___Toc500868765"/>
      <w:bookmarkStart w:id="175" w:name="_Toc535226782"/>
      <w:bookmarkStart w:id="176" w:name="_Toc535245954"/>
      <w:bookmarkStart w:id="177" w:name="_Toc535311080"/>
      <w:bookmarkStart w:id="178" w:name="_Toc535312150"/>
      <w:bookmarkEnd w:id="170"/>
      <w:bookmarkEnd w:id="171"/>
      <w:bookmarkEnd w:id="172"/>
      <w:bookmarkEnd w:id="173"/>
      <w:bookmarkEnd w:id="174"/>
      <w:r w:rsidRPr="00747061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8</w:t>
      </w:r>
    </w:p>
    <w:p w:rsidR="007D2B62" w:rsidRPr="00747061" w:rsidRDefault="007D2B62" w:rsidP="00B67CCB">
      <w:pPr>
        <w:spacing w:line="240" w:lineRule="auto"/>
        <w:ind w:left="8222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предоставления образовательными учреждениями Пушкинского городского округа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«Прием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начального общего</w:t>
      </w:r>
      <w:r w:rsidRPr="00747061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основного общего и среднего общего образования»,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2A3098" w:rsidRDefault="007D2B62" w:rsidP="00B67CCB">
      <w:pPr>
        <w:spacing w:line="240" w:lineRule="auto"/>
        <w:ind w:left="4536" w:firstLine="368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179" w:name="_Toc63165071"/>
      <w:bookmarkStart w:id="180" w:name="_Toc63168168"/>
      <w:bookmarkStart w:id="181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182" w:name="_Toc437973314"/>
      <w:bookmarkStart w:id="183" w:name="_Toc438110056"/>
      <w:bookmarkStart w:id="184" w:name="_Toc438376268"/>
      <w:bookmarkStart w:id="185" w:name="_Toc535226783"/>
      <w:bookmarkStart w:id="186" w:name="_Toc535245955"/>
      <w:bookmarkStart w:id="187" w:name="_Toc535311081"/>
      <w:bookmarkStart w:id="188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182"/>
      <w:bookmarkEnd w:id="183"/>
      <w:bookmarkEnd w:id="184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185"/>
    <w:bookmarkEnd w:id="186"/>
    <w:bookmarkEnd w:id="187"/>
    <w:bookmarkEnd w:id="188"/>
    <w:p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E650E" w:rsidRPr="00BD3A99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89" w:name="_Toc535226784"/>
      <w:bookmarkStart w:id="190" w:name="_Toc535245956"/>
      <w:bookmarkStart w:id="191" w:name="_Toc535311082"/>
      <w:bookmarkStart w:id="192" w:name="_Toc535312152"/>
      <w:r w:rsidRPr="00BD3A99">
        <w:rPr>
          <w:rFonts w:ascii="Times New Roman" w:hAnsi="Times New Roman"/>
          <w:b/>
          <w:sz w:val="24"/>
          <w:szCs w:val="24"/>
        </w:rPr>
        <w:t>При</w:t>
      </w:r>
      <w:r w:rsidR="00582868" w:rsidRPr="00BD3A99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BD3A99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189"/>
      <w:bookmarkEnd w:id="190"/>
      <w:bookmarkEnd w:id="191"/>
      <w:bookmarkEnd w:id="192"/>
      <w:r w:rsidRPr="00BD3A99">
        <w:rPr>
          <w:rFonts w:ascii="Times New Roman" w:hAnsi="Times New Roman"/>
          <w:b/>
          <w:sz w:val="24"/>
          <w:szCs w:val="24"/>
        </w:rPr>
        <w:t xml:space="preserve">, необходимых для предоставления </w:t>
      </w:r>
      <w:r w:rsidR="00135879">
        <w:rPr>
          <w:rFonts w:ascii="Times New Roman" w:hAnsi="Times New Roman"/>
          <w:b/>
          <w:sz w:val="24"/>
          <w:szCs w:val="24"/>
        </w:rPr>
        <w:t>Муниципальной услуги</w:t>
      </w: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93" w:name="_Toc535226785"/>
            <w:bookmarkStart w:id="194" w:name="_Toc535245957"/>
            <w:bookmarkStart w:id="195" w:name="_Toc535311083"/>
            <w:bookmarkStart w:id="196" w:name="_Toc535312153"/>
            <w:bookmarkStart w:id="197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193"/>
            <w:bookmarkEnd w:id="194"/>
            <w:bookmarkEnd w:id="195"/>
            <w:bookmarkEnd w:id="196"/>
            <w:bookmarkEnd w:id="197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98" w:name="_Toc535226786"/>
            <w:bookmarkStart w:id="199" w:name="_Toc535245958"/>
            <w:bookmarkStart w:id="200" w:name="_Toc535311084"/>
            <w:bookmarkStart w:id="201" w:name="_Toc535312154"/>
            <w:bookmarkStart w:id="202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03" w:name="_Toc535226787"/>
            <w:bookmarkStart w:id="204" w:name="_Toc535245959"/>
            <w:bookmarkStart w:id="205" w:name="_Toc535311085"/>
            <w:bookmarkStart w:id="206" w:name="_Toc535312155"/>
            <w:bookmarkStart w:id="207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08" w:name="_Toc535226788"/>
            <w:bookmarkStart w:id="209" w:name="_Toc535245960"/>
            <w:bookmarkStart w:id="210" w:name="_Toc535311086"/>
            <w:bookmarkStart w:id="211" w:name="_Toc535312156"/>
            <w:bookmarkStart w:id="212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08"/>
            <w:bookmarkEnd w:id="209"/>
            <w:bookmarkEnd w:id="210"/>
            <w:bookmarkEnd w:id="211"/>
            <w:bookmarkEnd w:id="212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3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13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4" w:name="_Toc535226789"/>
            <w:bookmarkStart w:id="215" w:name="_Toc535245961"/>
            <w:bookmarkStart w:id="216" w:name="_Toc535311087"/>
            <w:bookmarkStart w:id="217" w:name="_Toc535312157"/>
            <w:bookmarkStart w:id="218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14"/>
            <w:bookmarkEnd w:id="215"/>
            <w:bookmarkEnd w:id="216"/>
            <w:bookmarkEnd w:id="217"/>
            <w:bookmarkEnd w:id="218"/>
          </w:p>
        </w:tc>
      </w:tr>
      <w:tr w:rsidR="00FF0248" w:rsidRPr="00ED7E1A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19" w:name="_Toc535226790"/>
            <w:bookmarkStart w:id="220" w:name="_Toc535245962"/>
            <w:bookmarkStart w:id="221" w:name="_Toc535311088"/>
            <w:bookmarkStart w:id="222" w:name="_Toc535312158"/>
            <w:bookmarkStart w:id="223" w:name="_Toc63165079"/>
            <w:r w:rsidRPr="00ED7E1A">
              <w:rPr>
                <w:rFonts w:ascii="Times New Roman" w:hAnsi="Times New Roman"/>
              </w:rPr>
              <w:t>РПГУ</w:t>
            </w:r>
            <w:bookmarkEnd w:id="219"/>
            <w:bookmarkEnd w:id="220"/>
            <w:bookmarkEnd w:id="221"/>
            <w:bookmarkEnd w:id="222"/>
            <w:r w:rsidRPr="00ED7E1A">
              <w:rPr>
                <w:rFonts w:ascii="Times New Roman" w:hAnsi="Times New Roman"/>
              </w:rPr>
              <w:t>/ВИС/</w:t>
            </w:r>
            <w:bookmarkEnd w:id="223"/>
          </w:p>
          <w:p w:rsidR="00FF0248" w:rsidRPr="00ED7E1A" w:rsidRDefault="00513397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24" w:name="_Toc535226791"/>
            <w:bookmarkStart w:id="225" w:name="_Toc535245963"/>
            <w:bookmarkStart w:id="226" w:name="_Toc535311089"/>
            <w:bookmarkStart w:id="227" w:name="_Toc535312159"/>
            <w:bookmarkStart w:id="228" w:name="_Toc63165080"/>
            <w:r>
              <w:rPr>
                <w:rFonts w:ascii="Times New Roman" w:hAnsi="Times New Roman"/>
              </w:rPr>
              <w:t>Учреждение</w:t>
            </w:r>
          </w:p>
          <w:p w:rsidR="006E650E" w:rsidRPr="00ED7E1A" w:rsidRDefault="00513397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29" w:name="_Toc63165093"/>
            <w:bookmarkEnd w:id="224"/>
            <w:bookmarkEnd w:id="225"/>
            <w:bookmarkEnd w:id="226"/>
            <w:bookmarkEnd w:id="227"/>
            <w:bookmarkEnd w:id="228"/>
            <w:r>
              <w:rPr>
                <w:rFonts w:ascii="Times New Roman" w:hAnsi="Times New Roman"/>
              </w:rPr>
              <w:t>Учреждение</w:t>
            </w:r>
            <w:r w:rsidR="00C37C69" w:rsidRPr="00ED7E1A">
              <w:rPr>
                <w:rFonts w:ascii="Times New Roman" w:hAnsi="Times New Roman"/>
              </w:rPr>
              <w:t>/</w:t>
            </w:r>
            <w:bookmarkEnd w:id="229"/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0" w:name="_Toc63165094"/>
            <w:r w:rsidRPr="00ED7E1A">
              <w:rPr>
                <w:rFonts w:ascii="Times New Roman" w:hAnsi="Times New Roman"/>
              </w:rPr>
              <w:t>ВИС</w:t>
            </w:r>
            <w:bookmarkEnd w:id="230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1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3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2" w:name="_Toc63165082"/>
            <w:bookmarkStart w:id="233" w:name="_Toc535226793"/>
            <w:bookmarkStart w:id="234" w:name="_Toc535245965"/>
            <w:bookmarkStart w:id="235" w:name="_Toc535311091"/>
            <w:bookmarkStart w:id="236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32"/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7" w:name="_Toc63165083"/>
            <w:r w:rsidRPr="00ED7E1A">
              <w:rPr>
                <w:rFonts w:ascii="Times New Roman" w:hAnsi="Times New Roman"/>
              </w:rPr>
              <w:t>день</w:t>
            </w:r>
            <w:bookmarkEnd w:id="233"/>
            <w:bookmarkEnd w:id="234"/>
            <w:bookmarkEnd w:id="235"/>
            <w:bookmarkEnd w:id="236"/>
            <w:bookmarkEnd w:id="237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8" w:name="_Toc535226794"/>
            <w:bookmarkStart w:id="239" w:name="_Toc535245966"/>
            <w:bookmarkStart w:id="240" w:name="_Toc535311092"/>
            <w:bookmarkStart w:id="241" w:name="_Toc535312162"/>
            <w:bookmarkStart w:id="242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38"/>
            <w:bookmarkEnd w:id="239"/>
            <w:bookmarkEnd w:id="240"/>
            <w:bookmarkEnd w:id="241"/>
            <w:bookmarkEnd w:id="242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43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43"/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44" w:name="_Toc535226795"/>
            <w:bookmarkStart w:id="245" w:name="_Toc535245967"/>
            <w:bookmarkStart w:id="246" w:name="_Toc535311093"/>
            <w:bookmarkStart w:id="247" w:name="_Toc535312163"/>
            <w:bookmarkStart w:id="248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</w:t>
            </w:r>
            <w:r w:rsidR="00513397">
              <w:rPr>
                <w:rFonts w:ascii="Times New Roman" w:hAnsi="Times New Roman"/>
              </w:rPr>
              <w:t xml:space="preserve">                     </w:t>
            </w:r>
            <w:r w:rsidRPr="00ED7E1A">
              <w:rPr>
                <w:rFonts w:ascii="Times New Roman" w:hAnsi="Times New Roman"/>
              </w:rPr>
              <w:t xml:space="preserve">к настоящему Административному регламенту </w:t>
            </w:r>
            <w:r w:rsidR="00513397">
              <w:rPr>
                <w:rFonts w:ascii="Times New Roman" w:hAnsi="Times New Roman"/>
              </w:rPr>
              <w:t xml:space="preserve">               </w:t>
            </w:r>
            <w:r w:rsidRPr="00ED7E1A">
              <w:rPr>
                <w:rFonts w:ascii="Times New Roman" w:hAnsi="Times New Roman"/>
              </w:rPr>
              <w:t xml:space="preserve">и прилагаемые к нему документы поступает </w:t>
            </w:r>
            <w:r w:rsidR="00513397">
              <w:rPr>
                <w:rFonts w:ascii="Times New Roman" w:hAnsi="Times New Roman"/>
              </w:rPr>
              <w:t xml:space="preserve">                    </w:t>
            </w:r>
            <w:r w:rsidRPr="00ED7E1A">
              <w:rPr>
                <w:rFonts w:ascii="Times New Roman" w:hAnsi="Times New Roman"/>
              </w:rPr>
              <w:t xml:space="preserve">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</w:t>
            </w:r>
            <w:r w:rsidR="00513397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 xml:space="preserve">Результат фиксируется в электронной форме ВИС </w:t>
            </w:r>
            <w:r w:rsidR="00513397">
              <w:rPr>
                <w:rFonts w:ascii="Times New Roman" w:hAnsi="Times New Roman"/>
              </w:rPr>
              <w:t>Учреждени</w:t>
            </w:r>
            <w:bookmarkEnd w:id="244"/>
            <w:bookmarkEnd w:id="245"/>
            <w:bookmarkEnd w:id="246"/>
            <w:bookmarkEnd w:id="247"/>
            <w:bookmarkEnd w:id="248"/>
            <w:r w:rsidR="00513397">
              <w:rPr>
                <w:rFonts w:ascii="Times New Roman" w:hAnsi="Times New Roman"/>
              </w:rPr>
              <w:t>я</w:t>
            </w:r>
          </w:p>
        </w:tc>
      </w:tr>
      <w:tr w:rsidR="00FF0248" w:rsidRPr="00ED7E1A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49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eastAsia="Times New Roman" w:hAnsi="Times New Roman"/>
              </w:rPr>
              <w:t xml:space="preserve">, а также проверка на наличие или отсутствие оснований для отказа в приеме документов, необходимых для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bookmarkEnd w:id="24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0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50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51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</w:t>
            </w:r>
            <w:r w:rsidR="00513397">
              <w:rPr>
                <w:rFonts w:ascii="Times New Roman" w:hAnsi="Times New Roman"/>
              </w:rPr>
              <w:t xml:space="preserve">                     </w:t>
            </w:r>
            <w:r w:rsidRPr="00ED7E1A">
              <w:rPr>
                <w:rFonts w:ascii="Times New Roman" w:hAnsi="Times New Roman"/>
              </w:rPr>
              <w:t xml:space="preserve">на соответствие перечню документов, необходимых для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>,</w:t>
            </w:r>
            <w:r w:rsidR="00513397">
              <w:rPr>
                <w:rFonts w:ascii="Times New Roman" w:hAnsi="Times New Roman"/>
              </w:rPr>
              <w:t xml:space="preserve"> </w:t>
            </w:r>
            <w:r w:rsidRPr="00ED7E1A">
              <w:rPr>
                <w:rFonts w:ascii="Times New Roman" w:hAnsi="Times New Roman"/>
              </w:rPr>
              <w:t xml:space="preserve">а также на наличие или отсутствие предусмотренных подразделом 12 </w:t>
            </w:r>
            <w:r w:rsidRPr="00ED7E1A">
              <w:rPr>
                <w:rFonts w:ascii="Times New Roman" w:hAnsi="Times New Roman"/>
              </w:rPr>
              <w:lastRenderedPageBreak/>
              <w:t xml:space="preserve">Административного регламента оснований для отказа в приеме документов, необходимых для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>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</w:t>
            </w:r>
            <w:r w:rsidR="00513397">
              <w:rPr>
                <w:rFonts w:ascii="Times New Roman" w:hAnsi="Times New Roman"/>
              </w:rPr>
              <w:t>Учреждением</w:t>
            </w:r>
            <w:r w:rsidRPr="00ED7E1A">
              <w:rPr>
                <w:rFonts w:ascii="Times New Roman" w:hAnsi="Times New Roman"/>
              </w:rPr>
              <w:t xml:space="preserve"> формируется решение</w:t>
            </w:r>
            <w:r w:rsidR="00513397">
              <w:rPr>
                <w:rFonts w:ascii="Times New Roman" w:hAnsi="Times New Roman"/>
              </w:rPr>
              <w:t xml:space="preserve">                  </w:t>
            </w:r>
            <w:r w:rsidRPr="00ED7E1A">
              <w:rPr>
                <w:rFonts w:ascii="Times New Roman" w:hAnsi="Times New Roman"/>
              </w:rPr>
              <w:t xml:space="preserve">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5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53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 xml:space="preserve">работника </w:t>
            </w:r>
            <w:r w:rsidR="00513397">
              <w:rPr>
                <w:rFonts w:ascii="Times New Roman" w:hAnsi="Times New Roman"/>
              </w:rPr>
              <w:t xml:space="preserve">Учреждения      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</w:t>
            </w:r>
            <w:r w:rsidR="00513397">
              <w:rPr>
                <w:rFonts w:ascii="Times New Roman" w:hAnsi="Times New Roman"/>
              </w:rPr>
              <w:t xml:space="preserve">                         </w:t>
            </w:r>
            <w:r w:rsidRPr="00ED7E1A">
              <w:rPr>
                <w:rFonts w:ascii="Times New Roman" w:hAnsi="Times New Roman"/>
              </w:rPr>
              <w:t xml:space="preserve">в приеме документов, необходимых </w:t>
            </w:r>
            <w:r w:rsidR="00513397">
              <w:rPr>
                <w:rFonts w:ascii="Times New Roman" w:hAnsi="Times New Roman"/>
              </w:rPr>
              <w:t xml:space="preserve">                            </w:t>
            </w:r>
            <w:r w:rsidRPr="00ED7E1A">
              <w:rPr>
                <w:rFonts w:ascii="Times New Roman" w:hAnsi="Times New Roman"/>
              </w:rPr>
              <w:t xml:space="preserve">для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, Запрос регистрируется в ВИС </w:t>
            </w:r>
            <w:r w:rsidR="006B58EF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, о чем Заявитель уведомляется в Личном кабинете </w:t>
            </w:r>
            <w:r w:rsidR="00513397">
              <w:rPr>
                <w:rFonts w:ascii="Times New Roman" w:hAnsi="Times New Roman"/>
              </w:rPr>
              <w:t xml:space="preserve">                  </w:t>
            </w:r>
            <w:r w:rsidRPr="00ED7E1A">
              <w:rPr>
                <w:rFonts w:ascii="Times New Roman" w:hAnsi="Times New Roman"/>
              </w:rPr>
              <w:t xml:space="preserve">на РПГУ.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135879">
              <w:rPr>
                <w:rFonts w:ascii="Times New Roman" w:hAnsi="Times New Roman"/>
              </w:rPr>
              <w:lastRenderedPageBreak/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либо отказ в его регистрации.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электронной форме </w:t>
            </w:r>
            <w:r w:rsidR="00513397">
              <w:rPr>
                <w:rFonts w:ascii="Times New Roman" w:hAnsi="Times New Roman"/>
              </w:rPr>
              <w:t xml:space="preserve">                   </w:t>
            </w:r>
            <w:r w:rsidRPr="00ED7E1A">
              <w:rPr>
                <w:rFonts w:ascii="Times New Roman" w:hAnsi="Times New Roman"/>
              </w:rPr>
              <w:t xml:space="preserve">в ВИС </w:t>
            </w:r>
            <w:r w:rsidR="00513397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>, а также на РПГУ</w:t>
            </w:r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54" w:name="_Toc535226825"/>
      <w:bookmarkStart w:id="255" w:name="_Toc535245997"/>
      <w:bookmarkStart w:id="256" w:name="_Toc535311123"/>
      <w:bookmarkStart w:id="257" w:name="_Toc535312193"/>
    </w:p>
    <w:p w:rsidR="006E650E" w:rsidRPr="002A3098" w:rsidRDefault="00C37C69" w:rsidP="002A309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:rsidTr="00582868">
        <w:tc>
          <w:tcPr>
            <w:tcW w:w="2100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58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58"/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59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59"/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0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60"/>
          </w:p>
        </w:tc>
        <w:tc>
          <w:tcPr>
            <w:tcW w:w="1689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1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61"/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2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62"/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3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3"/>
          </w:p>
        </w:tc>
      </w:tr>
      <w:tr w:rsidR="00251A86" w:rsidRPr="00ED7E1A" w:rsidTr="00582868">
        <w:tc>
          <w:tcPr>
            <w:tcW w:w="2100" w:type="dxa"/>
          </w:tcPr>
          <w:p w:rsidR="006E650E" w:rsidRPr="00ED7E1A" w:rsidRDefault="005306C1" w:rsidP="00582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</w:t>
            </w:r>
            <w:r w:rsidR="00C37C69" w:rsidRPr="00ED7E1A">
              <w:rPr>
                <w:rFonts w:ascii="Times New Roman" w:hAnsi="Times New Roman"/>
              </w:rPr>
              <w:t>/ВИС</w:t>
            </w:r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Наличие в перечне документов, необходимых для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>, документов, находящихся в распоряжен</w:t>
            </w:r>
            <w:proofErr w:type="gramStart"/>
            <w:r w:rsidRPr="00ED7E1A">
              <w:rPr>
                <w:rFonts w:ascii="Times New Roman" w:hAnsi="Times New Roman"/>
              </w:rPr>
              <w:t>ии у о</w:t>
            </w:r>
            <w:proofErr w:type="gramEnd"/>
            <w:r w:rsidRPr="00ED7E1A">
              <w:rPr>
                <w:rFonts w:ascii="Times New Roman" w:hAnsi="Times New Roman"/>
              </w:rPr>
              <w:t>рганов и организаций</w:t>
            </w:r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Работник </w:t>
            </w:r>
            <w:r w:rsidR="00513397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 формирует </w:t>
            </w:r>
            <w:r w:rsidR="00513397">
              <w:rPr>
                <w:rFonts w:ascii="Times New Roman" w:hAnsi="Times New Roman"/>
              </w:rPr>
              <w:t xml:space="preserve">                             </w:t>
            </w:r>
            <w:r w:rsidRPr="00ED7E1A">
              <w:rPr>
                <w:rFonts w:ascii="Times New Roman" w:hAnsi="Times New Roman"/>
              </w:rPr>
              <w:t xml:space="preserve">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>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</w:t>
            </w:r>
            <w:r w:rsidR="00513397">
              <w:rPr>
                <w:rFonts w:ascii="Times New Roman" w:hAnsi="Times New Roman"/>
              </w:rPr>
              <w:t xml:space="preserve">                                     </w:t>
            </w:r>
            <w:r w:rsidRPr="00ED7E1A">
              <w:rPr>
                <w:rFonts w:ascii="Times New Roman" w:hAnsi="Times New Roman"/>
              </w:rPr>
              <w:t xml:space="preserve">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</w:t>
            </w:r>
            <w:r w:rsidRPr="00ED7E1A">
              <w:rPr>
                <w:rFonts w:ascii="Times New Roman" w:hAnsi="Times New Roman"/>
              </w:rPr>
              <w:lastRenderedPageBreak/>
              <w:t xml:space="preserve">межведомственного информационного запроса.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:rsidTr="00582868">
        <w:tc>
          <w:tcPr>
            <w:tcW w:w="2100" w:type="dxa"/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Наличие в перечне документов, необходимых для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>, документов, находящихся в распоряжен</w:t>
            </w:r>
            <w:proofErr w:type="gramStart"/>
            <w:r w:rsidRPr="00ED7E1A">
              <w:rPr>
                <w:rFonts w:ascii="Times New Roman" w:hAnsi="Times New Roman"/>
              </w:rPr>
              <w:t>ии у о</w:t>
            </w:r>
            <w:proofErr w:type="gramEnd"/>
            <w:r w:rsidRPr="00ED7E1A">
              <w:rPr>
                <w:rFonts w:ascii="Times New Roman" w:hAnsi="Times New Roman"/>
              </w:rPr>
              <w:t>рганов, организаций</w:t>
            </w:r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поступления ответа </w:t>
            </w:r>
            <w:r w:rsidR="00513397">
              <w:rPr>
                <w:rFonts w:ascii="Times New Roman" w:hAnsi="Times New Roman"/>
              </w:rPr>
              <w:t xml:space="preserve">                               </w:t>
            </w:r>
            <w:r w:rsidRPr="00ED7E1A">
              <w:rPr>
                <w:rFonts w:ascii="Times New Roman" w:hAnsi="Times New Roman"/>
              </w:rPr>
              <w:t>на межведомственные информационные запросы.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</w:t>
            </w:r>
            <w:r w:rsidR="00513397">
              <w:rPr>
                <w:rFonts w:ascii="Times New Roman" w:hAnsi="Times New Roman"/>
              </w:rPr>
              <w:t xml:space="preserve">                                    </w:t>
            </w:r>
            <w:r w:rsidRPr="00ED7E1A">
              <w:rPr>
                <w:rFonts w:ascii="Times New Roman" w:hAnsi="Times New Roman"/>
              </w:rPr>
              <w:t xml:space="preserve">на межведомственный информационный запрос.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4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64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5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65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6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6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7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67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8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68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9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9"/>
          </w:p>
        </w:tc>
      </w:tr>
      <w:tr w:rsidR="00FF0248" w:rsidRPr="00ED7E1A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:rsidR="006E650E" w:rsidRPr="00ED7E1A" w:rsidRDefault="005306C1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Учреждение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0" w:name="_Toc63165114"/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о необходимости предоставить оригиналы в </w:t>
            </w:r>
            <w:r w:rsidR="00513397">
              <w:rPr>
                <w:rFonts w:ascii="Times New Roman" w:hAnsi="Times New Roman"/>
              </w:rPr>
              <w:t>Учреждени</w:t>
            </w:r>
            <w:bookmarkEnd w:id="270"/>
            <w:r w:rsidR="00513397">
              <w:rPr>
                <w:rFonts w:ascii="Times New Roman" w:hAnsi="Times New Roman"/>
              </w:rPr>
              <w:t>е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lastRenderedPageBreak/>
              <w:t>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1" w:name="_Toc63165115"/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В тот же рабочий день</w:t>
            </w:r>
            <w:bookmarkEnd w:id="271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2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72"/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</w:t>
            </w:r>
            <w:r w:rsidR="00513397">
              <w:rPr>
                <w:rFonts w:ascii="Times New Roman" w:hAnsi="Times New Roman"/>
                <w:color w:val="000000" w:themeColor="text1"/>
              </w:rPr>
              <w:t xml:space="preserve">                            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="00513397">
              <w:rPr>
                <w:rFonts w:ascii="Times New Roman" w:hAnsi="Times New Roman"/>
              </w:rPr>
              <w:t>Учреждение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в течение 1 рабочего дня, </w:t>
            </w:r>
            <w:r w:rsidR="00513397">
              <w:rPr>
                <w:rFonts w:ascii="Times New Roman" w:hAnsi="Times New Roman"/>
                <w:color w:val="000000" w:themeColor="text1"/>
              </w:rPr>
              <w:t xml:space="preserve">                     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со дня, следующего за днем направления уведомления. </w:t>
            </w:r>
          </w:p>
          <w:p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513397">
              <w:rPr>
                <w:rFonts w:ascii="Times New Roman" w:hAnsi="Times New Roman"/>
                <w:color w:val="000000" w:themeColor="text1"/>
              </w:rPr>
              <w:t xml:space="preserve">                        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</w:t>
            </w:r>
            <w:r w:rsidR="00513397">
              <w:rPr>
                <w:rFonts w:ascii="Times New Roman" w:hAnsi="Times New Roman"/>
              </w:rPr>
              <w:t>Учреждении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3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</w:t>
            </w:r>
            <w:r w:rsidR="00513397">
              <w:rPr>
                <w:rFonts w:ascii="Times New Roman" w:hAnsi="Times New Roman"/>
              </w:rPr>
              <w:t>Учреждении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Заявителя </w:t>
            </w:r>
            <w:bookmarkEnd w:id="273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4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7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5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75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</w:t>
            </w:r>
            <w:r w:rsidR="00513397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настоящего Административного регламента</w:t>
            </w:r>
          </w:p>
          <w:p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76" w:name="_Toc63165121"/>
          </w:p>
          <w:p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6F4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76"/>
          </w:p>
          <w:p w:rsidR="009935F7" w:rsidRDefault="009935F7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5F7" w:rsidRDefault="009935F7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5F7" w:rsidRPr="00ED7E1A" w:rsidRDefault="009935F7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</w:t>
            </w:r>
            <w:r w:rsidR="00513397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</w:t>
            </w:r>
            <w:r w:rsidR="00513397">
              <w:rPr>
                <w:rFonts w:ascii="Times New Roman" w:hAnsi="Times New Roman"/>
                <w:color w:val="000000" w:themeColor="text1"/>
              </w:rPr>
              <w:t xml:space="preserve">                            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на информационном стенде </w:t>
            </w:r>
            <w:r w:rsidR="00032138">
              <w:rPr>
                <w:rFonts w:ascii="Times New Roman" w:hAnsi="Times New Roman"/>
              </w:rPr>
              <w:t xml:space="preserve">Учреждения                                     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и на официальном сайте </w:t>
            </w:r>
            <w:r w:rsidR="0003213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D26F4" w:rsidRPr="00ED7E1A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</w:t>
            </w:r>
            <w:r w:rsidRPr="00ED7E1A">
              <w:rPr>
                <w:rFonts w:ascii="Times New Roman" w:hAnsi="Times New Roman"/>
              </w:rPr>
              <w:lastRenderedPageBreak/>
              <w:t xml:space="preserve">оснований для отказа в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</w:t>
            </w:r>
            <w:r w:rsidRPr="00ED7E1A">
              <w:rPr>
                <w:rFonts w:ascii="Times New Roman" w:hAnsi="Times New Roman"/>
              </w:rPr>
              <w:lastRenderedPageBreak/>
              <w:t xml:space="preserve">Услуги в соответствии с законодательством Российской Федерации, в том числе </w:t>
            </w:r>
            <w:proofErr w:type="gramStart"/>
            <w:r w:rsidRPr="00ED7E1A">
              <w:rPr>
                <w:rFonts w:ascii="Times New Roman" w:hAnsi="Times New Roman"/>
              </w:rPr>
              <w:t>указанных</w:t>
            </w:r>
            <w:proofErr w:type="gramEnd"/>
            <w:r w:rsidRPr="00ED7E1A">
              <w:rPr>
                <w:rFonts w:ascii="Times New Roman" w:hAnsi="Times New Roman"/>
              </w:rPr>
              <w:t xml:space="preserve">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Работник </w:t>
            </w:r>
            <w:r w:rsidR="0003213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 на основании собранного комплекта документов, исходя</w:t>
            </w:r>
            <w:r w:rsidR="00032138">
              <w:rPr>
                <w:rFonts w:ascii="Times New Roman" w:hAnsi="Times New Roman"/>
              </w:rPr>
              <w:t xml:space="preserve">                  </w:t>
            </w:r>
            <w:r w:rsidRPr="00ED7E1A">
              <w:rPr>
                <w:rFonts w:ascii="Times New Roman" w:hAnsi="Times New Roman"/>
              </w:rPr>
              <w:t xml:space="preserve"> </w:t>
            </w:r>
            <w:r w:rsidRPr="00ED7E1A">
              <w:rPr>
                <w:rFonts w:ascii="Times New Roman" w:hAnsi="Times New Roman"/>
              </w:rPr>
              <w:lastRenderedPageBreak/>
              <w:t xml:space="preserve">из критериев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, установленных настоящим Административным регламентом, определяет возможность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и формирует в ВИС проект решения о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="00032138">
              <w:rPr>
                <w:rFonts w:ascii="Times New Roman" w:hAnsi="Times New Roman"/>
              </w:rPr>
              <w:t xml:space="preserve"> </w:t>
            </w:r>
            <w:r w:rsidRPr="00ED7E1A">
              <w:rPr>
                <w:rFonts w:ascii="Times New Roman" w:hAnsi="Times New Roman"/>
              </w:rPr>
              <w:t>или об отказе в ее предоставлении.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, принятие решения о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по форме согласно Приложению 1 </w:t>
            </w:r>
            <w:r w:rsidR="00032138">
              <w:rPr>
                <w:rFonts w:ascii="Times New Roman" w:hAnsi="Times New Roman"/>
              </w:rPr>
              <w:t xml:space="preserve"> </w:t>
            </w:r>
            <w:r w:rsidRPr="00ED7E1A">
              <w:rPr>
                <w:rFonts w:ascii="Times New Roman" w:hAnsi="Times New Roman"/>
              </w:rPr>
              <w:t xml:space="preserve">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проекта решения о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или об отказе в ее предоставлении в ВИС </w:t>
            </w:r>
            <w:r w:rsidR="0003213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>.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 xml:space="preserve">в виде проекта решения о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об отказе в ее предоставлении в ВИС</w:t>
            </w:r>
            <w:proofErr w:type="gramEnd"/>
            <w:r w:rsidRPr="00ED7E1A">
              <w:rPr>
                <w:rFonts w:ascii="Times New Roman" w:hAnsi="Times New Roman"/>
              </w:rPr>
              <w:t xml:space="preserve"> </w:t>
            </w:r>
            <w:r w:rsidR="00032138">
              <w:rPr>
                <w:rFonts w:ascii="Times New Roman" w:hAnsi="Times New Roman"/>
              </w:rPr>
              <w:t>Учреждения</w:t>
            </w:r>
          </w:p>
        </w:tc>
      </w:tr>
    </w:tbl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54"/>
      <w:bookmarkEnd w:id="255"/>
      <w:bookmarkEnd w:id="256"/>
      <w:bookmarkEnd w:id="257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:rsidTr="00582868"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7" w:name="_Toc535226826"/>
            <w:bookmarkStart w:id="278" w:name="_Toc535245998"/>
            <w:bookmarkStart w:id="279" w:name="_Toc535311124"/>
            <w:bookmarkStart w:id="280" w:name="_Toc535312194"/>
            <w:bookmarkStart w:id="281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77"/>
            <w:bookmarkEnd w:id="278"/>
            <w:bookmarkEnd w:id="279"/>
            <w:bookmarkEnd w:id="280"/>
            <w:bookmarkEnd w:id="281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535226827"/>
            <w:bookmarkStart w:id="283" w:name="_Toc535245999"/>
            <w:bookmarkStart w:id="284" w:name="_Toc535311125"/>
            <w:bookmarkStart w:id="285" w:name="_Toc535312195"/>
            <w:bookmarkStart w:id="286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2"/>
            <w:bookmarkEnd w:id="283"/>
            <w:bookmarkEnd w:id="284"/>
            <w:bookmarkEnd w:id="285"/>
            <w:bookmarkEnd w:id="286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535226828"/>
            <w:bookmarkStart w:id="288" w:name="_Toc535246000"/>
            <w:bookmarkStart w:id="289" w:name="_Toc535311126"/>
            <w:bookmarkStart w:id="290" w:name="_Toc535312196"/>
            <w:bookmarkStart w:id="291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287"/>
            <w:bookmarkEnd w:id="288"/>
            <w:bookmarkEnd w:id="289"/>
            <w:bookmarkEnd w:id="290"/>
            <w:bookmarkEnd w:id="291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2" w:name="_Toc535226829"/>
            <w:bookmarkStart w:id="293" w:name="_Toc535246001"/>
            <w:bookmarkStart w:id="294" w:name="_Toc535311127"/>
            <w:bookmarkStart w:id="295" w:name="_Toc535312197"/>
            <w:bookmarkStart w:id="296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292"/>
            <w:bookmarkEnd w:id="293"/>
            <w:bookmarkEnd w:id="294"/>
            <w:bookmarkEnd w:id="295"/>
            <w:bookmarkEnd w:id="296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7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7"/>
          </w:p>
        </w:tc>
      </w:tr>
      <w:tr w:rsidR="008C4BEE" w:rsidRPr="00ED7E1A" w:rsidTr="00582868">
        <w:tc>
          <w:tcPr>
            <w:tcW w:w="1842" w:type="dxa"/>
            <w:tcMar>
              <w:left w:w="98" w:type="dxa"/>
            </w:tcMar>
          </w:tcPr>
          <w:p w:rsidR="008C4BEE" w:rsidRPr="00ED7E1A" w:rsidDel="00510023" w:rsidRDefault="00032138" w:rsidP="000321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  <w:r w:rsidRPr="00ED7E1A">
              <w:rPr>
                <w:rFonts w:ascii="Times New Roman" w:hAnsi="Times New Roman"/>
              </w:rPr>
              <w:t xml:space="preserve"> </w:t>
            </w:r>
            <w:r w:rsidR="008C4BEE" w:rsidRPr="00ED7E1A">
              <w:rPr>
                <w:rFonts w:ascii="Times New Roman" w:hAnsi="Times New Roman"/>
              </w:rPr>
              <w:t>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день принятия решения о </w:t>
            </w:r>
            <w:proofErr w:type="spellStart"/>
            <w:proofErr w:type="gramStart"/>
            <w:r w:rsidRPr="00ED7E1A">
              <w:rPr>
                <w:rFonts w:ascii="Times New Roman" w:hAnsi="Times New Roman"/>
              </w:rPr>
              <w:t>предоставле</w:t>
            </w:r>
            <w:r w:rsidR="00BD3A99">
              <w:rPr>
                <w:rFonts w:ascii="Times New Roman" w:hAnsi="Times New Roman"/>
              </w:rPr>
              <w:t>-</w:t>
            </w:r>
            <w:r w:rsidRPr="00ED7E1A"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 w:rsidRPr="00ED7E1A">
              <w:rPr>
                <w:rFonts w:ascii="Times New Roman" w:hAnsi="Times New Roman"/>
              </w:rPr>
              <w:t xml:space="preserve"> </w:t>
            </w:r>
            <w:proofErr w:type="spellStart"/>
            <w:r w:rsidR="00BD3A99" w:rsidRPr="00BD3A99">
              <w:rPr>
                <w:rFonts w:ascii="Times New Roman" w:hAnsi="Times New Roman"/>
              </w:rPr>
              <w:t>Муниципаль</w:t>
            </w:r>
            <w:r w:rsidR="00BD3A99">
              <w:rPr>
                <w:rFonts w:ascii="Times New Roman" w:hAnsi="Times New Roman"/>
              </w:rPr>
              <w:t>-</w:t>
            </w:r>
            <w:r w:rsidR="00BD3A99" w:rsidRPr="00BD3A99">
              <w:rPr>
                <w:rFonts w:ascii="Times New Roman" w:hAnsi="Times New Roman"/>
              </w:rPr>
              <w:t>ной</w:t>
            </w:r>
            <w:proofErr w:type="spellEnd"/>
            <w:r w:rsidR="00BD3A99" w:rsidRPr="00BD3A99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 xml:space="preserve">аботник </w:t>
            </w:r>
            <w:r w:rsidR="00032138">
              <w:rPr>
                <w:rFonts w:ascii="Times New Roman" w:hAnsi="Times New Roman"/>
              </w:rPr>
              <w:t>Учреждения</w:t>
            </w:r>
            <w:r w:rsidR="008C4BEE" w:rsidRPr="00ED7E1A">
              <w:rPr>
                <w:rFonts w:ascii="Times New Roman" w:hAnsi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="008C4BEE" w:rsidRPr="00ED7E1A">
              <w:rPr>
                <w:rFonts w:ascii="Times New Roman" w:hAnsi="Times New Roman"/>
              </w:rPr>
              <w:t xml:space="preserve">, а также осуществляет контроль сроков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 xml:space="preserve">одписывает проект решения </w:t>
            </w:r>
            <w:r w:rsidR="00032138">
              <w:rPr>
                <w:rFonts w:ascii="Times New Roman" w:hAnsi="Times New Roman"/>
              </w:rPr>
              <w:t xml:space="preserve">                                       </w:t>
            </w:r>
            <w:r w:rsidR="008C4BEE" w:rsidRPr="00ED7E1A">
              <w:rPr>
                <w:rFonts w:ascii="Times New Roman" w:hAnsi="Times New Roman"/>
              </w:rPr>
              <w:t xml:space="preserve">о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="008C4BEE" w:rsidRPr="00ED7E1A">
              <w:rPr>
                <w:rFonts w:ascii="Times New Roman" w:hAnsi="Times New Roman"/>
              </w:rPr>
              <w:t xml:space="preserve"> или об отказе в ее предоставлении с использованием</w:t>
            </w:r>
            <w:r w:rsidR="00BD3A99">
              <w:rPr>
                <w:rFonts w:ascii="Times New Roman" w:hAnsi="Times New Roman"/>
              </w:rPr>
              <w:t xml:space="preserve"> </w:t>
            </w:r>
            <w:r w:rsidR="008C4BEE" w:rsidRPr="00ED7E1A">
              <w:rPr>
                <w:rFonts w:ascii="Times New Roman" w:hAnsi="Times New Roman"/>
              </w:rPr>
              <w:t>усиленной квалифицированной ЭП в ВИС</w:t>
            </w:r>
            <w:r w:rsidR="00032138">
              <w:rPr>
                <w:rFonts w:ascii="Times New Roman" w:hAnsi="Times New Roman"/>
              </w:rPr>
              <w:t xml:space="preserve"> </w:t>
            </w:r>
            <w:r w:rsidR="008C4BEE" w:rsidRPr="00ED7E1A">
              <w:rPr>
                <w:rFonts w:ascii="Times New Roman" w:hAnsi="Times New Roman"/>
              </w:rPr>
              <w:t xml:space="preserve"> для направления результата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="008C4BEE" w:rsidRPr="00ED7E1A">
              <w:rPr>
                <w:rFonts w:ascii="Times New Roman" w:hAnsi="Times New Roman"/>
              </w:rPr>
              <w:t xml:space="preserve"> Заявителю.</w:t>
            </w:r>
            <w:proofErr w:type="gramEnd"/>
          </w:p>
          <w:p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и издание приказа </w:t>
            </w:r>
            <w:r w:rsidR="00BD3A99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 о приеме в организацию или об отказе в ее предоставлении. </w:t>
            </w:r>
          </w:p>
          <w:p w:rsidR="006E650E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решения </w:t>
            </w:r>
            <w:r w:rsidR="00032138">
              <w:rPr>
                <w:rFonts w:ascii="Times New Roman" w:hAnsi="Times New Roman"/>
              </w:rPr>
              <w:t xml:space="preserve">                        </w:t>
            </w:r>
            <w:r w:rsidRPr="00ED7E1A">
              <w:rPr>
                <w:rFonts w:ascii="Times New Roman" w:hAnsi="Times New Roman"/>
              </w:rPr>
              <w:t xml:space="preserve">о предоставлении Услуги или об отказе </w:t>
            </w:r>
            <w:r w:rsidR="00032138">
              <w:rPr>
                <w:rFonts w:ascii="Times New Roman" w:hAnsi="Times New Roman"/>
              </w:rPr>
              <w:t xml:space="preserve">                       </w:t>
            </w:r>
            <w:r w:rsidRPr="00ED7E1A">
              <w:rPr>
                <w:rFonts w:ascii="Times New Roman" w:hAnsi="Times New Roman"/>
              </w:rPr>
              <w:t>в ее предоставлении в ВИС</w:t>
            </w:r>
          </w:p>
          <w:p w:rsidR="009935F7" w:rsidRDefault="009935F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5F7" w:rsidRDefault="009935F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5F7" w:rsidRDefault="009935F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5F7" w:rsidRDefault="009935F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5F7" w:rsidRDefault="009935F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5F7" w:rsidRPr="00ED7E1A" w:rsidRDefault="009935F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298" w:name="_Toc535226843"/>
      <w:bookmarkStart w:id="299" w:name="_Toc535246015"/>
      <w:bookmarkStart w:id="300" w:name="_Toc535311141"/>
      <w:bookmarkStart w:id="301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 xml:space="preserve">Выдача результата предоставления </w:t>
      </w:r>
      <w:bookmarkEnd w:id="298"/>
      <w:bookmarkEnd w:id="299"/>
      <w:bookmarkEnd w:id="300"/>
      <w:bookmarkEnd w:id="301"/>
      <w:r w:rsidR="00135879">
        <w:rPr>
          <w:rFonts w:ascii="Times New Roman" w:eastAsia="Calibri" w:hAnsi="Times New Roman"/>
          <w:b/>
          <w:sz w:val="24"/>
          <w:szCs w:val="24"/>
        </w:rPr>
        <w:t>Муниципальной услуги</w:t>
      </w: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2" w:name="_Toc535226844"/>
            <w:bookmarkStart w:id="303" w:name="_Toc535246016"/>
            <w:bookmarkStart w:id="304" w:name="_Toc535311142"/>
            <w:bookmarkStart w:id="305" w:name="_Toc535312212"/>
            <w:bookmarkStart w:id="306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02"/>
            <w:bookmarkEnd w:id="303"/>
            <w:bookmarkEnd w:id="304"/>
            <w:bookmarkEnd w:id="305"/>
            <w:bookmarkEnd w:id="306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7" w:name="_Toc535226845"/>
            <w:bookmarkStart w:id="308" w:name="_Toc535246017"/>
            <w:bookmarkStart w:id="309" w:name="_Toc535311143"/>
            <w:bookmarkStart w:id="310" w:name="_Toc535312213"/>
            <w:bookmarkStart w:id="311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7"/>
            <w:bookmarkEnd w:id="308"/>
            <w:bookmarkEnd w:id="309"/>
            <w:bookmarkEnd w:id="310"/>
            <w:bookmarkEnd w:id="311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2" w:name="_Toc535226846"/>
            <w:bookmarkStart w:id="313" w:name="_Toc535246018"/>
            <w:bookmarkStart w:id="314" w:name="_Toc535311144"/>
            <w:bookmarkStart w:id="315" w:name="_Toc535312214"/>
            <w:bookmarkStart w:id="316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12"/>
            <w:bookmarkEnd w:id="313"/>
            <w:bookmarkEnd w:id="314"/>
            <w:bookmarkEnd w:id="315"/>
            <w:bookmarkEnd w:id="316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7" w:name="_Toc535226847"/>
            <w:bookmarkStart w:id="318" w:name="_Toc535246019"/>
            <w:bookmarkStart w:id="319" w:name="_Toc535311145"/>
            <w:bookmarkStart w:id="320" w:name="_Toc535312215"/>
            <w:bookmarkStart w:id="321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7"/>
            <w:bookmarkEnd w:id="318"/>
            <w:bookmarkEnd w:id="319"/>
            <w:bookmarkEnd w:id="320"/>
            <w:bookmarkEnd w:id="321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2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2"/>
          </w:p>
        </w:tc>
      </w:tr>
      <w:tr w:rsidR="00AF0194" w:rsidRPr="00ED7E1A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23" w:name="_Toc535226857"/>
            <w:bookmarkStart w:id="324" w:name="_Toc535246029"/>
            <w:bookmarkStart w:id="325" w:name="_Toc535311155"/>
            <w:bookmarkStart w:id="326" w:name="_Toc535312225"/>
            <w:bookmarkStart w:id="327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28" w:name="_Toc63165138"/>
            <w:r w:rsidRPr="00ED7E1A">
              <w:rPr>
                <w:rFonts w:ascii="Times New Roman" w:hAnsi="Times New Roman"/>
              </w:rPr>
              <w:t xml:space="preserve">Выдача Заявителю отказа в предоставлении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bookmarkEnd w:id="32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день принятия решения о </w:t>
            </w:r>
            <w:proofErr w:type="spellStart"/>
            <w:proofErr w:type="gramStart"/>
            <w:r w:rsidRPr="00ED7E1A">
              <w:rPr>
                <w:rFonts w:ascii="Times New Roman" w:hAnsi="Times New Roman"/>
              </w:rPr>
              <w:t>предоставле</w:t>
            </w:r>
            <w:r w:rsidR="00BD3A99">
              <w:rPr>
                <w:rFonts w:ascii="Times New Roman" w:hAnsi="Times New Roman"/>
              </w:rPr>
              <w:t>-</w:t>
            </w:r>
            <w:r w:rsidRPr="00ED7E1A"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 w:rsidRPr="00ED7E1A">
              <w:rPr>
                <w:rFonts w:ascii="Times New Roman" w:hAnsi="Times New Roman"/>
              </w:rPr>
              <w:t xml:space="preserve">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29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29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30" w:name="_Toc63165140"/>
            <w:r w:rsidRPr="00ED7E1A">
              <w:rPr>
                <w:rFonts w:ascii="Times New Roman" w:hAnsi="Times New Roman"/>
              </w:rPr>
              <w:t xml:space="preserve">Результат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независимо от принятого решения направляется Заявителю в Личный кабинет на РПГУ</w:t>
            </w:r>
            <w:r w:rsidR="00BD3A99">
              <w:rPr>
                <w:rFonts w:ascii="Times New Roman" w:hAnsi="Times New Roman"/>
              </w:rPr>
              <w:t xml:space="preserve"> </w:t>
            </w:r>
            <w:r w:rsidRPr="00ED7E1A">
              <w:rPr>
                <w:rFonts w:ascii="Times New Roman" w:hAnsi="Times New Roman"/>
              </w:rPr>
              <w:t xml:space="preserve">в форме электронного документа, подписанного усиленной квалифицированной ЭП уполномоченного работника </w:t>
            </w:r>
            <w:r w:rsidR="0003213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>.</w:t>
            </w:r>
            <w:bookmarkEnd w:id="330"/>
          </w:p>
          <w:p w:rsidR="006E650E" w:rsidRPr="00ED7E1A" w:rsidRDefault="00C37C69" w:rsidP="00BD3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31" w:name="_Toc63165141"/>
            <w:r w:rsidRPr="00ED7E1A">
              <w:rPr>
                <w:rFonts w:ascii="Times New Roman" w:hAnsi="Times New Roman"/>
              </w:rPr>
              <w:t xml:space="preserve">Дополнительно Заявителю обеспечена возможность получения результата предоставления </w:t>
            </w:r>
            <w:r w:rsidR="00135879">
              <w:rPr>
                <w:rFonts w:ascii="Times New Roman" w:hAnsi="Times New Roman"/>
              </w:rPr>
              <w:t>Муниципальной услуги</w:t>
            </w:r>
            <w:r w:rsidRPr="00ED7E1A">
              <w:rPr>
                <w:rFonts w:ascii="Times New Roman" w:hAnsi="Times New Roman"/>
              </w:rPr>
              <w:t xml:space="preserve"> </w:t>
            </w:r>
            <w:r w:rsidR="00BD3A99">
              <w:rPr>
                <w:rFonts w:ascii="Times New Roman" w:hAnsi="Times New Roman"/>
              </w:rPr>
              <w:t xml:space="preserve">                       </w:t>
            </w:r>
            <w:r w:rsidRPr="00ED7E1A">
              <w:rPr>
                <w:rFonts w:ascii="Times New Roman" w:hAnsi="Times New Roman"/>
              </w:rPr>
              <w:t xml:space="preserve">в </w:t>
            </w:r>
            <w:r w:rsidR="00032138">
              <w:rPr>
                <w:rFonts w:ascii="Times New Roman" w:hAnsi="Times New Roman"/>
              </w:rPr>
              <w:t>Учреждение</w:t>
            </w:r>
            <w:r w:rsidRPr="00ED7E1A">
              <w:rPr>
                <w:rFonts w:ascii="Times New Roman" w:hAnsi="Times New Roman"/>
              </w:rPr>
              <w:t xml:space="preserve"> на бумажном носителе</w:t>
            </w:r>
            <w:bookmarkEnd w:id="331"/>
          </w:p>
        </w:tc>
      </w:tr>
    </w:tbl>
    <w:p w:rsidR="00B4146D" w:rsidRDefault="00B4146D" w:rsidP="00582868">
      <w:pPr>
        <w:spacing w:after="0" w:line="240" w:lineRule="auto"/>
        <w:rPr>
          <w:rFonts w:ascii="Times New Roman" w:hAnsi="Times New Roman"/>
          <w:vertAlign w:val="superscript"/>
        </w:rPr>
        <w:sectPr w:rsidR="00B4146D" w:rsidSect="00251A86">
          <w:pgSz w:w="16838" w:h="11906" w:orient="landscape"/>
          <w:pgMar w:top="567" w:right="568" w:bottom="142" w:left="709" w:header="720" w:footer="1293" w:gutter="0"/>
          <w:cols w:space="720"/>
          <w:formProt w:val="0"/>
          <w:docGrid w:linePitch="360" w:charSpace="-2049"/>
        </w:sectPr>
      </w:pPr>
    </w:p>
    <w:p w:rsidR="00B4146D" w:rsidRPr="00747061" w:rsidRDefault="00B4146D" w:rsidP="00B67CCB">
      <w:pPr>
        <w:pStyle w:val="1"/>
        <w:numPr>
          <w:ilvl w:val="0"/>
          <w:numId w:val="0"/>
        </w:numPr>
        <w:ind w:firstLine="4536"/>
        <w:jc w:val="left"/>
        <w:rPr>
          <w:szCs w:val="24"/>
        </w:rPr>
      </w:pPr>
      <w:r w:rsidRPr="00747061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9</w:t>
      </w:r>
    </w:p>
    <w:p w:rsidR="00B4146D" w:rsidRPr="00747061" w:rsidRDefault="00B4146D" w:rsidP="00B4146D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у предоставления образовательными учреждениями Пушкинского городского округа Московской области </w:t>
      </w:r>
      <w:r w:rsidR="0013587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«Прием 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образовательным программам начального общего</w:t>
      </w:r>
      <w:r w:rsidRPr="00747061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основного общего и среднего общего образования»,</w:t>
      </w:r>
      <w:r w:rsidRPr="007470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Пушкинского городского округа</w:t>
      </w:r>
      <w:r w:rsidRPr="00747061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B4146D" w:rsidRDefault="00B4146D" w:rsidP="00B4146D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747061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821708" w:rsidRDefault="00821708" w:rsidP="00B4146D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</w:p>
    <w:p w:rsidR="00B6752E" w:rsidRPr="00F23067" w:rsidRDefault="00821708" w:rsidP="00B6752E">
      <w:pPr>
        <w:pStyle w:val="2"/>
        <w:numPr>
          <w:ilvl w:val="0"/>
          <w:numId w:val="0"/>
        </w:numPr>
        <w:rPr>
          <w:b w:val="0"/>
          <w:bCs w:val="0"/>
          <w:sz w:val="28"/>
          <w:szCs w:val="28"/>
        </w:rPr>
      </w:pPr>
      <w:r w:rsidRPr="00821708">
        <w:rPr>
          <w:sz w:val="28"/>
          <w:szCs w:val="28"/>
        </w:rPr>
        <w:t>Ссылка на официальный сайт Учреждения</w:t>
      </w:r>
    </w:p>
    <w:p w:rsidR="00B6752E" w:rsidRPr="00747061" w:rsidRDefault="00B6752E" w:rsidP="00B4146D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338" w:type="dxa"/>
        <w:tblInd w:w="1031" w:type="dxa"/>
        <w:tblCellMar>
          <w:left w:w="0" w:type="dxa"/>
          <w:right w:w="0" w:type="dxa"/>
        </w:tblCellMar>
        <w:tblLook w:val="04A0"/>
      </w:tblPr>
      <w:tblGrid>
        <w:gridCol w:w="425"/>
        <w:gridCol w:w="4623"/>
        <w:gridCol w:w="5290"/>
      </w:tblGrid>
      <w:tr w:rsidR="00B4146D" w:rsidRPr="00B4146D" w:rsidTr="00B4146D">
        <w:trPr>
          <w:trHeight w:val="4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Ссылка на официальный сайт Учреждения</w:t>
            </w:r>
          </w:p>
        </w:tc>
      </w:tr>
      <w:tr w:rsidR="00B4146D" w:rsidRPr="00B4146D" w:rsidTr="00B4146D">
        <w:trPr>
          <w:trHeight w:val="350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 w:rsidR="00B67C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https://push-school1.obrpro.ru/recruitment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 w:rsidR="00B67C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https://push-school2.obrpro.ru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 w:rsidR="00B67C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3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https://push-school3.edumsko.ru/welcome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"Гимназия № 4 г. Пушкино"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https://push-gimnazia4.edumsko.ru/welcome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5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4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https://push-school5.edumsko.ru/welcome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6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5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https://push-school6.edumsko.ru/welcome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7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6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https://push-school7.obrpro.ru/recruitment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8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https://push-school8.edumsko.ru/welcome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9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8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https://push-school9.obrpro.ru/recruitment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9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https://push-school11.edumsko.ru/welcome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12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0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https://push-school12.edumsko.ru/welcome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14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1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https://push-school14.edumsko.ru/welcome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5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2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https://push-school15.edumsko.ru/welcome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НОШ 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16 г. Пушкино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3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https://push-school12.edumsko.ru/welcome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Ашукинская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4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https://push-aschool.edumsko.ru/welcome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Братовщинская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5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https://push-shkobra.edumsko.ru/welcome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Ельдигинская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6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https://push-eldigino.edumsko.ru/welcome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Зверосовхозская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7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https://push-zverosoh.edumsko.ru/welcome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Леснополянская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8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https://push-lesnplschool.edumsko.ru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"Майская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9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https://push-mayschool.edumsko.ru/welcome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Правдинская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 № 1"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0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https://push-pravdasch1.edumsko.ru/welcome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Правдинская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 №</w:t>
            </w:r>
            <w:r w:rsidR="00B67C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1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https://push-pravdasch2.edumsko.ru/welcome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 w:rsidP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СОШ им. В.В. Матвеева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2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https://push-lesnoy.edumsko.ru/welcome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Софринская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 №1"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3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https://push-sofrino1.edumsko.ru/welcome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Софринская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 №2"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4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https://push-sofrino2.edumsko.ru/welcome</w:t>
              </w:r>
            </w:hyperlink>
          </w:p>
        </w:tc>
      </w:tr>
      <w:tr w:rsidR="00B4146D" w:rsidRPr="00135879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"Челюскинская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45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 xml:space="preserve">push-chelusk.edumsko.ru/welcome 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Черкизовская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6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https://push-cherk.edumsko.ru/welcome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</w:t>
            </w:r>
            <w:r w:rsidR="001E41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Зеленоградская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7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https://push-zelenogradskaya.edumsko.ru/welcome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МБОУ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Царевская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ООШ"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8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https://push-carevo.edumsko.ru/welcome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"Пушкинская школа-интернат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для 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обучающихсяс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ОВЗ"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9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https://push-internat.edumsko.ru/welcome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МАОУ "Гимназия "</w:t>
            </w:r>
            <w:proofErr w:type="spellStart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Тарасовка</w:t>
            </w:r>
            <w:proofErr w:type="spellEnd"/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50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https://push-tarasovka.edumsko.ru/welcome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1E412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</w:t>
            </w:r>
            <w:r w:rsidR="00B4146D"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альная школа – детский сад </w:t>
            </w:r>
            <w:r w:rsidR="00B67C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="00B67C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4146D"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4146D"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"Родничок"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51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https://push-rodnichok56.edumsko.ru/welcome</w:t>
              </w:r>
            </w:hyperlink>
          </w:p>
        </w:tc>
      </w:tr>
      <w:tr w:rsidR="00B4146D" w:rsidRPr="00B4146D" w:rsidTr="00B4146D">
        <w:trPr>
          <w:trHeight w:val="263"/>
        </w:trPr>
        <w:tc>
          <w:tcPr>
            <w:tcW w:w="42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B4146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915135" w:rsidP="0091513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«</w:t>
            </w:r>
            <w:r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альная школа – детский сад</w:t>
            </w:r>
            <w:r w:rsidR="00B4146D"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7C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</w:t>
            </w:r>
            <w:r w:rsidR="00B4146D"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="00B67C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4146D"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4146D" w:rsidRPr="00B4146D">
              <w:rPr>
                <w:rFonts w:ascii="Times New Roman" w:hAnsi="Times New Roman"/>
                <w:sz w:val="24"/>
                <w:szCs w:val="24"/>
                <w:lang w:eastAsia="ar-SA"/>
              </w:rPr>
              <w:t>"Солнышко"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4146D" w:rsidRPr="00B4146D" w:rsidRDefault="00D213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52" w:tgtFrame="_blank" w:history="1">
              <w:r w:rsidR="00B4146D" w:rsidRPr="00B4146D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https://push-solnyshko63.edumsko.ru/welcome/post/640166</w:t>
              </w:r>
            </w:hyperlink>
          </w:p>
        </w:tc>
      </w:tr>
    </w:tbl>
    <w:p w:rsidR="006E650E" w:rsidRPr="00B4146D" w:rsidRDefault="006E650E" w:rsidP="0058286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6E650E" w:rsidRPr="00B4146D" w:rsidSect="00B4146D">
      <w:type w:val="evenPage"/>
      <w:pgSz w:w="11906" w:h="16838"/>
      <w:pgMar w:top="709" w:right="567" w:bottom="568" w:left="142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05" w:rsidRDefault="00651A05" w:rsidP="00251A86">
      <w:pPr>
        <w:spacing w:after="0" w:line="240" w:lineRule="auto"/>
      </w:pPr>
      <w:r>
        <w:separator/>
      </w:r>
    </w:p>
  </w:endnote>
  <w:endnote w:type="continuationSeparator" w:id="0">
    <w:p w:rsidR="00651A05" w:rsidRDefault="00651A05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C9" w:rsidRDefault="00EA4FC9" w:rsidP="005428F2">
    <w:pPr>
      <w:pStyle w:val="affffe"/>
      <w:framePr w:wrap="none" w:vAnchor="text" w:hAnchor="margin" w:xAlign="right" w:y="1"/>
      <w:rPr>
        <w:rStyle w:val="ab"/>
      </w:rPr>
    </w:pPr>
  </w:p>
  <w:p w:rsidR="00EA4FC9" w:rsidRPr="00FF3AC8" w:rsidRDefault="00EA4FC9" w:rsidP="005428F2">
    <w:pPr>
      <w:pStyle w:val="afff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C9" w:rsidRPr="00451471" w:rsidRDefault="00EA4FC9" w:rsidP="005428F2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05" w:rsidRDefault="00651A05" w:rsidP="00251A86">
      <w:pPr>
        <w:spacing w:after="0" w:line="240" w:lineRule="auto"/>
      </w:pPr>
      <w:r>
        <w:separator/>
      </w:r>
    </w:p>
  </w:footnote>
  <w:footnote w:type="continuationSeparator" w:id="0">
    <w:p w:rsidR="00651A05" w:rsidRDefault="00651A05" w:rsidP="00251A86">
      <w:pPr>
        <w:spacing w:after="0" w:line="240" w:lineRule="auto"/>
      </w:pPr>
      <w:r>
        <w:continuationSeparator/>
      </w:r>
    </w:p>
  </w:footnote>
  <w:footnote w:id="1">
    <w:p w:rsidR="00EA4FC9" w:rsidRPr="007523FD" w:rsidRDefault="00EA4FC9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Учреждении</w:t>
      </w:r>
      <w:r w:rsidRPr="007523FD">
        <w:t xml:space="preserve">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:rsidR="00EA4FC9" w:rsidRDefault="00EA4FC9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Учреждении</w:t>
      </w:r>
      <w:r w:rsidRPr="007523FD">
        <w:t xml:space="preserve">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:rsidR="00EA4FC9" w:rsidRDefault="00EA4FC9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:rsidR="00EA4FC9" w:rsidRDefault="00EA4FC9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 w:rsidR="00135879">
        <w:t>Муниципальной услуги</w:t>
      </w:r>
      <w:r w:rsidRPr="004C472D">
        <w:t xml:space="preserve">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C9" w:rsidRDefault="00D213C7">
    <w:pPr>
      <w:pStyle w:val="affffd"/>
      <w:jc w:val="center"/>
    </w:pPr>
    <w:fldSimple w:instr=" PAGE   \* MERGEFORMAT ">
      <w:r w:rsidR="00DF0189">
        <w:rPr>
          <w:noProof/>
        </w:rPr>
        <w:t>2</w:t>
      </w:r>
    </w:fldSimple>
  </w:p>
  <w:p w:rsidR="00EA4FC9" w:rsidRDefault="00EA4FC9">
    <w:pPr>
      <w:pStyle w:val="aff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C9" w:rsidRDefault="00D213C7">
    <w:pPr>
      <w:pStyle w:val="affffd"/>
      <w:jc w:val="center"/>
    </w:pPr>
    <w:fldSimple w:instr=" PAGE   \* MERGEFORMAT ">
      <w:r w:rsidR="00135879">
        <w:rPr>
          <w:noProof/>
        </w:rPr>
        <w:t>12</w:t>
      </w:r>
    </w:fldSimple>
  </w:p>
  <w:p w:rsidR="00EA4FC9" w:rsidRPr="00E57E03" w:rsidRDefault="00EA4FC9" w:rsidP="005428F2">
    <w:pPr>
      <w:pStyle w:val="affffd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C9" w:rsidRDefault="00D213C7">
    <w:pPr>
      <w:pStyle w:val="affffd"/>
      <w:jc w:val="center"/>
    </w:pPr>
    <w:fldSimple w:instr=" PAGE   \* MERGEFORMAT ">
      <w:r w:rsidR="00135879">
        <w:rPr>
          <w:noProof/>
        </w:rPr>
        <w:t>23</w:t>
      </w:r>
    </w:fldSimple>
  </w:p>
  <w:p w:rsidR="00EA4FC9" w:rsidRDefault="00EA4FC9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07C0CF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E4402472"/>
    <w:lvl w:ilvl="0">
      <w:start w:val="1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A22621FA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A8E83810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CD5CBC96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7554A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8"/>
        <w:szCs w:val="28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7D06DFE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EC2017C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43E06AB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AE5C8D6A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E618A386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855" w:hanging="720"/>
      </w:pPr>
      <w:rPr>
        <w:rFonts w:cs="Times New Roman" w:hint="default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641E6574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8"/>
        <w:szCs w:val="28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ED86B92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5C52293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9D72A9A8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C7C675F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59">
    <w:abstractNumId w:val="3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86"/>
    <w:rsid w:val="0000355B"/>
    <w:rsid w:val="000044D7"/>
    <w:rsid w:val="000320F7"/>
    <w:rsid w:val="00032138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014F"/>
    <w:rsid w:val="0009101A"/>
    <w:rsid w:val="000A1C28"/>
    <w:rsid w:val="000B2DA7"/>
    <w:rsid w:val="000C28BD"/>
    <w:rsid w:val="000C2957"/>
    <w:rsid w:val="000D26F4"/>
    <w:rsid w:val="000E4706"/>
    <w:rsid w:val="000E4ED6"/>
    <w:rsid w:val="00100198"/>
    <w:rsid w:val="00104941"/>
    <w:rsid w:val="00111346"/>
    <w:rsid w:val="00111A5C"/>
    <w:rsid w:val="00111C15"/>
    <w:rsid w:val="00117D07"/>
    <w:rsid w:val="001279A3"/>
    <w:rsid w:val="00135879"/>
    <w:rsid w:val="00144EA2"/>
    <w:rsid w:val="001578E8"/>
    <w:rsid w:val="00184E0E"/>
    <w:rsid w:val="001A238F"/>
    <w:rsid w:val="001A2FA8"/>
    <w:rsid w:val="001A2FC6"/>
    <w:rsid w:val="001A3F0E"/>
    <w:rsid w:val="001A6C97"/>
    <w:rsid w:val="001B271E"/>
    <w:rsid w:val="001B5257"/>
    <w:rsid w:val="001B6D6C"/>
    <w:rsid w:val="001C1300"/>
    <w:rsid w:val="001C5719"/>
    <w:rsid w:val="001C70AE"/>
    <w:rsid w:val="001E0ADE"/>
    <w:rsid w:val="001E4121"/>
    <w:rsid w:val="001E69C2"/>
    <w:rsid w:val="001E6D04"/>
    <w:rsid w:val="001E7D06"/>
    <w:rsid w:val="001E7D0B"/>
    <w:rsid w:val="001F05A0"/>
    <w:rsid w:val="002022DF"/>
    <w:rsid w:val="0021372D"/>
    <w:rsid w:val="002177E6"/>
    <w:rsid w:val="00224991"/>
    <w:rsid w:val="00231EB6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821A1"/>
    <w:rsid w:val="002877B9"/>
    <w:rsid w:val="00293753"/>
    <w:rsid w:val="00295FAE"/>
    <w:rsid w:val="00297AB3"/>
    <w:rsid w:val="002A3098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07B32"/>
    <w:rsid w:val="00311976"/>
    <w:rsid w:val="00313D26"/>
    <w:rsid w:val="0032176A"/>
    <w:rsid w:val="00321B10"/>
    <w:rsid w:val="003230B5"/>
    <w:rsid w:val="00335F21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2139"/>
    <w:rsid w:val="00393BD0"/>
    <w:rsid w:val="003B171F"/>
    <w:rsid w:val="003B4564"/>
    <w:rsid w:val="003B6651"/>
    <w:rsid w:val="003C04FA"/>
    <w:rsid w:val="003C7206"/>
    <w:rsid w:val="003D6319"/>
    <w:rsid w:val="003E4B55"/>
    <w:rsid w:val="003F6488"/>
    <w:rsid w:val="003F7963"/>
    <w:rsid w:val="0041733E"/>
    <w:rsid w:val="0042029F"/>
    <w:rsid w:val="004219E6"/>
    <w:rsid w:val="0043132E"/>
    <w:rsid w:val="00431C7D"/>
    <w:rsid w:val="00445820"/>
    <w:rsid w:val="00446301"/>
    <w:rsid w:val="00456398"/>
    <w:rsid w:val="0045757C"/>
    <w:rsid w:val="004659CE"/>
    <w:rsid w:val="00470479"/>
    <w:rsid w:val="0047693D"/>
    <w:rsid w:val="00486AB5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D6E32"/>
    <w:rsid w:val="004E33D8"/>
    <w:rsid w:val="004E6C51"/>
    <w:rsid w:val="004F59CA"/>
    <w:rsid w:val="00504C56"/>
    <w:rsid w:val="00506C36"/>
    <w:rsid w:val="00510023"/>
    <w:rsid w:val="00513397"/>
    <w:rsid w:val="00514889"/>
    <w:rsid w:val="00514AEB"/>
    <w:rsid w:val="005162E6"/>
    <w:rsid w:val="00517B13"/>
    <w:rsid w:val="00521BD2"/>
    <w:rsid w:val="005242CB"/>
    <w:rsid w:val="00530051"/>
    <w:rsid w:val="005306C1"/>
    <w:rsid w:val="0054052A"/>
    <w:rsid w:val="005428F2"/>
    <w:rsid w:val="0054717D"/>
    <w:rsid w:val="0055120B"/>
    <w:rsid w:val="00552831"/>
    <w:rsid w:val="0056543F"/>
    <w:rsid w:val="00565DAF"/>
    <w:rsid w:val="0057103E"/>
    <w:rsid w:val="00575309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5D0A91"/>
    <w:rsid w:val="006037D3"/>
    <w:rsid w:val="00613C62"/>
    <w:rsid w:val="00615C8B"/>
    <w:rsid w:val="0062327C"/>
    <w:rsid w:val="00630767"/>
    <w:rsid w:val="0063205C"/>
    <w:rsid w:val="006470F1"/>
    <w:rsid w:val="00651A05"/>
    <w:rsid w:val="00653B73"/>
    <w:rsid w:val="00657F34"/>
    <w:rsid w:val="0066225C"/>
    <w:rsid w:val="00662B21"/>
    <w:rsid w:val="00663A16"/>
    <w:rsid w:val="00664528"/>
    <w:rsid w:val="006648CB"/>
    <w:rsid w:val="00666140"/>
    <w:rsid w:val="006874A3"/>
    <w:rsid w:val="0069017F"/>
    <w:rsid w:val="00695088"/>
    <w:rsid w:val="00695CE3"/>
    <w:rsid w:val="006B0E49"/>
    <w:rsid w:val="006B58EF"/>
    <w:rsid w:val="006C1741"/>
    <w:rsid w:val="006C32D4"/>
    <w:rsid w:val="006C7254"/>
    <w:rsid w:val="006D1ABF"/>
    <w:rsid w:val="006D39B6"/>
    <w:rsid w:val="006D45DB"/>
    <w:rsid w:val="006E26FB"/>
    <w:rsid w:val="006E650E"/>
    <w:rsid w:val="006E74F0"/>
    <w:rsid w:val="006F44FF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061"/>
    <w:rsid w:val="007471C9"/>
    <w:rsid w:val="007523FD"/>
    <w:rsid w:val="007557B6"/>
    <w:rsid w:val="007564BE"/>
    <w:rsid w:val="00774814"/>
    <w:rsid w:val="00775509"/>
    <w:rsid w:val="00777059"/>
    <w:rsid w:val="007863B7"/>
    <w:rsid w:val="00794AD8"/>
    <w:rsid w:val="007A0140"/>
    <w:rsid w:val="007A168F"/>
    <w:rsid w:val="007A3549"/>
    <w:rsid w:val="007A4A16"/>
    <w:rsid w:val="007A7129"/>
    <w:rsid w:val="007A7322"/>
    <w:rsid w:val="007B14B2"/>
    <w:rsid w:val="007B5405"/>
    <w:rsid w:val="007C22D7"/>
    <w:rsid w:val="007C4D3E"/>
    <w:rsid w:val="007C5FCD"/>
    <w:rsid w:val="007D21B7"/>
    <w:rsid w:val="007D2B62"/>
    <w:rsid w:val="007D3C83"/>
    <w:rsid w:val="007E1BD6"/>
    <w:rsid w:val="007E24BA"/>
    <w:rsid w:val="007E2767"/>
    <w:rsid w:val="00804D94"/>
    <w:rsid w:val="008055C2"/>
    <w:rsid w:val="0080708A"/>
    <w:rsid w:val="00810E0E"/>
    <w:rsid w:val="00821095"/>
    <w:rsid w:val="00821708"/>
    <w:rsid w:val="00823F13"/>
    <w:rsid w:val="00824ABC"/>
    <w:rsid w:val="008351DE"/>
    <w:rsid w:val="008378AF"/>
    <w:rsid w:val="00840C8A"/>
    <w:rsid w:val="00843B7B"/>
    <w:rsid w:val="00873DA7"/>
    <w:rsid w:val="00881559"/>
    <w:rsid w:val="0088423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15135"/>
    <w:rsid w:val="009237A8"/>
    <w:rsid w:val="00940550"/>
    <w:rsid w:val="00962934"/>
    <w:rsid w:val="00962BEA"/>
    <w:rsid w:val="0098021B"/>
    <w:rsid w:val="00983D03"/>
    <w:rsid w:val="00986829"/>
    <w:rsid w:val="009935F7"/>
    <w:rsid w:val="00994ABE"/>
    <w:rsid w:val="009964E5"/>
    <w:rsid w:val="009A141B"/>
    <w:rsid w:val="009A6664"/>
    <w:rsid w:val="009B10AA"/>
    <w:rsid w:val="009B5C89"/>
    <w:rsid w:val="009B6305"/>
    <w:rsid w:val="009C5734"/>
    <w:rsid w:val="009C6842"/>
    <w:rsid w:val="009D76DF"/>
    <w:rsid w:val="009D7C0A"/>
    <w:rsid w:val="009E075E"/>
    <w:rsid w:val="009E76EC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63F53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C7AE8"/>
    <w:rsid w:val="00AD1ABD"/>
    <w:rsid w:val="00AD2F28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146D"/>
    <w:rsid w:val="00B45B81"/>
    <w:rsid w:val="00B46B8C"/>
    <w:rsid w:val="00B62427"/>
    <w:rsid w:val="00B6752E"/>
    <w:rsid w:val="00B67CCB"/>
    <w:rsid w:val="00B67EA6"/>
    <w:rsid w:val="00B86279"/>
    <w:rsid w:val="00B8751B"/>
    <w:rsid w:val="00B95A80"/>
    <w:rsid w:val="00B97E3B"/>
    <w:rsid w:val="00BB59DD"/>
    <w:rsid w:val="00BC657A"/>
    <w:rsid w:val="00BD1D5B"/>
    <w:rsid w:val="00BD3A99"/>
    <w:rsid w:val="00BD7425"/>
    <w:rsid w:val="00BF169A"/>
    <w:rsid w:val="00BF31BA"/>
    <w:rsid w:val="00BF3DE8"/>
    <w:rsid w:val="00BF3FBF"/>
    <w:rsid w:val="00BF7D71"/>
    <w:rsid w:val="00C100A7"/>
    <w:rsid w:val="00C11AF1"/>
    <w:rsid w:val="00C11C48"/>
    <w:rsid w:val="00C21936"/>
    <w:rsid w:val="00C23CC1"/>
    <w:rsid w:val="00C252C9"/>
    <w:rsid w:val="00C37C69"/>
    <w:rsid w:val="00C56286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13C7"/>
    <w:rsid w:val="00D2270F"/>
    <w:rsid w:val="00D23F3B"/>
    <w:rsid w:val="00D256D7"/>
    <w:rsid w:val="00D33261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57FB"/>
    <w:rsid w:val="00D77BF2"/>
    <w:rsid w:val="00D80445"/>
    <w:rsid w:val="00D877EE"/>
    <w:rsid w:val="00D91ADC"/>
    <w:rsid w:val="00D960FE"/>
    <w:rsid w:val="00D96C63"/>
    <w:rsid w:val="00D971E3"/>
    <w:rsid w:val="00DA10CC"/>
    <w:rsid w:val="00DB04BC"/>
    <w:rsid w:val="00DB6CF4"/>
    <w:rsid w:val="00DB7F7F"/>
    <w:rsid w:val="00DC7676"/>
    <w:rsid w:val="00DD50C3"/>
    <w:rsid w:val="00DE053F"/>
    <w:rsid w:val="00DF0189"/>
    <w:rsid w:val="00E00EEA"/>
    <w:rsid w:val="00E04FC4"/>
    <w:rsid w:val="00E06D32"/>
    <w:rsid w:val="00E2283F"/>
    <w:rsid w:val="00E2444E"/>
    <w:rsid w:val="00E26A0C"/>
    <w:rsid w:val="00E31BDF"/>
    <w:rsid w:val="00E34156"/>
    <w:rsid w:val="00E4055D"/>
    <w:rsid w:val="00E4306C"/>
    <w:rsid w:val="00E74237"/>
    <w:rsid w:val="00E76D42"/>
    <w:rsid w:val="00E76E5D"/>
    <w:rsid w:val="00E86083"/>
    <w:rsid w:val="00E937B5"/>
    <w:rsid w:val="00E96E95"/>
    <w:rsid w:val="00EA0757"/>
    <w:rsid w:val="00EA339C"/>
    <w:rsid w:val="00EA39A8"/>
    <w:rsid w:val="00EA4FC9"/>
    <w:rsid w:val="00EA6996"/>
    <w:rsid w:val="00EB219F"/>
    <w:rsid w:val="00EB393A"/>
    <w:rsid w:val="00EB3C1F"/>
    <w:rsid w:val="00EB43A4"/>
    <w:rsid w:val="00ED1ED8"/>
    <w:rsid w:val="00ED7592"/>
    <w:rsid w:val="00ED7923"/>
    <w:rsid w:val="00ED7E1A"/>
    <w:rsid w:val="00EE22A6"/>
    <w:rsid w:val="00EE4B69"/>
    <w:rsid w:val="00EF18F1"/>
    <w:rsid w:val="00EF276A"/>
    <w:rsid w:val="00F00869"/>
    <w:rsid w:val="00F10A27"/>
    <w:rsid w:val="00F158E1"/>
    <w:rsid w:val="00F2091F"/>
    <w:rsid w:val="00F20B4A"/>
    <w:rsid w:val="00F23067"/>
    <w:rsid w:val="00F239B1"/>
    <w:rsid w:val="00F23C9C"/>
    <w:rsid w:val="00F249C3"/>
    <w:rsid w:val="00F30EB5"/>
    <w:rsid w:val="00F35526"/>
    <w:rsid w:val="00F36552"/>
    <w:rsid w:val="00F43B73"/>
    <w:rsid w:val="00F447B0"/>
    <w:rsid w:val="00F50BE5"/>
    <w:rsid w:val="00F54BE2"/>
    <w:rsid w:val="00F62118"/>
    <w:rsid w:val="00F71D70"/>
    <w:rsid w:val="00F72E7F"/>
    <w:rsid w:val="00F7401D"/>
    <w:rsid w:val="00F82B41"/>
    <w:rsid w:val="00F90368"/>
    <w:rsid w:val="00F908E7"/>
    <w:rsid w:val="00F91746"/>
    <w:rsid w:val="00FB0A68"/>
    <w:rsid w:val="00FB249D"/>
    <w:rsid w:val="00FB53AC"/>
    <w:rsid w:val="00FB5E19"/>
    <w:rsid w:val="00FC0135"/>
    <w:rsid w:val="00FC7292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D757FB"/>
    <w:pPr>
      <w:numPr>
        <w:numId w:val="0"/>
      </w:numPr>
      <w:tabs>
        <w:tab w:val="left" w:pos="440"/>
        <w:tab w:val="right" w:pos="10206"/>
      </w:tabs>
      <w:ind w:right="-1"/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D757FB"/>
    <w:pPr>
      <w:tabs>
        <w:tab w:val="left" w:pos="440"/>
        <w:tab w:val="left" w:pos="880"/>
        <w:tab w:val="right" w:pos="10206"/>
      </w:tabs>
      <w:suppressAutoHyphens/>
      <w:spacing w:after="100" w:line="240" w:lineRule="auto"/>
      <w:ind w:right="-1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D757FB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push-school7.obrpro.ru/recruitment" TargetMode="External"/><Relationship Id="rId39" Type="http://schemas.openxmlformats.org/officeDocument/2006/relationships/hyperlink" Target="https://push-mayschool.edumsko.ru/welcome" TargetMode="External"/><Relationship Id="rId21" Type="http://schemas.openxmlformats.org/officeDocument/2006/relationships/hyperlink" Target="http://crm.3ar.su/pub/mail/click.php?tag=crm.eyJ1cm4iOiIzMDAyMzUtWlVGWVQyIn0%3D&amp;url=https%3A%2F%2Fpush-school2.obrpro.ru%2F&amp;sign=5b9b4fc986ca9e8fd1c249a106423cc9be1ce21b0779d6b1288d251ac18ac736" TargetMode="External"/><Relationship Id="rId34" Type="http://schemas.openxmlformats.org/officeDocument/2006/relationships/hyperlink" Target="https://push-aschool.edumsko.ru/welcome" TargetMode="External"/><Relationship Id="rId42" Type="http://schemas.openxmlformats.org/officeDocument/2006/relationships/hyperlink" Target="https://push-lesnoy.edumsko.ru/welcome" TargetMode="External"/><Relationship Id="rId47" Type="http://schemas.openxmlformats.org/officeDocument/2006/relationships/hyperlink" Target="https://push-zelenogradskaya.edumsko.ru/welcome" TargetMode="External"/><Relationship Id="rId50" Type="http://schemas.openxmlformats.org/officeDocument/2006/relationships/hyperlink" Target="https://push-tarasovka.edumsko.ru/welcome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push-school6.edumsko.ru/welcome" TargetMode="External"/><Relationship Id="rId33" Type="http://schemas.openxmlformats.org/officeDocument/2006/relationships/hyperlink" Target="https://push-school12.edumsko.ru/welcome" TargetMode="External"/><Relationship Id="rId38" Type="http://schemas.openxmlformats.org/officeDocument/2006/relationships/hyperlink" Target="https://push-lesnplschool.edumsko.ru" TargetMode="External"/><Relationship Id="rId46" Type="http://schemas.openxmlformats.org/officeDocument/2006/relationships/hyperlink" Target="https://push-cherk.edumsko.ru/welcom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push-school1.obrpro.ru/recruitment" TargetMode="External"/><Relationship Id="rId29" Type="http://schemas.openxmlformats.org/officeDocument/2006/relationships/hyperlink" Target="https://push-school11.edumsko.ru/welcome" TargetMode="External"/><Relationship Id="rId41" Type="http://schemas.openxmlformats.org/officeDocument/2006/relationships/hyperlink" Target="https://push-pravdasch2.edumsko.ru/welcom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yperlink" Target="https://push-school5.edumsko.ru/welcome" TargetMode="External"/><Relationship Id="rId32" Type="http://schemas.openxmlformats.org/officeDocument/2006/relationships/hyperlink" Target="https://push-school15.edumsko.ru/welcome" TargetMode="External"/><Relationship Id="rId37" Type="http://schemas.openxmlformats.org/officeDocument/2006/relationships/hyperlink" Target="https://push-zverosoh.edumsko.ru/welcome" TargetMode="External"/><Relationship Id="rId40" Type="http://schemas.openxmlformats.org/officeDocument/2006/relationships/hyperlink" Target="https://push-pravdasch1.edumsko.ru/welcome" TargetMode="External"/><Relationship Id="rId45" Type="http://schemas.openxmlformats.org/officeDocument/2006/relationships/hyperlink" Target="http://push-chelusk.edumsko.ru/welcom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g.ru/gazeta/rg/2012/12/31.html" TargetMode="External"/><Relationship Id="rId23" Type="http://schemas.openxmlformats.org/officeDocument/2006/relationships/hyperlink" Target="https://push-gimnazia4.edumsko.ru/welcome" TargetMode="External"/><Relationship Id="rId28" Type="http://schemas.openxmlformats.org/officeDocument/2006/relationships/hyperlink" Target="https://push-school9.obrpro.ru/recruitment" TargetMode="External"/><Relationship Id="rId36" Type="http://schemas.openxmlformats.org/officeDocument/2006/relationships/hyperlink" Target="https://push-eldigino.edumsko.ru/welcome" TargetMode="External"/><Relationship Id="rId49" Type="http://schemas.openxmlformats.org/officeDocument/2006/relationships/hyperlink" Target="https://push-internat.edumsko.ru/welcome" TargetMode="External"/><Relationship Id="rId57" Type="http://schemas.microsoft.com/office/2011/relationships/commentsExtended" Target="commentsExtended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push-school14.edumsko.ru/welcome" TargetMode="External"/><Relationship Id="rId44" Type="http://schemas.openxmlformats.org/officeDocument/2006/relationships/hyperlink" Target="https://push-sofrino2.edumsko.ru/welcome" TargetMode="External"/><Relationship Id="rId52" Type="http://schemas.openxmlformats.org/officeDocument/2006/relationships/hyperlink" Target="https://push-solnyshko63.edumsko.ru/welcome/post/640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ush-school3.edumsko.ru/welcome" TargetMode="External"/><Relationship Id="rId27" Type="http://schemas.openxmlformats.org/officeDocument/2006/relationships/hyperlink" Target="https://push-school8.edumsko.ru/welcome" TargetMode="External"/><Relationship Id="rId30" Type="http://schemas.openxmlformats.org/officeDocument/2006/relationships/hyperlink" Target="https://push-school12.edumsko.ru/welcome" TargetMode="External"/><Relationship Id="rId35" Type="http://schemas.openxmlformats.org/officeDocument/2006/relationships/hyperlink" Target="https://push-shkobra.edumsko.ru/welcome" TargetMode="External"/><Relationship Id="rId43" Type="http://schemas.openxmlformats.org/officeDocument/2006/relationships/hyperlink" Target="https://push-sofrino1.edumsko.ru/welcome" TargetMode="External"/><Relationship Id="rId48" Type="http://schemas.openxmlformats.org/officeDocument/2006/relationships/hyperlink" Target="https://push-carevo.edumsko.ru/welcome" TargetMode="External"/><Relationship Id="rId56" Type="http://schemas.microsoft.com/office/2011/relationships/people" Target="people.xml"/><Relationship Id="rId8" Type="http://schemas.openxmlformats.org/officeDocument/2006/relationships/hyperlink" Target="https://uo-puschkino.edumsko.ru/activities/entry" TargetMode="External"/><Relationship Id="rId51" Type="http://schemas.openxmlformats.org/officeDocument/2006/relationships/hyperlink" Target="https://push-rodnichok56.edumsko.ru/welcom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3F7D-CABA-474B-BCDD-B77A6676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21590</Words>
  <Characters>123063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144365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Ирина Фомина</cp:lastModifiedBy>
  <cp:revision>35</cp:revision>
  <cp:lastPrinted>2021-03-17T06:24:00Z</cp:lastPrinted>
  <dcterms:created xsi:type="dcterms:W3CDTF">2021-03-11T13:31:00Z</dcterms:created>
  <dcterms:modified xsi:type="dcterms:W3CDTF">2021-03-18T12:15:00Z</dcterms:modified>
</cp:coreProperties>
</file>