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14" w:rsidRDefault="00521607" w:rsidP="00B144DC">
      <w:pPr>
        <w:tabs>
          <w:tab w:val="left" w:pos="426"/>
        </w:tabs>
        <w:spacing w:line="276" w:lineRule="auto"/>
        <w:ind w:right="-284"/>
        <w:jc w:val="both"/>
        <w:rPr>
          <w:rFonts w:ascii="Times New Roman" w:hAnsi="Times New Roman" w:cs="Times New Roman"/>
        </w:rPr>
      </w:pPr>
      <w:r>
        <w:rPr>
          <w:rFonts w:ascii="Times New Roman" w:hAnsi="Times New Roman" w:cs="Times New Roman"/>
          <w:b/>
        </w:rPr>
        <w:t xml:space="preserve">      </w:t>
      </w:r>
      <w:r w:rsidR="00D65714" w:rsidRPr="00047AB9">
        <w:rPr>
          <w:rFonts w:ascii="Times New Roman" w:hAnsi="Times New Roman" w:cs="Times New Roman"/>
        </w:rPr>
        <w:t xml:space="preserve">                </w:t>
      </w:r>
    </w:p>
    <w:p w:rsidR="00D65714" w:rsidRPr="00D932A5" w:rsidRDefault="00D65714" w:rsidP="00B144DC">
      <w:pPr>
        <w:tabs>
          <w:tab w:val="left" w:pos="426"/>
        </w:tabs>
        <w:spacing w:after="0"/>
        <w:ind w:right="-284"/>
        <w:jc w:val="center"/>
        <w:rPr>
          <w:rFonts w:ascii="Times New Roman" w:eastAsia="Times New Roman" w:hAnsi="Times New Roman" w:cs="Times New Roman"/>
          <w:b/>
          <w:sz w:val="32"/>
          <w:szCs w:val="32"/>
        </w:rPr>
      </w:pPr>
      <w:r w:rsidRPr="00D932A5">
        <w:rPr>
          <w:rFonts w:ascii="Times New Roman" w:eastAsia="Times New Roman" w:hAnsi="Times New Roman" w:cs="Times New Roman"/>
          <w:b/>
          <w:sz w:val="32"/>
          <w:szCs w:val="32"/>
        </w:rPr>
        <w:t xml:space="preserve">Муниципальное бюджетное общеобразовательное  учреждение </w:t>
      </w:r>
    </w:p>
    <w:p w:rsidR="00D65714" w:rsidRPr="00D932A5" w:rsidRDefault="00D65714" w:rsidP="00B144DC">
      <w:pPr>
        <w:tabs>
          <w:tab w:val="left" w:pos="426"/>
        </w:tabs>
        <w:spacing w:after="0"/>
        <w:ind w:right="-284"/>
        <w:jc w:val="center"/>
        <w:rPr>
          <w:rFonts w:ascii="Times New Roman" w:eastAsia="Times New Roman" w:hAnsi="Times New Roman" w:cs="Times New Roman"/>
          <w:b/>
          <w:sz w:val="32"/>
          <w:szCs w:val="32"/>
        </w:rPr>
      </w:pPr>
      <w:r w:rsidRPr="00D932A5">
        <w:rPr>
          <w:rFonts w:ascii="Times New Roman" w:eastAsia="Times New Roman" w:hAnsi="Times New Roman" w:cs="Times New Roman"/>
          <w:b/>
          <w:sz w:val="32"/>
          <w:szCs w:val="32"/>
        </w:rPr>
        <w:t xml:space="preserve"> Пушкинского муниципального района</w:t>
      </w:r>
    </w:p>
    <w:p w:rsidR="00D65714" w:rsidRPr="00D932A5" w:rsidRDefault="00D65714" w:rsidP="00B144DC">
      <w:pPr>
        <w:tabs>
          <w:tab w:val="left" w:pos="426"/>
        </w:tabs>
        <w:spacing w:after="0"/>
        <w:ind w:right="-284"/>
        <w:jc w:val="center"/>
        <w:rPr>
          <w:rFonts w:ascii="Times New Roman" w:eastAsia="Times New Roman" w:hAnsi="Times New Roman" w:cs="Times New Roman"/>
          <w:b/>
          <w:sz w:val="32"/>
          <w:szCs w:val="32"/>
        </w:rPr>
      </w:pPr>
      <w:r w:rsidRPr="00D932A5">
        <w:rPr>
          <w:rFonts w:ascii="Times New Roman" w:eastAsia="Times New Roman" w:hAnsi="Times New Roman" w:cs="Times New Roman"/>
          <w:b/>
          <w:sz w:val="32"/>
          <w:szCs w:val="32"/>
        </w:rPr>
        <w:t xml:space="preserve"> «Средняя общеобразовательная школа №7 г. Пушкино»</w:t>
      </w:r>
    </w:p>
    <w:p w:rsidR="00D65714" w:rsidRDefault="00D65714" w:rsidP="00B144DC">
      <w:pPr>
        <w:tabs>
          <w:tab w:val="left" w:pos="426"/>
        </w:tabs>
        <w:spacing w:after="0"/>
        <w:ind w:right="-284"/>
        <w:jc w:val="center"/>
        <w:rPr>
          <w:rFonts w:ascii="Times New Roman" w:eastAsia="Times New Roman" w:hAnsi="Times New Roman" w:cs="Times New Roman"/>
          <w:b/>
          <w:sz w:val="28"/>
          <w:szCs w:val="28"/>
        </w:rPr>
      </w:pPr>
    </w:p>
    <w:p w:rsidR="006D6ABF" w:rsidRPr="00D932A5" w:rsidRDefault="00D65714" w:rsidP="00B144DC">
      <w:pPr>
        <w:tabs>
          <w:tab w:val="left" w:pos="426"/>
          <w:tab w:val="left" w:pos="1665"/>
        </w:tabs>
        <w:ind w:right="-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D65714" w:rsidRPr="00D932A5" w:rsidRDefault="006D6ABF" w:rsidP="006D6ABF">
      <w:pPr>
        <w:tabs>
          <w:tab w:val="left" w:pos="426"/>
          <w:tab w:val="left" w:pos="1665"/>
        </w:tabs>
        <w:ind w:right="-284"/>
        <w:jc w:val="right"/>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extent cx="2333625" cy="1789321"/>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182" cy="1794348"/>
                    </a:xfrm>
                    <a:prstGeom prst="rect">
                      <a:avLst/>
                    </a:prstGeom>
                    <a:noFill/>
                    <a:ln>
                      <a:noFill/>
                    </a:ln>
                  </pic:spPr>
                </pic:pic>
              </a:graphicData>
            </a:graphic>
          </wp:inline>
        </w:drawing>
      </w:r>
    </w:p>
    <w:p w:rsidR="00D65714" w:rsidRPr="008C7736" w:rsidRDefault="00D65714" w:rsidP="00B144DC">
      <w:pPr>
        <w:tabs>
          <w:tab w:val="left" w:pos="426"/>
        </w:tabs>
        <w:ind w:right="-284"/>
        <w:rPr>
          <w:rFonts w:ascii="Times New Roman" w:hAnsi="Times New Roman" w:cs="Times New Roman"/>
          <w:b/>
          <w:sz w:val="32"/>
          <w:szCs w:val="32"/>
        </w:rPr>
      </w:pPr>
    </w:p>
    <w:p w:rsidR="00D65714" w:rsidRPr="008C7736" w:rsidRDefault="00D65714" w:rsidP="00B144DC">
      <w:pPr>
        <w:tabs>
          <w:tab w:val="left" w:pos="426"/>
        </w:tabs>
        <w:ind w:right="-284"/>
        <w:jc w:val="center"/>
        <w:rPr>
          <w:rFonts w:ascii="Times New Roman" w:hAnsi="Times New Roman" w:cs="Times New Roman"/>
          <w:b/>
          <w:sz w:val="32"/>
          <w:szCs w:val="32"/>
        </w:rPr>
      </w:pPr>
      <w:r w:rsidRPr="008C7736">
        <w:rPr>
          <w:rFonts w:ascii="Times New Roman" w:hAnsi="Times New Roman" w:cs="Times New Roman"/>
          <w:b/>
          <w:sz w:val="32"/>
          <w:szCs w:val="32"/>
        </w:rPr>
        <w:t xml:space="preserve">ОСНОВНАЯ </w:t>
      </w:r>
      <w:r>
        <w:rPr>
          <w:rFonts w:ascii="Times New Roman" w:hAnsi="Times New Roman" w:cs="Times New Roman"/>
          <w:b/>
          <w:sz w:val="32"/>
          <w:szCs w:val="32"/>
        </w:rPr>
        <w:t>О</w:t>
      </w:r>
      <w:r w:rsidRPr="008C7736">
        <w:rPr>
          <w:rFonts w:ascii="Times New Roman" w:hAnsi="Times New Roman" w:cs="Times New Roman"/>
          <w:b/>
          <w:sz w:val="32"/>
          <w:szCs w:val="32"/>
        </w:rPr>
        <w:t>БРАЗОВАТЕЛЬНАЯ ПРОГРАММА</w:t>
      </w:r>
    </w:p>
    <w:p w:rsidR="00D65714" w:rsidRPr="008C7736" w:rsidRDefault="00D65714" w:rsidP="00B144DC">
      <w:pPr>
        <w:tabs>
          <w:tab w:val="left" w:pos="426"/>
        </w:tabs>
        <w:ind w:right="-284"/>
        <w:jc w:val="center"/>
        <w:rPr>
          <w:rFonts w:ascii="Times New Roman" w:hAnsi="Times New Roman" w:cs="Times New Roman"/>
          <w:b/>
          <w:sz w:val="32"/>
          <w:szCs w:val="32"/>
        </w:rPr>
      </w:pPr>
      <w:r w:rsidRPr="008C7736">
        <w:rPr>
          <w:rFonts w:ascii="Times New Roman" w:hAnsi="Times New Roman" w:cs="Times New Roman"/>
          <w:b/>
          <w:sz w:val="32"/>
          <w:szCs w:val="32"/>
        </w:rPr>
        <w:t xml:space="preserve"> </w:t>
      </w:r>
      <w:r w:rsidR="00FB0B10">
        <w:rPr>
          <w:rFonts w:ascii="Times New Roman" w:hAnsi="Times New Roman" w:cs="Times New Roman"/>
          <w:b/>
          <w:sz w:val="32"/>
          <w:szCs w:val="32"/>
        </w:rPr>
        <w:t>СРЕДНЕГО</w:t>
      </w:r>
      <w:r w:rsidR="00701ACC">
        <w:rPr>
          <w:rFonts w:ascii="Times New Roman" w:hAnsi="Times New Roman" w:cs="Times New Roman"/>
          <w:b/>
          <w:sz w:val="32"/>
          <w:szCs w:val="32"/>
        </w:rPr>
        <w:t xml:space="preserve"> ОЮБЩЕГО</w:t>
      </w:r>
      <w:r w:rsidRPr="008C7736">
        <w:rPr>
          <w:rFonts w:ascii="Times New Roman" w:hAnsi="Times New Roman" w:cs="Times New Roman"/>
          <w:b/>
          <w:sz w:val="32"/>
          <w:szCs w:val="32"/>
        </w:rPr>
        <w:t xml:space="preserve"> ОБРАЗОВАНИЯ</w:t>
      </w:r>
    </w:p>
    <w:p w:rsidR="00D65714" w:rsidRPr="008C7736" w:rsidRDefault="00FB0B10" w:rsidP="00B144DC">
      <w:pPr>
        <w:tabs>
          <w:tab w:val="left" w:pos="426"/>
        </w:tabs>
        <w:ind w:right="-284"/>
        <w:jc w:val="center"/>
        <w:rPr>
          <w:rFonts w:ascii="Times New Roman" w:hAnsi="Times New Roman" w:cs="Times New Roman"/>
          <w:b/>
          <w:sz w:val="32"/>
          <w:szCs w:val="32"/>
        </w:rPr>
      </w:pPr>
      <w:r>
        <w:rPr>
          <w:rFonts w:ascii="Times New Roman" w:hAnsi="Times New Roman" w:cs="Times New Roman"/>
          <w:b/>
          <w:sz w:val="32"/>
          <w:szCs w:val="32"/>
        </w:rPr>
        <w:t xml:space="preserve"> 10-11 КЛАСС </w:t>
      </w:r>
    </w:p>
    <w:p w:rsidR="00D65714" w:rsidRPr="008C7736" w:rsidRDefault="00D65714" w:rsidP="00B144DC">
      <w:pPr>
        <w:tabs>
          <w:tab w:val="left" w:pos="426"/>
        </w:tabs>
        <w:ind w:right="-284"/>
        <w:jc w:val="center"/>
        <w:rPr>
          <w:rFonts w:ascii="Times New Roman" w:hAnsi="Times New Roman" w:cs="Times New Roman"/>
          <w:b/>
          <w:sz w:val="32"/>
          <w:szCs w:val="32"/>
        </w:rPr>
      </w:pPr>
      <w:r w:rsidRPr="008C7736">
        <w:rPr>
          <w:rFonts w:ascii="Times New Roman" w:hAnsi="Times New Roman" w:cs="Times New Roman"/>
          <w:b/>
          <w:sz w:val="32"/>
          <w:szCs w:val="32"/>
        </w:rPr>
        <w:t xml:space="preserve">ОБРАЗОВАТЕЛЬНОГО УЧРЕЖДЕНИЯ </w:t>
      </w:r>
    </w:p>
    <w:p w:rsidR="00D65714" w:rsidRPr="008C7736" w:rsidRDefault="00FB0B10" w:rsidP="00B144DC">
      <w:pPr>
        <w:tabs>
          <w:tab w:val="left" w:pos="426"/>
        </w:tabs>
        <w:ind w:right="-284"/>
        <w:jc w:val="center"/>
        <w:rPr>
          <w:b/>
          <w:sz w:val="32"/>
          <w:szCs w:val="32"/>
        </w:rPr>
      </w:pPr>
      <w:r>
        <w:rPr>
          <w:rFonts w:ascii="Times New Roman" w:hAnsi="Times New Roman" w:cs="Times New Roman"/>
          <w:b/>
          <w:sz w:val="32"/>
          <w:szCs w:val="32"/>
        </w:rPr>
        <w:t>(СРОК  РЕАЛИЗАЦИИ 2</w:t>
      </w:r>
      <w:r w:rsidR="00D65714">
        <w:rPr>
          <w:rFonts w:ascii="Times New Roman" w:hAnsi="Times New Roman" w:cs="Times New Roman"/>
          <w:b/>
          <w:sz w:val="32"/>
          <w:szCs w:val="32"/>
        </w:rPr>
        <w:t xml:space="preserve"> ЛЕТ</w:t>
      </w:r>
      <w:r w:rsidR="00D65714" w:rsidRPr="008C7736">
        <w:rPr>
          <w:rFonts w:ascii="Times New Roman" w:hAnsi="Times New Roman" w:cs="Times New Roman"/>
          <w:b/>
          <w:sz w:val="32"/>
          <w:szCs w:val="32"/>
        </w:rPr>
        <w:t>)</w:t>
      </w:r>
    </w:p>
    <w:p w:rsidR="00D65714" w:rsidRDefault="00D65714" w:rsidP="00B144DC">
      <w:pPr>
        <w:tabs>
          <w:tab w:val="left" w:pos="426"/>
        </w:tabs>
        <w:ind w:right="-284"/>
      </w:pPr>
    </w:p>
    <w:p w:rsidR="00D65714" w:rsidRDefault="00D65714" w:rsidP="00B144DC">
      <w:pPr>
        <w:tabs>
          <w:tab w:val="left" w:pos="426"/>
        </w:tabs>
        <w:ind w:right="-284"/>
        <w:jc w:val="both"/>
        <w:rPr>
          <w:rFonts w:ascii="Times New Roman" w:hAnsi="Times New Roman" w:cs="Times New Roman"/>
        </w:rPr>
      </w:pPr>
    </w:p>
    <w:p w:rsidR="00D65714" w:rsidRDefault="00D65714" w:rsidP="00B144DC">
      <w:pPr>
        <w:tabs>
          <w:tab w:val="left" w:pos="426"/>
        </w:tabs>
        <w:ind w:right="-284"/>
        <w:jc w:val="both"/>
        <w:rPr>
          <w:rFonts w:ascii="Times New Roman" w:hAnsi="Times New Roman" w:cs="Times New Roman"/>
        </w:rPr>
      </w:pPr>
    </w:p>
    <w:p w:rsidR="00D65714" w:rsidRDefault="00D65714" w:rsidP="00B144DC">
      <w:pPr>
        <w:tabs>
          <w:tab w:val="left" w:pos="426"/>
        </w:tabs>
        <w:ind w:right="-284"/>
        <w:jc w:val="both"/>
        <w:rPr>
          <w:rFonts w:ascii="Times New Roman" w:hAnsi="Times New Roman" w:cs="Times New Roman"/>
        </w:rPr>
      </w:pPr>
    </w:p>
    <w:p w:rsidR="00D65714" w:rsidRDefault="00D65714" w:rsidP="00B144DC">
      <w:pPr>
        <w:tabs>
          <w:tab w:val="left" w:pos="426"/>
        </w:tabs>
        <w:ind w:right="-284"/>
        <w:jc w:val="both"/>
        <w:rPr>
          <w:rFonts w:ascii="Times New Roman" w:hAnsi="Times New Roman" w:cs="Times New Roman"/>
        </w:rPr>
      </w:pPr>
    </w:p>
    <w:p w:rsidR="00D65714" w:rsidRDefault="00D65714" w:rsidP="00B144DC">
      <w:pPr>
        <w:tabs>
          <w:tab w:val="left" w:pos="426"/>
        </w:tabs>
        <w:ind w:right="-284"/>
        <w:jc w:val="both"/>
        <w:rPr>
          <w:rFonts w:ascii="Times New Roman" w:hAnsi="Times New Roman" w:cs="Times New Roman"/>
        </w:rPr>
      </w:pPr>
    </w:p>
    <w:p w:rsidR="00D65714" w:rsidRDefault="00D65714" w:rsidP="00B144DC">
      <w:pPr>
        <w:tabs>
          <w:tab w:val="left" w:pos="426"/>
        </w:tabs>
        <w:ind w:right="-284"/>
        <w:jc w:val="both"/>
        <w:rPr>
          <w:rFonts w:ascii="Times New Roman" w:hAnsi="Times New Roman" w:cs="Times New Roman"/>
        </w:rPr>
      </w:pPr>
    </w:p>
    <w:p w:rsidR="00D65714" w:rsidRDefault="00D65714" w:rsidP="00B144DC">
      <w:pPr>
        <w:tabs>
          <w:tab w:val="left" w:pos="426"/>
        </w:tabs>
        <w:ind w:right="-284"/>
        <w:jc w:val="both"/>
        <w:rPr>
          <w:rFonts w:ascii="Times New Roman" w:hAnsi="Times New Roman" w:cs="Times New Roman"/>
        </w:rPr>
      </w:pPr>
    </w:p>
    <w:p w:rsidR="00D65714" w:rsidRDefault="00D65714" w:rsidP="00B144DC">
      <w:pPr>
        <w:tabs>
          <w:tab w:val="left" w:pos="426"/>
        </w:tabs>
        <w:ind w:right="-284"/>
        <w:jc w:val="both"/>
        <w:rPr>
          <w:rFonts w:ascii="Times New Roman" w:hAnsi="Times New Roman" w:cs="Times New Roman"/>
        </w:rPr>
      </w:pPr>
    </w:p>
    <w:p w:rsidR="00776E80" w:rsidRDefault="00776E80" w:rsidP="00B144DC">
      <w:pPr>
        <w:tabs>
          <w:tab w:val="left" w:pos="426"/>
        </w:tabs>
        <w:ind w:right="-284"/>
        <w:jc w:val="both"/>
        <w:rPr>
          <w:rFonts w:ascii="Times New Roman" w:hAnsi="Times New Roman" w:cs="Times New Roman"/>
        </w:rPr>
      </w:pPr>
    </w:p>
    <w:p w:rsidR="00776E80" w:rsidRDefault="00776E80" w:rsidP="00B144DC">
      <w:pPr>
        <w:tabs>
          <w:tab w:val="left" w:pos="426"/>
        </w:tabs>
        <w:ind w:right="-284"/>
        <w:jc w:val="both"/>
        <w:rPr>
          <w:rFonts w:ascii="Times New Roman" w:hAnsi="Times New Roman" w:cs="Times New Roman"/>
        </w:rPr>
      </w:pPr>
    </w:p>
    <w:p w:rsidR="00776E80" w:rsidRDefault="00776E80" w:rsidP="00B144DC">
      <w:pPr>
        <w:tabs>
          <w:tab w:val="left" w:pos="426"/>
        </w:tabs>
        <w:ind w:right="-284"/>
        <w:jc w:val="both"/>
        <w:rPr>
          <w:rFonts w:ascii="Times New Roman" w:hAnsi="Times New Roman" w:cs="Times New Roman"/>
        </w:rPr>
      </w:pPr>
    </w:p>
    <w:p w:rsidR="00D65714" w:rsidRDefault="00D65714" w:rsidP="00B144DC">
      <w:pPr>
        <w:tabs>
          <w:tab w:val="left" w:pos="426"/>
        </w:tabs>
        <w:ind w:right="-284"/>
        <w:jc w:val="both"/>
        <w:rPr>
          <w:rFonts w:ascii="Times New Roman" w:hAnsi="Times New Roman" w:cs="Times New Roman"/>
        </w:rPr>
      </w:pPr>
    </w:p>
    <w:p w:rsidR="00D65714" w:rsidRPr="00D932A5" w:rsidRDefault="00D65714" w:rsidP="00B144DC">
      <w:pPr>
        <w:tabs>
          <w:tab w:val="left" w:pos="426"/>
        </w:tabs>
        <w:spacing w:after="0"/>
        <w:ind w:right="-284"/>
        <w:jc w:val="center"/>
        <w:rPr>
          <w:rFonts w:ascii="Times New Roman" w:hAnsi="Times New Roman" w:cs="Times New Roman"/>
          <w:b/>
        </w:rPr>
      </w:pPr>
      <w:r w:rsidRPr="00D932A5">
        <w:rPr>
          <w:rFonts w:ascii="Times New Roman" w:hAnsi="Times New Roman" w:cs="Times New Roman"/>
          <w:b/>
        </w:rPr>
        <w:t>г.Пушкино</w:t>
      </w:r>
    </w:p>
    <w:p w:rsidR="00D65714" w:rsidRPr="00D932A5" w:rsidRDefault="00D65714" w:rsidP="00B144DC">
      <w:pPr>
        <w:tabs>
          <w:tab w:val="left" w:pos="426"/>
        </w:tabs>
        <w:spacing w:after="0"/>
        <w:ind w:right="-284"/>
        <w:jc w:val="center"/>
        <w:rPr>
          <w:rFonts w:ascii="Times New Roman" w:hAnsi="Times New Roman" w:cs="Times New Roman"/>
          <w:b/>
        </w:rPr>
      </w:pPr>
      <w:r w:rsidRPr="00D932A5">
        <w:rPr>
          <w:rFonts w:ascii="Times New Roman" w:hAnsi="Times New Roman" w:cs="Times New Roman"/>
          <w:b/>
        </w:rPr>
        <w:t>2019 г.</w:t>
      </w:r>
    </w:p>
    <w:p w:rsidR="00D65714" w:rsidRDefault="00D65714" w:rsidP="00B144DC">
      <w:pPr>
        <w:tabs>
          <w:tab w:val="left" w:pos="426"/>
        </w:tabs>
        <w:ind w:right="-284"/>
        <w:jc w:val="both"/>
        <w:rPr>
          <w:rFonts w:ascii="Times New Roman" w:hAnsi="Times New Roman" w:cs="Times New Roman"/>
        </w:rPr>
      </w:pPr>
    </w:p>
    <w:p w:rsidR="00D65714" w:rsidRDefault="00D65714" w:rsidP="00B144DC">
      <w:pPr>
        <w:tabs>
          <w:tab w:val="left" w:pos="426"/>
        </w:tabs>
        <w:spacing w:line="276" w:lineRule="auto"/>
        <w:ind w:right="-284"/>
        <w:jc w:val="both"/>
        <w:rPr>
          <w:rFonts w:ascii="Times New Roman" w:hAnsi="Times New Roman" w:cs="Times New Roman"/>
          <w:b/>
        </w:rPr>
      </w:pPr>
    </w:p>
    <w:p w:rsidR="00D65714" w:rsidRDefault="00D65714" w:rsidP="00B144DC">
      <w:pPr>
        <w:tabs>
          <w:tab w:val="left" w:pos="426"/>
        </w:tabs>
        <w:spacing w:line="276" w:lineRule="auto"/>
        <w:ind w:right="-284"/>
        <w:jc w:val="both"/>
        <w:rPr>
          <w:rFonts w:ascii="Times New Roman" w:hAnsi="Times New Roman" w:cs="Times New Roman"/>
          <w:b/>
        </w:rPr>
      </w:pPr>
    </w:p>
    <w:p w:rsidR="00875282" w:rsidRPr="00AE1764" w:rsidRDefault="00521607" w:rsidP="00B144DC">
      <w:pPr>
        <w:tabs>
          <w:tab w:val="left" w:pos="426"/>
        </w:tabs>
        <w:spacing w:line="276" w:lineRule="auto"/>
        <w:ind w:right="-284"/>
        <w:jc w:val="both"/>
        <w:rPr>
          <w:rFonts w:ascii="Times New Roman" w:hAnsi="Times New Roman" w:cs="Times New Roman"/>
          <w:b/>
        </w:rPr>
      </w:pPr>
      <w:r>
        <w:rPr>
          <w:rFonts w:ascii="Times New Roman" w:hAnsi="Times New Roman" w:cs="Times New Roman"/>
          <w:b/>
        </w:rPr>
        <w:t xml:space="preserve">  </w:t>
      </w:r>
      <w:r w:rsidR="00875282" w:rsidRPr="00AE1764">
        <w:rPr>
          <w:rFonts w:ascii="Times New Roman" w:hAnsi="Times New Roman" w:cs="Times New Roman"/>
          <w:b/>
        </w:rPr>
        <w:t xml:space="preserve">СОДЕРЖАНИЕ </w:t>
      </w:r>
    </w:p>
    <w:p w:rsidR="00875282" w:rsidRPr="00AE1764" w:rsidRDefault="00875282" w:rsidP="00B144DC">
      <w:pPr>
        <w:pStyle w:val="a3"/>
        <w:numPr>
          <w:ilvl w:val="0"/>
          <w:numId w:val="1"/>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b/>
          <w:i/>
        </w:rPr>
        <w:t>ЦЕЛЕВОЙ РАЗДЕЛ</w:t>
      </w:r>
      <w:r w:rsidRPr="00AE1764">
        <w:rPr>
          <w:rFonts w:ascii="Times New Roman" w:hAnsi="Times New Roman" w:cs="Times New Roman"/>
        </w:rPr>
        <w:t xml:space="preserve"> .........................................................................................</w:t>
      </w:r>
      <w:r w:rsidR="006D7057" w:rsidRPr="00AE1764">
        <w:rPr>
          <w:rFonts w:ascii="Times New Roman" w:hAnsi="Times New Roman" w:cs="Times New Roman"/>
        </w:rPr>
        <w:t>................</w:t>
      </w:r>
      <w:r w:rsidR="00443327">
        <w:rPr>
          <w:rFonts w:ascii="Times New Roman" w:hAnsi="Times New Roman" w:cs="Times New Roman"/>
        </w:rPr>
        <w:t xml:space="preserve">      </w:t>
      </w:r>
      <w:r w:rsidRPr="00AE1764">
        <w:rPr>
          <w:rFonts w:ascii="Times New Roman" w:hAnsi="Times New Roman" w:cs="Times New Roman"/>
        </w:rPr>
        <w:t xml:space="preserve"> </w:t>
      </w:r>
      <w:r w:rsidR="00AA75E1">
        <w:rPr>
          <w:rFonts w:ascii="Times New Roman" w:hAnsi="Times New Roman" w:cs="Times New Roman"/>
        </w:rPr>
        <w:t xml:space="preserve"> </w:t>
      </w:r>
      <w:r w:rsidR="00443327">
        <w:rPr>
          <w:rFonts w:ascii="Times New Roman" w:hAnsi="Times New Roman" w:cs="Times New Roman"/>
        </w:rPr>
        <w:t>3</w:t>
      </w:r>
    </w:p>
    <w:p w:rsidR="00AE1764" w:rsidRDefault="00875282" w:rsidP="00B144DC">
      <w:pPr>
        <w:pStyle w:val="a3"/>
        <w:tabs>
          <w:tab w:val="left" w:pos="426"/>
          <w:tab w:val="left" w:pos="8931"/>
        </w:tabs>
        <w:spacing w:line="276" w:lineRule="auto"/>
        <w:ind w:left="0" w:right="-284"/>
        <w:jc w:val="both"/>
        <w:rPr>
          <w:rFonts w:ascii="Times New Roman" w:hAnsi="Times New Roman" w:cs="Times New Roman"/>
        </w:rPr>
      </w:pPr>
      <w:r w:rsidRPr="00AE1764">
        <w:rPr>
          <w:rFonts w:ascii="Times New Roman" w:hAnsi="Times New Roman" w:cs="Times New Roman"/>
        </w:rPr>
        <w:t>1.1. Пояснительная записка ...............................................................</w:t>
      </w:r>
      <w:r w:rsidR="00443327">
        <w:rPr>
          <w:rFonts w:ascii="Times New Roman" w:hAnsi="Times New Roman" w:cs="Times New Roman"/>
        </w:rPr>
        <w:t>...............................</w:t>
      </w:r>
      <w:r w:rsidR="00AE1764">
        <w:rPr>
          <w:rFonts w:ascii="Times New Roman" w:hAnsi="Times New Roman" w:cs="Times New Roman"/>
        </w:rPr>
        <w:t xml:space="preserve"> </w:t>
      </w:r>
      <w:r w:rsidRPr="00AE1764">
        <w:rPr>
          <w:rFonts w:ascii="Times New Roman" w:hAnsi="Times New Roman" w:cs="Times New Roman"/>
        </w:rPr>
        <w:t xml:space="preserve"> </w:t>
      </w:r>
      <w:r w:rsidR="00443327">
        <w:rPr>
          <w:rFonts w:ascii="Times New Roman" w:hAnsi="Times New Roman" w:cs="Times New Roman"/>
        </w:rPr>
        <w:t xml:space="preserve">      3</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1.2. Целевое назначение и система ценностей образовательной пр</w:t>
      </w:r>
      <w:r w:rsidR="00443327">
        <w:rPr>
          <w:rFonts w:ascii="Times New Roman" w:hAnsi="Times New Roman" w:cs="Times New Roman"/>
        </w:rPr>
        <w:t>ограммы ................</w:t>
      </w:r>
      <w:r w:rsidR="00AE1764">
        <w:rPr>
          <w:rFonts w:ascii="Times New Roman" w:hAnsi="Times New Roman" w:cs="Times New Roman"/>
        </w:rPr>
        <w:t xml:space="preserve">. </w:t>
      </w:r>
      <w:r w:rsidR="00443327">
        <w:rPr>
          <w:rFonts w:ascii="Times New Roman" w:hAnsi="Times New Roman" w:cs="Times New Roman"/>
        </w:rPr>
        <w:t xml:space="preserve">  </w:t>
      </w:r>
      <w:r w:rsidRPr="00AE1764">
        <w:rPr>
          <w:rFonts w:ascii="Times New Roman" w:hAnsi="Times New Roman" w:cs="Times New Roman"/>
        </w:rPr>
        <w:t xml:space="preserve"> </w:t>
      </w:r>
      <w:r w:rsidR="00443327">
        <w:rPr>
          <w:rFonts w:ascii="Times New Roman" w:hAnsi="Times New Roman" w:cs="Times New Roman"/>
        </w:rPr>
        <w:t>4</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1.3. Планируемые результаты освоения обучающимися о</w:t>
      </w:r>
      <w:r w:rsidR="00AE1764">
        <w:rPr>
          <w:rFonts w:ascii="Times New Roman" w:hAnsi="Times New Roman" w:cs="Times New Roman"/>
        </w:rPr>
        <w:t>бразо</w:t>
      </w:r>
      <w:r w:rsidR="00443327">
        <w:rPr>
          <w:rFonts w:ascii="Times New Roman" w:hAnsi="Times New Roman" w:cs="Times New Roman"/>
        </w:rPr>
        <w:t>вательной программы .. .6</w:t>
      </w:r>
      <w:r w:rsidRPr="00AE1764">
        <w:rPr>
          <w:rFonts w:ascii="Times New Roman" w:hAnsi="Times New Roman" w:cs="Times New Roman"/>
        </w:rPr>
        <w:t xml:space="preserve"> </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1.4. Образ выпускника школы ....................................................................</w:t>
      </w:r>
      <w:r w:rsidR="00443327">
        <w:rPr>
          <w:rFonts w:ascii="Times New Roman" w:hAnsi="Times New Roman" w:cs="Times New Roman"/>
        </w:rPr>
        <w:t>............................ 9</w:t>
      </w:r>
      <w:r w:rsidRPr="00AE1764">
        <w:rPr>
          <w:rFonts w:ascii="Times New Roman" w:hAnsi="Times New Roman" w:cs="Times New Roman"/>
        </w:rPr>
        <w:t xml:space="preserve"> </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1.5. Система оценки образовательных результатов обучающихся .........</w:t>
      </w:r>
      <w:r w:rsidR="00AE1764">
        <w:rPr>
          <w:rFonts w:ascii="Times New Roman" w:hAnsi="Times New Roman" w:cs="Times New Roman"/>
        </w:rPr>
        <w:t>............................ 1</w:t>
      </w:r>
      <w:r w:rsidR="00443327">
        <w:rPr>
          <w:rFonts w:ascii="Times New Roman" w:hAnsi="Times New Roman" w:cs="Times New Roman"/>
        </w:rPr>
        <w:t>0</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1.6. Система оценки качества образования ........................................................................... 12 </w:t>
      </w:r>
    </w:p>
    <w:p w:rsidR="00875282" w:rsidRPr="00AE1764" w:rsidRDefault="0087528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2. </w:t>
      </w:r>
      <w:r w:rsidRPr="00AE1764">
        <w:rPr>
          <w:rFonts w:ascii="Times New Roman" w:hAnsi="Times New Roman" w:cs="Times New Roman"/>
          <w:b/>
          <w:i/>
        </w:rPr>
        <w:t>СОДЕРЖАТЕЛЬНЫЙ РАЗДЕЛ</w:t>
      </w:r>
      <w:r w:rsidRPr="00AE1764">
        <w:rPr>
          <w:rFonts w:ascii="Times New Roman" w:hAnsi="Times New Roman" w:cs="Times New Roman"/>
        </w:rPr>
        <w:t xml:space="preserve"> ................................................................</w:t>
      </w:r>
      <w:r w:rsidR="00443327">
        <w:rPr>
          <w:rFonts w:ascii="Times New Roman" w:hAnsi="Times New Roman" w:cs="Times New Roman"/>
        </w:rPr>
        <w:t>...............................14</w:t>
      </w:r>
      <w:r w:rsidRPr="00AE1764">
        <w:rPr>
          <w:rFonts w:ascii="Times New Roman" w:hAnsi="Times New Roman" w:cs="Times New Roman"/>
        </w:rPr>
        <w:t xml:space="preserve"> </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 Основное содержание учебных предметов на уровн</w:t>
      </w:r>
      <w:r w:rsidR="00443327">
        <w:rPr>
          <w:rFonts w:ascii="Times New Roman" w:hAnsi="Times New Roman" w:cs="Times New Roman"/>
        </w:rPr>
        <w:t>е среднего общего образования 14</w:t>
      </w:r>
      <w:r w:rsidRPr="00AE1764">
        <w:rPr>
          <w:rFonts w:ascii="Times New Roman" w:hAnsi="Times New Roman" w:cs="Times New Roman"/>
        </w:rPr>
        <w:t xml:space="preserve"> </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2.1.1. Русский язык .......................................................................................................... </w:t>
      </w:r>
      <w:r w:rsidR="00443327">
        <w:rPr>
          <w:rFonts w:ascii="Times New Roman" w:hAnsi="Times New Roman" w:cs="Times New Roman"/>
        </w:rPr>
        <w:t xml:space="preserve">         14</w:t>
      </w:r>
      <w:r w:rsidRPr="00AE1764">
        <w:rPr>
          <w:rFonts w:ascii="Times New Roman" w:hAnsi="Times New Roman" w:cs="Times New Roman"/>
        </w:rPr>
        <w:t xml:space="preserve"> </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2.1.2. Литература .............................................................................................................. </w:t>
      </w:r>
      <w:r w:rsidR="00443327">
        <w:rPr>
          <w:rFonts w:ascii="Times New Roman" w:hAnsi="Times New Roman" w:cs="Times New Roman"/>
        </w:rPr>
        <w:t xml:space="preserve">        16</w:t>
      </w:r>
      <w:r w:rsidRPr="00AE1764">
        <w:rPr>
          <w:rFonts w:ascii="Times New Roman" w:hAnsi="Times New Roman" w:cs="Times New Roman"/>
        </w:rPr>
        <w:t xml:space="preserve"> </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2.1.3. Иностранный язык ................................................................................................. </w:t>
      </w:r>
      <w:r w:rsidR="00443327">
        <w:rPr>
          <w:rFonts w:ascii="Times New Roman" w:hAnsi="Times New Roman" w:cs="Times New Roman"/>
        </w:rPr>
        <w:t xml:space="preserve">        22</w:t>
      </w:r>
      <w:r w:rsidRPr="00AE1764">
        <w:rPr>
          <w:rFonts w:ascii="Times New Roman" w:hAnsi="Times New Roman" w:cs="Times New Roman"/>
        </w:rPr>
        <w:t xml:space="preserve"> </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2.1.4. Математика .............................................................................................................</w:t>
      </w:r>
      <w:r w:rsidR="00443327">
        <w:rPr>
          <w:rFonts w:ascii="Times New Roman" w:hAnsi="Times New Roman" w:cs="Times New Roman"/>
        </w:rPr>
        <w:t xml:space="preserve">         25</w:t>
      </w:r>
      <w:r w:rsidRPr="00AE1764">
        <w:rPr>
          <w:rFonts w:ascii="Times New Roman" w:hAnsi="Times New Roman" w:cs="Times New Roman"/>
        </w:rPr>
        <w:t xml:space="preserve"> </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2.1.5. Информатика и ИКТ .............................................................................................. </w:t>
      </w:r>
      <w:r w:rsidR="00443327">
        <w:rPr>
          <w:rFonts w:ascii="Times New Roman" w:hAnsi="Times New Roman" w:cs="Times New Roman"/>
        </w:rPr>
        <w:t xml:space="preserve">        29</w:t>
      </w:r>
      <w:r w:rsidRPr="00AE1764">
        <w:rPr>
          <w:rFonts w:ascii="Times New Roman" w:hAnsi="Times New Roman" w:cs="Times New Roman"/>
        </w:rPr>
        <w:t xml:space="preserve"> </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2.1.6. История ................................................................................................................... </w:t>
      </w:r>
      <w:r w:rsidR="00443327">
        <w:rPr>
          <w:rFonts w:ascii="Times New Roman" w:hAnsi="Times New Roman" w:cs="Times New Roman"/>
        </w:rPr>
        <w:t xml:space="preserve">        31</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2.1.7. Обществознание ......................................................................</w:t>
      </w:r>
      <w:r w:rsidR="004C55D8">
        <w:rPr>
          <w:rFonts w:ascii="Times New Roman" w:hAnsi="Times New Roman" w:cs="Times New Roman"/>
        </w:rPr>
        <w:t>...............................</w:t>
      </w:r>
      <w:r w:rsidR="00443327">
        <w:rPr>
          <w:rFonts w:ascii="Times New Roman" w:hAnsi="Times New Roman" w:cs="Times New Roman"/>
        </w:rPr>
        <w:t xml:space="preserve">       35</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2.1.8. Экономика .............................................................................................................. </w:t>
      </w:r>
      <w:r w:rsidR="00443327">
        <w:rPr>
          <w:rFonts w:ascii="Times New Roman" w:hAnsi="Times New Roman" w:cs="Times New Roman"/>
        </w:rPr>
        <w:t xml:space="preserve">        38</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2.1.9. Право ....................................................................................................................... </w:t>
      </w:r>
      <w:r w:rsidR="00443327">
        <w:rPr>
          <w:rFonts w:ascii="Times New Roman" w:hAnsi="Times New Roman" w:cs="Times New Roman"/>
        </w:rPr>
        <w:t xml:space="preserve">       39</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2.1.10. География .................................................................................</w:t>
      </w:r>
      <w:r w:rsidR="00443327">
        <w:rPr>
          <w:rFonts w:ascii="Times New Roman" w:hAnsi="Times New Roman" w:cs="Times New Roman"/>
        </w:rPr>
        <w:t xml:space="preserve">............................        </w:t>
      </w:r>
      <w:r w:rsidR="00AA75E1">
        <w:rPr>
          <w:rFonts w:ascii="Times New Roman" w:hAnsi="Times New Roman" w:cs="Times New Roman"/>
        </w:rPr>
        <w:t xml:space="preserve"> </w:t>
      </w:r>
      <w:r w:rsidR="00443327">
        <w:rPr>
          <w:rFonts w:ascii="Times New Roman" w:hAnsi="Times New Roman" w:cs="Times New Roman"/>
        </w:rPr>
        <w:t>42</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2.1.11. Биология ............................................................................................................... </w:t>
      </w:r>
      <w:r w:rsidR="00443327">
        <w:rPr>
          <w:rFonts w:ascii="Times New Roman" w:hAnsi="Times New Roman" w:cs="Times New Roman"/>
        </w:rPr>
        <w:t xml:space="preserve">      </w:t>
      </w:r>
      <w:r w:rsidR="00AA75E1">
        <w:rPr>
          <w:rFonts w:ascii="Times New Roman" w:hAnsi="Times New Roman" w:cs="Times New Roman"/>
        </w:rPr>
        <w:t xml:space="preserve"> </w:t>
      </w:r>
      <w:r w:rsidR="00443327">
        <w:rPr>
          <w:rFonts w:ascii="Times New Roman" w:hAnsi="Times New Roman" w:cs="Times New Roman"/>
        </w:rPr>
        <w:t xml:space="preserve"> 4</w:t>
      </w:r>
      <w:r w:rsidRPr="00AE1764">
        <w:rPr>
          <w:rFonts w:ascii="Times New Roman" w:hAnsi="Times New Roman" w:cs="Times New Roman"/>
        </w:rPr>
        <w:t xml:space="preserve">4 </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2.1.12. Физика ...................................................................................................................</w:t>
      </w:r>
      <w:r w:rsidR="00443327">
        <w:rPr>
          <w:rFonts w:ascii="Times New Roman" w:hAnsi="Times New Roman" w:cs="Times New Roman"/>
        </w:rPr>
        <w:t xml:space="preserve">      </w:t>
      </w:r>
      <w:r w:rsidRPr="00AE1764">
        <w:rPr>
          <w:rFonts w:ascii="Times New Roman" w:hAnsi="Times New Roman" w:cs="Times New Roman"/>
        </w:rPr>
        <w:t xml:space="preserve"> </w:t>
      </w:r>
      <w:r w:rsidR="00AA75E1">
        <w:rPr>
          <w:rFonts w:ascii="Times New Roman" w:hAnsi="Times New Roman" w:cs="Times New Roman"/>
        </w:rPr>
        <w:t xml:space="preserve"> 46</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2.1.13. Астрономия .......................................................................................................... </w:t>
      </w:r>
      <w:r w:rsidR="00AA75E1">
        <w:rPr>
          <w:rFonts w:ascii="Times New Roman" w:hAnsi="Times New Roman" w:cs="Times New Roman"/>
        </w:rPr>
        <w:t xml:space="preserve">      48</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2.1.14. Химия .............................................................................................................</w:t>
      </w:r>
      <w:r w:rsidR="006D6ABF">
        <w:rPr>
          <w:rFonts w:ascii="Times New Roman" w:hAnsi="Times New Roman" w:cs="Times New Roman"/>
        </w:rPr>
        <w:t>.</w:t>
      </w:r>
      <w:r w:rsidRPr="00AE1764">
        <w:rPr>
          <w:rFonts w:ascii="Times New Roman" w:hAnsi="Times New Roman" w:cs="Times New Roman"/>
        </w:rPr>
        <w:t xml:space="preserve">....... </w:t>
      </w:r>
      <w:r w:rsidR="00443327">
        <w:rPr>
          <w:rFonts w:ascii="Times New Roman" w:hAnsi="Times New Roman" w:cs="Times New Roman"/>
        </w:rPr>
        <w:t xml:space="preserve"> </w:t>
      </w:r>
      <w:r w:rsidR="00AA75E1">
        <w:rPr>
          <w:rFonts w:ascii="Times New Roman" w:hAnsi="Times New Roman" w:cs="Times New Roman"/>
        </w:rPr>
        <w:t xml:space="preserve">     50</w:t>
      </w:r>
      <w:r w:rsidR="00443327">
        <w:rPr>
          <w:rFonts w:ascii="Times New Roman" w:hAnsi="Times New Roman" w:cs="Times New Roman"/>
        </w:rPr>
        <w:t xml:space="preserve">    </w:t>
      </w:r>
      <w:r w:rsidRPr="00AE1764">
        <w:rPr>
          <w:rFonts w:ascii="Times New Roman" w:hAnsi="Times New Roman" w:cs="Times New Roman"/>
        </w:rPr>
        <w:t xml:space="preserve"> </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2.1.15. Мировая художественная культура ..............................................................</w:t>
      </w:r>
      <w:r w:rsidR="006D6ABF">
        <w:rPr>
          <w:rFonts w:ascii="Times New Roman" w:hAnsi="Times New Roman" w:cs="Times New Roman"/>
        </w:rPr>
        <w:t>.</w:t>
      </w:r>
      <w:r w:rsidRPr="00AE1764">
        <w:rPr>
          <w:rFonts w:ascii="Times New Roman" w:hAnsi="Times New Roman" w:cs="Times New Roman"/>
        </w:rPr>
        <w:t xml:space="preserve">..... </w:t>
      </w:r>
      <w:r w:rsidR="004C55D8">
        <w:rPr>
          <w:rFonts w:ascii="Times New Roman" w:hAnsi="Times New Roman" w:cs="Times New Roman"/>
        </w:rPr>
        <w:t xml:space="preserve"> </w:t>
      </w:r>
      <w:r w:rsidR="00AA75E1">
        <w:rPr>
          <w:rFonts w:ascii="Times New Roman" w:hAnsi="Times New Roman" w:cs="Times New Roman"/>
        </w:rPr>
        <w:t xml:space="preserve">      53 </w:t>
      </w:r>
      <w:r w:rsidRPr="00AE1764">
        <w:rPr>
          <w:rFonts w:ascii="Times New Roman" w:hAnsi="Times New Roman" w:cs="Times New Roman"/>
        </w:rPr>
        <w:t xml:space="preserve"> </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2.1.16. Технология ......................................................................................................</w:t>
      </w:r>
      <w:r w:rsidR="006D6ABF">
        <w:rPr>
          <w:rFonts w:ascii="Times New Roman" w:hAnsi="Times New Roman" w:cs="Times New Roman"/>
        </w:rPr>
        <w:t>.</w:t>
      </w:r>
      <w:r w:rsidRPr="00AE1764">
        <w:rPr>
          <w:rFonts w:ascii="Times New Roman" w:hAnsi="Times New Roman" w:cs="Times New Roman"/>
        </w:rPr>
        <w:t>.....</w:t>
      </w:r>
      <w:r w:rsidR="004C55D8">
        <w:rPr>
          <w:rFonts w:ascii="Times New Roman" w:hAnsi="Times New Roman" w:cs="Times New Roman"/>
        </w:rPr>
        <w:t xml:space="preserve"> </w:t>
      </w:r>
      <w:r w:rsidR="00AA75E1">
        <w:rPr>
          <w:rFonts w:ascii="Times New Roman" w:hAnsi="Times New Roman" w:cs="Times New Roman"/>
        </w:rPr>
        <w:t xml:space="preserve">       54</w:t>
      </w:r>
      <w:r w:rsidRPr="00AE1764">
        <w:rPr>
          <w:rFonts w:ascii="Times New Roman" w:hAnsi="Times New Roman" w:cs="Times New Roman"/>
        </w:rPr>
        <w:t xml:space="preserve"> </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2.1.17.  Основы безопасности и жизнедеятельности ............................................</w:t>
      </w:r>
      <w:r w:rsidR="006D6ABF">
        <w:rPr>
          <w:rFonts w:ascii="Times New Roman" w:hAnsi="Times New Roman" w:cs="Times New Roman"/>
        </w:rPr>
        <w:t>.</w:t>
      </w:r>
      <w:r w:rsidRPr="00AE1764">
        <w:rPr>
          <w:rFonts w:ascii="Times New Roman" w:hAnsi="Times New Roman" w:cs="Times New Roman"/>
        </w:rPr>
        <w:t>..</w:t>
      </w:r>
      <w:r w:rsidR="006D6ABF">
        <w:rPr>
          <w:rFonts w:ascii="Times New Roman" w:hAnsi="Times New Roman" w:cs="Times New Roman"/>
        </w:rPr>
        <w:t>.</w:t>
      </w:r>
      <w:r w:rsidRPr="00AE1764">
        <w:rPr>
          <w:rFonts w:ascii="Times New Roman" w:hAnsi="Times New Roman" w:cs="Times New Roman"/>
        </w:rPr>
        <w:t xml:space="preserve">...... </w:t>
      </w:r>
      <w:r w:rsidR="004C55D8">
        <w:rPr>
          <w:rFonts w:ascii="Times New Roman" w:hAnsi="Times New Roman" w:cs="Times New Roman"/>
        </w:rPr>
        <w:t xml:space="preserve"> </w:t>
      </w:r>
      <w:r w:rsidR="00AA75E1">
        <w:rPr>
          <w:rFonts w:ascii="Times New Roman" w:hAnsi="Times New Roman" w:cs="Times New Roman"/>
        </w:rPr>
        <w:t xml:space="preserve">     56</w:t>
      </w:r>
      <w:r w:rsidRPr="00AE1764">
        <w:rPr>
          <w:rFonts w:ascii="Times New Roman" w:hAnsi="Times New Roman" w:cs="Times New Roman"/>
        </w:rPr>
        <w:t xml:space="preserve"> </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2.1.18. Физическая культура ....................................................................................</w:t>
      </w:r>
      <w:r w:rsidR="006D6ABF">
        <w:rPr>
          <w:rFonts w:ascii="Times New Roman" w:hAnsi="Times New Roman" w:cs="Times New Roman"/>
        </w:rPr>
        <w:t>.</w:t>
      </w:r>
      <w:r w:rsidRPr="00AE1764">
        <w:rPr>
          <w:rFonts w:ascii="Times New Roman" w:hAnsi="Times New Roman" w:cs="Times New Roman"/>
        </w:rPr>
        <w:t>....</w:t>
      </w:r>
      <w:r w:rsidR="006D6ABF">
        <w:rPr>
          <w:rFonts w:ascii="Times New Roman" w:hAnsi="Times New Roman" w:cs="Times New Roman"/>
        </w:rPr>
        <w:t>.</w:t>
      </w:r>
      <w:r w:rsidRPr="00AE1764">
        <w:rPr>
          <w:rFonts w:ascii="Times New Roman" w:hAnsi="Times New Roman" w:cs="Times New Roman"/>
        </w:rPr>
        <w:t xml:space="preserve">... </w:t>
      </w:r>
      <w:r w:rsidR="00AA75E1">
        <w:rPr>
          <w:rFonts w:ascii="Times New Roman" w:hAnsi="Times New Roman" w:cs="Times New Roman"/>
        </w:rPr>
        <w:t xml:space="preserve">  </w:t>
      </w:r>
      <w:r w:rsidR="004C55D8">
        <w:rPr>
          <w:rFonts w:ascii="Times New Roman" w:hAnsi="Times New Roman" w:cs="Times New Roman"/>
        </w:rPr>
        <w:t xml:space="preserve"> </w:t>
      </w:r>
      <w:r w:rsidR="00AA75E1">
        <w:rPr>
          <w:rFonts w:ascii="Times New Roman" w:hAnsi="Times New Roman" w:cs="Times New Roman"/>
        </w:rPr>
        <w:t xml:space="preserve">   58</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2.2. Программа воспитания и социализации обучающихся ................</w:t>
      </w:r>
      <w:r w:rsidR="004C55D8">
        <w:rPr>
          <w:rFonts w:ascii="Times New Roman" w:hAnsi="Times New Roman" w:cs="Times New Roman"/>
        </w:rPr>
        <w:t>..................</w:t>
      </w:r>
      <w:r w:rsidR="006D6ABF">
        <w:rPr>
          <w:rFonts w:ascii="Times New Roman" w:hAnsi="Times New Roman" w:cs="Times New Roman"/>
        </w:rPr>
        <w:t>.</w:t>
      </w:r>
      <w:bookmarkStart w:id="0" w:name="_GoBack"/>
      <w:bookmarkEnd w:id="0"/>
      <w:r w:rsidR="004C55D8">
        <w:rPr>
          <w:rFonts w:ascii="Times New Roman" w:hAnsi="Times New Roman" w:cs="Times New Roman"/>
        </w:rPr>
        <w:t>.....</w:t>
      </w:r>
      <w:r w:rsidR="006D6ABF">
        <w:rPr>
          <w:rFonts w:ascii="Times New Roman" w:hAnsi="Times New Roman" w:cs="Times New Roman"/>
        </w:rPr>
        <w:t>..</w:t>
      </w:r>
      <w:r w:rsidR="004C55D8">
        <w:rPr>
          <w:rFonts w:ascii="Times New Roman" w:hAnsi="Times New Roman" w:cs="Times New Roman"/>
        </w:rPr>
        <w:t>.</w:t>
      </w:r>
      <w:r w:rsidRPr="00AE1764">
        <w:rPr>
          <w:rFonts w:ascii="Times New Roman" w:hAnsi="Times New Roman" w:cs="Times New Roman"/>
        </w:rPr>
        <w:t xml:space="preserve"> </w:t>
      </w:r>
      <w:r w:rsidR="004C55D8">
        <w:rPr>
          <w:rFonts w:ascii="Times New Roman" w:hAnsi="Times New Roman" w:cs="Times New Roman"/>
        </w:rPr>
        <w:t xml:space="preserve">  </w:t>
      </w:r>
      <w:r w:rsidR="00AA75E1">
        <w:rPr>
          <w:rFonts w:ascii="Times New Roman" w:hAnsi="Times New Roman" w:cs="Times New Roman"/>
        </w:rPr>
        <w:t xml:space="preserve">    60</w:t>
      </w:r>
    </w:p>
    <w:p w:rsidR="00875282" w:rsidRPr="00AE1764" w:rsidRDefault="006D7057"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3.</w:t>
      </w:r>
      <w:r w:rsidRPr="00AE1764">
        <w:rPr>
          <w:rFonts w:ascii="Times New Roman" w:hAnsi="Times New Roman" w:cs="Times New Roman"/>
          <w:b/>
          <w:i/>
        </w:rPr>
        <w:t>ОРГАНИЗАЦИОННЫЙ РАЗДЕЛ</w:t>
      </w:r>
      <w:r w:rsidR="00875282" w:rsidRPr="00AE1764">
        <w:rPr>
          <w:rFonts w:ascii="Times New Roman" w:hAnsi="Times New Roman" w:cs="Times New Roman"/>
        </w:rPr>
        <w:t>.............................................................</w:t>
      </w:r>
      <w:r w:rsidR="004C55D8">
        <w:rPr>
          <w:rFonts w:ascii="Times New Roman" w:hAnsi="Times New Roman" w:cs="Times New Roman"/>
        </w:rPr>
        <w:t>.............</w:t>
      </w:r>
      <w:r w:rsidR="006D6ABF">
        <w:rPr>
          <w:rFonts w:ascii="Times New Roman" w:hAnsi="Times New Roman" w:cs="Times New Roman"/>
        </w:rPr>
        <w:t>....</w:t>
      </w:r>
      <w:r w:rsidR="004C55D8">
        <w:rPr>
          <w:rFonts w:ascii="Times New Roman" w:hAnsi="Times New Roman" w:cs="Times New Roman"/>
        </w:rPr>
        <w:t>..</w:t>
      </w:r>
      <w:r w:rsidR="00AA75E1">
        <w:rPr>
          <w:rFonts w:ascii="Times New Roman" w:hAnsi="Times New Roman" w:cs="Times New Roman"/>
        </w:rPr>
        <w:t xml:space="preserve">     </w:t>
      </w:r>
      <w:r w:rsidR="004C55D8">
        <w:rPr>
          <w:rFonts w:ascii="Times New Roman" w:hAnsi="Times New Roman" w:cs="Times New Roman"/>
        </w:rPr>
        <w:t>.</w:t>
      </w:r>
      <w:r w:rsidR="00AA75E1">
        <w:rPr>
          <w:rFonts w:ascii="Times New Roman" w:hAnsi="Times New Roman" w:cs="Times New Roman"/>
        </w:rPr>
        <w:t>66</w:t>
      </w:r>
    </w:p>
    <w:p w:rsidR="006D6ABF" w:rsidRDefault="004C55D8" w:rsidP="00B144DC">
      <w:pPr>
        <w:pStyle w:val="a3"/>
        <w:tabs>
          <w:tab w:val="left" w:pos="426"/>
        </w:tabs>
        <w:spacing w:line="276" w:lineRule="auto"/>
        <w:ind w:left="0" w:right="-284"/>
        <w:rPr>
          <w:rFonts w:ascii="Times New Roman" w:hAnsi="Times New Roman" w:cs="Times New Roman"/>
        </w:rPr>
      </w:pPr>
      <w:r>
        <w:rPr>
          <w:rFonts w:ascii="Times New Roman" w:hAnsi="Times New Roman" w:cs="Times New Roman"/>
        </w:rPr>
        <w:t xml:space="preserve"> 3.1.</w:t>
      </w:r>
      <w:r w:rsidR="00875282" w:rsidRPr="00AE1764">
        <w:rPr>
          <w:rFonts w:ascii="Times New Roman" w:hAnsi="Times New Roman" w:cs="Times New Roman"/>
        </w:rPr>
        <w:t>Учебный план среднего общего образования .........................</w:t>
      </w:r>
      <w:r>
        <w:rPr>
          <w:rFonts w:ascii="Times New Roman" w:hAnsi="Times New Roman" w:cs="Times New Roman"/>
        </w:rPr>
        <w:t>..........................</w:t>
      </w:r>
      <w:r w:rsidR="006D6ABF">
        <w:rPr>
          <w:rFonts w:ascii="Times New Roman" w:hAnsi="Times New Roman" w:cs="Times New Roman"/>
        </w:rPr>
        <w:t>...</w:t>
      </w:r>
      <w:r>
        <w:rPr>
          <w:rFonts w:ascii="Times New Roman" w:hAnsi="Times New Roman" w:cs="Times New Roman"/>
        </w:rPr>
        <w:t xml:space="preserve">.     </w:t>
      </w:r>
      <w:r w:rsidR="00875282" w:rsidRPr="00AE1764">
        <w:rPr>
          <w:rFonts w:ascii="Times New Roman" w:hAnsi="Times New Roman" w:cs="Times New Roman"/>
        </w:rPr>
        <w:t xml:space="preserve"> </w:t>
      </w:r>
      <w:r w:rsidR="00AA75E1">
        <w:rPr>
          <w:rFonts w:ascii="Times New Roman" w:hAnsi="Times New Roman" w:cs="Times New Roman"/>
        </w:rPr>
        <w:t xml:space="preserve">     66</w:t>
      </w:r>
    </w:p>
    <w:p w:rsidR="00AE1764" w:rsidRDefault="00875282" w:rsidP="00B144DC">
      <w:pPr>
        <w:pStyle w:val="a3"/>
        <w:tabs>
          <w:tab w:val="left" w:pos="426"/>
        </w:tabs>
        <w:spacing w:line="276" w:lineRule="auto"/>
        <w:ind w:left="0" w:right="-284"/>
        <w:rPr>
          <w:rFonts w:ascii="Times New Roman" w:hAnsi="Times New Roman" w:cs="Times New Roman"/>
        </w:rPr>
      </w:pPr>
      <w:r w:rsidRPr="00AE1764">
        <w:rPr>
          <w:rFonts w:ascii="Times New Roman" w:hAnsi="Times New Roman" w:cs="Times New Roman"/>
        </w:rPr>
        <w:t xml:space="preserve"> 3.2.Календарный учебный график ........................................................</w:t>
      </w:r>
      <w:r w:rsidR="004C55D8">
        <w:rPr>
          <w:rFonts w:ascii="Times New Roman" w:hAnsi="Times New Roman" w:cs="Times New Roman"/>
        </w:rPr>
        <w:t>.................</w:t>
      </w:r>
      <w:r w:rsidR="006D6ABF">
        <w:rPr>
          <w:rFonts w:ascii="Times New Roman" w:hAnsi="Times New Roman" w:cs="Times New Roman"/>
        </w:rPr>
        <w:t>...</w:t>
      </w:r>
      <w:r w:rsidR="004C55D8">
        <w:rPr>
          <w:rFonts w:ascii="Times New Roman" w:hAnsi="Times New Roman" w:cs="Times New Roman"/>
        </w:rPr>
        <w:t>.........</w:t>
      </w:r>
      <w:r w:rsidRPr="00AE1764">
        <w:rPr>
          <w:rFonts w:ascii="Times New Roman" w:hAnsi="Times New Roman" w:cs="Times New Roman"/>
        </w:rPr>
        <w:t xml:space="preserve">. </w:t>
      </w:r>
      <w:r w:rsidR="00AA75E1">
        <w:rPr>
          <w:rFonts w:ascii="Times New Roman" w:hAnsi="Times New Roman" w:cs="Times New Roman"/>
        </w:rPr>
        <w:t xml:space="preserve">    73</w:t>
      </w:r>
      <w:r w:rsidRPr="00AE1764">
        <w:rPr>
          <w:rFonts w:ascii="Times New Roman" w:hAnsi="Times New Roman" w:cs="Times New Roman"/>
        </w:rPr>
        <w:t xml:space="preserve"> </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3.3. Кадровые условия реализации образовательной программы .......</w:t>
      </w:r>
      <w:r w:rsidR="004C55D8">
        <w:rPr>
          <w:rFonts w:ascii="Times New Roman" w:hAnsi="Times New Roman" w:cs="Times New Roman"/>
        </w:rPr>
        <w:t>................</w:t>
      </w:r>
      <w:r w:rsidR="006D6ABF">
        <w:rPr>
          <w:rFonts w:ascii="Times New Roman" w:hAnsi="Times New Roman" w:cs="Times New Roman"/>
        </w:rPr>
        <w:t>....</w:t>
      </w:r>
      <w:r w:rsidR="004C55D8">
        <w:rPr>
          <w:rFonts w:ascii="Times New Roman" w:hAnsi="Times New Roman" w:cs="Times New Roman"/>
        </w:rPr>
        <w:t>..........</w:t>
      </w:r>
      <w:r w:rsidRPr="00AE1764">
        <w:rPr>
          <w:rFonts w:ascii="Times New Roman" w:hAnsi="Times New Roman" w:cs="Times New Roman"/>
        </w:rPr>
        <w:t xml:space="preserve"> </w:t>
      </w:r>
      <w:r w:rsidR="00F37405">
        <w:rPr>
          <w:rFonts w:ascii="Times New Roman" w:hAnsi="Times New Roman" w:cs="Times New Roman"/>
        </w:rPr>
        <w:t xml:space="preserve">   74</w:t>
      </w:r>
      <w:r w:rsidRPr="00AE1764">
        <w:rPr>
          <w:rFonts w:ascii="Times New Roman" w:hAnsi="Times New Roman" w:cs="Times New Roman"/>
        </w:rPr>
        <w:t xml:space="preserve"> </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3.4. Программно – методическое обеспечение образовательно</w:t>
      </w:r>
      <w:r w:rsidR="004C55D8">
        <w:rPr>
          <w:rFonts w:ascii="Times New Roman" w:hAnsi="Times New Roman" w:cs="Times New Roman"/>
        </w:rPr>
        <w:t>й программы ....</w:t>
      </w:r>
      <w:r w:rsidR="006D6ABF">
        <w:rPr>
          <w:rFonts w:ascii="Times New Roman" w:hAnsi="Times New Roman" w:cs="Times New Roman"/>
        </w:rPr>
        <w:t>....</w:t>
      </w:r>
      <w:r w:rsidR="004C55D8">
        <w:rPr>
          <w:rFonts w:ascii="Times New Roman" w:hAnsi="Times New Roman" w:cs="Times New Roman"/>
        </w:rPr>
        <w:t>...........</w:t>
      </w:r>
      <w:r w:rsidR="00AA75E1">
        <w:rPr>
          <w:rFonts w:ascii="Times New Roman" w:hAnsi="Times New Roman" w:cs="Times New Roman"/>
        </w:rPr>
        <w:t xml:space="preserve">   76</w:t>
      </w:r>
      <w:r w:rsidRPr="00AE1764">
        <w:rPr>
          <w:rFonts w:ascii="Times New Roman" w:hAnsi="Times New Roman" w:cs="Times New Roman"/>
        </w:rPr>
        <w:t xml:space="preserve"> </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3.5. Материально-техническое оснащение школы ...............................</w:t>
      </w:r>
      <w:r w:rsidR="004C55D8">
        <w:rPr>
          <w:rFonts w:ascii="Times New Roman" w:hAnsi="Times New Roman" w:cs="Times New Roman"/>
        </w:rPr>
        <w:t>...................</w:t>
      </w:r>
      <w:r w:rsidR="006D6ABF">
        <w:rPr>
          <w:rFonts w:ascii="Times New Roman" w:hAnsi="Times New Roman" w:cs="Times New Roman"/>
        </w:rPr>
        <w:t>.....</w:t>
      </w:r>
      <w:r w:rsidR="004C55D8">
        <w:rPr>
          <w:rFonts w:ascii="Times New Roman" w:hAnsi="Times New Roman" w:cs="Times New Roman"/>
        </w:rPr>
        <w:t>.......</w:t>
      </w:r>
      <w:r w:rsidRPr="00AE1764">
        <w:rPr>
          <w:rFonts w:ascii="Times New Roman" w:hAnsi="Times New Roman" w:cs="Times New Roman"/>
        </w:rPr>
        <w:t xml:space="preserve">. </w:t>
      </w:r>
      <w:r w:rsidR="00AA75E1">
        <w:rPr>
          <w:rFonts w:ascii="Times New Roman" w:hAnsi="Times New Roman" w:cs="Times New Roman"/>
        </w:rPr>
        <w:t xml:space="preserve">   81</w:t>
      </w:r>
    </w:p>
    <w:p w:rsidR="006D7057" w:rsidRPr="00AE1764" w:rsidRDefault="006D7057" w:rsidP="00B144DC">
      <w:pPr>
        <w:pStyle w:val="a3"/>
        <w:tabs>
          <w:tab w:val="left" w:pos="426"/>
        </w:tabs>
        <w:spacing w:line="276" w:lineRule="auto"/>
        <w:ind w:left="0" w:right="-284"/>
        <w:jc w:val="both"/>
        <w:rPr>
          <w:rFonts w:ascii="Times New Roman" w:hAnsi="Times New Roman" w:cs="Times New Roman"/>
        </w:rPr>
      </w:pPr>
    </w:p>
    <w:p w:rsidR="006D7057" w:rsidRDefault="006D7057"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875282" w:rsidRPr="001847F8" w:rsidRDefault="00875282" w:rsidP="00B144DC">
      <w:pPr>
        <w:tabs>
          <w:tab w:val="left" w:pos="426"/>
        </w:tabs>
        <w:spacing w:line="276" w:lineRule="auto"/>
        <w:ind w:right="-284"/>
        <w:jc w:val="center"/>
        <w:rPr>
          <w:rFonts w:ascii="Times New Roman" w:hAnsi="Times New Roman" w:cs="Times New Roman"/>
          <w:b/>
          <w:sz w:val="28"/>
          <w:szCs w:val="28"/>
        </w:rPr>
      </w:pPr>
      <w:r w:rsidRPr="001847F8">
        <w:rPr>
          <w:rFonts w:ascii="Times New Roman" w:hAnsi="Times New Roman" w:cs="Times New Roman"/>
          <w:b/>
          <w:sz w:val="28"/>
          <w:szCs w:val="28"/>
        </w:rPr>
        <w:t>1.Целевой раздел</w:t>
      </w:r>
    </w:p>
    <w:p w:rsidR="006D7057" w:rsidRPr="00F329CC" w:rsidRDefault="00875282" w:rsidP="00B144DC">
      <w:pPr>
        <w:tabs>
          <w:tab w:val="left" w:pos="426"/>
        </w:tabs>
        <w:spacing w:line="276" w:lineRule="auto"/>
        <w:ind w:right="-284"/>
        <w:jc w:val="center"/>
        <w:rPr>
          <w:rFonts w:ascii="Times New Roman" w:hAnsi="Times New Roman" w:cs="Times New Roman"/>
          <w:b/>
          <w:sz w:val="24"/>
          <w:szCs w:val="24"/>
        </w:rPr>
      </w:pPr>
      <w:r w:rsidRPr="00F329CC">
        <w:rPr>
          <w:rFonts w:ascii="Times New Roman" w:hAnsi="Times New Roman" w:cs="Times New Roman"/>
          <w:b/>
          <w:sz w:val="24"/>
          <w:szCs w:val="24"/>
        </w:rPr>
        <w:t>1.1. Пояснительная записка</w:t>
      </w:r>
    </w:p>
    <w:p w:rsidR="006D7057" w:rsidRPr="00776E80" w:rsidRDefault="00776E80"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776E80">
        <w:rPr>
          <w:rFonts w:ascii="Times New Roman" w:hAnsi="Times New Roman" w:cs="Times New Roman"/>
          <w:sz w:val="24"/>
          <w:szCs w:val="24"/>
        </w:rPr>
        <w:t>Образовательная программа среднего  общего образования Муниципального бюджетного общеобразовательного учреждения Пушкинского муниципального района «Сред</w:t>
      </w:r>
      <w:r>
        <w:rPr>
          <w:rFonts w:ascii="Times New Roman" w:hAnsi="Times New Roman" w:cs="Times New Roman"/>
          <w:sz w:val="24"/>
          <w:szCs w:val="24"/>
        </w:rPr>
        <w:t>няя общеобразовательной школы №7</w:t>
      </w:r>
      <w:r w:rsidR="00875282" w:rsidRPr="00776E80">
        <w:rPr>
          <w:rFonts w:ascii="Times New Roman" w:hAnsi="Times New Roman" w:cs="Times New Roman"/>
          <w:sz w:val="24"/>
          <w:szCs w:val="24"/>
        </w:rPr>
        <w:t xml:space="preserve"> г.</w:t>
      </w:r>
      <w:r w:rsidR="00672079"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Пушкино» ориентирована на реализацию  целей развития образования в Российской Федерации и разработана в соответствии с требованиями Федерального компонента государственного образовательного стандарта  среднего   общего образования к структуре основной образовательной программы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общего образования» от 5марта 2004 г</w:t>
      </w:r>
      <w:r w:rsidR="00672079" w:rsidRPr="00776E80">
        <w:rPr>
          <w:rFonts w:ascii="Times New Roman" w:hAnsi="Times New Roman" w:cs="Times New Roman"/>
          <w:sz w:val="24"/>
          <w:szCs w:val="24"/>
        </w:rPr>
        <w:t>.</w:t>
      </w:r>
      <w:r w:rsidR="00875282" w:rsidRPr="00776E80">
        <w:rPr>
          <w:rFonts w:ascii="Times New Roman" w:hAnsi="Times New Roman" w:cs="Times New Roman"/>
          <w:sz w:val="24"/>
          <w:szCs w:val="24"/>
        </w:rPr>
        <w:t>№ 1089), 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5), приказа министра образования Московской области от 23.04.2018 № 1172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2018-2019 учебный год; Постановлением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w:t>
      </w:r>
      <w:r>
        <w:rPr>
          <w:rFonts w:ascii="Times New Roman" w:hAnsi="Times New Roman" w:cs="Times New Roman"/>
          <w:sz w:val="24"/>
          <w:szCs w:val="24"/>
        </w:rPr>
        <w:t>щеобразовательных учреждениях»,</w:t>
      </w:r>
      <w:r w:rsidR="00875282" w:rsidRPr="00776E80">
        <w:rPr>
          <w:rFonts w:ascii="Times New Roman" w:hAnsi="Times New Roman" w:cs="Times New Roman"/>
          <w:sz w:val="24"/>
          <w:szCs w:val="24"/>
        </w:rPr>
        <w:t xml:space="preserve"> Устава школы, локальных актов. </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6E80">
        <w:rPr>
          <w:rFonts w:ascii="Times New Roman" w:hAnsi="Times New Roman" w:cs="Times New Roman"/>
          <w:sz w:val="24"/>
          <w:szCs w:val="24"/>
        </w:rPr>
        <w:t xml:space="preserve">  </w:t>
      </w:r>
      <w:r w:rsidR="00672079" w:rsidRPr="00776E80">
        <w:rPr>
          <w:rFonts w:ascii="Times New Roman" w:hAnsi="Times New Roman" w:cs="Times New Roman"/>
          <w:sz w:val="24"/>
          <w:szCs w:val="24"/>
        </w:rPr>
        <w:t xml:space="preserve"> </w:t>
      </w:r>
      <w:r w:rsidRPr="008101F5">
        <w:rPr>
          <w:rFonts w:ascii="Times New Roman" w:hAnsi="Times New Roman" w:cs="Times New Roman"/>
          <w:sz w:val="24"/>
          <w:szCs w:val="24"/>
        </w:rPr>
        <w:t>Программа</w:t>
      </w:r>
      <w:r w:rsidRPr="008101F5">
        <w:rPr>
          <w:rFonts w:ascii="Times New Roman" w:hAnsi="Times New Roman" w:cs="Times New Roman"/>
          <w:sz w:val="24"/>
          <w:szCs w:val="24"/>
        </w:rPr>
        <w:tab/>
        <w:t>определяет</w:t>
      </w:r>
      <w:r w:rsidRPr="008101F5">
        <w:rPr>
          <w:rFonts w:ascii="Times New Roman" w:hAnsi="Times New Roman" w:cs="Times New Roman"/>
          <w:sz w:val="24"/>
          <w:szCs w:val="24"/>
        </w:rPr>
        <w:tab/>
        <w:t>обязательный</w:t>
      </w:r>
      <w:r w:rsidRPr="008101F5">
        <w:rPr>
          <w:rFonts w:ascii="Times New Roman" w:hAnsi="Times New Roman" w:cs="Times New Roman"/>
          <w:sz w:val="24"/>
          <w:szCs w:val="24"/>
        </w:rPr>
        <w:tab/>
        <w:t>мин</w:t>
      </w:r>
      <w:r>
        <w:rPr>
          <w:rFonts w:ascii="Times New Roman" w:hAnsi="Times New Roman" w:cs="Times New Roman"/>
          <w:sz w:val="24"/>
          <w:szCs w:val="24"/>
        </w:rPr>
        <w:t>имум</w:t>
      </w:r>
      <w:r>
        <w:rPr>
          <w:rFonts w:ascii="Times New Roman" w:hAnsi="Times New Roman" w:cs="Times New Roman"/>
          <w:sz w:val="24"/>
          <w:szCs w:val="24"/>
        </w:rPr>
        <w:tab/>
        <w:t>содержания</w:t>
      </w:r>
      <w:r>
        <w:rPr>
          <w:rFonts w:ascii="Times New Roman" w:hAnsi="Times New Roman" w:cs="Times New Roman"/>
          <w:sz w:val="24"/>
          <w:szCs w:val="24"/>
        </w:rPr>
        <w:tab/>
        <w:t>среднего общего о</w:t>
      </w:r>
      <w:r w:rsidRPr="008101F5">
        <w:rPr>
          <w:rFonts w:ascii="Times New Roman" w:hAnsi="Times New Roman" w:cs="Times New Roman"/>
          <w:sz w:val="24"/>
          <w:szCs w:val="24"/>
        </w:rPr>
        <w:t>бразования, цели, задачи, планируемые результаты, содержание и организацию образовательного процесса на уровне среднего общего образования, максимальный объем учебной нагрузки обучающихся, уровень подготовки выпускник</w:t>
      </w:r>
      <w:r>
        <w:rPr>
          <w:rFonts w:ascii="Times New Roman" w:hAnsi="Times New Roman" w:cs="Times New Roman"/>
          <w:sz w:val="24"/>
          <w:szCs w:val="24"/>
        </w:rPr>
        <w:t xml:space="preserve">ов, а также основные требования </w:t>
      </w:r>
      <w:r w:rsidRPr="008101F5">
        <w:rPr>
          <w:rFonts w:ascii="Times New Roman" w:hAnsi="Times New Roman" w:cs="Times New Roman"/>
          <w:sz w:val="24"/>
          <w:szCs w:val="24"/>
        </w:rPr>
        <w:t>к</w:t>
      </w:r>
      <w:r w:rsidRPr="008101F5">
        <w:rPr>
          <w:rFonts w:ascii="Times New Roman" w:hAnsi="Times New Roman" w:cs="Times New Roman"/>
          <w:sz w:val="24"/>
          <w:szCs w:val="24"/>
        </w:rPr>
        <w:tab/>
        <w:t>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и реализуется школой через урочную и внеурочную деятельность с соблюдением требований государственных санитарно-эпидемио</w:t>
      </w:r>
      <w:r>
        <w:rPr>
          <w:rFonts w:ascii="Times New Roman" w:hAnsi="Times New Roman" w:cs="Times New Roman"/>
          <w:sz w:val="24"/>
          <w:szCs w:val="24"/>
        </w:rPr>
        <w:t>логических правил и нормативов.</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b/>
          <w:i/>
          <w:sz w:val="24"/>
          <w:szCs w:val="24"/>
        </w:rPr>
        <w:t xml:space="preserve">     </w:t>
      </w:r>
      <w:r w:rsidRPr="008101F5">
        <w:rPr>
          <w:rFonts w:ascii="Times New Roman" w:hAnsi="Times New Roman" w:cs="Times New Roman"/>
          <w:b/>
          <w:i/>
          <w:sz w:val="24"/>
          <w:szCs w:val="24"/>
        </w:rPr>
        <w:t>Цели программы:</w:t>
      </w:r>
      <w:r w:rsidRPr="008101F5">
        <w:rPr>
          <w:rFonts w:ascii="Times New Roman" w:hAnsi="Times New Roman" w:cs="Times New Roman"/>
          <w:sz w:val="24"/>
          <w:szCs w:val="24"/>
        </w:rPr>
        <w:t xml:space="preserve"> 1) обеспечение условий для получения качественного образования всеми обучающимися школы; 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w:t>
      </w:r>
      <w:r>
        <w:rPr>
          <w:rFonts w:ascii="Times New Roman" w:hAnsi="Times New Roman" w:cs="Times New Roman"/>
          <w:sz w:val="24"/>
          <w:szCs w:val="24"/>
        </w:rPr>
        <w:t>моопределения старшеклассников.</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101F5">
        <w:rPr>
          <w:rFonts w:ascii="Times New Roman" w:hAnsi="Times New Roman" w:cs="Times New Roman"/>
          <w:sz w:val="24"/>
          <w:szCs w:val="24"/>
        </w:rPr>
        <w:t>Среднее общее образование – третий, завершающий уровень общего образования. Старшая ступень общеобразовательной школы в пр</w:t>
      </w:r>
      <w:r>
        <w:rPr>
          <w:rFonts w:ascii="Times New Roman" w:hAnsi="Times New Roman" w:cs="Times New Roman"/>
          <w:sz w:val="24"/>
          <w:szCs w:val="24"/>
        </w:rPr>
        <w:t xml:space="preserve">оцессе модернизации образования </w:t>
      </w:r>
      <w:r w:rsidRPr="008101F5">
        <w:rPr>
          <w:rFonts w:ascii="Times New Roman" w:hAnsi="Times New Roman" w:cs="Times New Roman"/>
          <w:sz w:val="24"/>
          <w:szCs w:val="24"/>
        </w:rPr>
        <w:t xml:space="preserve">подвергается самым существенным структурным, организационным и содержательным изменениям. </w:t>
      </w:r>
      <w:r>
        <w:rPr>
          <w:rFonts w:ascii="Times New Roman" w:hAnsi="Times New Roman" w:cs="Times New Roman"/>
          <w:sz w:val="24"/>
          <w:szCs w:val="24"/>
        </w:rPr>
        <w:t xml:space="preserve">      </w:t>
      </w:r>
      <w:r w:rsidRPr="008101F5">
        <w:rPr>
          <w:rFonts w:ascii="Times New Roman" w:hAnsi="Times New Roman" w:cs="Times New Roman"/>
          <w:sz w:val="24"/>
          <w:szCs w:val="24"/>
        </w:rPr>
        <w:t>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101F5">
        <w:rPr>
          <w:rFonts w:ascii="Times New Roman" w:hAnsi="Times New Roman" w:cs="Times New Roman"/>
          <w:sz w:val="24"/>
          <w:szCs w:val="24"/>
        </w:rPr>
        <w:t>Среднее общее образование направлено на дальнейшее становление и формирование личности обучающегося, развитие их интереса к познанию и творческих способностей.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обучающихся к жизни в обществе, самостоятельному жизненному выбору, продолжению образования и началу</w:t>
      </w:r>
      <w:r>
        <w:rPr>
          <w:rFonts w:ascii="Times New Roman" w:hAnsi="Times New Roman" w:cs="Times New Roman"/>
          <w:sz w:val="24"/>
          <w:szCs w:val="24"/>
        </w:rPr>
        <w:t xml:space="preserve"> профессиональной деятельности.</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101F5">
        <w:rPr>
          <w:rFonts w:ascii="Times New Roman" w:hAnsi="Times New Roman" w:cs="Times New Roman"/>
          <w:sz w:val="24"/>
          <w:szCs w:val="24"/>
        </w:rPr>
        <w:t>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101F5">
        <w:rPr>
          <w:rFonts w:ascii="Times New Roman" w:hAnsi="Times New Roman" w:cs="Times New Roman"/>
          <w:sz w:val="24"/>
          <w:szCs w:val="24"/>
        </w:rPr>
        <w:t>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w:t>
      </w:r>
      <w:r>
        <w:rPr>
          <w:rFonts w:ascii="Times New Roman" w:hAnsi="Times New Roman" w:cs="Times New Roman"/>
          <w:sz w:val="24"/>
          <w:szCs w:val="24"/>
        </w:rPr>
        <w:t xml:space="preserve">том реальных потребностей рынка </w:t>
      </w:r>
      <w:r w:rsidRPr="008101F5">
        <w:rPr>
          <w:rFonts w:ascii="Times New Roman" w:hAnsi="Times New Roman" w:cs="Times New Roman"/>
          <w:sz w:val="24"/>
          <w:szCs w:val="24"/>
        </w:rPr>
        <w:t xml:space="preserve"> </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труда, отработки гибкой системы профилей и кооперации старшей ступени школы с учреждениями начального, среднего и высшего профессионального обр</w:t>
      </w:r>
      <w:r>
        <w:rPr>
          <w:rFonts w:ascii="Times New Roman" w:hAnsi="Times New Roman" w:cs="Times New Roman"/>
          <w:sz w:val="24"/>
          <w:szCs w:val="24"/>
        </w:rPr>
        <w:t>азования</w:t>
      </w:r>
      <w:r w:rsidRPr="008101F5">
        <w:rPr>
          <w:rFonts w:ascii="Times New Roman" w:hAnsi="Times New Roman" w:cs="Times New Roman"/>
          <w:sz w:val="24"/>
          <w:szCs w:val="24"/>
        </w:rPr>
        <w:t>.</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101F5">
        <w:rPr>
          <w:rFonts w:ascii="Times New Roman" w:hAnsi="Times New Roman" w:cs="Times New Roman"/>
          <w:sz w:val="24"/>
          <w:szCs w:val="24"/>
        </w:rPr>
        <w:t>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Существенно расширяются возможности выстраивания учеником индивидуаль</w:t>
      </w:r>
      <w:r>
        <w:rPr>
          <w:rFonts w:ascii="Times New Roman" w:hAnsi="Times New Roman" w:cs="Times New Roman"/>
          <w:sz w:val="24"/>
          <w:szCs w:val="24"/>
        </w:rPr>
        <w:t>ной образовательной траектории.</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101F5">
        <w:rPr>
          <w:rFonts w:ascii="Times New Roman" w:hAnsi="Times New Roman" w:cs="Times New Roman"/>
          <w:sz w:val="24"/>
          <w:szCs w:val="24"/>
        </w:rPr>
        <w:t>Переход к профи</w:t>
      </w:r>
      <w:r>
        <w:rPr>
          <w:rFonts w:ascii="Times New Roman" w:hAnsi="Times New Roman" w:cs="Times New Roman"/>
          <w:sz w:val="24"/>
          <w:szCs w:val="24"/>
        </w:rPr>
        <w:t>льному обучению в ОУ позволил :</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1.</w:t>
      </w:r>
      <w:r w:rsidRPr="008101F5">
        <w:rPr>
          <w:rFonts w:ascii="Times New Roman" w:hAnsi="Times New Roman" w:cs="Times New Roman"/>
          <w:sz w:val="24"/>
          <w:szCs w:val="24"/>
        </w:rPr>
        <w:tab/>
        <w:t>создать условия для дифференциации содерж</w:t>
      </w:r>
      <w:r>
        <w:rPr>
          <w:rFonts w:ascii="Times New Roman" w:hAnsi="Times New Roman" w:cs="Times New Roman"/>
          <w:sz w:val="24"/>
          <w:szCs w:val="24"/>
        </w:rPr>
        <w:t>ания обучения старшеклассников;</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2.</w:t>
      </w:r>
      <w:r w:rsidRPr="008101F5">
        <w:rPr>
          <w:rFonts w:ascii="Times New Roman" w:hAnsi="Times New Roman" w:cs="Times New Roman"/>
          <w:sz w:val="24"/>
          <w:szCs w:val="24"/>
        </w:rPr>
        <w:tab/>
        <w:t>обеспечить изучение отдельных учебных предметов на профильном уровне (</w:t>
      </w:r>
      <w:r>
        <w:rPr>
          <w:rFonts w:ascii="Times New Roman" w:hAnsi="Times New Roman" w:cs="Times New Roman"/>
          <w:sz w:val="24"/>
          <w:szCs w:val="24"/>
        </w:rPr>
        <w:t>русский язык, история, обществознание);</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3.</w:t>
      </w:r>
      <w:r w:rsidRPr="008101F5">
        <w:rPr>
          <w:rFonts w:ascii="Times New Roman" w:hAnsi="Times New Roman" w:cs="Times New Roman"/>
          <w:sz w:val="24"/>
          <w:szCs w:val="24"/>
        </w:rPr>
        <w:tab/>
        <w:t>установить равный доступ к полноценному образованию разным категориям обучающихся, расшири</w:t>
      </w:r>
      <w:r>
        <w:rPr>
          <w:rFonts w:ascii="Times New Roman" w:hAnsi="Times New Roman" w:cs="Times New Roman"/>
          <w:sz w:val="24"/>
          <w:szCs w:val="24"/>
        </w:rPr>
        <w:t>ть возможности их социализации;</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4.</w:t>
      </w:r>
      <w:r w:rsidRPr="008101F5">
        <w:rPr>
          <w:rFonts w:ascii="Times New Roman" w:hAnsi="Times New Roman" w:cs="Times New Roman"/>
          <w:sz w:val="24"/>
          <w:szCs w:val="24"/>
        </w:rPr>
        <w:tab/>
        <w:t>обеспечить преемственность между общим и профессиональным образованием, в том числе более эффективно подготовить выпускников к освоению программ высшего</w:t>
      </w:r>
      <w:r>
        <w:rPr>
          <w:rFonts w:ascii="Times New Roman" w:hAnsi="Times New Roman" w:cs="Times New Roman"/>
          <w:sz w:val="24"/>
          <w:szCs w:val="24"/>
        </w:rPr>
        <w:t xml:space="preserve"> профессионального образования.</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101F5">
        <w:rPr>
          <w:rFonts w:ascii="Times New Roman" w:hAnsi="Times New Roman" w:cs="Times New Roman"/>
          <w:sz w:val="24"/>
          <w:szCs w:val="24"/>
        </w:rPr>
        <w:t>От правильного выбора профиля во многом будет серьезно зависеть дальнейшая судьба старшеклассников, в частности – мера их подготовленности к успешной сдаче единого государственного экзамена и перспективы на продолжение образования после школы.</w:t>
      </w:r>
    </w:p>
    <w:p w:rsidR="006D7057" w:rsidRPr="00776E80" w:rsidRDefault="008101F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101F5">
        <w:rPr>
          <w:rFonts w:ascii="Times New Roman" w:hAnsi="Times New Roman" w:cs="Times New Roman"/>
          <w:sz w:val="24"/>
          <w:szCs w:val="24"/>
        </w:rPr>
        <w:t>Целенаправленное изучение запросов социума, склонностей и интересов учащихся и их родителей (законных представителей), уровень подготовленности педагог</w:t>
      </w:r>
      <w:r>
        <w:rPr>
          <w:rFonts w:ascii="Times New Roman" w:hAnsi="Times New Roman" w:cs="Times New Roman"/>
          <w:sz w:val="24"/>
          <w:szCs w:val="24"/>
        </w:rPr>
        <w:t>ического коллектива МБОУ СОШ № 7</w:t>
      </w:r>
      <w:r w:rsidRPr="008101F5">
        <w:rPr>
          <w:rFonts w:ascii="Times New Roman" w:hAnsi="Times New Roman" w:cs="Times New Roman"/>
          <w:sz w:val="24"/>
          <w:szCs w:val="24"/>
        </w:rPr>
        <w:t xml:space="preserve"> определили основное концептуальное направление работы школы– создан</w:t>
      </w:r>
      <w:r w:rsidR="00FA7236">
        <w:rPr>
          <w:rFonts w:ascii="Times New Roman" w:hAnsi="Times New Roman" w:cs="Times New Roman"/>
          <w:sz w:val="24"/>
          <w:szCs w:val="24"/>
        </w:rPr>
        <w:t>ие в 2019-2020 учебном году в 10</w:t>
      </w:r>
      <w:r w:rsidRPr="008101F5">
        <w:rPr>
          <w:rFonts w:ascii="Times New Roman" w:hAnsi="Times New Roman" w:cs="Times New Roman"/>
          <w:sz w:val="24"/>
          <w:szCs w:val="24"/>
        </w:rPr>
        <w:t xml:space="preserve"> </w:t>
      </w:r>
      <w:r w:rsidR="00FA7236">
        <w:rPr>
          <w:rFonts w:ascii="Times New Roman" w:hAnsi="Times New Roman" w:cs="Times New Roman"/>
          <w:sz w:val="24"/>
          <w:szCs w:val="24"/>
        </w:rPr>
        <w:t>классе</w:t>
      </w:r>
      <w:r w:rsidRPr="008101F5">
        <w:rPr>
          <w:rFonts w:ascii="Times New Roman" w:hAnsi="Times New Roman" w:cs="Times New Roman"/>
          <w:sz w:val="24"/>
          <w:szCs w:val="24"/>
        </w:rPr>
        <w:t xml:space="preserve"> </w:t>
      </w:r>
      <w:r w:rsidR="00FA7236" w:rsidRPr="008101F5">
        <w:rPr>
          <w:rFonts w:ascii="Times New Roman" w:hAnsi="Times New Roman" w:cs="Times New Roman"/>
          <w:sz w:val="24"/>
          <w:szCs w:val="24"/>
        </w:rPr>
        <w:t>со</w:t>
      </w:r>
      <w:r w:rsidR="00FA7236">
        <w:rPr>
          <w:rFonts w:ascii="Times New Roman" w:hAnsi="Times New Roman" w:cs="Times New Roman"/>
          <w:sz w:val="24"/>
          <w:szCs w:val="24"/>
        </w:rPr>
        <w:t>циально-гуманитарного</w:t>
      </w:r>
      <w:r w:rsidR="00FA7236" w:rsidRPr="008101F5">
        <w:rPr>
          <w:rFonts w:ascii="Times New Roman" w:hAnsi="Times New Roman" w:cs="Times New Roman"/>
          <w:sz w:val="24"/>
          <w:szCs w:val="24"/>
        </w:rPr>
        <w:t xml:space="preserve"> </w:t>
      </w:r>
      <w:r w:rsidR="00FA7236">
        <w:rPr>
          <w:rFonts w:ascii="Times New Roman" w:hAnsi="Times New Roman" w:cs="Times New Roman"/>
          <w:sz w:val="24"/>
          <w:szCs w:val="24"/>
        </w:rPr>
        <w:t>профиля.</w:t>
      </w:r>
      <w:r w:rsidR="00672079"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Образовательная программа выступает как средство удовлетворения потребностей: обучающихся, заключающихся в освоении ими познавательных</w:t>
      </w:r>
      <w:r w:rsidR="00776E80">
        <w:rPr>
          <w:rFonts w:ascii="Times New Roman" w:hAnsi="Times New Roman" w:cs="Times New Roman"/>
          <w:sz w:val="24"/>
          <w:szCs w:val="24"/>
        </w:rPr>
        <w:t xml:space="preserve"> и ценностных основ личностного</w:t>
      </w:r>
      <w:r w:rsidR="00875282" w:rsidRPr="00776E80">
        <w:rPr>
          <w:rFonts w:ascii="Times New Roman" w:hAnsi="Times New Roman" w:cs="Times New Roman"/>
          <w:sz w:val="24"/>
          <w:szCs w:val="24"/>
        </w:rPr>
        <w:t xml:space="preserve"> самоопределения; в формировании гуманистической ориентации личности; в создании условий для оптимального поиска путей решении задач, способствующих достижению каждым учеником образовательного стандарта в соответствии с его индивидуальными способностями. В этом аспекте образовательная программа реализует право ребенка на сохранение своей индивидуальности, родителей, заключающихся в удовлетворении их запроса на образование и социальное воспитание детей. </w:t>
      </w:r>
    </w:p>
    <w:p w:rsidR="00672079" w:rsidRPr="00776E80" w:rsidRDefault="00776E80"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5282" w:rsidRPr="00776E80">
        <w:rPr>
          <w:rFonts w:ascii="Times New Roman" w:hAnsi="Times New Roman" w:cs="Times New Roman"/>
          <w:sz w:val="24"/>
          <w:szCs w:val="24"/>
        </w:rPr>
        <w:t>Образовательная программа выступает при этом как гарантия "наилучшего о</w:t>
      </w:r>
      <w:r w:rsidR="00672079" w:rsidRPr="00776E80">
        <w:rPr>
          <w:rFonts w:ascii="Times New Roman" w:hAnsi="Times New Roman" w:cs="Times New Roman"/>
          <w:sz w:val="24"/>
          <w:szCs w:val="24"/>
        </w:rPr>
        <w:t xml:space="preserve">беспечения интересов ребенка"; </w:t>
      </w:r>
      <w:r w:rsidR="00875282" w:rsidRPr="00776E80">
        <w:rPr>
          <w:rFonts w:ascii="Times New Roman" w:hAnsi="Times New Roman" w:cs="Times New Roman"/>
          <w:sz w:val="24"/>
          <w:szCs w:val="24"/>
        </w:rPr>
        <w:t xml:space="preserve">учителей, заключающихся в обеспечении их прав на профессиональную и личностную самореализацию; на выработку собственного стиля педагогической деятельности; на выбор новых методик преподавания; на создание или выбор инновационных технологий деятельности; на проектирование учебной программы.  Основная образовательная программа среднего </w:t>
      </w:r>
      <w:r w:rsidR="00672079"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 общего образования адресована обучающимся 16-17 лет, 10–11 классов, освоивших программу основного общего образования, сдавших итоговую аттестацию за курс основной школы. Достижение уровня готовности к освоению общеобр</w:t>
      </w:r>
      <w:r w:rsidR="00672079" w:rsidRPr="00776E80">
        <w:rPr>
          <w:rFonts w:ascii="Times New Roman" w:hAnsi="Times New Roman" w:cs="Times New Roman"/>
          <w:sz w:val="24"/>
          <w:szCs w:val="24"/>
        </w:rPr>
        <w:t>азовательной программы среднего</w:t>
      </w:r>
      <w:r w:rsidR="00875282" w:rsidRPr="00776E80">
        <w:rPr>
          <w:rFonts w:ascii="Times New Roman" w:hAnsi="Times New Roman" w:cs="Times New Roman"/>
          <w:sz w:val="24"/>
          <w:szCs w:val="24"/>
        </w:rPr>
        <w:t xml:space="preserve"> общего образования предполагает: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достижение обучающимися уровня общеобразовательной подготовки, соответствующему требованиям обязательного минимума содержан</w:t>
      </w:r>
      <w:r w:rsidR="00776E80">
        <w:rPr>
          <w:rFonts w:ascii="Times New Roman" w:hAnsi="Times New Roman" w:cs="Times New Roman"/>
          <w:sz w:val="24"/>
          <w:szCs w:val="24"/>
        </w:rPr>
        <w:t>ия основного общего образования;</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достижение обучающимися уровня функциональной грамотности, характеризующегося практическим овладением познавательными средствами основных видов жизнедеятельности и выражающаяся в знании сведений, правил, принципов понятий и умений, составляющих основу решения стандартных задач. Обучающиеся должны уметь свободно читать сложные тексты (художественные, публицистические, научные, технические), уметь эксплуатировать персональный компьютер, использовать современные прикладные компьютерные программы, пользоваться ресурсами телекоммуникационной сети Interrnet, осуществлять пересылку и получение информации при помощи электронной почты, знать правила  техники  безопасности работы на персональном компьютере, уметь пользоваться  другими техническими устройствами, необходимыми в познавательной деятельности  и в быту, ориентироваться в </w:t>
      </w:r>
      <w:r w:rsidR="00521607" w:rsidRPr="00776E80">
        <w:rPr>
          <w:rFonts w:ascii="Times New Roman" w:hAnsi="Times New Roman" w:cs="Times New Roman"/>
          <w:sz w:val="24"/>
          <w:szCs w:val="24"/>
        </w:rPr>
        <w:t xml:space="preserve"> </w:t>
      </w:r>
      <w:r w:rsidRPr="00776E80">
        <w:rPr>
          <w:rFonts w:ascii="Times New Roman" w:hAnsi="Times New Roman" w:cs="Times New Roman"/>
          <w:sz w:val="24"/>
          <w:szCs w:val="24"/>
        </w:rPr>
        <w:t xml:space="preserve">нравственноэтических, </w:t>
      </w:r>
      <w:r w:rsidR="00521607" w:rsidRPr="00776E80">
        <w:rPr>
          <w:rFonts w:ascii="Times New Roman" w:hAnsi="Times New Roman" w:cs="Times New Roman"/>
          <w:sz w:val="24"/>
          <w:szCs w:val="24"/>
        </w:rPr>
        <w:t xml:space="preserve"> социально-экономических, </w:t>
      </w:r>
      <w:r w:rsidRPr="00776E80">
        <w:rPr>
          <w:rFonts w:ascii="Times New Roman" w:hAnsi="Times New Roman" w:cs="Times New Roman"/>
          <w:sz w:val="24"/>
          <w:szCs w:val="24"/>
        </w:rPr>
        <w:t xml:space="preserve">политических и экологических проблемах, </w:t>
      </w:r>
      <w:r w:rsidR="00521607" w:rsidRPr="00776E80">
        <w:rPr>
          <w:rFonts w:ascii="Times New Roman" w:hAnsi="Times New Roman" w:cs="Times New Roman"/>
          <w:sz w:val="24"/>
          <w:szCs w:val="24"/>
        </w:rPr>
        <w:t xml:space="preserve"> </w:t>
      </w:r>
      <w:r w:rsidRPr="00776E80">
        <w:rPr>
          <w:rFonts w:ascii="Times New Roman" w:hAnsi="Times New Roman" w:cs="Times New Roman"/>
          <w:sz w:val="24"/>
          <w:szCs w:val="24"/>
        </w:rPr>
        <w:t xml:space="preserve">обладать основами правовой культуры, знанием основ конституционного строя, прав, свобод и обязанностей граждан Российской Федерации и ориентироваться в наиболее важных аспектах правового статуса несовершеннолетних, ориентироваться в явлениях природы, в географии, иметь представления о мире профессий и личностно предпочтительных сферах будущей профессиональной деятельности;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умение выполнять сложные физические упражнения, знать спортивные</w:t>
      </w:r>
      <w:r w:rsidR="00776E80">
        <w:rPr>
          <w:rFonts w:ascii="Times New Roman" w:hAnsi="Times New Roman" w:cs="Times New Roman"/>
          <w:sz w:val="24"/>
          <w:szCs w:val="24"/>
        </w:rPr>
        <w:t xml:space="preserve"> игры, предусмотренные учебной </w:t>
      </w:r>
      <w:r w:rsidRPr="00776E80">
        <w:rPr>
          <w:rFonts w:ascii="Times New Roman" w:hAnsi="Times New Roman" w:cs="Times New Roman"/>
          <w:sz w:val="24"/>
          <w:szCs w:val="24"/>
        </w:rPr>
        <w:t>программой  основной школы, соблюдать правила поведения в спортивном зале;</w:t>
      </w:r>
    </w:p>
    <w:p w:rsidR="00672079" w:rsidRPr="00776E80" w:rsidRDefault="00776E80"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 владение </w:t>
      </w:r>
      <w:r w:rsidR="00875282" w:rsidRPr="00776E80">
        <w:rPr>
          <w:rFonts w:ascii="Times New Roman" w:hAnsi="Times New Roman" w:cs="Times New Roman"/>
          <w:sz w:val="24"/>
          <w:szCs w:val="24"/>
        </w:rPr>
        <w:t>умениями практического характера: свободно читать и понимать научный, публицистический и художественный тексты учебной, научной и справочной литературы, производить отбор, накопление, систематизацию, анализ и интерпретацию получаемой в процессе познания или исследований информации, умение создавать практико-ориентированные и социально-значимые продукты интеллектуальной деятельности в виде рефератов, исследовательских проектов, статей;</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w:t>
      </w:r>
      <w:r w:rsidR="00776E80" w:rsidRPr="00776E80">
        <w:rPr>
          <w:rFonts w:ascii="Times New Roman" w:hAnsi="Times New Roman" w:cs="Times New Roman"/>
          <w:sz w:val="24"/>
          <w:szCs w:val="24"/>
        </w:rPr>
        <w:t>обладание общеучебными</w:t>
      </w:r>
      <w:r w:rsidRPr="00776E80">
        <w:rPr>
          <w:rFonts w:ascii="Times New Roman" w:hAnsi="Times New Roman" w:cs="Times New Roman"/>
          <w:sz w:val="24"/>
          <w:szCs w:val="24"/>
        </w:rPr>
        <w:t xml:space="preserve"> умениями интеллектуального характера: осуществлять минимум логических действий и операций над суждениями, проводить анализ, синтез, сравнение, обобщение данных, систематизировать и классифицировать факты, предметы, процессы и явления объективной реальности, устанавливать причинно</w:t>
      </w:r>
      <w:r w:rsidR="00776E80">
        <w:rPr>
          <w:rFonts w:ascii="Times New Roman" w:hAnsi="Times New Roman" w:cs="Times New Roman"/>
          <w:sz w:val="24"/>
          <w:szCs w:val="24"/>
        </w:rPr>
        <w:t>-</w:t>
      </w:r>
      <w:r w:rsidRPr="00776E80">
        <w:rPr>
          <w:rFonts w:ascii="Times New Roman" w:hAnsi="Times New Roman" w:cs="Times New Roman"/>
          <w:sz w:val="24"/>
          <w:szCs w:val="24"/>
        </w:rPr>
        <w:t>следственные связи и закономерности, формулировать умозаключения, строить объяснение явлений в виде связных рассуждений;</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776E80">
        <w:rPr>
          <w:rFonts w:ascii="Times New Roman" w:hAnsi="Times New Roman" w:cs="Times New Roman"/>
          <w:sz w:val="24"/>
          <w:szCs w:val="24"/>
        </w:rPr>
        <w:t xml:space="preserve"> </w:t>
      </w:r>
      <w:r w:rsidRPr="00776E80">
        <w:rPr>
          <w:rFonts w:ascii="Times New Roman" w:hAnsi="Times New Roman" w:cs="Times New Roman"/>
          <w:sz w:val="24"/>
          <w:szCs w:val="24"/>
        </w:rPr>
        <w:t xml:space="preserve">сформированность организационных, поведенческих и коммуникативных общеучебных умений: умения организовать собственную деятельность в различных условиях, организовать среду познавательной или исследовательской деятельности, настроить профиль пользователя персонального компьютера для решения прикладных задач, отбирать способы достижения поставленных целей, умение осуществлять контроль над процессом и результатом собственной деятельности, умение вести диалог, полемику с оппонентами, корректно и грамотно доказывать и опровергать суждения, соблюдать правила этики межличностных отношений. </w:t>
      </w:r>
    </w:p>
    <w:p w:rsidR="00F329CC" w:rsidRPr="00F329CC"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lastRenderedPageBreak/>
        <w:t xml:space="preserve">   </w:t>
      </w:r>
      <w:r w:rsidR="00F329CC" w:rsidRPr="00F329CC">
        <w:rPr>
          <w:rFonts w:ascii="Times New Roman" w:hAnsi="Times New Roman" w:cs="Times New Roman"/>
          <w:sz w:val="24"/>
          <w:szCs w:val="24"/>
        </w:rPr>
        <w:t>Таким образом, целью образовательной программы среднего общего образования является создание условий для освоения минимума содержани</w:t>
      </w:r>
      <w:r w:rsidR="00F329CC">
        <w:rPr>
          <w:rFonts w:ascii="Times New Roman" w:hAnsi="Times New Roman" w:cs="Times New Roman"/>
          <w:sz w:val="24"/>
          <w:szCs w:val="24"/>
        </w:rPr>
        <w:t xml:space="preserve">я образования (в соответствии с </w:t>
      </w:r>
      <w:r w:rsidR="00F329CC" w:rsidRPr="00F329CC">
        <w:rPr>
          <w:rFonts w:ascii="Times New Roman" w:hAnsi="Times New Roman" w:cs="Times New Roman"/>
          <w:sz w:val="24"/>
          <w:szCs w:val="24"/>
        </w:rPr>
        <w:t>требованиями государственных стандартов), раскрытия интеллектуальных возможностей личности через освоение фундаментальных основ содержания среднего образования, для формирования широко образованной личности учащихся на основе усвоения содержания образования в пределах базового и профильного образовательного стандарта. К</w:t>
      </w:r>
      <w:r w:rsidR="00F329CC">
        <w:rPr>
          <w:rFonts w:ascii="Times New Roman" w:hAnsi="Times New Roman" w:cs="Times New Roman"/>
          <w:sz w:val="24"/>
          <w:szCs w:val="24"/>
        </w:rPr>
        <w:t xml:space="preserve"> числу таких условий относятся: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1.</w:t>
      </w:r>
      <w:r w:rsidRPr="00F329CC">
        <w:rPr>
          <w:rFonts w:ascii="Times New Roman" w:hAnsi="Times New Roman" w:cs="Times New Roman"/>
          <w:sz w:val="24"/>
          <w:szCs w:val="24"/>
        </w:rPr>
        <w:tab/>
        <w:t>организация обучения на повышенном уровне слож</w:t>
      </w:r>
      <w:r>
        <w:rPr>
          <w:rFonts w:ascii="Times New Roman" w:hAnsi="Times New Roman" w:cs="Times New Roman"/>
          <w:sz w:val="24"/>
          <w:szCs w:val="24"/>
        </w:rPr>
        <w:t>ности по профильным программам;</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2.</w:t>
      </w:r>
      <w:r w:rsidRPr="00F329CC">
        <w:rPr>
          <w:rFonts w:ascii="Times New Roman" w:hAnsi="Times New Roman" w:cs="Times New Roman"/>
          <w:sz w:val="24"/>
          <w:szCs w:val="24"/>
        </w:rPr>
        <w:tab/>
        <w:t>внедрение технологий разви</w:t>
      </w:r>
      <w:r>
        <w:rPr>
          <w:rFonts w:ascii="Times New Roman" w:hAnsi="Times New Roman" w:cs="Times New Roman"/>
          <w:sz w:val="24"/>
          <w:szCs w:val="24"/>
        </w:rPr>
        <w:t>вающего, опережающего обучения;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3.</w:t>
      </w:r>
      <w:r w:rsidRPr="00F329CC">
        <w:rPr>
          <w:rFonts w:ascii="Times New Roman" w:hAnsi="Times New Roman" w:cs="Times New Roman"/>
          <w:sz w:val="24"/>
          <w:szCs w:val="24"/>
        </w:rPr>
        <w:tab/>
        <w:t>исследовательской и проектн</w:t>
      </w:r>
      <w:r>
        <w:rPr>
          <w:rFonts w:ascii="Times New Roman" w:hAnsi="Times New Roman" w:cs="Times New Roman"/>
          <w:sz w:val="24"/>
          <w:szCs w:val="24"/>
        </w:rPr>
        <w:t>ой  деятельности;</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4.</w:t>
      </w:r>
      <w:r w:rsidRPr="00F329CC">
        <w:rPr>
          <w:rFonts w:ascii="Times New Roman" w:hAnsi="Times New Roman" w:cs="Times New Roman"/>
          <w:sz w:val="24"/>
          <w:szCs w:val="24"/>
        </w:rPr>
        <w:tab/>
        <w:t>реализация психолого</w:t>
      </w:r>
      <w:r>
        <w:rPr>
          <w:rFonts w:ascii="Times New Roman" w:hAnsi="Times New Roman" w:cs="Times New Roman"/>
          <w:sz w:val="24"/>
          <w:szCs w:val="24"/>
        </w:rPr>
        <w:t>-педагогического сопровождения;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5.</w:t>
      </w:r>
      <w:r w:rsidRPr="00F329CC">
        <w:rPr>
          <w:rFonts w:ascii="Times New Roman" w:hAnsi="Times New Roman" w:cs="Times New Roman"/>
          <w:sz w:val="24"/>
          <w:szCs w:val="24"/>
        </w:rPr>
        <w:tab/>
        <w:t>создание условий для получения школьниками среднего общего образования высокого уровня, необходимо и достаточно для продолжения обучен</w:t>
      </w:r>
      <w:r>
        <w:rPr>
          <w:rFonts w:ascii="Times New Roman" w:hAnsi="Times New Roman" w:cs="Times New Roman"/>
          <w:sz w:val="24"/>
          <w:szCs w:val="24"/>
        </w:rPr>
        <w:t>ия в высших учебных заведениях,</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6.</w:t>
      </w:r>
      <w:r w:rsidRPr="00F329CC">
        <w:rPr>
          <w:rFonts w:ascii="Times New Roman" w:hAnsi="Times New Roman" w:cs="Times New Roman"/>
          <w:sz w:val="24"/>
          <w:szCs w:val="24"/>
        </w:rPr>
        <w:tab/>
        <w:t>развитие способностей каждого ученика и воспитанника, формирование духовно богатой, творчески мыслящей личности, способной жить</w:t>
      </w:r>
      <w:r>
        <w:rPr>
          <w:rFonts w:ascii="Times New Roman" w:hAnsi="Times New Roman" w:cs="Times New Roman"/>
          <w:sz w:val="24"/>
          <w:szCs w:val="24"/>
        </w:rPr>
        <w:t xml:space="preserve"> и созидать в современном мире.</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7.</w:t>
      </w:r>
      <w:r w:rsidRPr="00F329CC">
        <w:rPr>
          <w:rFonts w:ascii="Times New Roman" w:hAnsi="Times New Roman" w:cs="Times New Roman"/>
          <w:sz w:val="24"/>
          <w:szCs w:val="24"/>
        </w:rPr>
        <w:tab/>
        <w:t>удовлетворение потребностей учащихся в освоении познавательных и ценностных основ личностного и профессионального самоопределения в процессе получения средне</w:t>
      </w:r>
      <w:r>
        <w:rPr>
          <w:rFonts w:ascii="Times New Roman" w:hAnsi="Times New Roman" w:cs="Times New Roman"/>
          <w:sz w:val="24"/>
          <w:szCs w:val="24"/>
        </w:rPr>
        <w:t>го общего базового образования.</w:t>
      </w:r>
      <w:r w:rsidRPr="00F329CC">
        <w:rPr>
          <w:rFonts w:ascii="Times New Roman" w:hAnsi="Times New Roman" w:cs="Times New Roman"/>
          <w:sz w:val="24"/>
          <w:szCs w:val="24"/>
        </w:rPr>
        <w:t xml:space="preserve"> </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8.</w:t>
      </w:r>
      <w:r w:rsidRPr="00F329CC">
        <w:rPr>
          <w:rFonts w:ascii="Times New Roman" w:hAnsi="Times New Roman" w:cs="Times New Roman"/>
          <w:sz w:val="24"/>
          <w:szCs w:val="24"/>
        </w:rPr>
        <w:tab/>
        <w:t>создание условий для самопознания, развития и саморазвития личности учащихся, раскрытия их индивидуальных способностей, развитию умений и навыков социальной коммуникации, адаптации их к жизни в обществе и функционированию си</w:t>
      </w:r>
      <w:r>
        <w:rPr>
          <w:rFonts w:ascii="Times New Roman" w:hAnsi="Times New Roman" w:cs="Times New Roman"/>
          <w:sz w:val="24"/>
          <w:szCs w:val="24"/>
        </w:rPr>
        <w:t>стемы непрерывного образования.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329CC">
        <w:rPr>
          <w:rFonts w:ascii="Times New Roman" w:hAnsi="Times New Roman" w:cs="Times New Roman"/>
          <w:sz w:val="24"/>
          <w:szCs w:val="24"/>
        </w:rPr>
        <w:t>Достижению названных целей служит решение ко</w:t>
      </w:r>
      <w:r>
        <w:rPr>
          <w:rFonts w:ascii="Times New Roman" w:hAnsi="Times New Roman" w:cs="Times New Roman"/>
          <w:sz w:val="24"/>
          <w:szCs w:val="24"/>
        </w:rPr>
        <w:t>нкретных задач</w:t>
      </w:r>
      <w:r>
        <w:rPr>
          <w:rFonts w:ascii="Times New Roman" w:hAnsi="Times New Roman" w:cs="Times New Roman"/>
          <w:sz w:val="24"/>
          <w:szCs w:val="24"/>
        </w:rPr>
        <w:tab/>
        <w:t>образовательного</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учреждения: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обеспечение прочного усвоения обязательного минимума содержания основных образовательн</w:t>
      </w:r>
      <w:r>
        <w:rPr>
          <w:rFonts w:ascii="Times New Roman" w:hAnsi="Times New Roman" w:cs="Times New Roman"/>
          <w:sz w:val="24"/>
          <w:szCs w:val="24"/>
        </w:rPr>
        <w:t>ых среднего общего образования;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развитие общих учебных умений и навыков, формирование компетенций обучающихся в области учебно-исследовательской и проектной деятельн</w:t>
      </w:r>
      <w:r>
        <w:rPr>
          <w:rFonts w:ascii="Times New Roman" w:hAnsi="Times New Roman" w:cs="Times New Roman"/>
          <w:sz w:val="24"/>
          <w:szCs w:val="24"/>
        </w:rPr>
        <w:t>ости;</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формирование готовности обучающихся к саморазвитию и высокой социальной активности для продолжения обучения в образовательных учреждениях профессионального образования, профессиональной деятел</w:t>
      </w:r>
      <w:r>
        <w:rPr>
          <w:rFonts w:ascii="Times New Roman" w:hAnsi="Times New Roman" w:cs="Times New Roman"/>
          <w:sz w:val="24"/>
          <w:szCs w:val="24"/>
        </w:rPr>
        <w:t>ьности и успешной социализации;</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совершенствование системы выявления и поддержки талантливых детей, разви</w:t>
      </w:r>
      <w:r>
        <w:rPr>
          <w:rFonts w:ascii="Times New Roman" w:hAnsi="Times New Roman" w:cs="Times New Roman"/>
          <w:sz w:val="24"/>
          <w:szCs w:val="24"/>
        </w:rPr>
        <w:t>тие их творческих способностей;</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обеспечение равного доступа к полноценному образованию разным категориям обучающихся, создание в</w:t>
      </w:r>
      <w:r>
        <w:rPr>
          <w:rFonts w:ascii="Times New Roman" w:hAnsi="Times New Roman" w:cs="Times New Roman"/>
          <w:sz w:val="24"/>
          <w:szCs w:val="24"/>
        </w:rPr>
        <w:t>озможности для их социализации;</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формирование патриотического сознания и гражданской позиции обучающихся;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создание для школьников, имеющих повышенную мотивацию к учебному труду и соответствующие способности, условий, гарантирующих углубленное</w:t>
      </w:r>
      <w:r>
        <w:rPr>
          <w:rFonts w:ascii="Times New Roman" w:hAnsi="Times New Roman" w:cs="Times New Roman"/>
          <w:sz w:val="24"/>
          <w:szCs w:val="24"/>
        </w:rPr>
        <w:t xml:space="preserve"> изучение профильных предметов,</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систематическая разработка и апробирование организационно-педагогической и учебно-методической документации, необходимой для реализации изучения предметов на профильном уровне.</w:t>
      </w:r>
    </w:p>
    <w:p w:rsid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329CC">
        <w:rPr>
          <w:rFonts w:ascii="Times New Roman" w:hAnsi="Times New Roman" w:cs="Times New Roman"/>
          <w:sz w:val="24"/>
          <w:szCs w:val="24"/>
        </w:rPr>
        <w:t>Программа содержит три раздела: целевой, содержательный и организационный.</w:t>
      </w:r>
    </w:p>
    <w:p w:rsidR="00875282" w:rsidRDefault="00F329CC"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Прием обучающихся в 10 классы осуществляется по заявлению родителей (законных представителей). Проведение вступительных испытаний при приеме в 10-й класс не допускается. </w:t>
      </w:r>
    </w:p>
    <w:p w:rsidR="00776E80" w:rsidRPr="00776E80" w:rsidRDefault="00776E80" w:rsidP="00B144DC">
      <w:pPr>
        <w:tabs>
          <w:tab w:val="left" w:pos="426"/>
        </w:tabs>
        <w:spacing w:after="0" w:line="276" w:lineRule="auto"/>
        <w:ind w:right="-284"/>
        <w:contextualSpacing/>
        <w:jc w:val="both"/>
        <w:rPr>
          <w:rFonts w:ascii="Times New Roman" w:hAnsi="Times New Roman" w:cs="Times New Roman"/>
          <w:sz w:val="18"/>
          <w:szCs w:val="18"/>
        </w:rPr>
      </w:pPr>
    </w:p>
    <w:p w:rsidR="00672079" w:rsidRPr="00F329CC" w:rsidRDefault="00875282" w:rsidP="00B144DC">
      <w:pPr>
        <w:pStyle w:val="a3"/>
        <w:numPr>
          <w:ilvl w:val="1"/>
          <w:numId w:val="1"/>
        </w:numPr>
        <w:tabs>
          <w:tab w:val="left" w:pos="426"/>
        </w:tabs>
        <w:spacing w:after="0" w:line="276" w:lineRule="auto"/>
        <w:ind w:left="0" w:right="-284" w:firstLine="0"/>
        <w:jc w:val="center"/>
        <w:rPr>
          <w:rFonts w:ascii="Times New Roman" w:hAnsi="Times New Roman" w:cs="Times New Roman"/>
          <w:sz w:val="24"/>
          <w:szCs w:val="24"/>
        </w:rPr>
      </w:pPr>
      <w:r w:rsidRPr="00F329CC">
        <w:rPr>
          <w:rFonts w:ascii="Times New Roman" w:hAnsi="Times New Roman" w:cs="Times New Roman"/>
          <w:b/>
          <w:sz w:val="24"/>
          <w:szCs w:val="24"/>
        </w:rPr>
        <w:t>Целевое назначение и система ценностей образовательной программы</w:t>
      </w:r>
    </w:p>
    <w:p w:rsidR="00776E80" w:rsidRPr="00776E80" w:rsidRDefault="00776E80" w:rsidP="00B144DC">
      <w:pPr>
        <w:pStyle w:val="a3"/>
        <w:tabs>
          <w:tab w:val="left" w:pos="426"/>
        </w:tabs>
        <w:spacing w:after="0" w:line="276" w:lineRule="auto"/>
        <w:ind w:left="0" w:right="-284"/>
        <w:jc w:val="both"/>
        <w:rPr>
          <w:rFonts w:ascii="Times New Roman" w:hAnsi="Times New Roman" w:cs="Times New Roman"/>
          <w:sz w:val="18"/>
          <w:szCs w:val="18"/>
        </w:rPr>
      </w:pPr>
    </w:p>
    <w:p w:rsidR="00875282"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CD7AA7">
        <w:rPr>
          <w:rFonts w:ascii="Times New Roman" w:hAnsi="Times New Roman" w:cs="Times New Roman"/>
          <w:sz w:val="24"/>
          <w:szCs w:val="24"/>
        </w:rPr>
        <w:t xml:space="preserve">   </w:t>
      </w:r>
      <w:r w:rsidRPr="00776E80">
        <w:rPr>
          <w:rFonts w:ascii="Times New Roman" w:hAnsi="Times New Roman" w:cs="Times New Roman"/>
          <w:sz w:val="24"/>
          <w:szCs w:val="24"/>
        </w:rPr>
        <w:t>Программа представляет собой нормативный документ, выступающий в качестве внутреннего стандарта МБОУ СОШ №</w:t>
      </w:r>
      <w:r w:rsidR="00CD7AA7">
        <w:rPr>
          <w:rFonts w:ascii="Times New Roman" w:hAnsi="Times New Roman" w:cs="Times New Roman"/>
          <w:sz w:val="24"/>
          <w:szCs w:val="24"/>
        </w:rPr>
        <w:t>7</w:t>
      </w:r>
      <w:r w:rsidRPr="00776E80">
        <w:rPr>
          <w:rFonts w:ascii="Times New Roman" w:hAnsi="Times New Roman" w:cs="Times New Roman"/>
          <w:sz w:val="24"/>
          <w:szCs w:val="24"/>
        </w:rPr>
        <w:t>, который регламентирует организационно</w:t>
      </w:r>
      <w:r w:rsidR="00776E80">
        <w:rPr>
          <w:rFonts w:ascii="Times New Roman" w:hAnsi="Times New Roman" w:cs="Times New Roman"/>
          <w:sz w:val="24"/>
          <w:szCs w:val="24"/>
        </w:rPr>
        <w:t>-</w:t>
      </w:r>
      <w:r w:rsidRPr="00776E80">
        <w:rPr>
          <w:rFonts w:ascii="Times New Roman" w:hAnsi="Times New Roman" w:cs="Times New Roman"/>
          <w:sz w:val="24"/>
          <w:szCs w:val="24"/>
        </w:rPr>
        <w:t>педагогические условия и содержание деятельности школы по реализации федерального государственного образовательного стандарта основного общего образования в соответст</w:t>
      </w:r>
      <w:r w:rsidR="00701ACC">
        <w:rPr>
          <w:rFonts w:ascii="Times New Roman" w:hAnsi="Times New Roman" w:cs="Times New Roman"/>
          <w:sz w:val="24"/>
          <w:szCs w:val="24"/>
        </w:rPr>
        <w:t>вии с типом и видом учреждения,</w:t>
      </w:r>
      <w:r w:rsidRPr="00776E80">
        <w:rPr>
          <w:rFonts w:ascii="Times New Roman" w:hAnsi="Times New Roman" w:cs="Times New Roman"/>
          <w:sz w:val="24"/>
          <w:szCs w:val="24"/>
        </w:rPr>
        <w:t xml:space="preserve"> и обеспечивающий координацию деятельности всех субъектов образовательного процесса. Как нормативный документ Программа ориентирована на реализацию права обучающихся и их родителей на информацию об образовательном учреждении, права на выбор услуг и права на гарантию качества образования. При составлении Программы были учтены сложившиеся в обра</w:t>
      </w:r>
      <w:r w:rsidR="00CD7AA7">
        <w:rPr>
          <w:rFonts w:ascii="Times New Roman" w:hAnsi="Times New Roman" w:cs="Times New Roman"/>
          <w:sz w:val="24"/>
          <w:szCs w:val="24"/>
        </w:rPr>
        <w:t>зовательном учреждении традиции</w:t>
      </w:r>
      <w:r w:rsidRPr="00776E80">
        <w:rPr>
          <w:rFonts w:ascii="Times New Roman" w:hAnsi="Times New Roman" w:cs="Times New Roman"/>
          <w:sz w:val="24"/>
          <w:szCs w:val="24"/>
        </w:rPr>
        <w:t xml:space="preserve"> и особенности социального заказа, представленного образовательными запросами обучающихся, потребностями их родителей, учреждений профессионального образования, работодателей, общественности.  </w:t>
      </w:r>
    </w:p>
    <w:p w:rsidR="00875282" w:rsidRPr="00776E80" w:rsidRDefault="00875282" w:rsidP="00B144DC">
      <w:pPr>
        <w:tabs>
          <w:tab w:val="left" w:pos="426"/>
        </w:tabs>
        <w:spacing w:after="0" w:line="276" w:lineRule="auto"/>
        <w:ind w:right="-284"/>
        <w:contextualSpacing/>
        <w:jc w:val="both"/>
        <w:rPr>
          <w:rFonts w:ascii="Times New Roman" w:hAnsi="Times New Roman" w:cs="Times New Roman"/>
          <w:i/>
          <w:sz w:val="24"/>
          <w:szCs w:val="24"/>
        </w:rPr>
      </w:pPr>
      <w:r w:rsidRPr="00776E80">
        <w:rPr>
          <w:rFonts w:ascii="Times New Roman" w:hAnsi="Times New Roman" w:cs="Times New Roman"/>
          <w:i/>
          <w:sz w:val="24"/>
          <w:szCs w:val="24"/>
        </w:rPr>
        <w:t xml:space="preserve">Программа призвана обеспечить: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преемственность между уровнями обучения (начальное общее образование, основное общее образование, среднее общее образование);</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создание психологически комфортной образовательной среды;</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развитие личностных качеств и </w:t>
      </w:r>
      <w:r w:rsidR="00CD7AA7">
        <w:rPr>
          <w:rFonts w:ascii="Times New Roman" w:hAnsi="Times New Roman" w:cs="Times New Roman"/>
          <w:sz w:val="24"/>
          <w:szCs w:val="24"/>
        </w:rPr>
        <w:t>способностей</w:t>
      </w:r>
      <w:r w:rsidRPr="00776E80">
        <w:rPr>
          <w:rFonts w:ascii="Times New Roman" w:hAnsi="Times New Roman" w:cs="Times New Roman"/>
          <w:sz w:val="24"/>
          <w:szCs w:val="24"/>
        </w:rPr>
        <w:t xml:space="preserve"> обучающихся и воспитанников на основе приобретения ими опыта разнообразной деятельности, применения приобретенных знаний и умений в реальных жизненных ситуациях (формирование ключевых компетенций); – раскрытие учебных ресурсов обучающихся и воспитанников и их реализацию независимо от стартовых возможностей;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усвоение обучающимися обязательного минимума содержания основных образовательных программ на уровне требований государственных образовательных стандартов; формирование готовности к продолжению обучения на следующей ступени обучения;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формирование у обучающихся желания и умения учиться, постоянно расширять границы своих возможностей, саморазвиваться и самосовершенствоваться;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развитие у обучающихся духовно-нравственных и эстетических чувств, эмоционально-ценностного, позитивного отношения к себе и окружающему миру;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охрану и укрепление физического и психического здоровья детей, обеспечение их эмоционального благополучия;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формирование осознанного принятия ценностей здорового образа жизни и умения регулировать свое поведение в соответствии с ним;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сохранение и поддержку индивидуальности каждого ребенка;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поддержание оптимистической самооценки и уверенности в себе, расширение опыта самостоятельного выбора;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развитие у обучающихся коммуникативных навыков общения и сотрудничества.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CD7AA7">
        <w:rPr>
          <w:rFonts w:ascii="Times New Roman" w:hAnsi="Times New Roman" w:cs="Times New Roman"/>
          <w:sz w:val="24"/>
          <w:szCs w:val="24"/>
        </w:rPr>
        <w:t xml:space="preserve">  </w:t>
      </w:r>
      <w:r w:rsidR="00875282" w:rsidRPr="00776E80">
        <w:rPr>
          <w:rFonts w:ascii="Times New Roman" w:hAnsi="Times New Roman" w:cs="Times New Roman"/>
          <w:sz w:val="24"/>
          <w:szCs w:val="24"/>
        </w:rPr>
        <w:t>Целью реализации Программы является обеспечение планируемых результатов по до</w:t>
      </w:r>
      <w:r w:rsidR="00CD7AA7">
        <w:rPr>
          <w:rFonts w:ascii="Times New Roman" w:hAnsi="Times New Roman" w:cs="Times New Roman"/>
          <w:sz w:val="24"/>
          <w:szCs w:val="24"/>
        </w:rPr>
        <w:t>стижению выпускником МБОУ СОШ №7</w:t>
      </w:r>
      <w:r w:rsidR="00875282" w:rsidRPr="00776E80">
        <w:rPr>
          <w:rFonts w:ascii="Times New Roman" w:hAnsi="Times New Roman" w:cs="Times New Roman"/>
          <w:sz w:val="24"/>
          <w:szCs w:val="24"/>
        </w:rPr>
        <w:t xml:space="preserve"> г.</w:t>
      </w:r>
      <w:r w:rsidR="00AE1764"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Пушкино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Для достижения поставленной цели при реализации школой Программы предусматривается решение следующих основных задач:</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обеспечение соответствия результатам освоения Программы требованиям государственного образовательного стандарта, федерального компонента государственного образовательного стандарта;</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обеспечение доступности получения качественного общего образования, достижение планируемых результатов освоения основных образовательных программ основного общего </w:t>
      </w:r>
      <w:r w:rsidRPr="00776E80">
        <w:rPr>
          <w:rFonts w:ascii="Times New Roman" w:hAnsi="Times New Roman" w:cs="Times New Roman"/>
          <w:sz w:val="24"/>
          <w:szCs w:val="24"/>
        </w:rPr>
        <w:lastRenderedPageBreak/>
        <w:t xml:space="preserve">образования всеми обучающимися, в том числе детьми с ограниченными возможностями здоровья; – усиление воспитательного потенциала образования, обеспечение индивидуального психолого-педагогического сопровождения каждого обучающегося, формирование образовательного базиса социализированной, культурной личности, создание необходимых условий для самореализации; – 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взаимодействие школы при реализации Программы с социальными партнерами (как внутри системы образования, так и в рамках межведомственного взаимодействия);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выявление и развитие способностей обучающихся, их профессиональный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организация интеллектуальных и творческих соревнований, проектной и учебно</w:t>
      </w:r>
      <w:r w:rsidR="00672079" w:rsidRPr="00776E80">
        <w:rPr>
          <w:rFonts w:ascii="Times New Roman" w:hAnsi="Times New Roman" w:cs="Times New Roman"/>
          <w:sz w:val="24"/>
          <w:szCs w:val="24"/>
        </w:rPr>
        <w:t>-</w:t>
      </w:r>
      <w:r w:rsidRPr="00776E80">
        <w:rPr>
          <w:rFonts w:ascii="Times New Roman" w:hAnsi="Times New Roman" w:cs="Times New Roman"/>
          <w:sz w:val="24"/>
          <w:szCs w:val="24"/>
        </w:rPr>
        <w:t xml:space="preserve">исследовательской деятельности;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обеспечение участия обучающихся, их родителей, педагогических работников и общественности в проектировании и развитии внутришкольной социальной среды, школьного уклада;</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социальное и учебно-исследовательское проектирование, профессиональную ориентацию обучающихся при поддержке педагогов, психолога, социального педагога, сотрудничестве с предприятиями, учреждениями профессионального образования, центрами профессиональной работы;</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создание условий для сохранения и укрепление физического, психологического и социального здоровья обучающихся, обеспечение их безопасности.  </w:t>
      </w:r>
    </w:p>
    <w:p w:rsidR="003E2349" w:rsidRPr="00776E80" w:rsidRDefault="003E234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Программа является документом постоянного действия, изменения и дополнения в Программу, связанные с регламентацией деятельности школы в конкретном учебном году, а также новая редакция Программы разрабатываются и принимаются по итогам процедуры их согласования и вступают в силу после издания соответствующего приказа.  </w:t>
      </w:r>
    </w:p>
    <w:p w:rsidR="003E2349" w:rsidRPr="00776E80" w:rsidRDefault="003E234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Программа реализуется через урочную и внеурочную деятельность обучающихся. </w:t>
      </w:r>
    </w:p>
    <w:p w:rsidR="00875282"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CD7AA7">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Миссия школы - построение модели адаптивной школы, в которой будут созданы условия, удовлетворяющие разнообразным образовательным потребностям личности, обеспечены условия для самореализации каждого ребенка и взрослого на основе педагогического анализа его успехов и достижений. Гражданско-патриотическое и нравственное воспитание как развитие способности к осознанию школьниками их принадлежности к судьбе Отечества, ответственности за себя и окружающую действительность, готовность и способности строить полноценную жизнь.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Основные принципы: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основополагающим является принцип сохранение психического и физического здоровья учащихся и учителей;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принцип комфортности как атмосфера добра, взаимопонимания и творческого сотрудничества учащихся и учителей;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принцип дифференциации и индивидуализации учебно-воспитательного процесса;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875282" w:rsidRPr="00776E80">
        <w:rPr>
          <w:rFonts w:ascii="Times New Roman" w:hAnsi="Times New Roman" w:cs="Times New Roman"/>
          <w:sz w:val="24"/>
          <w:szCs w:val="24"/>
        </w:rPr>
        <w:t xml:space="preserve"> личностный подход как уважение уникальности и</w:t>
      </w:r>
      <w:r w:rsidRPr="00776E80">
        <w:rPr>
          <w:rFonts w:ascii="Times New Roman" w:hAnsi="Times New Roman" w:cs="Times New Roman"/>
          <w:sz w:val="24"/>
          <w:szCs w:val="24"/>
        </w:rPr>
        <w:t xml:space="preserve"> своеобразия каждого ребенка;</w:t>
      </w:r>
    </w:p>
    <w:p w:rsidR="00672079" w:rsidRPr="00776E80" w:rsidRDefault="00672079" w:rsidP="00B144DC">
      <w:pPr>
        <w:tabs>
          <w:tab w:val="left" w:pos="142"/>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CD7AA7">
        <w:rPr>
          <w:rFonts w:ascii="Times New Roman" w:hAnsi="Times New Roman" w:cs="Times New Roman"/>
          <w:sz w:val="24"/>
          <w:szCs w:val="24"/>
        </w:rPr>
        <w:t xml:space="preserve"> </w:t>
      </w:r>
      <w:r w:rsidR="00875282" w:rsidRPr="00776E80">
        <w:rPr>
          <w:rFonts w:ascii="Times New Roman" w:hAnsi="Times New Roman" w:cs="Times New Roman"/>
          <w:sz w:val="24"/>
          <w:szCs w:val="24"/>
        </w:rPr>
        <w:t>природосообразность как воспитание с учетом индивидуальных биологических, физиологических и пси</w:t>
      </w:r>
      <w:r w:rsidRPr="00776E80">
        <w:rPr>
          <w:rFonts w:ascii="Times New Roman" w:hAnsi="Times New Roman" w:cs="Times New Roman"/>
          <w:sz w:val="24"/>
          <w:szCs w:val="24"/>
        </w:rPr>
        <w:t xml:space="preserve">хических особенностей ребенка.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CD7AA7">
        <w:rPr>
          <w:rFonts w:ascii="Times New Roman" w:hAnsi="Times New Roman" w:cs="Times New Roman"/>
          <w:sz w:val="24"/>
          <w:szCs w:val="24"/>
        </w:rPr>
        <w:t xml:space="preserve"> </w:t>
      </w:r>
      <w:r w:rsidR="00875282" w:rsidRPr="00776E80">
        <w:rPr>
          <w:rFonts w:ascii="Times New Roman" w:hAnsi="Times New Roman" w:cs="Times New Roman"/>
          <w:sz w:val="24"/>
          <w:szCs w:val="24"/>
        </w:rPr>
        <w:t>гуманизация как уважительное, доверительное отношение к ребенку как к личности, ориентаци</w:t>
      </w:r>
      <w:r w:rsidRPr="00776E80">
        <w:rPr>
          <w:rFonts w:ascii="Times New Roman" w:hAnsi="Times New Roman" w:cs="Times New Roman"/>
          <w:sz w:val="24"/>
          <w:szCs w:val="24"/>
        </w:rPr>
        <w:t xml:space="preserve">я на раскрытие его духовности.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lastRenderedPageBreak/>
        <w:t xml:space="preserve">- </w:t>
      </w:r>
      <w:r w:rsidR="00875282" w:rsidRPr="00776E80">
        <w:rPr>
          <w:rFonts w:ascii="Times New Roman" w:hAnsi="Times New Roman" w:cs="Times New Roman"/>
          <w:sz w:val="24"/>
          <w:szCs w:val="24"/>
        </w:rPr>
        <w:t xml:space="preserve">гуманитаризация как система мер, направленных на приоритетное развитие общекультурных компонентов в содержании образования и, таким образом, на формирование личностной зрелости обучаемых. </w:t>
      </w:r>
    </w:p>
    <w:p w:rsidR="003E234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CD7AA7">
        <w:rPr>
          <w:rFonts w:ascii="Times New Roman" w:hAnsi="Times New Roman" w:cs="Times New Roman"/>
          <w:sz w:val="24"/>
          <w:szCs w:val="24"/>
        </w:rPr>
        <w:t xml:space="preserve"> </w:t>
      </w: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Исходя из концептуальных положений адаптивного образовательного учреждения, где под «адаптивной» понимается школа со смешанным контингентом учащихся, построение структуры школы базируется на принципе дифференцированного подхода.  При таком подходе учитывается физическое, психическое и интеллектуальное развитие ребенка. </w:t>
      </w:r>
    </w:p>
    <w:p w:rsidR="00875282" w:rsidRPr="00776E80" w:rsidRDefault="00CD7AA7"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776E80">
        <w:rPr>
          <w:rFonts w:ascii="Times New Roman" w:hAnsi="Times New Roman" w:cs="Times New Roman"/>
          <w:sz w:val="24"/>
          <w:szCs w:val="24"/>
        </w:rPr>
        <w:t>Воспитательная работа строится согласно программе, принятой педагогическим коллективом. Ее задачей является гуманизация воспитательного процесса, выражающегося в создании условий для всемерного развития личности, для побуждения ее к самоанализу, саморазвитию, самовоспитанию с целью формирования гражданско</w:t>
      </w:r>
      <w:r w:rsidR="00672079" w:rsidRPr="00776E80">
        <w:rPr>
          <w:rFonts w:ascii="Times New Roman" w:hAnsi="Times New Roman" w:cs="Times New Roman"/>
          <w:sz w:val="24"/>
          <w:szCs w:val="24"/>
        </w:rPr>
        <w:t>-</w:t>
      </w:r>
      <w:r w:rsidR="00875282" w:rsidRPr="00776E80">
        <w:rPr>
          <w:rFonts w:ascii="Times New Roman" w:hAnsi="Times New Roman" w:cs="Times New Roman"/>
          <w:sz w:val="24"/>
          <w:szCs w:val="24"/>
        </w:rPr>
        <w:t xml:space="preserve"> патриотического сознания, развития чувства сопричастности судьбам Отечества, формированию нравственной позиции. </w:t>
      </w:r>
    </w:p>
    <w:p w:rsidR="003E2349" w:rsidRPr="00CD7AA7" w:rsidRDefault="003E2349" w:rsidP="00B144DC">
      <w:pPr>
        <w:tabs>
          <w:tab w:val="left" w:pos="426"/>
        </w:tabs>
        <w:spacing w:after="0" w:line="276" w:lineRule="auto"/>
        <w:ind w:right="-284"/>
        <w:contextualSpacing/>
        <w:jc w:val="both"/>
        <w:rPr>
          <w:rFonts w:ascii="Times New Roman" w:hAnsi="Times New Roman" w:cs="Times New Roman"/>
          <w:sz w:val="18"/>
          <w:szCs w:val="18"/>
        </w:rPr>
      </w:pPr>
    </w:p>
    <w:p w:rsidR="00CD7AA7" w:rsidRPr="00F329CC" w:rsidRDefault="00875282" w:rsidP="00B144DC">
      <w:pPr>
        <w:pStyle w:val="a3"/>
        <w:numPr>
          <w:ilvl w:val="1"/>
          <w:numId w:val="1"/>
        </w:numPr>
        <w:tabs>
          <w:tab w:val="left" w:pos="426"/>
        </w:tabs>
        <w:spacing w:after="0" w:line="276" w:lineRule="auto"/>
        <w:ind w:left="0" w:right="-284" w:firstLine="0"/>
        <w:jc w:val="both"/>
        <w:rPr>
          <w:rFonts w:ascii="Times New Roman" w:hAnsi="Times New Roman" w:cs="Times New Roman"/>
          <w:sz w:val="24"/>
          <w:szCs w:val="24"/>
        </w:rPr>
      </w:pPr>
      <w:r w:rsidRPr="00F329CC">
        <w:rPr>
          <w:rFonts w:ascii="Times New Roman" w:hAnsi="Times New Roman" w:cs="Times New Roman"/>
          <w:b/>
          <w:sz w:val="24"/>
          <w:szCs w:val="24"/>
        </w:rPr>
        <w:t>Планируемые результаты освоения обучающимися образовательной программы</w:t>
      </w:r>
      <w:r w:rsidRPr="00F329CC">
        <w:rPr>
          <w:rFonts w:ascii="Times New Roman" w:hAnsi="Times New Roman" w:cs="Times New Roman"/>
          <w:sz w:val="24"/>
          <w:szCs w:val="24"/>
        </w:rPr>
        <w:t xml:space="preserve"> </w:t>
      </w:r>
      <w:r w:rsidR="00672079" w:rsidRPr="00F329CC">
        <w:rPr>
          <w:rFonts w:ascii="Times New Roman" w:hAnsi="Times New Roman" w:cs="Times New Roman"/>
          <w:sz w:val="24"/>
          <w:szCs w:val="24"/>
        </w:rPr>
        <w:t xml:space="preserve">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Под планируемыми результатами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  В результате реализации данной образовательной программы в школе должны быть созданы условия, обеспечивающие комфортное пребывание, обучение и развитие в ней учащихся с различными запросами и уровнем подготовки, позволяющие им подготовиться к взрослой жизни в условиях рыночных отношений и социальных изменений. В школе должно быть обеспечено образование базового уровня в соответствии с Государственными образовательными стандартами.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Результатом освоения общеобразовательной программы среднего общего образования для 10 - 11 классов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 Обучающиеся, получившие среднее общее образование, должны освоить на уровне требований государственных программ учебный материал по всем предметам школьного учебного плана. Уровень образованности выпускника характеризуется повышенным уровнем общей культуры, овладением обучающимися методологическими знаниями, теоретическими средствами познавательной и практической деятельности и способами продуктивной деятельности в различных областях. </w:t>
      </w:r>
    </w:p>
    <w:p w:rsidR="00672079" w:rsidRPr="00776E80" w:rsidRDefault="00ED222C"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Достигаемым уровнем образованности является уровень: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общекультурной компетентности во всех образовательных областях, предполагающий сформированность осознанного выбора сферы познавательных интересов, устойчивого стремления к самообразованию в избранной области познания, владение необходимыми методами самообразования и самопознания,  сформированность умения критически оценивать собственную познавательную и творческую деятельность, определять границы своих познаний и проектировать перспективы их расширения, сформированность ценностного отношения к явлениям окружающего мира; </w:t>
      </w:r>
    </w:p>
    <w:p w:rsidR="00AE1764"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допрофессиональной компетентности предполагающий сформированность знаний первоисточников по профилирующим дисциплинам, основных фактов, общих и частных понятий, закономерностей, научных теорий, овладение методами решен</w:t>
      </w:r>
      <w:r w:rsidR="00ED222C">
        <w:rPr>
          <w:rFonts w:ascii="Times New Roman" w:hAnsi="Times New Roman" w:cs="Times New Roman"/>
          <w:sz w:val="24"/>
          <w:szCs w:val="24"/>
        </w:rPr>
        <w:t>ия прикладных задач, сформирован</w:t>
      </w:r>
      <w:r w:rsidRPr="00776E80">
        <w:rPr>
          <w:rFonts w:ascii="Times New Roman" w:hAnsi="Times New Roman" w:cs="Times New Roman"/>
          <w:sz w:val="24"/>
          <w:szCs w:val="24"/>
        </w:rPr>
        <w:t xml:space="preserve">ность специальных функциональных умений, необходимых для осуществления учебного и научного познания в избранной области (подбор необходимой справочной, учебной и научной литературы, анализ  библиографии по интересующей проблеме, проведение исследования проблемы, анализ и интерпретация полученных данных, обобщение результатов познавательной </w:t>
      </w:r>
      <w:r w:rsidRPr="00776E80">
        <w:rPr>
          <w:rFonts w:ascii="Times New Roman" w:hAnsi="Times New Roman" w:cs="Times New Roman"/>
          <w:sz w:val="24"/>
          <w:szCs w:val="24"/>
        </w:rPr>
        <w:lastRenderedPageBreak/>
        <w:t>деятельности в виде картотек, свода справочной информации, таблицы, реферата, статьи или литературно</w:t>
      </w:r>
      <w:r w:rsidR="00ED222C">
        <w:rPr>
          <w:rFonts w:ascii="Times New Roman" w:hAnsi="Times New Roman" w:cs="Times New Roman"/>
          <w:sz w:val="24"/>
          <w:szCs w:val="24"/>
        </w:rPr>
        <w:t>-</w:t>
      </w:r>
      <w:r w:rsidRPr="00776E80">
        <w:rPr>
          <w:rFonts w:ascii="Times New Roman" w:hAnsi="Times New Roman" w:cs="Times New Roman"/>
          <w:sz w:val="24"/>
          <w:szCs w:val="24"/>
        </w:rPr>
        <w:t>художественного текста различных жанров), сформированность социальной и психологической готовности к получению высшего профессионального образования, ориентации в системе высших учебных заведений, осуществляющих соответствующую профессиональную подготовку, представлений о системе требований к уровню подготовки абитуриентов и профессиях, требующих практического применения полученных знаний. Уровню компетентности соответствует уровень сформированности</w:t>
      </w:r>
      <w:r w:rsidR="00583671" w:rsidRPr="00776E80">
        <w:rPr>
          <w:rFonts w:ascii="Times New Roman" w:hAnsi="Times New Roman" w:cs="Times New Roman"/>
          <w:sz w:val="24"/>
          <w:szCs w:val="24"/>
        </w:rPr>
        <w:t xml:space="preserve"> </w:t>
      </w:r>
      <w:r w:rsidRPr="00776E80">
        <w:rPr>
          <w:rFonts w:ascii="Times New Roman" w:hAnsi="Times New Roman" w:cs="Times New Roman"/>
          <w:sz w:val="24"/>
          <w:szCs w:val="24"/>
        </w:rPr>
        <w:t xml:space="preserve">общеучебных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 </w:t>
      </w:r>
    </w:p>
    <w:p w:rsidR="00AE1764" w:rsidRPr="00776E80" w:rsidRDefault="00875282" w:rsidP="00B144DC">
      <w:pPr>
        <w:tabs>
          <w:tab w:val="left" w:pos="426"/>
        </w:tabs>
        <w:spacing w:after="0" w:line="276" w:lineRule="auto"/>
        <w:ind w:right="-284"/>
        <w:contextualSpacing/>
        <w:jc w:val="both"/>
        <w:rPr>
          <w:rFonts w:ascii="Times New Roman" w:hAnsi="Times New Roman" w:cs="Times New Roman"/>
          <w:i/>
          <w:sz w:val="24"/>
          <w:szCs w:val="24"/>
        </w:rPr>
      </w:pPr>
      <w:r w:rsidRPr="00776E80">
        <w:rPr>
          <w:rFonts w:ascii="Times New Roman" w:hAnsi="Times New Roman" w:cs="Times New Roman"/>
          <w:i/>
          <w:sz w:val="24"/>
          <w:szCs w:val="24"/>
        </w:rPr>
        <w:t xml:space="preserve">К основным общеучебным умениям относятся: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i/>
          <w:sz w:val="24"/>
          <w:szCs w:val="24"/>
        </w:rPr>
      </w:pPr>
      <w:r w:rsidRPr="00776E80">
        <w:rPr>
          <w:rFonts w:ascii="Times New Roman" w:hAnsi="Times New Roman" w:cs="Times New Roman"/>
          <w:sz w:val="24"/>
          <w:szCs w:val="24"/>
        </w:rPr>
        <w:t>─</w:t>
      </w:r>
      <w:r w:rsidR="00701ACC">
        <w:rPr>
          <w:rFonts w:ascii="Times New Roman" w:hAnsi="Times New Roman" w:cs="Times New Roman"/>
          <w:sz w:val="24"/>
          <w:szCs w:val="24"/>
        </w:rPr>
        <w:t xml:space="preserve"> </w:t>
      </w:r>
      <w:r w:rsidRPr="00776E80">
        <w:rPr>
          <w:rFonts w:ascii="Times New Roman" w:hAnsi="Times New Roman" w:cs="Times New Roman"/>
          <w:sz w:val="24"/>
          <w:szCs w:val="24"/>
        </w:rPr>
        <w:t xml:space="preserve">учебные умения практического характера: свободно читать, понимать и анализировать научный, публицистический и художественный тексты, ставить и выполнять исследовательские задачи по отбору, накоплению, систематизации, анализу и интерпретации получаемой информации, умение создавать практико-ориентированные и социально-значимые продукты интеллектуальной деятельности, выполнять проекты;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─учебные умения интеллектуального характера: осуществлять логические операции над суждениями, и умозаключениями, проводить анализ, сравнение, обобщение данных конкретизацию, систематизировать и классифицировать факты, предметы, процессы и явления объективной реальности, делать выводы, умозаключения, устанавливать причинно-следственные связи и закономерности, формулировать гипотезы и доказывать их; ─организационные, поведенческие и коммуникативные умения и навыки: краткосрочное и среднесрочное проектирование собственной деятельности, навыки планирования, проектирования, моделирования, прогнозирования, исследовательской, творческой деятельности, включая использование технических и информационных ресурсов, умение отбирать средства достижения поставленных целей, определять границы собственной компетентности;</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─основы восприятия, обработки, переработки, хранения, воспроизведения информации; информационные технологии, связанные с приемом, передачей, чтением, конспектированием информации, преобразованием информации, мультимедийными, Интернет технологией;</w:t>
      </w:r>
    </w:p>
    <w:p w:rsidR="00521607"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─основы компьютерной грамотности, технического обслуживания вычислительной техники;</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─умения и навыки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─навыками языкового и речевого развития, культурой родного языка, владение иностранным языком. </w:t>
      </w:r>
    </w:p>
    <w:p w:rsidR="00583671" w:rsidRPr="00776E80" w:rsidRDefault="00583671" w:rsidP="00B144DC">
      <w:pPr>
        <w:tabs>
          <w:tab w:val="left" w:pos="426"/>
        </w:tabs>
        <w:spacing w:after="0" w:line="276" w:lineRule="auto"/>
        <w:ind w:right="-284"/>
        <w:contextualSpacing/>
        <w:jc w:val="both"/>
        <w:rPr>
          <w:rFonts w:ascii="Times New Roman" w:hAnsi="Times New Roman" w:cs="Times New Roman"/>
          <w:i/>
          <w:sz w:val="24"/>
          <w:szCs w:val="24"/>
        </w:rPr>
      </w:pPr>
      <w:r w:rsidRPr="00776E80">
        <w:rPr>
          <w:rFonts w:ascii="Times New Roman" w:hAnsi="Times New Roman" w:cs="Times New Roman"/>
          <w:i/>
          <w:sz w:val="24"/>
          <w:szCs w:val="24"/>
        </w:rPr>
        <w:t xml:space="preserve">  </w:t>
      </w:r>
      <w:r w:rsidR="00ED222C">
        <w:rPr>
          <w:rFonts w:ascii="Times New Roman" w:hAnsi="Times New Roman" w:cs="Times New Roman"/>
          <w:i/>
          <w:sz w:val="24"/>
          <w:szCs w:val="24"/>
        </w:rPr>
        <w:t xml:space="preserve">  </w:t>
      </w:r>
      <w:r w:rsidRPr="00776E80">
        <w:rPr>
          <w:rFonts w:ascii="Times New Roman" w:hAnsi="Times New Roman" w:cs="Times New Roman"/>
          <w:i/>
          <w:sz w:val="24"/>
          <w:szCs w:val="24"/>
        </w:rPr>
        <w:t xml:space="preserve"> </w:t>
      </w:r>
      <w:r w:rsidR="00875282" w:rsidRPr="00776E80">
        <w:rPr>
          <w:rFonts w:ascii="Times New Roman" w:hAnsi="Times New Roman" w:cs="Times New Roman"/>
          <w:i/>
          <w:sz w:val="24"/>
          <w:szCs w:val="24"/>
        </w:rPr>
        <w:t xml:space="preserve">Обучающиеся,  получившие среднее  общее образование, должны: </w:t>
      </w:r>
    </w:p>
    <w:p w:rsidR="00583671" w:rsidRPr="00776E80" w:rsidRDefault="00583671"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1. Знать свои гражданские права и уметь их реализовывать, уважать свое и чужое достоинство, собственный труд и труд других людей. </w:t>
      </w:r>
    </w:p>
    <w:p w:rsidR="00583671" w:rsidRPr="00776E80" w:rsidRDefault="00583671"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2. Овладеть уровнем ключевых компетентностей, связанных с физическим развитием и укреплением здоровья: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а) знание и соблюдение норм здорового образа жизни;</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б) знание опасности курения, алкоголизма, токсикомании, наркомании, СПИДа;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в) знание и соблюдение правил личной гигиены, обихода;</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г) знание особенностей физического, физиологического развития своего организма, типы нервной системы, особенностей темперамента, суточного биоритма и т.д. д) знание и владение основами физической культуры человека. </w:t>
      </w:r>
    </w:p>
    <w:p w:rsidR="00583671" w:rsidRPr="00776E80" w:rsidRDefault="00583671"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3. Обладать необходимым уровнем сформированности ключевых компетенций, связанных с взаимодействием человека и социальной сферы, человека и окружающего его мира:</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lastRenderedPageBreak/>
        <w:t xml:space="preserve"> ─ знаниями, умениями и навыками социального взаимодействия с обществом, общностью, коллективом, семьей, друзьями, партнерами;</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ED222C">
        <w:rPr>
          <w:rFonts w:ascii="Times New Roman" w:hAnsi="Times New Roman" w:cs="Times New Roman"/>
          <w:sz w:val="24"/>
          <w:szCs w:val="24"/>
        </w:rPr>
        <w:t xml:space="preserve"> </w:t>
      </w:r>
      <w:r w:rsidRPr="00776E80">
        <w:rPr>
          <w:rFonts w:ascii="Times New Roman" w:hAnsi="Times New Roman" w:cs="Times New Roman"/>
          <w:sz w:val="24"/>
          <w:szCs w:val="24"/>
        </w:rPr>
        <w:t xml:space="preserve">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ED222C">
        <w:rPr>
          <w:rFonts w:ascii="Times New Roman" w:hAnsi="Times New Roman" w:cs="Times New Roman"/>
          <w:sz w:val="24"/>
          <w:szCs w:val="24"/>
        </w:rPr>
        <w:t xml:space="preserve"> </w:t>
      </w:r>
      <w:r w:rsidRPr="00776E80">
        <w:rPr>
          <w:rFonts w:ascii="Times New Roman" w:hAnsi="Times New Roman" w:cs="Times New Roman"/>
          <w:sz w:val="24"/>
          <w:szCs w:val="24"/>
        </w:rPr>
        <w:t xml:space="preserve">основами мобильности, социальной активности, конкурентоспособности, умение адаптироваться в социуме;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ED222C">
        <w:rPr>
          <w:rFonts w:ascii="Times New Roman" w:hAnsi="Times New Roman" w:cs="Times New Roman"/>
          <w:sz w:val="24"/>
          <w:szCs w:val="24"/>
        </w:rPr>
        <w:t xml:space="preserve">   </w:t>
      </w:r>
      <w:r w:rsidRPr="00776E80">
        <w:rPr>
          <w:rFonts w:ascii="Times New Roman" w:hAnsi="Times New Roman" w:cs="Times New Roman"/>
          <w:sz w:val="24"/>
          <w:szCs w:val="24"/>
        </w:rPr>
        <w:t xml:space="preserve">знаниями, умениями и навыками общения (коммуникативная компетентность); </w:t>
      </w:r>
    </w:p>
    <w:p w:rsidR="00ED222C"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ED222C">
        <w:rPr>
          <w:rFonts w:ascii="Times New Roman" w:hAnsi="Times New Roman" w:cs="Times New Roman"/>
          <w:sz w:val="24"/>
          <w:szCs w:val="24"/>
        </w:rPr>
        <w:t xml:space="preserve"> </w:t>
      </w:r>
      <w:r w:rsidRPr="00776E80">
        <w:rPr>
          <w:rFonts w:ascii="Times New Roman" w:hAnsi="Times New Roman" w:cs="Times New Roman"/>
          <w:sz w:val="24"/>
          <w:szCs w:val="24"/>
        </w:rPr>
        <w:t>основами устного и письменного общения: диалог, монолог,</w:t>
      </w:r>
      <w:r w:rsidR="00ED222C">
        <w:rPr>
          <w:rFonts w:ascii="Times New Roman" w:hAnsi="Times New Roman" w:cs="Times New Roman"/>
          <w:sz w:val="24"/>
          <w:szCs w:val="24"/>
        </w:rPr>
        <w:t xml:space="preserve"> порождение и восприятие текста;</w:t>
      </w:r>
    </w:p>
    <w:p w:rsidR="00875282"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ED222C">
        <w:rPr>
          <w:rFonts w:ascii="Times New Roman" w:hAnsi="Times New Roman" w:cs="Times New Roman"/>
          <w:sz w:val="24"/>
          <w:szCs w:val="24"/>
        </w:rPr>
        <w:t xml:space="preserve">  </w:t>
      </w:r>
      <w:r w:rsidRPr="00776E80">
        <w:rPr>
          <w:rFonts w:ascii="Times New Roman" w:hAnsi="Times New Roman" w:cs="Times New Roman"/>
          <w:sz w:val="24"/>
          <w:szCs w:val="24"/>
        </w:rPr>
        <w:t xml:space="preserve">знание и соблюдение традиций, этикета;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ED222C">
        <w:rPr>
          <w:rFonts w:ascii="Times New Roman" w:hAnsi="Times New Roman" w:cs="Times New Roman"/>
          <w:sz w:val="24"/>
          <w:szCs w:val="24"/>
        </w:rPr>
        <w:t xml:space="preserve">  </w:t>
      </w:r>
      <w:r w:rsidRPr="00776E80">
        <w:rPr>
          <w:rFonts w:ascii="Times New Roman" w:hAnsi="Times New Roman" w:cs="Times New Roman"/>
          <w:sz w:val="24"/>
          <w:szCs w:val="24"/>
        </w:rPr>
        <w:t>владение иноязычным общением, деловой перепиской, особенностями коммуникации с разными людьми.</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ED222C">
        <w:rPr>
          <w:rFonts w:ascii="Times New Roman" w:hAnsi="Times New Roman" w:cs="Times New Roman"/>
          <w:sz w:val="24"/>
          <w:szCs w:val="24"/>
        </w:rPr>
        <w:t xml:space="preserve">  </w:t>
      </w:r>
      <w:r w:rsidRPr="00776E80">
        <w:rPr>
          <w:rFonts w:ascii="Times New Roman" w:hAnsi="Times New Roman" w:cs="Times New Roman"/>
          <w:sz w:val="24"/>
          <w:szCs w:val="24"/>
        </w:rPr>
        <w:t xml:space="preserve">знание и соблюдение права и обязанностей гражданина.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583671" w:rsidRPr="00776E80" w:rsidRDefault="00583671"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4. Обладать  необходимым  уровнем  сформированности  культуры личности: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ED222C">
        <w:rPr>
          <w:rFonts w:ascii="Times New Roman" w:hAnsi="Times New Roman" w:cs="Times New Roman"/>
          <w:sz w:val="24"/>
          <w:szCs w:val="24"/>
        </w:rPr>
        <w:t xml:space="preserve">  </w:t>
      </w:r>
      <w:r w:rsidRPr="00776E80">
        <w:rPr>
          <w:rFonts w:ascii="Times New Roman" w:hAnsi="Times New Roman" w:cs="Times New Roman"/>
          <w:sz w:val="24"/>
          <w:szCs w:val="24"/>
        </w:rPr>
        <w:t>знание и использование ценностей живописи, литературы, искусства, музыки, науки, производства;</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ED222C">
        <w:rPr>
          <w:rFonts w:ascii="Times New Roman" w:hAnsi="Times New Roman" w:cs="Times New Roman"/>
          <w:sz w:val="24"/>
          <w:szCs w:val="24"/>
        </w:rPr>
        <w:t xml:space="preserve">  </w:t>
      </w:r>
      <w:r w:rsidRPr="00776E80">
        <w:rPr>
          <w:rFonts w:ascii="Times New Roman" w:hAnsi="Times New Roman" w:cs="Times New Roman"/>
          <w:sz w:val="24"/>
          <w:szCs w:val="24"/>
        </w:rPr>
        <w:t xml:space="preserve">знание и использование истории цивилизации, собственной страны, религии; ─владение основами экологической культуры;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ED222C">
        <w:rPr>
          <w:rFonts w:ascii="Times New Roman" w:hAnsi="Times New Roman" w:cs="Times New Roman"/>
          <w:sz w:val="24"/>
          <w:szCs w:val="24"/>
        </w:rPr>
        <w:t xml:space="preserve">  </w:t>
      </w:r>
      <w:r w:rsidRPr="00776E80">
        <w:rPr>
          <w:rFonts w:ascii="Times New Roman" w:hAnsi="Times New Roman" w:cs="Times New Roman"/>
          <w:sz w:val="24"/>
          <w:szCs w:val="24"/>
        </w:rPr>
        <w:t>знание ценностей бытия, жизни.</w:t>
      </w:r>
    </w:p>
    <w:p w:rsidR="00FE445E" w:rsidRPr="00776E80" w:rsidRDefault="00875282" w:rsidP="00B144DC">
      <w:pPr>
        <w:tabs>
          <w:tab w:val="left" w:pos="426"/>
        </w:tabs>
        <w:spacing w:after="0" w:line="276" w:lineRule="auto"/>
        <w:ind w:right="-284"/>
        <w:contextualSpacing/>
        <w:jc w:val="center"/>
        <w:rPr>
          <w:rFonts w:ascii="Times New Roman" w:hAnsi="Times New Roman" w:cs="Times New Roman"/>
          <w:b/>
          <w:i/>
          <w:sz w:val="24"/>
          <w:szCs w:val="24"/>
        </w:rPr>
      </w:pPr>
      <w:r w:rsidRPr="00776E80">
        <w:rPr>
          <w:rFonts w:ascii="Times New Roman" w:hAnsi="Times New Roman" w:cs="Times New Roman"/>
          <w:b/>
          <w:i/>
          <w:sz w:val="24"/>
          <w:szCs w:val="24"/>
        </w:rPr>
        <w:t>Ожидаемые результаты реализации образовательной программы</w:t>
      </w:r>
    </w:p>
    <w:p w:rsidR="00583671" w:rsidRPr="00776E80" w:rsidRDefault="00875282" w:rsidP="00B144DC">
      <w:pPr>
        <w:tabs>
          <w:tab w:val="left" w:pos="426"/>
        </w:tabs>
        <w:spacing w:after="0" w:line="276" w:lineRule="auto"/>
        <w:ind w:right="-284"/>
        <w:contextualSpacing/>
        <w:jc w:val="center"/>
        <w:rPr>
          <w:rFonts w:ascii="Times New Roman" w:hAnsi="Times New Roman" w:cs="Times New Roman"/>
          <w:b/>
          <w:i/>
          <w:sz w:val="24"/>
          <w:szCs w:val="24"/>
        </w:rPr>
      </w:pPr>
      <w:r w:rsidRPr="00776E80">
        <w:rPr>
          <w:rFonts w:ascii="Times New Roman" w:hAnsi="Times New Roman" w:cs="Times New Roman"/>
          <w:b/>
          <w:i/>
          <w:sz w:val="24"/>
          <w:szCs w:val="24"/>
        </w:rPr>
        <w:t>(для учащихся среднего общего образования):</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875282" w:rsidRPr="00776E80">
        <w:rPr>
          <w:rFonts w:ascii="Times New Roman" w:hAnsi="Times New Roman" w:cs="Times New Roman"/>
          <w:sz w:val="24"/>
          <w:szCs w:val="24"/>
        </w:rPr>
        <w:t xml:space="preserve"> освоение образовательного стандарта, предусмотренного образовательной программой; </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875282" w:rsidRPr="00776E80">
        <w:rPr>
          <w:rFonts w:ascii="Times New Roman" w:hAnsi="Times New Roman" w:cs="Times New Roman"/>
          <w:sz w:val="24"/>
          <w:szCs w:val="24"/>
        </w:rPr>
        <w:t xml:space="preserve"> овладение техниками организации деятельности, планирования и проектирования, взаимодействия;  </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875282" w:rsidRPr="00776E80">
        <w:rPr>
          <w:rFonts w:ascii="Times New Roman" w:hAnsi="Times New Roman" w:cs="Times New Roman"/>
          <w:sz w:val="24"/>
          <w:szCs w:val="24"/>
        </w:rPr>
        <w:t xml:space="preserve"> сформированность готовности к ответственности в ситуациях выбора; </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875282" w:rsidRPr="00776E80">
        <w:rPr>
          <w:rFonts w:ascii="Times New Roman" w:hAnsi="Times New Roman" w:cs="Times New Roman"/>
          <w:sz w:val="24"/>
          <w:szCs w:val="24"/>
        </w:rPr>
        <w:t xml:space="preserve"> сформированность потребности в непрерывном образовании в течение жизни; </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776E80">
        <w:rPr>
          <w:rFonts w:ascii="Times New Roman" w:hAnsi="Times New Roman" w:cs="Times New Roman"/>
          <w:sz w:val="24"/>
          <w:szCs w:val="24"/>
        </w:rPr>
        <w:t>сформированность готовности к освоению социального опыта с целью самопознания и личностной самоактуализации;</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875282" w:rsidRPr="00776E80">
        <w:rPr>
          <w:rFonts w:ascii="Times New Roman" w:hAnsi="Times New Roman" w:cs="Times New Roman"/>
          <w:sz w:val="24"/>
          <w:szCs w:val="24"/>
        </w:rPr>
        <w:t xml:space="preserve"> сформированность готовности к социально-профессиональному самооп</w:t>
      </w:r>
      <w:r w:rsidR="00583671" w:rsidRPr="00776E80">
        <w:rPr>
          <w:rFonts w:ascii="Times New Roman" w:hAnsi="Times New Roman" w:cs="Times New Roman"/>
          <w:sz w:val="24"/>
          <w:szCs w:val="24"/>
        </w:rPr>
        <w:t>ределению.</w:t>
      </w:r>
    </w:p>
    <w:p w:rsidR="0041256A" w:rsidRDefault="0041256A" w:rsidP="00B144DC">
      <w:pPr>
        <w:tabs>
          <w:tab w:val="left" w:pos="426"/>
        </w:tabs>
        <w:spacing w:after="0" w:line="240" w:lineRule="auto"/>
        <w:ind w:right="-284"/>
        <w:jc w:val="center"/>
        <w:rPr>
          <w:rFonts w:ascii="Times New Roman" w:eastAsia="Times New Roman" w:hAnsi="Times New Roman" w:cs="Times New Roman"/>
          <w:b/>
          <w:bCs/>
          <w:sz w:val="24"/>
          <w:szCs w:val="24"/>
          <w:lang w:eastAsia="ru-RU"/>
        </w:rPr>
      </w:pPr>
    </w:p>
    <w:p w:rsidR="0041256A" w:rsidRPr="0041256A" w:rsidRDefault="0041256A" w:rsidP="00B144DC">
      <w:pPr>
        <w:tabs>
          <w:tab w:val="left" w:pos="426"/>
        </w:tabs>
        <w:spacing w:after="0" w:line="240" w:lineRule="auto"/>
        <w:ind w:right="-284"/>
        <w:jc w:val="center"/>
        <w:rPr>
          <w:rFonts w:ascii="Times New Roman" w:eastAsiaTheme="minorEastAsia" w:hAnsi="Times New Roman" w:cs="Times New Roman"/>
          <w:sz w:val="24"/>
          <w:szCs w:val="24"/>
          <w:lang w:eastAsia="ru-RU"/>
        </w:rPr>
      </w:pPr>
      <w:r w:rsidRPr="0041256A">
        <w:rPr>
          <w:rFonts w:ascii="Times New Roman" w:eastAsia="Times New Roman" w:hAnsi="Times New Roman" w:cs="Times New Roman"/>
          <w:b/>
          <w:bCs/>
          <w:sz w:val="24"/>
          <w:szCs w:val="24"/>
          <w:lang w:eastAsia="ru-RU"/>
        </w:rPr>
        <w:t>Предметные результаты изучения</w:t>
      </w:r>
    </w:p>
    <w:p w:rsidR="0041256A" w:rsidRPr="0041256A" w:rsidRDefault="0041256A" w:rsidP="00B144DC">
      <w:pPr>
        <w:tabs>
          <w:tab w:val="left" w:pos="426"/>
        </w:tabs>
        <w:spacing w:after="0" w:line="36" w:lineRule="exact"/>
        <w:ind w:right="-284"/>
        <w:rPr>
          <w:rFonts w:ascii="Times New Roman" w:eastAsiaTheme="minorEastAsia" w:hAnsi="Times New Roman" w:cs="Times New Roman"/>
          <w:sz w:val="20"/>
          <w:szCs w:val="20"/>
          <w:lang w:eastAsia="ru-RU"/>
        </w:rPr>
      </w:pPr>
    </w:p>
    <w:p w:rsidR="0041256A" w:rsidRPr="0041256A" w:rsidRDefault="0041256A" w:rsidP="00B144DC">
      <w:pPr>
        <w:tabs>
          <w:tab w:val="left" w:pos="426"/>
        </w:tabs>
        <w:spacing w:after="0" w:line="240" w:lineRule="auto"/>
        <w:ind w:right="-284"/>
        <w:rPr>
          <w:rFonts w:ascii="Times New Roman" w:eastAsiaTheme="minorEastAsia" w:hAnsi="Times New Roman" w:cs="Times New Roman"/>
          <w:b/>
          <w:sz w:val="20"/>
          <w:szCs w:val="20"/>
          <w:lang w:eastAsia="ru-RU"/>
        </w:rPr>
      </w:pPr>
      <w:r w:rsidRPr="0041256A">
        <w:rPr>
          <w:rFonts w:ascii="Times New Roman" w:eastAsia="Times New Roman" w:hAnsi="Times New Roman" w:cs="Times New Roman"/>
          <w:b/>
          <w:sz w:val="24"/>
          <w:szCs w:val="24"/>
          <w:lang w:eastAsia="ru-RU"/>
        </w:rPr>
        <w:t>Русский язык и литература (</w:t>
      </w:r>
      <w:r w:rsidRPr="0041256A">
        <w:rPr>
          <w:rFonts w:ascii="Times New Roman" w:eastAsia="Times New Roman" w:hAnsi="Times New Roman" w:cs="Times New Roman"/>
          <w:b/>
          <w:i/>
          <w:sz w:val="24"/>
          <w:szCs w:val="24"/>
          <w:lang w:eastAsia="ru-RU"/>
        </w:rPr>
        <w:t>профильный и 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5" w:lineRule="exact"/>
        <w:ind w:right="-284"/>
        <w:rPr>
          <w:rFonts w:ascii="Times New Roman" w:eastAsiaTheme="minorEastAsia" w:hAnsi="Times New Roman" w:cs="Times New Roman"/>
          <w:sz w:val="20"/>
          <w:szCs w:val="20"/>
          <w:lang w:eastAsia="ru-RU"/>
        </w:rPr>
      </w:pPr>
    </w:p>
    <w:p w:rsidR="0041256A" w:rsidRPr="0041256A" w:rsidRDefault="0041256A" w:rsidP="00B144DC">
      <w:pPr>
        <w:numPr>
          <w:ilvl w:val="0"/>
          <w:numId w:val="10"/>
        </w:numPr>
        <w:tabs>
          <w:tab w:val="left" w:pos="315"/>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0"/>
        </w:numPr>
        <w:tabs>
          <w:tab w:val="left" w:pos="426"/>
        </w:tabs>
        <w:spacing w:after="0" w:line="266"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понятий о нормах русского литературного языка и применение знаний о них в речевой практике;</w:t>
      </w:r>
    </w:p>
    <w:p w:rsidR="0041256A" w:rsidRPr="0041256A" w:rsidRDefault="0041256A" w:rsidP="00B144DC">
      <w:pPr>
        <w:tabs>
          <w:tab w:val="left" w:pos="426"/>
        </w:tabs>
        <w:spacing w:after="0" w:line="12"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0"/>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навыками самоанализа и самооценки на основе наблюдений за собственной речью;</w:t>
      </w:r>
    </w:p>
    <w:p w:rsidR="0041256A" w:rsidRPr="0041256A" w:rsidRDefault="0041256A" w:rsidP="00B144DC">
      <w:pPr>
        <w:tabs>
          <w:tab w:val="left" w:pos="426"/>
        </w:tabs>
        <w:spacing w:after="0" w:line="53" w:lineRule="exact"/>
        <w:ind w:right="-284"/>
        <w:jc w:val="both"/>
        <w:rPr>
          <w:rFonts w:ascii="Times New Roman" w:eastAsiaTheme="minorEastAsia" w:hAnsi="Times New Roman" w:cs="Times New Roman"/>
          <w:sz w:val="24"/>
          <w:szCs w:val="24"/>
          <w:lang w:eastAsia="ru-RU"/>
        </w:rPr>
      </w:pPr>
    </w:p>
    <w:p w:rsidR="0041256A" w:rsidRPr="0041256A" w:rsidRDefault="0041256A" w:rsidP="00B144DC">
      <w:pPr>
        <w:tabs>
          <w:tab w:val="left" w:pos="426"/>
        </w:tabs>
        <w:spacing w:after="0" w:line="264" w:lineRule="auto"/>
        <w:ind w:right="-284"/>
        <w:jc w:val="both"/>
        <w:rPr>
          <w:rFonts w:ascii="Times New Roman" w:eastAsiaTheme="minorEastAsia" w:hAnsi="Times New Roman" w:cs="Times New Roman"/>
          <w:sz w:val="24"/>
          <w:szCs w:val="24"/>
          <w:lang w:eastAsia="ru-RU"/>
        </w:rPr>
      </w:pPr>
      <w:r w:rsidRPr="0041256A">
        <w:rPr>
          <w:rFonts w:ascii="Times New Roman" w:eastAsia="Times New Roman" w:hAnsi="Times New Roman" w:cs="Times New Roman"/>
          <w:sz w:val="24"/>
          <w:szCs w:val="24"/>
          <w:lang w:eastAsia="ru-RU"/>
        </w:rPr>
        <w:t>4) владение начальными навыками литературоведческого исследования историко - и теоретико-литературного характера;</w:t>
      </w:r>
    </w:p>
    <w:p w:rsidR="0041256A" w:rsidRPr="0041256A" w:rsidRDefault="0041256A" w:rsidP="00B144DC">
      <w:pPr>
        <w:tabs>
          <w:tab w:val="left" w:pos="426"/>
        </w:tabs>
        <w:spacing w:after="0" w:line="29" w:lineRule="exact"/>
        <w:ind w:right="-284"/>
        <w:jc w:val="both"/>
        <w:rPr>
          <w:rFonts w:ascii="Times New Roman" w:eastAsiaTheme="minorEastAsia" w:hAnsi="Times New Roman" w:cs="Times New Roman"/>
          <w:sz w:val="24"/>
          <w:szCs w:val="24"/>
          <w:lang w:eastAsia="ru-RU"/>
        </w:rPr>
      </w:pPr>
    </w:p>
    <w:p w:rsidR="0041256A" w:rsidRPr="0041256A" w:rsidRDefault="0041256A" w:rsidP="00B144DC">
      <w:pPr>
        <w:numPr>
          <w:ilvl w:val="0"/>
          <w:numId w:val="11"/>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представлять тексты в виде тезисов, конспектов, аннотаций, рефератов, проектов;</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1"/>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41256A" w:rsidRPr="0041256A" w:rsidRDefault="0041256A" w:rsidP="00B144DC">
      <w:pPr>
        <w:tabs>
          <w:tab w:val="left" w:pos="426"/>
        </w:tabs>
        <w:spacing w:after="0" w:line="17"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1"/>
        </w:numPr>
        <w:tabs>
          <w:tab w:val="left" w:pos="202"/>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lastRenderedPageBreak/>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1"/>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об изобразительно-выразительных возможностях русского и родного языка;</w:t>
      </w:r>
    </w:p>
    <w:p w:rsidR="0041256A" w:rsidRPr="0041256A" w:rsidRDefault="0041256A" w:rsidP="00B144DC">
      <w:pPr>
        <w:tabs>
          <w:tab w:val="left" w:pos="426"/>
        </w:tabs>
        <w:spacing w:after="0" w:line="29"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1"/>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41256A" w:rsidRPr="0041256A" w:rsidRDefault="0041256A" w:rsidP="00B144DC">
      <w:pPr>
        <w:tabs>
          <w:tab w:val="left" w:pos="426"/>
        </w:tabs>
        <w:spacing w:after="0" w:line="23" w:lineRule="exact"/>
        <w:ind w:right="-284"/>
        <w:jc w:val="both"/>
        <w:rPr>
          <w:rFonts w:ascii="Times New Roman" w:eastAsiaTheme="minorEastAsia" w:hAnsi="Times New Roman" w:cs="Times New Roman"/>
          <w:sz w:val="24"/>
          <w:szCs w:val="24"/>
          <w:lang w:eastAsia="ru-RU"/>
        </w:rPr>
      </w:pPr>
    </w:p>
    <w:p w:rsidR="0041256A" w:rsidRPr="0041256A" w:rsidRDefault="0041256A" w:rsidP="00B144DC">
      <w:pPr>
        <w:numPr>
          <w:ilvl w:val="0"/>
          <w:numId w:val="12"/>
        </w:numPr>
        <w:tabs>
          <w:tab w:val="left" w:pos="426"/>
          <w:tab w:val="left" w:pos="490"/>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2"/>
        </w:numPr>
        <w:tabs>
          <w:tab w:val="left" w:pos="426"/>
          <w:tab w:val="left" w:pos="459"/>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41256A" w:rsidRPr="0041256A" w:rsidRDefault="0041256A" w:rsidP="00B144DC">
      <w:pPr>
        <w:tabs>
          <w:tab w:val="left" w:pos="426"/>
        </w:tabs>
        <w:spacing w:after="0" w:line="17"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2"/>
        </w:numPr>
        <w:tabs>
          <w:tab w:val="left" w:pos="426"/>
        </w:tabs>
        <w:spacing w:after="0" w:line="240" w:lineRule="exact"/>
        <w:ind w:right="-284"/>
        <w:jc w:val="both"/>
        <w:rPr>
          <w:rFonts w:ascii="Times New Roman" w:eastAsiaTheme="minorEastAsia"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w:t>
      </w:r>
      <w:r w:rsidRPr="0041256A">
        <w:rPr>
          <w:rFonts w:ascii="Times New Roman" w:eastAsiaTheme="minorEastAsia" w:hAnsi="Times New Roman" w:cs="Times New Roman"/>
          <w:sz w:val="24"/>
          <w:szCs w:val="24"/>
          <w:lang w:eastAsia="ru-RU"/>
        </w:rPr>
        <w:t xml:space="preserve"> </w:t>
      </w:r>
      <w:r w:rsidRPr="0041256A">
        <w:rPr>
          <w:rFonts w:ascii="Times New Roman" w:eastAsia="Times New Roman" w:hAnsi="Times New Roman" w:cs="Times New Roman"/>
          <w:sz w:val="24"/>
          <w:szCs w:val="24"/>
          <w:lang w:eastAsia="ru-RU"/>
        </w:rPr>
        <w:t>произведении, в единстве эмоционального личностного восприятия и интеллектуального понимания;</w:t>
      </w:r>
    </w:p>
    <w:p w:rsidR="0041256A" w:rsidRPr="0041256A" w:rsidRDefault="0041256A" w:rsidP="00B144DC">
      <w:pPr>
        <w:tabs>
          <w:tab w:val="left" w:pos="426"/>
        </w:tabs>
        <w:spacing w:after="0" w:line="25" w:lineRule="exact"/>
        <w:ind w:right="-284"/>
        <w:jc w:val="both"/>
        <w:rPr>
          <w:rFonts w:ascii="Times New Roman" w:eastAsiaTheme="minorEastAsia" w:hAnsi="Times New Roman" w:cs="Times New Roman"/>
          <w:sz w:val="24"/>
          <w:szCs w:val="24"/>
          <w:lang w:eastAsia="ru-RU"/>
        </w:rPr>
      </w:pPr>
    </w:p>
    <w:p w:rsidR="0041256A" w:rsidRPr="0041256A" w:rsidRDefault="0041256A" w:rsidP="00B144DC">
      <w:pPr>
        <w:numPr>
          <w:ilvl w:val="0"/>
          <w:numId w:val="13"/>
        </w:numPr>
        <w:tabs>
          <w:tab w:val="left" w:pos="426"/>
          <w:tab w:val="left" w:pos="459"/>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41256A" w:rsidRPr="0041256A" w:rsidRDefault="0041256A" w:rsidP="00B144DC">
      <w:pPr>
        <w:tabs>
          <w:tab w:val="left" w:pos="426"/>
        </w:tabs>
        <w:spacing w:after="0" w:line="266" w:lineRule="auto"/>
        <w:ind w:right="-284"/>
        <w:jc w:val="both"/>
        <w:rPr>
          <w:rFonts w:ascii="Times New Roman" w:eastAsiaTheme="minorEastAsia" w:hAnsi="Times New Roman" w:cs="Times New Roman"/>
          <w:sz w:val="24"/>
          <w:szCs w:val="24"/>
          <w:lang w:eastAsia="ru-RU"/>
        </w:rPr>
      </w:pPr>
      <w:r w:rsidRPr="0041256A">
        <w:rPr>
          <w:rFonts w:ascii="Times New Roman" w:eastAsia="Times New Roman" w:hAnsi="Times New Roman" w:cs="Times New Roman"/>
          <w:sz w:val="24"/>
          <w:szCs w:val="24"/>
          <w:lang w:eastAsia="ru-RU"/>
        </w:rPr>
        <w:t>14) сформированность представлений о принципах основных направлений литературной критики.</w:t>
      </w:r>
    </w:p>
    <w:p w:rsidR="0041256A" w:rsidRPr="0041256A" w:rsidRDefault="0041256A" w:rsidP="00B144DC">
      <w:pPr>
        <w:tabs>
          <w:tab w:val="left" w:pos="426"/>
        </w:tabs>
        <w:spacing w:after="0" w:line="240" w:lineRule="auto"/>
        <w:ind w:right="-284"/>
        <w:rPr>
          <w:rFonts w:ascii="Times New Roman" w:eastAsiaTheme="minorEastAsia" w:hAnsi="Times New Roman" w:cs="Times New Roman"/>
          <w:sz w:val="20"/>
          <w:szCs w:val="20"/>
          <w:lang w:eastAsia="ru-RU"/>
        </w:rPr>
      </w:pPr>
      <w:r w:rsidRPr="0041256A">
        <w:rPr>
          <w:rFonts w:ascii="Times New Roman" w:eastAsia="Times New Roman" w:hAnsi="Times New Roman" w:cs="Times New Roman"/>
          <w:b/>
          <w:sz w:val="24"/>
          <w:szCs w:val="24"/>
          <w:lang w:eastAsia="ru-RU"/>
        </w:rPr>
        <w:t>Иностранный язык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r w:rsidRPr="0041256A">
        <w:rPr>
          <w:rFonts w:ascii="Times New Roman" w:eastAsia="Times New Roman" w:hAnsi="Times New Roman" w:cs="Times New Roman"/>
          <w:sz w:val="24"/>
          <w:szCs w:val="24"/>
          <w:lang w:eastAsia="ru-RU"/>
        </w:rPr>
        <w:t>:</w:t>
      </w:r>
    </w:p>
    <w:p w:rsidR="0041256A" w:rsidRPr="0041256A" w:rsidRDefault="0041256A" w:rsidP="00B144DC">
      <w:pPr>
        <w:tabs>
          <w:tab w:val="left" w:pos="426"/>
        </w:tabs>
        <w:spacing w:after="0" w:line="53" w:lineRule="exact"/>
        <w:ind w:right="-284"/>
        <w:rPr>
          <w:rFonts w:ascii="Times New Roman" w:eastAsiaTheme="minorEastAsia" w:hAnsi="Times New Roman" w:cs="Times New Roman"/>
          <w:sz w:val="20"/>
          <w:szCs w:val="20"/>
          <w:lang w:eastAsia="ru-RU"/>
        </w:rPr>
      </w:pPr>
    </w:p>
    <w:p w:rsidR="0041256A" w:rsidRPr="0041256A" w:rsidRDefault="0041256A" w:rsidP="00B144DC">
      <w:pPr>
        <w:numPr>
          <w:ilvl w:val="0"/>
          <w:numId w:val="14"/>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коммуникативной иноязычной компетенции, необходимой для успешной социализации;</w:t>
      </w:r>
    </w:p>
    <w:p w:rsidR="0041256A" w:rsidRPr="0041256A" w:rsidRDefault="0041256A" w:rsidP="00B144DC">
      <w:pPr>
        <w:tabs>
          <w:tab w:val="left" w:pos="426"/>
        </w:tabs>
        <w:spacing w:after="0" w:line="2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4"/>
        </w:numPr>
        <w:tabs>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знаниями о социокультурной специфике страны/стран изучаемого языка и умение строить своѐ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1256A" w:rsidRPr="0041256A" w:rsidRDefault="0041256A" w:rsidP="00B144DC">
      <w:pPr>
        <w:tabs>
          <w:tab w:val="left" w:pos="426"/>
        </w:tabs>
        <w:spacing w:after="0" w:line="19"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4"/>
        </w:numPr>
        <w:tabs>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4"/>
        </w:numPr>
        <w:tabs>
          <w:tab w:val="left" w:pos="344"/>
          <w:tab w:val="left" w:pos="426"/>
        </w:tabs>
        <w:spacing w:after="0" w:line="266"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 xml:space="preserve">сформированность умения использовать иностранный </w:t>
      </w:r>
      <w:r>
        <w:rPr>
          <w:rFonts w:ascii="Times New Roman" w:eastAsia="Times New Roman" w:hAnsi="Times New Roman" w:cs="Times New Roman"/>
          <w:sz w:val="24"/>
          <w:szCs w:val="24"/>
          <w:lang w:eastAsia="ru-RU"/>
        </w:rPr>
        <w:t xml:space="preserve">язык как средство для получения </w:t>
      </w:r>
      <w:r w:rsidRPr="0041256A">
        <w:rPr>
          <w:rFonts w:ascii="Times New Roman" w:eastAsia="Times New Roman" w:hAnsi="Times New Roman" w:cs="Times New Roman"/>
          <w:sz w:val="24"/>
          <w:szCs w:val="24"/>
          <w:lang w:eastAsia="ru-RU"/>
        </w:rPr>
        <w:t>информации из иноязычных источников в образовательных и самообразовательных целях.</w:t>
      </w:r>
    </w:p>
    <w:p w:rsidR="0041256A" w:rsidRPr="0041256A" w:rsidRDefault="0041256A" w:rsidP="00B144DC">
      <w:pPr>
        <w:tabs>
          <w:tab w:val="left" w:pos="426"/>
        </w:tabs>
        <w:spacing w:after="0" w:line="36"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40" w:lineRule="auto"/>
        <w:ind w:right="-284"/>
        <w:rPr>
          <w:rFonts w:ascii="Times New Roman" w:eastAsia="Times New Roman" w:hAnsi="Times New Roman" w:cs="Times New Roman"/>
          <w:b/>
          <w:sz w:val="24"/>
          <w:szCs w:val="24"/>
          <w:lang w:eastAsia="ru-RU"/>
        </w:rPr>
      </w:pPr>
      <w:r w:rsidRPr="0041256A">
        <w:rPr>
          <w:rFonts w:ascii="Times New Roman" w:eastAsia="Times New Roman" w:hAnsi="Times New Roman" w:cs="Times New Roman"/>
          <w:b/>
          <w:sz w:val="24"/>
          <w:szCs w:val="24"/>
          <w:lang w:eastAsia="ru-RU"/>
        </w:rPr>
        <w:t xml:space="preserve"> История (</w:t>
      </w:r>
      <w:r w:rsidRPr="0041256A">
        <w:rPr>
          <w:rFonts w:ascii="Times New Roman" w:eastAsia="Times New Roman" w:hAnsi="Times New Roman" w:cs="Times New Roman"/>
          <w:b/>
          <w:i/>
          <w:sz w:val="24"/>
          <w:szCs w:val="24"/>
          <w:lang w:eastAsia="ru-RU"/>
        </w:rPr>
        <w:t>профильный и 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15"/>
        </w:numPr>
        <w:tabs>
          <w:tab w:val="left" w:pos="426"/>
        </w:tabs>
        <w:spacing w:after="0" w:line="267"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современной исторической науке, еѐ специфике и роли в решении задач прогрессивного развития России в глобальном мире;</w:t>
      </w:r>
    </w:p>
    <w:p w:rsidR="0041256A" w:rsidRPr="0041256A" w:rsidRDefault="0041256A" w:rsidP="00B144DC">
      <w:pPr>
        <w:tabs>
          <w:tab w:val="left" w:pos="426"/>
        </w:tabs>
        <w:spacing w:after="0" w:line="22"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5"/>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41256A" w:rsidRPr="0041256A" w:rsidRDefault="0041256A" w:rsidP="00B144DC">
      <w:pPr>
        <w:tabs>
          <w:tab w:val="left" w:pos="426"/>
        </w:tabs>
        <w:spacing w:after="0" w:line="14"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5"/>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методах исторического познания;</w:t>
      </w:r>
    </w:p>
    <w:p w:rsidR="0041256A" w:rsidRPr="0041256A" w:rsidRDefault="0041256A" w:rsidP="00B144DC">
      <w:pPr>
        <w:tabs>
          <w:tab w:val="left" w:pos="426"/>
        </w:tabs>
        <w:spacing w:after="0" w:line="55"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16"/>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6"/>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6"/>
        </w:numPr>
        <w:tabs>
          <w:tab w:val="left" w:pos="426"/>
        </w:tabs>
        <w:spacing w:after="0" w:line="266"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умений вести диалог, обосновывать свою точку зрения в дискуссии по исторической тематике.</w:t>
      </w:r>
    </w:p>
    <w:p w:rsidR="0041256A" w:rsidRPr="0041256A" w:rsidRDefault="0041256A" w:rsidP="00B144DC">
      <w:pPr>
        <w:tabs>
          <w:tab w:val="left" w:pos="426"/>
        </w:tabs>
        <w:spacing w:after="0" w:line="12"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40" w:lineRule="auto"/>
        <w:ind w:right="-284"/>
        <w:rPr>
          <w:rFonts w:ascii="Times New Roman" w:eastAsia="Times New Roman" w:hAnsi="Times New Roman" w:cs="Times New Roman"/>
          <w:b/>
          <w:sz w:val="24"/>
          <w:szCs w:val="24"/>
          <w:lang w:eastAsia="ru-RU"/>
        </w:rPr>
      </w:pPr>
      <w:r w:rsidRPr="0041256A">
        <w:rPr>
          <w:rFonts w:ascii="Times New Roman" w:eastAsia="Times New Roman" w:hAnsi="Times New Roman" w:cs="Times New Roman"/>
          <w:b/>
          <w:sz w:val="24"/>
          <w:szCs w:val="24"/>
          <w:lang w:eastAsia="ru-RU"/>
        </w:rPr>
        <w:t>Обществознание (</w:t>
      </w:r>
      <w:r w:rsidRPr="0041256A">
        <w:rPr>
          <w:rFonts w:ascii="Times New Roman" w:eastAsia="Times New Roman" w:hAnsi="Times New Roman" w:cs="Times New Roman"/>
          <w:b/>
          <w:i/>
          <w:sz w:val="24"/>
          <w:szCs w:val="24"/>
          <w:lang w:eastAsia="ru-RU"/>
        </w:rPr>
        <w:t>профильный и 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17"/>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41256A" w:rsidRPr="0041256A" w:rsidRDefault="0041256A" w:rsidP="00B144DC">
      <w:pPr>
        <w:numPr>
          <w:ilvl w:val="0"/>
          <w:numId w:val="17"/>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базовым понятийным аппаратом социальных наук;</w:t>
      </w:r>
    </w:p>
    <w:p w:rsidR="0041256A" w:rsidRPr="0041256A" w:rsidRDefault="0041256A" w:rsidP="00B144DC">
      <w:pPr>
        <w:numPr>
          <w:ilvl w:val="0"/>
          <w:numId w:val="17"/>
        </w:numPr>
        <w:tabs>
          <w:tab w:val="left" w:pos="334"/>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lastRenderedPageBreak/>
        <w:t>владение умениями выявлять причинно-следственные, функциональные, иерархические и другие связи социальных объектов и процессов;</w:t>
      </w:r>
    </w:p>
    <w:p w:rsidR="0041256A" w:rsidRPr="0041256A" w:rsidRDefault="0041256A" w:rsidP="00B144DC">
      <w:pPr>
        <w:numPr>
          <w:ilvl w:val="0"/>
          <w:numId w:val="18"/>
        </w:numPr>
        <w:tabs>
          <w:tab w:val="left" w:pos="361"/>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41256A" w:rsidRPr="0041256A" w:rsidRDefault="0041256A" w:rsidP="00B144DC">
      <w:pPr>
        <w:numPr>
          <w:ilvl w:val="0"/>
          <w:numId w:val="18"/>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методах познания социальных явлений и процессов;</w:t>
      </w:r>
    </w:p>
    <w:p w:rsidR="0041256A" w:rsidRPr="0041256A" w:rsidRDefault="0041256A" w:rsidP="00B144DC">
      <w:pPr>
        <w:numPr>
          <w:ilvl w:val="0"/>
          <w:numId w:val="18"/>
        </w:numPr>
        <w:tabs>
          <w:tab w:val="left" w:pos="313"/>
          <w:tab w:val="left" w:pos="426"/>
        </w:tabs>
        <w:spacing w:after="0" w:line="240" w:lineRule="auto"/>
        <w:ind w:right="-284"/>
        <w:jc w:val="both"/>
        <w:rPr>
          <w:rFonts w:ascii="Times New Roman" w:eastAsiaTheme="minorEastAsia" w:hAnsi="Times New Roman" w:cs="Times New Roman"/>
          <w:lang w:eastAsia="ru-RU"/>
        </w:rPr>
      </w:pPr>
      <w:r w:rsidRPr="0041256A">
        <w:rPr>
          <w:rFonts w:ascii="Times New Roman" w:eastAsia="Times New Roman" w:hAnsi="Times New Roman" w:cs="Times New Roman"/>
          <w:sz w:val="24"/>
          <w:szCs w:val="24"/>
          <w:lang w:eastAsia="ru-RU"/>
        </w:rPr>
        <w:t xml:space="preserve">владение умениями применять полученные знания в повседневной жизни, прогнозировать последствия принимаемых решений; </w:t>
      </w:r>
      <w:r>
        <w:rPr>
          <w:rFonts w:ascii="Times New Roman" w:eastAsia="Times New Roman" w:hAnsi="Times New Roman" w:cs="Times New Roman"/>
          <w:sz w:val="24"/>
          <w:szCs w:val="24"/>
          <w:lang w:eastAsia="ru-RU"/>
        </w:rPr>
        <w:t xml:space="preserve">   </w:t>
      </w:r>
    </w:p>
    <w:p w:rsidR="0041256A" w:rsidRPr="0041256A" w:rsidRDefault="0041256A" w:rsidP="00B144DC">
      <w:pPr>
        <w:numPr>
          <w:ilvl w:val="0"/>
          <w:numId w:val="19"/>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41256A" w:rsidRPr="0041256A" w:rsidRDefault="0041256A" w:rsidP="00B144DC">
      <w:pPr>
        <w:tabs>
          <w:tab w:val="left" w:pos="426"/>
        </w:tabs>
        <w:spacing w:after="0" w:line="240" w:lineRule="auto"/>
        <w:ind w:right="-284"/>
        <w:rPr>
          <w:rFonts w:ascii="Times New Roman" w:eastAsiaTheme="minorEastAsia" w:hAnsi="Times New Roman" w:cs="Times New Roman"/>
          <w:b/>
          <w:sz w:val="20"/>
          <w:szCs w:val="20"/>
          <w:lang w:eastAsia="ru-RU"/>
        </w:rPr>
      </w:pPr>
      <w:r w:rsidRPr="0041256A">
        <w:rPr>
          <w:rFonts w:ascii="Times New Roman" w:eastAsia="Times New Roman" w:hAnsi="Times New Roman" w:cs="Times New Roman"/>
          <w:b/>
          <w:sz w:val="24"/>
          <w:szCs w:val="24"/>
          <w:lang w:eastAsia="ru-RU"/>
        </w:rPr>
        <w:t>География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heme="minorEastAsia" w:hAnsi="Times New Roman" w:cs="Times New Roman"/>
          <w:sz w:val="20"/>
          <w:szCs w:val="20"/>
          <w:lang w:eastAsia="ru-RU"/>
        </w:rPr>
      </w:pPr>
    </w:p>
    <w:p w:rsidR="0041256A" w:rsidRPr="0041256A" w:rsidRDefault="0041256A" w:rsidP="00B144DC">
      <w:pPr>
        <w:numPr>
          <w:ilvl w:val="0"/>
          <w:numId w:val="20"/>
        </w:numPr>
        <w:tabs>
          <w:tab w:val="left" w:pos="337"/>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представлениями о современной географической науке, еѐ участии в решении важнейших проблем человечества;</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66"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1256A" w:rsidRPr="0041256A" w:rsidRDefault="0041256A" w:rsidP="00B144DC">
      <w:pPr>
        <w:tabs>
          <w:tab w:val="left" w:pos="426"/>
        </w:tabs>
        <w:spacing w:after="0" w:line="24"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1256A" w:rsidRPr="0041256A" w:rsidRDefault="0041256A" w:rsidP="00B144DC">
      <w:pPr>
        <w:tabs>
          <w:tab w:val="left" w:pos="426"/>
        </w:tabs>
        <w:spacing w:after="0" w:line="21"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332"/>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1256A" w:rsidRPr="0041256A" w:rsidRDefault="0041256A" w:rsidP="00B144DC">
      <w:pPr>
        <w:tabs>
          <w:tab w:val="left" w:pos="426"/>
        </w:tabs>
        <w:spacing w:after="0" w:line="5"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40" w:lineRule="auto"/>
        <w:ind w:right="-284"/>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географического анализа и интерпретации разнообразной информации;</w:t>
      </w:r>
    </w:p>
    <w:p w:rsidR="0041256A" w:rsidRPr="0041256A" w:rsidRDefault="0041256A" w:rsidP="00B144DC">
      <w:pPr>
        <w:tabs>
          <w:tab w:val="left" w:pos="426"/>
        </w:tabs>
        <w:spacing w:after="0" w:line="53"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еѐ условий;</w:t>
      </w:r>
    </w:p>
    <w:p w:rsidR="0041256A" w:rsidRPr="0041256A" w:rsidRDefault="0041256A" w:rsidP="00B144DC">
      <w:pPr>
        <w:tabs>
          <w:tab w:val="left" w:pos="426"/>
        </w:tabs>
        <w:spacing w:after="0" w:line="18"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64" w:lineRule="auto"/>
        <w:ind w:right="-284"/>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1256A" w:rsidRPr="0041256A" w:rsidRDefault="0041256A" w:rsidP="00B144DC">
      <w:pPr>
        <w:tabs>
          <w:tab w:val="left" w:pos="426"/>
        </w:tabs>
        <w:spacing w:after="0" w:line="26"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66" w:lineRule="auto"/>
        <w:ind w:right="-284"/>
        <w:rPr>
          <w:rFonts w:ascii="Times New Roman" w:eastAsia="Times New Roman" w:hAnsi="Times New Roman" w:cs="Times New Roman"/>
          <w:sz w:val="24"/>
          <w:szCs w:val="24"/>
          <w:lang w:eastAsia="ru-RU"/>
        </w:rPr>
      </w:pPr>
      <w:r w:rsidRPr="0041256A">
        <w:rPr>
          <w:rFonts w:ascii="Times New Roman" w:eastAsia="Times New Roman" w:hAnsi="Times New Roman" w:cs="Times New Roman"/>
          <w:b/>
          <w:sz w:val="24"/>
          <w:szCs w:val="24"/>
          <w:lang w:eastAsia="ru-RU"/>
        </w:rPr>
        <w:t>Математика</w:t>
      </w:r>
      <w:r>
        <w:rPr>
          <w:rFonts w:ascii="Times New Roman" w:eastAsia="Times New Roman" w:hAnsi="Times New Roman" w:cs="Times New Roman"/>
          <w:sz w:val="24"/>
          <w:szCs w:val="24"/>
          <w:lang w:eastAsia="ru-RU"/>
        </w:rPr>
        <w:t xml:space="preserve">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sz w:val="24"/>
          <w:szCs w:val="24"/>
          <w:lang w:eastAsia="ru-RU"/>
        </w:rPr>
        <w:t>):</w:t>
      </w:r>
    </w:p>
    <w:p w:rsidR="0041256A" w:rsidRPr="0041256A" w:rsidRDefault="0041256A" w:rsidP="00B144DC">
      <w:pPr>
        <w:tabs>
          <w:tab w:val="left" w:pos="426"/>
        </w:tabs>
        <w:spacing w:after="0" w:line="24"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21"/>
        </w:numPr>
        <w:tabs>
          <w:tab w:val="left" w:pos="337"/>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1256A" w:rsidRPr="0041256A" w:rsidRDefault="0041256A" w:rsidP="00B144DC">
      <w:pPr>
        <w:tabs>
          <w:tab w:val="left" w:pos="426"/>
        </w:tabs>
        <w:spacing w:after="0" w:line="21"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22"/>
        </w:numPr>
        <w:tabs>
          <w:tab w:val="left" w:pos="426"/>
          <w:tab w:val="left" w:pos="452"/>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2"/>
        </w:numPr>
        <w:tabs>
          <w:tab w:val="left" w:pos="426"/>
        </w:tabs>
        <w:spacing w:after="0" w:line="267"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p w:rsidR="0041256A" w:rsidRPr="0041256A" w:rsidRDefault="0041256A" w:rsidP="00B144DC">
      <w:pPr>
        <w:tabs>
          <w:tab w:val="left" w:pos="426"/>
        </w:tabs>
        <w:spacing w:after="0" w:line="22"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2"/>
        </w:numPr>
        <w:tabs>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стандартными приѐмами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2"/>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об основных понятиях, идеях и методах математического анализа;</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DE5352" w:rsidRDefault="0041256A" w:rsidP="00B144DC">
      <w:pPr>
        <w:numPr>
          <w:ilvl w:val="0"/>
          <w:numId w:val="22"/>
        </w:numPr>
        <w:tabs>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1256A" w:rsidRPr="0041256A" w:rsidRDefault="0041256A" w:rsidP="00B144DC">
      <w:pPr>
        <w:numPr>
          <w:ilvl w:val="0"/>
          <w:numId w:val="23"/>
        </w:numPr>
        <w:tabs>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lastRenderedPageBreak/>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1256A" w:rsidRPr="0041256A" w:rsidRDefault="0041256A" w:rsidP="00B144DC">
      <w:pPr>
        <w:tabs>
          <w:tab w:val="left" w:pos="426"/>
        </w:tabs>
        <w:spacing w:after="0" w:line="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3"/>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навыками использования готовых компьютерных программ при решении задач.</w:t>
      </w:r>
    </w:p>
    <w:p w:rsidR="0041256A" w:rsidRPr="0041256A" w:rsidRDefault="0041256A" w:rsidP="00B144DC">
      <w:pPr>
        <w:tabs>
          <w:tab w:val="left" w:pos="426"/>
        </w:tabs>
        <w:spacing w:after="0" w:line="41" w:lineRule="exact"/>
        <w:ind w:right="-284"/>
        <w:rPr>
          <w:rFonts w:ascii="Times New Roman" w:eastAsiaTheme="minorEastAsia" w:hAnsi="Times New Roman" w:cs="Times New Roman"/>
          <w:sz w:val="20"/>
          <w:szCs w:val="20"/>
          <w:lang w:eastAsia="ru-RU"/>
        </w:rPr>
      </w:pPr>
    </w:p>
    <w:p w:rsidR="0041256A" w:rsidRPr="0041256A" w:rsidRDefault="0041256A" w:rsidP="00B144DC">
      <w:pPr>
        <w:tabs>
          <w:tab w:val="left" w:pos="426"/>
        </w:tabs>
        <w:spacing w:after="0" w:line="240" w:lineRule="auto"/>
        <w:ind w:right="-284"/>
        <w:rPr>
          <w:rFonts w:ascii="Times New Roman" w:eastAsiaTheme="minorEastAsia" w:hAnsi="Times New Roman" w:cs="Times New Roman"/>
          <w:b/>
          <w:sz w:val="20"/>
          <w:szCs w:val="20"/>
          <w:lang w:eastAsia="ru-RU"/>
        </w:rPr>
      </w:pPr>
      <w:r w:rsidRPr="0041256A">
        <w:rPr>
          <w:rFonts w:ascii="Times New Roman" w:eastAsia="Times New Roman" w:hAnsi="Times New Roman" w:cs="Times New Roman"/>
          <w:b/>
          <w:sz w:val="24"/>
          <w:szCs w:val="24"/>
          <w:lang w:eastAsia="ru-RU"/>
        </w:rPr>
        <w:t>Информатика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heme="minorEastAsia" w:hAnsi="Times New Roman" w:cs="Times New Roman"/>
          <w:sz w:val="20"/>
          <w:szCs w:val="20"/>
          <w:lang w:eastAsia="ru-RU"/>
        </w:rPr>
      </w:pPr>
    </w:p>
    <w:p w:rsidR="0041256A" w:rsidRPr="0041256A" w:rsidRDefault="0041256A" w:rsidP="00B144DC">
      <w:pPr>
        <w:numPr>
          <w:ilvl w:val="0"/>
          <w:numId w:val="24"/>
        </w:numPr>
        <w:tabs>
          <w:tab w:val="left" w:pos="351"/>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роли информации и связанных с ней процессов в окружающем мире;</w:t>
      </w:r>
    </w:p>
    <w:p w:rsidR="0041256A" w:rsidRPr="0041256A" w:rsidRDefault="0041256A" w:rsidP="00B144DC">
      <w:pPr>
        <w:tabs>
          <w:tab w:val="left" w:pos="426"/>
        </w:tabs>
        <w:spacing w:after="0" w:line="2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навыками алгоритмического мышления и пониманием необходимости формального описания алгоритмов;</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337"/>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стандартными приѐмами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1256A" w:rsidRPr="0041256A" w:rsidRDefault="0041256A" w:rsidP="00B144DC">
      <w:pPr>
        <w:tabs>
          <w:tab w:val="left" w:pos="426"/>
        </w:tabs>
        <w:spacing w:after="0" w:line="23"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1256A" w:rsidRPr="0041256A" w:rsidRDefault="0041256A" w:rsidP="00B144DC">
      <w:pPr>
        <w:tabs>
          <w:tab w:val="left" w:pos="426"/>
        </w:tabs>
        <w:spacing w:after="0" w:line="10"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компьютерными средствами представления и анализа данных;</w:t>
      </w:r>
    </w:p>
    <w:p w:rsidR="0041256A" w:rsidRPr="0041256A" w:rsidRDefault="0041256A" w:rsidP="00B144DC">
      <w:pPr>
        <w:tabs>
          <w:tab w:val="left" w:pos="426"/>
        </w:tabs>
        <w:spacing w:after="0" w:line="53"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394"/>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1256A" w:rsidRPr="0041256A" w:rsidRDefault="0041256A" w:rsidP="00B144DC">
      <w:pPr>
        <w:tabs>
          <w:tab w:val="left" w:pos="426"/>
        </w:tabs>
        <w:spacing w:after="0" w:line="18"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64" w:lineRule="auto"/>
        <w:ind w:right="-284"/>
        <w:rPr>
          <w:rFonts w:ascii="Times New Roman" w:eastAsia="Times New Roman" w:hAnsi="Times New Roman" w:cs="Times New Roman"/>
          <w:b/>
          <w:sz w:val="24"/>
          <w:szCs w:val="24"/>
          <w:lang w:eastAsia="ru-RU"/>
        </w:rPr>
      </w:pPr>
      <w:r w:rsidRPr="0041256A">
        <w:rPr>
          <w:rFonts w:ascii="Times New Roman" w:eastAsia="Times New Roman" w:hAnsi="Times New Roman" w:cs="Times New Roman"/>
          <w:b/>
          <w:sz w:val="24"/>
          <w:szCs w:val="24"/>
          <w:lang w:eastAsia="ru-RU"/>
        </w:rPr>
        <w:t>Физика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26"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25"/>
        </w:numPr>
        <w:tabs>
          <w:tab w:val="left" w:pos="310"/>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41256A" w:rsidRPr="0041256A" w:rsidRDefault="0041256A" w:rsidP="00B144DC">
      <w:pPr>
        <w:tabs>
          <w:tab w:val="left" w:pos="426"/>
        </w:tabs>
        <w:spacing w:after="0" w:line="18"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26"/>
        </w:numPr>
        <w:tabs>
          <w:tab w:val="left" w:pos="368"/>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1256A" w:rsidRPr="0041256A" w:rsidRDefault="0041256A" w:rsidP="00B144DC">
      <w:pPr>
        <w:tabs>
          <w:tab w:val="left" w:pos="426"/>
        </w:tabs>
        <w:spacing w:after="0" w:line="29"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6"/>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41256A" w:rsidRPr="0041256A" w:rsidRDefault="0041256A" w:rsidP="00B144DC">
      <w:pPr>
        <w:tabs>
          <w:tab w:val="left" w:pos="426"/>
        </w:tabs>
        <w:spacing w:after="0" w:line="10"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6"/>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умения решать физические задачи;</w:t>
      </w:r>
    </w:p>
    <w:p w:rsidR="0041256A" w:rsidRPr="0041256A" w:rsidRDefault="0041256A" w:rsidP="00B144DC">
      <w:pPr>
        <w:tabs>
          <w:tab w:val="left" w:pos="426"/>
        </w:tabs>
        <w:spacing w:after="0" w:line="53"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6"/>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6"/>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собственной позиции по отношению к физической информации, получаемой из разных источников.</w:t>
      </w:r>
    </w:p>
    <w:p w:rsidR="0041256A" w:rsidRPr="0041256A" w:rsidRDefault="0041256A" w:rsidP="00B144DC">
      <w:pPr>
        <w:tabs>
          <w:tab w:val="left" w:pos="426"/>
        </w:tabs>
        <w:spacing w:after="0" w:line="16"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40" w:lineRule="auto"/>
        <w:ind w:right="-284"/>
        <w:rPr>
          <w:rFonts w:ascii="Times New Roman" w:eastAsia="Times New Roman" w:hAnsi="Times New Roman" w:cs="Times New Roman"/>
          <w:b/>
          <w:sz w:val="24"/>
          <w:szCs w:val="24"/>
          <w:lang w:eastAsia="ru-RU"/>
        </w:rPr>
      </w:pPr>
      <w:r w:rsidRPr="0041256A">
        <w:rPr>
          <w:rFonts w:ascii="Times New Roman" w:eastAsia="Times New Roman" w:hAnsi="Times New Roman" w:cs="Times New Roman"/>
          <w:b/>
          <w:sz w:val="24"/>
          <w:szCs w:val="24"/>
          <w:lang w:eastAsia="ru-RU"/>
        </w:rPr>
        <w:t>Астрономия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numPr>
          <w:ilvl w:val="0"/>
          <w:numId w:val="27"/>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осознание принципиальной роли астрономии в познании фундаментальных законов природы и</w:t>
      </w:r>
      <w:r w:rsidR="00B144DC">
        <w:rPr>
          <w:rFonts w:ascii="Times New Roman" w:eastAsia="Times New Roman" w:hAnsi="Times New Roman" w:cs="Times New Roman"/>
          <w:sz w:val="24"/>
          <w:szCs w:val="24"/>
          <w:lang w:eastAsia="ru-RU"/>
        </w:rPr>
        <w:t xml:space="preserve"> </w:t>
      </w:r>
      <w:r w:rsidRPr="0041256A">
        <w:rPr>
          <w:rFonts w:ascii="Times New Roman" w:eastAsia="Times New Roman" w:hAnsi="Times New Roman" w:cs="Times New Roman"/>
          <w:sz w:val="24"/>
          <w:szCs w:val="24"/>
          <w:lang w:eastAsia="ru-RU"/>
        </w:rPr>
        <w:t>формировании</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современной</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естественно-научной</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картины</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мира;</w:t>
      </w:r>
    </w:p>
    <w:p w:rsidR="0041256A" w:rsidRPr="0041256A" w:rsidRDefault="0041256A" w:rsidP="00B144DC">
      <w:pPr>
        <w:tabs>
          <w:tab w:val="left" w:pos="426"/>
        </w:tabs>
        <w:spacing w:after="0" w:line="53"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28"/>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w:t>
      </w:r>
      <w:r w:rsidR="00DE5352">
        <w:rPr>
          <w:rFonts w:ascii="Times New Roman" w:eastAsia="Times New Roman" w:hAnsi="Times New Roman" w:cs="Times New Roman"/>
          <w:sz w:val="24"/>
          <w:szCs w:val="24"/>
          <w:lang w:eastAsia="ru-RU"/>
        </w:rPr>
        <w:t xml:space="preserve"> </w:t>
      </w:r>
      <w:r w:rsidRPr="0041256A">
        <w:rPr>
          <w:rFonts w:ascii="Times New Roman" w:eastAsia="Times New Roman" w:hAnsi="Times New Roman" w:cs="Times New Roman"/>
          <w:sz w:val="24"/>
          <w:szCs w:val="24"/>
          <w:lang w:eastAsia="ru-RU"/>
        </w:rPr>
        <w:t>астрономических</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открытиях,</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определивших</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развитие</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науки</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и</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3"/>
          <w:szCs w:val="23"/>
          <w:lang w:eastAsia="ru-RU"/>
        </w:rPr>
        <w:t>техники;</w:t>
      </w:r>
    </w:p>
    <w:p w:rsidR="0041256A" w:rsidRPr="0041256A" w:rsidRDefault="0041256A" w:rsidP="00B144DC">
      <w:pPr>
        <w:tabs>
          <w:tab w:val="left" w:pos="426"/>
        </w:tabs>
        <w:spacing w:after="0" w:line="53"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29"/>
        </w:numPr>
        <w:tabs>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lastRenderedPageBreak/>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w:t>
      </w:r>
      <w:r w:rsidR="00DE5352">
        <w:rPr>
          <w:rFonts w:ascii="Times New Roman" w:eastAsia="Times New Roman" w:hAnsi="Times New Roman" w:cs="Times New Roman"/>
          <w:sz w:val="24"/>
          <w:szCs w:val="24"/>
          <w:lang w:eastAsia="ru-RU"/>
        </w:rPr>
        <w:t xml:space="preserve"> </w:t>
      </w:r>
      <w:r w:rsidRPr="0041256A">
        <w:rPr>
          <w:rFonts w:ascii="Times New Roman" w:eastAsia="Times New Roman" w:hAnsi="Times New Roman" w:cs="Times New Roman"/>
          <w:sz w:val="24"/>
          <w:szCs w:val="24"/>
          <w:lang w:eastAsia="ru-RU"/>
        </w:rPr>
        <w:t>в</w:t>
      </w:r>
      <w:r w:rsidR="00DE5352" w:rsidRPr="00DE5352">
        <w:rPr>
          <w:rFonts w:ascii="Times New Roman" w:eastAsiaTheme="minorEastAsia" w:hAnsi="Times New Roman" w:cs="Times New Roman"/>
          <w:sz w:val="20"/>
          <w:szCs w:val="20"/>
          <w:lang w:eastAsia="ru-RU"/>
        </w:rPr>
        <w:t xml:space="preserve"> </w:t>
      </w:r>
      <w:r w:rsidRPr="0041256A">
        <w:rPr>
          <w:rFonts w:ascii="Times New Roman" w:eastAsia="Times New Roman" w:hAnsi="Times New Roman" w:cs="Times New Roman"/>
          <w:sz w:val="24"/>
          <w:szCs w:val="24"/>
          <w:lang w:eastAsia="ru-RU"/>
        </w:rPr>
        <w:t>конкретном</w:t>
      </w:r>
      <w:r w:rsidR="00DE5352" w:rsidRPr="00DE5352">
        <w:rPr>
          <w:rFonts w:ascii="Times New Roman" w:eastAsiaTheme="minorEastAsia" w:hAnsi="Times New Roman" w:cs="Times New Roman"/>
          <w:sz w:val="20"/>
          <w:szCs w:val="20"/>
          <w:lang w:eastAsia="ru-RU"/>
        </w:rPr>
        <w:t xml:space="preserve"> </w:t>
      </w:r>
      <w:r w:rsidRPr="0041256A">
        <w:rPr>
          <w:rFonts w:ascii="Times New Roman" w:eastAsia="Times New Roman" w:hAnsi="Times New Roman" w:cs="Times New Roman"/>
          <w:sz w:val="24"/>
          <w:szCs w:val="24"/>
          <w:lang w:eastAsia="ru-RU"/>
        </w:rPr>
        <w:t>пункте</w:t>
      </w:r>
      <w:r w:rsidR="00DE5352" w:rsidRPr="00DE5352">
        <w:rPr>
          <w:rFonts w:ascii="Times New Roman" w:eastAsiaTheme="minorEastAsia" w:hAnsi="Times New Roman" w:cs="Times New Roman"/>
          <w:sz w:val="20"/>
          <w:szCs w:val="20"/>
          <w:lang w:eastAsia="ru-RU"/>
        </w:rPr>
        <w:t xml:space="preserve"> </w:t>
      </w:r>
      <w:r w:rsidRPr="0041256A">
        <w:rPr>
          <w:rFonts w:ascii="Times New Roman" w:eastAsia="Times New Roman" w:hAnsi="Times New Roman" w:cs="Times New Roman"/>
          <w:sz w:val="24"/>
          <w:szCs w:val="24"/>
          <w:lang w:eastAsia="ru-RU"/>
        </w:rPr>
        <w:t>для</w:t>
      </w:r>
      <w:r w:rsidR="00DE5352" w:rsidRPr="00DE5352">
        <w:rPr>
          <w:rFonts w:ascii="Times New Roman" w:eastAsiaTheme="minorEastAsia" w:hAnsi="Times New Roman" w:cs="Times New Roman"/>
          <w:sz w:val="20"/>
          <w:szCs w:val="20"/>
          <w:lang w:eastAsia="ru-RU"/>
        </w:rPr>
        <w:t xml:space="preserve"> </w:t>
      </w:r>
      <w:r w:rsidRPr="0041256A">
        <w:rPr>
          <w:rFonts w:ascii="Times New Roman" w:eastAsia="Times New Roman" w:hAnsi="Times New Roman" w:cs="Times New Roman"/>
          <w:sz w:val="24"/>
          <w:szCs w:val="24"/>
          <w:lang w:eastAsia="ru-RU"/>
        </w:rPr>
        <w:t>заданного</w:t>
      </w:r>
      <w:r w:rsidR="00DE5352" w:rsidRPr="00DE5352">
        <w:rPr>
          <w:rFonts w:ascii="Times New Roman" w:eastAsiaTheme="minorEastAsia" w:hAnsi="Times New Roman" w:cs="Times New Roman"/>
          <w:sz w:val="20"/>
          <w:szCs w:val="20"/>
          <w:lang w:eastAsia="ru-RU"/>
        </w:rPr>
        <w:t xml:space="preserve"> </w:t>
      </w:r>
      <w:r w:rsidRPr="0041256A">
        <w:rPr>
          <w:rFonts w:ascii="Times New Roman" w:eastAsia="Times New Roman" w:hAnsi="Times New Roman" w:cs="Times New Roman"/>
          <w:sz w:val="24"/>
          <w:szCs w:val="24"/>
          <w:lang w:eastAsia="ru-RU"/>
        </w:rPr>
        <w:t>времени;</w:t>
      </w:r>
    </w:p>
    <w:p w:rsidR="0041256A" w:rsidRPr="0041256A" w:rsidRDefault="0041256A" w:rsidP="00B144DC">
      <w:pPr>
        <w:tabs>
          <w:tab w:val="left" w:pos="426"/>
        </w:tabs>
        <w:spacing w:after="0" w:line="53"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30"/>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w:t>
      </w:r>
    </w:p>
    <w:p w:rsidR="0041256A" w:rsidRPr="0041256A" w:rsidRDefault="0041256A" w:rsidP="00B144DC">
      <w:pPr>
        <w:tabs>
          <w:tab w:val="left" w:pos="426"/>
        </w:tabs>
        <w:spacing w:after="0" w:line="14"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tabs>
          <w:tab w:val="left" w:pos="426"/>
          <w:tab w:val="left" w:pos="4160"/>
          <w:tab w:val="left" w:pos="8800"/>
        </w:tabs>
        <w:spacing w:after="0" w:line="240" w:lineRule="auto"/>
        <w:ind w:right="-284"/>
        <w:jc w:val="both"/>
        <w:rPr>
          <w:rFonts w:ascii="Times New Roman" w:eastAsiaTheme="minorEastAsia" w:hAnsi="Times New Roman" w:cs="Times New Roman"/>
          <w:sz w:val="20"/>
          <w:szCs w:val="20"/>
          <w:lang w:eastAsia="ru-RU"/>
        </w:rPr>
      </w:pPr>
      <w:r w:rsidRPr="0041256A">
        <w:rPr>
          <w:rFonts w:ascii="Times New Roman" w:eastAsia="Times New Roman" w:hAnsi="Times New Roman" w:cs="Times New Roman"/>
          <w:sz w:val="24"/>
          <w:szCs w:val="24"/>
          <w:lang w:eastAsia="ru-RU"/>
        </w:rPr>
        <w:t>современных</w:t>
      </w:r>
      <w:r w:rsidR="00DE5352">
        <w:rPr>
          <w:rFonts w:ascii="Times New Roman" w:eastAsiaTheme="minorEastAsia" w:hAnsi="Times New Roman" w:cs="Times New Roman"/>
          <w:sz w:val="20"/>
          <w:szCs w:val="20"/>
          <w:lang w:eastAsia="ru-RU"/>
        </w:rPr>
        <w:t xml:space="preserve"> </w:t>
      </w:r>
      <w:r w:rsidRPr="0041256A">
        <w:rPr>
          <w:rFonts w:ascii="Times New Roman" w:eastAsia="Times New Roman" w:hAnsi="Times New Roman" w:cs="Times New Roman"/>
          <w:sz w:val="24"/>
          <w:szCs w:val="24"/>
          <w:lang w:eastAsia="ru-RU"/>
        </w:rPr>
        <w:t>информационных</w:t>
      </w:r>
      <w:r w:rsidR="00DE5352">
        <w:rPr>
          <w:rFonts w:ascii="Times New Roman" w:eastAsiaTheme="minorEastAsia" w:hAnsi="Times New Roman" w:cs="Times New Roman"/>
          <w:sz w:val="20"/>
          <w:szCs w:val="20"/>
          <w:lang w:eastAsia="ru-RU"/>
        </w:rPr>
        <w:t xml:space="preserve"> </w:t>
      </w:r>
      <w:r w:rsidRPr="0041256A">
        <w:rPr>
          <w:rFonts w:ascii="Times New Roman" w:eastAsia="Times New Roman" w:hAnsi="Times New Roman" w:cs="Times New Roman"/>
          <w:sz w:val="23"/>
          <w:szCs w:val="23"/>
          <w:lang w:eastAsia="ru-RU"/>
        </w:rPr>
        <w:t>технологий;</w:t>
      </w:r>
    </w:p>
    <w:p w:rsidR="0041256A" w:rsidRPr="0041256A" w:rsidRDefault="0041256A" w:rsidP="00B144DC">
      <w:pPr>
        <w:tabs>
          <w:tab w:val="left" w:pos="426"/>
        </w:tabs>
        <w:spacing w:after="0" w:line="44" w:lineRule="exact"/>
        <w:ind w:right="-284"/>
        <w:jc w:val="both"/>
        <w:rPr>
          <w:rFonts w:ascii="Times New Roman" w:eastAsiaTheme="minorEastAsia" w:hAnsi="Times New Roman" w:cs="Times New Roman"/>
          <w:sz w:val="20"/>
          <w:szCs w:val="20"/>
          <w:lang w:eastAsia="ru-RU"/>
        </w:rPr>
      </w:pPr>
    </w:p>
    <w:p w:rsidR="0041256A" w:rsidRPr="0041256A" w:rsidRDefault="00DE5352" w:rsidP="00B144DC">
      <w:pPr>
        <w:numPr>
          <w:ilvl w:val="0"/>
          <w:numId w:val="31"/>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использование приобретенных</w:t>
      </w:r>
      <w:r w:rsidR="0041256A" w:rsidRPr="0041256A">
        <w:rPr>
          <w:rFonts w:ascii="Times New Roman" w:eastAsia="Times New Roman" w:hAnsi="Times New Roman" w:cs="Times New Roman"/>
          <w:sz w:val="24"/>
          <w:szCs w:val="24"/>
          <w:lang w:eastAsia="ru-RU"/>
        </w:rPr>
        <w:t xml:space="preserve">   знаний  и   умений   для  решения  практических  задач</w:t>
      </w:r>
      <w:r>
        <w:rPr>
          <w:rFonts w:ascii="Times New Roman" w:eastAsia="Times New Roman" w:hAnsi="Times New Roman" w:cs="Times New Roman"/>
          <w:sz w:val="24"/>
          <w:szCs w:val="24"/>
          <w:lang w:eastAsia="ru-RU"/>
        </w:rPr>
        <w:t xml:space="preserve"> </w:t>
      </w:r>
      <w:r w:rsidR="0041256A" w:rsidRPr="0041256A">
        <w:rPr>
          <w:rFonts w:ascii="Times New Roman" w:eastAsia="Times New Roman" w:hAnsi="Times New Roman" w:cs="Times New Roman"/>
          <w:sz w:val="24"/>
          <w:szCs w:val="24"/>
          <w:lang w:eastAsia="ru-RU"/>
        </w:rPr>
        <w:t>повседневной</w:t>
      </w:r>
      <w:r w:rsidRPr="00DE5352">
        <w:rPr>
          <w:rFonts w:ascii="Times New Roman" w:eastAsia="Times New Roman" w:hAnsi="Times New Roman" w:cs="Times New Roman"/>
          <w:sz w:val="24"/>
          <w:szCs w:val="24"/>
          <w:lang w:eastAsia="ru-RU"/>
        </w:rPr>
        <w:t xml:space="preserve"> </w:t>
      </w:r>
      <w:r w:rsidR="0041256A" w:rsidRPr="0041256A">
        <w:rPr>
          <w:rFonts w:ascii="Times New Roman" w:eastAsia="Times New Roman" w:hAnsi="Times New Roman" w:cs="Times New Roman"/>
          <w:sz w:val="24"/>
          <w:szCs w:val="24"/>
          <w:lang w:eastAsia="ru-RU"/>
        </w:rPr>
        <w:t>жизни;</w:t>
      </w:r>
    </w:p>
    <w:p w:rsidR="0041256A" w:rsidRPr="0041256A" w:rsidRDefault="0041256A" w:rsidP="00B144DC">
      <w:pPr>
        <w:tabs>
          <w:tab w:val="left" w:pos="426"/>
        </w:tabs>
        <w:spacing w:after="0" w:line="53"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32"/>
        </w:numPr>
        <w:tabs>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формирование научного мировоззрения;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41256A" w:rsidRPr="0041256A" w:rsidRDefault="0041256A" w:rsidP="00B144DC">
      <w:pPr>
        <w:tabs>
          <w:tab w:val="left" w:pos="426"/>
        </w:tabs>
        <w:spacing w:after="0" w:line="6"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40" w:lineRule="auto"/>
        <w:ind w:right="-284"/>
        <w:rPr>
          <w:rFonts w:ascii="Times New Roman" w:eastAsia="Times New Roman" w:hAnsi="Times New Roman" w:cs="Times New Roman"/>
          <w:b/>
          <w:sz w:val="24"/>
          <w:szCs w:val="24"/>
          <w:lang w:eastAsia="ru-RU"/>
        </w:rPr>
      </w:pPr>
      <w:r w:rsidRPr="0041256A">
        <w:rPr>
          <w:rFonts w:ascii="Times New Roman" w:eastAsia="Times New Roman" w:hAnsi="Times New Roman" w:cs="Times New Roman"/>
          <w:b/>
          <w:sz w:val="24"/>
          <w:szCs w:val="24"/>
          <w:lang w:eastAsia="ru-RU"/>
        </w:rPr>
        <w:t>Химия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33"/>
        </w:numPr>
        <w:tabs>
          <w:tab w:val="left" w:pos="337"/>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1256A" w:rsidRPr="0041256A" w:rsidRDefault="0041256A" w:rsidP="00B144DC">
      <w:pPr>
        <w:tabs>
          <w:tab w:val="left" w:pos="426"/>
        </w:tabs>
        <w:spacing w:after="0" w:line="18"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34"/>
        </w:numPr>
        <w:tabs>
          <w:tab w:val="left" w:pos="426"/>
          <w:tab w:val="left" w:pos="497"/>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4"/>
        </w:numPr>
        <w:tabs>
          <w:tab w:val="left" w:pos="317"/>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проведѐнных опытов и делать выводы; готовность и способность применять методы познания при решении практических задач;</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4"/>
        </w:numPr>
        <w:tabs>
          <w:tab w:val="left" w:pos="426"/>
        </w:tabs>
        <w:spacing w:after="0" w:line="266"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умения давать количественные оценки и проводить расчѐты по химическим формулам и уравнениям;</w:t>
      </w:r>
    </w:p>
    <w:p w:rsidR="0041256A" w:rsidRPr="0041256A" w:rsidRDefault="0041256A" w:rsidP="00B144DC">
      <w:pPr>
        <w:tabs>
          <w:tab w:val="left" w:pos="426"/>
        </w:tabs>
        <w:spacing w:after="0" w:line="12"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4"/>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правилами техники безопасности при использовании химических веществ;</w:t>
      </w:r>
    </w:p>
    <w:p w:rsidR="0041256A" w:rsidRPr="0041256A" w:rsidRDefault="0041256A" w:rsidP="00B144DC">
      <w:pPr>
        <w:tabs>
          <w:tab w:val="left" w:pos="426"/>
        </w:tabs>
        <w:spacing w:after="0" w:line="41"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tabs>
          <w:tab w:val="left" w:pos="380"/>
          <w:tab w:val="left" w:pos="426"/>
          <w:tab w:val="left" w:pos="2520"/>
          <w:tab w:val="left" w:pos="4020"/>
          <w:tab w:val="left" w:pos="5080"/>
          <w:tab w:val="left" w:pos="5520"/>
          <w:tab w:val="left" w:pos="6920"/>
          <w:tab w:val="left" w:pos="7240"/>
          <w:tab w:val="left" w:pos="8680"/>
        </w:tabs>
        <w:spacing w:after="0" w:line="240" w:lineRule="auto"/>
        <w:ind w:right="-284"/>
        <w:jc w:val="both"/>
        <w:rPr>
          <w:rFonts w:ascii="Times New Roman" w:eastAsiaTheme="minorEastAsia" w:hAnsi="Times New Roman" w:cs="Times New Roman"/>
          <w:sz w:val="20"/>
          <w:szCs w:val="20"/>
          <w:lang w:eastAsia="ru-RU"/>
        </w:rPr>
      </w:pPr>
      <w:r w:rsidRPr="0041256A">
        <w:rPr>
          <w:rFonts w:ascii="Times New Roman" w:eastAsia="Times New Roman" w:hAnsi="Times New Roman" w:cs="Times New Roman"/>
          <w:sz w:val="24"/>
          <w:szCs w:val="24"/>
          <w:lang w:eastAsia="ru-RU"/>
        </w:rPr>
        <w:t>6)</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сформированность</w:t>
      </w:r>
      <w:r w:rsidRPr="0041256A">
        <w:rPr>
          <w:rFonts w:ascii="Times New Roman" w:eastAsia="Times New Roman" w:hAnsi="Times New Roman" w:cs="Times New Roman"/>
          <w:sz w:val="24"/>
          <w:szCs w:val="24"/>
          <w:lang w:eastAsia="ru-RU"/>
        </w:rPr>
        <w:tab/>
        <w:t>собственной</w:t>
      </w:r>
      <w:r w:rsidRPr="0041256A">
        <w:rPr>
          <w:rFonts w:ascii="Times New Roman" w:eastAsia="Times New Roman" w:hAnsi="Times New Roman" w:cs="Times New Roman"/>
          <w:sz w:val="24"/>
          <w:szCs w:val="24"/>
          <w:lang w:eastAsia="ru-RU"/>
        </w:rPr>
        <w:tab/>
        <w:t>позиции</w:t>
      </w:r>
      <w:r w:rsidRPr="0041256A">
        <w:rPr>
          <w:rFonts w:ascii="Times New Roman" w:eastAsia="Times New Roman" w:hAnsi="Times New Roman" w:cs="Times New Roman"/>
          <w:sz w:val="24"/>
          <w:szCs w:val="24"/>
          <w:lang w:eastAsia="ru-RU"/>
        </w:rPr>
        <w:tab/>
        <w:t>по</w:t>
      </w:r>
      <w:r w:rsidRPr="0041256A">
        <w:rPr>
          <w:rFonts w:ascii="Times New Roman" w:eastAsia="Times New Roman" w:hAnsi="Times New Roman" w:cs="Times New Roman"/>
          <w:sz w:val="24"/>
          <w:szCs w:val="24"/>
          <w:lang w:eastAsia="ru-RU"/>
        </w:rPr>
        <w:tab/>
        <w:t>отношению</w:t>
      </w:r>
      <w:r w:rsidRPr="0041256A">
        <w:rPr>
          <w:rFonts w:ascii="Times New Roman" w:eastAsia="Times New Roman" w:hAnsi="Times New Roman" w:cs="Times New Roman"/>
          <w:sz w:val="24"/>
          <w:szCs w:val="24"/>
          <w:lang w:eastAsia="ru-RU"/>
        </w:rPr>
        <w:tab/>
        <w:t>к</w:t>
      </w:r>
      <w:r w:rsidRPr="0041256A">
        <w:rPr>
          <w:rFonts w:ascii="Times New Roman" w:eastAsia="Times New Roman" w:hAnsi="Times New Roman" w:cs="Times New Roman"/>
          <w:sz w:val="24"/>
          <w:szCs w:val="24"/>
          <w:lang w:eastAsia="ru-RU"/>
        </w:rPr>
        <w:tab/>
        <w:t>химической</w:t>
      </w:r>
      <w:r w:rsidRPr="0041256A">
        <w:rPr>
          <w:rFonts w:ascii="Times New Roman" w:eastAsia="Times New Roman" w:hAnsi="Times New Roman" w:cs="Times New Roman"/>
          <w:sz w:val="24"/>
          <w:szCs w:val="24"/>
          <w:lang w:eastAsia="ru-RU"/>
        </w:rPr>
        <w:tab/>
        <w:t>информации,</w:t>
      </w:r>
    </w:p>
    <w:p w:rsidR="0041256A" w:rsidRPr="0041256A" w:rsidRDefault="0041256A" w:rsidP="00B144DC">
      <w:pPr>
        <w:tabs>
          <w:tab w:val="left" w:pos="426"/>
        </w:tabs>
        <w:spacing w:after="0" w:line="41"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tabs>
          <w:tab w:val="left" w:pos="426"/>
        </w:tabs>
        <w:spacing w:after="0" w:line="240" w:lineRule="auto"/>
        <w:ind w:right="-284"/>
        <w:jc w:val="both"/>
        <w:rPr>
          <w:rFonts w:ascii="Times New Roman" w:eastAsiaTheme="minorEastAsia" w:hAnsi="Times New Roman" w:cs="Times New Roman"/>
          <w:sz w:val="20"/>
          <w:szCs w:val="20"/>
          <w:lang w:eastAsia="ru-RU"/>
        </w:rPr>
      </w:pPr>
      <w:r w:rsidRPr="0041256A">
        <w:rPr>
          <w:rFonts w:ascii="Times New Roman" w:eastAsia="Times New Roman" w:hAnsi="Times New Roman" w:cs="Times New Roman"/>
          <w:sz w:val="24"/>
          <w:szCs w:val="24"/>
          <w:lang w:eastAsia="ru-RU"/>
        </w:rPr>
        <w:t>получаемой из разных источников.</w:t>
      </w:r>
    </w:p>
    <w:p w:rsidR="0041256A" w:rsidRPr="0041256A" w:rsidRDefault="0041256A" w:rsidP="00B144DC">
      <w:pPr>
        <w:tabs>
          <w:tab w:val="left" w:pos="426"/>
        </w:tabs>
        <w:spacing w:after="0" w:line="44" w:lineRule="exact"/>
        <w:ind w:right="-284"/>
        <w:rPr>
          <w:rFonts w:ascii="Times New Roman" w:eastAsiaTheme="minorEastAsia" w:hAnsi="Times New Roman" w:cs="Times New Roman"/>
          <w:sz w:val="20"/>
          <w:szCs w:val="20"/>
          <w:lang w:eastAsia="ru-RU"/>
        </w:rPr>
      </w:pPr>
    </w:p>
    <w:p w:rsidR="0041256A" w:rsidRPr="0041256A" w:rsidRDefault="0041256A" w:rsidP="00B144DC">
      <w:pPr>
        <w:tabs>
          <w:tab w:val="left" w:pos="426"/>
        </w:tabs>
        <w:spacing w:after="0" w:line="240" w:lineRule="auto"/>
        <w:ind w:right="-284"/>
        <w:rPr>
          <w:rFonts w:ascii="Times New Roman" w:eastAsiaTheme="minorEastAsia" w:hAnsi="Times New Roman" w:cs="Times New Roman"/>
          <w:b/>
          <w:sz w:val="20"/>
          <w:szCs w:val="20"/>
          <w:lang w:eastAsia="ru-RU"/>
        </w:rPr>
      </w:pPr>
      <w:r w:rsidRPr="0041256A">
        <w:rPr>
          <w:rFonts w:ascii="Times New Roman" w:eastAsia="Times New Roman" w:hAnsi="Times New Roman" w:cs="Times New Roman"/>
          <w:b/>
          <w:sz w:val="24"/>
          <w:szCs w:val="24"/>
          <w:lang w:eastAsia="ru-RU"/>
        </w:rPr>
        <w:t>Биология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heme="minorEastAsia" w:hAnsi="Times New Roman" w:cs="Times New Roman"/>
          <w:sz w:val="20"/>
          <w:szCs w:val="20"/>
          <w:lang w:eastAsia="ru-RU"/>
        </w:rPr>
      </w:pPr>
    </w:p>
    <w:p w:rsidR="0041256A" w:rsidRPr="0041256A" w:rsidRDefault="0041256A" w:rsidP="00B144DC">
      <w:pPr>
        <w:numPr>
          <w:ilvl w:val="0"/>
          <w:numId w:val="35"/>
        </w:numPr>
        <w:tabs>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1256A" w:rsidRPr="0041256A" w:rsidRDefault="0041256A" w:rsidP="00B144DC">
      <w:pPr>
        <w:tabs>
          <w:tab w:val="left" w:pos="426"/>
        </w:tabs>
        <w:spacing w:after="0" w:line="21"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5"/>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основополагающими понятиями и представлениями о живой природе, еѐ уровневой организации и эволюции; уверенное пользование биологической терминологией и символикой;</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5"/>
        </w:numPr>
        <w:tabs>
          <w:tab w:val="left" w:pos="361"/>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1256A" w:rsidRPr="0041256A" w:rsidRDefault="0041256A" w:rsidP="00B144DC">
      <w:pPr>
        <w:tabs>
          <w:tab w:val="left" w:pos="426"/>
        </w:tabs>
        <w:spacing w:after="0" w:line="21"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5"/>
        </w:numPr>
        <w:tabs>
          <w:tab w:val="left" w:pos="358"/>
          <w:tab w:val="left" w:pos="426"/>
        </w:tabs>
        <w:spacing w:after="0" w:line="265"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умений объяснять результаты биологических экспериментов, решать элементарные биологические задачи;</w:t>
      </w:r>
    </w:p>
    <w:p w:rsidR="0041256A" w:rsidRPr="0041256A" w:rsidRDefault="0041256A" w:rsidP="00B144DC">
      <w:pPr>
        <w:tabs>
          <w:tab w:val="left" w:pos="426"/>
        </w:tabs>
        <w:spacing w:after="0" w:line="257" w:lineRule="exact"/>
        <w:ind w:right="-284"/>
        <w:jc w:val="both"/>
        <w:rPr>
          <w:rFonts w:ascii="Times New Roman" w:eastAsiaTheme="minorEastAsia" w:hAnsi="Times New Roman" w:cs="Times New Roman"/>
          <w:sz w:val="20"/>
          <w:szCs w:val="20"/>
          <w:lang w:eastAsia="ru-RU"/>
        </w:rPr>
      </w:pPr>
    </w:p>
    <w:p w:rsidR="0041256A" w:rsidRDefault="0041256A" w:rsidP="00B144DC">
      <w:pPr>
        <w:numPr>
          <w:ilvl w:val="0"/>
          <w:numId w:val="36"/>
        </w:numPr>
        <w:tabs>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144DC" w:rsidRPr="00B144DC" w:rsidRDefault="00B144DC" w:rsidP="00B144DC">
      <w:pPr>
        <w:tabs>
          <w:tab w:val="left" w:pos="426"/>
        </w:tabs>
        <w:spacing w:after="0" w:line="270" w:lineRule="auto"/>
        <w:ind w:right="-284"/>
        <w:jc w:val="both"/>
        <w:rPr>
          <w:rFonts w:ascii="Times New Roman" w:eastAsia="Times New Roman" w:hAnsi="Times New Roman" w:cs="Times New Roman"/>
          <w:b/>
          <w:sz w:val="24"/>
          <w:szCs w:val="24"/>
          <w:lang w:eastAsia="ru-RU"/>
        </w:rPr>
      </w:pPr>
      <w:r w:rsidRPr="00B144DC">
        <w:rPr>
          <w:rFonts w:ascii="Times New Roman" w:eastAsia="Times New Roman" w:hAnsi="Times New Roman" w:cs="Times New Roman"/>
          <w:b/>
          <w:sz w:val="24"/>
          <w:szCs w:val="24"/>
          <w:lang w:eastAsia="ru-RU"/>
        </w:rPr>
        <w:t>Основы безопасности жизне</w:t>
      </w:r>
      <w:r>
        <w:rPr>
          <w:rFonts w:ascii="Times New Roman" w:eastAsia="Times New Roman" w:hAnsi="Times New Roman" w:cs="Times New Roman"/>
          <w:b/>
          <w:sz w:val="24"/>
          <w:szCs w:val="24"/>
          <w:lang w:eastAsia="ru-RU"/>
        </w:rPr>
        <w:t>деятельности:</w:t>
      </w:r>
    </w:p>
    <w:p w:rsidR="00B144DC" w:rsidRPr="00B144DC" w:rsidRDefault="00B144DC" w:rsidP="00B144DC">
      <w:pPr>
        <w:tabs>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w:t>
      </w:r>
      <w:r w:rsidRPr="00B144DC">
        <w:rPr>
          <w:rFonts w:ascii="Times New Roman" w:eastAsia="Times New Roman" w:hAnsi="Times New Roman" w:cs="Times New Roman"/>
          <w:sz w:val="24"/>
          <w:szCs w:val="24"/>
          <w:lang w:eastAsia="ru-RU"/>
        </w:rPr>
        <w:tab/>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защищѐнность личности, общества и государства от внешних и внутренних угроз, включая отрицательное</w:t>
      </w:r>
      <w:r>
        <w:rPr>
          <w:rFonts w:ascii="Times New Roman" w:eastAsia="Times New Roman" w:hAnsi="Times New Roman" w:cs="Times New Roman"/>
          <w:sz w:val="24"/>
          <w:szCs w:val="24"/>
          <w:lang w:eastAsia="ru-RU"/>
        </w:rPr>
        <w:t xml:space="preserve"> влияние человеческого фактора;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lastRenderedPageBreak/>
        <w:t>2)</w:t>
      </w:r>
      <w:r w:rsidRPr="00B144DC">
        <w:rPr>
          <w:rFonts w:ascii="Times New Roman" w:eastAsia="Times New Roman" w:hAnsi="Times New Roman" w:cs="Times New Roman"/>
          <w:sz w:val="24"/>
          <w:szCs w:val="24"/>
          <w:lang w:eastAsia="ru-RU"/>
        </w:rPr>
        <w:tab/>
        <w:t>сформированность гражданской позиции, направленной на повышение мотивации к вое</w:t>
      </w:r>
      <w:r>
        <w:rPr>
          <w:rFonts w:ascii="Times New Roman" w:eastAsia="Times New Roman" w:hAnsi="Times New Roman" w:cs="Times New Roman"/>
          <w:sz w:val="24"/>
          <w:szCs w:val="24"/>
          <w:lang w:eastAsia="ru-RU"/>
        </w:rPr>
        <w:t>нной службе и защите Отечества;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3)</w:t>
      </w:r>
      <w:r w:rsidRPr="00B144DC">
        <w:rPr>
          <w:rFonts w:ascii="Times New Roman" w:eastAsia="Times New Roman" w:hAnsi="Times New Roman" w:cs="Times New Roman"/>
          <w:sz w:val="24"/>
          <w:szCs w:val="24"/>
          <w:lang w:eastAsia="ru-RU"/>
        </w:rPr>
        <w:tab/>
        <w:t>знание основ государственной системы, российского законодательства, направленных на защиту населения</w:t>
      </w:r>
      <w:r>
        <w:rPr>
          <w:rFonts w:ascii="Times New Roman" w:eastAsia="Times New Roman" w:hAnsi="Times New Roman" w:cs="Times New Roman"/>
          <w:sz w:val="24"/>
          <w:szCs w:val="24"/>
          <w:lang w:eastAsia="ru-RU"/>
        </w:rPr>
        <w:t xml:space="preserve"> от внешних и внутренних угроз;</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4)</w:t>
      </w:r>
      <w:r w:rsidRPr="00B144DC">
        <w:rPr>
          <w:rFonts w:ascii="Times New Roman" w:eastAsia="Times New Roman" w:hAnsi="Times New Roman" w:cs="Times New Roman"/>
          <w:sz w:val="24"/>
          <w:szCs w:val="24"/>
          <w:lang w:eastAsia="ru-RU"/>
        </w:rPr>
        <w:tab/>
        <w:t>сформированность личной гражданской позиции отрицания экстремизма, терроризма, других действий противоправного характера, а также асоциального п</w:t>
      </w:r>
      <w:r>
        <w:rPr>
          <w:rFonts w:ascii="Times New Roman" w:eastAsia="Times New Roman" w:hAnsi="Times New Roman" w:cs="Times New Roman"/>
          <w:sz w:val="24"/>
          <w:szCs w:val="24"/>
          <w:lang w:eastAsia="ru-RU"/>
        </w:rPr>
        <w:t>оведения;</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5)</w:t>
      </w:r>
      <w:r w:rsidRPr="00B144DC">
        <w:rPr>
          <w:rFonts w:ascii="Times New Roman" w:eastAsia="Times New Roman" w:hAnsi="Times New Roman" w:cs="Times New Roman"/>
          <w:sz w:val="24"/>
          <w:szCs w:val="24"/>
          <w:lang w:eastAsia="ru-RU"/>
        </w:rPr>
        <w:tab/>
        <w:t>сформированность представлений о здоровом образе жизни как о средстве обеспечения духовного, физического и соц</w:t>
      </w:r>
      <w:r>
        <w:rPr>
          <w:rFonts w:ascii="Times New Roman" w:eastAsia="Times New Roman" w:hAnsi="Times New Roman" w:cs="Times New Roman"/>
          <w:sz w:val="24"/>
          <w:szCs w:val="24"/>
          <w:lang w:eastAsia="ru-RU"/>
        </w:rPr>
        <w:t>иального благополучия личности;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6)</w:t>
      </w:r>
      <w:r w:rsidRPr="00B144DC">
        <w:rPr>
          <w:rFonts w:ascii="Times New Roman" w:eastAsia="Times New Roman" w:hAnsi="Times New Roman" w:cs="Times New Roman"/>
          <w:sz w:val="24"/>
          <w:szCs w:val="24"/>
          <w:lang w:eastAsia="ru-RU"/>
        </w:rPr>
        <w:tab/>
        <w:t>знание распространѐнных опасных и чрезвычайных ситуаций природного, техногенного и социального х</w:t>
      </w:r>
      <w:r>
        <w:rPr>
          <w:rFonts w:ascii="Times New Roman" w:eastAsia="Times New Roman" w:hAnsi="Times New Roman" w:cs="Times New Roman"/>
          <w:sz w:val="24"/>
          <w:szCs w:val="24"/>
          <w:lang w:eastAsia="ru-RU"/>
        </w:rPr>
        <w:t>арактера;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7)</w:t>
      </w:r>
      <w:r w:rsidRPr="00B144DC">
        <w:rPr>
          <w:rFonts w:ascii="Times New Roman" w:eastAsia="Times New Roman" w:hAnsi="Times New Roman" w:cs="Times New Roman"/>
          <w:sz w:val="24"/>
          <w:szCs w:val="24"/>
          <w:lang w:eastAsia="ru-RU"/>
        </w:rPr>
        <w:tab/>
        <w:t>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w:t>
      </w:r>
      <w:r>
        <w:rPr>
          <w:rFonts w:ascii="Times New Roman" w:eastAsia="Times New Roman" w:hAnsi="Times New Roman" w:cs="Times New Roman"/>
          <w:sz w:val="24"/>
          <w:szCs w:val="24"/>
          <w:lang w:eastAsia="ru-RU"/>
        </w:rPr>
        <w:t>ек (курения, пьянства и т. д.);</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8)</w:t>
      </w:r>
      <w:r w:rsidRPr="00B144DC">
        <w:rPr>
          <w:rFonts w:ascii="Times New Roman" w:eastAsia="Times New Roman" w:hAnsi="Times New Roman" w:cs="Times New Roman"/>
          <w:sz w:val="24"/>
          <w:szCs w:val="24"/>
          <w:lang w:eastAsia="ru-RU"/>
        </w:rPr>
        <w:tab/>
        <w:t>знание основных мер защиты и правил поведения в условиях опасных и чрезвычайных ситуаций, в том числе</w:t>
      </w:r>
      <w:r>
        <w:rPr>
          <w:rFonts w:ascii="Times New Roman" w:eastAsia="Times New Roman" w:hAnsi="Times New Roman" w:cs="Times New Roman"/>
          <w:sz w:val="24"/>
          <w:szCs w:val="24"/>
          <w:lang w:eastAsia="ru-RU"/>
        </w:rPr>
        <w:t xml:space="preserve"> в области гражданской обороны;</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9)</w:t>
      </w:r>
      <w:r w:rsidRPr="00B144DC">
        <w:rPr>
          <w:rFonts w:ascii="Times New Roman" w:eastAsia="Times New Roman" w:hAnsi="Times New Roman" w:cs="Times New Roman"/>
          <w:sz w:val="24"/>
          <w:szCs w:val="24"/>
          <w:lang w:eastAsia="ru-RU"/>
        </w:rPr>
        <w:tab/>
        <w:t>умение предвидеть возникновение опасных и чрезвычайных ситуаций по характерным для них признакам, а также используя разл</w:t>
      </w:r>
      <w:r>
        <w:rPr>
          <w:rFonts w:ascii="Times New Roman" w:eastAsia="Times New Roman" w:hAnsi="Times New Roman" w:cs="Times New Roman"/>
          <w:sz w:val="24"/>
          <w:szCs w:val="24"/>
          <w:lang w:eastAsia="ru-RU"/>
        </w:rPr>
        <w:t>ичные информационные источники;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10)</w:t>
      </w:r>
      <w:r w:rsidRPr="00B144DC">
        <w:rPr>
          <w:rFonts w:ascii="Times New Roman" w:eastAsia="Times New Roman" w:hAnsi="Times New Roman" w:cs="Times New Roman"/>
          <w:sz w:val="24"/>
          <w:szCs w:val="24"/>
          <w:lang w:eastAsia="ru-RU"/>
        </w:rPr>
        <w:tab/>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w:t>
      </w:r>
      <w:r>
        <w:rPr>
          <w:rFonts w:ascii="Times New Roman" w:eastAsia="Times New Roman" w:hAnsi="Times New Roman" w:cs="Times New Roman"/>
          <w:sz w:val="24"/>
          <w:szCs w:val="24"/>
          <w:lang w:eastAsia="ru-RU"/>
        </w:rPr>
        <w:t>асных и чрезвычайных ситуациях;</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11)</w:t>
      </w:r>
      <w:r w:rsidRPr="00B144DC">
        <w:rPr>
          <w:rFonts w:ascii="Times New Roman" w:eastAsia="Times New Roman" w:hAnsi="Times New Roman" w:cs="Times New Roman"/>
          <w:sz w:val="24"/>
          <w:szCs w:val="24"/>
          <w:lang w:eastAsia="ru-RU"/>
        </w:rPr>
        <w:tab/>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w:t>
      </w:r>
      <w:r>
        <w:rPr>
          <w:rFonts w:ascii="Times New Roman" w:eastAsia="Times New Roman" w:hAnsi="Times New Roman" w:cs="Times New Roman"/>
          <w:sz w:val="24"/>
          <w:szCs w:val="24"/>
          <w:lang w:eastAsia="ru-RU"/>
        </w:rPr>
        <w:t>я подготовка;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12)</w:t>
      </w:r>
      <w:r w:rsidRPr="00B144DC">
        <w:rPr>
          <w:rFonts w:ascii="Times New Roman" w:eastAsia="Times New Roman" w:hAnsi="Times New Roman" w:cs="Times New Roman"/>
          <w:sz w:val="24"/>
          <w:szCs w:val="24"/>
          <w:lang w:eastAsia="ru-RU"/>
        </w:rPr>
        <w:tab/>
        <w:t>знание основных видов военно-профессиональной деятельности, особенностей прохождения военной службы по призыву и контракту, увольнения с военно</w:t>
      </w:r>
      <w:r>
        <w:rPr>
          <w:rFonts w:ascii="Times New Roman" w:eastAsia="Times New Roman" w:hAnsi="Times New Roman" w:cs="Times New Roman"/>
          <w:sz w:val="24"/>
          <w:szCs w:val="24"/>
          <w:lang w:eastAsia="ru-RU"/>
        </w:rPr>
        <w:t>й службы и пребывания в запасе;</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13)</w:t>
      </w:r>
      <w:r w:rsidRPr="00B144DC">
        <w:rPr>
          <w:rFonts w:ascii="Times New Roman" w:eastAsia="Times New Roman" w:hAnsi="Times New Roman" w:cs="Times New Roman"/>
          <w:sz w:val="24"/>
          <w:szCs w:val="24"/>
          <w:lang w:eastAsia="ru-RU"/>
        </w:rPr>
        <w:tab/>
        <w:t xml:space="preserve">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w:t>
      </w:r>
      <w:r>
        <w:rPr>
          <w:rFonts w:ascii="Times New Roman" w:eastAsia="Times New Roman" w:hAnsi="Times New Roman" w:cs="Times New Roman"/>
          <w:sz w:val="24"/>
          <w:szCs w:val="24"/>
          <w:lang w:eastAsia="ru-RU"/>
        </w:rPr>
        <w:t>заболеваниях и их профилактике.</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b/>
          <w:sz w:val="24"/>
          <w:szCs w:val="24"/>
          <w:lang w:eastAsia="ru-RU"/>
        </w:rPr>
      </w:pPr>
      <w:r w:rsidRPr="00B144DC">
        <w:rPr>
          <w:rFonts w:ascii="Times New Roman" w:eastAsia="Times New Roman" w:hAnsi="Times New Roman" w:cs="Times New Roman"/>
          <w:b/>
          <w:sz w:val="24"/>
          <w:szCs w:val="24"/>
          <w:lang w:eastAsia="ru-RU"/>
        </w:rPr>
        <w:t>Физическая культура (</w:t>
      </w:r>
      <w:r w:rsidRPr="00B144DC">
        <w:rPr>
          <w:rFonts w:ascii="Times New Roman" w:eastAsia="Times New Roman" w:hAnsi="Times New Roman" w:cs="Times New Roman"/>
          <w:b/>
          <w:i/>
          <w:sz w:val="24"/>
          <w:szCs w:val="24"/>
          <w:lang w:eastAsia="ru-RU"/>
        </w:rPr>
        <w:t>базовый уровень</w:t>
      </w:r>
      <w:r>
        <w:rPr>
          <w:rFonts w:ascii="Times New Roman" w:eastAsia="Times New Roman" w:hAnsi="Times New Roman" w:cs="Times New Roman"/>
          <w:b/>
          <w:sz w:val="24"/>
          <w:szCs w:val="24"/>
          <w:lang w:eastAsia="ru-RU"/>
        </w:rPr>
        <w:t>)</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w:t>
      </w:r>
      <w:r w:rsidRPr="00B144DC">
        <w:rPr>
          <w:rFonts w:ascii="Times New Roman" w:eastAsia="Times New Roman" w:hAnsi="Times New Roman" w:cs="Times New Roman"/>
          <w:sz w:val="24"/>
          <w:szCs w:val="24"/>
          <w:lang w:eastAsia="ru-RU"/>
        </w:rPr>
        <w:tab/>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2)</w:t>
      </w:r>
      <w:r w:rsidRPr="00B144DC">
        <w:rPr>
          <w:rFonts w:ascii="Times New Roman" w:eastAsia="Times New Roman" w:hAnsi="Times New Roman" w:cs="Times New Roman"/>
          <w:sz w:val="24"/>
          <w:szCs w:val="24"/>
          <w:lang w:eastAsia="ru-RU"/>
        </w:rPr>
        <w:tab/>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w:t>
      </w:r>
      <w:r>
        <w:rPr>
          <w:rFonts w:ascii="Times New Roman" w:eastAsia="Times New Roman" w:hAnsi="Times New Roman" w:cs="Times New Roman"/>
          <w:sz w:val="24"/>
          <w:szCs w:val="24"/>
          <w:lang w:eastAsia="ru-RU"/>
        </w:rPr>
        <w:t>производственной деятельностью;</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3)</w:t>
      </w:r>
      <w:r w:rsidRPr="00B144DC">
        <w:rPr>
          <w:rFonts w:ascii="Times New Roman" w:eastAsia="Times New Roman" w:hAnsi="Times New Roman" w:cs="Times New Roman"/>
          <w:sz w:val="24"/>
          <w:szCs w:val="24"/>
          <w:lang w:eastAsia="ru-RU"/>
        </w:rPr>
        <w:tab/>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4)</w:t>
      </w:r>
      <w:r w:rsidRPr="00B144DC">
        <w:rPr>
          <w:rFonts w:ascii="Times New Roman" w:eastAsia="Times New Roman" w:hAnsi="Times New Roman" w:cs="Times New Roman"/>
          <w:sz w:val="24"/>
          <w:szCs w:val="24"/>
          <w:lang w:eastAsia="ru-RU"/>
        </w:rPr>
        <w:tab/>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w:t>
      </w:r>
      <w:r>
        <w:rPr>
          <w:rFonts w:ascii="Times New Roman" w:eastAsia="Times New Roman" w:hAnsi="Times New Roman" w:cs="Times New Roman"/>
          <w:sz w:val="24"/>
          <w:szCs w:val="24"/>
          <w:lang w:eastAsia="ru-RU"/>
        </w:rPr>
        <w:t>ения высокой работоспособности;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5)</w:t>
      </w:r>
      <w:r w:rsidRPr="00B144DC">
        <w:rPr>
          <w:rFonts w:ascii="Times New Roman" w:eastAsia="Times New Roman" w:hAnsi="Times New Roman" w:cs="Times New Roman"/>
          <w:sz w:val="24"/>
          <w:szCs w:val="24"/>
          <w:lang w:eastAsia="ru-RU"/>
        </w:rPr>
        <w:tab/>
        <w:t>владение техническими приѐмами и двигательными действиями базовых видов спорта; активное применение их в игровой и</w:t>
      </w:r>
      <w:r>
        <w:rPr>
          <w:rFonts w:ascii="Times New Roman" w:eastAsia="Times New Roman" w:hAnsi="Times New Roman" w:cs="Times New Roman"/>
          <w:sz w:val="24"/>
          <w:szCs w:val="24"/>
          <w:lang w:eastAsia="ru-RU"/>
        </w:rPr>
        <w:t xml:space="preserve"> соревновательной деятельности.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b/>
          <w:sz w:val="24"/>
          <w:szCs w:val="24"/>
          <w:lang w:eastAsia="ru-RU"/>
        </w:rPr>
        <w:t>Право (</w:t>
      </w:r>
      <w:r w:rsidRPr="00B144DC">
        <w:rPr>
          <w:rFonts w:ascii="Times New Roman" w:eastAsia="Times New Roman" w:hAnsi="Times New Roman" w:cs="Times New Roman"/>
          <w:b/>
          <w:i/>
          <w:sz w:val="24"/>
          <w:szCs w:val="24"/>
          <w:lang w:eastAsia="ru-RU"/>
        </w:rPr>
        <w:t>базовый уровень</w:t>
      </w:r>
      <w:r w:rsidRPr="00B144DC">
        <w:rPr>
          <w:rFonts w:ascii="Times New Roman" w:eastAsia="Times New Roman" w:hAnsi="Times New Roman" w:cs="Times New Roman"/>
          <w:b/>
          <w:sz w:val="24"/>
          <w:szCs w:val="24"/>
          <w:lang w:eastAsia="ru-RU"/>
        </w:rPr>
        <w:t xml:space="preserve">) </w:t>
      </w:r>
      <w:r w:rsidRPr="00B144DC">
        <w:rPr>
          <w:rFonts w:ascii="Times New Roman" w:eastAsia="Times New Roman" w:hAnsi="Times New Roman" w:cs="Times New Roman"/>
          <w:sz w:val="24"/>
          <w:szCs w:val="24"/>
          <w:lang w:eastAsia="ru-RU"/>
        </w:rPr>
        <w:t>– требования к предметным результатам освоения базово</w:t>
      </w:r>
      <w:r>
        <w:rPr>
          <w:rFonts w:ascii="Times New Roman" w:eastAsia="Times New Roman" w:hAnsi="Times New Roman" w:cs="Times New Roman"/>
          <w:sz w:val="24"/>
          <w:szCs w:val="24"/>
          <w:lang w:eastAsia="ru-RU"/>
        </w:rPr>
        <w:t>го курса права должны отражать:</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w:t>
      </w:r>
      <w:r w:rsidRPr="00B144DC">
        <w:rPr>
          <w:rFonts w:ascii="Times New Roman" w:eastAsia="Times New Roman" w:hAnsi="Times New Roman" w:cs="Times New Roman"/>
          <w:sz w:val="24"/>
          <w:szCs w:val="24"/>
          <w:lang w:eastAsia="ru-RU"/>
        </w:rPr>
        <w:tab/>
        <w:t>сформированность представлений о понятии государства, ег</w:t>
      </w:r>
      <w:r>
        <w:rPr>
          <w:rFonts w:ascii="Times New Roman" w:eastAsia="Times New Roman" w:hAnsi="Times New Roman" w:cs="Times New Roman"/>
          <w:sz w:val="24"/>
          <w:szCs w:val="24"/>
          <w:lang w:eastAsia="ru-RU"/>
        </w:rPr>
        <w:t>о функциях, механизме и формах;</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2)</w:t>
      </w:r>
      <w:r w:rsidRPr="00B144DC">
        <w:rPr>
          <w:rFonts w:ascii="Times New Roman" w:eastAsia="Times New Roman" w:hAnsi="Times New Roman" w:cs="Times New Roman"/>
          <w:sz w:val="24"/>
          <w:szCs w:val="24"/>
          <w:lang w:eastAsia="ru-RU"/>
        </w:rPr>
        <w:tab/>
        <w:t>владение знаниями о понятии права, источниках и нормах прав</w:t>
      </w:r>
      <w:r>
        <w:rPr>
          <w:rFonts w:ascii="Times New Roman" w:eastAsia="Times New Roman" w:hAnsi="Times New Roman" w:cs="Times New Roman"/>
          <w:sz w:val="24"/>
          <w:szCs w:val="24"/>
          <w:lang w:eastAsia="ru-RU"/>
        </w:rPr>
        <w:t>а, законности, правоотношениях;</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lastRenderedPageBreak/>
        <w:t>3)</w:t>
      </w:r>
      <w:r w:rsidRPr="00B144DC">
        <w:rPr>
          <w:rFonts w:ascii="Times New Roman" w:eastAsia="Times New Roman" w:hAnsi="Times New Roman" w:cs="Times New Roman"/>
          <w:sz w:val="24"/>
          <w:szCs w:val="24"/>
          <w:lang w:eastAsia="ru-RU"/>
        </w:rPr>
        <w:tab/>
        <w:t>владение знаниями о правонарушениях и юридической ответственности;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4)</w:t>
      </w:r>
      <w:r w:rsidRPr="00B144DC">
        <w:rPr>
          <w:rFonts w:ascii="Times New Roman" w:eastAsia="Times New Roman" w:hAnsi="Times New Roman" w:cs="Times New Roman"/>
          <w:sz w:val="24"/>
          <w:szCs w:val="24"/>
          <w:lang w:eastAsia="ru-RU"/>
        </w:rPr>
        <w:tab/>
        <w:t>сформированность представлений о Конституции Российской Федерации как основном законе государства, владение знаниями об основах правового статуса л</w:t>
      </w:r>
      <w:r>
        <w:rPr>
          <w:rFonts w:ascii="Times New Roman" w:eastAsia="Times New Roman" w:hAnsi="Times New Roman" w:cs="Times New Roman"/>
          <w:sz w:val="24"/>
          <w:szCs w:val="24"/>
          <w:lang w:eastAsia="ru-RU"/>
        </w:rPr>
        <w:t>ичности в Российской Федерации;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5)</w:t>
      </w:r>
      <w:r w:rsidRPr="00B144DC">
        <w:rPr>
          <w:rFonts w:ascii="Times New Roman" w:eastAsia="Times New Roman" w:hAnsi="Times New Roman" w:cs="Times New Roman"/>
          <w:sz w:val="24"/>
          <w:szCs w:val="24"/>
          <w:lang w:eastAsia="ru-RU"/>
        </w:rPr>
        <w:tab/>
        <w:t xml:space="preserve">сформированность общих представлений о разных видах судопроизводства, правилах применения права, разрешения </w:t>
      </w:r>
      <w:r>
        <w:rPr>
          <w:rFonts w:ascii="Times New Roman" w:eastAsia="Times New Roman" w:hAnsi="Times New Roman" w:cs="Times New Roman"/>
          <w:sz w:val="24"/>
          <w:szCs w:val="24"/>
          <w:lang w:eastAsia="ru-RU"/>
        </w:rPr>
        <w:t>конфликтов правовыми способами;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6)</w:t>
      </w:r>
      <w:r w:rsidRPr="00B144DC">
        <w:rPr>
          <w:rFonts w:ascii="Times New Roman" w:eastAsia="Times New Roman" w:hAnsi="Times New Roman" w:cs="Times New Roman"/>
          <w:sz w:val="24"/>
          <w:szCs w:val="24"/>
          <w:lang w:eastAsia="ru-RU"/>
        </w:rPr>
        <w:tab/>
        <w:t>сформирован</w:t>
      </w:r>
      <w:r>
        <w:rPr>
          <w:rFonts w:ascii="Times New Roman" w:eastAsia="Times New Roman" w:hAnsi="Times New Roman" w:cs="Times New Roman"/>
          <w:sz w:val="24"/>
          <w:szCs w:val="24"/>
          <w:lang w:eastAsia="ru-RU"/>
        </w:rPr>
        <w:t>ность основ правового мышления;</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7)</w:t>
      </w:r>
      <w:r w:rsidRPr="00B144DC">
        <w:rPr>
          <w:rFonts w:ascii="Times New Roman" w:eastAsia="Times New Roman" w:hAnsi="Times New Roman" w:cs="Times New Roman"/>
          <w:sz w:val="24"/>
          <w:szCs w:val="24"/>
          <w:lang w:eastAsia="ru-RU"/>
        </w:rPr>
        <w:tab/>
        <w:t>сформированность знаний об основах административного, гражданског</w:t>
      </w:r>
      <w:r>
        <w:rPr>
          <w:rFonts w:ascii="Times New Roman" w:eastAsia="Times New Roman" w:hAnsi="Times New Roman" w:cs="Times New Roman"/>
          <w:sz w:val="24"/>
          <w:szCs w:val="24"/>
          <w:lang w:eastAsia="ru-RU"/>
        </w:rPr>
        <w:t>о, трудового, уголовного права;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8)</w:t>
      </w:r>
      <w:r w:rsidRPr="00B144DC">
        <w:rPr>
          <w:rFonts w:ascii="Times New Roman" w:eastAsia="Times New Roman" w:hAnsi="Times New Roman" w:cs="Times New Roman"/>
          <w:sz w:val="24"/>
          <w:szCs w:val="24"/>
          <w:lang w:eastAsia="ru-RU"/>
        </w:rPr>
        <w:tab/>
        <w:t xml:space="preserve">понимание юридической деятельности; ознакомление со спецификой </w:t>
      </w:r>
      <w:r>
        <w:rPr>
          <w:rFonts w:ascii="Times New Roman" w:eastAsia="Times New Roman" w:hAnsi="Times New Roman" w:cs="Times New Roman"/>
          <w:sz w:val="24"/>
          <w:szCs w:val="24"/>
          <w:lang w:eastAsia="ru-RU"/>
        </w:rPr>
        <w:t>основных юридических профессий;</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9)</w:t>
      </w:r>
      <w:r w:rsidRPr="00B144DC">
        <w:rPr>
          <w:rFonts w:ascii="Times New Roman" w:eastAsia="Times New Roman" w:hAnsi="Times New Roman" w:cs="Times New Roman"/>
          <w:sz w:val="24"/>
          <w:szCs w:val="24"/>
          <w:lang w:eastAsia="ru-RU"/>
        </w:rPr>
        <w:tab/>
        <w:t>сформированность умений применять правовые знания для оценивания конкретных правовых норм с точки зрения их соответствия законод</w:t>
      </w:r>
      <w:r>
        <w:rPr>
          <w:rFonts w:ascii="Times New Roman" w:eastAsia="Times New Roman" w:hAnsi="Times New Roman" w:cs="Times New Roman"/>
          <w:sz w:val="24"/>
          <w:szCs w:val="24"/>
          <w:lang w:eastAsia="ru-RU"/>
        </w:rPr>
        <w:t>ательству Российской Федерации;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10)</w:t>
      </w:r>
      <w:r w:rsidRPr="00B144DC">
        <w:rPr>
          <w:rFonts w:ascii="Times New Roman" w:eastAsia="Times New Roman" w:hAnsi="Times New Roman" w:cs="Times New Roman"/>
          <w:sz w:val="24"/>
          <w:szCs w:val="24"/>
          <w:lang w:eastAsia="ru-RU"/>
        </w:rPr>
        <w:tab/>
        <w:t xml:space="preserve">сформированность навыков самостоятельного поиска правовой информации, умений использовать результаты в </w:t>
      </w:r>
      <w:r>
        <w:rPr>
          <w:rFonts w:ascii="Times New Roman" w:eastAsia="Times New Roman" w:hAnsi="Times New Roman" w:cs="Times New Roman"/>
          <w:sz w:val="24"/>
          <w:szCs w:val="24"/>
          <w:lang w:eastAsia="ru-RU"/>
        </w:rPr>
        <w:t>конкретных жизненных ситуациях.</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b/>
          <w:sz w:val="24"/>
          <w:szCs w:val="24"/>
          <w:lang w:eastAsia="ru-RU"/>
        </w:rPr>
        <w:t>Экономика (</w:t>
      </w:r>
      <w:r w:rsidRPr="00B144DC">
        <w:rPr>
          <w:rFonts w:ascii="Times New Roman" w:eastAsia="Times New Roman" w:hAnsi="Times New Roman" w:cs="Times New Roman"/>
          <w:b/>
          <w:i/>
          <w:sz w:val="24"/>
          <w:szCs w:val="24"/>
          <w:lang w:eastAsia="ru-RU"/>
        </w:rPr>
        <w:t>базовый уровень</w:t>
      </w:r>
      <w:r w:rsidRPr="00B144DC">
        <w:rPr>
          <w:rFonts w:ascii="Times New Roman" w:eastAsia="Times New Roman" w:hAnsi="Times New Roman" w:cs="Times New Roman"/>
          <w:b/>
          <w:sz w:val="24"/>
          <w:szCs w:val="24"/>
          <w:lang w:eastAsia="ru-RU"/>
        </w:rPr>
        <w:t>)</w:t>
      </w:r>
      <w:r w:rsidRPr="00B144DC">
        <w:rPr>
          <w:rFonts w:ascii="Times New Roman" w:eastAsia="Times New Roman" w:hAnsi="Times New Roman" w:cs="Times New Roman"/>
          <w:sz w:val="24"/>
          <w:szCs w:val="24"/>
          <w:lang w:eastAsia="ru-RU"/>
        </w:rPr>
        <w:t xml:space="preserve"> – требования к предметным результатам освоения базового к</w:t>
      </w:r>
      <w:r>
        <w:rPr>
          <w:rFonts w:ascii="Times New Roman" w:eastAsia="Times New Roman" w:hAnsi="Times New Roman" w:cs="Times New Roman"/>
          <w:sz w:val="24"/>
          <w:szCs w:val="24"/>
          <w:lang w:eastAsia="ru-RU"/>
        </w:rPr>
        <w:t>урса экономики должны отражать:</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w:t>
      </w:r>
      <w:r w:rsidRPr="00B144DC">
        <w:rPr>
          <w:rFonts w:ascii="Times New Roman" w:eastAsia="Times New Roman" w:hAnsi="Times New Roman" w:cs="Times New Roman"/>
          <w:sz w:val="24"/>
          <w:szCs w:val="24"/>
          <w:lang w:eastAsia="ru-RU"/>
        </w:rPr>
        <w:tab/>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w:t>
      </w:r>
      <w:r>
        <w:rPr>
          <w:rFonts w:ascii="Times New Roman" w:eastAsia="Times New Roman" w:hAnsi="Times New Roman" w:cs="Times New Roman"/>
          <w:sz w:val="24"/>
          <w:szCs w:val="24"/>
          <w:lang w:eastAsia="ru-RU"/>
        </w:rPr>
        <w:t>ьных предприятий и государства;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2)</w:t>
      </w:r>
      <w:r w:rsidRPr="00B144DC">
        <w:rPr>
          <w:rFonts w:ascii="Times New Roman" w:eastAsia="Times New Roman" w:hAnsi="Times New Roman" w:cs="Times New Roman"/>
          <w:sz w:val="24"/>
          <w:szCs w:val="24"/>
          <w:lang w:eastAsia="ru-RU"/>
        </w:rPr>
        <w:tab/>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w:t>
      </w:r>
      <w:r>
        <w:rPr>
          <w:rFonts w:ascii="Times New Roman" w:eastAsia="Times New Roman" w:hAnsi="Times New Roman" w:cs="Times New Roman"/>
          <w:sz w:val="24"/>
          <w:szCs w:val="24"/>
          <w:lang w:eastAsia="ru-RU"/>
        </w:rPr>
        <w:t>тношения к чужой собственности;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3)</w:t>
      </w:r>
      <w:r w:rsidRPr="00B144DC">
        <w:rPr>
          <w:rFonts w:ascii="Times New Roman" w:eastAsia="Times New Roman" w:hAnsi="Times New Roman" w:cs="Times New Roman"/>
          <w:sz w:val="24"/>
          <w:szCs w:val="24"/>
          <w:lang w:eastAsia="ru-RU"/>
        </w:rPr>
        <w:tab/>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w:t>
      </w:r>
      <w:r>
        <w:rPr>
          <w:rFonts w:ascii="Times New Roman" w:eastAsia="Times New Roman" w:hAnsi="Times New Roman" w:cs="Times New Roman"/>
          <w:sz w:val="24"/>
          <w:szCs w:val="24"/>
          <w:lang w:eastAsia="ru-RU"/>
        </w:rPr>
        <w:t>о окружения и общества в целом;</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4)</w:t>
      </w:r>
      <w:r w:rsidRPr="00B144DC">
        <w:rPr>
          <w:rFonts w:ascii="Times New Roman" w:eastAsia="Times New Roman" w:hAnsi="Times New Roman" w:cs="Times New Roman"/>
          <w:sz w:val="24"/>
          <w:szCs w:val="24"/>
          <w:lang w:eastAsia="ru-RU"/>
        </w:rPr>
        <w:tab/>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w:t>
      </w:r>
      <w:r>
        <w:rPr>
          <w:rFonts w:ascii="Times New Roman" w:eastAsia="Times New Roman" w:hAnsi="Times New Roman" w:cs="Times New Roman"/>
          <w:sz w:val="24"/>
          <w:szCs w:val="24"/>
          <w:lang w:eastAsia="ru-RU"/>
        </w:rPr>
        <w:t xml:space="preserve"> деятельности и реальной жизни;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5)</w:t>
      </w:r>
      <w:r w:rsidRPr="00B144DC">
        <w:rPr>
          <w:rFonts w:ascii="Times New Roman" w:eastAsia="Times New Roman" w:hAnsi="Times New Roman" w:cs="Times New Roman"/>
          <w:sz w:val="24"/>
          <w:szCs w:val="24"/>
          <w:lang w:eastAsia="ru-RU"/>
        </w:rPr>
        <w:tab/>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w:t>
      </w:r>
      <w:r>
        <w:rPr>
          <w:rFonts w:ascii="Times New Roman" w:eastAsia="Times New Roman" w:hAnsi="Times New Roman" w:cs="Times New Roman"/>
          <w:sz w:val="24"/>
          <w:szCs w:val="24"/>
          <w:lang w:eastAsia="ru-RU"/>
        </w:rPr>
        <w:t>ров;</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6)</w:t>
      </w:r>
      <w:r w:rsidRPr="00B144DC">
        <w:rPr>
          <w:rFonts w:ascii="Times New Roman" w:eastAsia="Times New Roman" w:hAnsi="Times New Roman" w:cs="Times New Roman"/>
          <w:sz w:val="24"/>
          <w:szCs w:val="24"/>
          <w:lang w:eastAsia="ru-RU"/>
        </w:rPr>
        <w:tab/>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заѐмщика, акционера, наѐмного работника, работодателя, налогоплательщика);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7)</w:t>
      </w:r>
      <w:r w:rsidRPr="00B144DC">
        <w:rPr>
          <w:rFonts w:ascii="Times New Roman" w:eastAsia="Times New Roman" w:hAnsi="Times New Roman" w:cs="Times New Roman"/>
          <w:sz w:val="24"/>
          <w:szCs w:val="24"/>
          <w:lang w:eastAsia="ru-RU"/>
        </w:rPr>
        <w:tab/>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w:t>
      </w:r>
      <w:r w:rsidR="002E12CC">
        <w:rPr>
          <w:rFonts w:ascii="Times New Roman" w:eastAsia="Times New Roman" w:hAnsi="Times New Roman" w:cs="Times New Roman"/>
          <w:sz w:val="24"/>
          <w:szCs w:val="24"/>
          <w:lang w:eastAsia="ru-RU"/>
        </w:rPr>
        <w:t>ение этикой трудовых отношений;</w:t>
      </w:r>
    </w:p>
    <w:p w:rsidR="00DE5352" w:rsidRPr="0041256A"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8)</w:t>
      </w:r>
      <w:r w:rsidRPr="00B144DC">
        <w:rPr>
          <w:rFonts w:ascii="Times New Roman" w:eastAsia="Times New Roman" w:hAnsi="Times New Roman" w:cs="Times New Roman"/>
          <w:sz w:val="24"/>
          <w:szCs w:val="24"/>
          <w:lang w:eastAsia="ru-RU"/>
        </w:rPr>
        <w:tab/>
        <w:t>понимание места и роли России в современной мировой экономике; умение ориентироваться в текущих экономических событиях в России и в мире</w:t>
      </w:r>
      <w:r w:rsidR="002E12CC">
        <w:rPr>
          <w:rFonts w:ascii="Times New Roman" w:eastAsia="Times New Roman" w:hAnsi="Times New Roman" w:cs="Times New Roman"/>
          <w:sz w:val="24"/>
          <w:szCs w:val="24"/>
          <w:lang w:eastAsia="ru-RU"/>
        </w:rPr>
        <w:t>.</w:t>
      </w:r>
    </w:p>
    <w:p w:rsidR="00BF5C15" w:rsidRDefault="00BF5C15" w:rsidP="00B144DC">
      <w:pPr>
        <w:tabs>
          <w:tab w:val="left" w:pos="426"/>
        </w:tabs>
        <w:spacing w:after="0" w:line="276" w:lineRule="auto"/>
        <w:ind w:right="-284"/>
        <w:contextualSpacing/>
        <w:jc w:val="both"/>
        <w:rPr>
          <w:rFonts w:ascii="Times New Roman" w:hAnsi="Times New Roman" w:cs="Times New Roman"/>
          <w:b/>
        </w:rPr>
      </w:pPr>
    </w:p>
    <w:p w:rsidR="00583671" w:rsidRPr="00F329CC" w:rsidRDefault="00875282" w:rsidP="00B144DC">
      <w:pPr>
        <w:pStyle w:val="a3"/>
        <w:numPr>
          <w:ilvl w:val="1"/>
          <w:numId w:val="1"/>
        </w:numPr>
        <w:tabs>
          <w:tab w:val="left" w:pos="426"/>
        </w:tabs>
        <w:spacing w:after="0" w:line="276" w:lineRule="auto"/>
        <w:ind w:left="0" w:right="-284" w:firstLine="0"/>
        <w:jc w:val="center"/>
        <w:rPr>
          <w:rFonts w:ascii="Times New Roman" w:hAnsi="Times New Roman" w:cs="Times New Roman"/>
          <w:b/>
          <w:sz w:val="24"/>
          <w:szCs w:val="24"/>
        </w:rPr>
      </w:pPr>
      <w:r w:rsidRPr="00F329CC">
        <w:rPr>
          <w:rFonts w:ascii="Times New Roman" w:hAnsi="Times New Roman" w:cs="Times New Roman"/>
          <w:b/>
          <w:sz w:val="24"/>
          <w:szCs w:val="24"/>
        </w:rPr>
        <w:t>Образ выпускника школы</w:t>
      </w:r>
    </w:p>
    <w:p w:rsidR="00BF5C15" w:rsidRPr="00BF5C15" w:rsidRDefault="00BF5C15" w:rsidP="00B144DC">
      <w:pPr>
        <w:pStyle w:val="a3"/>
        <w:tabs>
          <w:tab w:val="left" w:pos="426"/>
        </w:tabs>
        <w:spacing w:after="0" w:line="276" w:lineRule="auto"/>
        <w:ind w:left="0" w:right="-284"/>
        <w:rPr>
          <w:rFonts w:ascii="Times New Roman" w:hAnsi="Times New Roman" w:cs="Times New Roman"/>
          <w:b/>
          <w:i/>
          <w:sz w:val="18"/>
          <w:szCs w:val="18"/>
        </w:rPr>
      </w:pPr>
    </w:p>
    <w:p w:rsidR="00583671" w:rsidRPr="00BF5C15" w:rsidRDefault="00BF5C1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Образовательная программа ориентирована на приближение к образу ученика 21 века, сформулированному в национальной образовательной инициативе «Наша новая школа»</w:t>
      </w:r>
      <w:r>
        <w:rPr>
          <w:rFonts w:ascii="Times New Roman" w:hAnsi="Times New Roman" w:cs="Times New Roman"/>
          <w:sz w:val="24"/>
          <w:szCs w:val="24"/>
        </w:rPr>
        <w:t xml:space="preserve"> </w:t>
      </w:r>
      <w:r w:rsidR="00875282" w:rsidRPr="00BF5C15">
        <w:rPr>
          <w:rFonts w:ascii="Times New Roman" w:hAnsi="Times New Roman" w:cs="Times New Roman"/>
          <w:sz w:val="24"/>
          <w:szCs w:val="24"/>
        </w:rPr>
        <w:t>(утв. Президентом РФ 04.02.2010 N Пр-271) и Стандарт</w:t>
      </w:r>
      <w:r>
        <w:rPr>
          <w:rFonts w:ascii="Times New Roman" w:hAnsi="Times New Roman" w:cs="Times New Roman"/>
          <w:sz w:val="24"/>
          <w:szCs w:val="24"/>
        </w:rPr>
        <w:t>ах образования нового поколения.</w:t>
      </w:r>
      <w:r w:rsidR="00875282" w:rsidRPr="00BF5C15">
        <w:rPr>
          <w:rFonts w:ascii="Times New Roman" w:hAnsi="Times New Roman" w:cs="Times New Roman"/>
          <w:sz w:val="24"/>
          <w:szCs w:val="24"/>
        </w:rPr>
        <w:t xml:space="preserve"> В </w:t>
      </w:r>
      <w:r w:rsidR="00875282" w:rsidRPr="00BF5C15">
        <w:rPr>
          <w:rFonts w:ascii="Times New Roman" w:hAnsi="Times New Roman" w:cs="Times New Roman"/>
          <w:sz w:val="24"/>
          <w:szCs w:val="24"/>
        </w:rPr>
        <w:lastRenderedPageBreak/>
        <w:t xml:space="preserve">современной ситуации определяющими качествами личности, входящей в постиндустриальную эпоху, должны стать кругозор, компетентность и профессионализм, толерантность и </w:t>
      </w:r>
      <w:r w:rsidR="00583671" w:rsidRPr="00BF5C15">
        <w:rPr>
          <w:rFonts w:ascii="Times New Roman" w:hAnsi="Times New Roman" w:cs="Times New Roman"/>
          <w:sz w:val="24"/>
          <w:szCs w:val="24"/>
        </w:rPr>
        <w:t>гражданственность</w:t>
      </w:r>
      <w:r w:rsidR="00875282" w:rsidRPr="00BF5C15">
        <w:rPr>
          <w:rFonts w:ascii="Times New Roman" w:hAnsi="Times New Roman" w:cs="Times New Roman"/>
          <w:sz w:val="24"/>
          <w:szCs w:val="24"/>
        </w:rPr>
        <w:t xml:space="preserve"> Обобщенный портрет выпускника школы: это носитель национальных и общечеловеческих традиций, чувства патриотизма, любви к России, высоких гражданских ценностей. Он руководствуется в своих действиях нравственными принципами, свободен от конъюнктурных влияний в выборе поведения, ответственен перед совестью;  стремится к творческому самоутверждению и самовыражению, созданию материальных и духовных благ во имя и во благо своего Отечества. Он заботится об охране природы, нравственной чистоте общества. Такой человек непримирим ко злу в любых его проявлениях: войне, кровопролитию, национальной розни, преступности, несправедливости, но способен всегда встать на защиту рубежей своей Родины.  </w:t>
      </w:r>
    </w:p>
    <w:p w:rsidR="00583671" w:rsidRPr="00BF5C15" w:rsidRDefault="00BF5C1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3671" w:rsidRPr="00BF5C15">
        <w:rPr>
          <w:rFonts w:ascii="Times New Roman" w:hAnsi="Times New Roman" w:cs="Times New Roman"/>
          <w:sz w:val="24"/>
          <w:szCs w:val="24"/>
        </w:rPr>
        <w:t xml:space="preserve">  </w:t>
      </w:r>
      <w:r w:rsidR="00875282" w:rsidRPr="00BF5C15">
        <w:rPr>
          <w:rFonts w:ascii="Times New Roman" w:hAnsi="Times New Roman" w:cs="Times New Roman"/>
          <w:sz w:val="24"/>
          <w:szCs w:val="24"/>
        </w:rPr>
        <w:t>Учитывая основные задачи и цели школы, а также содержание ее социально</w:t>
      </w:r>
      <w:r>
        <w:rPr>
          <w:rFonts w:ascii="Times New Roman" w:hAnsi="Times New Roman" w:cs="Times New Roman"/>
          <w:sz w:val="24"/>
          <w:szCs w:val="24"/>
        </w:rPr>
        <w:t>-</w:t>
      </w:r>
      <w:r w:rsidR="00875282" w:rsidRPr="00BF5C15">
        <w:rPr>
          <w:rFonts w:ascii="Times New Roman" w:hAnsi="Times New Roman" w:cs="Times New Roman"/>
          <w:sz w:val="24"/>
          <w:szCs w:val="24"/>
        </w:rPr>
        <w:t>педагогической миссии в портрет выпускника включаются следующие ценностно</w:t>
      </w:r>
      <w:r>
        <w:rPr>
          <w:rFonts w:ascii="Times New Roman" w:hAnsi="Times New Roman" w:cs="Times New Roman"/>
          <w:sz w:val="24"/>
          <w:szCs w:val="24"/>
        </w:rPr>
        <w:t>-</w:t>
      </w:r>
      <w:r w:rsidR="00875282" w:rsidRPr="00BF5C15">
        <w:rPr>
          <w:rFonts w:ascii="Times New Roman" w:hAnsi="Times New Roman" w:cs="Times New Roman"/>
          <w:sz w:val="24"/>
          <w:szCs w:val="24"/>
        </w:rPr>
        <w:t xml:space="preserve">ориентированные требования: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1. культурный кругозор и широта мышления;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2. патриотизм;  </w:t>
      </w:r>
    </w:p>
    <w:p w:rsidR="00583671" w:rsidRPr="00BF5C15" w:rsidRDefault="00BF5C1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3. физическая развитость; </w:t>
      </w:r>
    </w:p>
    <w:p w:rsidR="00875282"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4. умение жить в условиях рынка и информационных технологий;  </w:t>
      </w:r>
    </w:p>
    <w:p w:rsidR="00583671" w:rsidRPr="00BF5C15" w:rsidRDefault="00BF5C1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5. уважительное отношение к национальным культурам народов российской федерации, владение родным языком и культурой;</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6. наличие коммуникативной культуры;  </w:t>
      </w:r>
    </w:p>
    <w:p w:rsidR="00583671" w:rsidRPr="00BF5C15" w:rsidRDefault="00BF5C1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7. готовность выпускника к достижению высокого уровня образованности на основе осознанного выбора программ профессионального образования;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w:t>
      </w:r>
      <w:r w:rsidR="00BF5C15">
        <w:rPr>
          <w:rFonts w:ascii="Times New Roman" w:hAnsi="Times New Roman" w:cs="Times New Roman"/>
          <w:sz w:val="24"/>
          <w:szCs w:val="24"/>
        </w:rPr>
        <w:t xml:space="preserve"> </w:t>
      </w:r>
      <w:r w:rsidRPr="00BF5C15">
        <w:rPr>
          <w:rFonts w:ascii="Times New Roman" w:hAnsi="Times New Roman" w:cs="Times New Roman"/>
          <w:sz w:val="24"/>
          <w:szCs w:val="24"/>
        </w:rPr>
        <w:t>8. 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w:t>
      </w:r>
      <w:r w:rsidR="00BF5C15">
        <w:rPr>
          <w:rFonts w:ascii="Times New Roman" w:hAnsi="Times New Roman" w:cs="Times New Roman"/>
          <w:sz w:val="24"/>
          <w:szCs w:val="24"/>
        </w:rPr>
        <w:t>-</w:t>
      </w:r>
      <w:r w:rsidRPr="00BF5C15">
        <w:rPr>
          <w:rFonts w:ascii="Times New Roman" w:hAnsi="Times New Roman" w:cs="Times New Roman"/>
          <w:sz w:val="24"/>
          <w:szCs w:val="24"/>
        </w:rPr>
        <w:t xml:space="preserve">бытовых проблем, защите своих прав и осознанию своих обязанностей на основе традиций национальной духовной культуры.  </w:t>
      </w:r>
    </w:p>
    <w:p w:rsidR="00583671" w:rsidRDefault="00583671"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Выпускник среднего общего образования - это учащийся, способный выбрать собственную образовательную линию, с целью дальнейшего профессионального самоопределения, интеллектуально зрелый, творчески активный, готовый к решению проблемных ситуаций, требующих нестандартных решений, имеющий экономические знания, позволяющие ему ориентироваться в самостоятельной жизни и экономической системе, осознавший приоритетность здоровья как высшей ценности в жизни человека, знающий механизмы и способы поддержания здоровья.  </w:t>
      </w:r>
    </w:p>
    <w:p w:rsidR="00BF5C15" w:rsidRDefault="00BF5C15" w:rsidP="00B144DC">
      <w:pPr>
        <w:tabs>
          <w:tab w:val="left" w:pos="426"/>
        </w:tabs>
        <w:spacing w:after="0" w:line="276" w:lineRule="auto"/>
        <w:ind w:right="-284"/>
        <w:contextualSpacing/>
        <w:jc w:val="both"/>
        <w:rPr>
          <w:rFonts w:ascii="Times New Roman" w:hAnsi="Times New Roman" w:cs="Times New Roman"/>
          <w:sz w:val="18"/>
          <w:szCs w:val="18"/>
        </w:rPr>
      </w:pPr>
    </w:p>
    <w:p w:rsidR="002E12CC" w:rsidRDefault="002E12CC" w:rsidP="00B144DC">
      <w:pPr>
        <w:tabs>
          <w:tab w:val="left" w:pos="426"/>
        </w:tabs>
        <w:spacing w:after="0" w:line="276" w:lineRule="auto"/>
        <w:ind w:right="-284"/>
        <w:contextualSpacing/>
        <w:jc w:val="both"/>
        <w:rPr>
          <w:rFonts w:ascii="Times New Roman" w:hAnsi="Times New Roman" w:cs="Times New Roman"/>
          <w:sz w:val="18"/>
          <w:szCs w:val="18"/>
        </w:rPr>
      </w:pPr>
    </w:p>
    <w:p w:rsidR="002E12CC" w:rsidRDefault="002E12CC" w:rsidP="00B144DC">
      <w:pPr>
        <w:tabs>
          <w:tab w:val="left" w:pos="426"/>
        </w:tabs>
        <w:spacing w:after="0" w:line="276" w:lineRule="auto"/>
        <w:ind w:right="-284"/>
        <w:contextualSpacing/>
        <w:jc w:val="both"/>
        <w:rPr>
          <w:rFonts w:ascii="Times New Roman" w:hAnsi="Times New Roman" w:cs="Times New Roman"/>
          <w:sz w:val="18"/>
          <w:szCs w:val="18"/>
        </w:rPr>
      </w:pPr>
    </w:p>
    <w:p w:rsidR="002E12CC" w:rsidRPr="00BF5C15" w:rsidRDefault="002E12CC" w:rsidP="00B144DC">
      <w:pPr>
        <w:tabs>
          <w:tab w:val="left" w:pos="426"/>
        </w:tabs>
        <w:spacing w:after="0" w:line="276" w:lineRule="auto"/>
        <w:ind w:right="-284"/>
        <w:contextualSpacing/>
        <w:jc w:val="both"/>
        <w:rPr>
          <w:rFonts w:ascii="Times New Roman" w:hAnsi="Times New Roman" w:cs="Times New Roman"/>
          <w:sz w:val="18"/>
          <w:szCs w:val="18"/>
        </w:rPr>
      </w:pPr>
    </w:p>
    <w:p w:rsidR="00583671" w:rsidRPr="00F329CC" w:rsidRDefault="00875282" w:rsidP="002E12CC">
      <w:pPr>
        <w:pStyle w:val="a3"/>
        <w:numPr>
          <w:ilvl w:val="1"/>
          <w:numId w:val="1"/>
        </w:numPr>
        <w:tabs>
          <w:tab w:val="left" w:pos="426"/>
        </w:tabs>
        <w:spacing w:after="0" w:line="276" w:lineRule="auto"/>
        <w:ind w:left="0" w:right="-284" w:firstLine="0"/>
        <w:jc w:val="center"/>
        <w:rPr>
          <w:rFonts w:ascii="Times New Roman" w:hAnsi="Times New Roman" w:cs="Times New Roman"/>
          <w:b/>
          <w:sz w:val="24"/>
          <w:szCs w:val="24"/>
        </w:rPr>
      </w:pPr>
      <w:r w:rsidRPr="00F329CC">
        <w:rPr>
          <w:rFonts w:ascii="Times New Roman" w:hAnsi="Times New Roman" w:cs="Times New Roman"/>
          <w:b/>
          <w:sz w:val="24"/>
          <w:szCs w:val="24"/>
        </w:rPr>
        <w:t>Система оценки образовательных результатов обучающихся</w:t>
      </w:r>
    </w:p>
    <w:p w:rsidR="00BF5C15" w:rsidRPr="00BF5C15" w:rsidRDefault="00BF5C15" w:rsidP="00B144DC">
      <w:pPr>
        <w:tabs>
          <w:tab w:val="left" w:pos="426"/>
        </w:tabs>
        <w:spacing w:after="0" w:line="276" w:lineRule="auto"/>
        <w:ind w:right="-284"/>
        <w:contextualSpacing/>
        <w:jc w:val="both"/>
        <w:rPr>
          <w:rFonts w:ascii="Times New Roman" w:hAnsi="Times New Roman" w:cs="Times New Roman"/>
          <w:b/>
          <w:sz w:val="18"/>
          <w:szCs w:val="18"/>
        </w:rPr>
      </w:pPr>
    </w:p>
    <w:p w:rsidR="00583671" w:rsidRPr="00BF5C15" w:rsidRDefault="00583671"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Функцию обратной связи выполняют различные формы аттестации и учета личных достижений учащихся. Аттестация обучающихся дает информацию о результатах образовательного процесса в школе.  Цель данной педагогической диагностики ― дать четкую и полную картину личностных достижений каждого ребенка и на основе этих данных создать условия для индивидуального развития в той области, которая наиболее полно позволяет учащемуся совершенствовать свои возможности. Аттестация обучающихся осуществляется по 5-балльной системе. Учитель, проверяя и оценивая работы, в том числе контрольные, устные ответы обучающихся, достигнутые ими навыки и умения, выставляет отметку в классный электронный журнал. В процессе обучения выставляются промежуточные отметки по 5-балльной системе за освоение учебных дисциплин за </w:t>
      </w:r>
      <w:r w:rsidR="00875282" w:rsidRPr="00BF5C15">
        <w:rPr>
          <w:rFonts w:ascii="Times New Roman" w:hAnsi="Times New Roman" w:cs="Times New Roman"/>
          <w:sz w:val="24"/>
          <w:szCs w:val="24"/>
        </w:rPr>
        <w:lastRenderedPageBreak/>
        <w:t xml:space="preserve">полугодие. В конце учебного года выставляются годовые отметки по 5-балльной системе на основании отметок, полученных обучающимся при прохождении промежуточной аттестации, а также на основании отметок, выставленных по итогам полугодий. </w:t>
      </w:r>
    </w:p>
    <w:p w:rsidR="00583671" w:rsidRPr="00BF5C15" w:rsidRDefault="00583671"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Основными видами аттестации учащихся являются: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текущий контроль успеваемости; ─промежуточная аттестация;</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─государственная (итоговая) аттестация за курс среднего общего образования.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Основными формами текущей аттестации являются: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─устные ответы на уроках, собеседования, сообщения, доклады, рефераты;</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─проверочные и самостоятельные письменные работы;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─практические и лабораторные работы;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─тестирование;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─диагностические контрольные работы.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Цель текущего контроля успеваемости заключается в: </w:t>
      </w:r>
    </w:p>
    <w:p w:rsidR="00875282"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w:t>
      </w:r>
      <w:r w:rsidR="00AE1764" w:rsidRPr="00BF5C15">
        <w:rPr>
          <w:rFonts w:ascii="Times New Roman" w:hAnsi="Times New Roman" w:cs="Times New Roman"/>
          <w:sz w:val="24"/>
          <w:szCs w:val="24"/>
        </w:rPr>
        <w:t xml:space="preserve">плана во всех классах/группах;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предупреждении неуспеваемости. </w:t>
      </w:r>
    </w:p>
    <w:p w:rsidR="00583671" w:rsidRPr="00BF5C15" w:rsidRDefault="00583671"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 определение степени освоения обучающимися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Промежуточная аттестация обучающихся может проводиться в форме:  </w:t>
      </w:r>
    </w:p>
    <w:p w:rsidR="00583671" w:rsidRPr="00BF5C15" w:rsidRDefault="00BF5C1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 комплексной контрольной работы;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итоговой контрольной работы;  </w:t>
      </w:r>
    </w:p>
    <w:p w:rsidR="00521607" w:rsidRPr="00BF5C15" w:rsidRDefault="00BF5C15"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 письменных и устных экзаменов;  </w:t>
      </w:r>
    </w:p>
    <w:p w:rsidR="00583671" w:rsidRPr="00BF5C15" w:rsidRDefault="00BF5C15" w:rsidP="00B144DC">
      <w:pPr>
        <w:tabs>
          <w:tab w:val="left" w:pos="426"/>
        </w:tabs>
        <w:spacing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 тестирования;             </w:t>
      </w:r>
    </w:p>
    <w:p w:rsidR="00583671" w:rsidRPr="00BF5C15" w:rsidRDefault="00BF5C15" w:rsidP="00B144DC">
      <w:pPr>
        <w:tabs>
          <w:tab w:val="left" w:pos="426"/>
        </w:tabs>
        <w:spacing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 защиты индивидуального/группового проекта; </w:t>
      </w:r>
    </w:p>
    <w:p w:rsidR="00583671" w:rsidRPr="00BF5C15" w:rsidRDefault="00875282" w:rsidP="00B144DC">
      <w:pPr>
        <w:tabs>
          <w:tab w:val="left" w:pos="426"/>
        </w:tabs>
        <w:spacing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иных формах, определяемых образова</w:t>
      </w:r>
      <w:r w:rsidR="00BF5C15">
        <w:rPr>
          <w:rFonts w:ascii="Times New Roman" w:hAnsi="Times New Roman" w:cs="Times New Roman"/>
          <w:sz w:val="24"/>
          <w:szCs w:val="24"/>
        </w:rPr>
        <w:t>тельными программами МБОУ СОШ №7</w:t>
      </w:r>
      <w:r w:rsidRPr="00BF5C15">
        <w:rPr>
          <w:rFonts w:ascii="Times New Roman" w:hAnsi="Times New Roman" w:cs="Times New Roman"/>
          <w:sz w:val="24"/>
          <w:szCs w:val="24"/>
        </w:rPr>
        <w:t xml:space="preserve"> и (или) индивидуальными учебными планами. </w:t>
      </w:r>
    </w:p>
    <w:p w:rsidR="00583671" w:rsidRPr="00BF5C15" w:rsidRDefault="00583671" w:rsidP="00B144DC">
      <w:pPr>
        <w:tabs>
          <w:tab w:val="left" w:pos="426"/>
        </w:tabs>
        <w:spacing w:after="0" w:line="276" w:lineRule="auto"/>
        <w:ind w:right="-284"/>
        <w:contextualSpacing/>
        <w:jc w:val="both"/>
        <w:rPr>
          <w:rFonts w:ascii="Times New Roman" w:hAnsi="Times New Roman" w:cs="Times New Roman"/>
          <w:i/>
          <w:sz w:val="24"/>
          <w:szCs w:val="24"/>
        </w:rPr>
      </w:pPr>
      <w:r w:rsidRPr="00BF5C15">
        <w:rPr>
          <w:rFonts w:ascii="Times New Roman" w:hAnsi="Times New Roman" w:cs="Times New Roman"/>
          <w:b/>
          <w:i/>
          <w:sz w:val="24"/>
          <w:szCs w:val="24"/>
        </w:rPr>
        <w:t xml:space="preserve">   </w:t>
      </w:r>
      <w:r w:rsidR="00875282" w:rsidRPr="00BF5C15">
        <w:rPr>
          <w:rFonts w:ascii="Times New Roman" w:hAnsi="Times New Roman" w:cs="Times New Roman"/>
          <w:b/>
          <w:i/>
          <w:sz w:val="24"/>
          <w:szCs w:val="24"/>
        </w:rPr>
        <w:t>Основными целями промежуточной аттестации являются</w:t>
      </w:r>
      <w:r w:rsidR="00875282" w:rsidRPr="00BF5C15">
        <w:rPr>
          <w:rFonts w:ascii="Times New Roman" w:hAnsi="Times New Roman" w:cs="Times New Roman"/>
          <w:i/>
          <w:sz w:val="24"/>
          <w:szCs w:val="24"/>
        </w:rPr>
        <w:t xml:space="preserve">: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─обеспечение выполнения педагогами и обучающимися образовательных программ;</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─повышение их ответственности за качество образования в переводных и выпускных классах. </w:t>
      </w:r>
      <w:r w:rsidR="00583671" w:rsidRPr="00BF5C15">
        <w:rPr>
          <w:rFonts w:ascii="Times New Roman" w:hAnsi="Times New Roman" w:cs="Times New Roman"/>
          <w:sz w:val="24"/>
          <w:szCs w:val="24"/>
        </w:rPr>
        <w:t xml:space="preserve">    </w:t>
      </w:r>
      <w:r w:rsidRPr="00BF5C15">
        <w:rPr>
          <w:rFonts w:ascii="Times New Roman" w:hAnsi="Times New Roman" w:cs="Times New Roman"/>
          <w:sz w:val="24"/>
          <w:szCs w:val="24"/>
        </w:rPr>
        <w:t xml:space="preserve">Система отметок при промежуточной аттестации — по 5-балльной системе. </w:t>
      </w:r>
    </w:p>
    <w:p w:rsidR="00583671" w:rsidRPr="00BF5C15" w:rsidRDefault="00BF5C15" w:rsidP="00B144DC">
      <w:pPr>
        <w:tabs>
          <w:tab w:val="left" w:pos="426"/>
        </w:tabs>
        <w:spacing w:after="0" w:line="276" w:lineRule="auto"/>
        <w:ind w:right="-284"/>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75282" w:rsidRPr="00BF5C15">
        <w:rPr>
          <w:rFonts w:ascii="Times New Roman" w:hAnsi="Times New Roman" w:cs="Times New Roman"/>
          <w:b/>
          <w:i/>
          <w:sz w:val="24"/>
          <w:szCs w:val="24"/>
        </w:rPr>
        <w:t>Текущий контроль успеваемости и промежуточная аттестация обучающихся:</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организ</w:t>
      </w:r>
      <w:r w:rsidR="005619E9">
        <w:rPr>
          <w:rFonts w:ascii="Times New Roman" w:hAnsi="Times New Roman" w:cs="Times New Roman"/>
          <w:sz w:val="24"/>
          <w:szCs w:val="24"/>
        </w:rPr>
        <w:t>уются и проводятся в МБОУ СОШ №7</w:t>
      </w:r>
      <w:r w:rsidRPr="00BF5C15">
        <w:rPr>
          <w:rFonts w:ascii="Times New Roman" w:hAnsi="Times New Roman" w:cs="Times New Roman"/>
          <w:sz w:val="24"/>
          <w:szCs w:val="24"/>
        </w:rPr>
        <w:t xml:space="preserve"> согласно Положению о формах, периодичности, порядке текущего контроля успеваемости и промежуточной аттестации обучающихся;</w:t>
      </w:r>
    </w:p>
    <w:p w:rsid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являются частью системы внутришкольного мониторинга качества образования по направлению "качество образовательного процесса" и отражают динамику </w:t>
      </w:r>
      <w:r w:rsidR="00E95753" w:rsidRPr="00BF5C15">
        <w:rPr>
          <w:rFonts w:ascii="Times New Roman" w:hAnsi="Times New Roman" w:cs="Times New Roman"/>
          <w:sz w:val="24"/>
          <w:szCs w:val="24"/>
        </w:rPr>
        <w:t>индивидуальных образовательных достижений,</w:t>
      </w:r>
      <w:r w:rsidRPr="00BF5C15">
        <w:rPr>
          <w:rFonts w:ascii="Times New Roman" w:hAnsi="Times New Roman" w:cs="Times New Roman"/>
          <w:sz w:val="24"/>
          <w:szCs w:val="24"/>
        </w:rPr>
        <w:t xml:space="preserve"> обучающихся в соответствии с планируемыми результатами освоения основной образовательной программы соответствующего уровня общего образования. </w:t>
      </w:r>
    </w:p>
    <w:p w:rsidR="00E95753" w:rsidRDefault="00E95753"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5282" w:rsidRPr="00BF5C15">
        <w:rPr>
          <w:rFonts w:ascii="Times New Roman" w:hAnsi="Times New Roman" w:cs="Times New Roman"/>
          <w:sz w:val="24"/>
          <w:szCs w:val="24"/>
        </w:rPr>
        <w:t xml:space="preserve">В целях учета </w:t>
      </w:r>
      <w:r>
        <w:rPr>
          <w:rFonts w:ascii="Times New Roman" w:hAnsi="Times New Roman" w:cs="Times New Roman"/>
          <w:sz w:val="24"/>
          <w:szCs w:val="24"/>
        </w:rPr>
        <w:t>достижений</w:t>
      </w:r>
      <w:r w:rsidR="00875282" w:rsidRPr="00BF5C15">
        <w:rPr>
          <w:rFonts w:ascii="Times New Roman" w:hAnsi="Times New Roman" w:cs="Times New Roman"/>
          <w:sz w:val="24"/>
          <w:szCs w:val="24"/>
        </w:rPr>
        <w:t xml:space="preserve"> обучающихся в процессе реализации общеобразовательной программы в урочной и внеурочной деятельности применяется система форм, определяемых Педагогическим советом на основании учета мнения педагогического работника и родительской общественности. </w:t>
      </w:r>
    </w:p>
    <w:p w:rsidR="00E95753" w:rsidRDefault="00E95753"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Основными формами учета </w:t>
      </w:r>
      <w:r w:rsidRPr="00BF5C15">
        <w:rPr>
          <w:rFonts w:ascii="Times New Roman" w:hAnsi="Times New Roman" w:cs="Times New Roman"/>
          <w:sz w:val="24"/>
          <w:szCs w:val="24"/>
        </w:rPr>
        <w:t>достижений,</w:t>
      </w:r>
      <w:r w:rsidR="00875282" w:rsidRPr="00BF5C15">
        <w:rPr>
          <w:rFonts w:ascii="Times New Roman" w:hAnsi="Times New Roman" w:cs="Times New Roman"/>
          <w:sz w:val="24"/>
          <w:szCs w:val="24"/>
        </w:rPr>
        <w:t xml:space="preserve"> обучающихся в процессе деятельности на уроках являются: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проверка усвоения крупных тематических блоков и тем в форме уроков- семинаров, защита проектов, творческие работы; </w:t>
      </w:r>
    </w:p>
    <w:p w:rsidR="00E95753" w:rsidRDefault="00E95753"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 xml:space="preserve"> Основными формами учета достижений обучающихся во внеурочной деятельности являются: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─участие в предметных неделях; проведение школьных и региональных туров Всероссийской олимпиады школьников по предметам; </w:t>
      </w:r>
    </w:p>
    <w:p w:rsidR="00583671" w:rsidRPr="00BF5C15" w:rsidRDefault="007A324E"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открытые уроки.</w:t>
      </w:r>
      <w:r w:rsidR="00875282" w:rsidRPr="00BF5C15">
        <w:rPr>
          <w:rFonts w:ascii="Times New Roman" w:hAnsi="Times New Roman" w:cs="Times New Roman"/>
          <w:sz w:val="24"/>
          <w:szCs w:val="24"/>
        </w:rPr>
        <w:t xml:space="preserve">  </w:t>
      </w:r>
    </w:p>
    <w:p w:rsidR="007A324E" w:rsidRPr="00BF5C15" w:rsidRDefault="00E95753"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BF5C15">
        <w:rPr>
          <w:rFonts w:ascii="Times New Roman" w:hAnsi="Times New Roman" w:cs="Times New Roman"/>
          <w:sz w:val="24"/>
          <w:szCs w:val="24"/>
        </w:rPr>
        <w:t>Освоение общеобразовательных программ среднего общего образования завершается обязательной государственной итоговой аттестацией выпускников. Государственная итоговая аттестация обучающихся, о</w:t>
      </w:r>
      <w:r w:rsidR="007A324E" w:rsidRPr="00BF5C15">
        <w:rPr>
          <w:rFonts w:ascii="Times New Roman" w:hAnsi="Times New Roman" w:cs="Times New Roman"/>
          <w:sz w:val="24"/>
          <w:szCs w:val="24"/>
        </w:rPr>
        <w:t xml:space="preserve">своивших общеобразовательные </w:t>
      </w:r>
      <w:r w:rsidR="00875282" w:rsidRPr="00BF5C15">
        <w:rPr>
          <w:rFonts w:ascii="Times New Roman" w:hAnsi="Times New Roman" w:cs="Times New Roman"/>
          <w:sz w:val="24"/>
          <w:szCs w:val="24"/>
        </w:rPr>
        <w:t xml:space="preserve">программы </w:t>
      </w:r>
      <w:r w:rsidRPr="00BF5C15">
        <w:rPr>
          <w:rFonts w:ascii="Times New Roman" w:hAnsi="Times New Roman" w:cs="Times New Roman"/>
          <w:sz w:val="24"/>
          <w:szCs w:val="24"/>
        </w:rPr>
        <w:t>среднего общего</w:t>
      </w:r>
      <w:r w:rsidR="00875282" w:rsidRPr="00BF5C15">
        <w:rPr>
          <w:rFonts w:ascii="Times New Roman" w:hAnsi="Times New Roman" w:cs="Times New Roman"/>
          <w:sz w:val="24"/>
          <w:szCs w:val="24"/>
        </w:rPr>
        <w:t xml:space="preserve"> образования, проводится в форме единого государственного экзамена. Государственная итоговая аттестация за курс среднего общего образования осуществляется в соответствии с Порядком проведения государственной итоговой аттестации по образовательным программам </w:t>
      </w:r>
      <w:r w:rsidRPr="00BF5C15">
        <w:rPr>
          <w:rFonts w:ascii="Times New Roman" w:hAnsi="Times New Roman" w:cs="Times New Roman"/>
          <w:sz w:val="24"/>
          <w:szCs w:val="24"/>
        </w:rPr>
        <w:t>среднего общего</w:t>
      </w:r>
      <w:r w:rsidR="00875282" w:rsidRPr="00BF5C15">
        <w:rPr>
          <w:rFonts w:ascii="Times New Roman" w:hAnsi="Times New Roman" w:cs="Times New Roman"/>
          <w:sz w:val="24"/>
          <w:szCs w:val="24"/>
        </w:rPr>
        <w:t xml:space="preserve"> образования, утверждённого приказом Министерства образования и науки РФ.  В 11 классе обязательные экзамены за курс среднего общего образования по предметам русский язык и математика в форме ЕГЭ, остальные по выбору. </w:t>
      </w:r>
    </w:p>
    <w:p w:rsidR="00521607" w:rsidRDefault="00E95753"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A324E" w:rsidRPr="00BF5C15">
        <w:rPr>
          <w:rFonts w:ascii="Times New Roman" w:hAnsi="Times New Roman" w:cs="Times New Roman"/>
          <w:sz w:val="24"/>
          <w:szCs w:val="24"/>
        </w:rPr>
        <w:t xml:space="preserve">  </w:t>
      </w:r>
      <w:r w:rsidR="00875282" w:rsidRPr="00BF5C15">
        <w:rPr>
          <w:rFonts w:ascii="Times New Roman" w:hAnsi="Times New Roman" w:cs="Times New Roman"/>
          <w:sz w:val="24"/>
          <w:szCs w:val="24"/>
        </w:rPr>
        <w:t>Обучающиеся в 11 классе имеют право выбрать экзамен из предметов учебного плана среднего и общего образования, определенных для сдачи в форме ЕГЭ. Оценивание проводится по 100 бальной школе оценивания и выдается сертификат для дальнейшего обучения в средних специальных и высших учебных образовательных</w:t>
      </w:r>
      <w:r w:rsidR="007A324E" w:rsidRPr="00BF5C15">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организациях. </w:t>
      </w:r>
      <w:r w:rsidR="00875282" w:rsidRPr="00BF5C15">
        <w:rPr>
          <w:rFonts w:ascii="Times New Roman" w:hAnsi="Times New Roman" w:cs="Times New Roman"/>
          <w:sz w:val="24"/>
          <w:szCs w:val="24"/>
        </w:rPr>
        <w:t xml:space="preserve">Удовлетворительный результат по двум обязательным предметам является основанием для получения аттестата о среднем общем образовании.  При наборе количества баллов, ниже установленного минимума (с учетом пересдачи) по предметам, определенным как обязательные, выпускник получает справку установленного образца и право сдать обязательные экзамены в форме ЕГЭ на следующий учебный год в пункте проведения экзамена (ППЭ). Результаты экзаменов в форме ЕГЭ по предметам по выбору, оказавшиеся ниже ежегодно устанавливаемого минимума не влияют на получение аттестата. За курс среднего общего образования выпускникам дано дополнительное право сдать экзамены по выбору в </w:t>
      </w:r>
      <w:r>
        <w:rPr>
          <w:rFonts w:ascii="Times New Roman" w:hAnsi="Times New Roman" w:cs="Times New Roman"/>
          <w:sz w:val="24"/>
          <w:szCs w:val="24"/>
        </w:rPr>
        <w:t xml:space="preserve">следующем учебном году в ППЭ.  </w:t>
      </w:r>
    </w:p>
    <w:p w:rsidR="00E95753" w:rsidRPr="00E95753" w:rsidRDefault="00E95753" w:rsidP="00B144DC">
      <w:pPr>
        <w:tabs>
          <w:tab w:val="left" w:pos="426"/>
        </w:tabs>
        <w:spacing w:after="0" w:line="276" w:lineRule="auto"/>
        <w:ind w:right="-284"/>
        <w:contextualSpacing/>
        <w:jc w:val="both"/>
        <w:rPr>
          <w:rFonts w:ascii="Times New Roman" w:hAnsi="Times New Roman" w:cs="Times New Roman"/>
          <w:sz w:val="18"/>
          <w:szCs w:val="18"/>
        </w:rPr>
      </w:pPr>
    </w:p>
    <w:p w:rsidR="002E12CC" w:rsidRDefault="002E12CC" w:rsidP="00B144DC">
      <w:pPr>
        <w:tabs>
          <w:tab w:val="left" w:pos="426"/>
        </w:tabs>
        <w:spacing w:line="276" w:lineRule="auto"/>
        <w:ind w:right="-284"/>
        <w:jc w:val="center"/>
        <w:rPr>
          <w:rFonts w:ascii="Times New Roman" w:hAnsi="Times New Roman" w:cs="Times New Roman"/>
          <w:b/>
          <w:i/>
          <w:sz w:val="24"/>
          <w:szCs w:val="24"/>
        </w:rPr>
      </w:pPr>
    </w:p>
    <w:p w:rsidR="007A324E" w:rsidRPr="002E12CC" w:rsidRDefault="00875282" w:rsidP="00B144DC">
      <w:pPr>
        <w:tabs>
          <w:tab w:val="left" w:pos="426"/>
        </w:tabs>
        <w:spacing w:line="276" w:lineRule="auto"/>
        <w:ind w:right="-284"/>
        <w:jc w:val="center"/>
        <w:rPr>
          <w:rFonts w:ascii="Times New Roman" w:hAnsi="Times New Roman" w:cs="Times New Roman"/>
          <w:b/>
          <w:sz w:val="24"/>
          <w:szCs w:val="24"/>
        </w:rPr>
      </w:pPr>
      <w:r w:rsidRPr="002E12CC">
        <w:rPr>
          <w:rFonts w:ascii="Times New Roman" w:hAnsi="Times New Roman" w:cs="Times New Roman"/>
          <w:b/>
          <w:sz w:val="24"/>
          <w:szCs w:val="24"/>
        </w:rPr>
        <w:t>1.6. Система оценки качества образования</w:t>
      </w:r>
      <w:r w:rsidR="007A324E" w:rsidRPr="002E12CC">
        <w:rPr>
          <w:rFonts w:ascii="Times New Roman" w:hAnsi="Times New Roman" w:cs="Times New Roman"/>
          <w:b/>
          <w:sz w:val="24"/>
          <w:szCs w:val="24"/>
        </w:rPr>
        <w:t>.</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w:t>
      </w:r>
      <w:r w:rsidR="001847F8">
        <w:rPr>
          <w:rFonts w:ascii="Times New Roman" w:hAnsi="Times New Roman" w:cs="Times New Roman"/>
          <w:sz w:val="24"/>
          <w:szCs w:val="24"/>
        </w:rPr>
        <w:t xml:space="preserve">   </w:t>
      </w:r>
      <w:r w:rsidRPr="00E95753">
        <w:rPr>
          <w:rFonts w:ascii="Times New Roman" w:hAnsi="Times New Roman" w:cs="Times New Roman"/>
          <w:sz w:val="24"/>
          <w:szCs w:val="24"/>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AE1764" w:rsidRPr="00E95753" w:rsidRDefault="007A324E"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w:t>
      </w:r>
      <w:r w:rsidR="00875282" w:rsidRPr="00E95753">
        <w:rPr>
          <w:rFonts w:ascii="Times New Roman" w:hAnsi="Times New Roman" w:cs="Times New Roman"/>
          <w:sz w:val="24"/>
          <w:szCs w:val="24"/>
        </w:rPr>
        <w:t>Основными пользователями результатов системы оценки качества образования школы являются: 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w:t>
      </w:r>
      <w:r w:rsidRPr="00E95753">
        <w:rPr>
          <w:rFonts w:ascii="Times New Roman" w:hAnsi="Times New Roman" w:cs="Times New Roman"/>
          <w:sz w:val="24"/>
          <w:szCs w:val="24"/>
        </w:rPr>
        <w:t xml:space="preserve"> школы, Управление образования а</w:t>
      </w:r>
      <w:r w:rsidR="00875282" w:rsidRPr="00E95753">
        <w:rPr>
          <w:rFonts w:ascii="Times New Roman" w:hAnsi="Times New Roman" w:cs="Times New Roman"/>
          <w:sz w:val="24"/>
          <w:szCs w:val="24"/>
        </w:rPr>
        <w:t>дминистрации</w:t>
      </w:r>
      <w:r w:rsidRPr="00E95753">
        <w:rPr>
          <w:rFonts w:ascii="Times New Roman" w:hAnsi="Times New Roman" w:cs="Times New Roman"/>
          <w:sz w:val="24"/>
          <w:szCs w:val="24"/>
        </w:rPr>
        <w:t xml:space="preserve"> Пушкинского муниципального района</w:t>
      </w:r>
      <w:r w:rsidR="00875282" w:rsidRPr="00E95753">
        <w:rPr>
          <w:rFonts w:ascii="Times New Roman" w:hAnsi="Times New Roman" w:cs="Times New Roman"/>
          <w:sz w:val="24"/>
          <w:szCs w:val="24"/>
        </w:rPr>
        <w:t xml:space="preserve">, общественность.  </w:t>
      </w:r>
      <w:r w:rsidRPr="00E95753">
        <w:rPr>
          <w:rFonts w:ascii="Times New Roman" w:hAnsi="Times New Roman" w:cs="Times New Roman"/>
          <w:sz w:val="24"/>
          <w:szCs w:val="24"/>
        </w:rPr>
        <w:t xml:space="preserve">  </w:t>
      </w:r>
    </w:p>
    <w:p w:rsidR="007A324E" w:rsidRPr="001847F8" w:rsidRDefault="001847F8"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324E" w:rsidRPr="00E95753">
        <w:rPr>
          <w:rFonts w:ascii="Times New Roman" w:hAnsi="Times New Roman" w:cs="Times New Roman"/>
          <w:sz w:val="24"/>
          <w:szCs w:val="24"/>
        </w:rPr>
        <w:t xml:space="preserve"> </w:t>
      </w:r>
      <w:r w:rsidR="00875282" w:rsidRPr="00E95753">
        <w:rPr>
          <w:rFonts w:ascii="Times New Roman" w:hAnsi="Times New Roman" w:cs="Times New Roman"/>
          <w:i/>
          <w:sz w:val="24"/>
          <w:szCs w:val="24"/>
        </w:rPr>
        <w:t xml:space="preserve"> </w:t>
      </w:r>
      <w:r w:rsidR="00875282" w:rsidRPr="001847F8">
        <w:rPr>
          <w:rFonts w:ascii="Times New Roman" w:hAnsi="Times New Roman" w:cs="Times New Roman"/>
          <w:sz w:val="24"/>
          <w:szCs w:val="24"/>
        </w:rPr>
        <w:t xml:space="preserve">Оценка качества образования осуществляется посредством: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системы внутришкольного контроля;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─общественной экспертизы качества образования; ─лицензирования;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─государственной аккредитации;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─государственной итоговой аттестации выпускников;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─мониторинга качества образования. </w:t>
      </w:r>
    </w:p>
    <w:p w:rsidR="007A324E" w:rsidRPr="00E95753" w:rsidRDefault="001847F8"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E95753">
        <w:rPr>
          <w:rFonts w:ascii="Times New Roman" w:hAnsi="Times New Roman" w:cs="Times New Roman"/>
          <w:sz w:val="24"/>
          <w:szCs w:val="24"/>
        </w:rPr>
        <w:t>В качестве источников данных для оценки качества образования используются: ─образовательная статистика;</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─промежуточная и итоговая аттестация; ─мониторинговые исследования;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─отчеты работников школы;</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─посещение уроков и внеклассных мероприятий.</w:t>
      </w:r>
    </w:p>
    <w:p w:rsidR="007A324E" w:rsidRPr="00E95753" w:rsidRDefault="001847F8"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E95753">
        <w:rPr>
          <w:rFonts w:ascii="Times New Roman" w:hAnsi="Times New Roman" w:cs="Times New Roman"/>
          <w:sz w:val="24"/>
          <w:szCs w:val="24"/>
        </w:rPr>
        <w:t xml:space="preserve"> Целями системы оценки качества образования являются: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 </w:t>
      </w:r>
    </w:p>
    <w:p w:rsidR="00875282"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─прогнозирование развития образовательной системы школы.</w:t>
      </w:r>
    </w:p>
    <w:p w:rsidR="007A324E" w:rsidRPr="00E95753" w:rsidRDefault="001847F8"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E95753">
        <w:rPr>
          <w:rFonts w:ascii="Times New Roman" w:hAnsi="Times New Roman" w:cs="Times New Roman"/>
          <w:sz w:val="24"/>
          <w:szCs w:val="24"/>
        </w:rPr>
        <w:t>Задачами построения системы оценки качества образования являются: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─формирование единого понимания критериев качества образования и подходов к его измерению;</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─формирование системы аналитических показателей, позволяющей эффективно реализовывать основные цели оценки качества образования;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─изучение и самооценка состояния развития и эффективности деятельности школы; ─определение степени соответствия условий осуществления образовательного процесса государственным требованиям;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─обеспечение доступности качественного образования;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─оценка уровня индивидуальных образовательных достижений обучающихся;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 ─выявление факторов, влияющих на качество образования;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─определение рейтинга и стимулирующих доплат педагогам;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─расширение общественного участия в управлении образованием в школе.</w:t>
      </w:r>
    </w:p>
    <w:p w:rsidR="007A324E" w:rsidRPr="00E95753" w:rsidRDefault="001847F8"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5282" w:rsidRPr="00E95753">
        <w:rPr>
          <w:rFonts w:ascii="Times New Roman" w:hAnsi="Times New Roman" w:cs="Times New Roman"/>
          <w:sz w:val="24"/>
          <w:szCs w:val="24"/>
        </w:rPr>
        <w:t>В основу системы оценки качества образования положены следующие принципы: ─объективность, достоверность, полнота и системность информации о качестве образования; ─реалистичность требований, норм и показателей качества образования, их социальной и личностной значимости, учёт индивидуальных особенностей развития отдельных обучающихся при оценке результатов их обучения и воспитания; ─ открытость, прозрачность процедур оценки качества образования;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─преемственность в образовательной политике, интеграция в общероссийскую систему оценки качества образования;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─доступность информации о состоянии и качестве образования для различных групп потребителей;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─повышение потенциала внутренней оценки, самооценка, самоанализ каждого педагога; ─оптимальность использования источников первичных данных для определения показателей качества и эффективности образования;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─взаимное дополнения оценочных процедур, установление между ними взаимосвязей и взаимозависимости;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─соблюдение морально-этических норм при проведении процедур оценки качества образования в школе.</w:t>
      </w:r>
    </w:p>
    <w:p w:rsidR="00875282" w:rsidRPr="00E95753" w:rsidRDefault="001847F8"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E95753">
        <w:rPr>
          <w:rFonts w:ascii="Times New Roman" w:hAnsi="Times New Roman" w:cs="Times New Roman"/>
          <w:sz w:val="24"/>
          <w:szCs w:val="24"/>
        </w:rPr>
        <w:t xml:space="preserve">Предметом системы оценки </w:t>
      </w:r>
      <w:r w:rsidR="007A324E" w:rsidRPr="00E95753">
        <w:rPr>
          <w:rFonts w:ascii="Times New Roman" w:hAnsi="Times New Roman" w:cs="Times New Roman"/>
          <w:sz w:val="24"/>
          <w:szCs w:val="24"/>
        </w:rPr>
        <w:t>качества образования являются: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─качество образовательных результатов обучающихся; ─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качество основных и дополнительных образовательных программ, принятых и реализуемых в школе, условия их реализации;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─воспитательная работа;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профессиональная компетентность педагогов, их деятельность по обеспечению требуемого качества результатов образования;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─эффективность управления качеством образования и открытость деятельности школы; ─состояние здоровья обучающихся. </w:t>
      </w:r>
    </w:p>
    <w:p w:rsidR="007A324E" w:rsidRPr="00E95753" w:rsidRDefault="001847F8"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E95753">
        <w:rPr>
          <w:rFonts w:ascii="Times New Roman" w:hAnsi="Times New Roman" w:cs="Times New Roman"/>
          <w:sz w:val="24"/>
          <w:szCs w:val="24"/>
        </w:rPr>
        <w:t xml:space="preserve">Содержание процедуры оценки качества образовательных результатов обучающихся включает в себя: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единый государственный экзамен для выпускников 11-ых классов;</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─промежуточную и текущую аттестацию обучающихся;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─участие и результативность в школьных, районных, предметных олимпиадах, конкурсах, соревнованиях; </w:t>
      </w:r>
    </w:p>
    <w:p w:rsidR="007A324E" w:rsidRPr="00E95753" w:rsidRDefault="001847F8"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E95753">
        <w:rPr>
          <w:rFonts w:ascii="Times New Roman" w:hAnsi="Times New Roman" w:cs="Times New Roman"/>
          <w:sz w:val="24"/>
          <w:szCs w:val="24"/>
        </w:rPr>
        <w:t xml:space="preserve">Содержание процедуры оценки качества организации образовательного процесса включает в себя: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результаты лицензирования и государственной аккредитации;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─эффективность механизмов самооценки и внешней оценки деятельности;</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─программно-информационное обеспечение, наличие Интернета, эффективность его использования в учебном процессе;</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─оснащенность учебных кабинетов современным оборудованием, средствами обучения и мебелью;</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─обеспеченность методической и учебной литературой;</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─оценку соответствия службы охраны труда и обеспечение безопасности (ТБ, ОТ,  производственной санитарии, антитеррористической безопасности, требования нормативных документов);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lastRenderedPageBreak/>
        <w:t>─оценку открытости школы для родителей и общественных организаций; ─анкетирование родителей.</w:t>
      </w:r>
    </w:p>
    <w:p w:rsidR="007A324E" w:rsidRPr="00E95753" w:rsidRDefault="001847F8"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E95753">
        <w:rPr>
          <w:rFonts w:ascii="Times New Roman" w:hAnsi="Times New Roman" w:cs="Times New Roman"/>
          <w:sz w:val="24"/>
          <w:szCs w:val="24"/>
        </w:rPr>
        <w:t xml:space="preserve">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─аттестация педагогов;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─знание и использование современных педагогических методик и технологий;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─образовательные достижения обучающихся;</w:t>
      </w:r>
    </w:p>
    <w:p w:rsidR="00D558C0"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─участие в профессиональных конкурсах разного уровня. </w:t>
      </w:r>
    </w:p>
    <w:p w:rsidR="007A324E" w:rsidRPr="00E95753" w:rsidRDefault="001847F8"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E95753">
        <w:rPr>
          <w:rFonts w:ascii="Times New Roman" w:hAnsi="Times New Roman" w:cs="Times New Roman"/>
          <w:sz w:val="24"/>
          <w:szCs w:val="24"/>
        </w:rPr>
        <w:t xml:space="preserve">Содержание процедуры оценки здоровья обучающихся включает в себя: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─регулярность и качество проведения санитарно-эпидемиологических профилактических мероприятий;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─оценку заболеваемости обучающихся, педагогических и других работников школы;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 оценку состояния физкультурно-оздоровительной работы;</w:t>
      </w:r>
    </w:p>
    <w:p w:rsidR="00875282"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 диагностика состояния здоровья обучающихся</w:t>
      </w:r>
    </w:p>
    <w:p w:rsidR="001847F8" w:rsidRDefault="001847F8" w:rsidP="00B144DC">
      <w:pPr>
        <w:tabs>
          <w:tab w:val="left" w:pos="426"/>
        </w:tabs>
        <w:spacing w:line="276" w:lineRule="auto"/>
        <w:ind w:right="-284"/>
        <w:jc w:val="center"/>
        <w:rPr>
          <w:rFonts w:ascii="Times New Roman" w:hAnsi="Times New Roman" w:cs="Times New Roman"/>
          <w:b/>
        </w:rPr>
      </w:pPr>
    </w:p>
    <w:p w:rsidR="001847F8" w:rsidRDefault="001847F8" w:rsidP="00B144DC">
      <w:pPr>
        <w:tabs>
          <w:tab w:val="left" w:pos="426"/>
        </w:tabs>
        <w:spacing w:line="276" w:lineRule="auto"/>
        <w:ind w:right="-284"/>
        <w:jc w:val="center"/>
        <w:rPr>
          <w:rFonts w:ascii="Times New Roman" w:hAnsi="Times New Roman" w:cs="Times New Roman"/>
          <w:b/>
        </w:rPr>
      </w:pPr>
    </w:p>
    <w:p w:rsidR="001847F8" w:rsidRDefault="001847F8" w:rsidP="00B144DC">
      <w:pPr>
        <w:tabs>
          <w:tab w:val="left" w:pos="426"/>
        </w:tabs>
        <w:spacing w:line="276" w:lineRule="auto"/>
        <w:ind w:right="-284"/>
        <w:jc w:val="center"/>
        <w:rPr>
          <w:rFonts w:ascii="Times New Roman" w:hAnsi="Times New Roman" w:cs="Times New Roman"/>
          <w:b/>
        </w:rPr>
      </w:pPr>
    </w:p>
    <w:p w:rsidR="001847F8" w:rsidRDefault="001847F8" w:rsidP="00B144DC">
      <w:pPr>
        <w:tabs>
          <w:tab w:val="left" w:pos="426"/>
        </w:tabs>
        <w:spacing w:line="276" w:lineRule="auto"/>
        <w:ind w:right="-284"/>
        <w:jc w:val="center"/>
        <w:rPr>
          <w:rFonts w:ascii="Times New Roman" w:hAnsi="Times New Roman" w:cs="Times New Roman"/>
          <w:b/>
        </w:rPr>
      </w:pPr>
    </w:p>
    <w:p w:rsidR="00F329CC" w:rsidRDefault="00F329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F329CC" w:rsidRDefault="00F329CC" w:rsidP="00B144DC">
      <w:pPr>
        <w:tabs>
          <w:tab w:val="left" w:pos="426"/>
        </w:tabs>
        <w:spacing w:line="276" w:lineRule="auto"/>
        <w:ind w:right="-284"/>
        <w:jc w:val="center"/>
        <w:rPr>
          <w:rFonts w:ascii="Times New Roman" w:hAnsi="Times New Roman" w:cs="Times New Roman"/>
          <w:b/>
        </w:rPr>
      </w:pPr>
    </w:p>
    <w:p w:rsidR="00E83024" w:rsidRPr="001E441D" w:rsidRDefault="00E83024" w:rsidP="00B144DC">
      <w:pPr>
        <w:pStyle w:val="a3"/>
        <w:numPr>
          <w:ilvl w:val="0"/>
          <w:numId w:val="1"/>
        </w:numPr>
        <w:tabs>
          <w:tab w:val="left" w:pos="426"/>
        </w:tabs>
        <w:spacing w:after="0" w:line="276" w:lineRule="auto"/>
        <w:ind w:left="0" w:right="-284" w:firstLine="0"/>
        <w:jc w:val="center"/>
        <w:rPr>
          <w:rFonts w:ascii="Times New Roman" w:hAnsi="Times New Roman" w:cs="Times New Roman"/>
          <w:b/>
          <w:sz w:val="28"/>
          <w:szCs w:val="28"/>
        </w:rPr>
      </w:pPr>
      <w:r w:rsidRPr="001E441D">
        <w:rPr>
          <w:rFonts w:ascii="Times New Roman" w:hAnsi="Times New Roman" w:cs="Times New Roman"/>
          <w:b/>
          <w:sz w:val="28"/>
          <w:szCs w:val="28"/>
        </w:rPr>
        <w:t>Содержательный раздел</w:t>
      </w:r>
    </w:p>
    <w:p w:rsidR="001E441D" w:rsidRPr="001E441D" w:rsidRDefault="001E441D" w:rsidP="00B144DC">
      <w:pPr>
        <w:pStyle w:val="a3"/>
        <w:tabs>
          <w:tab w:val="left" w:pos="426"/>
        </w:tabs>
        <w:spacing w:after="0" w:line="276" w:lineRule="auto"/>
        <w:ind w:left="0" w:right="-284"/>
        <w:rPr>
          <w:rFonts w:ascii="Times New Roman" w:hAnsi="Times New Roman" w:cs="Times New Roman"/>
          <w:b/>
          <w:sz w:val="18"/>
          <w:szCs w:val="18"/>
        </w:rPr>
      </w:pPr>
    </w:p>
    <w:p w:rsidR="00E83024" w:rsidRPr="002E12CC" w:rsidRDefault="00E83024" w:rsidP="00B144DC">
      <w:pPr>
        <w:tabs>
          <w:tab w:val="left" w:pos="426"/>
        </w:tabs>
        <w:spacing w:after="0" w:line="276" w:lineRule="auto"/>
        <w:ind w:right="-284"/>
        <w:contextualSpacing/>
        <w:jc w:val="center"/>
        <w:rPr>
          <w:rFonts w:ascii="Times New Roman" w:hAnsi="Times New Roman" w:cs="Times New Roman"/>
          <w:b/>
          <w:sz w:val="24"/>
          <w:szCs w:val="24"/>
        </w:rPr>
      </w:pPr>
      <w:r w:rsidRPr="002E12CC">
        <w:rPr>
          <w:rFonts w:ascii="Times New Roman" w:hAnsi="Times New Roman" w:cs="Times New Roman"/>
          <w:b/>
          <w:sz w:val="24"/>
          <w:szCs w:val="24"/>
        </w:rPr>
        <w:t>2.1. Основное содержание учебных предметов на уровне среднего общего образования</w:t>
      </w:r>
    </w:p>
    <w:p w:rsidR="001E441D" w:rsidRPr="001E441D" w:rsidRDefault="001E441D" w:rsidP="00B144DC">
      <w:pPr>
        <w:tabs>
          <w:tab w:val="left" w:pos="426"/>
        </w:tabs>
        <w:spacing w:after="0" w:line="276" w:lineRule="auto"/>
        <w:ind w:right="-284"/>
        <w:contextualSpacing/>
        <w:jc w:val="both"/>
        <w:rPr>
          <w:rFonts w:ascii="Times New Roman" w:hAnsi="Times New Roman" w:cs="Times New Roman"/>
          <w:b/>
          <w:i/>
          <w:sz w:val="18"/>
          <w:szCs w:val="18"/>
        </w:rPr>
      </w:pP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 xml:space="preserve">Русский язык </w:t>
      </w:r>
    </w:p>
    <w:p w:rsidR="007A324E" w:rsidRPr="001847F8" w:rsidRDefault="002E12CC"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Изучение русского языка </w:t>
      </w:r>
      <w:r w:rsidR="00E83024" w:rsidRPr="001847F8">
        <w:rPr>
          <w:rFonts w:ascii="Times New Roman" w:hAnsi="Times New Roman" w:cs="Times New Roman"/>
          <w:sz w:val="24"/>
          <w:szCs w:val="24"/>
        </w:rPr>
        <w:t xml:space="preserve">среднего общего образования направлено на достижение следующих целей: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1E441D" w:rsidRDefault="001E441D"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83024" w:rsidRPr="001847F8">
        <w:rPr>
          <w:rFonts w:ascii="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 </w:t>
      </w:r>
    </w:p>
    <w:p w:rsidR="00E83024" w:rsidRPr="001847F8" w:rsidRDefault="001E441D"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83024" w:rsidRPr="001E441D">
        <w:rPr>
          <w:rFonts w:ascii="Times New Roman" w:hAnsi="Times New Roman" w:cs="Times New Roman"/>
          <w:b/>
          <w:i/>
          <w:sz w:val="24"/>
          <w:szCs w:val="24"/>
        </w:rPr>
        <w:t xml:space="preserve">Содержание основной образовательной программы по русскому языку. </w:t>
      </w:r>
      <w:r w:rsidR="00E83024" w:rsidRPr="001847F8">
        <w:rPr>
          <w:rFonts w:ascii="Times New Roman" w:hAnsi="Times New Roman" w:cs="Times New Roman"/>
          <w:sz w:val="24"/>
          <w:szCs w:val="24"/>
        </w:rPr>
        <w:t>Содержание, обеспечивающее формирование коммуникативной компетенции. Сферы и ситуации речевого общения. Компоненты речевой ситуации. Оценка коммуникативных качеств и эффективности речи. Развитие навыков монологической и диалогической речи. Использование различных видов чтения в зависимости от коммуникативной задачи и характера текста. Информационная переработка текста. Совершенствование умений и навыков создания текстов разных функционально</w:t>
      </w:r>
      <w:r>
        <w:rPr>
          <w:rFonts w:ascii="Times New Roman" w:hAnsi="Times New Roman" w:cs="Times New Roman"/>
          <w:sz w:val="24"/>
          <w:szCs w:val="24"/>
        </w:rPr>
        <w:t>-</w:t>
      </w:r>
      <w:r w:rsidR="00E83024" w:rsidRPr="001847F8">
        <w:rPr>
          <w:rFonts w:ascii="Times New Roman" w:hAnsi="Times New Roman" w:cs="Times New Roman"/>
          <w:sz w:val="24"/>
          <w:szCs w:val="24"/>
        </w:rPr>
        <w:t xml:space="preserve">смысловых типов, стилей и жанров. Учебно-научный, деловой, публицистический стили, разговорная речь, язык художественной литературы. Их особенности. 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Культура публичной речи. Культура разговорной речи. Содержание, обеспечивающее формирование языковой и лингвистической (языковедческой) компетенций Русский язык в современном мире. 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E83024" w:rsidRPr="001847F8" w:rsidRDefault="007A324E"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1E441D">
        <w:rPr>
          <w:rFonts w:ascii="Times New Roman" w:hAnsi="Times New Roman" w:cs="Times New Roman"/>
          <w:sz w:val="24"/>
          <w:szCs w:val="24"/>
        </w:rPr>
        <w:t xml:space="preserve"> </w:t>
      </w: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Нормы литературного языка, их соблюдение в речевой практике. Литературный язык и язык художественной литературы. 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 Совершенствование орфографических и пунктуационных умений и навыков. Лингвистический анализ текстов различных функциональных разновидносте</w:t>
      </w:r>
      <w:r w:rsidRPr="001847F8">
        <w:rPr>
          <w:rFonts w:ascii="Times New Roman" w:hAnsi="Times New Roman" w:cs="Times New Roman"/>
          <w:sz w:val="24"/>
          <w:szCs w:val="24"/>
        </w:rPr>
        <w:t>й языка.</w:t>
      </w:r>
    </w:p>
    <w:p w:rsidR="00AE1764" w:rsidRPr="001847F8" w:rsidRDefault="001E441D"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83024" w:rsidRPr="001E441D">
        <w:rPr>
          <w:rFonts w:ascii="Times New Roman" w:hAnsi="Times New Roman" w:cs="Times New Roman"/>
          <w:b/>
          <w:i/>
          <w:sz w:val="24"/>
          <w:szCs w:val="24"/>
        </w:rPr>
        <w:t>Содержание, обеспечивающее формирование культуроведческой компетенции</w:t>
      </w:r>
      <w:r w:rsidRPr="001E441D">
        <w:rPr>
          <w:rFonts w:ascii="Times New Roman" w:hAnsi="Times New Roman" w:cs="Times New Roman"/>
          <w:b/>
          <w:i/>
          <w:sz w:val="24"/>
          <w:szCs w:val="24"/>
        </w:rPr>
        <w:t>.</w:t>
      </w:r>
      <w:r w:rsidR="00E83024" w:rsidRPr="001847F8">
        <w:rPr>
          <w:rFonts w:ascii="Times New Roman" w:hAnsi="Times New Roman" w:cs="Times New Roman"/>
          <w:sz w:val="24"/>
          <w:szCs w:val="24"/>
        </w:rPr>
        <w:t xml:space="preserve"> 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Соблюдение норм речевого поведения в различных сферах общения. Материал для образовательных учреждений с родным (нерусским) языком обучения Русский язык в кругу языков народов России. Особенности фонетической, лексической, грамматической систем русского языка. Особенности русского речевого этикета. Перевод с родного языка на русский. </w:t>
      </w:r>
    </w:p>
    <w:p w:rsidR="007A324E" w:rsidRPr="001847F8" w:rsidRDefault="001E441D" w:rsidP="00B144DC">
      <w:pPr>
        <w:tabs>
          <w:tab w:val="left" w:pos="426"/>
        </w:tabs>
        <w:spacing w:after="0" w:line="276" w:lineRule="auto"/>
        <w:ind w:right="-284"/>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E83024" w:rsidRPr="001847F8">
        <w:rPr>
          <w:rFonts w:ascii="Times New Roman" w:hAnsi="Times New Roman" w:cs="Times New Roman"/>
          <w:b/>
          <w:sz w:val="24"/>
          <w:szCs w:val="24"/>
        </w:rPr>
        <w:t xml:space="preserve">Требования к уровню подготовки выпускников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В результате изучения русского языка на базовом уровне ученик должен знать/понимать</w:t>
      </w:r>
      <w:r w:rsidRPr="001847F8">
        <w:rPr>
          <w:rFonts w:ascii="Times New Roman" w:hAnsi="Times New Roman" w:cs="Times New Roman"/>
          <w:sz w:val="24"/>
          <w:szCs w:val="24"/>
        </w:rPr>
        <w:t>:</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связь языка и истории, культуры русского и других народов;</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смысл понятий: речевая ситуация и ее компоненты, литературный язык, языковая норма, культура речи;</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основные единицы и уровни языка, их признаки и взаимосвязь;</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уметь: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 анализировать языковые единицы с точки зрения правильности, точности и уместности их употребления;</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проводить лингвистический анализ текстов различных функциональных стилей и разновидностей языка; аудирование и чтение</w:t>
      </w:r>
      <w:r w:rsidR="007A324E" w:rsidRPr="001847F8">
        <w:rPr>
          <w:rFonts w:ascii="Times New Roman" w:hAnsi="Times New Roman" w:cs="Times New Roman"/>
          <w:sz w:val="24"/>
          <w:szCs w:val="24"/>
        </w:rPr>
        <w:t>;</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использовать основные виды чтения (ознакомительно-изучающее, ознакомительно-реферативное и др.) в зависимости от коммуникативной задачи;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w:t>
      </w:r>
      <w:r w:rsidR="007A324E" w:rsidRPr="001847F8">
        <w:rPr>
          <w:rFonts w:ascii="Times New Roman" w:hAnsi="Times New Roman" w:cs="Times New Roman"/>
          <w:sz w:val="24"/>
          <w:szCs w:val="24"/>
        </w:rPr>
        <w:t xml:space="preserve">рной и деловой сферах общения;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соблюдать в практике письма орфографические и пунктуационные нормы современного русского литературного языка;</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соблюдать нормы речевого поведения в различных сферах и ситуациях общения, в том числе при обсуждении дискуссионных проблем;</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использовать основные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для:</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осознания русского языка как духовной, нравственной и культурной ценности народа; приобщения к ценностям национальной и мировой культуры;</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83024"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самообразования и активного участия в производственной, культурной и общественной жизни государства. </w:t>
      </w:r>
    </w:p>
    <w:p w:rsidR="001E441D" w:rsidRPr="001847F8" w:rsidRDefault="001E441D" w:rsidP="00B144DC">
      <w:pPr>
        <w:tabs>
          <w:tab w:val="left" w:pos="426"/>
        </w:tabs>
        <w:spacing w:after="0" w:line="276" w:lineRule="auto"/>
        <w:ind w:right="-284"/>
        <w:contextualSpacing/>
        <w:jc w:val="both"/>
        <w:rPr>
          <w:rFonts w:ascii="Times New Roman" w:hAnsi="Times New Roman" w:cs="Times New Roman"/>
          <w:sz w:val="24"/>
          <w:szCs w:val="24"/>
        </w:rPr>
      </w:pPr>
    </w:p>
    <w:p w:rsidR="00566D11" w:rsidRPr="001847F8" w:rsidRDefault="001E441D" w:rsidP="00B144DC">
      <w:pPr>
        <w:tabs>
          <w:tab w:val="left" w:pos="426"/>
        </w:tabs>
        <w:spacing w:after="0" w:line="276" w:lineRule="auto"/>
        <w:ind w:right="-284"/>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E83024" w:rsidRPr="001847F8">
        <w:rPr>
          <w:rFonts w:ascii="Times New Roman" w:hAnsi="Times New Roman" w:cs="Times New Roman"/>
          <w:b/>
          <w:sz w:val="24"/>
          <w:szCs w:val="24"/>
        </w:rPr>
        <w:t xml:space="preserve">Литература </w:t>
      </w:r>
    </w:p>
    <w:p w:rsidR="00566D11" w:rsidRPr="001847F8" w:rsidRDefault="001E441D"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83024" w:rsidRPr="001847F8">
        <w:rPr>
          <w:rFonts w:ascii="Times New Roman" w:hAnsi="Times New Roman" w:cs="Times New Roman"/>
          <w:sz w:val="24"/>
          <w:szCs w:val="24"/>
        </w:rPr>
        <w:t xml:space="preserve">Изучение литературы на базовом уровне среднего общего образования направлено на достижение следующих целей: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w:t>
      </w:r>
      <w:r w:rsidRPr="001847F8">
        <w:rPr>
          <w:rFonts w:ascii="Times New Roman" w:hAnsi="Times New Roman" w:cs="Times New Roman"/>
          <w:sz w:val="24"/>
          <w:szCs w:val="24"/>
        </w:rPr>
        <w:lastRenderedPageBreak/>
        <w:t>эстетических и творческих способностей учащихся, читательских интересов, художественного вкуса; устной и письменной речи учащихся;</w:t>
      </w:r>
    </w:p>
    <w:p w:rsidR="0076065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566D11" w:rsidRPr="001847F8" w:rsidRDefault="00566D11"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w:t>
      </w:r>
      <w:r w:rsidR="00566D11" w:rsidRPr="001847F8">
        <w:rPr>
          <w:rFonts w:ascii="Times New Roman" w:hAnsi="Times New Roman" w:cs="Times New Roman"/>
          <w:sz w:val="24"/>
          <w:szCs w:val="24"/>
        </w:rPr>
        <w:t xml:space="preserve">и родной и русской литературы;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 </w:t>
      </w:r>
    </w:p>
    <w:p w:rsidR="00566D11" w:rsidRPr="001847F8" w:rsidRDefault="001E441D" w:rsidP="00B144DC">
      <w:pPr>
        <w:tabs>
          <w:tab w:val="left" w:pos="426"/>
        </w:tabs>
        <w:spacing w:after="0" w:line="276" w:lineRule="auto"/>
        <w:ind w:right="-284"/>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E83024" w:rsidRPr="001847F8">
        <w:rPr>
          <w:rFonts w:ascii="Times New Roman" w:hAnsi="Times New Roman" w:cs="Times New Roman"/>
          <w:b/>
          <w:i/>
          <w:sz w:val="24"/>
          <w:szCs w:val="24"/>
        </w:rPr>
        <w:t>Содержание основной образовательной программы по литературе</w:t>
      </w:r>
      <w:r w:rsidR="00566D11" w:rsidRPr="001847F8">
        <w:rPr>
          <w:rFonts w:ascii="Times New Roman" w:hAnsi="Times New Roman" w:cs="Times New Roman"/>
          <w:b/>
          <w:i/>
          <w:sz w:val="24"/>
          <w:szCs w:val="24"/>
        </w:rPr>
        <w:t>.</w:t>
      </w:r>
    </w:p>
    <w:p w:rsidR="00875282"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А.С. Пушкин 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Поэма "Медный всадник". М.Ю. Лермонтов 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 Н.В. Гоголь Одна из петербургских повестей по выбору (только для образовательных учреждений с русским языком обучения). А.Н. Островский Драма "Гроза" (в образовательных учреждениях с родным (нерусским) языком обучения - в сокращении). И.А. Гончаров Роман "Обломов" (в образовательных учреждениях с родным (нерусским) языком обучения - обзорное изучение с анализом фрагментов). Очерки "Фрегат Паллада" (фрагменты) (только для образовательных учреждений с родным (нерусским) языком обучения). И.С. Тургенев Роман "Отцы и дети" (в образовательных учреждениях с родным (нерусским) языком обучения - обзорное изучение с анализом фрагментов). Ф.И. Тютчев 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 А.А. Фет Стихотворения: "Это утро, радость эта...", "Шепот, робкое дыханье...", "Сияла ночь. Луной был полон сад. Лежали...", "Еще майская ночь", а также три стихотворения по выбору. А.К. Толстой Три произведения по выбору. Н.А. Некрасов 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 Поэма "Кому на Руси жить хорошо" (в образовательных учреждениях с родным (нерусским) языком обучения - обзорное изучение с анализом фрагментов). Н.С. Лесков Одно произведение по выбору. М.Е. Салтыков-Щедрин "История одного города" (обзор). Ф.М. Достоевский Роман "Преступление и наказание" (в образовательных учреждениях с родным (нерусским) языком обучения - обзорное изучение с анализом фрагментов). Л.Н. Толстой Роман-эпопея "Война и мир" (в образовательных учреждениях с родным (нерусским) языком обучения - </w:t>
      </w:r>
      <w:r w:rsidRPr="001847F8">
        <w:rPr>
          <w:rFonts w:ascii="Times New Roman" w:hAnsi="Times New Roman" w:cs="Times New Roman"/>
          <w:sz w:val="24"/>
          <w:szCs w:val="24"/>
        </w:rPr>
        <w:lastRenderedPageBreak/>
        <w:t>обзорное изучение с анализом фрагментов). А.П. Чехов Рассказы: "Студент", "Ионыч", а</w:t>
      </w:r>
      <w:r w:rsidR="00566D11" w:rsidRPr="001847F8">
        <w:rPr>
          <w:rFonts w:ascii="Times New Roman" w:hAnsi="Times New Roman" w:cs="Times New Roman"/>
          <w:sz w:val="24"/>
          <w:szCs w:val="24"/>
        </w:rPr>
        <w:t xml:space="preserve"> также два рассказа по выбору.</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Рассказы: "Человек в футляре", "Дама с собачкой" (только для образовательных учреждений с русским языком обучения). Пьеса "Вишневый сад" (в образовательных учреждениях с родным (нерусским) языком обучения - в сокращении).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Русская литература XX века И.А. Бунин Три стихотворения по выбору. Рассказ "Господин из Сан-Франциско", а также два рассказа по выбору. Рассказ "Чистый понедельник" (только для образовательных учреждений с русским языком обучения). А.И. Куприн Одно произведение по выбору. М. Горький Пьеса "На дне". Одно произведение по выбору. Поэзия конца XIX - начала XX в. И.Ф. Анненский, К.Д. Бальмонт, А. Белый, В.Я. Брюсов, М.А. Волошин, Н.С. Гумилев, Н.А. Клюев, И. Северянин, Ф.К. Сологуб, В.В. Хлебников, В.Ф. Ходасевич. Стихотворения не менее двух авторов по выбору. A.А. Блок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Поэма "Двенадцать". B.В. Маяковский Стихотворения: "А вы могли бы?". "Послушайте!", "Скрипка и немножко нервно", "Лиличка!", "Юбилейное", "Прозаседавшиеся", а также три стихотворения по выбору. Поэма "Облако в штанах" (для образовательных учреждений с родным (нерусским) языком обучения - в сокращении). C.А. Есенин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О.Э. Мандельштам 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по выбору. А.А. Ахматова 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 Поэма "Реквием". Б.Л. Пастернак Стихотворения: "Февраль. Достать чернил и плакать!..", "Определение поэзии", "Во всем мне хочется дойти...", "Гамлет", "Зимняя ночь", а такж</w:t>
      </w:r>
      <w:r w:rsidR="00566D11" w:rsidRPr="001847F8">
        <w:rPr>
          <w:rFonts w:ascii="Times New Roman" w:hAnsi="Times New Roman" w:cs="Times New Roman"/>
          <w:sz w:val="24"/>
          <w:szCs w:val="24"/>
        </w:rPr>
        <w:t xml:space="preserve">е два стихотворения по выбору.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Роман "Доктор Живаго" (обзор). М.А. Булгаков Романы: "Белая гвардия" или "Мастер и Маргарита" (в образовательных учреждениях с родным (нерусским) языком обучения - один из романов в сокращении). А.П. Платонов Одно произведение по выбору. М.А. Шолохов Роман-эпопея "Тихий Дон" (обзорное изучение). A.Т. Твардовский Стихотворения: "Вся суть в одном-единственном завете...", "Памяти матери", "Я знаю, никакой моей вины...", а также два стихотворения по выбору. B.Т. Шаламов "Колымские рассказы" (два рассказа по выбору). А.И. Солженицын Повесть "Один день Ивана Денисовича" (только для образовательных учреждений с русским языком обучения). Рассказ "Матренин двор" (только для образовательных учреждений с родным (нерусским) языком обучения). Проза второй половины XX века 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 Произведения не менее трех авторов по выбору. Поэзия второй половины XX века 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 Стихотворения не менее трех авторов по выбору. Драматургия второй половины XX века А.Н. Арбузов, А.В. Вампилов, А.М. Володин, В.С. Розов, М.М. Рощин. Произведение одного автора по выбору. Литература последнего десятилетия Проза (одно </w:t>
      </w:r>
      <w:r w:rsidRPr="001847F8">
        <w:rPr>
          <w:rFonts w:ascii="Times New Roman" w:hAnsi="Times New Roman" w:cs="Times New Roman"/>
          <w:sz w:val="24"/>
          <w:szCs w:val="24"/>
        </w:rPr>
        <w:lastRenderedPageBreak/>
        <w:t>произведение по выбору). Поэзия (одно произведение по выбору). Литература народов России Г. Айги, Р. Гамзатов, М. Джалиль, М. Карим, Д. Кугультинов, К. Кулиев, Ю. Рытхэу, Г. Тукай, К. Хетагуров, Ю. Шесталов. Произведение одного автора по выбору. Зарубежная литература Проза 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 Произведения не менее трех авторов по выбору. Поэзия Г. Аполлинер, Д.Г. Байрон, У. Блейк, Ш. Бодлер, П. Верлен, Э. Верхарн, Г. Гейне, А. Рембо, Р.М. Рильке, Т.С. Элиот. Стихотворения не менее двух авторов по выбору. В образовательных учреждениях с родным (нерусским) языком обучения все крупные по объему произведения зарубежной литературы изучаются во фрагментах. Основные историко-литературные сведения Русская литература XIX века Русская литература</w:t>
      </w:r>
      <w:r w:rsidR="00566D11" w:rsidRPr="001847F8">
        <w:rPr>
          <w:rFonts w:ascii="Times New Roman" w:hAnsi="Times New Roman" w:cs="Times New Roman"/>
          <w:sz w:val="24"/>
          <w:szCs w:val="24"/>
        </w:rPr>
        <w:t xml:space="preserve"> в контексте мировой культуры. </w:t>
      </w:r>
    </w:p>
    <w:p w:rsidR="00566D11" w:rsidRPr="001847F8" w:rsidRDefault="00566D11"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Основные темы и проблемы русской литературы XIX в. (свобода, духовн</w:t>
      </w:r>
      <w:r w:rsidR="00AE1764" w:rsidRPr="001847F8">
        <w:rPr>
          <w:rFonts w:ascii="Times New Roman" w:hAnsi="Times New Roman" w:cs="Times New Roman"/>
          <w:sz w:val="24"/>
          <w:szCs w:val="24"/>
        </w:rPr>
        <w:t>о-</w:t>
      </w:r>
      <w:r w:rsidR="00E83024" w:rsidRPr="001847F8">
        <w:rPr>
          <w:rFonts w:ascii="Times New Roman" w:hAnsi="Times New Roman" w:cs="Times New Roman"/>
          <w:sz w:val="24"/>
          <w:szCs w:val="24"/>
        </w:rPr>
        <w:t>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r w:rsidRPr="001847F8">
        <w:rPr>
          <w:rFonts w:ascii="Times New Roman" w:hAnsi="Times New Roman" w:cs="Times New Roman"/>
          <w:sz w:val="24"/>
          <w:szCs w:val="24"/>
        </w:rPr>
        <w:t>.</w:t>
      </w:r>
    </w:p>
    <w:p w:rsidR="0076065E" w:rsidRPr="001847F8" w:rsidRDefault="00566D11"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 xml:space="preserve">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Русская литература XX века Традиции и новаторство в русской литературе на рубеже XIX-XX веков. Новые литературные течения. Модернизм. 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w:t>
      </w:r>
    </w:p>
    <w:p w:rsidR="00566D11" w:rsidRPr="001847F8" w:rsidRDefault="00566D11"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Литература народов России</w:t>
      </w:r>
      <w:r w:rsidRPr="001847F8">
        <w:rPr>
          <w:rFonts w:ascii="Times New Roman" w:hAnsi="Times New Roman" w:cs="Times New Roman"/>
          <w:sz w:val="24"/>
          <w:szCs w:val="24"/>
        </w:rPr>
        <w:t>.</w:t>
      </w:r>
      <w:r w:rsidR="00E83024" w:rsidRPr="001847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 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r w:rsidR="00E83024" w:rsidRPr="001847F8">
        <w:rPr>
          <w:rFonts w:ascii="Times New Roman" w:hAnsi="Times New Roman" w:cs="Times New Roman"/>
          <w:sz w:val="24"/>
          <w:szCs w:val="24"/>
        </w:rPr>
        <w:lastRenderedPageBreak/>
        <w:t xml:space="preserve">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w:t>
      </w:r>
    </w:p>
    <w:p w:rsidR="00E83024" w:rsidRPr="001847F8" w:rsidRDefault="00566D11"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Зарубежная литература 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Проблемы самопознания и нравственного выбора в произведениях классиков зарубежной литературы.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Основные теоретико-литературные понятия</w:t>
      </w:r>
      <w:r w:rsidR="00AE1764" w:rsidRPr="001847F8">
        <w:rPr>
          <w:rFonts w:ascii="Times New Roman" w:hAnsi="Times New Roman" w:cs="Times New Roman"/>
          <w:sz w:val="24"/>
          <w:szCs w:val="24"/>
        </w:rPr>
        <w:t>:</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Художественная литература как искусство слова.</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Художественный образ.</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Содержание и форма.</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Художественный вымысел. Фантастика.</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Историко-литературный процесс. </w:t>
      </w:r>
    </w:p>
    <w:p w:rsidR="00566D11" w:rsidRPr="001847F8" w:rsidRDefault="00566D11"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Система образов. - Деталь. Символ. - Психологизм. Народность. Историзм. - Трагическое и комическое. Сатира, юмор, ирония, сарказм. Гротеск.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 Стиль. - Проза и поэзия. Системы стихосложения. Стихотворные размеры: хорей, ямб, дактиль, амфибрахий, анапест. Ритм. Рифма. Строфа. - Литературная критика. </w:t>
      </w:r>
    </w:p>
    <w:p w:rsidR="00566D11" w:rsidRPr="001847F8" w:rsidRDefault="00566D11"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 xml:space="preserve">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Дополнительными понятиями являются:</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Художественный перевод.</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Русскоязычные национальные литературы народов России. </w:t>
      </w:r>
    </w:p>
    <w:p w:rsidR="0076065E" w:rsidRPr="001847F8" w:rsidRDefault="00566D11"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Основные виды деятельности по освоению литературных произведений и теоретико-литературных понятий</w:t>
      </w:r>
      <w:r w:rsidR="0076065E" w:rsidRPr="001847F8">
        <w:rPr>
          <w:rFonts w:ascii="Times New Roman" w:hAnsi="Times New Roman" w:cs="Times New Roman"/>
          <w:sz w:val="24"/>
          <w:szCs w:val="24"/>
        </w:rPr>
        <w:t>;</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Осознанное, творческое чтение художественных произведений разных жанров.</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Выразительное чтение.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Различные виды пересказа.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Заучивание наизусть стихотворных текстов.</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Определение принадлежности литературного (фольклорного) текста к тому или иному роду и жанру.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Анализ текста, выявляющий авторский замысел и различные средства его воплощения; определение мотивов поступков героев и сущности конфликта.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Выявление языковых средств художественной образности и определение их роли в раскрытии идейно-тематического содержания произведения.</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Участие в дискуссии, утверждение и доказательство своей точки зрения с учетом мнения оппонента. </w:t>
      </w:r>
    </w:p>
    <w:p w:rsidR="00566D11" w:rsidRPr="001847F8" w:rsidRDefault="00E83024" w:rsidP="00065626">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b/>
          <w:i/>
          <w:sz w:val="24"/>
          <w:szCs w:val="24"/>
        </w:rPr>
      </w:pPr>
      <w:r w:rsidRPr="001847F8">
        <w:rPr>
          <w:rFonts w:ascii="Times New Roman" w:hAnsi="Times New Roman" w:cs="Times New Roman"/>
          <w:b/>
          <w:i/>
          <w:sz w:val="24"/>
          <w:szCs w:val="24"/>
        </w:rPr>
        <w:t xml:space="preserve">Требования к уровню подготовки выпускников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i/>
          <w:sz w:val="24"/>
          <w:szCs w:val="24"/>
        </w:rPr>
      </w:pPr>
      <w:r w:rsidRPr="001847F8">
        <w:rPr>
          <w:rFonts w:ascii="Times New Roman" w:hAnsi="Times New Roman" w:cs="Times New Roman"/>
          <w:i/>
          <w:sz w:val="24"/>
          <w:szCs w:val="24"/>
        </w:rPr>
        <w:t xml:space="preserve">В результате изучения литературы на базовом уровне ученик должен знать/понимать: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образную природу словесного искусства;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содержание изученных литературных произведений;</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основные факты жизни и творчества писателей-классиков XIX-XX вв.;</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основные закономерности историко-литературного процесса и черты литературных направлений;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основные теоретико-литературные понятия; уметь:</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воспроизводить содержание литературного произведения;</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FB36E3" w:rsidRPr="001847F8" w:rsidRDefault="00FB36E3"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w:t>
      </w:r>
      <w:r w:rsidR="00E83024" w:rsidRPr="001847F8">
        <w:rPr>
          <w:rFonts w:ascii="Times New Roman" w:hAnsi="Times New Roman" w:cs="Times New Roman"/>
          <w:sz w:val="24"/>
          <w:szCs w:val="24"/>
        </w:rPr>
        <w:t xml:space="preserve"> анализировать эпизод (сцену) изученного произведения, объяснять его связь с проблематикой произведения;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определять род и жанр произведения;</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сопоставлять литературные произведения;</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выявлять авторскую позицию;</w:t>
      </w:r>
    </w:p>
    <w:p w:rsidR="0076065E" w:rsidRPr="001847F8" w:rsidRDefault="0076065E" w:rsidP="00B144DC">
      <w:pPr>
        <w:tabs>
          <w:tab w:val="left" w:pos="426"/>
        </w:tabs>
        <w:spacing w:after="0" w:line="276" w:lineRule="auto"/>
        <w:ind w:right="-284"/>
        <w:contextualSpacing/>
        <w:jc w:val="both"/>
        <w:rPr>
          <w:rFonts w:ascii="Times New Roman" w:hAnsi="Times New Roman" w:cs="Times New Roman"/>
          <w:sz w:val="24"/>
          <w:szCs w:val="24"/>
        </w:rPr>
      </w:pP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выразительно читать изученные произведения (или их фрагменты), соблюдая нормы литературного произношения;</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аргументированно форму</w:t>
      </w:r>
      <w:r w:rsidR="00FB36E3" w:rsidRPr="001847F8">
        <w:rPr>
          <w:rFonts w:ascii="Times New Roman" w:hAnsi="Times New Roman" w:cs="Times New Roman"/>
          <w:sz w:val="24"/>
          <w:szCs w:val="24"/>
        </w:rPr>
        <w:t>лировать свое отношение к прочи</w:t>
      </w:r>
      <w:r w:rsidRPr="001847F8">
        <w:rPr>
          <w:rFonts w:ascii="Times New Roman" w:hAnsi="Times New Roman" w:cs="Times New Roman"/>
          <w:sz w:val="24"/>
          <w:szCs w:val="24"/>
        </w:rPr>
        <w:t xml:space="preserve">танному произведению;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писать рецензии на прочитанные произведения и сочинения разных жанров на литературные темы.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 xml:space="preserve">Иностранный язык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Изучение иностранного языка на базовом уровне среднего общего образования</w:t>
      </w:r>
      <w:r w:rsidRPr="001847F8">
        <w:rPr>
          <w:rFonts w:ascii="Times New Roman" w:hAnsi="Times New Roman" w:cs="Times New Roman"/>
          <w:sz w:val="24"/>
          <w:szCs w:val="24"/>
        </w:rPr>
        <w:t xml:space="preserve"> направлено на достижение следующих целей:</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дальнейшее развитие иноязычной коммуникативной компетенции (речевой, языковой, социокультурной, компенсаторной, учебно-познавательной):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речевая компетенция - совершенствование коммуникативных умений в четырех основных видах речевой деятельности (говорении, аудировании, чтении и письме); </w:t>
      </w:r>
    </w:p>
    <w:p w:rsidR="00FB36E3" w:rsidRPr="001847F8" w:rsidRDefault="00FB36E3"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 xml:space="preserve">умений планировать свое речевое и неречевое поведение;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w:t>
      </w:r>
      <w:r w:rsidRPr="001847F8">
        <w:rPr>
          <w:rFonts w:ascii="Times New Roman" w:hAnsi="Times New Roman" w:cs="Times New Roman"/>
          <w:sz w:val="24"/>
          <w:szCs w:val="24"/>
        </w:rPr>
        <w:lastRenderedPageBreak/>
        <w:t xml:space="preserve">поведение адекватно этой </w:t>
      </w:r>
      <w:r w:rsidR="00FB36E3" w:rsidRPr="001847F8">
        <w:rPr>
          <w:rFonts w:ascii="Times New Roman" w:hAnsi="Times New Roman" w:cs="Times New Roman"/>
          <w:sz w:val="24"/>
          <w:szCs w:val="24"/>
        </w:rPr>
        <w:t xml:space="preserve">специфике, формирование умений </w:t>
      </w:r>
      <w:r w:rsidRPr="001847F8">
        <w:rPr>
          <w:rFonts w:ascii="Times New Roman" w:hAnsi="Times New Roman" w:cs="Times New Roman"/>
          <w:sz w:val="24"/>
          <w:szCs w:val="24"/>
        </w:rPr>
        <w:t>выделять общее и специфическое в культуре родной страны и страны изучаемого языка;</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личностному самоопределению в отношении их будущей профессии; социальная адаптация; формирование качеств гражданина и патриота. </w:t>
      </w:r>
    </w:p>
    <w:p w:rsidR="00FB36E3" w:rsidRPr="001847F8" w:rsidRDefault="00FB36E3" w:rsidP="00B144DC">
      <w:pPr>
        <w:tabs>
          <w:tab w:val="left" w:pos="426"/>
        </w:tabs>
        <w:spacing w:after="0" w:line="276" w:lineRule="auto"/>
        <w:ind w:right="-284"/>
        <w:contextualSpacing/>
        <w:jc w:val="both"/>
        <w:rPr>
          <w:rFonts w:ascii="Times New Roman" w:hAnsi="Times New Roman" w:cs="Times New Roman"/>
          <w:b/>
          <w:i/>
          <w:sz w:val="24"/>
          <w:szCs w:val="24"/>
        </w:rPr>
      </w:pP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b/>
          <w:i/>
          <w:sz w:val="24"/>
          <w:szCs w:val="24"/>
        </w:rPr>
      </w:pPr>
      <w:r w:rsidRPr="001847F8">
        <w:rPr>
          <w:rFonts w:ascii="Times New Roman" w:hAnsi="Times New Roman" w:cs="Times New Roman"/>
          <w:b/>
          <w:i/>
          <w:sz w:val="24"/>
          <w:szCs w:val="24"/>
        </w:rPr>
        <w:t>Содержание основной образовательной программы по иностранному языку</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Pr="001847F8">
        <w:rPr>
          <w:rFonts w:ascii="Times New Roman" w:hAnsi="Times New Roman" w:cs="Times New Roman"/>
          <w:i/>
          <w:sz w:val="24"/>
          <w:szCs w:val="24"/>
        </w:rPr>
        <w:t>Речевые умения</w:t>
      </w:r>
      <w:r w:rsidRPr="001847F8">
        <w:rPr>
          <w:rFonts w:ascii="Times New Roman" w:hAnsi="Times New Roman" w:cs="Times New Roman"/>
          <w:sz w:val="24"/>
          <w:szCs w:val="24"/>
        </w:rPr>
        <w:t xml:space="preserve"> Предметное содержание речи Социально-бытовая сфера. Повседневная жизнь, быт, семья. Межличностные отношения. Здоровье и забота о нем. 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Учебно-трудовая сфера. Современный мир профессий. Планы на будущее, проблема выбора профессии. Роль иностранного языка в современном мире. Виды речевой деятельности Говорение Диалогическая речь Совершенствование владения всеми видами диалога на основе новой тематики и расширения ситуаций официального и неофициального общения. </w:t>
      </w:r>
    </w:p>
    <w:p w:rsidR="006A6A10" w:rsidRPr="001847F8" w:rsidRDefault="006A6A10" w:rsidP="00B144DC">
      <w:pPr>
        <w:tabs>
          <w:tab w:val="left" w:pos="426"/>
        </w:tabs>
        <w:spacing w:after="0" w:line="276" w:lineRule="auto"/>
        <w:ind w:right="-284"/>
        <w:contextualSpacing/>
        <w:jc w:val="both"/>
        <w:rPr>
          <w:rFonts w:ascii="Times New Roman" w:hAnsi="Times New Roman" w:cs="Times New Roman"/>
          <w:sz w:val="24"/>
          <w:szCs w:val="24"/>
        </w:rPr>
      </w:pPr>
    </w:p>
    <w:p w:rsidR="00FE445E" w:rsidRPr="001847F8" w:rsidRDefault="00FE445E" w:rsidP="00B144DC">
      <w:pPr>
        <w:tabs>
          <w:tab w:val="left" w:pos="426"/>
        </w:tabs>
        <w:spacing w:after="0" w:line="276" w:lineRule="auto"/>
        <w:ind w:right="-284"/>
        <w:contextualSpacing/>
        <w:jc w:val="both"/>
        <w:rPr>
          <w:rFonts w:ascii="Times New Roman" w:hAnsi="Times New Roman" w:cs="Times New Roman"/>
          <w:sz w:val="24"/>
          <w:szCs w:val="24"/>
        </w:rPr>
      </w:pP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Развитие умений:</w:t>
      </w:r>
      <w:r w:rsidRPr="001847F8">
        <w:rPr>
          <w:rFonts w:ascii="Times New Roman" w:hAnsi="Times New Roman" w:cs="Times New Roman"/>
          <w:sz w:val="24"/>
          <w:szCs w:val="24"/>
        </w:rPr>
        <w:t xml:space="preserve">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Монологическая речь Совершенствование владения разными видами монолога, включая высказывания в связи с увиденным/прочитанным, сообщения (в том числе при работе над проектом). </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 xml:space="preserve">Развитие умений: </w:t>
      </w:r>
      <w:r w:rsidRPr="001847F8">
        <w:rPr>
          <w:rFonts w:ascii="Times New Roman" w:hAnsi="Times New Roman" w:cs="Times New Roman"/>
          <w:sz w:val="24"/>
          <w:szCs w:val="24"/>
        </w:rPr>
        <w:t xml:space="preserve">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Аудирование 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выборочного понимания необходимой информации в прагматических т</w:t>
      </w:r>
      <w:r w:rsidR="00FB36E3" w:rsidRPr="001847F8">
        <w:rPr>
          <w:rFonts w:ascii="Times New Roman" w:hAnsi="Times New Roman" w:cs="Times New Roman"/>
          <w:sz w:val="24"/>
          <w:szCs w:val="24"/>
        </w:rPr>
        <w:t xml:space="preserve">екстах (рекламе, объявлениях); </w:t>
      </w:r>
    </w:p>
    <w:p w:rsidR="006A6A10" w:rsidRPr="001847F8" w:rsidRDefault="00E83024" w:rsidP="00065626">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 </w:t>
      </w:r>
      <w:r w:rsidRPr="001847F8">
        <w:rPr>
          <w:rFonts w:ascii="Times New Roman" w:hAnsi="Times New Roman" w:cs="Times New Roman"/>
          <w:i/>
          <w:sz w:val="24"/>
          <w:szCs w:val="24"/>
        </w:rPr>
        <w:t>Развитие умений:</w:t>
      </w:r>
      <w:r w:rsidRPr="001847F8">
        <w:rPr>
          <w:rFonts w:ascii="Times New Roman" w:hAnsi="Times New Roman" w:cs="Times New Roman"/>
          <w:sz w:val="24"/>
          <w:szCs w:val="24"/>
        </w:rPr>
        <w:t xml:space="preserve">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Pr="001847F8">
        <w:rPr>
          <w:rFonts w:ascii="Times New Roman" w:hAnsi="Times New Roman" w:cs="Times New Roman"/>
          <w:i/>
          <w:sz w:val="24"/>
          <w:szCs w:val="24"/>
        </w:rPr>
        <w:t>Чтение</w:t>
      </w:r>
      <w:r w:rsidRPr="001847F8">
        <w:rPr>
          <w:rFonts w:ascii="Times New Roman" w:hAnsi="Times New Roman" w:cs="Times New Roman"/>
          <w:sz w:val="24"/>
          <w:szCs w:val="24"/>
        </w:rPr>
        <w:t xml:space="preserve"> 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просмотрового/поискового чтения - с целью выборочного понимания необходимой/интересующей информации из текста статьи, проспекта.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Развитие умений</w:t>
      </w:r>
      <w:r w:rsidRPr="001847F8">
        <w:rPr>
          <w:rFonts w:ascii="Times New Roman" w:hAnsi="Times New Roman" w:cs="Times New Roman"/>
          <w:sz w:val="24"/>
          <w:szCs w:val="24"/>
        </w:rPr>
        <w:t xml:space="preserve">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понимать аргументацию; извлекать необходимую/ интересующую информацию; определять свое отношение к прочитанному. </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Письменная речь </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Развитие умений</w:t>
      </w:r>
      <w:r w:rsidRPr="001847F8">
        <w:rPr>
          <w:rFonts w:ascii="Times New Roman" w:hAnsi="Times New Roman" w:cs="Times New Roman"/>
          <w:sz w:val="24"/>
          <w:szCs w:val="24"/>
        </w:rPr>
        <w:t xml:space="preserve">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Развитие умений:</w:t>
      </w:r>
      <w:r w:rsidRPr="001847F8">
        <w:rPr>
          <w:rFonts w:ascii="Times New Roman" w:hAnsi="Times New Roman" w:cs="Times New Roman"/>
          <w:sz w:val="24"/>
          <w:szCs w:val="24"/>
        </w:rPr>
        <w:t xml:space="preserve">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Языковые знания и навыки</w:t>
      </w:r>
      <w:r w:rsidRPr="001847F8">
        <w:rPr>
          <w:rFonts w:ascii="Times New Roman" w:hAnsi="Times New Roman" w:cs="Times New Roman"/>
          <w:sz w:val="24"/>
          <w:szCs w:val="24"/>
        </w:rPr>
        <w:t xml:space="preserve"> Орфография Совершенствование орфографических навыков, в том числе применительно к новому языковому материалу. Произносительная сторона речи Совершенствование слухо-произносительных навыков, в том числе применительно к новому языковому материалу.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Лексическая сторона речи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Расширение потенциального словаря за счет овладения новыми словообразовательными моделями, интернациональной лексикой. Развитие соответствующих лексических навыков. Грамматическая сторона речи 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Социокультурные знания и умения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Компенсаторные умения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Учебно-познавательные умения 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 </w:t>
      </w:r>
      <w:r w:rsidRPr="001847F8">
        <w:rPr>
          <w:rFonts w:ascii="Times New Roman" w:hAnsi="Times New Roman" w:cs="Times New Roman"/>
          <w:i/>
          <w:sz w:val="24"/>
          <w:szCs w:val="24"/>
        </w:rPr>
        <w:t>Развитие специальных учебных умений</w:t>
      </w:r>
      <w:r w:rsidRPr="001847F8">
        <w:rPr>
          <w:rFonts w:ascii="Times New Roman" w:hAnsi="Times New Roman" w:cs="Times New Roman"/>
          <w:sz w:val="24"/>
          <w:szCs w:val="24"/>
        </w:rPr>
        <w:t xml:space="preserve">: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b/>
          <w:i/>
          <w:sz w:val="24"/>
          <w:szCs w:val="24"/>
        </w:rPr>
        <w:t xml:space="preserve">Требования к уровню подготовки выпускников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i/>
          <w:sz w:val="24"/>
          <w:szCs w:val="24"/>
        </w:rPr>
      </w:pPr>
      <w:r w:rsidRPr="001847F8">
        <w:rPr>
          <w:rFonts w:ascii="Times New Roman" w:hAnsi="Times New Roman" w:cs="Times New Roman"/>
          <w:sz w:val="24"/>
          <w:szCs w:val="24"/>
        </w:rPr>
        <w:t>В</w:t>
      </w:r>
      <w:r w:rsidRPr="001847F8">
        <w:rPr>
          <w:rFonts w:ascii="Times New Roman" w:hAnsi="Times New Roman" w:cs="Times New Roman"/>
          <w:i/>
          <w:sz w:val="24"/>
          <w:szCs w:val="24"/>
        </w:rPr>
        <w:t xml:space="preserve"> результате изучения иностранного языка на базовом уровне ученик должен знать/понимать:</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 xml:space="preserve"> </w:t>
      </w:r>
      <w:r w:rsidRPr="001847F8">
        <w:rPr>
          <w:rFonts w:ascii="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Pr="001847F8">
        <w:rPr>
          <w:rFonts w:ascii="Times New Roman" w:hAnsi="Times New Roman" w:cs="Times New Roman"/>
          <w:i/>
          <w:sz w:val="24"/>
          <w:szCs w:val="24"/>
        </w:rPr>
        <w:t>уметь:</w:t>
      </w:r>
      <w:r w:rsidRPr="001847F8">
        <w:rPr>
          <w:rFonts w:ascii="Times New Roman" w:hAnsi="Times New Roman" w:cs="Times New Roman"/>
          <w:sz w:val="24"/>
          <w:szCs w:val="24"/>
        </w:rPr>
        <w:t xml:space="preserve"> </w:t>
      </w:r>
    </w:p>
    <w:p w:rsidR="00AD2DD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говорение - вести диалог, используя оценочные суждения, в ситуациях официального и неофициального общения (в рамках изученной тематики);</w:t>
      </w:r>
    </w:p>
    <w:p w:rsidR="00AD2DD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аудирование</w:t>
      </w:r>
      <w:r w:rsidR="005B19EB" w:rsidRPr="001847F8">
        <w:rPr>
          <w:rFonts w:ascii="Times New Roman" w:hAnsi="Times New Roman" w:cs="Times New Roman"/>
          <w:sz w:val="24"/>
          <w:szCs w:val="24"/>
        </w:rPr>
        <w:t>;</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чтение -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письменная речь -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 </w:t>
      </w:r>
      <w:r w:rsidR="005B19EB" w:rsidRPr="001847F8">
        <w:rPr>
          <w:rFonts w:ascii="Times New Roman" w:hAnsi="Times New Roman" w:cs="Times New Roman"/>
          <w:sz w:val="24"/>
          <w:szCs w:val="24"/>
        </w:rPr>
        <w:t xml:space="preserve"> </w:t>
      </w:r>
      <w:r w:rsidRPr="001847F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 общения с представителями других стран, ориентации в современном поликультурном мире;</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 -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расширения возможностей в выборе будущей профессиональной деятельности;</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 xml:space="preserve">Математика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Изучение математики</w:t>
      </w:r>
      <w:r w:rsidRPr="001847F8">
        <w:rPr>
          <w:rFonts w:ascii="Times New Roman" w:hAnsi="Times New Roman" w:cs="Times New Roman"/>
          <w:sz w:val="24"/>
          <w:szCs w:val="24"/>
        </w:rPr>
        <w:t xml:space="preserve"> на базовом уровне среднего общего образования направлено на достижение следующих целей: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Содержание основной образовательной программы по математике</w:t>
      </w:r>
    </w:p>
    <w:p w:rsidR="00FE445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Алгебра   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 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p>
    <w:p w:rsidR="00913B3F" w:rsidRPr="001847F8" w:rsidRDefault="00065626"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83024" w:rsidRPr="001847F8">
        <w:rPr>
          <w:rFonts w:ascii="Times New Roman" w:hAnsi="Times New Roman" w:cs="Times New Roman"/>
          <w:sz w:val="24"/>
          <w:szCs w:val="24"/>
        </w:rPr>
        <w:t xml:space="preserve"> Преобразования простейших 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числа. Функции 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 Степенная функция с натуральным показателем, ее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ее свойства и график. Логарифмическая функция, ее свойства и график.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w:t>
      </w:r>
      <w:r w:rsidR="00E83024" w:rsidRPr="001847F8">
        <w:rPr>
          <w:rFonts w:ascii="Times New Roman" w:hAnsi="Times New Roman" w:cs="Times New Roman"/>
          <w:sz w:val="24"/>
          <w:szCs w:val="24"/>
        </w:rPr>
        <w:lastRenderedPageBreak/>
        <w:t xml:space="preserve">сжатие вдоль осей координат. Начала математического анализа 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Уравнения и неравенства Решение рациональных, показательных, логарифмических уравнений и неравенств. Решение иррациональных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Элементы комбинаторики, статистики и теории вероятностей 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Геометрия 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w:t>
      </w:r>
      <w:r w:rsidRPr="001847F8">
        <w:rPr>
          <w:rFonts w:ascii="Times New Roman" w:hAnsi="Times New Roman" w:cs="Times New Roman"/>
          <w:sz w:val="24"/>
          <w:szCs w:val="24"/>
        </w:rPr>
        <w:lastRenderedPageBreak/>
        <w:t>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w:t>
      </w:r>
      <w:r w:rsidR="00C81CEC" w:rsidRPr="001847F8">
        <w:rPr>
          <w:rFonts w:ascii="Times New Roman" w:hAnsi="Times New Roman" w:cs="Times New Roman"/>
          <w:sz w:val="24"/>
          <w:szCs w:val="24"/>
        </w:rPr>
        <w:t xml:space="preserve">стояния от точки до плоскости. </w:t>
      </w:r>
      <w:r w:rsidRPr="001847F8">
        <w:rPr>
          <w:rFonts w:ascii="Times New Roman" w:hAnsi="Times New Roman" w:cs="Times New Roman"/>
          <w:sz w:val="24"/>
          <w:szCs w:val="24"/>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Требования к уровню подготовки выпускников</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i/>
          <w:sz w:val="24"/>
          <w:szCs w:val="24"/>
        </w:rPr>
      </w:pPr>
      <w:r w:rsidRPr="001847F8">
        <w:rPr>
          <w:rFonts w:ascii="Times New Roman" w:hAnsi="Times New Roman" w:cs="Times New Roman"/>
          <w:sz w:val="24"/>
          <w:szCs w:val="24"/>
        </w:rPr>
        <w:t xml:space="preserve"> </w:t>
      </w:r>
      <w:r w:rsidRPr="001847F8">
        <w:rPr>
          <w:rFonts w:ascii="Times New Roman" w:hAnsi="Times New Roman" w:cs="Times New Roman"/>
          <w:i/>
          <w:sz w:val="24"/>
          <w:szCs w:val="24"/>
        </w:rPr>
        <w:t>В результате изучения математики на базовом уровне ученик должен знать/понимать:</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универсальный характер законов логики математических рассуждений, их применимость во всех областях человеческой деятельности;</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вероятностный характер различных процессов окружающего мира.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i/>
          <w:sz w:val="24"/>
          <w:szCs w:val="24"/>
        </w:rPr>
      </w:pPr>
      <w:r w:rsidRPr="001847F8">
        <w:rPr>
          <w:rFonts w:ascii="Times New Roman" w:hAnsi="Times New Roman" w:cs="Times New Roman"/>
          <w:i/>
          <w:sz w:val="24"/>
          <w:szCs w:val="24"/>
        </w:rPr>
        <w:t>Алгебра уметь:</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использовать приобретенные знания и умения в практической деятельности и повседневной жизни для: -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Функции и графики уметь:</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определять значение функции по значению аргумента при различных способах задания функции; - строить графики изученных функций;</w:t>
      </w:r>
    </w:p>
    <w:p w:rsidR="00913B3F"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описывать по графику и в простейших случаях по формуле*(31) поведение и свойства функций, находить по графику функции наибольшие и наименьшие значения;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 - описания с помощью функций различных зависимостей, представления их графически, интерпретации графиков.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Начала математического анализа уметь:</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 - вычислять производные и первообразные элементарных функций, используя справочные материалы;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 -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Уравнения и неравенства уметь:</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составлять уравнения и неравенства по условию задачи;</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использовать для приближенного решения уравнений и неравенств графический метод;</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 - построения и исследования простейших математических моделей.</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Элементы комбинаторики, статистики и теории вероятностей уметь: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для: - анализа реальных числовых данных, представленных в виде диаграмм, графиков; - анализа информации статистического характера.</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Геометрия уметь:</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распознавать на чертежах и моделях пространственные формы; соотносить трехмерные объекты с их описаниями, изображениями;</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описывать взаимное расположение прямых и плоскостей в пространстве, аргументировать свои суждения об этом расположении;</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анализировать в простейших случаях взаимное расположение объектов в пространстве;</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изображать основные многогранники и круглые тела; выполнять чертежи по условиям задач;</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строить простейшие сечения куба, призмы, пирамиды;</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решать планиметрические и простейшие стереометрические задачи на нахождение геометрических величин (длин, углов, площадей, объемов);</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использовать при решении стереометрических задач планиметрические факты и методы;</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проводить доказательные рассуждения в ходе решения задач; использовать приобретенные знания и умения в практической деятельн</w:t>
      </w:r>
      <w:r w:rsidR="00065626">
        <w:rPr>
          <w:rFonts w:ascii="Times New Roman" w:hAnsi="Times New Roman" w:cs="Times New Roman"/>
          <w:sz w:val="24"/>
          <w:szCs w:val="24"/>
        </w:rPr>
        <w:t xml:space="preserve">ости и повседневной жизни для: </w:t>
      </w:r>
    </w:p>
    <w:p w:rsidR="00065626" w:rsidRDefault="00E83024" w:rsidP="00065626">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 - вычисления объемов и площадей поверхностей пространственных тел при решении практических задач, используя при необходимости справочник</w:t>
      </w:r>
      <w:r w:rsidR="00065626">
        <w:rPr>
          <w:rFonts w:ascii="Times New Roman" w:hAnsi="Times New Roman" w:cs="Times New Roman"/>
          <w:sz w:val="24"/>
          <w:szCs w:val="24"/>
        </w:rPr>
        <w:t xml:space="preserve">и и вычислительные устройства. </w:t>
      </w:r>
    </w:p>
    <w:p w:rsidR="00C81CEC" w:rsidRPr="00065626" w:rsidRDefault="00E83024" w:rsidP="00065626">
      <w:pPr>
        <w:tabs>
          <w:tab w:val="left" w:pos="426"/>
        </w:tabs>
        <w:spacing w:after="0" w:line="276" w:lineRule="auto"/>
        <w:ind w:right="-284"/>
        <w:contextualSpacing/>
        <w:jc w:val="both"/>
        <w:rPr>
          <w:rFonts w:ascii="Times New Roman" w:hAnsi="Times New Roman" w:cs="Times New Roman"/>
          <w:sz w:val="24"/>
          <w:szCs w:val="24"/>
        </w:rPr>
      </w:pPr>
      <w:r w:rsidRPr="00065626">
        <w:rPr>
          <w:rFonts w:ascii="Times New Roman" w:hAnsi="Times New Roman" w:cs="Times New Roman"/>
          <w:b/>
          <w:sz w:val="24"/>
          <w:szCs w:val="24"/>
        </w:rPr>
        <w:t xml:space="preserve">Информатика и ИКТ </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Стандарт среднего общего образования по информатике и ИКТ.</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 xml:space="preserve"> </w:t>
      </w:r>
      <w:r w:rsidRPr="00065626">
        <w:rPr>
          <w:rFonts w:ascii="Times New Roman" w:hAnsi="Times New Roman" w:cs="Times New Roman"/>
          <w:i/>
          <w:sz w:val="24"/>
          <w:szCs w:val="24"/>
        </w:rPr>
        <w:t>Базовый уровень</w:t>
      </w:r>
      <w:r w:rsidRPr="00065626">
        <w:rPr>
          <w:rFonts w:ascii="Times New Roman" w:hAnsi="Times New Roman" w:cs="Times New Roman"/>
          <w:sz w:val="24"/>
          <w:szCs w:val="24"/>
        </w:rPr>
        <w:t xml:space="preserve"> </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lastRenderedPageBreak/>
        <w:t xml:space="preserve"> -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 xml:space="preserve"> -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 xml:space="preserve"> -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 xml:space="preserve"> - воспитание ответственного отношения к соблюдению этических и правовых норм информационной деятельности;</w:t>
      </w:r>
    </w:p>
    <w:p w:rsidR="00C81CEC" w:rsidRPr="00065626" w:rsidRDefault="00E83024" w:rsidP="00B144DC">
      <w:pPr>
        <w:tabs>
          <w:tab w:val="left" w:pos="426"/>
        </w:tabs>
        <w:spacing w:line="276" w:lineRule="auto"/>
        <w:ind w:right="-284"/>
        <w:contextualSpacing/>
        <w:jc w:val="both"/>
        <w:rPr>
          <w:rFonts w:ascii="Times New Roman" w:hAnsi="Times New Roman" w:cs="Times New Roman"/>
          <w:i/>
          <w:sz w:val="24"/>
          <w:szCs w:val="24"/>
        </w:rPr>
      </w:pPr>
      <w:r w:rsidRPr="00065626">
        <w:rPr>
          <w:rFonts w:ascii="Times New Roman" w:hAnsi="Times New Roman" w:cs="Times New Roman"/>
          <w:sz w:val="24"/>
          <w:szCs w:val="24"/>
        </w:rPr>
        <w:t xml:space="preserve"> -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r w:rsidRPr="00065626">
        <w:rPr>
          <w:rFonts w:ascii="Times New Roman" w:hAnsi="Times New Roman" w:cs="Times New Roman"/>
          <w:i/>
          <w:sz w:val="24"/>
          <w:szCs w:val="24"/>
        </w:rPr>
        <w:t>.</w:t>
      </w:r>
    </w:p>
    <w:p w:rsidR="00C81CEC" w:rsidRPr="00065626" w:rsidRDefault="00E83024" w:rsidP="00B144DC">
      <w:pPr>
        <w:tabs>
          <w:tab w:val="left" w:pos="426"/>
        </w:tabs>
        <w:spacing w:line="276" w:lineRule="auto"/>
        <w:ind w:right="-284"/>
        <w:contextualSpacing/>
        <w:jc w:val="both"/>
        <w:rPr>
          <w:rFonts w:ascii="Times New Roman" w:hAnsi="Times New Roman" w:cs="Times New Roman"/>
          <w:i/>
          <w:sz w:val="24"/>
          <w:szCs w:val="24"/>
        </w:rPr>
      </w:pPr>
      <w:r w:rsidRPr="00065626">
        <w:rPr>
          <w:rFonts w:ascii="Times New Roman" w:hAnsi="Times New Roman" w:cs="Times New Roman"/>
          <w:i/>
          <w:sz w:val="24"/>
          <w:szCs w:val="24"/>
        </w:rPr>
        <w:t xml:space="preserve"> Содержание основной образовательной программы по информатике</w:t>
      </w:r>
    </w:p>
    <w:p w:rsidR="00E83024" w:rsidRPr="00065626" w:rsidRDefault="00E83024" w:rsidP="00B144DC">
      <w:pPr>
        <w:tabs>
          <w:tab w:val="left" w:pos="426"/>
        </w:tabs>
        <w:spacing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Базовые понятия информатики и информационных технологий 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 Информационные (нематериальные) модели. Использование информационных моделей в учебной и познавательной деятельности. 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 </w:t>
      </w:r>
    </w:p>
    <w:p w:rsidR="00E83024" w:rsidRPr="00065626" w:rsidRDefault="00E83024" w:rsidP="00B144DC">
      <w:pPr>
        <w:tabs>
          <w:tab w:val="left" w:pos="426"/>
        </w:tabs>
        <w:spacing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Компьютер как средство автоматизации информационных процессов</w:t>
      </w:r>
    </w:p>
    <w:p w:rsidR="00065626" w:rsidRDefault="00E83024" w:rsidP="00B144DC">
      <w:pPr>
        <w:tabs>
          <w:tab w:val="left" w:pos="426"/>
        </w:tabs>
        <w:spacing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Аппаратное и программное обеспечение компьютера. Архитектуры современных компьютеров. Многообразие операционных систем. Выбор конфигурации компьютера в зависимости от решаемой задачи. 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 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w:t>
      </w:r>
    </w:p>
    <w:p w:rsidR="00C81CEC" w:rsidRPr="00065626" w:rsidRDefault="00065626" w:rsidP="00065626">
      <w:pPr>
        <w:tabs>
          <w:tab w:val="left" w:pos="426"/>
        </w:tabs>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E83024" w:rsidRPr="00065626">
        <w:rPr>
          <w:rFonts w:ascii="Times New Roman" w:hAnsi="Times New Roman" w:cs="Times New Roman"/>
          <w:sz w:val="24"/>
          <w:szCs w:val="24"/>
        </w:rPr>
        <w:t xml:space="preserve">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w:t>
      </w:r>
      <w:r w:rsidR="00E83024" w:rsidRPr="00065626">
        <w:rPr>
          <w:rFonts w:ascii="Times New Roman" w:hAnsi="Times New Roman" w:cs="Times New Roman"/>
          <w:sz w:val="24"/>
          <w:szCs w:val="24"/>
        </w:rPr>
        <w:lastRenderedPageBreak/>
        <w:t xml:space="preserve">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решении учебных и практических задач. Средства и технологии обмена информацией с помощью компьютерных сетей (сетевые технологии) 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Основы социальной информатики Основные этапы становления информационного общества. Этические и правовые нормы информационной деятельности человека.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b/>
          <w:i/>
          <w:sz w:val="24"/>
          <w:szCs w:val="24"/>
        </w:rPr>
        <w:t>Требования к уровню подготовки выпускников</w:t>
      </w:r>
      <w:r w:rsidRPr="00065626">
        <w:rPr>
          <w:rFonts w:ascii="Times New Roman" w:hAnsi="Times New Roman" w:cs="Times New Roman"/>
          <w:sz w:val="24"/>
          <w:szCs w:val="24"/>
        </w:rPr>
        <w:t xml:space="preserve">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i/>
          <w:sz w:val="24"/>
          <w:szCs w:val="24"/>
        </w:rPr>
        <w:t>В результате изучения информатики и ИКТ на базовом уровне ученик должен знать/понимать</w:t>
      </w:r>
      <w:r w:rsidRPr="00065626">
        <w:rPr>
          <w:rFonts w:ascii="Times New Roman" w:hAnsi="Times New Roman" w:cs="Times New Roman"/>
          <w:sz w:val="24"/>
          <w:szCs w:val="24"/>
        </w:rPr>
        <w:t>:</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назначение и виды информационных моделей, описывающих реальные объекты и процессы; - назначение и функции операционных систем;</w:t>
      </w:r>
    </w:p>
    <w:p w:rsidR="00C81CEC" w:rsidRPr="00065626" w:rsidRDefault="00E83024" w:rsidP="00065626">
      <w:pPr>
        <w:tabs>
          <w:tab w:val="left" w:pos="426"/>
        </w:tabs>
        <w:spacing w:after="0" w:line="276" w:lineRule="auto"/>
        <w:ind w:right="-284"/>
        <w:jc w:val="both"/>
        <w:rPr>
          <w:rFonts w:ascii="Times New Roman" w:hAnsi="Times New Roman" w:cs="Times New Roman"/>
          <w:i/>
          <w:sz w:val="24"/>
          <w:szCs w:val="24"/>
        </w:rPr>
      </w:pPr>
      <w:r w:rsidRPr="00065626">
        <w:rPr>
          <w:rFonts w:ascii="Times New Roman" w:hAnsi="Times New Roman" w:cs="Times New Roman"/>
          <w:sz w:val="24"/>
          <w:szCs w:val="24"/>
        </w:rPr>
        <w:t xml:space="preserve"> </w:t>
      </w:r>
      <w:r w:rsidRPr="00065626">
        <w:rPr>
          <w:rFonts w:ascii="Times New Roman" w:hAnsi="Times New Roman" w:cs="Times New Roman"/>
          <w:i/>
          <w:sz w:val="24"/>
          <w:szCs w:val="24"/>
        </w:rPr>
        <w:t xml:space="preserve">уметь: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распознавать и описывать информационные процессы в социальных, биологических и технических системах;</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использовать готовые информационные модели, оценивать их соответствие реальному объекту и целям моделирования;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оценивать достоверность информации, сопоставляя различные источники;</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иллюстрировать учебные работы с использованием средств информационных технологий;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создавать информационные объекты сложной структуры, в том числе гипертекстовые документы;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наглядно представлять числовые показатели и динамику их изменения с помощью программ деловой графики;</w:t>
      </w:r>
    </w:p>
    <w:p w:rsidR="00C81CEC" w:rsidRPr="00065626" w:rsidRDefault="00C81CEC"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w:t>
      </w:r>
      <w:r w:rsidR="00E83024" w:rsidRPr="00065626">
        <w:rPr>
          <w:rFonts w:ascii="Times New Roman" w:hAnsi="Times New Roman" w:cs="Times New Roman"/>
          <w:sz w:val="24"/>
          <w:szCs w:val="24"/>
        </w:rPr>
        <w:t xml:space="preserve"> - соблюдать правила техники безопасности и гигиенические рекомендации при использовании средств ИКТ; </w:t>
      </w:r>
    </w:p>
    <w:p w:rsidR="00C81CEC" w:rsidRPr="00065626" w:rsidRDefault="00C81CEC"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w:t>
      </w:r>
      <w:r w:rsidR="00E83024" w:rsidRPr="0006562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 эффективного применения информационных образовательных ресурсов в учебной деятельности, в том числе самообразовании;</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ориентации в информационном пространстве, работы с распространенными автоматизированными информационными системами;</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автоматизации коммуникационной деятельности; - соблюдения этических и правовых норм при работе с информацией;</w:t>
      </w:r>
    </w:p>
    <w:p w:rsidR="00065626" w:rsidRPr="00BA7763" w:rsidRDefault="00E83024" w:rsidP="00BA7763">
      <w:pPr>
        <w:tabs>
          <w:tab w:val="left" w:pos="426"/>
        </w:tabs>
        <w:spacing w:after="0" w:line="276" w:lineRule="auto"/>
        <w:ind w:right="-284"/>
        <w:jc w:val="both"/>
        <w:rPr>
          <w:rFonts w:ascii="Times New Roman" w:hAnsi="Times New Roman" w:cs="Times New Roman"/>
        </w:rPr>
      </w:pPr>
      <w:r w:rsidRPr="00065626">
        <w:rPr>
          <w:rFonts w:ascii="Times New Roman" w:hAnsi="Times New Roman" w:cs="Times New Roman"/>
          <w:sz w:val="24"/>
          <w:szCs w:val="24"/>
        </w:rPr>
        <w:t xml:space="preserve"> - эффективной организации индивидуального информационного пространства</w:t>
      </w:r>
      <w:r w:rsidRPr="00AE1764">
        <w:rPr>
          <w:rFonts w:ascii="Times New Roman" w:hAnsi="Times New Roman" w:cs="Times New Roman"/>
        </w:rPr>
        <w:t>.</w:t>
      </w:r>
    </w:p>
    <w:p w:rsidR="00C81CEC" w:rsidRPr="00065626" w:rsidRDefault="00E83024" w:rsidP="00065626">
      <w:pPr>
        <w:tabs>
          <w:tab w:val="left" w:pos="426"/>
        </w:tabs>
        <w:spacing w:after="0" w:line="276" w:lineRule="auto"/>
        <w:ind w:right="-284"/>
        <w:jc w:val="both"/>
        <w:rPr>
          <w:rFonts w:ascii="Times New Roman" w:hAnsi="Times New Roman" w:cs="Times New Roman"/>
          <w:b/>
          <w:sz w:val="24"/>
          <w:szCs w:val="24"/>
        </w:rPr>
      </w:pPr>
      <w:r w:rsidRPr="00065626">
        <w:rPr>
          <w:rFonts w:ascii="Times New Roman" w:hAnsi="Times New Roman" w:cs="Times New Roman"/>
          <w:b/>
          <w:sz w:val="24"/>
          <w:szCs w:val="24"/>
        </w:rPr>
        <w:t>История</w:t>
      </w:r>
    </w:p>
    <w:p w:rsidR="001C68A8" w:rsidRPr="00065626" w:rsidRDefault="00E83024" w:rsidP="00065626">
      <w:pPr>
        <w:tabs>
          <w:tab w:val="left" w:pos="426"/>
        </w:tabs>
        <w:spacing w:after="0" w:line="276" w:lineRule="auto"/>
        <w:ind w:right="-284"/>
        <w:jc w:val="both"/>
        <w:rPr>
          <w:rFonts w:ascii="Times New Roman" w:hAnsi="Times New Roman" w:cs="Times New Roman"/>
          <w:b/>
          <w:i/>
          <w:sz w:val="24"/>
          <w:szCs w:val="24"/>
        </w:rPr>
      </w:pPr>
      <w:r w:rsidRPr="00065626">
        <w:rPr>
          <w:rFonts w:ascii="Times New Roman" w:hAnsi="Times New Roman" w:cs="Times New Roman"/>
          <w:b/>
          <w:i/>
          <w:sz w:val="24"/>
          <w:szCs w:val="24"/>
        </w:rPr>
        <w:t xml:space="preserve">Содержание основной образовательной программы по истории </w:t>
      </w:r>
    </w:p>
    <w:p w:rsidR="00E83024"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История как наука История в системе гуманитарных наук. Основные концепции исторического развития человечества. Всеобщая история Древнейшая стадия истории человечества Природное и социальное в человеке и человеческом сообществе первобытной эпохи. Неолитическая </w:t>
      </w:r>
      <w:r w:rsidRPr="00065626">
        <w:rPr>
          <w:rFonts w:ascii="Times New Roman" w:hAnsi="Times New Roman" w:cs="Times New Roman"/>
          <w:sz w:val="24"/>
          <w:szCs w:val="24"/>
        </w:rPr>
        <w:lastRenderedPageBreak/>
        <w:t xml:space="preserve">революция. Изменения в укладе жизни и формах социальных связей. Цивилизации Древнего мира и Средневековья Традиционное общество: социальные связи, экономическая жизнь, политические отношения. Архаичные цивилизации Древности. Мифологическая картина мира. Античные цивилизации Средиземноморья. Формирование научной формы мышления в античном обществе. </w:t>
      </w:r>
    </w:p>
    <w:p w:rsidR="00913B3F"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Новое время: эпоха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 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Традиционные общества Востока в условиях европейской колониальной экспансии. Эволюция системы международных отношений в конце XV - середине XIX в. От Новой к Новейшей истории: пути развития индустриального общества Научно-технический прогресс в конце XIX - последней трети XX в. Проблема периодизации НТР. Циклы экономического развития стран Запада в конце XIX - середине XX в. </w:t>
      </w:r>
    </w:p>
    <w:p w:rsidR="00E83024"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 Системный кризис индустриального общества на рубеже 1960-1970-х гг. 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FE445E"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 Общественное сознание и духовная культура в период Новейшей истории. Формирование неклассической научной картины мира. </w:t>
      </w:r>
      <w:r w:rsidRPr="00065626">
        <w:rPr>
          <w:rFonts w:ascii="Times New Roman" w:hAnsi="Times New Roman" w:cs="Times New Roman"/>
          <w:sz w:val="24"/>
          <w:szCs w:val="24"/>
        </w:rPr>
        <w:lastRenderedPageBreak/>
        <w:t xml:space="preserve">Мировоззренческие основы реализма и модернизма. Технократизм и иррационализм в общественном сознании XX в. Человечество на этапе перехода к информационному обществу 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История России История России - часть всемирной истории. Народы и древнейшие государства на территории России 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Русь в IX - начале XII в. 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Русские земли и княжества в XII - середине XV в. Причины распада Древнерусского государства. Крупнейшие земли и княжества. Монархии и республики. Русь и Степь. Идея единства Русской земли. 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 Российское государство во второй половине XV-XVII в. </w:t>
      </w:r>
    </w:p>
    <w:p w:rsidR="00E83024"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Смута. Пресечение правящей династии. Обострение социально-экономических противоречий. Борьба с Речью Посполитой и Швецией. Восстановление самодержавия. Первые Романовы. Рост территории государства. Юридическое оформление крепостного права. Новые явления в </w:t>
      </w:r>
      <w:r w:rsidRPr="00065626">
        <w:rPr>
          <w:rFonts w:ascii="Times New Roman" w:hAnsi="Times New Roman" w:cs="Times New Roman"/>
          <w:sz w:val="24"/>
          <w:szCs w:val="24"/>
        </w:rPr>
        <w:lastRenderedPageBreak/>
        <w:t>экономике: начало складывания всероссийского рынка, образование мануфактур. Церковный раскол. Старообрядчество. Социальные движения XVII в. Формирование национального самосознания. Развитие культуры народов России в XV-XVII вв. Усиление светских элементов в русской культуре XVII в. Россия в XVIII - середине XIX в. 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Русское Просвещение. Движение декабристов. Консерваторы. Славянофилы и западники. Русский утопический социализм. Превращение России в мировую державу в XVIII в. Отечественная война 1812 г. Имперская внешняя политика России. Крымская война. Культура народов России и ее связи с европейской и мировой культурой XVIII - первой половины XIX в. Россия во второй половине XIX - начале XX в. 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Идейные течения, политические партии и общественные движения в России на рубеже веков. Революция 1905-1907 гг. Становление российского парламентаризма. Духовная жизнь российского общества во второй половине XIX - начале XX в. Развитие системы образования, научные достижения российских ученых. "Восточный вопрос" во внешней политике Российской империи. Россия в системе военно-политических союзов на рубеже XIX-XX вв. Русско-японская война. Россия в Первой мировой войне. Влияние войны на российское общество. Революция и Гражданская война в России Революция 1917 г. Временное правительство и Советы. Тактика политических партий. Провозглашение и утверждение советской власти. Учредительное собрание.</w:t>
      </w:r>
    </w:p>
    <w:p w:rsidR="00FE445E"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Брестский мир. Форми</w:t>
      </w:r>
      <w:r w:rsidR="001C68A8" w:rsidRPr="00065626">
        <w:rPr>
          <w:rFonts w:ascii="Times New Roman" w:hAnsi="Times New Roman" w:cs="Times New Roman"/>
          <w:sz w:val="24"/>
          <w:szCs w:val="24"/>
        </w:rPr>
        <w:t xml:space="preserve">рование однопартийной системы. </w:t>
      </w:r>
      <w:r w:rsidRPr="00065626">
        <w:rPr>
          <w:rFonts w:ascii="Times New Roman" w:hAnsi="Times New Roman" w:cs="Times New Roman"/>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Переход к новой экономической политике. СССР в 1922-1991 гг. 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 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Дипломатическое признание СССР. Внешнеполитическая стратегия СССР между мировыми войнами. 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Восстановление хозяйства. Идеологические кампании конца 1940-х гг. Складывание мировой социалистической системы.</w:t>
      </w:r>
    </w:p>
    <w:p w:rsidR="00FE445E" w:rsidRPr="00065626" w:rsidRDefault="00FE445E" w:rsidP="00065626">
      <w:pPr>
        <w:tabs>
          <w:tab w:val="left" w:pos="426"/>
        </w:tabs>
        <w:spacing w:after="0" w:line="276" w:lineRule="auto"/>
        <w:ind w:right="-284"/>
        <w:jc w:val="both"/>
        <w:rPr>
          <w:rFonts w:ascii="Times New Roman" w:hAnsi="Times New Roman" w:cs="Times New Roman"/>
          <w:sz w:val="24"/>
          <w:szCs w:val="24"/>
        </w:rPr>
      </w:pP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"Холодная война" и ее влияние на экономику и внешнюю политику страны. Овладение СССР ракетно-ядерным оружием. Попытки преодоления культа личности. XX съезд КПСС. Экономические реформы 1950-1960-х гг., причины их неудач. Концепция построения </w:t>
      </w:r>
      <w:r w:rsidRPr="00065626">
        <w:rPr>
          <w:rFonts w:ascii="Times New Roman" w:hAnsi="Times New Roman" w:cs="Times New Roman"/>
          <w:sz w:val="24"/>
          <w:szCs w:val="24"/>
        </w:rPr>
        <w:lastRenderedPageBreak/>
        <w:t>коммунизма. Теория развитого социализма. Конституция 1977 г. Диссидентское и правозащитное движение. Особенности развития советской культуры в 1950-1980 гг. Наука и образование в СССР. "Застой".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 Российская Федерация (1991-2003 гг.) Становление новой российской государственности. Августовские события 1991 г. Политический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 Переход к рыночной экономике: реформы и их последствия. Российская культура в условиях радикального преобразования общества. Россия в мировых интеграционных процессах и формировании современной международно-правовой системы. Россия и вызовы глобализации.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1C68A8" w:rsidRPr="00065626" w:rsidRDefault="00E83024" w:rsidP="00065626">
      <w:pPr>
        <w:tabs>
          <w:tab w:val="left" w:pos="426"/>
        </w:tabs>
        <w:spacing w:after="0" w:line="276" w:lineRule="auto"/>
        <w:ind w:right="-284"/>
        <w:jc w:val="both"/>
        <w:rPr>
          <w:rFonts w:ascii="Times New Roman" w:hAnsi="Times New Roman" w:cs="Times New Roman"/>
          <w:b/>
          <w:i/>
          <w:sz w:val="24"/>
          <w:szCs w:val="24"/>
        </w:rPr>
      </w:pPr>
      <w:r w:rsidRPr="00065626">
        <w:rPr>
          <w:rFonts w:ascii="Times New Roman" w:hAnsi="Times New Roman" w:cs="Times New Roman"/>
          <w:b/>
          <w:i/>
          <w:sz w:val="24"/>
          <w:szCs w:val="24"/>
        </w:rPr>
        <w:t xml:space="preserve"> Требования к уровню подготовки выпускников </w:t>
      </w:r>
    </w:p>
    <w:p w:rsidR="00E83024" w:rsidRPr="00065626" w:rsidRDefault="00E83024" w:rsidP="00065626">
      <w:pPr>
        <w:tabs>
          <w:tab w:val="left" w:pos="426"/>
        </w:tabs>
        <w:spacing w:after="0" w:line="276" w:lineRule="auto"/>
        <w:ind w:right="-284"/>
        <w:jc w:val="both"/>
        <w:rPr>
          <w:rFonts w:ascii="Times New Roman" w:hAnsi="Times New Roman" w:cs="Times New Roman"/>
          <w:i/>
          <w:sz w:val="24"/>
          <w:szCs w:val="24"/>
        </w:rPr>
      </w:pPr>
      <w:r w:rsidRPr="00065626">
        <w:rPr>
          <w:rFonts w:ascii="Times New Roman" w:hAnsi="Times New Roman" w:cs="Times New Roman"/>
          <w:i/>
          <w:sz w:val="24"/>
          <w:szCs w:val="24"/>
        </w:rPr>
        <w:t xml:space="preserve">В результате изучения истории на базовом уровне ученик должен знать/понимать: </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основные факты, процессы и явления, характеризующие целостность отечественной и всемирной истории;</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периодизацию всемирной и отечественной истории;</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современные версии и трактовки важнейших проблем отечественной и всемирной истории; </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историческую обусловленность современных общественных процессов:</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особенности исторического пути России, ее роль в мировом сообществе:</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w:t>
      </w:r>
      <w:r w:rsidRPr="00065626">
        <w:rPr>
          <w:rFonts w:ascii="Times New Roman" w:hAnsi="Times New Roman" w:cs="Times New Roman"/>
          <w:i/>
          <w:sz w:val="24"/>
          <w:szCs w:val="24"/>
        </w:rPr>
        <w:t>уметь:</w:t>
      </w:r>
      <w:r w:rsidRPr="00065626">
        <w:rPr>
          <w:rFonts w:ascii="Times New Roman" w:hAnsi="Times New Roman" w:cs="Times New Roman"/>
          <w:sz w:val="24"/>
          <w:szCs w:val="24"/>
        </w:rPr>
        <w:t xml:space="preserve"> </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проводить поиск исторической информации в источниках разного типа;</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критически анализировать источник исторической информации (характеризовать авторство источника, время, обстоятельства и цели его создания);</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анализировать историческую информацию, представленную в разных знаковых системах (текст, карта, таблица, схема, аудиовизуальный ряд);</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различать в исторической информации факты и мнения, исторические описания и исторические объяснения; - устанавливать причинно-следственные связи между явлениями, пространственные и временные рамки изучаемых исторических процессов и явлений;</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представлять результаты изучения исторического материала в формах конспекта, реферата, рецензии; </w:t>
      </w:r>
    </w:p>
    <w:p w:rsidR="001C68A8" w:rsidRPr="00065626" w:rsidRDefault="00E83024" w:rsidP="00065626">
      <w:pPr>
        <w:tabs>
          <w:tab w:val="left" w:pos="426"/>
        </w:tabs>
        <w:spacing w:after="0" w:line="276" w:lineRule="auto"/>
        <w:ind w:right="-284"/>
        <w:jc w:val="both"/>
        <w:rPr>
          <w:rFonts w:ascii="Times New Roman" w:hAnsi="Times New Roman" w:cs="Times New Roman"/>
          <w:i/>
          <w:sz w:val="24"/>
          <w:szCs w:val="24"/>
        </w:rPr>
      </w:pPr>
      <w:r w:rsidRPr="00065626">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 для:</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определения собственной позиции по отношению к явлениям современной жизни, исходя из их исторической обусловленности;</w:t>
      </w:r>
    </w:p>
    <w:p w:rsidR="00FE445E" w:rsidRPr="00065626" w:rsidRDefault="00FE445E" w:rsidP="00065626">
      <w:pPr>
        <w:tabs>
          <w:tab w:val="left" w:pos="426"/>
        </w:tabs>
        <w:spacing w:after="0" w:line="276" w:lineRule="auto"/>
        <w:ind w:right="-284"/>
        <w:jc w:val="both"/>
        <w:rPr>
          <w:rFonts w:ascii="Times New Roman" w:hAnsi="Times New Roman" w:cs="Times New Roman"/>
          <w:sz w:val="24"/>
          <w:szCs w:val="24"/>
        </w:rPr>
      </w:pP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использования навыков исторического анализа при критическом восприятии получаемой извне социальной информации;</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lastRenderedPageBreak/>
        <w:t xml:space="preserve"> - соотнесения своих действий и поступков окружающих с исторически возникшими формами социального поведения; </w:t>
      </w:r>
    </w:p>
    <w:p w:rsidR="00E83024"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 </w:t>
      </w:r>
    </w:p>
    <w:p w:rsidR="001C68A8" w:rsidRPr="00BA7763" w:rsidRDefault="00E83024" w:rsidP="00065626">
      <w:pPr>
        <w:tabs>
          <w:tab w:val="left" w:pos="426"/>
        </w:tabs>
        <w:spacing w:after="0" w:line="276" w:lineRule="auto"/>
        <w:ind w:right="-284"/>
        <w:jc w:val="both"/>
        <w:rPr>
          <w:rFonts w:ascii="Times New Roman" w:hAnsi="Times New Roman" w:cs="Times New Roman"/>
          <w:b/>
          <w:sz w:val="24"/>
          <w:szCs w:val="24"/>
        </w:rPr>
      </w:pPr>
      <w:r w:rsidRPr="00BA7763">
        <w:rPr>
          <w:rFonts w:ascii="Times New Roman" w:hAnsi="Times New Roman" w:cs="Times New Roman"/>
          <w:b/>
          <w:sz w:val="24"/>
          <w:szCs w:val="24"/>
        </w:rPr>
        <w:t xml:space="preserve">2.1.7. Обществознание </w:t>
      </w:r>
    </w:p>
    <w:p w:rsidR="001C68A8" w:rsidRPr="00065626" w:rsidRDefault="00E83024" w:rsidP="00065626">
      <w:pPr>
        <w:tabs>
          <w:tab w:val="left" w:pos="426"/>
        </w:tabs>
        <w:spacing w:after="0" w:line="276" w:lineRule="auto"/>
        <w:ind w:right="-284"/>
        <w:jc w:val="both"/>
        <w:rPr>
          <w:rFonts w:ascii="Times New Roman" w:hAnsi="Times New Roman" w:cs="Times New Roman"/>
          <w:i/>
          <w:sz w:val="24"/>
          <w:szCs w:val="24"/>
        </w:rPr>
      </w:pPr>
      <w:r w:rsidRPr="00065626">
        <w:rPr>
          <w:rFonts w:ascii="Times New Roman" w:hAnsi="Times New Roman" w:cs="Times New Roman"/>
          <w:i/>
          <w:sz w:val="24"/>
          <w:szCs w:val="24"/>
        </w:rPr>
        <w:t>Изучение обществознания на базовом уровне среднего общего образования направлено на достижение следующих целей:</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w:t>
      </w:r>
    </w:p>
    <w:p w:rsidR="001C68A8" w:rsidRPr="00065626" w:rsidRDefault="001C68A8"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w:t>
      </w:r>
      <w:r w:rsidR="00E83024" w:rsidRPr="00065626">
        <w:rPr>
          <w:rFonts w:ascii="Times New Roman" w:hAnsi="Times New Roman" w:cs="Times New Roman"/>
          <w:sz w:val="24"/>
          <w:szCs w:val="24"/>
        </w:rPr>
        <w:t xml:space="preserve"> способности к личному самоопределению и самореализации; интереса к изучению социальных и гуманитарных дисциплин;</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овладение умениями получать и критически осмысливать социальную (в том числе экономическую и правовую) информацию, ан</w:t>
      </w:r>
      <w:r w:rsidR="001C68A8" w:rsidRPr="00065626">
        <w:rPr>
          <w:rFonts w:ascii="Times New Roman" w:hAnsi="Times New Roman" w:cs="Times New Roman"/>
          <w:sz w:val="24"/>
          <w:szCs w:val="24"/>
        </w:rPr>
        <w:t xml:space="preserve">ализировать, систематизировать </w:t>
      </w:r>
      <w:r w:rsidRPr="00065626">
        <w:rPr>
          <w:rFonts w:ascii="Times New Roman" w:hAnsi="Times New Roman" w:cs="Times New Roman"/>
          <w:sz w:val="24"/>
          <w:szCs w:val="24"/>
        </w:rPr>
        <w:t>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Профильный уровень</w:t>
      </w:r>
      <w:r w:rsidR="00BA7763">
        <w:rPr>
          <w:rFonts w:ascii="Times New Roman" w:hAnsi="Times New Roman" w:cs="Times New Roman"/>
          <w:sz w:val="24"/>
          <w:szCs w:val="24"/>
        </w:rPr>
        <w:t>.</w:t>
      </w:r>
      <w:r w:rsidRPr="00065626">
        <w:rPr>
          <w:rFonts w:ascii="Times New Roman" w:hAnsi="Times New Roman" w:cs="Times New Roman"/>
          <w:sz w:val="24"/>
          <w:szCs w:val="24"/>
        </w:rPr>
        <w:t xml:space="preserve"> Изучение обществознания на профильном уровне среднего общего образования направлено на достижение следующих целей:</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 </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w:t>
      </w:r>
      <w:r w:rsidRPr="00065626">
        <w:rPr>
          <w:rFonts w:ascii="Times New Roman" w:hAnsi="Times New Roman" w:cs="Times New Roman"/>
          <w:sz w:val="24"/>
          <w:szCs w:val="24"/>
        </w:rPr>
        <w:lastRenderedPageBreak/>
        <w:t xml:space="preserve">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w:t>
      </w:r>
    </w:p>
    <w:p w:rsidR="001C68A8" w:rsidRPr="00065626" w:rsidRDefault="00E83024" w:rsidP="00065626">
      <w:pPr>
        <w:tabs>
          <w:tab w:val="left" w:pos="426"/>
        </w:tabs>
        <w:spacing w:after="0" w:line="276" w:lineRule="auto"/>
        <w:ind w:right="-284"/>
        <w:jc w:val="both"/>
        <w:rPr>
          <w:rFonts w:ascii="Times New Roman" w:hAnsi="Times New Roman" w:cs="Times New Roman"/>
          <w:b/>
          <w:i/>
          <w:sz w:val="24"/>
          <w:szCs w:val="24"/>
        </w:rPr>
      </w:pPr>
      <w:r w:rsidRPr="00065626">
        <w:rPr>
          <w:rFonts w:ascii="Times New Roman" w:hAnsi="Times New Roman" w:cs="Times New Roman"/>
          <w:b/>
          <w:i/>
          <w:sz w:val="24"/>
          <w:szCs w:val="24"/>
        </w:rPr>
        <w:t xml:space="preserve">Содержание основной образовательной программы по обществознанию </w:t>
      </w:r>
    </w:p>
    <w:p w:rsidR="00FE445E"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Человек как творец и творение культуры 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Общество как сложная динамическая система 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Экономические и бухгалтерские издержки и прибыль. Постоянные и переменные затраты. Основные источники финансиров</w:t>
      </w:r>
      <w:r w:rsidR="001C68A8" w:rsidRPr="00065626">
        <w:rPr>
          <w:rFonts w:ascii="Times New Roman" w:hAnsi="Times New Roman" w:cs="Times New Roman"/>
          <w:sz w:val="24"/>
          <w:szCs w:val="24"/>
        </w:rPr>
        <w:t xml:space="preserve">ания бизнеса. Акции, облигации </w:t>
      </w:r>
      <w:r w:rsidRPr="00065626">
        <w:rPr>
          <w:rFonts w:ascii="Times New Roman" w:hAnsi="Times New Roman" w:cs="Times New Roman"/>
          <w:sz w:val="24"/>
          <w:szCs w:val="24"/>
        </w:rPr>
        <w:t xml:space="preserve">и другие ценные бумаги. Фондовый рынок. Основные принципы менеджмента. Основы маркетинга. Банковская система. Финансовые институты. Виды, причины и последствия инфляции. Рынок труда. Безработица и государственная политика в области занятости. Роль государства в экономике. Общественные блага. Внешние эффекты. Налоги, уплачиваемые предприятиями. 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Проблема неполных семей. Современная демографическая ситуация в Российской Федерации. Религиозные объединения и организации в Российской Федерации. 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Политический процесс, его особенности в Российской Федерации. Избирательная кампания в Российской Федерации. Человек в системе общественных отношений 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Общественная значимость и личностный смысл образования. Знания, умения и навыки людей в условиях информационного общества. Рациональное экономическое поведение собственника, работника, потребителя, семьянина, гражданина. Человек в политической жизни. Политическая психология и </w:t>
      </w:r>
      <w:r w:rsidRPr="00065626">
        <w:rPr>
          <w:rFonts w:ascii="Times New Roman" w:hAnsi="Times New Roman" w:cs="Times New Roman"/>
          <w:sz w:val="24"/>
          <w:szCs w:val="24"/>
        </w:rPr>
        <w:lastRenderedPageBreak/>
        <w:t>политическое поведение. Политическое участие. Политическое лидерство. Правовое регулирование общественных отношений Право в системе социальных норм.</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Система российского права. Законотворческий процесс в Российской Федерации. 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Право на благоприятную окружающую среду и способы его защиты. Экологические правонарушения. Субъекты гражданского права. Организационно-правовые формы и правовой режим предпринимательской деятельности.</w:t>
      </w:r>
      <w:r w:rsidR="001C68A8" w:rsidRPr="00065626">
        <w:rPr>
          <w:rFonts w:ascii="Times New Roman" w:hAnsi="Times New Roman" w:cs="Times New Roman"/>
          <w:sz w:val="24"/>
          <w:szCs w:val="24"/>
        </w:rPr>
        <w:t xml:space="preserve"> Имущественные права. Право на </w:t>
      </w:r>
      <w:r w:rsidRPr="00065626">
        <w:rPr>
          <w:rFonts w:ascii="Times New Roman" w:hAnsi="Times New Roman" w:cs="Times New Roman"/>
          <w:sz w:val="24"/>
          <w:szCs w:val="24"/>
        </w:rPr>
        <w:t xml:space="preserve">интеллектуальную собственность. Наследование. Неимущественные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 Опыт познавательной и практической деятельности: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работа с источниками социальной информации, с использованием современных средств коммуникации (включая ресурсы Интернета);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решение познавательных и практических задач, отражающих типичные социальные ситуации; - анализ современных общественных явлений и событий;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написание творческих работ по социальным дисциплинам.</w:t>
      </w:r>
    </w:p>
    <w:p w:rsidR="00E57DDB" w:rsidRPr="00065626" w:rsidRDefault="00E83024" w:rsidP="00065626">
      <w:pPr>
        <w:tabs>
          <w:tab w:val="left" w:pos="426"/>
        </w:tabs>
        <w:spacing w:after="0" w:line="276" w:lineRule="auto"/>
        <w:ind w:right="-284"/>
        <w:jc w:val="both"/>
        <w:rPr>
          <w:rFonts w:ascii="Times New Roman" w:hAnsi="Times New Roman" w:cs="Times New Roman"/>
          <w:b/>
          <w:i/>
          <w:sz w:val="24"/>
          <w:szCs w:val="24"/>
        </w:rPr>
      </w:pPr>
      <w:r w:rsidRPr="00065626">
        <w:rPr>
          <w:rFonts w:ascii="Times New Roman" w:hAnsi="Times New Roman" w:cs="Times New Roman"/>
          <w:b/>
          <w:i/>
          <w:sz w:val="24"/>
          <w:szCs w:val="24"/>
        </w:rPr>
        <w:t xml:space="preserve"> Требования к уровню подготовки выпускников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i/>
          <w:sz w:val="24"/>
          <w:szCs w:val="24"/>
        </w:rPr>
        <w:t>В результате изучения обществознания на базовом уровне ученик должен знать/понимать</w:t>
      </w:r>
      <w:r w:rsidRPr="00065626">
        <w:rPr>
          <w:rFonts w:ascii="Times New Roman" w:hAnsi="Times New Roman" w:cs="Times New Roman"/>
          <w:sz w:val="24"/>
          <w:szCs w:val="24"/>
        </w:rPr>
        <w:t>:</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биосоциальную сущность человека, основные этапы и факторы социализации личности, место и роль человека в системе общественных отношений;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тенденции развития общества в целом как сложной динамичной системы, а также важнейших социальных институтов;</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необходимость регулирования общественных отношений, сущность социальных норм, механизмы правового регулирования;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особенности социально-гуманитарного познания; уметь:</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характеризовать основные социальные объекты, выделяя их существенные признаки, закономерности развития;</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lastRenderedPageBreak/>
        <w:t xml:space="preserve"> -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w:t>
      </w:r>
      <w:r w:rsidR="00E57DDB" w:rsidRPr="00065626">
        <w:rPr>
          <w:rFonts w:ascii="Times New Roman" w:hAnsi="Times New Roman" w:cs="Times New Roman"/>
          <w:sz w:val="24"/>
          <w:szCs w:val="24"/>
        </w:rPr>
        <w:t xml:space="preserve">дсистем и элементов общества);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раскрывать на примерах изученные теоретические положения</w:t>
      </w:r>
      <w:r w:rsidRPr="00065626">
        <w:rPr>
          <w:sz w:val="24"/>
          <w:szCs w:val="24"/>
        </w:rPr>
        <w:t xml:space="preserve"> </w:t>
      </w:r>
      <w:r w:rsidRPr="00065626">
        <w:rPr>
          <w:rFonts w:ascii="Times New Roman" w:hAnsi="Times New Roman" w:cs="Times New Roman"/>
          <w:sz w:val="24"/>
          <w:szCs w:val="24"/>
        </w:rPr>
        <w:t>и понятия социально-экономических и гуманитарных наук;</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формулировать на основе приобретенных обществоведческих знаний собственные суждения и аргументы по определенным проблемам;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подготавливать устное выступление, творческую работу по социальной проблематике; - применять социально-экономические и гуманитарные знания в процессе решения познавательных задач по актуальным социальным проблемам; использовать приобретенные знания и умения в практической деятельности и повседневной жизни для:</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успешного выполнения типичных социальных ролей;</w:t>
      </w:r>
    </w:p>
    <w:p w:rsidR="00E57DDB" w:rsidRPr="00065626" w:rsidRDefault="00E57DDB"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w:t>
      </w:r>
      <w:r w:rsidR="00E83024" w:rsidRPr="00065626">
        <w:rPr>
          <w:rFonts w:ascii="Times New Roman" w:hAnsi="Times New Roman" w:cs="Times New Roman"/>
          <w:sz w:val="24"/>
          <w:szCs w:val="24"/>
        </w:rPr>
        <w:t xml:space="preserve"> сознательного взаимодействия с различными социальными институтами;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совершенствования собственной познавательной деятельности;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решения практических жизненных проблем, возникающих в социальной деятельности;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ориентировки в актуальных общественных событиях, определения личной гражданской позиции; - предвидения возможных последствий определенных социальных действий.</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оценки происходящих событий и поведения людей с точки зрения морали и права;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E83024"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осуществления конструктивного взаимодействия людей с разными убеждениями, культурными ценностями и социальным положением. </w:t>
      </w:r>
    </w:p>
    <w:p w:rsidR="00E57DDB" w:rsidRPr="00065626" w:rsidRDefault="00E83024" w:rsidP="00065626">
      <w:pPr>
        <w:tabs>
          <w:tab w:val="left" w:pos="426"/>
        </w:tabs>
        <w:spacing w:after="0" w:line="276" w:lineRule="auto"/>
        <w:ind w:right="-284"/>
        <w:jc w:val="both"/>
        <w:rPr>
          <w:rFonts w:ascii="Times New Roman" w:hAnsi="Times New Roman" w:cs="Times New Roman"/>
          <w:b/>
          <w:sz w:val="24"/>
          <w:szCs w:val="24"/>
        </w:rPr>
      </w:pPr>
      <w:r w:rsidRPr="00065626">
        <w:rPr>
          <w:rFonts w:ascii="Times New Roman" w:hAnsi="Times New Roman" w:cs="Times New Roman"/>
          <w:b/>
          <w:sz w:val="24"/>
          <w:szCs w:val="24"/>
        </w:rPr>
        <w:t xml:space="preserve">Экономика </w:t>
      </w:r>
    </w:p>
    <w:p w:rsidR="00E57DDB" w:rsidRPr="00065626" w:rsidRDefault="00E83024" w:rsidP="00065626">
      <w:pPr>
        <w:tabs>
          <w:tab w:val="left" w:pos="426"/>
        </w:tabs>
        <w:spacing w:after="0" w:line="276" w:lineRule="auto"/>
        <w:ind w:right="-284"/>
        <w:jc w:val="both"/>
        <w:rPr>
          <w:rFonts w:ascii="Times New Roman" w:hAnsi="Times New Roman" w:cs="Times New Roman"/>
          <w:i/>
          <w:sz w:val="24"/>
          <w:szCs w:val="24"/>
        </w:rPr>
      </w:pPr>
      <w:r w:rsidRPr="00065626">
        <w:rPr>
          <w:rFonts w:ascii="Times New Roman" w:hAnsi="Times New Roman" w:cs="Times New Roman"/>
          <w:i/>
          <w:sz w:val="24"/>
          <w:szCs w:val="24"/>
        </w:rPr>
        <w:t xml:space="preserve">Изучение экономики на базовом уровне среднего общего образования направлено на достижение следующих целей: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освоение основных знаний об экономической деятельности людей, экономике России;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развитие экономического мышления, потребности в получении экономических знаний;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воспитание ответственности за экономические решения, уважения к труду и предпринимательской деятельности;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i/>
          <w:sz w:val="24"/>
          <w:szCs w:val="24"/>
        </w:rPr>
        <w:t>Содержание основной образовательной программы по экономике.</w:t>
      </w:r>
      <w:r w:rsidRPr="00065626">
        <w:rPr>
          <w:rFonts w:ascii="Times New Roman" w:hAnsi="Times New Roman" w:cs="Times New Roman"/>
          <w:sz w:val="24"/>
          <w:szCs w:val="24"/>
        </w:rPr>
        <w:t xml:space="preserve">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Экономика и экономическая наука. Потребности. Свободные и экономические блага. Ограниченность ресурсов. Факторы производства и факто</w:t>
      </w:r>
      <w:r w:rsidR="00E57DDB" w:rsidRPr="00065626">
        <w:rPr>
          <w:rFonts w:ascii="Times New Roman" w:hAnsi="Times New Roman" w:cs="Times New Roman"/>
          <w:sz w:val="24"/>
          <w:szCs w:val="24"/>
        </w:rPr>
        <w:t xml:space="preserve">рные доходы (заработная плата, </w:t>
      </w:r>
      <w:r w:rsidRPr="00065626">
        <w:rPr>
          <w:rFonts w:ascii="Times New Roman" w:hAnsi="Times New Roman" w:cs="Times New Roman"/>
          <w:sz w:val="24"/>
          <w:szCs w:val="24"/>
        </w:rPr>
        <w:t xml:space="preserve">рента, </w:t>
      </w:r>
      <w:r w:rsidRPr="00065626">
        <w:rPr>
          <w:rFonts w:ascii="Times New Roman" w:hAnsi="Times New Roman" w:cs="Times New Roman"/>
          <w:sz w:val="24"/>
          <w:szCs w:val="24"/>
        </w:rPr>
        <w:lastRenderedPageBreak/>
        <w:t xml:space="preserve">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 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 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 Труд. Рынок труда. Заработная плата и стимулирование труда. Безработица. Государственная политика в области занятости. Профсоюзы. Деньги. Банковская система. Финансовые институты. Инфляция. Социальные последствия инфляции. 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 Международная торговля. Обменные курсы валют. Государственная политика в области международной торговли. Глобальные экономические проблемы. Особенности современной экономики России. Требования к уровню подготовки выпускников Знать и понимать -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i/>
          <w:sz w:val="24"/>
          <w:szCs w:val="24"/>
        </w:rPr>
        <w:t>Уметь:</w:t>
      </w:r>
      <w:r w:rsidRPr="00065626">
        <w:rPr>
          <w:rFonts w:ascii="Times New Roman" w:hAnsi="Times New Roman" w:cs="Times New Roman"/>
          <w:sz w:val="24"/>
          <w:szCs w:val="24"/>
        </w:rPr>
        <w:t xml:space="preserve">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объяснять взаимовыгодность добровольного обмена, причины неравенства доходов, виды инфляции, проблемы международной торговли.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w:t>
      </w:r>
      <w:r w:rsidRPr="00065626">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 для:</w:t>
      </w:r>
      <w:r w:rsidRPr="00065626">
        <w:rPr>
          <w:rFonts w:ascii="Times New Roman" w:hAnsi="Times New Roman" w:cs="Times New Roman"/>
          <w:sz w:val="24"/>
          <w:szCs w:val="24"/>
        </w:rPr>
        <w:t xml:space="preserve">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получения и оценки экономической информации;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составления семейного бюджета; - оценки собственных экономических действий в качестве потребителя, члена семьи и гражданина;</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E57DDB" w:rsidRPr="00AE1764" w:rsidRDefault="00E83024" w:rsidP="00BA7763">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 Право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Изучение права на базовом уровне среднего общего образования направлено на достижение следующих целей:</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 </w:t>
      </w:r>
    </w:p>
    <w:p w:rsidR="00E83024"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 </w:t>
      </w:r>
    </w:p>
    <w:p w:rsidR="00E57DDB" w:rsidRPr="00AE1764" w:rsidRDefault="00E57DDB"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 xml:space="preserve">-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w:t>
      </w:r>
      <w:r w:rsidR="00E83024" w:rsidRPr="00AE1764">
        <w:rPr>
          <w:rFonts w:ascii="Times New Roman" w:hAnsi="Times New Roman" w:cs="Times New Roman"/>
        </w:rPr>
        <w:lastRenderedPageBreak/>
        <w:t>в обществе; решения практических задач в социально-правовой сфере, а также учебных задач в образовательном процессе;</w:t>
      </w:r>
    </w:p>
    <w:p w:rsid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  </w:t>
      </w:r>
    </w:p>
    <w:p w:rsidR="00E57DDB" w:rsidRPr="00AE1764" w:rsidRDefault="00E83024" w:rsidP="00BA7763">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 xml:space="preserve">Содержание основной образовательной программы по праву.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Право в системе социальных норм. Система российского права. Законотворческий процесс в России. 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 Право на благоприятную окружающую среду и способы его защиты. Экологические правонарушения. 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Несущественные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дополнительных платных образованных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 Требования к уровню подготовки выпускников Знать и понимать -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Pr="00AE1764">
        <w:rPr>
          <w:rFonts w:ascii="Times New Roman" w:hAnsi="Times New Roman" w:cs="Times New Roman"/>
          <w:i/>
        </w:rPr>
        <w:t>Уметь:</w:t>
      </w:r>
      <w:r w:rsidRPr="00AE1764">
        <w:rPr>
          <w:rFonts w:ascii="Times New Roman" w:hAnsi="Times New Roman" w:cs="Times New Roman"/>
        </w:rPr>
        <w:t xml:space="preserve">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правильно употреблять основные правовые понятия и категории (юридическое лицо, правовой статус, компетенция, полномочия, судопроизводство);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E8302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приводить примеры различных видов правоотношений, правонарушений, ответственности. </w:t>
      </w:r>
    </w:p>
    <w:p w:rsidR="00FE445E" w:rsidRDefault="00FE445E" w:rsidP="00BA7763">
      <w:pPr>
        <w:tabs>
          <w:tab w:val="left" w:pos="426"/>
        </w:tabs>
        <w:spacing w:after="0" w:line="276" w:lineRule="auto"/>
        <w:ind w:right="-284"/>
        <w:jc w:val="both"/>
        <w:rPr>
          <w:rFonts w:ascii="Times New Roman" w:hAnsi="Times New Roman" w:cs="Times New Roman"/>
        </w:rPr>
      </w:pPr>
    </w:p>
    <w:p w:rsidR="00FE445E" w:rsidRPr="00AE1764" w:rsidRDefault="00FE445E" w:rsidP="00BA7763">
      <w:pPr>
        <w:tabs>
          <w:tab w:val="left" w:pos="426"/>
        </w:tabs>
        <w:spacing w:after="0" w:line="276" w:lineRule="auto"/>
        <w:ind w:right="-284"/>
        <w:jc w:val="both"/>
        <w:rPr>
          <w:rFonts w:ascii="Times New Roman" w:hAnsi="Times New Roman" w:cs="Times New Roman"/>
        </w:rPr>
      </w:pPr>
    </w:p>
    <w:p w:rsidR="00E57DDB" w:rsidRPr="00AE1764" w:rsidRDefault="00E57DDB" w:rsidP="00BA7763">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rPr>
        <w:t xml:space="preserve"> </w:t>
      </w:r>
      <w:r w:rsidR="00E83024" w:rsidRPr="00AE1764">
        <w:rPr>
          <w:rFonts w:ascii="Times New Roman" w:hAnsi="Times New Roman" w:cs="Times New Roman"/>
          <w:i/>
        </w:rPr>
        <w:t>Использовать приобретенные знания и умения в практической деятельности и повседневной жизни для:</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поиска, первичного анализа и использования правовой информации; обращения в надлежащие органы за квалифицированной юридической помощью;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анализа норм закона с точки зрения конкретных условий их реализации;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выбора соответствующих закону форм поведения и действий в жизненных ситуациях, урегулированных правом; определения способов реализации прав и свобод, а также защиты нарушенных прав;</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изложения и аргументации собственных суждений о происходящих событиях и явлениях с точки зрения права;</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решения правовых задач (на примерах конкретных ситуаций);</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E57DDB" w:rsidRPr="00AE1764" w:rsidRDefault="00E83024" w:rsidP="00BA7763">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Требования к уровню подготовки выпускников</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lastRenderedPageBreak/>
        <w:t xml:space="preserve"> </w:t>
      </w:r>
      <w:r w:rsidRPr="00AE1764">
        <w:rPr>
          <w:rFonts w:ascii="Times New Roman" w:hAnsi="Times New Roman" w:cs="Times New Roman"/>
          <w:i/>
        </w:rPr>
        <w:t>Знать и понимать</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w:t>
      </w:r>
      <w:r w:rsidR="00E57DDB" w:rsidRPr="00AE1764">
        <w:rPr>
          <w:rFonts w:ascii="Times New Roman" w:hAnsi="Times New Roman" w:cs="Times New Roman"/>
        </w:rPr>
        <w:t xml:space="preserve"> юридические профессии.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r w:rsidR="00680346" w:rsidRPr="00AE1764">
        <w:rPr>
          <w:rFonts w:ascii="Times New Roman" w:hAnsi="Times New Roman" w:cs="Times New Roman"/>
        </w:rPr>
        <w:t xml:space="preserve"> </w:t>
      </w:r>
    </w:p>
    <w:p w:rsidR="00680346" w:rsidRPr="00AE1764" w:rsidRDefault="00680346" w:rsidP="00BA7763">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Уметь:</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 -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680346" w:rsidRPr="00AE1764" w:rsidRDefault="00E83024" w:rsidP="00BA7763">
      <w:pPr>
        <w:tabs>
          <w:tab w:val="left" w:pos="426"/>
        </w:tabs>
        <w:spacing w:after="0" w:line="276" w:lineRule="auto"/>
        <w:ind w:right="-284"/>
        <w:contextualSpacing/>
        <w:jc w:val="both"/>
        <w:rPr>
          <w:rFonts w:ascii="Times New Roman" w:hAnsi="Times New Roman" w:cs="Times New Roman"/>
          <w:i/>
        </w:rPr>
      </w:pPr>
      <w:r w:rsidRPr="00AE1764">
        <w:rPr>
          <w:rFonts w:ascii="Times New Roman" w:hAnsi="Times New Roman" w:cs="Times New Roman"/>
          <w:i/>
        </w:rPr>
        <w:t>Использовать приобретенные знания и умения в практической деятел</w:t>
      </w:r>
      <w:r w:rsidR="00913B3F">
        <w:rPr>
          <w:rFonts w:ascii="Times New Roman" w:hAnsi="Times New Roman" w:cs="Times New Roman"/>
          <w:i/>
        </w:rPr>
        <w:t>ьности и повседневной жизни для</w:t>
      </w:r>
    </w:p>
    <w:p w:rsidR="00680346" w:rsidRPr="00AE1764" w:rsidRDefault="00E83024" w:rsidP="00BA7763">
      <w:pPr>
        <w:tabs>
          <w:tab w:val="left" w:pos="426"/>
        </w:tabs>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 поиска, анализа, интерпретации и использования правовой информации;</w:t>
      </w:r>
    </w:p>
    <w:p w:rsidR="00680346" w:rsidRPr="00AE1764" w:rsidRDefault="00E83024" w:rsidP="00BA7763">
      <w:pPr>
        <w:tabs>
          <w:tab w:val="left" w:pos="426"/>
        </w:tabs>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 анализа текстов законодательных актов, норм права с точки зрения конкретных условий их реализации; </w:t>
      </w:r>
    </w:p>
    <w:p w:rsidR="00680346" w:rsidRPr="00AE1764" w:rsidRDefault="00E83024" w:rsidP="00BA7763">
      <w:pPr>
        <w:tabs>
          <w:tab w:val="left" w:pos="426"/>
        </w:tabs>
        <w:spacing w:after="0" w:line="276" w:lineRule="auto"/>
        <w:ind w:right="-284"/>
        <w:contextualSpacing/>
        <w:jc w:val="both"/>
        <w:rPr>
          <w:rFonts w:ascii="Times New Roman" w:hAnsi="Times New Roman" w:cs="Times New Roman"/>
        </w:rPr>
      </w:pPr>
      <w:r w:rsidRPr="00AE1764">
        <w:rPr>
          <w:rFonts w:ascii="Times New Roman" w:hAnsi="Times New Roman" w:cs="Times New Roman"/>
        </w:rPr>
        <w:t>- изложения и аргументации собственных суждений о происходящих событиях и явлениях с точки зрения права;</w:t>
      </w:r>
    </w:p>
    <w:p w:rsidR="00680346" w:rsidRDefault="00E83024" w:rsidP="00BA7763">
      <w:pPr>
        <w:tabs>
          <w:tab w:val="left" w:pos="426"/>
        </w:tabs>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 применения правил (норм) отношений, направленных на согласование интересов различных сторон (на заданных примерах);</w:t>
      </w:r>
    </w:p>
    <w:p w:rsidR="00913B3F" w:rsidRPr="00AE1764" w:rsidRDefault="00913B3F" w:rsidP="00BA7763">
      <w:pPr>
        <w:tabs>
          <w:tab w:val="left" w:pos="426"/>
        </w:tabs>
        <w:spacing w:after="0" w:line="276" w:lineRule="auto"/>
        <w:ind w:right="-284"/>
        <w:contextualSpacing/>
        <w:jc w:val="both"/>
        <w:rPr>
          <w:rFonts w:ascii="Times New Roman" w:hAnsi="Times New Roman" w:cs="Times New Roman"/>
        </w:rPr>
      </w:pP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осуществления учебных исследований и проектов по правовой тематике;</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способов и порядка разрешения споров;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обращения в надлежащие органы за квалифицированной юридической помощью; </w:t>
      </w:r>
    </w:p>
    <w:p w:rsidR="00AE1764"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приобретения практического опыта деятельности, предшествующей профессиональной, в основе которой лежит данный учебный предмет. </w:t>
      </w:r>
    </w:p>
    <w:p w:rsidR="00680346" w:rsidRPr="00AE1764" w:rsidRDefault="00E83024" w:rsidP="00BA7763">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География </w:t>
      </w:r>
    </w:p>
    <w:p w:rsidR="00680346" w:rsidRPr="00AE1764" w:rsidRDefault="00E83024" w:rsidP="00BA7763">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Изучение географии на базовом уровне среднего общего образования направлен</w:t>
      </w:r>
      <w:r w:rsidR="00680346" w:rsidRPr="00AE1764">
        <w:rPr>
          <w:rFonts w:ascii="Times New Roman" w:hAnsi="Times New Roman" w:cs="Times New Roman"/>
          <w:i/>
        </w:rPr>
        <w:t xml:space="preserve">о на достижение следующих целей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w:t>
      </w:r>
      <w:r w:rsidRPr="00AE1764">
        <w:rPr>
          <w:rFonts w:ascii="Times New Roman" w:hAnsi="Times New Roman" w:cs="Times New Roman"/>
        </w:rPr>
        <w:lastRenderedPageBreak/>
        <w:t>крупнейших стран; - воспитание патриотизма, толерантности, уважения к другим народам и культурам; бережного отношения к окружающей среде;</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680346" w:rsidRPr="00AE1764" w:rsidRDefault="00E83024" w:rsidP="00BA7763">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 xml:space="preserve">Содержание основной образовательной программы по географии </w:t>
      </w:r>
    </w:p>
    <w:p w:rsidR="00FE445E"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Современные методы географических исследований. Источники географической информации 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Природа и человек в современном мире 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 Население мира 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Оценка основных показателей уровня и качества жизни населения. Анализ карт населения. География мирового хозяйства 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 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FE445E" w:rsidRDefault="00FE445E" w:rsidP="00BA7763">
      <w:pPr>
        <w:tabs>
          <w:tab w:val="left" w:pos="426"/>
        </w:tabs>
        <w:spacing w:after="0" w:line="276" w:lineRule="auto"/>
        <w:ind w:right="-284"/>
        <w:jc w:val="both"/>
        <w:rPr>
          <w:rFonts w:ascii="Times New Roman" w:hAnsi="Times New Roman" w:cs="Times New Roman"/>
        </w:rPr>
      </w:pP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Регионы и страны мира 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Россия в современном мире 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Географические аспекты современных глобальных проблем человечества 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Составление простейших таблиц, схем, картосхем, отражающих географические взаимосвязи приоритетных глобальных проблем человечества.</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Pr="00AE1764">
        <w:rPr>
          <w:rFonts w:ascii="Times New Roman" w:hAnsi="Times New Roman" w:cs="Times New Roman"/>
          <w:b/>
          <w:i/>
        </w:rPr>
        <w:t>Требования к уровню подготовки выпускников</w:t>
      </w:r>
      <w:r w:rsidRPr="00AE1764">
        <w:rPr>
          <w:rFonts w:ascii="Times New Roman" w:hAnsi="Times New Roman" w:cs="Times New Roman"/>
        </w:rPr>
        <w:t xml:space="preserve"> </w:t>
      </w:r>
    </w:p>
    <w:p w:rsidR="00680346" w:rsidRPr="00AE1764" w:rsidRDefault="00E83024" w:rsidP="00BA7763">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 xml:space="preserve">В результате изучения географии на базовом уровне ученик должен знать/понимать: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основные географические понятия и термины; традиционные и новые методы географических исследований;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особенности современного геополитического и геоэкономического положения России, ее роль в международном географическом разделении труда;</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Pr="00AE1764">
        <w:rPr>
          <w:rFonts w:ascii="Times New Roman" w:hAnsi="Times New Roman" w:cs="Times New Roman"/>
          <w:i/>
        </w:rPr>
        <w:t>уметь:</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E8302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 сопоставлять географические карты различной тематики; </w:t>
      </w:r>
    </w:p>
    <w:p w:rsidR="00FE445E" w:rsidRPr="00AE1764" w:rsidRDefault="00FE445E" w:rsidP="00BA7763">
      <w:pPr>
        <w:tabs>
          <w:tab w:val="left" w:pos="426"/>
        </w:tabs>
        <w:spacing w:after="0" w:line="276" w:lineRule="auto"/>
        <w:ind w:right="-284"/>
        <w:jc w:val="both"/>
        <w:rPr>
          <w:rFonts w:ascii="Times New Roman" w:hAnsi="Times New Roman" w:cs="Times New Roman"/>
        </w:rPr>
      </w:pPr>
    </w:p>
    <w:p w:rsidR="00680346" w:rsidRPr="00AE1764" w:rsidRDefault="00680346"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выявления и объяснения географических аспектов различных текущих событий и ситуаций;</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E83024"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680346" w:rsidRPr="00AE1764" w:rsidRDefault="00E83024" w:rsidP="00BA7763">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Биология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Изучение биологии на базовом уровне среднего общего образования направлено на достижение следующих целей:</w:t>
      </w:r>
      <w:r w:rsidRPr="00AE1764">
        <w:rPr>
          <w:rFonts w:ascii="Times New Roman" w:hAnsi="Times New Roman" w:cs="Times New Roman"/>
        </w:rPr>
        <w:t xml:space="preserve">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Pr="00AE1764">
        <w:rPr>
          <w:rFonts w:ascii="Times New Roman" w:hAnsi="Times New Roman" w:cs="Times New Roman"/>
          <w:b/>
          <w:i/>
        </w:rPr>
        <w:t>Содержание основной образовательной программы по биологии</w:t>
      </w:r>
      <w:r w:rsidRPr="00AE1764">
        <w:rPr>
          <w:rFonts w:ascii="Times New Roman" w:hAnsi="Times New Roman" w:cs="Times New Roman"/>
        </w:rPr>
        <w:t xml:space="preserve"> </w:t>
      </w:r>
    </w:p>
    <w:p w:rsidR="00FE445E"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Клетка Развитие знаний о клетке (Р. Гун, Р. Вирхов, К. Бэр, М. Шлейден и Т. Шванн).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 неклеточные формы. Стро</w:t>
      </w:r>
      <w:r w:rsidR="00680346" w:rsidRPr="00AE1764">
        <w:rPr>
          <w:rFonts w:ascii="Times New Roman" w:hAnsi="Times New Roman" w:cs="Times New Roman"/>
        </w:rPr>
        <w:t>ение и функции хромосом. ДНК -</w:t>
      </w:r>
      <w:r w:rsidRPr="00AE1764">
        <w:rPr>
          <w:rFonts w:ascii="Times New Roman" w:hAnsi="Times New Roman" w:cs="Times New Roman"/>
        </w:rPr>
        <w:t xml:space="preserve">носитель наследственной информации. Значение постоянства числа и формы хромосом в клетках. Ген. Генетический код. 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913B3F" w:rsidRDefault="00913B3F" w:rsidP="00BA7763">
      <w:pPr>
        <w:tabs>
          <w:tab w:val="left" w:pos="426"/>
        </w:tabs>
        <w:spacing w:after="0" w:line="276" w:lineRule="auto"/>
        <w:ind w:right="-284"/>
        <w:jc w:val="both"/>
        <w:rPr>
          <w:rFonts w:ascii="Times New Roman" w:hAnsi="Times New Roman" w:cs="Times New Roman"/>
        </w:rPr>
      </w:pP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913B3F">
        <w:rPr>
          <w:rFonts w:ascii="Times New Roman" w:hAnsi="Times New Roman" w:cs="Times New Roman"/>
          <w:i/>
        </w:rPr>
        <w:t>Организм</w:t>
      </w:r>
      <w:r w:rsidR="00913B3F">
        <w:rPr>
          <w:rFonts w:ascii="Times New Roman" w:hAnsi="Times New Roman" w:cs="Times New Roman"/>
        </w:rPr>
        <w:t>.</w:t>
      </w:r>
      <w:r w:rsidRPr="00AE1764">
        <w:rPr>
          <w:rFonts w:ascii="Times New Roman" w:hAnsi="Times New Roman" w:cs="Times New Roman"/>
        </w:rPr>
        <w:t xml:space="preserve"> 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 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Вид 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Экосистемы 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w:t>
      </w:r>
      <w:r w:rsidR="004F2C28" w:rsidRPr="00AE1764">
        <w:rPr>
          <w:rFonts w:ascii="Times New Roman" w:hAnsi="Times New Roman" w:cs="Times New Roman"/>
        </w:rPr>
        <w:t xml:space="preserve">стойчивости и смены экосистем. </w:t>
      </w:r>
      <w:r w:rsidRPr="00AE1764">
        <w:rPr>
          <w:rFonts w:ascii="Times New Roman" w:hAnsi="Times New Roman" w:cs="Times New Roman"/>
        </w:rPr>
        <w:t>Биосфера - глобальная экосистема. Учение В.</w:t>
      </w:r>
      <w:r w:rsidR="004F2C28" w:rsidRPr="00AE1764">
        <w:rPr>
          <w:rFonts w:ascii="Times New Roman" w:hAnsi="Times New Roman" w:cs="Times New Roman"/>
        </w:rPr>
        <w:t xml:space="preserve">И. Вернадского о биосфере. </w:t>
      </w:r>
      <w:r w:rsidRPr="00AE1764">
        <w:rPr>
          <w:rFonts w:ascii="Times New Roman" w:hAnsi="Times New Roman" w:cs="Times New Roman"/>
        </w:rPr>
        <w:t xml:space="preserve"> Последствия деятельности человека в окружающей среде. Правила поведения в природной среде. 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w:t>
      </w:r>
      <w:r w:rsidRPr="00AE1764">
        <w:rPr>
          <w:rFonts w:ascii="Times New Roman" w:hAnsi="Times New Roman" w:cs="Times New Roman"/>
        </w:rPr>
        <w:lastRenderedPageBreak/>
        <w:t>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4F2C28" w:rsidRPr="00AE1764" w:rsidRDefault="00E83024" w:rsidP="00BA7763">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 xml:space="preserve"> Требования к уровню подготовки выпускников</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Pr="00AE1764">
        <w:rPr>
          <w:rFonts w:ascii="Times New Roman" w:hAnsi="Times New Roman" w:cs="Times New Roman"/>
          <w:i/>
        </w:rPr>
        <w:t>В результате изучения биологии на базовом уровне ученик должен знать/понимать:</w:t>
      </w:r>
      <w:r w:rsidRPr="00AE1764">
        <w:rPr>
          <w:rFonts w:ascii="Times New Roman" w:hAnsi="Times New Roman" w:cs="Times New Roman"/>
        </w:rPr>
        <w:t xml:space="preserve"> </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основные положения биологических теорий (клеточная, эволюционная теория Ч. Дарвина); </w:t>
      </w:r>
    </w:p>
    <w:p w:rsidR="004F2C28" w:rsidRPr="00AE1764" w:rsidRDefault="004F2C28"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учение В.И. Вернадского о биосфере; сущность законов Г. Менделя, закономерностей изменчивости;</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строение биологических объектов: клетки; генов и хромосом; вида и экосистем (структура); </w:t>
      </w:r>
    </w:p>
    <w:p w:rsidR="004F2C28"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FE445E" w:rsidRDefault="00FE445E" w:rsidP="00BA7763">
      <w:pPr>
        <w:tabs>
          <w:tab w:val="left" w:pos="426"/>
        </w:tabs>
        <w:spacing w:after="0" w:line="276" w:lineRule="auto"/>
        <w:ind w:right="-284"/>
        <w:jc w:val="both"/>
        <w:rPr>
          <w:rFonts w:ascii="Times New Roman" w:hAnsi="Times New Roman" w:cs="Times New Roman"/>
        </w:rPr>
      </w:pPr>
    </w:p>
    <w:p w:rsidR="00FE445E" w:rsidRPr="00AE1764" w:rsidRDefault="00FE445E" w:rsidP="00BA7763">
      <w:pPr>
        <w:tabs>
          <w:tab w:val="left" w:pos="426"/>
        </w:tabs>
        <w:spacing w:after="0" w:line="276" w:lineRule="auto"/>
        <w:ind w:right="-284"/>
        <w:jc w:val="both"/>
        <w:rPr>
          <w:rFonts w:ascii="Times New Roman" w:hAnsi="Times New Roman" w:cs="Times New Roman"/>
        </w:rPr>
      </w:pP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вклад выдающихся ученых в развитие биологической науки; - биологическую терминологию и символику;</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 xml:space="preserve"> уметь:</w:t>
      </w:r>
      <w:r w:rsidRPr="00AE1764">
        <w:rPr>
          <w:rFonts w:ascii="Times New Roman" w:hAnsi="Times New Roman" w:cs="Times New Roman"/>
        </w:rPr>
        <w:t xml:space="preserve"> -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w:t>
      </w:r>
    </w:p>
    <w:p w:rsidR="004F2C28" w:rsidRPr="00AE1764" w:rsidRDefault="004F2C28"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E83024" w:rsidRPr="00AE1764">
        <w:rPr>
          <w:rFonts w:ascii="Times New Roman" w:hAnsi="Times New Roman" w:cs="Times New Roman"/>
        </w:rPr>
        <w:t xml:space="preserve"> единство живой и неживой природы, родство живых организмов; </w:t>
      </w:r>
    </w:p>
    <w:p w:rsidR="004F2C28" w:rsidRPr="00AE1764" w:rsidRDefault="004F2C28"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 xml:space="preserve">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w:t>
      </w:r>
    </w:p>
    <w:p w:rsidR="004F2C28" w:rsidRPr="00AE1764" w:rsidRDefault="004F2C28"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 xml:space="preserve">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описывать особей видов по морфологическому критерию; </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изучать изменения в экосистемах на биологических моделях;</w:t>
      </w:r>
    </w:p>
    <w:p w:rsidR="00E83024"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4F2C28" w:rsidRPr="00AE1764" w:rsidRDefault="004F2C28"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 xml:space="preserve">использовать приобретенные знания н умения в практической деятельности и повседневной жизни для: </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оказания первой помощи при простудных и других заболеваниях, отравлении пищевыми продуктами; </w:t>
      </w:r>
    </w:p>
    <w:p w:rsidR="00E83024"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оценки этических аспектов некоторых исследований в области биотехнологии (клонирование, искусственное оплодотворение). </w:t>
      </w:r>
    </w:p>
    <w:p w:rsidR="004F2C28" w:rsidRPr="00AE1764" w:rsidRDefault="00E83024" w:rsidP="00BA7763">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Физика </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Изучение физики на базовом уровне среднего (полного) общего образования направлено на достижение следующих целей:</w:t>
      </w:r>
    </w:p>
    <w:p w:rsidR="00FE445E"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5E0170"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5E0170"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5E0170"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5E0170"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Содержание основной образовательной программы по физике</w:t>
      </w:r>
      <w:r w:rsidRPr="00AE1764">
        <w:rPr>
          <w:rFonts w:ascii="Times New Roman" w:hAnsi="Times New Roman" w:cs="Times New Roman"/>
        </w:rPr>
        <w:t xml:space="preserve"> </w:t>
      </w:r>
    </w:p>
    <w:p w:rsidR="00FE445E"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Физика и методы научного познания 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Механика 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Проведение опытов, иллюстрирующих проявление принципа относительности, законов классической механики, сохранения им</w:t>
      </w:r>
      <w:r w:rsidR="005E0170" w:rsidRPr="00AE1764">
        <w:rPr>
          <w:rFonts w:ascii="Times New Roman" w:hAnsi="Times New Roman" w:cs="Times New Roman"/>
        </w:rPr>
        <w:t xml:space="preserve">пульса и механической энергии. </w:t>
      </w:r>
      <w:r w:rsidRPr="00AE1764">
        <w:rPr>
          <w:rFonts w:ascii="Times New Roman" w:hAnsi="Times New Roman" w:cs="Times New Roman"/>
        </w:rPr>
        <w:t>Практическое применение физических знаний в повседневной жизни для использования простых механизмов, инструментов, транспортных средств. Молекулярная физика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Законы термодинамики. Порядок и хаос. Необратимость тепловых процессов. Тепловые двигатели и охрана окружающей среды. Проведение опытов по изучению свойств газов, жидкостей и твердых тел, тепловых процессов и агрегатных превращений вещества. Практическое применение в повседневной жизни физических знаний о свойствах газов, жидкостей и твердых тел; об охране окружающей среды. Электродинамика 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волны. Волновые свойства света. Различные виды электромагнитных излучений и их практическое применение. Проведение опытов по исследованию явления электромагнитной индукции, электромагнитных волн, волновых свойств света. Объяснение устройства и принципа действия технических объектов, практическое применение физических знаний в повседневной жизни: - при использовании микрофона, динамика, трансформатора, телефона</w:t>
      </w:r>
      <w:r w:rsidR="006B1132" w:rsidRPr="00AE1764">
        <w:t xml:space="preserve"> </w:t>
      </w:r>
      <w:r w:rsidR="006B1132" w:rsidRPr="00AE1764">
        <w:rPr>
          <w:rFonts w:ascii="Times New Roman" w:hAnsi="Times New Roman" w:cs="Times New Roman"/>
        </w:rPr>
        <w:t xml:space="preserve">магнитофона; - для безопасного обращения с домашней электропроводкой, бытовой электро- и радиоаппаратурой. Квантовая физика и элементы астрофизики 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 Планетарная модель атома. Квантовые постулаты Бора. Лазеры. Модели строения атомного ядра. Ядерные силы. Дефект массы и энергия связи ядра. Ядерная энергетика. Влияние ионизирующей радиации на живые организмы. </w:t>
      </w:r>
    </w:p>
    <w:p w:rsid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Доза излучения. Закон радиоактивного распада и его статистический характер. Элементарные частицы. Фундаментальные взаимодействия. 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w:t>
      </w:r>
      <w:r w:rsidRPr="00AE1764">
        <w:rPr>
          <w:rFonts w:ascii="Times New Roman" w:hAnsi="Times New Roman" w:cs="Times New Roman"/>
        </w:rPr>
        <w:lastRenderedPageBreak/>
        <w:t xml:space="preserve">Наблюдение и описание движения небесных тел. 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r w:rsidRPr="00AE1764">
        <w:rPr>
          <w:rFonts w:ascii="Times New Roman" w:hAnsi="Times New Roman" w:cs="Times New Roman"/>
        </w:rPr>
        <w:t xml:space="preserve"> </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В результате изучения физики на базовом уровне ученик должен знать/понимать:</w:t>
      </w:r>
      <w:r w:rsidRPr="00AE1764">
        <w:rPr>
          <w:rFonts w:ascii="Times New Roman" w:hAnsi="Times New Roman" w:cs="Times New Roman"/>
        </w:rPr>
        <w:t xml:space="preserve"> </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w:t>
      </w:r>
      <w:r w:rsidR="005E0170" w:rsidRPr="00AE1764">
        <w:rPr>
          <w:rFonts w:ascii="Times New Roman" w:hAnsi="Times New Roman" w:cs="Times New Roman"/>
        </w:rPr>
        <w:t xml:space="preserve">система, галактика, Вселенная; </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вклад российских и зарубежных ученых, оказавших наибольшее влияние на развитие физики; </w:t>
      </w:r>
      <w:r w:rsidRPr="00AE1764">
        <w:rPr>
          <w:rFonts w:ascii="Times New Roman" w:hAnsi="Times New Roman" w:cs="Times New Roman"/>
          <w:i/>
        </w:rPr>
        <w:t>уметь:</w:t>
      </w:r>
      <w:r w:rsidRPr="00AE1764">
        <w:rPr>
          <w:rFonts w:ascii="Times New Roman" w:hAnsi="Times New Roman" w:cs="Times New Roman"/>
        </w:rPr>
        <w:t xml:space="preserve"> -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отличать гипотезы от научных теорий; делать выводы на основе экспериментальных данных; </w:t>
      </w:r>
      <w:r w:rsidRPr="00AE1764">
        <w:rPr>
          <w:rFonts w:ascii="Times New Roman" w:hAnsi="Times New Roman" w:cs="Times New Roman"/>
          <w:i/>
        </w:rPr>
        <w:t>приводить примеры,</w:t>
      </w:r>
      <w:r w:rsidRPr="00AE1764">
        <w:rPr>
          <w:rFonts w:ascii="Times New Roman" w:hAnsi="Times New Roman" w:cs="Times New Roman"/>
        </w:rPr>
        <w:t xml:space="preserve">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использовать приобретенные знания и умения в практической деятельности и повседневной жизни для:</w:t>
      </w:r>
    </w:p>
    <w:p w:rsidR="006B1132"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 оценки влияния на организм человека и другие организмы загрязнения окружающей среды; - рационального природопользования и охраны окружающей среды. </w:t>
      </w:r>
    </w:p>
    <w:p w:rsidR="005E0170" w:rsidRPr="00AE1764" w:rsidRDefault="006B1132" w:rsidP="00A94FF5">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 Астрономия </w:t>
      </w:r>
    </w:p>
    <w:p w:rsidR="005E0170" w:rsidRPr="00AE1764" w:rsidRDefault="006B1132" w:rsidP="00A94FF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Изучение астрономии на базовом уровне среднего общего образования направлено на достижение следующих целей:</w:t>
      </w:r>
    </w:p>
    <w:p w:rsidR="00FE445E"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6B1132"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использование приобретенных знаний и умений для решения практических задач повседневной жизни;</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формирование научного мировоззрения; -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E0170" w:rsidRPr="00AE1764" w:rsidRDefault="006B1132" w:rsidP="00A94FF5">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rPr>
        <w:t xml:space="preserve"> </w:t>
      </w:r>
      <w:r w:rsidRPr="00AE1764">
        <w:rPr>
          <w:rFonts w:ascii="Times New Roman" w:hAnsi="Times New Roman" w:cs="Times New Roman"/>
          <w:b/>
          <w:i/>
        </w:rPr>
        <w:t>Содержание основной образовательной программы по астрономии</w:t>
      </w:r>
    </w:p>
    <w:p w:rsidR="00FE445E"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Ю.А.Гагарина. Достижения современной космонавтики. Основы практической астрономии 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календарь.Законы движения небесных тел. 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тел.Солнечная система. 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опасность.Методы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Стефана-Больцмана.Звезды. 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связи.Наша Галактика - Млечный Путь.Состав и структура Галактики.  Звездные скопления. Межзвездный газ и пыль. Вращение Галактики. Темная материя.Галактики. Строение и эволюция Вселенной</w:t>
      </w:r>
      <w:r w:rsidR="005E0170" w:rsidRPr="00AE1764">
        <w:rPr>
          <w:rFonts w:ascii="Times New Roman" w:hAnsi="Times New Roman" w:cs="Times New Roman"/>
        </w:rPr>
        <w:t xml:space="preserve">. </w:t>
      </w:r>
      <w:r w:rsidRPr="00AE1764">
        <w:rPr>
          <w:rFonts w:ascii="Times New Roman" w:hAnsi="Times New Roman" w:cs="Times New Roman"/>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r w:rsidRPr="00AE1764">
        <w:rPr>
          <w:rFonts w:ascii="Times New Roman" w:hAnsi="Times New Roman" w:cs="Times New Roman"/>
        </w:rPr>
        <w:t xml:space="preserve"> </w:t>
      </w:r>
    </w:p>
    <w:p w:rsidR="006B1132" w:rsidRPr="00AE1764" w:rsidRDefault="006B1132" w:rsidP="00A94FF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В результате изучения астрономии на базовом уровне выпускник</w:t>
      </w:r>
      <w:r w:rsidR="005E0170" w:rsidRPr="00AE1764">
        <w:rPr>
          <w:rFonts w:ascii="Times New Roman" w:hAnsi="Times New Roman" w:cs="Times New Roman"/>
          <w:i/>
        </w:rPr>
        <w:t xml:space="preserve"> </w:t>
      </w:r>
      <w:r w:rsidRPr="00AE1764">
        <w:rPr>
          <w:rFonts w:ascii="Times New Roman" w:hAnsi="Times New Roman" w:cs="Times New Roman"/>
          <w:i/>
        </w:rPr>
        <w:t xml:space="preserve">должен: знать/понимать: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-смысл физических величин: парсек, световой год, астрономическая единица, звездная величина;</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-смысл физического закона Хаббла;</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-основные этапы освоения космического пространства;</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-гипотезы происхождения Солнечной системы; -основные характеристики и строение Солнца, солнечной атмосферы; размеры Галактики, положение и период обращения Солнца относительно центра Галактики;</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Pr="00AE1764">
        <w:rPr>
          <w:rFonts w:ascii="Times New Roman" w:hAnsi="Times New Roman" w:cs="Times New Roman"/>
          <w:i/>
        </w:rPr>
        <w:t>уметь:</w:t>
      </w:r>
      <w:r w:rsidRPr="00AE1764">
        <w:rPr>
          <w:rFonts w:ascii="Times New Roman" w:hAnsi="Times New Roman" w:cs="Times New Roman"/>
        </w:rPr>
        <w:t xml:space="preserve">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использовать компьютерные приложения для определения положения Солнца, Луны и звезд на любую дату и время суток для данного населенного пункта;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6B1132"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w:t>
      </w:r>
      <w:r w:rsidR="005E0170" w:rsidRPr="00AE1764">
        <w:rPr>
          <w:rFonts w:ascii="Times New Roman" w:hAnsi="Times New Roman" w:cs="Times New Roman"/>
        </w:rPr>
        <w:t>-</w:t>
      </w:r>
      <w:r w:rsidRPr="00AE1764">
        <w:rPr>
          <w:rFonts w:ascii="Times New Roman" w:hAnsi="Times New Roman" w:cs="Times New Roman"/>
        </w:rPr>
        <w:t xml:space="preserve">популярных статьях. </w:t>
      </w:r>
    </w:p>
    <w:p w:rsidR="005E0170" w:rsidRPr="00AE1764" w:rsidRDefault="006B1132" w:rsidP="00A94FF5">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Химия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Изучение химии на базовом уровне среднего общего образования направлено на достижение следующих целей</w:t>
      </w:r>
      <w:r w:rsidRPr="00AE1764">
        <w:rPr>
          <w:rFonts w:ascii="Times New Roman" w:hAnsi="Times New Roman" w:cs="Times New Roman"/>
        </w:rPr>
        <w:t>:</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освоение знаний о химической составляющей естественнонаучной картины мира, важнейших химических понятиях, законах и теориях;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6B1132"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Содержание основной образовательной программы по химии</w:t>
      </w:r>
      <w:r w:rsidRPr="00AE1764">
        <w:rPr>
          <w:rFonts w:ascii="Times New Roman" w:hAnsi="Times New Roman" w:cs="Times New Roman"/>
        </w:rPr>
        <w:t xml:space="preserve"> </w:t>
      </w:r>
    </w:p>
    <w:p w:rsidR="005E0170"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Методы познания в химии Научные методы познания веществ и химический явлений. Роль эксперимента и теории в химии. Моделирование химических процессов. Теоретические основы химии Современные представления о строении атома 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Химическая связь 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Вещество 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 Явления, происходящие при растворении веществ - разрушение кристаллической решетки, диффузия, диссоциация, гидратация.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Золи, гели, понятие о коллоидах. Химические реакции Классификация химических реакций в неорганической и органической химии. Реакции ионного обмена в водных растворах. Среда водных растворов: кислая, нейтральная, щелочная. Водородный показатель (рН) раствора. Окислительно-восстановительные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смешения. Неорганическая химия Классификация неорганических соединений. Химические свойства основных классов неорганических соединений. Металлы. Электрохимический ряд напряжений металлов. Общие способы получения металлов. Понятие о коррозии металлов. Способы защиты от коррозии. Неметаллы. Окислительно-восстановительные свойства типичных неметаллов. Общая характеристика подгруппы галогенов. Органическая химия Классификация и номенклатура органических </w:t>
      </w:r>
      <w:r w:rsidRPr="00AE1764">
        <w:rPr>
          <w:rFonts w:ascii="Times New Roman" w:hAnsi="Times New Roman" w:cs="Times New Roman"/>
        </w:rPr>
        <w:lastRenderedPageBreak/>
        <w:t>соединений. Химические свойства основных классов органических соединений. 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w:t>
      </w:r>
      <w:r w:rsidR="005E0170" w:rsidRPr="00AE1764">
        <w:rPr>
          <w:rFonts w:ascii="Times New Roman" w:hAnsi="Times New Roman" w:cs="Times New Roman"/>
        </w:rPr>
        <w:t xml:space="preserve">кулах органических соединений. </w:t>
      </w:r>
      <w:r w:rsidRPr="00AE1764">
        <w:rPr>
          <w:rFonts w:ascii="Times New Roman" w:hAnsi="Times New Roman" w:cs="Times New Roman"/>
        </w:rPr>
        <w:t xml:space="preserve">Углеводороды: алканы, </w:t>
      </w:r>
      <w:r w:rsidR="005E0170" w:rsidRPr="00AE1764">
        <w:rPr>
          <w:rFonts w:ascii="Times New Roman" w:hAnsi="Times New Roman" w:cs="Times New Roman"/>
        </w:rPr>
        <w:t xml:space="preserve">алкены и диены, алкины, арены. </w:t>
      </w:r>
      <w:r w:rsidRPr="00AE1764">
        <w:t xml:space="preserve"> </w:t>
      </w:r>
      <w:r w:rsidRPr="00AE1764">
        <w:rPr>
          <w:rFonts w:ascii="Times New Roman" w:hAnsi="Times New Roman" w:cs="Times New Roman"/>
        </w:rPr>
        <w:t xml:space="preserve">углеводородов: нефть и природный газ. Кислородсодержащие соединения: одно- и многоатомные спирты, фенол, альдегиды, одноосновные карбоновые кислоты, сложные эфиры, жиры, углеводы. Азотсодержащие соединения: амины, аминокислоты, белки. Полимеры: пластмассы, каучуки, волокна. Экспериментальные основы химии Правила безопасности при работе с едкими, горючими и токсичными веществами. Проведение химических реакций в растворах. Проведение химических реакций при нагревании. 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Химия и жизнь Химия и здоровье. 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 Химия в повседневной жизни. Моющие и чистящие средства. 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Общие представления о промышленных способах получения химических веществ (на примере производства серной кислоты). Химическое загрязнение окружающей среды и его последствия. Бытовая химическая грамотность. </w:t>
      </w:r>
    </w:p>
    <w:p w:rsidR="00FE445E" w:rsidRPr="00AE1764" w:rsidRDefault="00FE445E" w:rsidP="00A94FF5">
      <w:pPr>
        <w:tabs>
          <w:tab w:val="left" w:pos="426"/>
        </w:tabs>
        <w:spacing w:after="0" w:line="276" w:lineRule="auto"/>
        <w:ind w:right="-284"/>
        <w:jc w:val="both"/>
        <w:rPr>
          <w:rFonts w:ascii="Times New Roman" w:hAnsi="Times New Roman" w:cs="Times New Roman"/>
        </w:rPr>
      </w:pP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r w:rsidRPr="00AE1764">
        <w:rPr>
          <w:rFonts w:ascii="Times New Roman" w:hAnsi="Times New Roman" w:cs="Times New Roman"/>
        </w:rPr>
        <w:t xml:space="preserve">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В результате изучения химии на базовом уровне ученик должен знать/понимать</w:t>
      </w:r>
      <w:r w:rsidRPr="00AE1764">
        <w:rPr>
          <w:rFonts w:ascii="Times New Roman" w:hAnsi="Times New Roman" w:cs="Times New Roman"/>
        </w:rPr>
        <w:t>:</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основные законы химии: сохранения массы веществ, постоянства состава, периодический закон; - основные теории химии: химической связи, электролитической диссоциации, строения органических соединений;</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Pr="00AE1764">
        <w:rPr>
          <w:rFonts w:ascii="Times New Roman" w:hAnsi="Times New Roman" w:cs="Times New Roman"/>
          <w:i/>
        </w:rPr>
        <w:t>уметь:</w:t>
      </w:r>
      <w:r w:rsidRPr="00AE1764">
        <w:rPr>
          <w:rFonts w:ascii="Times New Roman" w:hAnsi="Times New Roman" w:cs="Times New Roman"/>
        </w:rPr>
        <w:t xml:space="preserve"> - называть изученные вещества по "тривиальной" или международной номенклатуре;</w:t>
      </w:r>
    </w:p>
    <w:p w:rsidR="006B1132"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 выполнять химический эксперимент по распознаванию важнейших неорганических и органических веществ;</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3B588A" w:rsidRPr="00AE1764">
        <w:rPr>
          <w:rFonts w:ascii="Times New Roman" w:hAnsi="Times New Roman" w:cs="Times New Roman"/>
        </w:rPr>
        <w:t xml:space="preserve">- </w:t>
      </w:r>
      <w:r w:rsidRPr="00AE1764">
        <w:rPr>
          <w:rFonts w:ascii="Times New Roman" w:hAnsi="Times New Roman" w:cs="Times New Roman"/>
        </w:rPr>
        <w:t xml:space="preserve">использовать компьютерные технологии для обработки и передачи химической информации и ее представления в различных формах; </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использовать приобретенные знания и умения в практической деятельности и повседневной жизни для: </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объяснения химических явлений, происходящих в природе, быту и на производстве;</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 определения возможности протекания химических превращений в различных условиях и оценки их последствий; </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экологически грамотного поведения в окружающей среде;</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оценки влияния химического загрязнения окружающей среды на организм человека и другие живые организмы; </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безопасного обращения с горючими и токсичными веществами, лабораторным оборудованием;</w:t>
      </w:r>
    </w:p>
    <w:p w:rsidR="00FE445E"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приготовления растворов заданной концентрации в быту и на производстве; </w:t>
      </w:r>
    </w:p>
    <w:p w:rsidR="006B1132"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критической оценки достоверности химической информации, поступающей из разных источников. </w:t>
      </w:r>
    </w:p>
    <w:p w:rsidR="003B588A" w:rsidRPr="00AE1764" w:rsidRDefault="006B1132" w:rsidP="004D7355">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Основы безопасности и жизнедеятельности</w:t>
      </w:r>
    </w:p>
    <w:p w:rsidR="003B588A"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rPr>
        <w:t xml:space="preserve"> </w:t>
      </w:r>
      <w:r w:rsidRPr="00AE1764">
        <w:rPr>
          <w:rFonts w:ascii="Times New Roman" w:hAnsi="Times New Roman" w:cs="Times New Roman"/>
          <w:i/>
        </w:rPr>
        <w:t>Изучение основ безопасности жизнедеятельности на базовом уровне среднего общего образования направлено на достижение следующих целей:</w:t>
      </w:r>
    </w:p>
    <w:p w:rsidR="006B1132"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 </w:t>
      </w:r>
    </w:p>
    <w:p w:rsidR="00FE445E" w:rsidRDefault="00FE445E" w:rsidP="004D7355">
      <w:pPr>
        <w:tabs>
          <w:tab w:val="left" w:pos="426"/>
        </w:tabs>
        <w:spacing w:after="0" w:line="276" w:lineRule="auto"/>
        <w:ind w:right="-284"/>
        <w:jc w:val="both"/>
        <w:rPr>
          <w:rFonts w:ascii="Times New Roman" w:hAnsi="Times New Roman" w:cs="Times New Roman"/>
        </w:rPr>
      </w:pPr>
    </w:p>
    <w:p w:rsidR="00FE445E" w:rsidRPr="00AE1764" w:rsidRDefault="00FE445E" w:rsidP="004D7355">
      <w:pPr>
        <w:tabs>
          <w:tab w:val="left" w:pos="426"/>
        </w:tabs>
        <w:spacing w:after="0" w:line="276" w:lineRule="auto"/>
        <w:ind w:right="-284"/>
        <w:jc w:val="both"/>
        <w:rPr>
          <w:rFonts w:ascii="Times New Roman" w:hAnsi="Times New Roman" w:cs="Times New Roman"/>
        </w:rPr>
      </w:pPr>
    </w:p>
    <w:p w:rsidR="003B588A"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3B588A"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3B588A"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3B588A" w:rsidRPr="00AE1764" w:rsidRDefault="006B1132" w:rsidP="004D7355">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Содержание основной образовательной программы по основам безопасности и жизнедеятельности</w:t>
      </w:r>
    </w:p>
    <w:p w:rsidR="003B588A"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Сохранение здоровья и обеспечение личной безопасности 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Беременность и гигиена беременности. Уход за младенцем.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Государственная система обеспечения безопасности населения Основные положения Концепции национальной безопасности Российской Федерации.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охране здоровья и обеспечения безопасности населения. Основы обороны государства и воинская обязанность 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История создания Вооруженных Сил. Виды Вооруженных Сил. Рода войск. 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w:t>
      </w:r>
      <w:r w:rsidR="003B588A" w:rsidRPr="00AE1764">
        <w:rPr>
          <w:rFonts w:ascii="Times New Roman" w:hAnsi="Times New Roman" w:cs="Times New Roman"/>
        </w:rPr>
        <w:t xml:space="preserve">ние. Призыв на военную службу. </w:t>
      </w:r>
      <w:r w:rsidRPr="00AE1764">
        <w:rPr>
          <w:rFonts w:ascii="Times New Roman" w:hAnsi="Times New Roman" w:cs="Times New Roman"/>
        </w:rPr>
        <w:t xml:space="preserve">Общие обязанности и права военнослужащих. Порядок и особенности прохождения военной службы по призыву и контракту. Альтернативная гражданская служба. Государственная и военная </w:t>
      </w:r>
      <w:r w:rsidRPr="00AE1764">
        <w:rPr>
          <w:rFonts w:ascii="Times New Roman" w:hAnsi="Times New Roman" w:cs="Times New Roman"/>
        </w:rPr>
        <w:lastRenderedPageBreak/>
        <w:t xml:space="preserve">символика Российской Федерации, традиции и ритуалы Вооруженных Сил Российской Федерации. Военно-профессиональная ориентация, основные направления подготовки специалистов для службы в Вооруженных Силах Российской Федерации. </w:t>
      </w:r>
    </w:p>
    <w:p w:rsidR="003B588A"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r w:rsidRPr="00AE1764">
        <w:rPr>
          <w:rFonts w:ascii="Times New Roman" w:hAnsi="Times New Roman" w:cs="Times New Roman"/>
        </w:rPr>
        <w:t xml:space="preserve"> </w:t>
      </w:r>
    </w:p>
    <w:p w:rsidR="000D4A99"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В результате изучения основ безопасности жизнедеятельности на базовом уровне ученик должен знать/понимать:</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E445E"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потенциальные опасности природного, техногенного и социального происхождения, характерные для региона проживания;</w:t>
      </w:r>
    </w:p>
    <w:p w:rsidR="00FE445E"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основные задачи государственных служб по защите населения и территорий от чрезвычайных ситуаций;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основы российского законодательства об обороне государства и воинской обязанности граждан;</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состав и предназначение Вооруженных Сил Российской Федерации;</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порядок первоначальной постановки на воинский учет, медицинского освидетельствования, призыва на военную службу;</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основные права и обязанности граждан до призыва на военную службу, во время прохождения военной службы и пребывания в запасе;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требования, предъявляемые военной службой к уровню подготовки призывника;</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предназначение, структуру и задачи РСЧС; - предназначение, структуру и задачи гражданской обороны; уметь:</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владеть способами защиты населения от чрезвычайных ситуаций природного и техногенного характера;</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владеть навыками в области гражданской обороны; - пользоваться средствами индивидуальной и коллективной защиты;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оценивать уровень своей подготовки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 для: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ведения здорового образа жизни;</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оказания первой медицинской помощи;</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развития в себе духовных и физических качеств, необходимых для военной службы; </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обращения в случае необходимости в службы экстренной помощи. </w:t>
      </w:r>
    </w:p>
    <w:p w:rsidR="000D4A99" w:rsidRPr="00AE1764" w:rsidRDefault="006B1132" w:rsidP="004D7355">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 Физическая культура </w:t>
      </w:r>
    </w:p>
    <w:p w:rsidR="000D4A99"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Изучение физической культуры на базовом уровне среднего общего образования направлено на достижение следующих целей:</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развитие физических качеств и способностей, совершенствование функциональных возможностей организма, укрепление индивидуального здоровья; -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освоение системы знаний о занятиях физической культурой, их роли и значении в формировании здорового образа жизни и социальных ориентации;</w:t>
      </w:r>
    </w:p>
    <w:p w:rsidR="00FE445E"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0D4A99" w:rsidRPr="00AE1764" w:rsidRDefault="006B1132" w:rsidP="004D7355">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Содержание основной образовательной программы по физической культуре</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Физическая культура и основы здорового образа жизни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w:t>
      </w:r>
      <w:r w:rsidRPr="00AE1764">
        <w:rPr>
          <w:rFonts w:ascii="Times New Roman" w:hAnsi="Times New Roman" w:cs="Times New Roman"/>
        </w:rPr>
        <w:lastRenderedPageBreak/>
        <w:t xml:space="preserve">физической культуры, спорта, туризма, охраны здоровья.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Особенности соревновательной деятельности в массовых видах спорта; индивидуальная подготовка и требования безопасности. Физкультурно-оздоровительная деятельность Оздоровительные системы физического воспитания. 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Спортивно-оздоровительная деятельность 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Прикладная физическая подготовка 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r w:rsidRPr="00AE1764">
        <w:rPr>
          <w:rFonts w:ascii="Times New Roman" w:hAnsi="Times New Roman" w:cs="Times New Roman"/>
        </w:rPr>
        <w:t xml:space="preserve"> </w:t>
      </w:r>
    </w:p>
    <w:p w:rsidR="006B1132"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 xml:space="preserve">В результате изучения физической культуры на базовом уровне ученик должен знать/понимать: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способы контроля и оценки физического развития и физической подготовленности;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правила и способы планирования системы индивидуальных занятий физическими упражнениями различной направленности; </w:t>
      </w:r>
    </w:p>
    <w:p w:rsidR="000D4A99"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уметь:</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выполнять простейшие приемы самомассажа и релаксации;</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преодолевать искусственные и естественные препятствия с использованием разнообразных способов передвижения;</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выполнять приемы защиты и самообороны, страховки и самостраховки;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осуществлять творческое сотрудничество в коллективных формах занятий физической культурой;</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повышения работоспособности, укрепления и сохранения здоровья;</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подготовки к профессиональной деятельности и службе в Вооруженных Силах Российской Федерации;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организации и проведения индивидуального, коллективного и семейного отдыха, участия в массовых спортивных соревнованиях;</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активной творческой жизнедеятельности, выбора и формирования здорового образа жизни. Примечание: В соответствии с п.2 ст.32 Закона РФ «Об образовании в Российской Федерации» №273 ФЗ от 29.12.2012 (с изменениями от 2018 года) в компетенцию образовательного учреждения входит разработка и утверждение рабочих программ учебных курсов и дисциплин. Рабочая программа реализует право каждого учителя расширять, углублять, изменять, формировать содержание обучения, определять последовательность изучения материала, распределять учебные часы по разделам, темам, урокам в соответствии с поставленными целями. </w:t>
      </w:r>
    </w:p>
    <w:p w:rsidR="000D4A99" w:rsidRPr="004D7355" w:rsidRDefault="006B1132" w:rsidP="004D7355">
      <w:pPr>
        <w:tabs>
          <w:tab w:val="left" w:pos="142"/>
        </w:tabs>
        <w:spacing w:line="276" w:lineRule="auto"/>
        <w:ind w:right="-284"/>
        <w:jc w:val="center"/>
        <w:rPr>
          <w:rFonts w:ascii="Times New Roman" w:hAnsi="Times New Roman" w:cs="Times New Roman"/>
          <w:b/>
          <w:sz w:val="28"/>
          <w:szCs w:val="28"/>
        </w:rPr>
      </w:pPr>
      <w:r w:rsidRPr="004D7355">
        <w:rPr>
          <w:rFonts w:ascii="Times New Roman" w:hAnsi="Times New Roman" w:cs="Times New Roman"/>
          <w:b/>
          <w:sz w:val="28"/>
          <w:szCs w:val="28"/>
        </w:rPr>
        <w:lastRenderedPageBreak/>
        <w:t>2.2. Программа воспитания и социализации обучающихся</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Воспитательная деятельность МБОУ СОШ №</w:t>
      </w:r>
      <w:r w:rsidR="004D7355">
        <w:rPr>
          <w:rFonts w:ascii="Times New Roman" w:hAnsi="Times New Roman" w:cs="Times New Roman"/>
        </w:rPr>
        <w:t>7</w:t>
      </w:r>
      <w:r w:rsidR="000D4A99" w:rsidRPr="00AE1764">
        <w:rPr>
          <w:rFonts w:ascii="Times New Roman" w:hAnsi="Times New Roman" w:cs="Times New Roman"/>
        </w:rPr>
        <w:t xml:space="preserve"> г.Пушкино</w:t>
      </w:r>
      <w:r w:rsidRPr="00AE1764">
        <w:rPr>
          <w:rFonts w:ascii="Times New Roman" w:hAnsi="Times New Roman" w:cs="Times New Roman"/>
        </w:rPr>
        <w:t xml:space="preserve"> рассматривается как компонента образовательного процесса школы в целом, охватывает все составляющие образовательной системы школы.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Принципы воспитания: </w:t>
      </w:r>
    </w:p>
    <w:p w:rsidR="000D4A99" w:rsidRPr="00AE1764" w:rsidRDefault="006B1132" w:rsidP="004D7355">
      <w:pPr>
        <w:pStyle w:val="a3"/>
        <w:numPr>
          <w:ilvl w:val="0"/>
          <w:numId w:val="2"/>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Принц</w:t>
      </w:r>
      <w:r w:rsidR="000D4A99" w:rsidRPr="00AE1764">
        <w:rPr>
          <w:rFonts w:ascii="Times New Roman" w:hAnsi="Times New Roman" w:cs="Times New Roman"/>
        </w:rPr>
        <w:t>ип гуманизма и демократичности.</w:t>
      </w:r>
    </w:p>
    <w:p w:rsidR="000D4A99" w:rsidRPr="00AE1764" w:rsidRDefault="006B1132" w:rsidP="004D7355">
      <w:pPr>
        <w:pStyle w:val="a3"/>
        <w:numPr>
          <w:ilvl w:val="0"/>
          <w:numId w:val="2"/>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Принцип ценностно-смыслового  воспитания, толерантности и уважения личности  учащихся и педагогов. </w:t>
      </w:r>
    </w:p>
    <w:p w:rsidR="000D4A99" w:rsidRPr="00AE1764" w:rsidRDefault="006B1132" w:rsidP="004D7355">
      <w:pPr>
        <w:pStyle w:val="a3"/>
        <w:numPr>
          <w:ilvl w:val="0"/>
          <w:numId w:val="2"/>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Принцип системности, коллегиальности, творчества и сотрудничества.</w:t>
      </w:r>
    </w:p>
    <w:p w:rsidR="000D4A99" w:rsidRPr="00AE1764" w:rsidRDefault="006B1132" w:rsidP="004D7355">
      <w:pPr>
        <w:pStyle w:val="a3"/>
        <w:numPr>
          <w:ilvl w:val="0"/>
          <w:numId w:val="2"/>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Принцип индивидуально-личностной ориентации воспитания с учетом потребностей ребенка и семьи.</w:t>
      </w:r>
    </w:p>
    <w:p w:rsidR="000D4A99" w:rsidRPr="00AE1764" w:rsidRDefault="006B1132" w:rsidP="004D7355">
      <w:pPr>
        <w:pStyle w:val="a3"/>
        <w:numPr>
          <w:ilvl w:val="0"/>
          <w:numId w:val="2"/>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Принцип вариативности форм и методов воспитания и ориентация на традиции школы. </w:t>
      </w:r>
      <w:r w:rsidR="000D4A99" w:rsidRPr="00AE1764">
        <w:rPr>
          <w:rFonts w:ascii="Times New Roman" w:hAnsi="Times New Roman" w:cs="Times New Roman"/>
        </w:rPr>
        <w:t xml:space="preserve"> </w:t>
      </w:r>
    </w:p>
    <w:p w:rsidR="000D4A99" w:rsidRPr="00AE1764" w:rsidRDefault="000D4A99"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w:t>
      </w:r>
      <w:r w:rsidR="004D7355">
        <w:rPr>
          <w:rFonts w:ascii="Times New Roman" w:hAnsi="Times New Roman" w:cs="Times New Roman"/>
        </w:rPr>
        <w:t>МБОУ СОШ№ 7</w:t>
      </w:r>
      <w:r w:rsidRPr="00AE1764">
        <w:rPr>
          <w:rFonts w:ascii="Times New Roman" w:hAnsi="Times New Roman" w:cs="Times New Roman"/>
        </w:rPr>
        <w:t xml:space="preserve"> г.Пушкино</w:t>
      </w:r>
      <w:r w:rsidR="006B1132" w:rsidRPr="00AE1764">
        <w:rPr>
          <w:rFonts w:ascii="Times New Roman" w:hAnsi="Times New Roman" w:cs="Times New Roman"/>
        </w:rPr>
        <w:t xml:space="preserve"> осуществляет воспитание учащихся  через три вида деятельности:                 </w:t>
      </w:r>
    </w:p>
    <w:p w:rsidR="000D4A99"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  учебную (уроки, элективные курсы, учебные кружки);            </w:t>
      </w:r>
    </w:p>
    <w:p w:rsidR="000D4A99" w:rsidRPr="00AE1764" w:rsidRDefault="00AE1764" w:rsidP="004D7355">
      <w:pPr>
        <w:pStyle w:val="a3"/>
        <w:tabs>
          <w:tab w:val="left" w:pos="426"/>
        </w:tabs>
        <w:spacing w:after="0" w:line="276" w:lineRule="auto"/>
        <w:ind w:left="0" w:right="-284"/>
        <w:jc w:val="both"/>
        <w:rPr>
          <w:rFonts w:ascii="Times New Roman" w:hAnsi="Times New Roman" w:cs="Times New Roman"/>
        </w:rPr>
      </w:pPr>
      <w:r>
        <w:rPr>
          <w:rFonts w:ascii="Times New Roman" w:hAnsi="Times New Roman" w:cs="Times New Roman"/>
        </w:rPr>
        <w:t xml:space="preserve">- </w:t>
      </w:r>
      <w:r w:rsidR="006B1132" w:rsidRPr="00AE1764">
        <w:rPr>
          <w:rFonts w:ascii="Times New Roman" w:hAnsi="Times New Roman" w:cs="Times New Roman"/>
        </w:rPr>
        <w:t xml:space="preserve">внеучебную (проведение традиционных праздников, вечеров, работа кружков, секций, факультативов, проведение предметных декад, конференций, тематических конкурсов  и   КВНов,  встречи с интересными людьми и т.д.); </w:t>
      </w:r>
    </w:p>
    <w:p w:rsidR="000D4A99"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  внешкольную (использование возможностей  муниципальных учреждений культуры и  образования, различные акции, туристические поездки и экскурсии, работа с семьей). </w:t>
      </w:r>
    </w:p>
    <w:p w:rsidR="000D4A99"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i/>
        </w:rPr>
        <w:t xml:space="preserve"> Цели и задачи воспитания и социализации обучающихся</w:t>
      </w:r>
      <w:r w:rsidRPr="00AE1764">
        <w:rPr>
          <w:rFonts w:ascii="Times New Roman" w:hAnsi="Times New Roman" w:cs="Times New Roman"/>
        </w:rPr>
        <w:t xml:space="preserve"> </w:t>
      </w:r>
    </w:p>
    <w:p w:rsidR="00AE176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воспитательной работы школы- создание единого учебно-воспитательного пространства для развития   индивидуальных способностей личности ребенка, формирования активного человека с высоким самосознанием, развитого физически, руководствующегося в жизни нравственными категориями, способного ценить собственную жизнь и жизнь других, социально адаптированного.     Создание единой учебно-воспитательной среды позволит создать условия для решения основных воспитательных и социальных целей и задач: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Основные цели воспитательной деятельности и социализации: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воспитание функционально грамотного гражданина – человека, любящего свою Родину, умеющего реагировать на изменения в обществе, защищать свое человеческое право и права других людей;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формирование гражданско – патриотического сознания, развитие правовых компетенций, чувства сопричастности судьбам Отечества, формирование нравственной позиции;</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воспитание социально и профессионально сориентированной личности, умеющей ставить четкие цели и задачи в жизни и достигать их посредством трудовой деятельности;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развитие познавательных интересов, потребности в познании культурно – исторических ценностей, развитие творческой активности;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привлечение учащихся к работе по возрождению, сохранению и приумножению культурных, духовно – нравственных базовых ценностей народов России;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i/>
        </w:rPr>
      </w:pPr>
      <w:r w:rsidRPr="00AE1764">
        <w:rPr>
          <w:rFonts w:ascii="Times New Roman" w:hAnsi="Times New Roman" w:cs="Times New Roman"/>
        </w:rPr>
        <w:t xml:space="preserve">воспитание потребности учащихся в укреплении своего здоровья, в здоровом образе жизни.                </w:t>
      </w:r>
      <w:r w:rsidRPr="00AE1764">
        <w:rPr>
          <w:rFonts w:ascii="Times New Roman" w:hAnsi="Times New Roman" w:cs="Times New Roman"/>
          <w:i/>
        </w:rPr>
        <w:t xml:space="preserve">Задачи воспитательной работы школы и социализации: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развитие и совершенствование системы воспитания, направленной  на формирование нравственной культуры учащихся, их гражданской позиции, расширение кругозора, интеллектуальное развитие учащихся, на улучшение усвоения учебного материала;</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совершенствование механизмов  выявления,  поддержки и развития талантливой молодежи;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продолжение работы в направлении  формирования потребности в укреплении здоровья и  физическом развитии учащихся;</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укрепление взаимодействия семьи и школы через систему совместных мероприятий, индивидуальных встреч и родительских собраний как условия</w:t>
      </w:r>
      <w:r w:rsidR="000D4A99" w:rsidRPr="00AE1764">
        <w:rPr>
          <w:rFonts w:ascii="Times New Roman" w:hAnsi="Times New Roman" w:cs="Times New Roman"/>
        </w:rPr>
        <w:t xml:space="preserve">х </w:t>
      </w:r>
      <w:r w:rsidRPr="00AE1764">
        <w:rPr>
          <w:rFonts w:ascii="Times New Roman" w:hAnsi="Times New Roman" w:cs="Times New Roman"/>
        </w:rPr>
        <w:t>духовно-нравственного воспитания школьников и профилактику правонарушений;</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совершенствование профессиональной компетентности учителей и их методического мастерства; создание условий для повышения мотивации педагогов на освоение инновационных педагогических технологий обучения и воспитания.</w:t>
      </w:r>
    </w:p>
    <w:p w:rsidR="00CA173B"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Основные направления и ценностные основы воспитания и социализации обучающихся: </w:t>
      </w:r>
    </w:p>
    <w:p w:rsidR="00CA173B" w:rsidRPr="00AE1764" w:rsidRDefault="006B1132" w:rsidP="004D7355">
      <w:pPr>
        <w:pStyle w:val="a3"/>
        <w:numPr>
          <w:ilvl w:val="0"/>
          <w:numId w:val="4"/>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Духовно</w:t>
      </w:r>
      <w:r w:rsidR="00AE1764">
        <w:rPr>
          <w:rFonts w:ascii="Times New Roman" w:hAnsi="Times New Roman" w:cs="Times New Roman"/>
        </w:rPr>
        <w:t xml:space="preserve">-нравственное;  </w:t>
      </w:r>
      <w:r w:rsidRPr="00AE1764">
        <w:rPr>
          <w:rFonts w:ascii="Times New Roman" w:hAnsi="Times New Roman" w:cs="Times New Roman"/>
        </w:rPr>
        <w:t xml:space="preserve">    </w:t>
      </w:r>
    </w:p>
    <w:p w:rsidR="00CA173B" w:rsidRPr="00AE1764" w:rsidRDefault="006B1132" w:rsidP="004D7355">
      <w:pPr>
        <w:pStyle w:val="a3"/>
        <w:numPr>
          <w:ilvl w:val="0"/>
          <w:numId w:val="4"/>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Социальное ( гражданско-патриотическое воспитание, выявление и  поддержка талантливой молодежи,  психолого- педагогическая           поддержка  учащихся, профориентация и трудовое воспитание);  </w:t>
      </w:r>
    </w:p>
    <w:p w:rsidR="00CA173B" w:rsidRPr="00AE1764" w:rsidRDefault="006B1132" w:rsidP="004D7355">
      <w:pPr>
        <w:pStyle w:val="a3"/>
        <w:numPr>
          <w:ilvl w:val="0"/>
          <w:numId w:val="4"/>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Физкультурно - спортивное и оздоровительное (сохранение и   укрепление  здоровья школьников);  </w:t>
      </w:r>
    </w:p>
    <w:p w:rsidR="00CA173B" w:rsidRPr="00AE1764" w:rsidRDefault="006B1132" w:rsidP="004D7355">
      <w:pPr>
        <w:pStyle w:val="a3"/>
        <w:numPr>
          <w:ilvl w:val="0"/>
          <w:numId w:val="4"/>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Общеинтеллектуальное; </w:t>
      </w:r>
    </w:p>
    <w:p w:rsidR="006B1132" w:rsidRPr="00AE1764" w:rsidRDefault="006B1132" w:rsidP="004D7355">
      <w:pPr>
        <w:pStyle w:val="a3"/>
        <w:numPr>
          <w:ilvl w:val="0"/>
          <w:numId w:val="4"/>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Общекультурное.  </w:t>
      </w:r>
    </w:p>
    <w:p w:rsidR="00CA173B"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rPr>
        <w:t>Духовно-нравственное воспитание</w:t>
      </w:r>
      <w:r w:rsidRPr="00AE1764">
        <w:rPr>
          <w:rFonts w:ascii="Times New Roman" w:hAnsi="Times New Roman" w:cs="Times New Roman"/>
        </w:rPr>
        <w:t xml:space="preserve"> </w:t>
      </w:r>
    </w:p>
    <w:p w:rsidR="00CA173B"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ЦЕЛЬ</w:t>
      </w:r>
      <w:r w:rsidR="00CA173B" w:rsidRPr="00AE1764">
        <w:rPr>
          <w:rFonts w:ascii="Times New Roman" w:hAnsi="Times New Roman" w:cs="Times New Roman"/>
        </w:rPr>
        <w:t>:</w:t>
      </w:r>
      <w:r w:rsidRPr="00AE1764">
        <w:rPr>
          <w:rFonts w:ascii="Times New Roman" w:hAnsi="Times New Roman" w:cs="Times New Roman"/>
        </w:rPr>
        <w:t xml:space="preserve">формирование  у  граждан Российской  Федерации  высокого  патриотического  сознания,   верности  Отечеству, готовности к выполнению конституционных обязанностей,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формирование семейных ценностей личности  как основ нравственности и социализации.  </w:t>
      </w:r>
    </w:p>
    <w:p w:rsidR="00CA173B" w:rsidRPr="00AE1764" w:rsidRDefault="00CA173B"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rPr>
        <w:t xml:space="preserve"> </w:t>
      </w:r>
      <w:r w:rsidRPr="00AE1764">
        <w:rPr>
          <w:rFonts w:ascii="Times New Roman" w:hAnsi="Times New Roman" w:cs="Times New Roman"/>
          <w:i/>
        </w:rPr>
        <w:t>ЗАДАЧИ:</w:t>
      </w:r>
    </w:p>
    <w:p w:rsidR="00CA173B"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создание у обучающихся более полного представления о культуре народа через познание  культур</w:t>
      </w:r>
      <w:r w:rsidRPr="00AE1764">
        <w:rPr>
          <w:rFonts w:ascii="Times New Roman" w:hAnsi="Times New Roman" w:cs="Times New Roman"/>
        </w:rPr>
        <w:t xml:space="preserve">ных традиций, истории народа; </w:t>
      </w:r>
    </w:p>
    <w:p w:rsidR="00CA173B"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формирование сознания своей причастности к истории  народа;</w:t>
      </w:r>
    </w:p>
    <w:p w:rsidR="00CA173B"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формирование позитивного отношения учащихся</w:t>
      </w:r>
      <w:r w:rsidRPr="00AE1764">
        <w:rPr>
          <w:rFonts w:ascii="Times New Roman" w:hAnsi="Times New Roman" w:cs="Times New Roman"/>
        </w:rPr>
        <w:t xml:space="preserve"> к военной службе и положитель</w:t>
      </w:r>
      <w:r w:rsidR="006B1132" w:rsidRPr="00AE1764">
        <w:rPr>
          <w:rFonts w:ascii="Times New Roman" w:hAnsi="Times New Roman" w:cs="Times New Roman"/>
        </w:rPr>
        <w:t xml:space="preserve">ной мотивации относительно прохождения военной службы по контракту и по призыву; </w:t>
      </w:r>
    </w:p>
    <w:p w:rsidR="00FE445E"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укрепление нравственности, основанной на свободе воли и духовных отечественных традициях, внутренней установке личности школьника п</w:t>
      </w:r>
      <w:r w:rsidR="004D7355">
        <w:rPr>
          <w:rFonts w:ascii="Times New Roman" w:hAnsi="Times New Roman" w:cs="Times New Roman"/>
        </w:rPr>
        <w:t>оступать согласно своей совести</w:t>
      </w:r>
    </w:p>
    <w:p w:rsidR="00CA173B"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CA173B"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р</w:t>
      </w:r>
      <w:r w:rsidR="006B1132" w:rsidRPr="00AE1764">
        <w:rPr>
          <w:rFonts w:ascii="Times New Roman" w:hAnsi="Times New Roman" w:cs="Times New Roman"/>
        </w:rPr>
        <w:t xml:space="preserve">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7E7530"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 xml:space="preserve">В рамках реализации направления сформирована школьная команда ЮДП (юные друзья полиции), деятельность которой направлена на вовлечение школьников в систему дополнительного образования и развитие правовых компетенций обучающихся.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Реализация данного направления предполагает: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уровня компетентности обучающихся в восприятии и интерпретации социально-экономических и политических процессов;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социальной активности обучающихся, выражающейся в чувстве сопричастности к судьбам народа и страны, реализующейся в участии в волонтерских акциях;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уровня социокультурного и медиакультурного воспитания. </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 xml:space="preserve">Социализация (гражданско-патриотическое воспитание, психолого-педагогическая поддержка, профориентация и трудовое воспитание, организация школьного самоуправления, выявление и поддержка талантливой молодежи)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создать условия для максимально благополучной социализации обучающихся через развитие трудовых навыков, представление о социальных запросах общества, индивидуально-личностную поддержку. </w:t>
      </w:r>
    </w:p>
    <w:p w:rsidR="004D7355"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Работа  в данном направлении реализуется через:</w:t>
      </w:r>
    </w:p>
    <w:p w:rsidR="004D7355"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1. Психолого-педагогическую поддержку; </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2. Профориентацию и трудовое воспитание;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3. Организацию школьного самоуправления; </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4. Организацию участия обучающихся в творческих конкурсах и программах. </w:t>
      </w:r>
    </w:p>
    <w:p w:rsidR="007E7530" w:rsidRPr="00AE1764" w:rsidRDefault="006B1132" w:rsidP="004D7355">
      <w:pPr>
        <w:tabs>
          <w:tab w:val="left" w:pos="426"/>
        </w:tabs>
        <w:spacing w:line="276" w:lineRule="auto"/>
        <w:ind w:right="-284"/>
        <w:jc w:val="center"/>
        <w:rPr>
          <w:rFonts w:ascii="Times New Roman" w:hAnsi="Times New Roman" w:cs="Times New Roman"/>
          <w:b/>
          <w:i/>
        </w:rPr>
      </w:pPr>
      <w:r w:rsidRPr="00AE1764">
        <w:rPr>
          <w:rFonts w:ascii="Times New Roman" w:hAnsi="Times New Roman" w:cs="Times New Roman"/>
          <w:b/>
          <w:i/>
        </w:rPr>
        <w:t>Психолого-педагогическая поддержка</w:t>
      </w:r>
    </w:p>
    <w:p w:rsidR="006B1132"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i/>
        </w:rPr>
        <w:lastRenderedPageBreak/>
        <w:t>Цель:</w:t>
      </w:r>
      <w:r w:rsidRPr="00AE1764">
        <w:rPr>
          <w:rFonts w:ascii="Times New Roman" w:hAnsi="Times New Roman" w:cs="Times New Roman"/>
        </w:rPr>
        <w:t xml:space="preserve">  индивидуально-личностное сопровождение обучающихся с целью профилактики безнадзорности и правонарушений среди несовершеннолетних, первичной профилактики употребления психоактивных веществ учащимися школы, профилактик аутодеструктивного поведения и опасных игр детей и подростков, профилактики суицидального поведения, формиров</w:t>
      </w:r>
      <w:r w:rsidR="007E7530" w:rsidRPr="00AE1764">
        <w:rPr>
          <w:rFonts w:ascii="Times New Roman" w:hAnsi="Times New Roman" w:cs="Times New Roman"/>
        </w:rPr>
        <w:t xml:space="preserve">ания антисуицидальных навыков. </w:t>
      </w:r>
    </w:p>
    <w:p w:rsidR="007E7530" w:rsidRPr="00AE1764" w:rsidRDefault="007E7530"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i/>
        </w:rPr>
        <w:t>Задачи:</w:t>
      </w:r>
      <w:r w:rsidRPr="00AE1764">
        <w:rPr>
          <w:rFonts w:ascii="Times New Roman" w:hAnsi="Times New Roman" w:cs="Times New Roman"/>
        </w:rPr>
        <w:t xml:space="preserve"> </w:t>
      </w:r>
    </w:p>
    <w:p w:rsidR="007E7530" w:rsidRPr="00AE1764" w:rsidRDefault="006B1132" w:rsidP="00B144DC">
      <w:pPr>
        <w:pStyle w:val="a3"/>
        <w:numPr>
          <w:ilvl w:val="0"/>
          <w:numId w:val="7"/>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rPr>
        <w:t xml:space="preserve">Оказание комплексной помощи в жизненном самоопределении учащихся, в становлении личности в открытой социальной среде; </w:t>
      </w:r>
    </w:p>
    <w:p w:rsidR="007E7530" w:rsidRPr="00AE1764" w:rsidRDefault="006B1132" w:rsidP="00B144DC">
      <w:pPr>
        <w:pStyle w:val="a3"/>
        <w:numPr>
          <w:ilvl w:val="0"/>
          <w:numId w:val="6"/>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rPr>
        <w:t xml:space="preserve">Диагностика проблем учащихся школы; </w:t>
      </w:r>
    </w:p>
    <w:p w:rsidR="007E7530" w:rsidRPr="00AE1764" w:rsidRDefault="006B1132" w:rsidP="00B144DC">
      <w:pPr>
        <w:pStyle w:val="a3"/>
        <w:numPr>
          <w:ilvl w:val="0"/>
          <w:numId w:val="5"/>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rPr>
        <w:t xml:space="preserve">  Оказание социально информационной помощи, направленной на обеспечение детей информацией по вопросам социальной защиты; </w:t>
      </w:r>
    </w:p>
    <w:p w:rsidR="007E7530" w:rsidRPr="00AE1764" w:rsidRDefault="006B1132" w:rsidP="00B144DC">
      <w:pPr>
        <w:pStyle w:val="a3"/>
        <w:numPr>
          <w:ilvl w:val="0"/>
          <w:numId w:val="5"/>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rPr>
        <w:t xml:space="preserve">  Оказание социально-бытовой помощи, направленной на содействие в улучшении бытовых условий детей, проживающих в семьях группы риска;</w:t>
      </w:r>
    </w:p>
    <w:p w:rsidR="007E7530" w:rsidRDefault="006B1132" w:rsidP="00B144DC">
      <w:pPr>
        <w:pStyle w:val="a3"/>
        <w:numPr>
          <w:ilvl w:val="0"/>
          <w:numId w:val="5"/>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rPr>
        <w:t>Социально-педагогическая помощь, направленная на создание благоприятных условий для развития личности ребёнка (физического, социального, духовнонравственного, интеллектуального).</w:t>
      </w:r>
    </w:p>
    <w:p w:rsidR="00913B3F" w:rsidRDefault="00913B3F" w:rsidP="00B144DC">
      <w:pPr>
        <w:pStyle w:val="a3"/>
        <w:tabs>
          <w:tab w:val="left" w:pos="426"/>
        </w:tabs>
        <w:spacing w:line="276" w:lineRule="auto"/>
        <w:ind w:left="0" w:right="-284"/>
        <w:jc w:val="both"/>
        <w:rPr>
          <w:rFonts w:ascii="Times New Roman" w:hAnsi="Times New Roman" w:cs="Times New Roman"/>
        </w:rPr>
      </w:pPr>
    </w:p>
    <w:p w:rsidR="00FE445E" w:rsidRPr="00AE1764" w:rsidRDefault="00FE445E" w:rsidP="00B144DC">
      <w:pPr>
        <w:pStyle w:val="a3"/>
        <w:tabs>
          <w:tab w:val="left" w:pos="426"/>
        </w:tabs>
        <w:spacing w:line="276" w:lineRule="auto"/>
        <w:ind w:left="0" w:right="-284"/>
        <w:jc w:val="both"/>
        <w:rPr>
          <w:rFonts w:ascii="Times New Roman" w:hAnsi="Times New Roman" w:cs="Times New Roman"/>
        </w:rPr>
      </w:pPr>
    </w:p>
    <w:p w:rsidR="007E7530" w:rsidRPr="00AE1764" w:rsidRDefault="006B1132" w:rsidP="00B144DC">
      <w:pPr>
        <w:pStyle w:val="a3"/>
        <w:tabs>
          <w:tab w:val="left" w:pos="426"/>
        </w:tabs>
        <w:spacing w:line="276" w:lineRule="auto"/>
        <w:ind w:left="0" w:right="-284"/>
        <w:jc w:val="both"/>
        <w:rPr>
          <w:rFonts w:ascii="Times New Roman" w:hAnsi="Times New Roman" w:cs="Times New Roman"/>
          <w:b/>
          <w:i/>
        </w:rPr>
      </w:pPr>
      <w:r w:rsidRPr="00AE1764">
        <w:rPr>
          <w:rFonts w:ascii="Times New Roman" w:hAnsi="Times New Roman" w:cs="Times New Roman"/>
          <w:b/>
          <w:i/>
        </w:rPr>
        <w:t xml:space="preserve">Ожидаемые результаты:  </w:t>
      </w:r>
    </w:p>
    <w:p w:rsidR="007E7530" w:rsidRPr="00AE1764" w:rsidRDefault="006B113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 снижение количества   обучающихся, состоящих на различных формах учета; - снижение количества обучающихся «группы риска»;</w:t>
      </w:r>
    </w:p>
    <w:p w:rsidR="007E7530" w:rsidRPr="00AE1764" w:rsidRDefault="006B113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 совершенствование условий для личностного развития обучающихся; </w:t>
      </w:r>
    </w:p>
    <w:p w:rsidR="007E7530" w:rsidRPr="00AE1764" w:rsidRDefault="006B113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рост количества обучающихся со сформированной потребностью в здоровом образе    жизни;</w:t>
      </w:r>
    </w:p>
    <w:p w:rsidR="007E7530" w:rsidRPr="00AE1764" w:rsidRDefault="006B113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 снижение количества обучающихся, склонных к повышенной тревожности и    суицидальным проявлениям, за счет их раннего выявления и поддержки.</w:t>
      </w:r>
    </w:p>
    <w:p w:rsidR="007E7530" w:rsidRPr="00AE1764" w:rsidRDefault="006B1132" w:rsidP="004D7355">
      <w:pPr>
        <w:pStyle w:val="a3"/>
        <w:tabs>
          <w:tab w:val="left" w:pos="426"/>
        </w:tabs>
        <w:spacing w:line="276" w:lineRule="auto"/>
        <w:ind w:left="0" w:right="-284"/>
        <w:jc w:val="center"/>
        <w:rPr>
          <w:rFonts w:ascii="Times New Roman" w:hAnsi="Times New Roman" w:cs="Times New Roman"/>
        </w:rPr>
      </w:pPr>
      <w:r w:rsidRPr="00AE1764">
        <w:rPr>
          <w:rFonts w:ascii="Times New Roman" w:hAnsi="Times New Roman" w:cs="Times New Roman"/>
          <w:b/>
        </w:rPr>
        <w:t>Трудовое воспитание и профессиональное ориентирование</w:t>
      </w:r>
    </w:p>
    <w:p w:rsidR="007E7530"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ЦЕЛЬ:   формирование основ культуры умственного и физического труда. </w:t>
      </w:r>
    </w:p>
    <w:p w:rsidR="007E7530"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ЗАДАЧИ:  </w:t>
      </w:r>
      <w:r w:rsidRPr="00AE1764">
        <w:rPr>
          <w:rFonts w:ascii="Times New Roman" w:hAnsi="Times New Roman" w:cs="Times New Roman"/>
        </w:rPr>
        <w:t xml:space="preserve"> </w:t>
      </w:r>
    </w:p>
    <w:p w:rsidR="007E7530" w:rsidRPr="00AE1764" w:rsidRDefault="007E7530"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Помощь в профессиональном ориентировании;</w:t>
      </w:r>
    </w:p>
    <w:p w:rsidR="007E7530" w:rsidRPr="00AE1764" w:rsidRDefault="007E7530"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Формирование у обучающихся положительного отношения к труду как высшей ценности в жизни, высоких социальных мотивов трудовой деятельности; </w:t>
      </w:r>
    </w:p>
    <w:p w:rsidR="007E7530" w:rsidRPr="00AE1764" w:rsidRDefault="007E7530"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Развитие познавательного интереса к знаниям, потребности в творческом труде, стремление применять знания на практике; </w:t>
      </w:r>
    </w:p>
    <w:p w:rsidR="007E7530" w:rsidRPr="00AE1764" w:rsidRDefault="007E7530"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Выработка элементарных трудовых навыков, способствующих развитию и социализации детей. </w:t>
      </w:r>
      <w:r w:rsidR="006B1132" w:rsidRPr="00AE1764">
        <w:rPr>
          <w:rFonts w:ascii="Times New Roman" w:hAnsi="Times New Roman" w:cs="Times New Roman"/>
          <w:b/>
          <w:i/>
        </w:rPr>
        <w:t>Ожидаемый результат:</w:t>
      </w:r>
      <w:r w:rsidR="006B1132" w:rsidRPr="00AE1764">
        <w:rPr>
          <w:rFonts w:ascii="Times New Roman" w:hAnsi="Times New Roman" w:cs="Times New Roman"/>
        </w:rPr>
        <w:t xml:space="preserve">     </w:t>
      </w:r>
    </w:p>
    <w:p w:rsidR="007E7530"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сформированность элементарных трудовых навыков  обучающихся;  </w:t>
      </w:r>
    </w:p>
    <w:p w:rsidR="007E7530"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 уважительное отношение к труду;    </w:t>
      </w:r>
    </w:p>
    <w:p w:rsidR="007E7530"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психологическая и практическая готовность обучающихся к труду и осознанному выбору профессии, адекватное потребностям рынка труда;    </w:t>
      </w:r>
    </w:p>
    <w:p w:rsidR="006B1132"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 раскрытие творческого и интеллектуального потенциала обучающихся.    </w:t>
      </w:r>
    </w:p>
    <w:p w:rsidR="007E7530"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 xml:space="preserve">Организация самоуправления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развитие управленческих и лидерских качеств личности.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ЗАДАЧИ:</w:t>
      </w:r>
      <w:r w:rsidR="007E7530" w:rsidRPr="00AE1764">
        <w:rPr>
          <w:rFonts w:ascii="Times New Roman" w:hAnsi="Times New Roman" w:cs="Times New Roman"/>
        </w:rPr>
        <w:t xml:space="preserve"> </w:t>
      </w:r>
      <w:r w:rsidRPr="00AE1764">
        <w:rPr>
          <w:rFonts w:ascii="Times New Roman" w:hAnsi="Times New Roman" w:cs="Times New Roman"/>
        </w:rPr>
        <w:t xml:space="preserve"> </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Приобщение большего количества учащихся к активной деятельности;</w:t>
      </w:r>
    </w:p>
    <w:p w:rsidR="006B1132"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Развитие чувства ответственности и сопричастности к происход</w:t>
      </w:r>
      <w:r w:rsidRPr="00AE1764">
        <w:rPr>
          <w:rFonts w:ascii="Times New Roman" w:hAnsi="Times New Roman" w:cs="Times New Roman"/>
        </w:rPr>
        <w:t>ящему в школе, городу, стране</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7E7530" w:rsidRPr="00AE1764">
        <w:rPr>
          <w:rFonts w:ascii="Times New Roman" w:hAnsi="Times New Roman" w:cs="Times New Roman"/>
        </w:rPr>
        <w:t xml:space="preserve">- </w:t>
      </w:r>
      <w:r w:rsidRPr="00AE1764">
        <w:rPr>
          <w:rFonts w:ascii="Times New Roman" w:hAnsi="Times New Roman" w:cs="Times New Roman"/>
        </w:rPr>
        <w:t xml:space="preserve">Развитие личностный качеств (физическое развитие, лидерство и управление, организаторские способности  и т.д. )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Pr="00AE1764">
        <w:rPr>
          <w:rFonts w:ascii="Times New Roman" w:hAnsi="Times New Roman" w:cs="Times New Roman"/>
          <w:b/>
          <w:i/>
        </w:rPr>
        <w:t>Ожидаемые результаты:</w:t>
      </w:r>
      <w:r w:rsidRPr="00AE1764">
        <w:rPr>
          <w:rFonts w:ascii="Times New Roman" w:hAnsi="Times New Roman" w:cs="Times New Roman"/>
        </w:rPr>
        <w:t xml:space="preserve"> </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Повышение социальной активности обучающихся, </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Реализация и целевое развитие лидерских качеств и организаторских способностей личности через привлечение к общественной деятельности; </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w:t>
      </w:r>
      <w:r w:rsidR="006B1132" w:rsidRPr="00AE1764">
        <w:rPr>
          <w:rFonts w:ascii="Times New Roman" w:hAnsi="Times New Roman" w:cs="Times New Roman"/>
        </w:rPr>
        <w:t xml:space="preserve"> Повышение чувства ответственности  к осуществляемой трудовой и творческой деятельности и сопричастности к жизни школы;</w:t>
      </w:r>
    </w:p>
    <w:p w:rsidR="006B1132"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Развитие системы школьных СМИ: организация на </w:t>
      </w:r>
      <w:r w:rsidRPr="00AE1764">
        <w:rPr>
          <w:rFonts w:ascii="Times New Roman" w:hAnsi="Times New Roman" w:cs="Times New Roman"/>
        </w:rPr>
        <w:t>школьного радио</w:t>
      </w:r>
      <w:r w:rsidR="007C5CBC" w:rsidRPr="00AE1764">
        <w:rPr>
          <w:rFonts w:ascii="Times New Roman" w:hAnsi="Times New Roman" w:cs="Times New Roman"/>
        </w:rPr>
        <w:t>у</w:t>
      </w:r>
      <w:r w:rsidRPr="00AE1764">
        <w:rPr>
          <w:rFonts w:ascii="Times New Roman" w:hAnsi="Times New Roman" w:cs="Times New Roman"/>
        </w:rPr>
        <w:t>зла</w:t>
      </w:r>
      <w:r w:rsidR="006B1132" w:rsidRPr="00AE1764">
        <w:rPr>
          <w:rFonts w:ascii="Times New Roman" w:hAnsi="Times New Roman" w:cs="Times New Roman"/>
        </w:rPr>
        <w:t xml:space="preserve"> с выпуском школьных вестей.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7E7530" w:rsidRPr="00AE1764">
        <w:rPr>
          <w:rFonts w:ascii="Times New Roman" w:hAnsi="Times New Roman" w:cs="Times New Roman"/>
        </w:rPr>
        <w:t xml:space="preserve">- </w:t>
      </w:r>
      <w:r w:rsidRPr="00AE1764">
        <w:rPr>
          <w:rFonts w:ascii="Times New Roman" w:hAnsi="Times New Roman" w:cs="Times New Roman"/>
        </w:rPr>
        <w:t>Выявление и поддержка талантливой молодежи (творчески- эстетическое, интеллектуальное развитие через создание единой учебно</w:t>
      </w:r>
      <w:r w:rsidR="007C5CBC" w:rsidRPr="00AE1764">
        <w:rPr>
          <w:rFonts w:ascii="Times New Roman" w:hAnsi="Times New Roman" w:cs="Times New Roman"/>
        </w:rPr>
        <w:t>-</w:t>
      </w:r>
      <w:r w:rsidRPr="00AE1764">
        <w:rPr>
          <w:rFonts w:ascii="Times New Roman" w:hAnsi="Times New Roman" w:cs="Times New Roman"/>
        </w:rPr>
        <w:t xml:space="preserve">воспитательной среды)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развитие творческого и интеллектуального потенциала учащихся.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ЗАДАЧИ:  </w:t>
      </w:r>
    </w:p>
    <w:p w:rsidR="00FE445E"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создание базы и единого учебно-воспитательного пространства для успешной реализаци</w:t>
      </w:r>
      <w:r w:rsidRPr="00AE1764">
        <w:rPr>
          <w:rFonts w:ascii="Times New Roman" w:hAnsi="Times New Roman" w:cs="Times New Roman"/>
        </w:rPr>
        <w:t xml:space="preserve">и возможностей обучающихся;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развитие системы дополнительного образования;</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воспитание через приобщение к художественно-творческой деятельности;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привитие чувства прекрасного и потребности в нем;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развитие активной, духовно развивающейся личности; </w:t>
      </w:r>
    </w:p>
    <w:p w:rsidR="006B1132"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привитие потребности в кул</w:t>
      </w:r>
      <w:r w:rsidRPr="00AE1764">
        <w:rPr>
          <w:rFonts w:ascii="Times New Roman" w:hAnsi="Times New Roman" w:cs="Times New Roman"/>
        </w:rPr>
        <w:t xml:space="preserve">ьтурном проведении досуга.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Ожидаемые результаты:</w:t>
      </w:r>
      <w:r w:rsidRPr="00AE1764">
        <w:rPr>
          <w:rFonts w:ascii="Times New Roman" w:hAnsi="Times New Roman" w:cs="Times New Roman"/>
        </w:rPr>
        <w:t xml:space="preserve">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результативности участия обучающихся школы в творческих и интеллектуальных конкурсах различных уровней;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сформированность у обучающихся представлений о возможностях интеллектуальной и творческой деятельности и направлениях интеллектуального и творческого развития личности;</w:t>
      </w:r>
    </w:p>
    <w:p w:rsid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уровня мотивации к обучению, стремления интеллектуальному овладению материальными и духовными достижениями человечества, к достижению личного успеха в жизни.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rPr>
        <w:t>Физкультурно - спортивное и оздоровительное  (сохранение и укрепление здоровья школьников</w:t>
      </w:r>
      <w:r w:rsidRPr="00AE1764">
        <w:rPr>
          <w:rFonts w:ascii="Times New Roman" w:hAnsi="Times New Roman" w:cs="Times New Roman"/>
        </w:rPr>
        <w:t xml:space="preserve">)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организация   системы физкультурно-оздоровительной работы, способствующей формированию здорового образа жизни и содействующей становлению физически и психически здоровой, нравственно устойчивой, компетентной в проблемах общей и собственной экологии, социально активной личности.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ЗАДАЧИ: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Популяризировать   здоровый образ жизни, расширить кругозор  школьников в области физической культуры, спорта, краеведения и туризма;</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Систематизировать и развивать деятельность школьного спортивного клуба;</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Привлечь  наибольшее количество учащихся к участию в массовых спортивных мероприятиях, играх;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Укрепить здоровье учащихся; </w:t>
      </w:r>
      <w:r w:rsidR="006B1132" w:rsidRPr="00AE1764">
        <w:rPr>
          <w:rFonts w:ascii="Times New Roman" w:hAnsi="Times New Roman" w:cs="Times New Roman"/>
        </w:rPr>
        <w:t xml:space="preserve">  Систематизировать профилактику ЗОЖ, простудных заболеваний;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Продолжить работу системы детского самоуправл</w:t>
      </w:r>
      <w:r w:rsidRPr="00AE1764">
        <w:rPr>
          <w:rFonts w:ascii="Times New Roman" w:hAnsi="Times New Roman" w:cs="Times New Roman"/>
        </w:rPr>
        <w:t xml:space="preserve">ения </w:t>
      </w:r>
      <w:r w:rsidR="006B1132" w:rsidRPr="00AE1764">
        <w:rPr>
          <w:rFonts w:ascii="Times New Roman" w:hAnsi="Times New Roman" w:cs="Times New Roman"/>
        </w:rPr>
        <w:t xml:space="preserve">;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Продолжить работу по проведению ежедневной оздоровительной паузы;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Повысить  уровня профессионального мастерства учителей  физической культуры;</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Искать новые форм работы с родителями с целью вовлечения в процесс решения поставленных задач.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 xml:space="preserve">Ожидаемые результаты: </w:t>
      </w:r>
      <w:r w:rsidRPr="00AE1764">
        <w:rPr>
          <w:rFonts w:ascii="Times New Roman" w:hAnsi="Times New Roman" w:cs="Times New Roman"/>
        </w:rPr>
        <w:t xml:space="preserve">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результативности участия о</w:t>
      </w:r>
      <w:r w:rsidR="007C5CBC" w:rsidRPr="00AE1764">
        <w:rPr>
          <w:rFonts w:ascii="Times New Roman" w:hAnsi="Times New Roman" w:cs="Times New Roman"/>
        </w:rPr>
        <w:t>бучающихся школы в спортивных с</w:t>
      </w:r>
      <w:r w:rsidRPr="00AE1764">
        <w:rPr>
          <w:rFonts w:ascii="Times New Roman" w:hAnsi="Times New Roman" w:cs="Times New Roman"/>
        </w:rPr>
        <w:t xml:space="preserve">оревнованиях различных уровней;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повышения процента здоровых детей;</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снижение количества простудных заболеваний среди обучающихся;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популярности  ведения здорового образа жизни;   </w:t>
      </w:r>
    </w:p>
    <w:p w:rsidR="00FE445E"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выработанный навык сохранения собственного здоровья, овладение  здоровьесберегающими технологиями. </w:t>
      </w:r>
    </w:p>
    <w:p w:rsidR="006B1132" w:rsidRPr="00AE1764" w:rsidRDefault="006B1132" w:rsidP="004D7355">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Общеинт</w:t>
      </w:r>
      <w:r w:rsidR="007C5CBC" w:rsidRPr="00AE1764">
        <w:rPr>
          <w:rFonts w:ascii="Times New Roman" w:hAnsi="Times New Roman" w:cs="Times New Roman"/>
          <w:b/>
        </w:rPr>
        <w:t xml:space="preserve">еллектуальное </w:t>
      </w:r>
    </w:p>
    <w:p w:rsidR="00AE1764"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w:t>
      </w:r>
      <w:r w:rsidR="006B1132" w:rsidRPr="00AE1764">
        <w:rPr>
          <w:rFonts w:ascii="Times New Roman" w:hAnsi="Times New Roman" w:cs="Times New Roman"/>
        </w:rPr>
        <w:t>воспитание через создание еди</w:t>
      </w:r>
      <w:r w:rsidR="00FE445E">
        <w:rPr>
          <w:rFonts w:ascii="Times New Roman" w:hAnsi="Times New Roman" w:cs="Times New Roman"/>
        </w:rPr>
        <w:t>ной учебно-воспитательной среды.</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F22624" w:rsidRPr="00AE1764">
        <w:rPr>
          <w:rFonts w:ascii="Times New Roman" w:hAnsi="Times New Roman" w:cs="Times New Roman"/>
        </w:rPr>
        <w:t>ЗАДАЧИ:</w:t>
      </w:r>
      <w:r w:rsidRPr="00AE1764">
        <w:rPr>
          <w:rFonts w:ascii="Times New Roman" w:hAnsi="Times New Roman" w:cs="Times New Roman"/>
        </w:rPr>
        <w:t xml:space="preserve">  </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развитие интеллектуального потенциала школьников, выявление талантливых и одаренных учащихся; </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популяризация социально</w:t>
      </w:r>
      <w:r w:rsidR="00F22624" w:rsidRPr="00AE1764">
        <w:rPr>
          <w:rFonts w:ascii="Times New Roman" w:hAnsi="Times New Roman" w:cs="Times New Roman"/>
        </w:rPr>
        <w:t>-</w:t>
      </w:r>
      <w:r w:rsidRPr="00AE1764">
        <w:rPr>
          <w:rFonts w:ascii="Times New Roman" w:hAnsi="Times New Roman" w:cs="Times New Roman"/>
        </w:rPr>
        <w:t>направлен</w:t>
      </w:r>
      <w:r w:rsidR="00AE1764">
        <w:rPr>
          <w:rFonts w:ascii="Times New Roman" w:hAnsi="Times New Roman" w:cs="Times New Roman"/>
        </w:rPr>
        <w:t xml:space="preserve">ной познавательной  активности </w:t>
      </w:r>
    </w:p>
    <w:p w:rsidR="006B1132" w:rsidRPr="00AE1764" w:rsidRDefault="006B1132" w:rsidP="004D7355">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 xml:space="preserve">Ожидаемый результат:  </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повышение качества образования; - повышение процента поступающих на бюджетные места в СУЗы и ВУЗы; </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повышение качества участия обучающихся в предм</w:t>
      </w:r>
      <w:r w:rsidR="00F22624" w:rsidRPr="00AE1764">
        <w:rPr>
          <w:rFonts w:ascii="Times New Roman" w:hAnsi="Times New Roman" w:cs="Times New Roman"/>
        </w:rPr>
        <w:t xml:space="preserve">етных олимпиадах и викторинах. </w:t>
      </w:r>
    </w:p>
    <w:p w:rsidR="00F22624" w:rsidRPr="00AE1764" w:rsidRDefault="00AE1764" w:rsidP="004D7355">
      <w:pPr>
        <w:tabs>
          <w:tab w:val="left" w:pos="426"/>
        </w:tabs>
        <w:spacing w:after="0" w:line="276" w:lineRule="auto"/>
        <w:ind w:right="-284"/>
        <w:jc w:val="both"/>
        <w:rPr>
          <w:rFonts w:ascii="Times New Roman" w:hAnsi="Times New Roman" w:cs="Times New Roman"/>
          <w:b/>
        </w:rPr>
      </w:pPr>
      <w:r>
        <w:rPr>
          <w:rFonts w:ascii="Times New Roman" w:hAnsi="Times New Roman" w:cs="Times New Roman"/>
          <w:b/>
        </w:rPr>
        <w:t xml:space="preserve">Общекультурное </w:t>
      </w:r>
      <w:r w:rsidR="006B1132" w:rsidRPr="00AE1764">
        <w:rPr>
          <w:rFonts w:ascii="Times New Roman" w:hAnsi="Times New Roman" w:cs="Times New Roman"/>
          <w:b/>
        </w:rPr>
        <w:t xml:space="preserve"> этическое и эстетическое воспитание,  воспитание экологической культуры школьника)</w:t>
      </w:r>
    </w:p>
    <w:p w:rsidR="00F22624" w:rsidRPr="00AE1764" w:rsidRDefault="006B1132" w:rsidP="004D7355">
      <w:pPr>
        <w:pStyle w:val="a3"/>
        <w:numPr>
          <w:ilvl w:val="0"/>
          <w:numId w:val="8"/>
        </w:numPr>
        <w:tabs>
          <w:tab w:val="left" w:pos="426"/>
        </w:tabs>
        <w:spacing w:after="0" w:line="276" w:lineRule="auto"/>
        <w:ind w:left="0" w:right="-284" w:firstLine="0"/>
        <w:jc w:val="both"/>
        <w:rPr>
          <w:rFonts w:ascii="Times New Roman" w:hAnsi="Times New Roman" w:cs="Times New Roman"/>
          <w:b/>
          <w:i/>
        </w:rPr>
      </w:pPr>
      <w:r w:rsidRPr="00AE1764">
        <w:rPr>
          <w:rFonts w:ascii="Times New Roman" w:hAnsi="Times New Roman" w:cs="Times New Roman"/>
          <w:b/>
          <w:i/>
        </w:rPr>
        <w:t xml:space="preserve">Этическое и эстетическое </w:t>
      </w:r>
    </w:p>
    <w:p w:rsid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ЦЕЛЬ:</w:t>
      </w:r>
      <w:r w:rsidR="006B1132" w:rsidRPr="00AE1764">
        <w:rPr>
          <w:rFonts w:ascii="Times New Roman" w:hAnsi="Times New Roman" w:cs="Times New Roman"/>
        </w:rPr>
        <w:t xml:space="preserve"> привитие общекультурных норм поведения, эмоциональное развитие</w:t>
      </w:r>
      <w:r w:rsidR="00AE1764">
        <w:rPr>
          <w:rFonts w:ascii="Times New Roman" w:hAnsi="Times New Roman" w:cs="Times New Roman"/>
        </w:rPr>
        <w:t xml:space="preserve"> </w:t>
      </w:r>
      <w:r w:rsidR="006B1132" w:rsidRPr="00AE1764">
        <w:rPr>
          <w:rFonts w:ascii="Times New Roman" w:hAnsi="Times New Roman" w:cs="Times New Roman"/>
        </w:rPr>
        <w:t xml:space="preserve">  обучающихся.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ЗАДАЧИ: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социализация обучающихся через привитие традиционных </w:t>
      </w:r>
      <w:r w:rsidR="00AE1764">
        <w:rPr>
          <w:rFonts w:ascii="Times New Roman" w:hAnsi="Times New Roman" w:cs="Times New Roman"/>
        </w:rPr>
        <w:t xml:space="preserve"> </w:t>
      </w:r>
      <w:r w:rsidR="006B1132" w:rsidRPr="00AE1764">
        <w:rPr>
          <w:rFonts w:ascii="Times New Roman" w:hAnsi="Times New Roman" w:cs="Times New Roman"/>
        </w:rPr>
        <w:t xml:space="preserve"> норм морали и нравственности;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гуманизация молодого поколения, понижение подростковой агрессии; </w:t>
      </w:r>
    </w:p>
    <w:p w:rsidR="006B1132"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толерантное воспитание. </w:t>
      </w:r>
    </w:p>
    <w:p w:rsidR="00F22624" w:rsidRPr="00AE1764" w:rsidRDefault="006B1132" w:rsidP="004D7355">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 xml:space="preserve">2.Экологическое воспитание  </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способствовать пониманию сути глобальных проблем экологии; воспитание гражданской позиции и ответственного отношения к человечеству и среде его обитания.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ЗАДАЧИ: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Формирование целостного представления о природном и социальном окружении как среде обитания и жизнедеятельности человека (Земля – наш дом), воспитание ценностных ориентаций и отношений к ней;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Обучение школьников методам познания окружающего мира;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Воспитание эстетического и нравственного отношения к окружающей среде, умения вести себя в ней в соответствии с общечеловеческими нормами морали, активное присвоение нравственных запретов и предписаний в отношениях с природой; </w:t>
      </w:r>
    </w:p>
    <w:p w:rsidR="006B1132"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Формирование личностной экологической компетенции и потребно</w:t>
      </w:r>
      <w:r w:rsidRPr="00AE1764">
        <w:rPr>
          <w:rFonts w:ascii="Times New Roman" w:hAnsi="Times New Roman" w:cs="Times New Roman"/>
        </w:rPr>
        <w:t xml:space="preserve">сти в здоровом образе жизни;  - </w:t>
      </w:r>
      <w:r w:rsidR="006B1132" w:rsidRPr="00AE1764">
        <w:rPr>
          <w:rFonts w:ascii="Times New Roman" w:hAnsi="Times New Roman" w:cs="Times New Roman"/>
        </w:rPr>
        <w:t xml:space="preserve">Становление начального опыта защиты природной среды и своего здорового образа жизни.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b/>
        </w:rPr>
        <w:t>Ожидаемые результаты:</w:t>
      </w:r>
      <w:r w:rsidR="006B1132" w:rsidRPr="00AE1764">
        <w:rPr>
          <w:rFonts w:ascii="Times New Roman" w:hAnsi="Times New Roman" w:cs="Times New Roman"/>
        </w:rPr>
        <w:t xml:space="preserve"> </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уровня экологической компетенции, выражающейся в бережном    отношении к природным ресурсам, к сохранению школьного имущества; </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озеленение и благоустройство школы и пришкольных участков;</w:t>
      </w:r>
    </w:p>
    <w:p w:rsidR="00FE445E"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сформированнность у обучающихся установок, направленных на формирование благоприятной и безопасной среды обитания в рамках района и школы.</w:t>
      </w:r>
    </w:p>
    <w:p w:rsidR="006B1132"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b/>
          <w:i/>
        </w:rPr>
        <w:t xml:space="preserve"> Планируемые результаты реализации программы воспитания и социализации обучающихся</w:t>
      </w:r>
      <w:r w:rsidRPr="00AE1764">
        <w:rPr>
          <w:rFonts w:ascii="Times New Roman" w:hAnsi="Times New Roman" w:cs="Times New Roman"/>
        </w:rPr>
        <w:t xml:space="preserve">       Важнейшим условием эффективности программы является постоянный мониторинг   деятельности участников воспитательного процесса, анализ и  контроль за ее исполнением.       Эти показатели позволяют определить не только состояние воспитания в целом, но и работу каждого направления воспитательной работы отдельно.   В качестве конечного результата реализации программы предполагается положительная динамика роста патриотизма в молодежной среде, рост правовой культуры и правовых компетенций, повышение социальной и трудовой активности учащихся,  возрождение духовности и нравственности как определяющей  основы жизни человека, поддержка престижа семьи как основополагающей  гармонии и целостности мировосприятия личности. </w:t>
      </w:r>
    </w:p>
    <w:p w:rsidR="006B1132"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Повышение экологической культуры личности, реализующейся через бережное отношение к природным ресурсам и саморазвитию, самосбережению. Сокращение числа детей, страдающих физическими заболеваниями, вызванными нехваткой физического развития и нерациональным подходом к вопросам здоровьесбережения и его укрепления через совершенствование организации системы питания школьников и программы физического развития и сохранения здоровья школьников. Увеличение количества учащихся, реализовавших через систему дополнительного и общего образования свой природный учебный и творческий потенциал.  </w:t>
      </w:r>
    </w:p>
    <w:p w:rsidR="004D7355" w:rsidRDefault="00AE1764" w:rsidP="00B144DC">
      <w:pPr>
        <w:tabs>
          <w:tab w:val="left" w:pos="426"/>
        </w:tabs>
        <w:spacing w:line="276" w:lineRule="auto"/>
        <w:ind w:right="-284"/>
        <w:jc w:val="both"/>
        <w:rPr>
          <w:rFonts w:ascii="Times New Roman" w:hAnsi="Times New Roman" w:cs="Times New Roman"/>
          <w:b/>
        </w:rPr>
      </w:pPr>
      <w:r>
        <w:rPr>
          <w:rFonts w:ascii="Times New Roman" w:hAnsi="Times New Roman" w:cs="Times New Roman"/>
          <w:b/>
        </w:rPr>
        <w:t xml:space="preserve">                                                                 </w:t>
      </w: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6B1132" w:rsidRPr="004D7355" w:rsidRDefault="006B1132" w:rsidP="004D7355">
      <w:pPr>
        <w:tabs>
          <w:tab w:val="left" w:pos="426"/>
        </w:tabs>
        <w:spacing w:line="276" w:lineRule="auto"/>
        <w:ind w:right="-284"/>
        <w:jc w:val="center"/>
        <w:rPr>
          <w:rFonts w:ascii="Times New Roman" w:hAnsi="Times New Roman" w:cs="Times New Roman"/>
          <w:b/>
          <w:sz w:val="28"/>
          <w:szCs w:val="28"/>
        </w:rPr>
      </w:pPr>
      <w:r w:rsidRPr="004D7355">
        <w:rPr>
          <w:rFonts w:ascii="Times New Roman" w:hAnsi="Times New Roman" w:cs="Times New Roman"/>
          <w:b/>
          <w:sz w:val="28"/>
          <w:szCs w:val="28"/>
        </w:rPr>
        <w:t>3. Организационный раздел</w:t>
      </w:r>
    </w:p>
    <w:p w:rsidR="004D7355" w:rsidRDefault="004D7355" w:rsidP="00B144DC">
      <w:pPr>
        <w:tabs>
          <w:tab w:val="left" w:pos="426"/>
        </w:tabs>
        <w:spacing w:line="276" w:lineRule="auto"/>
        <w:ind w:right="-284"/>
        <w:jc w:val="both"/>
        <w:rPr>
          <w:rFonts w:ascii="Times New Roman" w:hAnsi="Times New Roman" w:cs="Times New Roman"/>
          <w:i/>
        </w:rPr>
      </w:pPr>
    </w:p>
    <w:p w:rsidR="004D7355" w:rsidRPr="004D7355" w:rsidRDefault="004D7355" w:rsidP="00B144DC">
      <w:pPr>
        <w:tabs>
          <w:tab w:val="left" w:pos="426"/>
        </w:tabs>
        <w:spacing w:line="276" w:lineRule="auto"/>
        <w:ind w:right="-284"/>
        <w:jc w:val="both"/>
        <w:rPr>
          <w:rFonts w:ascii="Times New Roman" w:hAnsi="Times New Roman" w:cs="Times New Roman"/>
        </w:rPr>
      </w:pPr>
    </w:p>
    <w:p w:rsidR="004D7355" w:rsidRDefault="004D7355" w:rsidP="00B144DC">
      <w:pPr>
        <w:tabs>
          <w:tab w:val="left" w:pos="426"/>
        </w:tabs>
        <w:spacing w:line="276" w:lineRule="auto"/>
        <w:ind w:right="-284"/>
        <w:jc w:val="both"/>
        <w:rPr>
          <w:rFonts w:ascii="Times New Roman" w:hAnsi="Times New Roman" w:cs="Times New Roman"/>
          <w:i/>
        </w:rPr>
      </w:pPr>
    </w:p>
    <w:p w:rsidR="004D7355" w:rsidRDefault="004D7355" w:rsidP="00B144DC">
      <w:pPr>
        <w:tabs>
          <w:tab w:val="left" w:pos="426"/>
        </w:tabs>
        <w:spacing w:line="276" w:lineRule="auto"/>
        <w:ind w:right="-284"/>
        <w:jc w:val="both"/>
        <w:rPr>
          <w:rFonts w:ascii="Times New Roman" w:hAnsi="Times New Roman" w:cs="Times New Roman"/>
          <w:i/>
        </w:rPr>
      </w:pPr>
    </w:p>
    <w:p w:rsidR="00F22624" w:rsidRPr="00AE1764" w:rsidRDefault="006B1132" w:rsidP="00B144DC">
      <w:pPr>
        <w:tabs>
          <w:tab w:val="left" w:pos="426"/>
        </w:tabs>
        <w:spacing w:line="276" w:lineRule="auto"/>
        <w:ind w:right="-284"/>
        <w:jc w:val="both"/>
        <w:rPr>
          <w:rFonts w:ascii="Times New Roman" w:hAnsi="Times New Roman" w:cs="Times New Roman"/>
          <w:i/>
        </w:rPr>
      </w:pPr>
      <w:r w:rsidRPr="00AE1764">
        <w:rPr>
          <w:rFonts w:ascii="Times New Roman" w:hAnsi="Times New Roman" w:cs="Times New Roman"/>
          <w:i/>
        </w:rPr>
        <w:t>3.1.Учебный план среднего общего образования</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Среднее </w:t>
      </w:r>
      <w:r w:rsidR="00FE445E">
        <w:rPr>
          <w:rFonts w:ascii="Times New Roman" w:hAnsi="Times New Roman" w:cs="Times New Roman"/>
        </w:rPr>
        <w:t xml:space="preserve"> </w:t>
      </w:r>
      <w:r w:rsidRPr="00AE1764">
        <w:rPr>
          <w:rFonts w:ascii="Times New Roman" w:hAnsi="Times New Roman" w:cs="Times New Roman"/>
        </w:rPr>
        <w:t xml:space="preserve"> общее</w:t>
      </w:r>
      <w:r w:rsidR="00FE445E">
        <w:rPr>
          <w:rFonts w:ascii="Times New Roman" w:hAnsi="Times New Roman" w:cs="Times New Roman"/>
        </w:rPr>
        <w:t xml:space="preserve"> </w:t>
      </w:r>
      <w:r w:rsidRPr="00AE1764">
        <w:rPr>
          <w:rFonts w:ascii="Times New Roman" w:hAnsi="Times New Roman" w:cs="Times New Roman"/>
        </w:rPr>
        <w:t xml:space="preserve"> образование – завершающий уровень общего образования</w:t>
      </w:r>
      <w:r w:rsidRPr="00AE1764">
        <w:t xml:space="preserve"> </w:t>
      </w:r>
      <w:r w:rsidRPr="00AE1764">
        <w:rPr>
          <w:rFonts w:ascii="Times New Roman" w:hAnsi="Times New Roman" w:cs="Times New Roman"/>
        </w:rPr>
        <w:t xml:space="preserve">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Учебный план для X - XI классов ориентирован на 2-летний нормативный срок освоения </w:t>
      </w:r>
      <w:r w:rsidR="00FE445E">
        <w:rPr>
          <w:rFonts w:ascii="Times New Roman" w:hAnsi="Times New Roman" w:cs="Times New Roman"/>
        </w:rPr>
        <w:t xml:space="preserve"> </w:t>
      </w:r>
      <w:r w:rsidRPr="00AE1764">
        <w:rPr>
          <w:rFonts w:ascii="Times New Roman" w:hAnsi="Times New Roman" w:cs="Times New Roman"/>
        </w:rPr>
        <w:t xml:space="preserve"> образовательных программ среднего общего образования.  </w:t>
      </w:r>
      <w:r w:rsidRPr="00AE1764">
        <w:rPr>
          <w:rFonts w:ascii="Times New Roman" w:hAnsi="Times New Roman" w:cs="Times New Roman"/>
          <w:i/>
        </w:rPr>
        <w:t>Цель реализации учебного плана</w:t>
      </w:r>
      <w:r w:rsidRPr="00AE1764">
        <w:rPr>
          <w:rFonts w:ascii="Times New Roman" w:hAnsi="Times New Roman" w:cs="Times New Roman"/>
        </w:rPr>
        <w:t>:</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создание организационно-педагогических условий, обеспечивающих доступность, качество и эффективность образования, </w:t>
      </w:r>
      <w:r w:rsidR="00FE445E">
        <w:rPr>
          <w:rFonts w:ascii="Times New Roman" w:hAnsi="Times New Roman" w:cs="Times New Roman"/>
        </w:rPr>
        <w:t xml:space="preserve"> </w:t>
      </w:r>
      <w:r w:rsidRPr="00AE1764">
        <w:rPr>
          <w:rFonts w:ascii="Times New Roman" w:hAnsi="Times New Roman" w:cs="Times New Roman"/>
        </w:rPr>
        <w:t xml:space="preserve"> условий внедрения и реализации модели эффективного образовательного пространства школы, благоприятной для формирования нравственной, интеллектуальной и социальной зрелости учащихся, достаточной для их дальнейшего самоопределения  в современном обществе.  </w:t>
      </w:r>
    </w:p>
    <w:p w:rsidR="00F22624" w:rsidRPr="00AE1764" w:rsidRDefault="006B1132" w:rsidP="00B144DC">
      <w:pPr>
        <w:tabs>
          <w:tab w:val="left" w:pos="426"/>
        </w:tabs>
        <w:spacing w:line="276" w:lineRule="auto"/>
        <w:ind w:right="-284"/>
        <w:jc w:val="both"/>
        <w:rPr>
          <w:rFonts w:ascii="Times New Roman" w:hAnsi="Times New Roman" w:cs="Times New Roman"/>
          <w:i/>
        </w:rPr>
      </w:pPr>
      <w:r w:rsidRPr="00AE1764">
        <w:rPr>
          <w:rFonts w:ascii="Times New Roman" w:hAnsi="Times New Roman" w:cs="Times New Roman"/>
          <w:i/>
        </w:rPr>
        <w:t>Учебный план школы направлен на решение следующих задач:</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осуществление качественного выполнения</w:t>
      </w:r>
      <w:r w:rsidR="00F22624" w:rsidRPr="00AE1764">
        <w:rPr>
          <w:rFonts w:ascii="Times New Roman" w:hAnsi="Times New Roman" w:cs="Times New Roman"/>
        </w:rPr>
        <w:t xml:space="preserve"> </w:t>
      </w:r>
      <w:r w:rsidRPr="00AE1764">
        <w:rPr>
          <w:rFonts w:ascii="Times New Roman" w:hAnsi="Times New Roman" w:cs="Times New Roman"/>
        </w:rPr>
        <w:t>федерального компонента государственных образовательных стандартов (ФК ГОС);</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-обеспечение высокого уровня достижений учащихся;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-достижение учащимися глубоких знаний по предметам, развитие умений интегрировать знания смежных областей научного познания;</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-удовлетворение познавательных интересов и получение дополнительной подготовки для сдачи государственной итоговой аттестации;</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-создание условий, обеспечивающих выявление и развитие одаренных детей, реализацию их потенциальных возможностей;</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-осуществление индивидуального подхода к учащимся, создание адаптивной образовательной среды; </w:t>
      </w:r>
    </w:p>
    <w:p w:rsidR="00F2262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-самоопределение и самореализация учащихся, подготовка учащихся к осознанному выбору профессий;</w:t>
      </w:r>
    </w:p>
    <w:p w:rsidR="00FE445E" w:rsidRDefault="00FE445E" w:rsidP="00B144DC">
      <w:pPr>
        <w:tabs>
          <w:tab w:val="left" w:pos="426"/>
        </w:tabs>
        <w:spacing w:line="276" w:lineRule="auto"/>
        <w:ind w:right="-284"/>
        <w:jc w:val="both"/>
        <w:rPr>
          <w:rFonts w:ascii="Times New Roman" w:hAnsi="Times New Roman" w:cs="Times New Roman"/>
        </w:rPr>
      </w:pPr>
    </w:p>
    <w:p w:rsidR="00FE445E" w:rsidRPr="00AE1764" w:rsidRDefault="00FE445E" w:rsidP="00B144DC">
      <w:pPr>
        <w:tabs>
          <w:tab w:val="left" w:pos="426"/>
        </w:tabs>
        <w:spacing w:line="276" w:lineRule="auto"/>
        <w:ind w:right="-284"/>
        <w:jc w:val="both"/>
        <w:rPr>
          <w:rFonts w:ascii="Times New Roman" w:hAnsi="Times New Roman" w:cs="Times New Roman"/>
        </w:rPr>
      </w:pPr>
    </w:p>
    <w:p w:rsidR="006B1132"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формирование  гуманистического мироощущения и мировоззрения, гуманистического отношения к окружающему миру, человечеству и природе;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формирование у учащихся целостной картины мира на основе глубоких и всесторонних знаний, достижений общекультурной компетентности по предметам и взаимосвязи между ними;</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-формирование национального самосознания, гражданской позиции, чувства патриотизма, любви и уважения к ценностям отечественной и  мировой культуры;</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-воспитание духовно развитой личности, готовой к самопознанию и самосовершенствованию, способной участвовать в социальных преобразованиях общества;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-социализация учащихся, формирование основ взаимодействия учащихся с социумом и окружающей средой;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выполнение гигиенических требований к условиям обучения и сохранение здоровья учащихся.  Учебный пла</w:t>
      </w:r>
      <w:r w:rsidR="00F22624" w:rsidRPr="00AE1764">
        <w:rPr>
          <w:rFonts w:ascii="Times New Roman" w:hAnsi="Times New Roman" w:cs="Times New Roman"/>
        </w:rPr>
        <w:t>н МБОУ СОШ</w:t>
      </w:r>
      <w:r w:rsidRPr="00AE1764">
        <w:rPr>
          <w:rFonts w:ascii="Times New Roman" w:hAnsi="Times New Roman" w:cs="Times New Roman"/>
        </w:rPr>
        <w:t xml:space="preserve">  № 2 </w:t>
      </w:r>
      <w:r w:rsidR="00F22624" w:rsidRPr="00AE1764">
        <w:rPr>
          <w:rFonts w:ascii="Times New Roman" w:hAnsi="Times New Roman" w:cs="Times New Roman"/>
        </w:rPr>
        <w:t xml:space="preserve"> г.Пушкино </w:t>
      </w:r>
      <w:r w:rsidRPr="00AE1764">
        <w:rPr>
          <w:rFonts w:ascii="Times New Roman" w:hAnsi="Times New Roman" w:cs="Times New Roman"/>
        </w:rPr>
        <w:t xml:space="preserve">обеспечивает преемственность с  учебным планом основного общего образования,  выполнение санитарно-эпидемиологических требований к условиям и организации обучения в общеобразовательных учреждениях. </w:t>
      </w:r>
    </w:p>
    <w:p w:rsidR="00F22624" w:rsidRPr="00FE445E" w:rsidRDefault="006B1132" w:rsidP="00B144DC">
      <w:pPr>
        <w:tabs>
          <w:tab w:val="left" w:pos="426"/>
        </w:tabs>
        <w:spacing w:line="276" w:lineRule="auto"/>
        <w:ind w:right="-284"/>
        <w:jc w:val="both"/>
        <w:rPr>
          <w:rFonts w:ascii="Times New Roman" w:hAnsi="Times New Roman" w:cs="Times New Roman"/>
          <w:i/>
        </w:rPr>
      </w:pPr>
      <w:r w:rsidRPr="00AE1764">
        <w:rPr>
          <w:rFonts w:ascii="Times New Roman" w:hAnsi="Times New Roman" w:cs="Times New Roman"/>
        </w:rPr>
        <w:t xml:space="preserve"> </w:t>
      </w:r>
      <w:r w:rsidRPr="00FE445E">
        <w:rPr>
          <w:rFonts w:ascii="Times New Roman" w:hAnsi="Times New Roman" w:cs="Times New Roman"/>
          <w:i/>
        </w:rPr>
        <w:t xml:space="preserve">Учебный план </w:t>
      </w:r>
      <w:r w:rsidR="00F22624" w:rsidRPr="00FE445E">
        <w:rPr>
          <w:rFonts w:ascii="Times New Roman" w:hAnsi="Times New Roman" w:cs="Times New Roman"/>
          <w:i/>
        </w:rPr>
        <w:t>МБОУ СОШ  № 2  г.Пушкино</w:t>
      </w:r>
      <w:r w:rsidRPr="00FE445E">
        <w:rPr>
          <w:rFonts w:ascii="Times New Roman" w:hAnsi="Times New Roman" w:cs="Times New Roman"/>
          <w:i/>
        </w:rPr>
        <w:t xml:space="preserve">  реализующей общеобразовательные программы определяет:</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перечень учебных предметов, обязательных для изучения в соответствии с федеральным и региональным  базисным учебным планом, по которым проводится итоговая аттестация выпускников или оценка образовательных достижений обучающихся по итогам учебного года;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распределение учебного времени между отдельными образовательными областями и учебными предметами, основанное на рекомендациях федерального и регионального базисного учебного плана,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 учебно</w:t>
      </w:r>
      <w:r w:rsidR="00F22624" w:rsidRPr="00AE1764">
        <w:rPr>
          <w:rFonts w:ascii="Times New Roman" w:hAnsi="Times New Roman" w:cs="Times New Roman"/>
        </w:rPr>
        <w:t>-</w:t>
      </w:r>
      <w:r w:rsidRPr="00AE1764">
        <w:rPr>
          <w:rFonts w:ascii="Times New Roman" w:hAnsi="Times New Roman" w:cs="Times New Roman"/>
        </w:rPr>
        <w:t xml:space="preserve">методических комплектов, педагогических технологий;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распределение учебного времени между федеральным (не менее 75%), региональным (не менее 10%) и компонентом образовательного учреждения (не менее 10%);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показатели финансирования (в часах);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максимальный объем домашних заданий.</w:t>
      </w:r>
    </w:p>
    <w:p w:rsidR="00FE445E"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Урове</w:t>
      </w:r>
      <w:r w:rsidR="00F22624" w:rsidRPr="00AE1764">
        <w:rPr>
          <w:rFonts w:ascii="Times New Roman" w:hAnsi="Times New Roman" w:cs="Times New Roman"/>
        </w:rPr>
        <w:t xml:space="preserve">нь среднего общего образования </w:t>
      </w:r>
      <w:r w:rsidRPr="00AE1764">
        <w:rPr>
          <w:rFonts w:ascii="Times New Roman" w:hAnsi="Times New Roman" w:cs="Times New Roman"/>
        </w:rPr>
        <w:t>о</w:t>
      </w:r>
      <w:r w:rsidR="00F22624" w:rsidRPr="00AE1764">
        <w:rPr>
          <w:rFonts w:ascii="Times New Roman" w:hAnsi="Times New Roman" w:cs="Times New Roman"/>
        </w:rPr>
        <w:t>беспечивает завершение обучения.</w:t>
      </w:r>
      <w:r w:rsidRPr="00AE1764">
        <w:rPr>
          <w:rFonts w:ascii="Times New Roman" w:hAnsi="Times New Roman" w:cs="Times New Roman"/>
        </w:rPr>
        <w:t xml:space="preserve">  Изучение учебных дисциплин осуществляется по учебникам, входящим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w:t>
      </w:r>
      <w:r w:rsidR="00FE445E">
        <w:rPr>
          <w:rFonts w:ascii="Times New Roman" w:hAnsi="Times New Roman" w:cs="Times New Roman"/>
        </w:rPr>
        <w:t xml:space="preserve"> </w:t>
      </w:r>
      <w:r w:rsidRPr="00AE1764">
        <w:rPr>
          <w:rFonts w:ascii="Times New Roman" w:hAnsi="Times New Roman" w:cs="Times New Roman"/>
        </w:rPr>
        <w:t xml:space="preserve">Российской Федерации  № 253 от 31 марта 2014 года). Учебный план реализуется в режиме работы по </w:t>
      </w:r>
      <w:r w:rsidR="00F22624" w:rsidRPr="00AE1764">
        <w:rPr>
          <w:rFonts w:ascii="Times New Roman" w:hAnsi="Times New Roman" w:cs="Times New Roman"/>
        </w:rPr>
        <w:t xml:space="preserve">шестидневной </w:t>
      </w:r>
      <w:r w:rsidRPr="00AE1764">
        <w:rPr>
          <w:rFonts w:ascii="Times New Roman" w:hAnsi="Times New Roman" w:cs="Times New Roman"/>
        </w:rPr>
        <w:t xml:space="preserve">учебной неделе. В школе обучение организуется в </w:t>
      </w:r>
      <w:r w:rsidR="00F22624" w:rsidRPr="00AE1764">
        <w:rPr>
          <w:rFonts w:ascii="Times New Roman" w:hAnsi="Times New Roman" w:cs="Times New Roman"/>
        </w:rPr>
        <w:t>две смены</w:t>
      </w:r>
      <w:r w:rsidRPr="00AE1764">
        <w:rPr>
          <w:rFonts w:ascii="Times New Roman" w:hAnsi="Times New Roman" w:cs="Times New Roman"/>
        </w:rPr>
        <w:t>. Продолжительность урока для обучающихся X-XI</w:t>
      </w:r>
      <w:r w:rsidR="00AE1764">
        <w:rPr>
          <w:rFonts w:ascii="Times New Roman" w:hAnsi="Times New Roman" w:cs="Times New Roman"/>
        </w:rPr>
        <w:t xml:space="preserve"> </w:t>
      </w:r>
      <w:r w:rsidRPr="00AE1764">
        <w:rPr>
          <w:rFonts w:ascii="Times New Roman" w:hAnsi="Times New Roman" w:cs="Times New Roman"/>
        </w:rPr>
        <w:t xml:space="preserve">классов определена в соответствии с </w:t>
      </w:r>
      <w:r w:rsidR="00F22624" w:rsidRPr="00AE1764">
        <w:rPr>
          <w:rFonts w:ascii="Times New Roman" w:hAnsi="Times New Roman" w:cs="Times New Roman"/>
        </w:rPr>
        <w:t>п.10.9 СанПин2.4..22821-10  - 40</w:t>
      </w:r>
      <w:r w:rsidRPr="00AE1764">
        <w:rPr>
          <w:rFonts w:ascii="Times New Roman" w:hAnsi="Times New Roman" w:cs="Times New Roman"/>
        </w:rPr>
        <w:t xml:space="preserve"> минут.  Наименования учебных предметов, курсов в классном электронном журнале </w:t>
      </w:r>
      <w:r w:rsidR="00F22624" w:rsidRPr="00AE1764">
        <w:rPr>
          <w:rFonts w:ascii="Times New Roman" w:hAnsi="Times New Roman" w:cs="Times New Roman"/>
        </w:rPr>
        <w:t xml:space="preserve">МБОУ СОШ  № 2  г.Пушкино </w:t>
      </w:r>
      <w:r w:rsidRPr="00AE1764">
        <w:rPr>
          <w:rFonts w:ascii="Times New Roman" w:hAnsi="Times New Roman" w:cs="Times New Roman"/>
        </w:rPr>
        <w:t xml:space="preserve">должны быть идентичными и соответствовать их наименованию учебном плане </w:t>
      </w:r>
      <w:r w:rsidR="00F22624" w:rsidRPr="00AE1764">
        <w:rPr>
          <w:rFonts w:ascii="Times New Roman" w:hAnsi="Times New Roman" w:cs="Times New Roman"/>
        </w:rPr>
        <w:t>МБОУ СОШ  № 2  г.Пушкино</w:t>
      </w:r>
      <w:r w:rsidRPr="00AE1764">
        <w:rPr>
          <w:rFonts w:ascii="Times New Roman" w:hAnsi="Times New Roman" w:cs="Times New Roman"/>
        </w:rPr>
        <w:t xml:space="preserve">.  В соответствии с традицией и для удобства восприятия  учебный план </w:t>
      </w:r>
      <w:r w:rsidR="00F22624" w:rsidRPr="00AE1764">
        <w:rPr>
          <w:rFonts w:ascii="Times New Roman" w:hAnsi="Times New Roman" w:cs="Times New Roman"/>
        </w:rPr>
        <w:t xml:space="preserve">МБОУ СОШ  № 2  г.Пушкино </w:t>
      </w:r>
      <w:r w:rsidRPr="00AE1764">
        <w:rPr>
          <w:rFonts w:ascii="Times New Roman" w:hAnsi="Times New Roman" w:cs="Times New Roman"/>
        </w:rPr>
        <w:t>сформирован в «недельной» форм</w:t>
      </w:r>
      <w:r w:rsidR="00F22624" w:rsidRPr="00AE1764">
        <w:rPr>
          <w:rFonts w:ascii="Times New Roman" w:hAnsi="Times New Roman" w:cs="Times New Roman"/>
        </w:rPr>
        <w:t xml:space="preserve">е.  </w:t>
      </w:r>
    </w:p>
    <w:p w:rsidR="00FE445E" w:rsidRDefault="00FE445E" w:rsidP="00B144DC">
      <w:pPr>
        <w:tabs>
          <w:tab w:val="left" w:pos="426"/>
        </w:tabs>
        <w:spacing w:line="276" w:lineRule="auto"/>
        <w:ind w:right="-284"/>
        <w:jc w:val="both"/>
        <w:rPr>
          <w:rFonts w:ascii="Times New Roman" w:hAnsi="Times New Roman" w:cs="Times New Roman"/>
        </w:rPr>
      </w:pPr>
    </w:p>
    <w:p w:rsidR="00FE445E" w:rsidRDefault="00FE445E" w:rsidP="00B144DC">
      <w:pPr>
        <w:tabs>
          <w:tab w:val="left" w:pos="426"/>
        </w:tabs>
        <w:spacing w:line="276" w:lineRule="auto"/>
        <w:ind w:right="-284"/>
        <w:jc w:val="both"/>
        <w:rPr>
          <w:rFonts w:ascii="Times New Roman" w:hAnsi="Times New Roman" w:cs="Times New Roman"/>
        </w:rPr>
      </w:pPr>
    </w:p>
    <w:p w:rsidR="006B1132" w:rsidRPr="00AE1764" w:rsidRDefault="00F22624"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w:t>
      </w:r>
    </w:p>
    <w:p w:rsidR="00234CA9" w:rsidRPr="00AE1764" w:rsidRDefault="00234CA9" w:rsidP="00B144DC">
      <w:pPr>
        <w:tabs>
          <w:tab w:val="left" w:pos="426"/>
        </w:tabs>
        <w:spacing w:after="0" w:line="276"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w:t>
      </w:r>
      <w:r w:rsidRPr="00AE1764">
        <w:rPr>
          <w:rFonts w:ascii="Times New Roman" w:eastAsia="Times New Roman" w:hAnsi="Times New Roman" w:cs="Times New Roman"/>
          <w:i/>
          <w:lang w:eastAsia="ru-RU"/>
        </w:rPr>
        <w:t>Среднее общее образование</w:t>
      </w:r>
      <w:r w:rsidRPr="00AE1764">
        <w:rPr>
          <w:rFonts w:ascii="Times New Roman" w:eastAsia="Times New Roman" w:hAnsi="Times New Roman" w:cs="Times New Roman"/>
          <w:lang w:eastAsia="ru-RU"/>
        </w:rPr>
        <w:t xml:space="preserve">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234CA9" w:rsidRPr="00AE1764" w:rsidRDefault="00234CA9" w:rsidP="00B144DC">
      <w:pPr>
        <w:tabs>
          <w:tab w:val="left" w:pos="426"/>
        </w:tabs>
        <w:spacing w:after="0" w:line="276"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Общеобразовательные учебные предметы на 2018-2019 учебный год  – это учебные предметы федерального компонента, направленные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учебными предметами являются: «Русский язык», «Литература», «Иностранный язык», «Математика» «История», «Обществознание», «ОБЖ»,  « Физика»,  « Химия», «Биология», «Физическая культура». Компонент образовательного   учреждения среднего общего образования   направлен для реализации   учебного плана школы на 2018-2019 учебный год, сформирован с учетом мнения учащихся и их родителей (законных представителей) на получение базового образования.</w:t>
      </w:r>
    </w:p>
    <w:p w:rsidR="00234CA9" w:rsidRPr="00AE1764" w:rsidRDefault="00234CA9" w:rsidP="00B144DC">
      <w:pPr>
        <w:tabs>
          <w:tab w:val="left" w:pos="426"/>
        </w:tabs>
        <w:spacing w:after="0" w:line="276"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b/>
          <w:bCs/>
          <w:lang w:eastAsia="ru-RU"/>
        </w:rPr>
        <w:t xml:space="preserve">   Вариативная часть</w:t>
      </w:r>
      <w:r w:rsidRPr="00AE1764">
        <w:rPr>
          <w:rFonts w:ascii="Times New Roman" w:eastAsia="Times New Roman" w:hAnsi="Times New Roman" w:cs="Times New Roman"/>
          <w:lang w:eastAsia="ru-RU"/>
        </w:rPr>
        <w:t xml:space="preserve"> учебного плана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234CA9" w:rsidRPr="00AE1764" w:rsidRDefault="00234CA9" w:rsidP="00B144DC">
      <w:pPr>
        <w:tabs>
          <w:tab w:val="left" w:pos="426"/>
        </w:tabs>
        <w:autoSpaceDE w:val="0"/>
        <w:adjustRightInd w:val="0"/>
        <w:spacing w:after="0" w:line="276"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Часы, отведенные на компонент образовательного учреждения используются для  увеличения   количества часов, отведенных на преподавание базовых учебных предметов федерального компонента </w:t>
      </w:r>
    </w:p>
    <w:p w:rsidR="00234CA9" w:rsidRPr="00AE1764" w:rsidRDefault="00234CA9" w:rsidP="00B144DC">
      <w:pPr>
        <w:widowControl w:val="0"/>
        <w:tabs>
          <w:tab w:val="left" w:pos="426"/>
        </w:tabs>
        <w:autoSpaceDE w:val="0"/>
        <w:adjustRightInd w:val="0"/>
        <w:spacing w:after="0" w:line="276" w:lineRule="auto"/>
        <w:ind w:right="-284"/>
        <w:jc w:val="both"/>
        <w:rPr>
          <w:rFonts w:ascii="Times New Roman" w:eastAsia="Times New Roman" w:hAnsi="Times New Roman" w:cs="Times New Roman"/>
          <w:bCs/>
          <w:lang w:eastAsia="ru-RU"/>
        </w:rPr>
      </w:pPr>
      <w:r w:rsidRPr="00AE1764">
        <w:rPr>
          <w:rFonts w:ascii="Times New Roman" w:eastAsia="Times New Roman" w:hAnsi="Times New Roman" w:cs="Times New Roman"/>
          <w:bCs/>
          <w:lang w:eastAsia="ru-RU"/>
        </w:rPr>
        <w:t xml:space="preserve">   За счет часов вариативной части учебного плана выделены дополнительные часы в 10 - 11 классах на развитие содержания образования.</w:t>
      </w:r>
    </w:p>
    <w:p w:rsidR="00234CA9" w:rsidRPr="00AE1764"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eastAsia="Times New Roman" w:hAnsi="Times New Roman" w:cs="Times New Roman"/>
          <w:lang w:eastAsia="ru-RU"/>
        </w:rPr>
        <w:t xml:space="preserve">    С целью расширения содержания учебного курса о языке как системе, совершенствования языковой, лингвистической и коммуникативных компетенций, развитие навыков речеведческого, стилистического и лингвистического анализа текстов количество учебного предмета </w:t>
      </w:r>
      <w:r w:rsidRPr="00AE1764">
        <w:rPr>
          <w:rFonts w:ascii="Times New Roman" w:eastAsia="Times New Roman" w:hAnsi="Times New Roman" w:cs="Times New Roman"/>
          <w:i/>
          <w:lang w:eastAsia="ru-RU"/>
        </w:rPr>
        <w:t>«</w:t>
      </w:r>
      <w:r w:rsidRPr="00AE1764">
        <w:rPr>
          <w:rFonts w:ascii="Times New Roman" w:eastAsia="Times New Roman" w:hAnsi="Times New Roman" w:cs="Times New Roman"/>
          <w:b/>
          <w:bCs/>
          <w:i/>
          <w:lang w:eastAsia="ru-RU"/>
        </w:rPr>
        <w:t>Русский язык</w:t>
      </w:r>
      <w:r w:rsidRPr="00AE1764">
        <w:rPr>
          <w:rFonts w:ascii="Times New Roman" w:eastAsia="Times New Roman" w:hAnsi="Times New Roman" w:cs="Times New Roman"/>
          <w:b/>
          <w:bCs/>
          <w:lang w:eastAsia="ru-RU"/>
        </w:rPr>
        <w:t xml:space="preserve">» </w:t>
      </w:r>
      <w:r w:rsidRPr="00AE1764">
        <w:rPr>
          <w:rFonts w:ascii="Times New Roman" w:eastAsia="Times New Roman" w:hAnsi="Times New Roman" w:cs="Times New Roman"/>
          <w:lang w:eastAsia="ru-RU"/>
        </w:rPr>
        <w:t>увеличено: 10а,10б,11 класс  -1час.</w:t>
      </w:r>
      <w:r w:rsidRPr="00AE1764">
        <w:rPr>
          <w:rFonts w:ascii="Times New Roman" w:hAnsi="Times New Roman" w:cs="Times New Roman"/>
          <w:shd w:val="clear" w:color="auto" w:fill="FFFFFF"/>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w:t>
      </w:r>
      <w:r w:rsidRPr="00AE1764">
        <w:rPr>
          <w:rStyle w:val="c11"/>
          <w:rFonts w:ascii="Times New Roman" w:hAnsi="Times New Roman" w:cs="Times New Roman"/>
          <w:b/>
          <w:bCs/>
          <w:i/>
          <w:shd w:val="clear" w:color="auto" w:fill="FFFFFF"/>
        </w:rPr>
        <w:t>Литература»</w:t>
      </w:r>
      <w:r w:rsidRPr="00AE1764">
        <w:rPr>
          <w:rStyle w:val="c14"/>
          <w:rFonts w:ascii="Times New Roman" w:hAnsi="Times New Roman" w:cs="Times New Roman"/>
          <w:shd w:val="clear" w:color="auto" w:fill="FFFFFF"/>
        </w:rPr>
        <w:t xml:space="preserve"> - базовая учебная дисциплина, формирующая духовный облик и нравственные ориентиры молодого поколения. </w:t>
      </w:r>
      <w:r w:rsidRPr="00AE1764">
        <w:rPr>
          <w:rFonts w:ascii="Times New Roman" w:hAnsi="Times New Roman" w:cs="Times New Roman"/>
          <w:shd w:val="clear" w:color="auto" w:fill="FFFFFF"/>
        </w:rPr>
        <w:t>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 С этой целью из компонента образовательной организации выделен 1 час в 10-х классах.</w:t>
      </w:r>
      <w:r w:rsidRPr="00AE1764">
        <w:rPr>
          <w:rFonts w:ascii="Times New Roman" w:hAnsi="Times New Roman" w:cs="Times New Roman"/>
        </w:rPr>
        <w:t xml:space="preserve"> </w:t>
      </w:r>
    </w:p>
    <w:p w:rsidR="00234CA9" w:rsidRPr="00AE1764" w:rsidRDefault="00234CA9" w:rsidP="00B144DC">
      <w:pPr>
        <w:tabs>
          <w:tab w:val="left" w:pos="426"/>
        </w:tabs>
        <w:spacing w:after="0" w:line="276" w:lineRule="auto"/>
        <w:ind w:right="-284"/>
        <w:jc w:val="both"/>
        <w:rPr>
          <w:rFonts w:ascii="Times New Roman" w:eastAsia="Times New Roman" w:hAnsi="Times New Roman" w:cs="Times New Roman"/>
          <w:lang w:eastAsia="ru-RU"/>
        </w:rPr>
      </w:pPr>
      <w:r w:rsidRPr="00AE1764">
        <w:rPr>
          <w:rFonts w:ascii="Times New Roman" w:hAnsi="Times New Roman" w:cs="Times New Roman"/>
        </w:rPr>
        <w:t xml:space="preserve">   Основное назначение учебного предмета </w:t>
      </w:r>
      <w:r w:rsidRPr="00AE1764">
        <w:rPr>
          <w:rFonts w:ascii="Times New Roman" w:hAnsi="Times New Roman" w:cs="Times New Roman"/>
          <w:b/>
          <w:i/>
        </w:rPr>
        <w:t>«Иностранный язык» (английский язык)</w:t>
      </w:r>
      <w:r w:rsidRPr="00AE1764">
        <w:rPr>
          <w:rFonts w:ascii="Times New Roman" w:hAnsi="Times New Roman" w:cs="Times New Roman"/>
        </w:rPr>
        <w:t xml:space="preserve"> состоит в формировании коммуникативной компетенции учащихся, то есть способности и готовности осуществлять иноязычное межличностное и межкультурное общение с носителями языка. Изучение иностранного языка (английского языка) в 10,11 классах способствует дальнейшему развитию и воспитанию способности и готовности к самостоятельному и непрерывному изучению иностранного языка, использованию иностранного языка в других областях знаний, в самоопределении в отношении будущей профессии и социальной адаптации. На изучение предмета «Иностранный язык» (английский язык) в 10, 11 классах отводится по 3 часа в неделю за счет федерального компонента. </w:t>
      </w:r>
      <w:r w:rsidRPr="00AE1764">
        <w:rPr>
          <w:rFonts w:ascii="Times New Roman" w:eastAsia="Times New Roman" w:hAnsi="Times New Roman" w:cs="Times New Roman"/>
          <w:lang w:eastAsia="ru-RU"/>
        </w:rPr>
        <w:t xml:space="preserve">  В 10а,11 классах   среднего общего образования завершается обучение второму иностранному языку </w:t>
      </w:r>
      <w:r w:rsidRPr="00AE1764">
        <w:rPr>
          <w:rFonts w:ascii="Times New Roman" w:eastAsia="Times New Roman" w:hAnsi="Times New Roman" w:cs="Times New Roman"/>
          <w:i/>
          <w:lang w:eastAsia="ru-RU"/>
        </w:rPr>
        <w:t>(немецкий язык),</w:t>
      </w:r>
      <w:r w:rsidRPr="00AE1764">
        <w:rPr>
          <w:rFonts w:ascii="Times New Roman" w:eastAsia="Times New Roman" w:hAnsi="Times New Roman" w:cs="Times New Roman"/>
          <w:lang w:eastAsia="ru-RU"/>
        </w:rPr>
        <w:t xml:space="preserve"> </w:t>
      </w:r>
    </w:p>
    <w:p w:rsidR="00234CA9" w:rsidRDefault="00234CA9" w:rsidP="00B144DC">
      <w:pPr>
        <w:tabs>
          <w:tab w:val="left" w:pos="426"/>
        </w:tabs>
        <w:spacing w:after="0" w:line="276"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по два часа в неделю, которое введено на ступени основного общего образования. Основной целью обучения второму иностранному языку на этапе 10-11 классов является дальнейшее развитие у учащихся способности к межкультурному общению, что выражается в развитии умений поддержать беседу, обменяться мнениями, мыслями и информацией в рамках изученной тематик и  проблематики; развитие готовности учащихся вступать в процесс непосредственного и опосредованного взаимодействия с представителями другой социокультурной общности. На этом этапе учащиеся овладевают стратегиями чтения, продолжается формирование умений создавать ситуативные устно-речевые высказывания монологического, диалогического и политологического   характера.</w:t>
      </w:r>
    </w:p>
    <w:p w:rsidR="00913B3F" w:rsidRDefault="00913B3F" w:rsidP="00B144DC">
      <w:pPr>
        <w:tabs>
          <w:tab w:val="left" w:pos="426"/>
        </w:tabs>
        <w:spacing w:after="0" w:line="276" w:lineRule="auto"/>
        <w:ind w:right="-284"/>
        <w:jc w:val="both"/>
        <w:rPr>
          <w:rFonts w:ascii="Times New Roman" w:eastAsia="Times New Roman" w:hAnsi="Times New Roman" w:cs="Times New Roman"/>
          <w:lang w:eastAsia="ru-RU"/>
        </w:rPr>
      </w:pPr>
    </w:p>
    <w:p w:rsidR="00FE445E" w:rsidRPr="00AE1764" w:rsidRDefault="00FE445E" w:rsidP="00B144DC">
      <w:pPr>
        <w:tabs>
          <w:tab w:val="left" w:pos="426"/>
        </w:tabs>
        <w:spacing w:after="0" w:line="276" w:lineRule="auto"/>
        <w:ind w:right="-284"/>
        <w:jc w:val="both"/>
        <w:rPr>
          <w:rFonts w:ascii="Times New Roman" w:eastAsia="Times New Roman" w:hAnsi="Times New Roman" w:cs="Times New Roman"/>
          <w:lang w:eastAsia="ru-RU"/>
        </w:rPr>
      </w:pPr>
    </w:p>
    <w:p w:rsidR="00234CA9" w:rsidRPr="00AE1764"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В федеральный компонент образовательной области </w:t>
      </w:r>
      <w:r w:rsidRPr="00AE1764">
        <w:rPr>
          <w:rFonts w:ascii="Times New Roman" w:hAnsi="Times New Roman" w:cs="Times New Roman"/>
          <w:b/>
          <w:i/>
        </w:rPr>
        <w:t>«Математика»</w:t>
      </w:r>
      <w:r w:rsidRPr="00AE1764">
        <w:rPr>
          <w:rFonts w:ascii="Times New Roman" w:hAnsi="Times New Roman" w:cs="Times New Roman"/>
        </w:rPr>
        <w:t xml:space="preserve"> входят два предмета: </w:t>
      </w:r>
      <w:r w:rsidRPr="00AE1764">
        <w:rPr>
          <w:rFonts w:ascii="Times New Roman" w:hAnsi="Times New Roman" w:cs="Times New Roman"/>
          <w:b/>
          <w:i/>
        </w:rPr>
        <w:t>«Математика (алгебра и начала анализа)», «Математика (геометрия)».</w:t>
      </w:r>
      <w:r w:rsidRPr="00AE1764">
        <w:rPr>
          <w:rFonts w:ascii="Times New Roman" w:hAnsi="Times New Roman" w:cs="Times New Roman"/>
        </w:rPr>
        <w:t xml:space="preserve"> Занятия математикой формируют у учащихся 10,11 классов представления о математике как универсальном языке науки, средстве моделирования явлений и процессов, о методах математики; развивают логическое мышление, пространственное воображение, алгоритмическую культуру, критичности мышления на уровне, необходимом для будущей профессиональной деятельности, а также последующего обучения в высшей школе; способствуют овладению математическими знаниями и умениями, необходимыми в повседневной жизни для получения образования в областях, не требующих углубленной математической подготовки; воспитывают культуру личности. На изучение предмета «Математика (алгебра и начала анализа)» в 10, 11 классах отводится по 2 часа в неделю из федерального компонента и по 1 часу в неделю из регионального компонента, на изучение предмета «Математика (геометрия)» - по 2 часа в неделю из федерального компонента. </w:t>
      </w:r>
    </w:p>
    <w:p w:rsidR="00234CA9" w:rsidRPr="00AE1764"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Основная задача базового уровня изучения предмета </w:t>
      </w:r>
      <w:r w:rsidRPr="00AE1764">
        <w:rPr>
          <w:rFonts w:ascii="Times New Roman" w:hAnsi="Times New Roman" w:cs="Times New Roman"/>
          <w:b/>
          <w:i/>
        </w:rPr>
        <w:t>«Информатика и ИКТ»</w:t>
      </w:r>
      <w:r w:rsidRPr="00AE1764">
        <w:rPr>
          <w:rFonts w:ascii="Times New Roman" w:hAnsi="Times New Roman" w:cs="Times New Roman"/>
        </w:rPr>
        <w:t xml:space="preserve"> в 10, 11 классах состоит в изучении общих закономерностей функционирования, создания и применения информационных систем, преимущественно автоматизированных. На уроках учащиеся осваивают систему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овладевают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школьных дисциплин. На изучение предмета «Информатика и ИКТ» в 10, 11 классах выделено по 2 часа в неделю из вариативной части учебного плана. </w:t>
      </w:r>
    </w:p>
    <w:p w:rsidR="00234CA9" w:rsidRPr="00AE1764"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Цель изучения учебного предмета </w:t>
      </w:r>
      <w:r w:rsidRPr="00AE1764">
        <w:rPr>
          <w:rFonts w:ascii="Times New Roman" w:hAnsi="Times New Roman" w:cs="Times New Roman"/>
          <w:b/>
          <w:i/>
        </w:rPr>
        <w:t>«История»:</w:t>
      </w:r>
      <w:r w:rsidRPr="00AE1764">
        <w:rPr>
          <w:rFonts w:ascii="Times New Roman" w:hAnsi="Times New Roman" w:cs="Times New Roman"/>
        </w:rPr>
        <w:t xml:space="preserve"> формирование систематизированных знаний об историческом прошлом, обогащение социального опыта учащихся при изучении и обсуждении исторически возникших форм человеческого взаимодействия. Изучение истории направлено на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формирование исторического мышления, освоение систематизированных знаний об истории человечества, формирование целостного представления о месте и роли России во всемирно- историческом процессе. На преподавание учебного предмета «История» отводится в 10, 11 классах по 2 часу в неделю за счет федерального компонента. </w:t>
      </w:r>
    </w:p>
    <w:p w:rsidR="00234CA9" w:rsidRPr="00AE1764"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В интегрированный предмет </w:t>
      </w:r>
      <w:r w:rsidRPr="00AE1764">
        <w:rPr>
          <w:rFonts w:ascii="Times New Roman" w:hAnsi="Times New Roman" w:cs="Times New Roman"/>
          <w:b/>
          <w:i/>
        </w:rPr>
        <w:t>«Обществознание (включая экономику и право)»</w:t>
      </w:r>
      <w:r w:rsidRPr="00AE1764">
        <w:rPr>
          <w:rFonts w:ascii="Times New Roman" w:hAnsi="Times New Roman" w:cs="Times New Roman"/>
        </w:rPr>
        <w:t xml:space="preserve"> на базовом уровне включены разделы «Экономика» и «Право». Изучение предмета «Обществознания (включая экономику и право)» направлено на развитие духовно-нравственной, политической и правовой культуры личности, социального поведения, основанного на уважении закона и правопорядка, способности к личному самоопределению и самореализации, интереса к </w:t>
      </w:r>
      <w:r w:rsidR="00AE1764" w:rsidRPr="00AE1764">
        <w:rPr>
          <w:rFonts w:ascii="Times New Roman" w:hAnsi="Times New Roman" w:cs="Times New Roman"/>
        </w:rPr>
        <w:t xml:space="preserve">изучению социальных дисциплин; </w:t>
      </w:r>
      <w:r w:rsidRPr="00AE1764">
        <w:rPr>
          <w:rFonts w:ascii="Times New Roman" w:hAnsi="Times New Roman" w:cs="Times New Roman"/>
        </w:rPr>
        <w:t xml:space="preserve">воспитанию правовою самосознания, толерантности, приверженности к гуманистическим и демократическим ценностям, закрепленным в Конституции РФ: формирование опыта решения типичных задач в области социальных отношении, гражданской и общественной деятельности, межличностных отношений, для соотнесения своих действий с нормами поведения, установленными законом, содействия правовыми способами и средствами защиты правопорядка в обществе. Предмет «Обществознание (включая экономику и право)» реализуется в 10, 11 классах в объеме 2 часов в неделю за счет федерального компонента. </w:t>
      </w:r>
    </w:p>
    <w:p w:rsidR="00234CA9"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Изучение предмета </w:t>
      </w:r>
      <w:r w:rsidRPr="00AE1764">
        <w:rPr>
          <w:rFonts w:ascii="Times New Roman" w:hAnsi="Times New Roman" w:cs="Times New Roman"/>
          <w:b/>
          <w:i/>
        </w:rPr>
        <w:t>«География»</w:t>
      </w:r>
      <w:r w:rsidRPr="00AE1764">
        <w:rPr>
          <w:rFonts w:ascii="Times New Roman" w:hAnsi="Times New Roman" w:cs="Times New Roman"/>
        </w:rPr>
        <w:t xml:space="preserve"> способствует овладению умениями сочетать глобальный, региональный и локальный подходы для описания и анализа природных, социально-экономических и геоэкономических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 изучение предмета «География» передано в 10 классах по 2 часа, а в 11 классах по 1 часу в неделю из вариативной части учебного плана. </w:t>
      </w:r>
    </w:p>
    <w:p w:rsidR="00FE445E" w:rsidRDefault="00FE445E"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p>
    <w:p w:rsidR="00FE445E" w:rsidRPr="00AE1764" w:rsidRDefault="00FE445E"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lastRenderedPageBreak/>
        <w:t xml:space="preserve">   Из инвариантной части учебного плана исключен предмет </w:t>
      </w:r>
      <w:r w:rsidRPr="00AE1764">
        <w:rPr>
          <w:b/>
          <w:i/>
          <w:sz w:val="22"/>
          <w:szCs w:val="22"/>
        </w:rPr>
        <w:t>«Естествознание»,</w:t>
      </w:r>
      <w:r w:rsidRPr="00AE1764">
        <w:rPr>
          <w:sz w:val="22"/>
          <w:szCs w:val="22"/>
        </w:rPr>
        <w:t xml:space="preserve"> необязательность изучения которого предусмотрена федеральным базисным учебным планом в том случае, если три учебных предмета естественнонаучного цикла </w:t>
      </w:r>
      <w:r w:rsidRPr="00AE1764">
        <w:rPr>
          <w:b/>
          <w:i/>
          <w:sz w:val="22"/>
          <w:szCs w:val="22"/>
        </w:rPr>
        <w:t>(«Физика, «Химия», «Биология»)</w:t>
      </w:r>
      <w:r w:rsidRPr="00AE1764">
        <w:rPr>
          <w:sz w:val="22"/>
          <w:szCs w:val="22"/>
        </w:rPr>
        <w:t xml:space="preserve"> изучаются на базовом уровне. Учебные предметы «Физика», «Химия» и «Биология» в 10, 11 классах ведутся на базовом уровне как самостоятельные предметы. Предмет «Физика» решает задачи освоения учащимися знаний о фундаментальных законах и принципах, лежащих в основе современной физической картины мира, методах научного познания природы; овладения умениями проводить наблюдения, планировать и выполнять эксперименты, выдвигать гипотезы и строить модели, оценивать достоверности научной информации; использования приобретенных знаний и умения для решения задач повседневной жизни, рационального природопользования. На освоение предмета «Физика» в 10-11 классах отводится по 2 часа в неделю из вариативной части и   по 1 часу в 10 классах предусматривает компонент ОО. </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Изучение предмета </w:t>
      </w:r>
      <w:r w:rsidRPr="00AE1764">
        <w:rPr>
          <w:b/>
          <w:sz w:val="22"/>
          <w:szCs w:val="22"/>
        </w:rPr>
        <w:t>«Астрономия»</w:t>
      </w:r>
      <w:r w:rsidRPr="00AE1764">
        <w:rPr>
          <w:sz w:val="22"/>
          <w:szCs w:val="22"/>
        </w:rPr>
        <w:t xml:space="preserve"> на базовом уровне среднего общего образования в 11 классе направлено на достижение следующих целей:</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использование приобретенных знаний и умений для решения практических задач повседневной жизни;</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формирование научного мировоззрения;</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w:t>
      </w:r>
      <w:r w:rsidR="00AE1764" w:rsidRPr="00AE1764">
        <w:rPr>
          <w:sz w:val="22"/>
          <w:szCs w:val="22"/>
        </w:rPr>
        <w:t>ики, астрономии и космонавтики.</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Изучение предметов </w:t>
      </w:r>
      <w:r w:rsidRPr="00AE1764">
        <w:rPr>
          <w:b/>
          <w:i/>
          <w:sz w:val="22"/>
          <w:szCs w:val="22"/>
        </w:rPr>
        <w:t>«Биология», «Химия»</w:t>
      </w:r>
      <w:r w:rsidRPr="00AE1764">
        <w:rPr>
          <w:sz w:val="22"/>
          <w:szCs w:val="22"/>
        </w:rPr>
        <w:t xml:space="preserve"> направлено на освоение знаний о естественнонаучной картине мира методах научного познания; овладение умениями обосновывать и оценивать роль данных наук в развитии современных технологий, получении новых материалов; воспитание убежденности в позитивной роли биологии и химии в жизни современного общества, необходимости грамотного отношения к своему здоровью и окружающей среде. Согласно федеральному компоненту на изучение предметов «Биология и «Химия» в 10, 11 классах отводится по 1 часу в неделю на каждый предмет (вариативная часть); по  1 часу предмета «Химия» передано из компонента ОО целях развития содержания предмета на базовом уровне. </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Предмет </w:t>
      </w:r>
      <w:r w:rsidRPr="00AE1764">
        <w:rPr>
          <w:b/>
          <w:i/>
          <w:sz w:val="22"/>
          <w:szCs w:val="22"/>
        </w:rPr>
        <w:t>«Искусство (МХК)»</w:t>
      </w:r>
      <w:r w:rsidRPr="00AE1764">
        <w:rPr>
          <w:sz w:val="22"/>
          <w:szCs w:val="22"/>
        </w:rPr>
        <w:t xml:space="preserve"> систематизирует знания о культуре и искусстве, полученные на уроках изобразительного искусства, музыки, литературы и истории в основной школе, формирует целостное представление о мировой художественной культуре, логике ее развития в исторической перспективе, о eё месте в жизни общества и каждого человека. На изучение предмета «Искусство (МХК)» в 10, 11 классах отводится по 1 часу в неделю за счет вариативной части учебного плана. </w:t>
      </w:r>
    </w:p>
    <w:p w:rsidR="00234CA9"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Основным предназначением учебного предмета </w:t>
      </w:r>
      <w:r w:rsidRPr="00AE1764">
        <w:rPr>
          <w:b/>
          <w:i/>
          <w:sz w:val="22"/>
          <w:szCs w:val="22"/>
        </w:rPr>
        <w:t>«Технология»</w:t>
      </w:r>
      <w:r w:rsidRPr="00AE1764">
        <w:rPr>
          <w:sz w:val="22"/>
          <w:szCs w:val="22"/>
        </w:rPr>
        <w:t xml:space="preserve"> в 10, 11 классах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 Для изучения предмета «Технология» в 10, 11 классах отводится по 1 часу в неделю из вариативной части учебного плана. </w:t>
      </w:r>
    </w:p>
    <w:p w:rsidR="00FE445E" w:rsidRDefault="00FE445E"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p>
    <w:p w:rsidR="00FE445E" w:rsidRDefault="00FE445E"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p>
    <w:p w:rsidR="00FE445E" w:rsidRDefault="00FE445E"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p>
    <w:p w:rsidR="00913B3F" w:rsidRDefault="00913B3F"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p>
    <w:p w:rsidR="00FE445E" w:rsidRPr="00AE1764" w:rsidRDefault="00FE445E"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Целью предмета </w:t>
      </w:r>
      <w:r w:rsidRPr="00AE1764">
        <w:rPr>
          <w:b/>
          <w:i/>
          <w:sz w:val="22"/>
          <w:szCs w:val="22"/>
        </w:rPr>
        <w:t>«ОБЖ»</w:t>
      </w:r>
      <w:r w:rsidRPr="00AE1764">
        <w:rPr>
          <w:sz w:val="22"/>
          <w:szCs w:val="22"/>
        </w:rPr>
        <w:t xml:space="preserve"> в 10, 11 классах является освоение знаний о здоровом образе жизни, правилах дорожного движения, опасных и чрезвычайных ситуациях и основах безопасного поведения, развитие навыков ведения здорового образа жизни, обеспечения безопасного поведения в опасных и чрезвычайных ситуациях; воспитание ответственности за личную безопасность к своему здоровью; овладение умениями предвидеть действовать в случае их наступления, использовать средства защиты, оказывать первую медицинскую помощь. В ходе изучения ОБЖ у учащихся формируется адекватное представление об обеспечении личной безопасности и сохранения здоровья, государственной системе обеспечения безопасности населения, основах обороны государства и воинской обязанности. Предмет «ОБЖ» изучается в 10,11 классах по 1 часу в неделю за счет  инвариантной части федерального компонента. </w:t>
      </w:r>
    </w:p>
    <w:p w:rsidR="00FE445E"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Учебный предмет </w:t>
      </w:r>
      <w:r w:rsidRPr="00AE1764">
        <w:rPr>
          <w:b/>
          <w:i/>
          <w:sz w:val="22"/>
          <w:szCs w:val="22"/>
        </w:rPr>
        <w:t>«Физическая культура»</w:t>
      </w:r>
      <w:r w:rsidRPr="00AE1764">
        <w:rPr>
          <w:sz w:val="22"/>
          <w:szCs w:val="22"/>
        </w:rPr>
        <w:t xml:space="preserve"> развивает у учащихся основные физические качества и способности, направлена на укрепление здоровья, расширение функциональных возможностей организма; формирует культуру движений, обогащает двигательный опыт посредством физических упражнений с обще-развивающей и корригирующей направленностью; воспитывает устойчивый интерес и положительное эмоционально-ценностное отношение к здоровью, оздоровительной деятельности. Уроки физической культуры в 10, 11 классах направлены на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На изучение предмета «Физическая культура» в 10, 11 классах предусмотрено по 3 часа в неделю за счет федерального компонента. </w:t>
      </w:r>
    </w:p>
    <w:p w:rsidR="00234CA9" w:rsidRPr="00FE445E" w:rsidRDefault="00234CA9" w:rsidP="00B144DC">
      <w:pPr>
        <w:pStyle w:val="a5"/>
        <w:shd w:val="clear" w:color="auto" w:fill="FFFFFF"/>
        <w:tabs>
          <w:tab w:val="left" w:pos="426"/>
        </w:tabs>
        <w:spacing w:before="0" w:beforeAutospacing="0" w:after="255" w:afterAutospacing="0" w:line="276" w:lineRule="auto"/>
        <w:ind w:right="-284"/>
        <w:contextualSpacing/>
        <w:jc w:val="both"/>
      </w:pPr>
      <w:r w:rsidRPr="00FE445E">
        <w:t xml:space="preserve"> Компонент образовательной организации, исходя из запросов учащихся и их родителей (законных представителей), используется для увеличения количества часов на предметы инвариантной части учебного плана и организацию элективных учебных курсов, в которых расширенно и углубленно изучаются отдельные разделы базового курса. Компонент образовательной организации в 10, 11 классах представлен элективными курсами по математике и биологии. В 10б и 11 классах выделено по 2 часа на элективный курс </w:t>
      </w:r>
      <w:r w:rsidRPr="00FE445E">
        <w:rPr>
          <w:b/>
          <w:i/>
        </w:rPr>
        <w:t>«В мире иррациональностей».</w:t>
      </w:r>
      <w:r w:rsidRPr="00FE445E">
        <w:t xml:space="preserve"> Цель изучения элективного курса: систематизировать и углубить знания, необходимые для продолжения образования в вузах, получить общее представление об элементарной алгебре и применяемых в ней методах как составляющих всей математики как науки. В 10-11 классах введен элективный курс </w:t>
      </w:r>
      <w:r w:rsidRPr="00FE445E">
        <w:rPr>
          <w:b/>
          <w:i/>
        </w:rPr>
        <w:t>«Экология родного края»</w:t>
      </w:r>
      <w:r w:rsidRPr="00FE445E">
        <w:t xml:space="preserve"> - 1 час в неделю для формирования экологической культуры, гуманистического отношения к окружающему миру.</w:t>
      </w:r>
    </w:p>
    <w:p w:rsidR="00234CA9" w:rsidRPr="00FE445E" w:rsidRDefault="00234CA9" w:rsidP="00B144DC">
      <w:pPr>
        <w:tabs>
          <w:tab w:val="left" w:pos="426"/>
        </w:tabs>
        <w:spacing w:after="0" w:line="276" w:lineRule="auto"/>
        <w:ind w:right="-284"/>
        <w:jc w:val="both"/>
        <w:rPr>
          <w:rFonts w:ascii="Times New Roman" w:eastAsia="Times New Roman" w:hAnsi="Times New Roman" w:cs="Times New Roman"/>
          <w:sz w:val="24"/>
          <w:szCs w:val="24"/>
          <w:lang w:eastAsia="ru-RU"/>
        </w:rPr>
      </w:pPr>
      <w:r w:rsidRPr="00FE445E">
        <w:rPr>
          <w:rFonts w:ascii="Times New Roman" w:eastAsia="Times New Roman" w:hAnsi="Times New Roman" w:cs="Times New Roman"/>
          <w:sz w:val="24"/>
          <w:szCs w:val="24"/>
          <w:lang w:eastAsia="ru-RU"/>
        </w:rPr>
        <w:t xml:space="preserve">     Структура учебного плана школы, набор образовательных предметов создают условия для усиления внимания к воспитанию и развитию школьников, определяет ориентацию на достижение планируемых результатов не только на предметные знания и умения, но и на такие важные  качества, как учебная и речевая деятельность, культура поведения, усвоение эстетических норм, постоянное повышение качества образования, удовлетворение социального заказа. </w:t>
      </w:r>
    </w:p>
    <w:p w:rsidR="006B1132" w:rsidRDefault="00234CA9" w:rsidP="00B144DC">
      <w:pPr>
        <w:tabs>
          <w:tab w:val="left" w:pos="426"/>
        </w:tabs>
        <w:spacing w:after="255" w:line="276" w:lineRule="auto"/>
        <w:ind w:right="-284"/>
        <w:jc w:val="both"/>
        <w:rPr>
          <w:rFonts w:ascii="Times New Roman" w:eastAsia="Times New Roman" w:hAnsi="Times New Roman" w:cs="Times New Roman"/>
          <w:bCs/>
          <w:sz w:val="24"/>
          <w:szCs w:val="24"/>
          <w:lang w:eastAsia="ru-RU"/>
        </w:rPr>
      </w:pPr>
      <w:r w:rsidRPr="00FE445E">
        <w:rPr>
          <w:rFonts w:ascii="Times New Roman" w:eastAsia="Times New Roman" w:hAnsi="Times New Roman" w:cs="Times New Roman"/>
          <w:sz w:val="24"/>
          <w:szCs w:val="24"/>
          <w:lang w:eastAsia="ru-RU"/>
        </w:rPr>
        <w:t xml:space="preserve">    Увеличение количества часов на изучение ряда образовательных областей и отдельных предметов учебного плана не приводит к увеличению общей нагрузки учащихся за счет использования современных методов и приемов обучения, образовательных технологий. Указанный план определяет перечень и количество часов учебных предметов, обязательных для изучения на уровне среднего общего образования, по которым проводится оценивание текущей успеваемости и промежуточной аттестации обучающихся, а также отражает особенности построения и деятельности системы образования в Московской области. </w:t>
      </w:r>
      <w:r w:rsidRPr="00FE445E">
        <w:rPr>
          <w:rFonts w:ascii="Times New Roman" w:eastAsia="Times New Roman" w:hAnsi="Times New Roman" w:cs="Times New Roman"/>
          <w:bCs/>
          <w:sz w:val="24"/>
          <w:szCs w:val="24"/>
          <w:lang w:eastAsia="ru-RU"/>
        </w:rPr>
        <w:t>Учебная нагрузка учащихся не превышает объема максимально допустимой нагрузки, установленной Санитарными правилами СанПиН 2.4.2.2821-10 "Санитарно-эпидемиологические требования к условиям и организации обучения в общеобразовательных учреждениях".</w:t>
      </w:r>
    </w:p>
    <w:p w:rsidR="00FE445E" w:rsidRPr="00FE445E" w:rsidRDefault="00FE445E" w:rsidP="00B144DC">
      <w:pPr>
        <w:tabs>
          <w:tab w:val="left" w:pos="426"/>
        </w:tabs>
        <w:spacing w:after="255" w:line="276" w:lineRule="auto"/>
        <w:ind w:right="-284"/>
        <w:jc w:val="both"/>
        <w:rPr>
          <w:rFonts w:ascii="Times New Roman" w:eastAsia="Times New Roman" w:hAnsi="Times New Roman" w:cs="Times New Roman"/>
          <w:sz w:val="24"/>
          <w:szCs w:val="24"/>
          <w:lang w:eastAsia="ru-RU"/>
        </w:rPr>
      </w:pPr>
    </w:p>
    <w:p w:rsidR="00AE1764" w:rsidRDefault="006B1132" w:rsidP="00B144DC">
      <w:pPr>
        <w:tabs>
          <w:tab w:val="left" w:pos="426"/>
        </w:tabs>
        <w:spacing w:line="276" w:lineRule="auto"/>
        <w:ind w:right="-284"/>
        <w:jc w:val="both"/>
        <w:rPr>
          <w:rFonts w:ascii="Times New Roman" w:hAnsi="Times New Roman" w:cs="Times New Roman"/>
        </w:rPr>
      </w:pPr>
      <w:r w:rsidRPr="00FE445E">
        <w:rPr>
          <w:rFonts w:ascii="Times New Roman" w:hAnsi="Times New Roman" w:cs="Times New Roman"/>
          <w:sz w:val="24"/>
          <w:szCs w:val="24"/>
        </w:rPr>
        <w:t>При проведении учебных занятий по «Иностранному языку», «Технологии», «Физической культуре», «Информатике и ИКТ» осуществляется деление классов на две группы при наполняемости 25 и более человек. Учебный план школы позволяет реализовать главную цель работы педагогического коллектива – совершенствование образовательного процесса с целью создания условий, обеспечивающих образовательные интересы учащихся в многообразной культурнообразовательной и практико-</w:t>
      </w:r>
      <w:r w:rsidRPr="00AE1764">
        <w:rPr>
          <w:rFonts w:ascii="Times New Roman" w:hAnsi="Times New Roman" w:cs="Times New Roman"/>
        </w:rPr>
        <w:t xml:space="preserve">ориентированной среде, индивидуальные особенности учащихся, их образовательной возможности, состояния здоровья. </w:t>
      </w: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874458" w:rsidRDefault="00874458" w:rsidP="00B144DC">
      <w:pPr>
        <w:tabs>
          <w:tab w:val="left" w:pos="426"/>
        </w:tabs>
        <w:spacing w:line="276" w:lineRule="auto"/>
        <w:ind w:right="-284"/>
        <w:jc w:val="both"/>
        <w:rPr>
          <w:rFonts w:ascii="Times New Roman" w:hAnsi="Times New Roman" w:cs="Times New Roman"/>
        </w:rPr>
      </w:pPr>
    </w:p>
    <w:p w:rsidR="00874458" w:rsidRPr="008E456B" w:rsidRDefault="00874458" w:rsidP="00874458">
      <w:pPr>
        <w:tabs>
          <w:tab w:val="left" w:pos="426"/>
        </w:tabs>
        <w:spacing w:after="0" w:line="240" w:lineRule="auto"/>
        <w:ind w:right="-284"/>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Приложение 1</w:t>
      </w:r>
    </w:p>
    <w:p w:rsidR="00874458" w:rsidRPr="008E456B" w:rsidRDefault="00874458" w:rsidP="00874458">
      <w:pPr>
        <w:tabs>
          <w:tab w:val="left" w:pos="426"/>
        </w:tabs>
        <w:spacing w:after="0" w:line="240" w:lineRule="auto"/>
        <w:ind w:right="-284"/>
        <w:jc w:val="center"/>
        <w:rPr>
          <w:rFonts w:ascii="Times New Roman" w:eastAsia="Calibri" w:hAnsi="Times New Roman" w:cs="Times New Roman"/>
          <w:b/>
        </w:rPr>
      </w:pPr>
      <w:r w:rsidRPr="008E456B">
        <w:rPr>
          <w:rFonts w:ascii="Times New Roman" w:eastAsia="Calibri" w:hAnsi="Times New Roman" w:cs="Times New Roman"/>
          <w:b/>
        </w:rPr>
        <w:t>Учебный план среднее общее образование</w:t>
      </w:r>
    </w:p>
    <w:p w:rsidR="00874458" w:rsidRPr="008E456B" w:rsidRDefault="00874458" w:rsidP="00874458">
      <w:pPr>
        <w:tabs>
          <w:tab w:val="left" w:pos="426"/>
        </w:tabs>
        <w:spacing w:after="0" w:line="240" w:lineRule="auto"/>
        <w:ind w:right="-284"/>
        <w:jc w:val="center"/>
        <w:rPr>
          <w:rFonts w:ascii="Times New Roman" w:eastAsia="Times New Roman" w:hAnsi="Times New Roman" w:cs="Times New Roman"/>
          <w:b/>
          <w:color w:val="000000"/>
          <w:lang w:eastAsia="ru-RU"/>
        </w:rPr>
      </w:pPr>
    </w:p>
    <w:p w:rsidR="00874458" w:rsidRPr="00AE1764" w:rsidRDefault="00874458" w:rsidP="00874458">
      <w:pPr>
        <w:tabs>
          <w:tab w:val="left" w:pos="426"/>
        </w:tabs>
        <w:spacing w:line="276" w:lineRule="auto"/>
        <w:ind w:left="-426" w:right="-284"/>
        <w:jc w:val="both"/>
        <w:rPr>
          <w:rFonts w:ascii="Times New Roman" w:hAnsi="Times New Roman" w:cs="Times New Roman"/>
        </w:rPr>
      </w:pPr>
    </w:p>
    <w:tbl>
      <w:tblPr>
        <w:tblpPr w:leftFromText="180" w:rightFromText="180" w:vertAnchor="page" w:horzAnchor="margin" w:tblpY="19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2693"/>
        <w:gridCol w:w="1872"/>
      </w:tblGrid>
      <w:tr w:rsidR="00874458" w:rsidRPr="00874458" w:rsidTr="00874458">
        <w:trPr>
          <w:trHeight w:val="255"/>
        </w:trPr>
        <w:tc>
          <w:tcPr>
            <w:tcW w:w="10343" w:type="dxa"/>
            <w:gridSpan w:val="4"/>
            <w:tcBorders>
              <w:left w:val="single" w:sz="4" w:space="0" w:color="auto"/>
            </w:tcBorders>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r w:rsidRPr="00874458">
              <w:rPr>
                <w:rFonts w:ascii="Times New Roman" w:eastAsia="Times New Roman" w:hAnsi="Times New Roman" w:cs="Times New Roman"/>
                <w:b/>
                <w:bCs/>
                <w:sz w:val="20"/>
                <w:szCs w:val="20"/>
                <w:lang w:eastAsia="ru-RU"/>
              </w:rPr>
              <w:t>Федеральный компонент</w:t>
            </w:r>
          </w:p>
        </w:tc>
      </w:tr>
      <w:tr w:rsidR="00874458" w:rsidRPr="00874458" w:rsidTr="00874458">
        <w:trPr>
          <w:trHeight w:val="255"/>
        </w:trPr>
        <w:tc>
          <w:tcPr>
            <w:tcW w:w="5778" w:type="dxa"/>
            <w:gridSpan w:val="2"/>
            <w:vMerge w:val="restart"/>
            <w:tcBorders>
              <w:left w:val="single" w:sz="4" w:space="0" w:color="auto"/>
            </w:tcBorders>
            <w:shd w:val="clear" w:color="auto" w:fill="auto"/>
            <w:vAlign w:val="center"/>
          </w:tcPr>
          <w:p w:rsidR="00874458" w:rsidRPr="00874458" w:rsidRDefault="00874458" w:rsidP="00874458">
            <w:pPr>
              <w:spacing w:after="0" w:line="240" w:lineRule="auto"/>
              <w:jc w:val="center"/>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Учебные предметы</w:t>
            </w:r>
          </w:p>
        </w:tc>
        <w:tc>
          <w:tcPr>
            <w:tcW w:w="4565" w:type="dxa"/>
            <w:gridSpan w:val="2"/>
            <w:shd w:val="clear" w:color="auto" w:fill="auto"/>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Количество часов в неделю</w:t>
            </w:r>
          </w:p>
        </w:tc>
      </w:tr>
      <w:tr w:rsidR="00874458" w:rsidRPr="00874458" w:rsidTr="00874458">
        <w:trPr>
          <w:trHeight w:val="255"/>
        </w:trPr>
        <w:tc>
          <w:tcPr>
            <w:tcW w:w="5778" w:type="dxa"/>
            <w:gridSpan w:val="2"/>
            <w:vMerge/>
            <w:tcBorders>
              <w:left w:val="single" w:sz="4" w:space="0" w:color="auto"/>
            </w:tcBorders>
            <w:shd w:val="clear" w:color="auto" w:fill="auto"/>
            <w:vAlign w:val="bottom"/>
          </w:tcPr>
          <w:p w:rsidR="00874458" w:rsidRPr="00874458" w:rsidRDefault="00874458" w:rsidP="00874458">
            <w:pPr>
              <w:spacing w:after="0" w:line="240" w:lineRule="auto"/>
              <w:jc w:val="center"/>
              <w:rPr>
                <w:rFonts w:ascii="Times New Roman" w:eastAsia="Times New Roman" w:hAnsi="Times New Roman" w:cs="Times New Roman"/>
                <w:bCs/>
                <w:sz w:val="20"/>
                <w:szCs w:val="20"/>
                <w:lang w:eastAsia="ru-RU"/>
              </w:rPr>
            </w:pPr>
          </w:p>
        </w:tc>
        <w:tc>
          <w:tcPr>
            <w:tcW w:w="2693" w:type="dxa"/>
            <w:shd w:val="clear" w:color="auto" w:fill="auto"/>
            <w:vAlign w:val="bottom"/>
          </w:tcPr>
          <w:p w:rsidR="00874458" w:rsidRPr="00874458" w:rsidRDefault="00874458" w:rsidP="00874458">
            <w:pPr>
              <w:spacing w:after="0" w:line="240" w:lineRule="auto"/>
              <w:jc w:val="center"/>
              <w:rPr>
                <w:rFonts w:ascii="Arial CYR" w:eastAsia="Times New Roman" w:hAnsi="Arial CYR" w:cs="Arial CYR"/>
                <w:sz w:val="20"/>
                <w:szCs w:val="20"/>
                <w:lang w:eastAsia="ru-RU"/>
              </w:rPr>
            </w:pPr>
            <w:r w:rsidRPr="00874458">
              <w:rPr>
                <w:rFonts w:ascii="Times New Roman" w:eastAsia="Times New Roman" w:hAnsi="Times New Roman" w:cs="Times New Roman"/>
                <w:sz w:val="20"/>
                <w:szCs w:val="20"/>
                <w:lang w:eastAsia="ru-RU"/>
              </w:rPr>
              <w:t>10 класс социально-гуманитарный профиль (5-дневн)</w:t>
            </w:r>
          </w:p>
        </w:tc>
        <w:tc>
          <w:tcPr>
            <w:tcW w:w="1872" w:type="dxa"/>
            <w:shd w:val="clear" w:color="auto" w:fill="auto"/>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 xml:space="preserve">11 класс </w:t>
            </w:r>
          </w:p>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универсальное обучение (5-дневн)</w:t>
            </w:r>
          </w:p>
        </w:tc>
      </w:tr>
      <w:tr w:rsidR="00874458" w:rsidRPr="00874458" w:rsidTr="00874458">
        <w:trPr>
          <w:trHeight w:val="255"/>
        </w:trPr>
        <w:tc>
          <w:tcPr>
            <w:tcW w:w="534" w:type="dxa"/>
            <w:vMerge w:val="restart"/>
            <w:textDirection w:val="btLr"/>
            <w:vAlign w:val="bottom"/>
          </w:tcPr>
          <w:p w:rsidR="00874458" w:rsidRPr="00874458" w:rsidRDefault="00874458" w:rsidP="00874458">
            <w:pPr>
              <w:spacing w:after="0" w:line="240" w:lineRule="auto"/>
              <w:ind w:left="113" w:right="113"/>
              <w:jc w:val="center"/>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ИНВАРИАНТНАЯ ЧАСТЬ</w:t>
            </w: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Русский язык</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Литература</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Иностранный язык (английский)</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Математика (алгебра и начала анализа)</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Математика (геометрия)</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 xml:space="preserve">История </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Обществознание (включая экономику и право)</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w:t>
            </w:r>
          </w:p>
        </w:tc>
      </w:tr>
      <w:tr w:rsidR="00874458" w:rsidRPr="00874458" w:rsidTr="00874458">
        <w:trPr>
          <w:trHeight w:val="230"/>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Естествознание</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w:t>
            </w:r>
          </w:p>
        </w:tc>
      </w:tr>
      <w:tr w:rsidR="00874458" w:rsidRPr="00874458" w:rsidTr="00874458">
        <w:trPr>
          <w:trHeight w:val="207"/>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Физическая культура</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r>
      <w:tr w:rsidR="00874458" w:rsidRPr="00874458" w:rsidTr="00874458">
        <w:trPr>
          <w:trHeight w:val="197"/>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Основы безопасности жизнедеятельности</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10343" w:type="dxa"/>
            <w:gridSpan w:val="4"/>
            <w:tcBorders>
              <w:right w:val="single" w:sz="4" w:space="0" w:color="auto"/>
            </w:tcBorders>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bCs/>
                <w:sz w:val="20"/>
                <w:szCs w:val="20"/>
                <w:lang w:eastAsia="ru-RU"/>
              </w:rPr>
              <w:t>Предметы по выбору на базовом или профильном  уровне</w:t>
            </w:r>
          </w:p>
        </w:tc>
      </w:tr>
      <w:tr w:rsidR="00874458" w:rsidRPr="00874458" w:rsidTr="00874458">
        <w:trPr>
          <w:trHeight w:val="191"/>
        </w:trPr>
        <w:tc>
          <w:tcPr>
            <w:tcW w:w="534" w:type="dxa"/>
            <w:vMerge w:val="restart"/>
            <w:textDirection w:val="btLr"/>
          </w:tcPr>
          <w:p w:rsidR="00874458" w:rsidRPr="00874458" w:rsidRDefault="00874458" w:rsidP="00874458">
            <w:pPr>
              <w:spacing w:after="0" w:line="240" w:lineRule="auto"/>
              <w:ind w:left="113" w:right="113"/>
              <w:jc w:val="center"/>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ВАРИАТИВНАЯ ЧАСТЬ</w:t>
            </w: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Русский язык</w:t>
            </w:r>
          </w:p>
        </w:tc>
        <w:tc>
          <w:tcPr>
            <w:tcW w:w="2693" w:type="dxa"/>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3</w:t>
            </w:r>
          </w:p>
        </w:tc>
        <w:tc>
          <w:tcPr>
            <w:tcW w:w="1872" w:type="dxa"/>
            <w:tcBorders>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r>
      <w:tr w:rsidR="00874458" w:rsidRPr="00874458" w:rsidTr="00874458">
        <w:trPr>
          <w:trHeight w:val="217"/>
        </w:trPr>
        <w:tc>
          <w:tcPr>
            <w:tcW w:w="534" w:type="dxa"/>
            <w:vMerge/>
            <w:textDirection w:val="btLr"/>
          </w:tcPr>
          <w:p w:rsidR="00874458" w:rsidRPr="00874458" w:rsidRDefault="00874458" w:rsidP="00874458">
            <w:pPr>
              <w:spacing w:after="0" w:line="240" w:lineRule="auto"/>
              <w:ind w:left="113" w:right="113"/>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Обществознание</w:t>
            </w:r>
          </w:p>
        </w:tc>
        <w:tc>
          <w:tcPr>
            <w:tcW w:w="2693" w:type="dxa"/>
            <w:shd w:val="clear" w:color="auto" w:fill="auto"/>
            <w:noWrap/>
            <w:vAlign w:val="center"/>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c>
          <w:tcPr>
            <w:tcW w:w="1872" w:type="dxa"/>
            <w:tcBorders>
              <w:right w:val="single" w:sz="4" w:space="0" w:color="auto"/>
            </w:tcBorders>
            <w:shd w:val="clear" w:color="auto" w:fill="auto"/>
            <w:noWrap/>
            <w:vAlign w:val="center"/>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Физика</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Биология</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Химия</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География</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Информатика и ИКТ</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r w:rsidRPr="00874458">
              <w:rPr>
                <w:rFonts w:ascii="Times New Roman" w:eastAsia="Times New Roman" w:hAnsi="Times New Roman" w:cs="Times New Roman"/>
                <w:b/>
                <w:bCs/>
                <w:sz w:val="20"/>
                <w:szCs w:val="20"/>
                <w:lang w:eastAsia="ru-RU"/>
              </w:rPr>
              <w:t>ВСЕГО</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b/>
                <w:sz w:val="20"/>
                <w:szCs w:val="20"/>
              </w:rPr>
            </w:pPr>
            <w:r w:rsidRPr="00874458">
              <w:rPr>
                <w:rFonts w:ascii="Times New Roman" w:eastAsia="Calibri" w:hAnsi="Times New Roman" w:cs="Times New Roman"/>
                <w:b/>
                <w:sz w:val="20"/>
                <w:szCs w:val="20"/>
              </w:rPr>
              <w:t>27</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b/>
                <w:sz w:val="20"/>
                <w:szCs w:val="20"/>
              </w:rPr>
            </w:pPr>
            <w:r w:rsidRPr="00874458">
              <w:rPr>
                <w:rFonts w:ascii="Times New Roman" w:eastAsia="Calibri" w:hAnsi="Times New Roman" w:cs="Times New Roman"/>
                <w:b/>
                <w:sz w:val="20"/>
                <w:szCs w:val="20"/>
              </w:rPr>
              <w:t>24</w:t>
            </w:r>
          </w:p>
        </w:tc>
      </w:tr>
      <w:tr w:rsidR="00874458" w:rsidRPr="00874458" w:rsidTr="00874458">
        <w:trPr>
          <w:trHeight w:val="255"/>
        </w:trPr>
        <w:tc>
          <w:tcPr>
            <w:tcW w:w="10343" w:type="dxa"/>
            <w:gridSpan w:val="4"/>
            <w:tcBorders>
              <w:right w:val="single" w:sz="4" w:space="0" w:color="auto"/>
            </w:tcBorders>
          </w:tcPr>
          <w:p w:rsidR="00874458" w:rsidRPr="00874458" w:rsidRDefault="00874458" w:rsidP="00874458">
            <w:pPr>
              <w:spacing w:after="0" w:line="276" w:lineRule="auto"/>
              <w:rPr>
                <w:rFonts w:ascii="Times New Roman" w:eastAsia="Calibri" w:hAnsi="Times New Roman" w:cs="Times New Roman"/>
                <w:b/>
                <w:sz w:val="20"/>
                <w:szCs w:val="20"/>
              </w:rPr>
            </w:pPr>
            <w:r w:rsidRPr="00874458">
              <w:rPr>
                <w:rFonts w:ascii="Times New Roman" w:eastAsia="Calibri" w:hAnsi="Times New Roman" w:cs="Times New Roman"/>
                <w:b/>
                <w:sz w:val="20"/>
                <w:szCs w:val="20"/>
              </w:rPr>
              <w:t>Региональный компонент</w:t>
            </w:r>
          </w:p>
        </w:tc>
      </w:tr>
      <w:tr w:rsidR="00874458" w:rsidRPr="00874458" w:rsidTr="00874458">
        <w:trPr>
          <w:trHeight w:val="255"/>
        </w:trPr>
        <w:tc>
          <w:tcPr>
            <w:tcW w:w="534" w:type="dxa"/>
            <w:vMerge w:val="restart"/>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i/>
                <w:sz w:val="20"/>
                <w:szCs w:val="20"/>
                <w:lang w:eastAsia="ru-RU"/>
              </w:rPr>
            </w:pPr>
            <w:r w:rsidRPr="00874458">
              <w:rPr>
                <w:rFonts w:ascii="Times New Roman" w:eastAsia="Times New Roman" w:hAnsi="Times New Roman" w:cs="Times New Roman"/>
                <w:bCs/>
                <w:sz w:val="20"/>
                <w:szCs w:val="20"/>
                <w:lang w:eastAsia="ru-RU"/>
              </w:rPr>
              <w:t>Математика (алгебра и начала анализа)</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Астрономия</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i/>
                <w:sz w:val="20"/>
                <w:szCs w:val="20"/>
                <w:lang w:eastAsia="ru-RU"/>
              </w:rPr>
            </w:pPr>
            <w:r w:rsidRPr="00874458">
              <w:rPr>
                <w:rFonts w:ascii="Times New Roman" w:eastAsia="Times New Roman" w:hAnsi="Times New Roman" w:cs="Times New Roman"/>
                <w:bCs/>
                <w:i/>
                <w:sz w:val="20"/>
                <w:szCs w:val="20"/>
                <w:lang w:eastAsia="ru-RU"/>
              </w:rPr>
              <w:t>Элективный курс</w:t>
            </w:r>
            <w:r w:rsidRPr="00874458">
              <w:rPr>
                <w:rFonts w:ascii="Times New Roman" w:eastAsia="Times New Roman" w:hAnsi="Times New Roman" w:cs="Times New Roman"/>
                <w:bCs/>
                <w:sz w:val="20"/>
                <w:szCs w:val="20"/>
                <w:lang w:eastAsia="ru-RU"/>
              </w:rPr>
              <w:t>«Этика и психология семейной жизни»</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i/>
                <w:sz w:val="20"/>
                <w:szCs w:val="20"/>
                <w:lang w:eastAsia="ru-RU"/>
              </w:rPr>
              <w:t>Элективный курс</w:t>
            </w:r>
            <w:r w:rsidRPr="00874458">
              <w:rPr>
                <w:rFonts w:ascii="Times New Roman" w:eastAsia="Times New Roman" w:hAnsi="Times New Roman" w:cs="Times New Roman"/>
                <w:bCs/>
                <w:sz w:val="20"/>
                <w:szCs w:val="20"/>
                <w:lang w:eastAsia="ru-RU"/>
              </w:rPr>
              <w:t>«Экология Подмосковья»</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i/>
                <w:sz w:val="20"/>
                <w:szCs w:val="20"/>
                <w:lang w:eastAsia="ru-RU"/>
              </w:rPr>
              <w:t>Элективный курс</w:t>
            </w:r>
            <w:r w:rsidRPr="00874458">
              <w:rPr>
                <w:rFonts w:ascii="Times New Roman" w:eastAsia="Times New Roman" w:hAnsi="Times New Roman" w:cs="Times New Roman"/>
                <w:bCs/>
                <w:sz w:val="20"/>
                <w:szCs w:val="20"/>
                <w:lang w:eastAsia="ru-RU"/>
              </w:rPr>
              <w:t>«Основы финансовой грамотности»</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r w:rsidRPr="00874458">
              <w:rPr>
                <w:rFonts w:ascii="Times New Roman" w:eastAsia="Times New Roman" w:hAnsi="Times New Roman" w:cs="Times New Roman"/>
                <w:b/>
                <w:bCs/>
                <w:sz w:val="20"/>
                <w:szCs w:val="20"/>
                <w:lang w:eastAsia="ru-RU"/>
              </w:rPr>
              <w:t>ВСЕГО</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w:t>
            </w:r>
          </w:p>
        </w:tc>
      </w:tr>
      <w:tr w:rsidR="00874458" w:rsidRPr="00874458" w:rsidTr="00874458">
        <w:trPr>
          <w:trHeight w:val="255"/>
        </w:trPr>
        <w:tc>
          <w:tcPr>
            <w:tcW w:w="10343" w:type="dxa"/>
            <w:gridSpan w:val="4"/>
            <w:tcBorders>
              <w:right w:val="single" w:sz="4" w:space="0" w:color="auto"/>
            </w:tcBorders>
          </w:tcPr>
          <w:p w:rsidR="00874458" w:rsidRPr="00874458" w:rsidRDefault="00874458" w:rsidP="00874458">
            <w:pPr>
              <w:spacing w:after="0" w:line="240" w:lineRule="auto"/>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Компонент образовательной организации</w:t>
            </w:r>
          </w:p>
        </w:tc>
      </w:tr>
      <w:tr w:rsidR="00874458" w:rsidRPr="00874458" w:rsidTr="00874458">
        <w:trPr>
          <w:trHeight w:val="255"/>
        </w:trPr>
        <w:tc>
          <w:tcPr>
            <w:tcW w:w="534" w:type="dxa"/>
            <w:vMerge w:val="restart"/>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Русский язык</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История</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Обществознание</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Экономика</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Право</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Физика</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Элективный курс "</w:t>
            </w:r>
            <w:r w:rsidRPr="00874458">
              <w:rPr>
                <w:rFonts w:ascii="Times New Roman" w:eastAsia="Times New Roman" w:hAnsi="Times New Roman" w:cs="Times New Roman"/>
                <w:sz w:val="20"/>
                <w:szCs w:val="20"/>
                <w:lang w:eastAsia="ru-RU"/>
              </w:rPr>
              <w:t>Человек и общество"</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92"/>
        </w:trPr>
        <w:tc>
          <w:tcPr>
            <w:tcW w:w="534" w:type="dxa"/>
            <w:vMerge/>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Элективный курс "</w:t>
            </w:r>
            <w:r w:rsidRPr="00874458">
              <w:rPr>
                <w:rFonts w:ascii="Times New Roman" w:eastAsia="Times New Roman" w:hAnsi="Times New Roman" w:cs="Times New Roman"/>
                <w:sz w:val="20"/>
                <w:szCs w:val="20"/>
                <w:lang w:eastAsia="ru-RU"/>
              </w:rPr>
              <w:t>Геометрическое моделирование окружающего мира"</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314"/>
        </w:trPr>
        <w:tc>
          <w:tcPr>
            <w:tcW w:w="534" w:type="dxa"/>
            <w:vMerge/>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ВСЕГО</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4</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7</w:t>
            </w:r>
          </w:p>
        </w:tc>
      </w:tr>
      <w:tr w:rsidR="00874458" w:rsidRPr="00874458" w:rsidTr="00874458">
        <w:trPr>
          <w:trHeight w:val="389"/>
        </w:trPr>
        <w:tc>
          <w:tcPr>
            <w:tcW w:w="534" w:type="dxa"/>
            <w:vMerge/>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bCs/>
                <w:sz w:val="20"/>
                <w:szCs w:val="20"/>
                <w:lang w:eastAsia="ru-RU"/>
              </w:rPr>
              <w:t>ИТОГО:</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34</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34</w:t>
            </w:r>
          </w:p>
        </w:tc>
      </w:tr>
      <w:tr w:rsidR="00874458" w:rsidRPr="00874458" w:rsidTr="00874458">
        <w:trPr>
          <w:trHeight w:val="409"/>
        </w:trPr>
        <w:tc>
          <w:tcPr>
            <w:tcW w:w="534" w:type="dxa"/>
            <w:vMerge/>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r w:rsidRPr="00874458">
              <w:rPr>
                <w:rFonts w:ascii="Times New Roman" w:eastAsia="Times New Roman" w:hAnsi="Times New Roman" w:cs="Times New Roman"/>
                <w:b/>
                <w:bCs/>
                <w:sz w:val="20"/>
                <w:szCs w:val="20"/>
                <w:lang w:eastAsia="ru-RU"/>
              </w:rPr>
              <w:t>Максимальная нагрузка</w:t>
            </w:r>
          </w:p>
        </w:tc>
        <w:tc>
          <w:tcPr>
            <w:tcW w:w="2693" w:type="dxa"/>
            <w:tcBorders>
              <w:right w:val="single" w:sz="4" w:space="0" w:color="auto"/>
            </w:tcBorders>
            <w:shd w:val="clear" w:color="auto" w:fill="auto"/>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34</w:t>
            </w:r>
          </w:p>
        </w:tc>
        <w:tc>
          <w:tcPr>
            <w:tcW w:w="1872" w:type="dxa"/>
            <w:tcBorders>
              <w:right w:val="single" w:sz="4" w:space="0" w:color="auto"/>
            </w:tcBorders>
            <w:shd w:val="clear" w:color="auto" w:fill="auto"/>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34</w:t>
            </w:r>
          </w:p>
        </w:tc>
      </w:tr>
    </w:tbl>
    <w:p w:rsidR="00DA5731" w:rsidRDefault="00DA5731" w:rsidP="00B144DC">
      <w:pPr>
        <w:tabs>
          <w:tab w:val="left" w:pos="426"/>
        </w:tabs>
        <w:spacing w:after="0" w:line="240" w:lineRule="auto"/>
        <w:ind w:right="-284"/>
        <w:rPr>
          <w:rFonts w:ascii="Times New Roman" w:eastAsia="Times New Roman" w:hAnsi="Times New Roman" w:cs="Times New Roman"/>
          <w:b/>
          <w:color w:val="000000"/>
          <w:lang w:eastAsia="ru-RU"/>
        </w:rPr>
      </w:pPr>
    </w:p>
    <w:p w:rsidR="008E456B" w:rsidRPr="008E456B" w:rsidRDefault="008E456B" w:rsidP="00B144DC">
      <w:pPr>
        <w:tabs>
          <w:tab w:val="left" w:pos="426"/>
        </w:tabs>
        <w:spacing w:after="0" w:line="240" w:lineRule="auto"/>
        <w:ind w:right="-284"/>
        <w:rPr>
          <w:rFonts w:ascii="Times New Roman" w:eastAsia="Calibri" w:hAnsi="Times New Roman" w:cs="Times New Roman"/>
          <w:b/>
          <w:sz w:val="24"/>
          <w:szCs w:val="24"/>
        </w:rPr>
      </w:pPr>
    </w:p>
    <w:p w:rsidR="008E456B" w:rsidRPr="008E456B" w:rsidRDefault="008E456B" w:rsidP="00B144DC">
      <w:pPr>
        <w:tabs>
          <w:tab w:val="left" w:pos="426"/>
        </w:tabs>
        <w:spacing w:after="0" w:line="240" w:lineRule="auto"/>
        <w:ind w:right="-284"/>
        <w:jc w:val="center"/>
        <w:rPr>
          <w:rFonts w:ascii="Times New Roman" w:eastAsia="Times New Roman" w:hAnsi="Times New Roman" w:cs="Times New Roman"/>
          <w:b/>
          <w:color w:val="000000"/>
          <w:lang w:eastAsia="ru-RU"/>
        </w:rPr>
      </w:pPr>
    </w:p>
    <w:p w:rsidR="008E456B" w:rsidRPr="008E456B" w:rsidRDefault="008E456B" w:rsidP="00B144DC">
      <w:pPr>
        <w:tabs>
          <w:tab w:val="left" w:pos="426"/>
        </w:tabs>
        <w:spacing w:after="0" w:line="240" w:lineRule="auto"/>
        <w:ind w:right="-284"/>
        <w:rPr>
          <w:rFonts w:ascii="Times New Roman" w:eastAsia="Calibri" w:hAnsi="Times New Roman" w:cs="Times New Roman"/>
          <w:b/>
        </w:rPr>
      </w:pPr>
    </w:p>
    <w:p w:rsidR="00477F9E" w:rsidRDefault="00477F9E" w:rsidP="00B144DC">
      <w:pPr>
        <w:tabs>
          <w:tab w:val="left" w:pos="426"/>
        </w:tabs>
        <w:spacing w:after="0" w:line="240" w:lineRule="auto"/>
        <w:ind w:right="-284"/>
        <w:jc w:val="center"/>
        <w:rPr>
          <w:rFonts w:ascii="Times New Roman" w:hAnsi="Times New Roman" w:cs="Times New Roman"/>
          <w:b/>
        </w:rPr>
      </w:pPr>
    </w:p>
    <w:p w:rsidR="00C54C38" w:rsidRDefault="00521607" w:rsidP="00366887">
      <w:pPr>
        <w:pStyle w:val="a4"/>
        <w:jc w:val="right"/>
        <w:rPr>
          <w:rFonts w:ascii="Times New Roman" w:hAnsi="Times New Roman"/>
          <w:b/>
          <w:bCs/>
          <w:sz w:val="24"/>
          <w:szCs w:val="24"/>
        </w:rPr>
      </w:pPr>
      <w:r>
        <w:rPr>
          <w:rFonts w:ascii="Times New Roman" w:hAnsi="Times New Roman"/>
          <w:b/>
          <w:bCs/>
          <w:sz w:val="24"/>
          <w:szCs w:val="24"/>
        </w:rPr>
        <w:t xml:space="preserve">                                                           </w:t>
      </w:r>
    </w:p>
    <w:p w:rsidR="00C54C38" w:rsidRDefault="00C54C38" w:rsidP="00366887">
      <w:pPr>
        <w:pStyle w:val="a4"/>
        <w:jc w:val="right"/>
        <w:rPr>
          <w:rFonts w:ascii="Times New Roman" w:hAnsi="Times New Roman"/>
          <w:b/>
          <w:bCs/>
          <w:sz w:val="24"/>
          <w:szCs w:val="24"/>
        </w:rPr>
      </w:pPr>
    </w:p>
    <w:p w:rsidR="00C54C38" w:rsidRDefault="00C54C38" w:rsidP="006D6ABF">
      <w:pPr>
        <w:pStyle w:val="a4"/>
        <w:rPr>
          <w:rFonts w:ascii="Times New Roman" w:hAnsi="Times New Roman"/>
          <w:b/>
          <w:bCs/>
          <w:sz w:val="24"/>
          <w:szCs w:val="24"/>
        </w:rPr>
      </w:pPr>
    </w:p>
    <w:p w:rsidR="00366887" w:rsidRDefault="00521607" w:rsidP="00366887">
      <w:pPr>
        <w:pStyle w:val="a4"/>
        <w:jc w:val="right"/>
        <w:rPr>
          <w:rFonts w:ascii="Times New Roman" w:eastAsia="Calibri" w:hAnsi="Times New Roman" w:cs="Times New Roman"/>
          <w:b/>
          <w:bCs/>
          <w:sz w:val="24"/>
          <w:szCs w:val="24"/>
        </w:rPr>
      </w:pPr>
      <w:r>
        <w:rPr>
          <w:rFonts w:ascii="Times New Roman" w:hAnsi="Times New Roman"/>
          <w:b/>
          <w:bCs/>
          <w:sz w:val="24"/>
          <w:szCs w:val="24"/>
        </w:rPr>
        <w:t xml:space="preserve">                </w:t>
      </w:r>
      <w:r w:rsidR="00366887" w:rsidRPr="00366887">
        <w:rPr>
          <w:rFonts w:ascii="Times New Roman" w:eastAsia="Calibri" w:hAnsi="Times New Roman" w:cs="Times New Roman"/>
          <w:b/>
          <w:bCs/>
          <w:sz w:val="24"/>
          <w:szCs w:val="24"/>
        </w:rPr>
        <w:t xml:space="preserve">Приложение </w:t>
      </w:r>
      <w:r w:rsidR="00366887" w:rsidRPr="006D6ABF">
        <w:rPr>
          <w:rFonts w:ascii="Times New Roman" w:eastAsia="Calibri" w:hAnsi="Times New Roman" w:cs="Times New Roman"/>
          <w:b/>
          <w:bCs/>
          <w:sz w:val="24"/>
          <w:szCs w:val="24"/>
        </w:rPr>
        <w:t>2</w:t>
      </w:r>
      <w:r w:rsidR="00366887" w:rsidRPr="00366887">
        <w:rPr>
          <w:rFonts w:ascii="Times New Roman" w:eastAsia="Calibri" w:hAnsi="Times New Roman" w:cs="Times New Roman"/>
          <w:b/>
          <w:bCs/>
          <w:sz w:val="24"/>
          <w:szCs w:val="24"/>
        </w:rPr>
        <w:t>.</w:t>
      </w:r>
    </w:p>
    <w:p w:rsidR="00366887" w:rsidRPr="00366887" w:rsidRDefault="00366887" w:rsidP="00366887">
      <w:pPr>
        <w:pStyle w:val="a4"/>
        <w:jc w:val="center"/>
        <w:rPr>
          <w:rFonts w:ascii="Times New Roman" w:eastAsia="Calibri" w:hAnsi="Times New Roman" w:cs="Times New Roman"/>
          <w:b/>
          <w:sz w:val="24"/>
          <w:szCs w:val="24"/>
        </w:rPr>
      </w:pPr>
      <w:r w:rsidRPr="00366887">
        <w:rPr>
          <w:rFonts w:ascii="Times New Roman" w:eastAsia="Calibri" w:hAnsi="Times New Roman" w:cs="Times New Roman"/>
          <w:b/>
          <w:sz w:val="24"/>
          <w:szCs w:val="24"/>
        </w:rPr>
        <w:t>Годовой календарный учебный график на 2019 – 2020 учебный год</w:t>
      </w:r>
    </w:p>
    <w:p w:rsidR="00366887" w:rsidRPr="00366887" w:rsidRDefault="00366887" w:rsidP="00366887">
      <w:pPr>
        <w:spacing w:after="0" w:line="240" w:lineRule="auto"/>
        <w:jc w:val="both"/>
        <w:rPr>
          <w:rFonts w:ascii="Times New Roman" w:eastAsia="Times New Roman" w:hAnsi="Times New Roman" w:cs="Times New Roman"/>
          <w:lang w:eastAsia="ru-RU"/>
        </w:rPr>
      </w:pPr>
    </w:p>
    <w:p w:rsidR="00366887" w:rsidRPr="00366887" w:rsidRDefault="00366887" w:rsidP="00366887">
      <w:pPr>
        <w:numPr>
          <w:ilvl w:val="0"/>
          <w:numId w:val="37"/>
        </w:numPr>
        <w:autoSpaceDE w:val="0"/>
        <w:autoSpaceDN w:val="0"/>
        <w:adjustRightInd w:val="0"/>
        <w:spacing w:after="0" w:line="240" w:lineRule="auto"/>
        <w:ind w:left="284" w:hanging="284"/>
        <w:contextualSpacing/>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Продолжительность учебного года по классам</w:t>
      </w:r>
    </w:p>
    <w:p w:rsidR="00366887" w:rsidRPr="00366887" w:rsidRDefault="00366887" w:rsidP="00366887">
      <w:pPr>
        <w:autoSpaceDE w:val="0"/>
        <w:autoSpaceDN w:val="0"/>
        <w:adjustRightInd w:val="0"/>
        <w:spacing w:after="0" w:line="240" w:lineRule="auto"/>
        <w:contextualSpacing/>
        <w:rPr>
          <w:rFonts w:ascii="Times New Roman" w:eastAsia="Calibri" w:hAnsi="Times New Roman" w:cs="Times New Roman"/>
          <w:sz w:val="24"/>
          <w:szCs w:val="24"/>
        </w:rPr>
      </w:pPr>
      <w:r w:rsidRPr="00366887">
        <w:rPr>
          <w:rFonts w:ascii="Times New Roman" w:eastAsia="Calibri" w:hAnsi="Times New Roman" w:cs="Times New Roman"/>
          <w:sz w:val="28"/>
          <w:szCs w:val="28"/>
        </w:rPr>
        <w:t xml:space="preserve">1.1. </w:t>
      </w:r>
      <w:r w:rsidRPr="00366887">
        <w:rPr>
          <w:rFonts w:ascii="Times New Roman" w:eastAsia="Calibri" w:hAnsi="Times New Roman" w:cs="Times New Roman"/>
          <w:sz w:val="24"/>
          <w:szCs w:val="24"/>
        </w:rPr>
        <w:t>Начало учебного года: 2 сентября 2019 года.</w:t>
      </w:r>
    </w:p>
    <w:p w:rsidR="00366887" w:rsidRPr="00366887" w:rsidRDefault="00366887" w:rsidP="00366887">
      <w:pPr>
        <w:autoSpaceDE w:val="0"/>
        <w:autoSpaceDN w:val="0"/>
        <w:adjustRightInd w:val="0"/>
        <w:spacing w:after="0" w:line="240" w:lineRule="auto"/>
        <w:contextualSpacing/>
        <w:rPr>
          <w:rFonts w:ascii="Times New Roman" w:eastAsia="Calibri" w:hAnsi="Times New Roman" w:cs="Times New Roman"/>
          <w:sz w:val="24"/>
          <w:szCs w:val="24"/>
        </w:rPr>
      </w:pPr>
      <w:r w:rsidRPr="00366887">
        <w:rPr>
          <w:rFonts w:ascii="Times New Roman" w:eastAsia="Calibri" w:hAnsi="Times New Roman" w:cs="Times New Roman"/>
          <w:sz w:val="28"/>
          <w:szCs w:val="28"/>
        </w:rPr>
        <w:t xml:space="preserve">1.2. </w:t>
      </w:r>
      <w:r w:rsidRPr="00366887">
        <w:rPr>
          <w:rFonts w:ascii="Times New Roman" w:eastAsia="Calibri" w:hAnsi="Times New Roman" w:cs="Times New Roman"/>
          <w:sz w:val="24"/>
          <w:szCs w:val="24"/>
        </w:rPr>
        <w:t>Окончание учебного года: 25 мая 2020 года.</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2. Продолжительность учебных четвертей и каникул</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tbl>
      <w:tblPr>
        <w:tblStyle w:val="ac"/>
        <w:tblW w:w="10803" w:type="dxa"/>
        <w:tblInd w:w="-318" w:type="dxa"/>
        <w:tblLayout w:type="fixed"/>
        <w:tblLook w:val="04A0" w:firstRow="1" w:lastRow="0" w:firstColumn="1" w:lastColumn="0" w:noHBand="0" w:noVBand="1"/>
      </w:tblPr>
      <w:tblGrid>
        <w:gridCol w:w="568"/>
        <w:gridCol w:w="709"/>
        <w:gridCol w:w="567"/>
        <w:gridCol w:w="709"/>
        <w:gridCol w:w="708"/>
        <w:gridCol w:w="709"/>
        <w:gridCol w:w="851"/>
        <w:gridCol w:w="708"/>
        <w:gridCol w:w="426"/>
        <w:gridCol w:w="708"/>
        <w:gridCol w:w="993"/>
        <w:gridCol w:w="708"/>
        <w:gridCol w:w="567"/>
        <w:gridCol w:w="709"/>
        <w:gridCol w:w="567"/>
        <w:gridCol w:w="596"/>
      </w:tblGrid>
      <w:tr w:rsidR="00366887" w:rsidRPr="00366887" w:rsidTr="00366887">
        <w:tc>
          <w:tcPr>
            <w:tcW w:w="568" w:type="dxa"/>
            <w:vMerge w:val="restart"/>
            <w:textDirection w:val="btLr"/>
            <w:vAlign w:val="center"/>
          </w:tcPr>
          <w:p w:rsidR="00366887" w:rsidRPr="00366887" w:rsidRDefault="00366887" w:rsidP="00366887">
            <w:pPr>
              <w:widowControl w:val="0"/>
              <w:autoSpaceDE w:val="0"/>
              <w:autoSpaceDN w:val="0"/>
              <w:adjustRightInd w:val="0"/>
              <w:ind w:left="24" w:right="113"/>
              <w:jc w:val="center"/>
              <w:rPr>
                <w:rFonts w:ascii="Times New Roman" w:eastAsia="Times New Roman" w:hAnsi="Times New Roman" w:cs="Times New Roman"/>
                <w:b/>
                <w:color w:val="44454A"/>
                <w:w w:val="106"/>
                <w:sz w:val="18"/>
                <w:szCs w:val="18"/>
                <w:shd w:val="clear" w:color="auto" w:fill="FEFFFE"/>
                <w:lang w:eastAsia="ru-RU" w:bidi="he-IL"/>
              </w:rPr>
            </w:pPr>
            <w:r w:rsidRPr="00366887">
              <w:rPr>
                <w:rFonts w:ascii="Times New Roman" w:eastAsia="Times New Roman" w:hAnsi="Times New Roman" w:cs="Times New Roman"/>
                <w:b/>
                <w:color w:val="44454A"/>
                <w:w w:val="106"/>
                <w:sz w:val="18"/>
                <w:szCs w:val="18"/>
                <w:shd w:val="clear" w:color="auto" w:fill="FEFFFE"/>
                <w:lang w:eastAsia="ru-RU" w:bidi="he-IL"/>
              </w:rPr>
              <w:t xml:space="preserve">Классы </w:t>
            </w:r>
          </w:p>
        </w:tc>
        <w:tc>
          <w:tcPr>
            <w:tcW w:w="1276"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color w:val="44454A"/>
                <w:w w:val="106"/>
                <w:sz w:val="18"/>
                <w:szCs w:val="18"/>
                <w:shd w:val="clear" w:color="auto" w:fill="FEFFFE"/>
                <w:lang w:val="en-US" w:bidi="he-IL"/>
              </w:rPr>
              <w:t xml:space="preserve">I </w:t>
            </w:r>
            <w:r w:rsidRPr="00366887">
              <w:rPr>
                <w:rFonts w:ascii="Times New Roman" w:eastAsia="Calibri" w:hAnsi="Times New Roman" w:cs="Times New Roman"/>
                <w:b/>
                <w:color w:val="44454A"/>
                <w:w w:val="106"/>
                <w:sz w:val="18"/>
                <w:szCs w:val="18"/>
                <w:shd w:val="clear" w:color="auto" w:fill="FEFFFE"/>
                <w:lang w:bidi="he-IL"/>
              </w:rPr>
              <w:t>четверть</w:t>
            </w:r>
          </w:p>
        </w:tc>
        <w:tc>
          <w:tcPr>
            <w:tcW w:w="1417"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Осенние каникулы</w:t>
            </w:r>
          </w:p>
        </w:tc>
        <w:tc>
          <w:tcPr>
            <w:tcW w:w="1560"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color w:val="44454A"/>
                <w:w w:val="106"/>
                <w:sz w:val="18"/>
                <w:szCs w:val="18"/>
                <w:shd w:val="clear" w:color="auto" w:fill="FEFFFE"/>
                <w:lang w:val="en-US" w:bidi="he-IL"/>
              </w:rPr>
              <w:t xml:space="preserve">II </w:t>
            </w:r>
            <w:r w:rsidRPr="00366887">
              <w:rPr>
                <w:rFonts w:ascii="Times New Roman" w:eastAsia="Calibri" w:hAnsi="Times New Roman" w:cs="Times New Roman"/>
                <w:b/>
                <w:color w:val="44454A"/>
                <w:w w:val="106"/>
                <w:sz w:val="18"/>
                <w:szCs w:val="18"/>
                <w:shd w:val="clear" w:color="auto" w:fill="FEFFFE"/>
                <w:lang w:bidi="he-IL"/>
              </w:rPr>
              <w:t>четверть</w:t>
            </w:r>
          </w:p>
        </w:tc>
        <w:tc>
          <w:tcPr>
            <w:tcW w:w="1134"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Зимние каникулы</w:t>
            </w:r>
          </w:p>
        </w:tc>
        <w:tc>
          <w:tcPr>
            <w:tcW w:w="1701"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color w:val="44454A"/>
                <w:w w:val="106"/>
                <w:sz w:val="18"/>
                <w:szCs w:val="18"/>
                <w:shd w:val="clear" w:color="auto" w:fill="FEFFFE"/>
                <w:lang w:val="en-US" w:bidi="he-IL"/>
              </w:rPr>
              <w:t>III</w:t>
            </w:r>
            <w:r w:rsidRPr="00366887">
              <w:rPr>
                <w:rFonts w:ascii="Times New Roman" w:eastAsia="Calibri" w:hAnsi="Times New Roman" w:cs="Times New Roman"/>
                <w:b/>
                <w:color w:val="44454A"/>
                <w:w w:val="106"/>
                <w:sz w:val="18"/>
                <w:szCs w:val="18"/>
                <w:shd w:val="clear" w:color="auto" w:fill="FEFFFE"/>
                <w:lang w:bidi="he-IL"/>
              </w:rPr>
              <w:t xml:space="preserve"> четверть</w:t>
            </w:r>
          </w:p>
        </w:tc>
        <w:tc>
          <w:tcPr>
            <w:tcW w:w="1275"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Весенние каникулы</w:t>
            </w:r>
          </w:p>
        </w:tc>
        <w:tc>
          <w:tcPr>
            <w:tcW w:w="1276"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color w:val="44454A"/>
                <w:w w:val="106"/>
                <w:sz w:val="18"/>
                <w:szCs w:val="18"/>
                <w:shd w:val="clear" w:color="auto" w:fill="FEFFFE"/>
                <w:lang w:bidi="he-IL"/>
              </w:rPr>
              <w:t>IV четверть</w:t>
            </w:r>
          </w:p>
        </w:tc>
        <w:tc>
          <w:tcPr>
            <w:tcW w:w="596" w:type="dxa"/>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итого</w:t>
            </w:r>
          </w:p>
        </w:tc>
      </w:tr>
      <w:tr w:rsidR="00366887" w:rsidRPr="00366887" w:rsidTr="00366887">
        <w:trPr>
          <w:cantSplit/>
          <w:trHeight w:val="1134"/>
        </w:trPr>
        <w:tc>
          <w:tcPr>
            <w:tcW w:w="568" w:type="dxa"/>
            <w:vMerge/>
            <w:vAlign w:val="center"/>
          </w:tcPr>
          <w:p w:rsidR="00366887" w:rsidRPr="00366887" w:rsidRDefault="00366887" w:rsidP="00366887">
            <w:pPr>
              <w:rPr>
                <w:rFonts w:ascii="Times New Roman" w:eastAsia="Calibri" w:hAnsi="Times New Roman" w:cs="Times New Roman"/>
                <w:b/>
                <w:sz w:val="18"/>
                <w:szCs w:val="18"/>
                <w:lang w:bidi="he-IL"/>
              </w:rPr>
            </w:pPr>
          </w:p>
        </w:tc>
        <w:tc>
          <w:tcPr>
            <w:tcW w:w="709"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567"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Кол-во недель</w:t>
            </w:r>
          </w:p>
        </w:tc>
        <w:tc>
          <w:tcPr>
            <w:tcW w:w="709"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708"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w:t>
            </w:r>
          </w:p>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во дней</w:t>
            </w:r>
          </w:p>
        </w:tc>
        <w:tc>
          <w:tcPr>
            <w:tcW w:w="709"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851"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w:t>
            </w:r>
          </w:p>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во недель</w:t>
            </w:r>
          </w:p>
        </w:tc>
        <w:tc>
          <w:tcPr>
            <w:tcW w:w="708"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426" w:type="dxa"/>
            <w:textDirection w:val="btLr"/>
          </w:tcPr>
          <w:p w:rsidR="00366887" w:rsidRPr="00366887" w:rsidRDefault="00366887" w:rsidP="00366887">
            <w:pPr>
              <w:ind w:left="-108"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 xml:space="preserve">   Кол-во дней</w:t>
            </w:r>
          </w:p>
        </w:tc>
        <w:tc>
          <w:tcPr>
            <w:tcW w:w="708"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993"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Кол-во недель</w:t>
            </w:r>
          </w:p>
        </w:tc>
        <w:tc>
          <w:tcPr>
            <w:tcW w:w="708"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567"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Кол-во дней</w:t>
            </w:r>
          </w:p>
        </w:tc>
        <w:tc>
          <w:tcPr>
            <w:tcW w:w="709"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567"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Кол-во недель</w:t>
            </w:r>
          </w:p>
        </w:tc>
        <w:tc>
          <w:tcPr>
            <w:tcW w:w="596"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Кол-во учебных недель</w:t>
            </w:r>
          </w:p>
        </w:tc>
      </w:tr>
      <w:tr w:rsidR="00366887" w:rsidRPr="00366887" w:rsidTr="00366887">
        <w:trPr>
          <w:trHeight w:val="717"/>
        </w:trPr>
        <w:tc>
          <w:tcPr>
            <w:tcW w:w="568" w:type="dxa"/>
            <w:vAlign w:val="center"/>
          </w:tcPr>
          <w:p w:rsidR="00366887" w:rsidRPr="00366887" w:rsidRDefault="00366887" w:rsidP="00366887">
            <w:pPr>
              <w:widowControl w:val="0"/>
              <w:autoSpaceDE w:val="0"/>
              <w:autoSpaceDN w:val="0"/>
              <w:adjustRightInd w:val="0"/>
              <w:ind w:left="24"/>
              <w:jc w:val="center"/>
              <w:rPr>
                <w:rFonts w:ascii="Times New Roman" w:eastAsia="Times New Roman" w:hAnsi="Times New Roman" w:cs="Times New Roman"/>
                <w:color w:val="44454A"/>
                <w:w w:val="106"/>
                <w:sz w:val="18"/>
                <w:szCs w:val="18"/>
                <w:shd w:val="clear" w:color="auto" w:fill="FEFFFE"/>
                <w:lang w:eastAsia="ru-RU" w:bidi="he-IL"/>
              </w:rPr>
            </w:pPr>
            <w:r w:rsidRPr="00366887">
              <w:rPr>
                <w:rFonts w:ascii="Times New Roman" w:eastAsia="Times New Roman" w:hAnsi="Times New Roman" w:cs="Times New Roman"/>
                <w:color w:val="44454A"/>
                <w:w w:val="106"/>
                <w:sz w:val="18"/>
                <w:szCs w:val="18"/>
                <w:shd w:val="clear" w:color="auto" w:fill="FEFFFE"/>
                <w:lang w:eastAsia="ru-RU" w:bidi="he-IL"/>
              </w:rPr>
              <w:t>1</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02.09.2019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25.10.2019</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26.10.2019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04.11.2019</w:t>
            </w:r>
          </w:p>
        </w:tc>
        <w:tc>
          <w:tcPr>
            <w:tcW w:w="708"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05.11.2019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27.12.2019</w:t>
            </w:r>
          </w:p>
        </w:tc>
        <w:tc>
          <w:tcPr>
            <w:tcW w:w="851"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7 недель,4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28.12.2019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08.01.2020</w:t>
            </w:r>
          </w:p>
        </w:tc>
        <w:tc>
          <w:tcPr>
            <w:tcW w:w="42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12</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09.01.2020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20.03.2020</w:t>
            </w:r>
          </w:p>
        </w:tc>
        <w:tc>
          <w:tcPr>
            <w:tcW w:w="993"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9 недель,2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21.03.2020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29.03.2020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9</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30.03.2020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25.05.2020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59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33</w:t>
            </w:r>
          </w:p>
        </w:tc>
      </w:tr>
      <w:tr w:rsidR="00366887" w:rsidRPr="00366887" w:rsidTr="00366887">
        <w:tc>
          <w:tcPr>
            <w:tcW w:w="568" w:type="dxa"/>
            <w:vAlign w:val="center"/>
          </w:tcPr>
          <w:p w:rsidR="00366887" w:rsidRPr="00366887" w:rsidRDefault="00366887" w:rsidP="00366887">
            <w:pPr>
              <w:widowControl w:val="0"/>
              <w:autoSpaceDE w:val="0"/>
              <w:autoSpaceDN w:val="0"/>
              <w:adjustRightInd w:val="0"/>
              <w:ind w:left="24"/>
              <w:jc w:val="center"/>
              <w:rPr>
                <w:rFonts w:ascii="Times New Roman" w:eastAsia="Times New Roman" w:hAnsi="Times New Roman" w:cs="Times New Roman"/>
                <w:sz w:val="18"/>
                <w:szCs w:val="18"/>
                <w:lang w:eastAsia="ru-RU" w:bidi="he-IL"/>
              </w:rPr>
            </w:pPr>
            <w:r w:rsidRPr="00366887">
              <w:rPr>
                <w:rFonts w:ascii="Times New Roman" w:eastAsia="Times New Roman" w:hAnsi="Times New Roman" w:cs="Times New Roman"/>
                <w:sz w:val="18"/>
                <w:szCs w:val="18"/>
                <w:lang w:eastAsia="ru-RU" w:bidi="he-IL"/>
              </w:rPr>
              <w:t>2-4</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02.09.2019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25.10.2019</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26.10.2019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04.11.2019</w:t>
            </w:r>
          </w:p>
        </w:tc>
        <w:tc>
          <w:tcPr>
            <w:tcW w:w="708"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05.11.2019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27.12.2019</w:t>
            </w:r>
          </w:p>
        </w:tc>
        <w:tc>
          <w:tcPr>
            <w:tcW w:w="851"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7 недель,4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28.12.2019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08.01.2020</w:t>
            </w:r>
          </w:p>
        </w:tc>
        <w:tc>
          <w:tcPr>
            <w:tcW w:w="42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12</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09.01.2020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20.03.2020</w:t>
            </w:r>
          </w:p>
        </w:tc>
        <w:tc>
          <w:tcPr>
            <w:tcW w:w="993"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 недель,2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21.03.2020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29.03.2020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9</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30.03.2020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25.05.2020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59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34</w:t>
            </w:r>
          </w:p>
        </w:tc>
      </w:tr>
      <w:tr w:rsidR="00366887" w:rsidRPr="00366887" w:rsidTr="00366887">
        <w:tc>
          <w:tcPr>
            <w:tcW w:w="568" w:type="dxa"/>
            <w:vAlign w:val="center"/>
          </w:tcPr>
          <w:p w:rsidR="00366887" w:rsidRPr="00366887" w:rsidRDefault="00366887" w:rsidP="00366887">
            <w:pPr>
              <w:widowControl w:val="0"/>
              <w:autoSpaceDE w:val="0"/>
              <w:autoSpaceDN w:val="0"/>
              <w:adjustRightInd w:val="0"/>
              <w:ind w:left="24"/>
              <w:jc w:val="center"/>
              <w:rPr>
                <w:rFonts w:ascii="Times New Roman" w:eastAsia="Times New Roman" w:hAnsi="Times New Roman" w:cs="Times New Roman"/>
                <w:color w:val="44454A"/>
                <w:w w:val="106"/>
                <w:sz w:val="18"/>
                <w:szCs w:val="18"/>
                <w:shd w:val="clear" w:color="auto" w:fill="FEFFFE"/>
                <w:lang w:eastAsia="ru-RU" w:bidi="he-IL"/>
              </w:rPr>
            </w:pPr>
            <w:r w:rsidRPr="00366887">
              <w:rPr>
                <w:rFonts w:ascii="Times New Roman" w:eastAsia="Times New Roman" w:hAnsi="Times New Roman" w:cs="Times New Roman"/>
                <w:color w:val="44454A"/>
                <w:w w:val="106"/>
                <w:sz w:val="18"/>
                <w:szCs w:val="18"/>
                <w:shd w:val="clear" w:color="auto" w:fill="FEFFFE"/>
                <w:lang w:eastAsia="ru-RU" w:bidi="he-IL"/>
              </w:rPr>
              <w:t>5-8, 10</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02.09.2019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25.10.2019</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26.10.2019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04.11.2019</w:t>
            </w:r>
          </w:p>
        </w:tc>
        <w:tc>
          <w:tcPr>
            <w:tcW w:w="708"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05.11.2019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27.12.2019</w:t>
            </w:r>
          </w:p>
        </w:tc>
        <w:tc>
          <w:tcPr>
            <w:tcW w:w="851"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7 недель 4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28.12.2019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08.01.2020</w:t>
            </w:r>
          </w:p>
        </w:tc>
        <w:tc>
          <w:tcPr>
            <w:tcW w:w="42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12</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09.01.2020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20.03.2020</w:t>
            </w:r>
          </w:p>
        </w:tc>
        <w:tc>
          <w:tcPr>
            <w:tcW w:w="993"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 недель,2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21.03.2020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29.03.2020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9</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30.03.2020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25.05.2020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59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34</w:t>
            </w:r>
          </w:p>
        </w:tc>
      </w:tr>
      <w:tr w:rsidR="00366887" w:rsidRPr="00366887" w:rsidTr="00366887">
        <w:tc>
          <w:tcPr>
            <w:tcW w:w="568" w:type="dxa"/>
            <w:vAlign w:val="center"/>
          </w:tcPr>
          <w:p w:rsidR="00366887" w:rsidRPr="00366887" w:rsidRDefault="00366887" w:rsidP="00366887">
            <w:pPr>
              <w:widowControl w:val="0"/>
              <w:autoSpaceDE w:val="0"/>
              <w:autoSpaceDN w:val="0"/>
              <w:adjustRightInd w:val="0"/>
              <w:ind w:left="24"/>
              <w:jc w:val="center"/>
              <w:rPr>
                <w:rFonts w:ascii="Times New Roman" w:eastAsia="Times New Roman" w:hAnsi="Times New Roman" w:cs="Times New Roman"/>
                <w:sz w:val="18"/>
                <w:szCs w:val="18"/>
                <w:lang w:eastAsia="ru-RU" w:bidi="he-IL"/>
              </w:rPr>
            </w:pPr>
            <w:r w:rsidRPr="00366887">
              <w:rPr>
                <w:rFonts w:ascii="Times New Roman" w:eastAsia="Times New Roman" w:hAnsi="Times New Roman" w:cs="Times New Roman"/>
                <w:sz w:val="18"/>
                <w:szCs w:val="18"/>
                <w:lang w:eastAsia="ru-RU" w:bidi="he-IL"/>
              </w:rPr>
              <w:t>9,11</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02.09.2019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25.10.2019</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26.10.2019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04.11.2019</w:t>
            </w:r>
          </w:p>
        </w:tc>
        <w:tc>
          <w:tcPr>
            <w:tcW w:w="708"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05.11.2019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27.12.2019</w:t>
            </w:r>
          </w:p>
        </w:tc>
        <w:tc>
          <w:tcPr>
            <w:tcW w:w="851"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7 недель 4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28.12.2019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08.01.2020</w:t>
            </w:r>
          </w:p>
        </w:tc>
        <w:tc>
          <w:tcPr>
            <w:tcW w:w="42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12</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09.01.2020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20.03.2020</w:t>
            </w:r>
          </w:p>
        </w:tc>
        <w:tc>
          <w:tcPr>
            <w:tcW w:w="993"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 недель,2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21.03.2020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29.03.2020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9</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30.03.2020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25.05.2020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59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34</w:t>
            </w:r>
          </w:p>
        </w:tc>
      </w:tr>
    </w:tbl>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
          <w:iCs/>
        </w:rPr>
      </w:pPr>
      <w:r w:rsidRPr="00366887">
        <w:rPr>
          <w:rFonts w:ascii="Times New Roman" w:eastAsia="Calibri" w:hAnsi="Times New Roman" w:cs="Times New Roman"/>
          <w:b/>
          <w:bCs/>
          <w:i/>
          <w:iCs/>
        </w:rPr>
        <w:t xml:space="preserve">Дополнительные каникулы для обучающихся первых классов – </w:t>
      </w:r>
      <w:r w:rsidRPr="00366887">
        <w:rPr>
          <w:rFonts w:ascii="Times New Roman" w:eastAsia="Calibri" w:hAnsi="Times New Roman" w:cs="Times New Roman"/>
          <w:b/>
          <w:bCs/>
          <w:iCs/>
        </w:rPr>
        <w:t xml:space="preserve">17.02.2020 по 23.02.2020 </w:t>
      </w:r>
      <w:r w:rsidRPr="00366887">
        <w:rPr>
          <w:rFonts w:ascii="Times New Roman" w:eastAsia="Calibri" w:hAnsi="Times New Roman" w:cs="Times New Roman"/>
          <w:b/>
        </w:rPr>
        <w:t>г. (7 дней)</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3. Проведение промежуточной аттестации в переводных классах</w:t>
      </w:r>
    </w:p>
    <w:p w:rsidR="00366887" w:rsidRPr="00366887" w:rsidRDefault="00366887" w:rsidP="00366887">
      <w:pPr>
        <w:autoSpaceDE w:val="0"/>
        <w:autoSpaceDN w:val="0"/>
        <w:adjustRightInd w:val="0"/>
        <w:spacing w:after="0" w:line="240" w:lineRule="auto"/>
        <w:jc w:val="both"/>
        <w:rPr>
          <w:rFonts w:ascii="Times New Roman" w:eastAsia="Calibri" w:hAnsi="Times New Roman" w:cs="Times New Roman"/>
          <w:sz w:val="24"/>
          <w:szCs w:val="24"/>
        </w:rPr>
      </w:pPr>
      <w:r w:rsidRPr="00366887">
        <w:rPr>
          <w:rFonts w:ascii="Times New Roman" w:eastAsia="Calibri" w:hAnsi="Times New Roman" w:cs="Times New Roman"/>
          <w:sz w:val="24"/>
          <w:szCs w:val="24"/>
        </w:rPr>
        <w:t xml:space="preserve">   Формой проведения промежуточной аттестации являются оценки по предметам учебного плана (2-11 классы) за учебный год, выставленные с учетом за четверти (полугодия). Оценочные итоговые испытания (контрольная работа, тестирование ( в том числе с использованием информационно-компьютерных  технологий), зачет (в форме устного или письменного ответа на вопросы), лабораторная работа, защита реферата) по итогам изучения  отдельных предметов ( или их разделов )  проводится  с 18.05.2020 по 22.05.2020 без прекращения общеобразовательного процесса в соответствии с локальным актом Школы по вопросу промежуточной аттестации, Уставом Школы и решением педагогического совета Школы. Оценки за эти итоговые испытания учитываются при выставлении оценок за 4 четверть.</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4. Проведение государственной (итоговой) аттестации в 9,11 классах</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Срок проведения государственной (итоговой) аттестации обучающихся 9,11  классах устанавливается Министерством образования и науки Российской Федерации.</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p>
    <w:p w:rsidR="00366887" w:rsidRPr="00366887" w:rsidRDefault="00366887" w:rsidP="00366887">
      <w:pPr>
        <w:tabs>
          <w:tab w:val="left" w:pos="12049"/>
        </w:tabs>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5. Регламентирование образовательного процесса на неделю</w:t>
      </w:r>
    </w:p>
    <w:p w:rsidR="00366887" w:rsidRPr="00366887" w:rsidRDefault="00366887" w:rsidP="00366887">
      <w:pPr>
        <w:tabs>
          <w:tab w:val="left" w:pos="12049"/>
        </w:tabs>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sz w:val="24"/>
          <w:szCs w:val="24"/>
        </w:rPr>
        <w:t>Продолжительность учебной недели:</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1 - 11 классы занимаются по пятидневной учебной неделе.</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 xml:space="preserve"> </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6. Регламентирование образовательного процесса на день</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Школа работает в одну смену.</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Продолжительность урока — 45 минут.</w:t>
      </w:r>
    </w:p>
    <w:p w:rsidR="00366887" w:rsidRPr="00366887" w:rsidRDefault="00366887" w:rsidP="00366887">
      <w:pPr>
        <w:autoSpaceDE w:val="0"/>
        <w:autoSpaceDN w:val="0"/>
        <w:adjustRightInd w:val="0"/>
        <w:spacing w:after="0" w:line="240" w:lineRule="auto"/>
        <w:jc w:val="both"/>
        <w:rPr>
          <w:rFonts w:ascii="Times New Roman" w:eastAsia="Calibri" w:hAnsi="Times New Roman" w:cs="Times New Roman"/>
          <w:sz w:val="24"/>
          <w:szCs w:val="24"/>
        </w:rPr>
      </w:pPr>
      <w:r w:rsidRPr="00366887">
        <w:rPr>
          <w:rFonts w:ascii="Times New Roman" w:eastAsia="Calibri" w:hAnsi="Times New Roman" w:cs="Times New Roman"/>
          <w:sz w:val="24"/>
          <w:szCs w:val="24"/>
        </w:rPr>
        <w:lastRenderedPageBreak/>
        <w:t>Обучение в 1-м классе осуществляется с использованием «ступенчатого» режима обучения. В первой четверти (сентябрь–октябрь) проводится по 3 урока в день по 35 минут каждый. При организации учебно-воспитательного процесса во внеурочной форме активно</w:t>
      </w:r>
    </w:p>
    <w:p w:rsidR="00366887" w:rsidRPr="00366887" w:rsidRDefault="00366887" w:rsidP="00366887">
      <w:pPr>
        <w:autoSpaceDE w:val="0"/>
        <w:autoSpaceDN w:val="0"/>
        <w:adjustRightInd w:val="0"/>
        <w:spacing w:after="0" w:line="240" w:lineRule="auto"/>
        <w:jc w:val="both"/>
        <w:rPr>
          <w:rFonts w:ascii="Times New Roman" w:eastAsia="Calibri" w:hAnsi="Times New Roman" w:cs="Times New Roman"/>
          <w:sz w:val="24"/>
          <w:szCs w:val="24"/>
        </w:rPr>
      </w:pPr>
      <w:r w:rsidRPr="00366887">
        <w:rPr>
          <w:rFonts w:ascii="Times New Roman" w:eastAsia="Calibri" w:hAnsi="Times New Roman" w:cs="Times New Roman"/>
          <w:sz w:val="24"/>
          <w:szCs w:val="24"/>
        </w:rPr>
        <w:t>используются экскурсии, театрализации, спортивные соревнования и подвижные игры, вовторой четверти (ноябрь–декабрь) проводится по 4 урока по 35 минут каждый. Во втором полугодии (январь–май) — по 4 урока по 40 минут каждый.</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sz w:val="24"/>
          <w:szCs w:val="24"/>
        </w:rPr>
      </w:pPr>
      <w:r w:rsidRPr="00366887">
        <w:rPr>
          <w:rFonts w:ascii="Times New Roman" w:eastAsia="Calibri" w:hAnsi="Times New Roman" w:cs="Times New Roman"/>
          <w:bCs/>
          <w:sz w:val="24"/>
          <w:szCs w:val="24"/>
        </w:rPr>
        <w:t xml:space="preserve">Расписание звонков </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 урок   8.30 — 9.15      перемена 15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2 урок   9.30 — 10.15    перемена 20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3 урок   10.35 —11.20   перемена 20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4 урок   11.40 — 12.25  перемена 10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5 урок   12.35 —13.20   перемена 10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6 урок   13.30 — 14.15  перемена 15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7 урок   14.30 —15.15   перемена 10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 xml:space="preserve">8 урок   15.25 -  16.10   </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7. Регламентация внеурочной деятельности</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Внеурочная деятельность обучающихся осуществляется через секции, научные общества, научные исследования, кружки и т.д. Организация внеурочной деятельности осуществляется как на базе школы, так и на базе учреждений дополнительного образования детей и учреждений культуры города Пушкино.</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Организация внеурочной деятельности младших школьников осуществляется по утвержденному расписанию.</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8. Режим работы столовой</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Школьная столовая обеспечивает обучающихся горячим питанием и буфетной продукцией ежедневно с понедельника по пятницу с 09.00 до 15.00.</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1"/>
        <w:gridCol w:w="4253"/>
      </w:tblGrid>
      <w:tr w:rsidR="00366887" w:rsidRPr="00366887" w:rsidTr="00366887">
        <w:tc>
          <w:tcPr>
            <w:tcW w:w="2802"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Буфет</w:t>
            </w:r>
          </w:p>
        </w:tc>
        <w:tc>
          <w:tcPr>
            <w:tcW w:w="2551"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1-11 классы</w:t>
            </w:r>
          </w:p>
        </w:tc>
        <w:tc>
          <w:tcPr>
            <w:tcW w:w="4253"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в течении всего учебного дня</w:t>
            </w:r>
          </w:p>
        </w:tc>
      </w:tr>
      <w:tr w:rsidR="00366887" w:rsidRPr="00366887" w:rsidTr="00366887">
        <w:tc>
          <w:tcPr>
            <w:tcW w:w="2802"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Завтраки</w:t>
            </w:r>
          </w:p>
        </w:tc>
        <w:tc>
          <w:tcPr>
            <w:tcW w:w="2551"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2а; 2б классы</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1а;1б классы</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3-4 классы</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5-11  классы</w:t>
            </w:r>
          </w:p>
        </w:tc>
        <w:tc>
          <w:tcPr>
            <w:tcW w:w="4253"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9.15-9.30</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10.00-10.15</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10.15-10.35</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11.20-11.40</w:t>
            </w:r>
          </w:p>
        </w:tc>
      </w:tr>
      <w:tr w:rsidR="00366887" w:rsidRPr="00366887" w:rsidTr="00366887">
        <w:tc>
          <w:tcPr>
            <w:tcW w:w="2802"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 xml:space="preserve">Обеды </w:t>
            </w:r>
          </w:p>
        </w:tc>
        <w:tc>
          <w:tcPr>
            <w:tcW w:w="2551"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ГПД 1-2, 3-4</w:t>
            </w:r>
          </w:p>
        </w:tc>
        <w:tc>
          <w:tcPr>
            <w:tcW w:w="4253"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13.20-14.15</w:t>
            </w:r>
          </w:p>
        </w:tc>
      </w:tr>
    </w:tbl>
    <w:p w:rsidR="00366887" w:rsidRPr="00366887" w:rsidRDefault="00366887" w:rsidP="00366887">
      <w:pPr>
        <w:autoSpaceDE w:val="0"/>
        <w:autoSpaceDN w:val="0"/>
        <w:adjustRightInd w:val="0"/>
        <w:spacing w:after="0" w:line="240" w:lineRule="auto"/>
        <w:rPr>
          <w:rFonts w:ascii="Times New Roman" w:eastAsia="Calibri" w:hAnsi="Times New Roman" w:cs="Times New Roman"/>
          <w:color w:val="FF0000"/>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9. График работы медицинского кабинета:</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505"/>
        <w:gridCol w:w="2099"/>
        <w:gridCol w:w="2127"/>
        <w:gridCol w:w="2259"/>
      </w:tblGrid>
      <w:tr w:rsidR="00366887" w:rsidRPr="00366887" w:rsidTr="00366887">
        <w:tc>
          <w:tcPr>
            <w:tcW w:w="1809"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понедельник</w:t>
            </w:r>
          </w:p>
        </w:tc>
        <w:tc>
          <w:tcPr>
            <w:tcW w:w="1560"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вторник</w:t>
            </w:r>
          </w:p>
        </w:tc>
        <w:tc>
          <w:tcPr>
            <w:tcW w:w="2268"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среда</w:t>
            </w:r>
          </w:p>
        </w:tc>
        <w:tc>
          <w:tcPr>
            <w:tcW w:w="2268"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четверг</w:t>
            </w:r>
          </w:p>
        </w:tc>
        <w:tc>
          <w:tcPr>
            <w:tcW w:w="2409"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пятница</w:t>
            </w:r>
          </w:p>
        </w:tc>
      </w:tr>
      <w:tr w:rsidR="00366887" w:rsidRPr="00366887" w:rsidTr="00366887">
        <w:tc>
          <w:tcPr>
            <w:tcW w:w="1809"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 xml:space="preserve">   н/р</w:t>
            </w:r>
          </w:p>
        </w:tc>
        <w:tc>
          <w:tcPr>
            <w:tcW w:w="1560"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 xml:space="preserve"> 8.00 -14.00</w:t>
            </w:r>
          </w:p>
        </w:tc>
        <w:tc>
          <w:tcPr>
            <w:tcW w:w="2268"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 xml:space="preserve">   н/р</w:t>
            </w:r>
          </w:p>
        </w:tc>
        <w:tc>
          <w:tcPr>
            <w:tcW w:w="2268"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8-00-16-00</w:t>
            </w:r>
          </w:p>
        </w:tc>
        <w:tc>
          <w:tcPr>
            <w:tcW w:w="2409"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 xml:space="preserve">  8.00-11.00</w:t>
            </w:r>
          </w:p>
        </w:tc>
      </w:tr>
    </w:tbl>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sz w:val="24"/>
          <w:szCs w:val="24"/>
        </w:rPr>
      </w:pPr>
      <w:r w:rsidRPr="00366887">
        <w:rPr>
          <w:rFonts w:ascii="Times New Roman" w:eastAsia="Calibri" w:hAnsi="Times New Roman" w:cs="Times New Roman"/>
          <w:b/>
          <w:bCs/>
          <w:sz w:val="24"/>
          <w:szCs w:val="24"/>
        </w:rPr>
        <w:t>10</w:t>
      </w:r>
      <w:r w:rsidRPr="00366887">
        <w:rPr>
          <w:rFonts w:ascii="Times New Roman" w:eastAsia="Calibri" w:hAnsi="Times New Roman" w:cs="Times New Roman"/>
          <w:bCs/>
          <w:sz w:val="24"/>
          <w:szCs w:val="24"/>
        </w:rPr>
        <w:t xml:space="preserve">. </w:t>
      </w:r>
      <w:r w:rsidRPr="00366887">
        <w:rPr>
          <w:rFonts w:ascii="Times New Roman" w:eastAsia="Calibri" w:hAnsi="Times New Roman" w:cs="Times New Roman"/>
          <w:bCs/>
          <w:iCs/>
          <w:sz w:val="24"/>
          <w:szCs w:val="24"/>
        </w:rPr>
        <w:t xml:space="preserve">График дежурства администрации Школы </w:t>
      </w:r>
      <w:r w:rsidRPr="00366887">
        <w:rPr>
          <w:rFonts w:ascii="Times New Roman" w:eastAsia="Calibri" w:hAnsi="Times New Roman" w:cs="Times New Roman"/>
          <w:sz w:val="24"/>
          <w:szCs w:val="24"/>
        </w:rPr>
        <w:t>утверждается директором школы Г.В.Кулиненко (приказом по школе).</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
          <w:sz w:val="24"/>
          <w:szCs w:val="24"/>
        </w:rPr>
      </w:pPr>
      <w:r w:rsidRPr="00366887">
        <w:rPr>
          <w:rFonts w:ascii="Times New Roman" w:eastAsia="Calibri" w:hAnsi="Times New Roman" w:cs="Times New Roman"/>
          <w:b/>
          <w:bCs/>
          <w:sz w:val="24"/>
          <w:szCs w:val="24"/>
        </w:rPr>
        <w:t xml:space="preserve">11. </w:t>
      </w:r>
      <w:r w:rsidRPr="00366887">
        <w:rPr>
          <w:rFonts w:ascii="Times New Roman" w:eastAsia="Calibri" w:hAnsi="Times New Roman" w:cs="Times New Roman"/>
          <w:bCs/>
          <w:iCs/>
          <w:sz w:val="24"/>
          <w:szCs w:val="24"/>
        </w:rPr>
        <w:t xml:space="preserve">График дежурства учителей </w:t>
      </w:r>
      <w:r w:rsidRPr="00366887">
        <w:rPr>
          <w:rFonts w:ascii="Times New Roman" w:eastAsia="Calibri" w:hAnsi="Times New Roman" w:cs="Times New Roman"/>
          <w:sz w:val="24"/>
          <w:szCs w:val="24"/>
        </w:rPr>
        <w:t>Школы утверждается директором школы Г.В.Кулиненко (приказом по школе).</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Cs/>
          <w:sz w:val="24"/>
          <w:szCs w:val="24"/>
        </w:rPr>
      </w:pPr>
      <w:r w:rsidRPr="00366887">
        <w:rPr>
          <w:rFonts w:ascii="Times New Roman" w:eastAsia="Calibri" w:hAnsi="Times New Roman" w:cs="Times New Roman"/>
          <w:b/>
          <w:bCs/>
          <w:iCs/>
          <w:sz w:val="24"/>
          <w:szCs w:val="24"/>
        </w:rPr>
        <w:t xml:space="preserve">12. </w:t>
      </w:r>
      <w:r w:rsidRPr="00366887">
        <w:rPr>
          <w:rFonts w:ascii="Times New Roman" w:eastAsia="Calibri" w:hAnsi="Times New Roman" w:cs="Times New Roman"/>
          <w:bCs/>
          <w:iCs/>
          <w:sz w:val="24"/>
          <w:szCs w:val="24"/>
        </w:rPr>
        <w:t xml:space="preserve">Приѐм уполномоченного по защите прав участников образовательного процесса Шуляк Е.А. осуществляется в кабинете </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Cs/>
          <w:sz w:val="24"/>
          <w:szCs w:val="24"/>
        </w:rPr>
      </w:pPr>
      <w:r w:rsidRPr="00366887">
        <w:rPr>
          <w:rFonts w:ascii="Times New Roman" w:eastAsia="Calibri" w:hAnsi="Times New Roman" w:cs="Times New Roman"/>
          <w:bCs/>
          <w:iCs/>
          <w:sz w:val="24"/>
          <w:szCs w:val="24"/>
        </w:rPr>
        <w:t>№ 34 в пятницу с 15.00 до 17.00.</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13. График работы библиотеки Школы:</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1746"/>
        <w:gridCol w:w="1616"/>
        <w:gridCol w:w="2350"/>
        <w:gridCol w:w="2227"/>
      </w:tblGrid>
      <w:tr w:rsidR="00366887" w:rsidRPr="00366887" w:rsidTr="00C54C38">
        <w:tc>
          <w:tcPr>
            <w:tcW w:w="1821"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понедельник</w:t>
            </w:r>
          </w:p>
        </w:tc>
        <w:tc>
          <w:tcPr>
            <w:tcW w:w="1746"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вторник</w:t>
            </w:r>
          </w:p>
        </w:tc>
        <w:tc>
          <w:tcPr>
            <w:tcW w:w="1616"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среда</w:t>
            </w:r>
          </w:p>
        </w:tc>
        <w:tc>
          <w:tcPr>
            <w:tcW w:w="2350"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четверг</w:t>
            </w:r>
          </w:p>
        </w:tc>
        <w:tc>
          <w:tcPr>
            <w:tcW w:w="2227"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пятница</w:t>
            </w:r>
          </w:p>
        </w:tc>
      </w:tr>
      <w:tr w:rsidR="00366887" w:rsidRPr="00366887" w:rsidTr="00C54C38">
        <w:tc>
          <w:tcPr>
            <w:tcW w:w="1821"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i/>
                <w:iCs/>
                <w:sz w:val="24"/>
                <w:szCs w:val="24"/>
              </w:rPr>
              <w:t xml:space="preserve">8.30-15.30 </w:t>
            </w:r>
          </w:p>
        </w:tc>
        <w:tc>
          <w:tcPr>
            <w:tcW w:w="1746"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i/>
                <w:iCs/>
                <w:sz w:val="24"/>
                <w:szCs w:val="24"/>
              </w:rPr>
              <w:t xml:space="preserve">8.30-15.30 </w:t>
            </w:r>
          </w:p>
        </w:tc>
        <w:tc>
          <w:tcPr>
            <w:tcW w:w="1616"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i/>
                <w:iCs/>
                <w:sz w:val="24"/>
                <w:szCs w:val="24"/>
              </w:rPr>
              <w:t xml:space="preserve">8.30-15.30 </w:t>
            </w:r>
          </w:p>
        </w:tc>
        <w:tc>
          <w:tcPr>
            <w:tcW w:w="2350"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i/>
                <w:iCs/>
                <w:sz w:val="24"/>
                <w:szCs w:val="24"/>
              </w:rPr>
              <w:t>Методический день</w:t>
            </w:r>
          </w:p>
        </w:tc>
        <w:tc>
          <w:tcPr>
            <w:tcW w:w="2227"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i/>
                <w:iCs/>
                <w:sz w:val="24"/>
                <w:szCs w:val="24"/>
              </w:rPr>
              <w:t xml:space="preserve">8.30-15.30 </w:t>
            </w:r>
          </w:p>
        </w:tc>
      </w:tr>
    </w:tbl>
    <w:p w:rsidR="00C54C38" w:rsidRDefault="00C54C38" w:rsidP="00C54C38">
      <w:pPr>
        <w:spacing w:after="0" w:line="240" w:lineRule="auto"/>
        <w:jc w:val="right"/>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lastRenderedPageBreak/>
        <w:t xml:space="preserve">Приложение </w:t>
      </w:r>
      <w:r w:rsidRPr="006D6ABF">
        <w:rPr>
          <w:rFonts w:ascii="Times New Roman" w:eastAsia="Times New Roman" w:hAnsi="Times New Roman" w:cs="Times New Roman"/>
          <w:b/>
          <w:sz w:val="24"/>
          <w:szCs w:val="24"/>
          <w:lang w:eastAsia="ru-RU"/>
        </w:rPr>
        <w:t>3</w:t>
      </w:r>
      <w:r w:rsidRPr="00C54C38">
        <w:rPr>
          <w:rFonts w:ascii="Times New Roman" w:eastAsia="Times New Roman" w:hAnsi="Times New Roman" w:cs="Times New Roman"/>
          <w:b/>
          <w:sz w:val="24"/>
          <w:szCs w:val="24"/>
          <w:lang w:eastAsia="ru-RU"/>
        </w:rPr>
        <w:t xml:space="preserve">. </w:t>
      </w:r>
    </w:p>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Кадровое обеспечение образовательного процесса</w:t>
      </w:r>
    </w:p>
    <w:p w:rsidR="00C54C38" w:rsidRPr="00C54C38" w:rsidRDefault="00C54C38" w:rsidP="00C54C38">
      <w:pPr>
        <w:tabs>
          <w:tab w:val="left" w:pos="14"/>
          <w:tab w:val="left" w:pos="574"/>
        </w:tabs>
        <w:spacing w:after="0" w:line="240" w:lineRule="auto"/>
        <w:ind w:left="360"/>
        <w:jc w:val="center"/>
        <w:rPr>
          <w:rFonts w:ascii="Times New Roman" w:eastAsia="Times New Roman" w:hAnsi="Times New Roman" w:cs="Times New Roman"/>
          <w:b/>
          <w:sz w:val="28"/>
          <w:szCs w:val="28"/>
          <w:lang w:eastAsia="ru-RU"/>
        </w:rPr>
      </w:pPr>
    </w:p>
    <w:p w:rsidR="00C54C38" w:rsidRPr="00C54C38" w:rsidRDefault="00C54C38" w:rsidP="00C54C38">
      <w:pPr>
        <w:tabs>
          <w:tab w:val="left" w:pos="14"/>
          <w:tab w:val="left" w:pos="574"/>
        </w:tabs>
        <w:spacing w:after="0" w:line="240" w:lineRule="auto"/>
        <w:ind w:left="360"/>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b/>
          <w:sz w:val="24"/>
          <w:szCs w:val="24"/>
          <w:lang w:eastAsia="ru-RU"/>
        </w:rPr>
        <w:t>Характеристика учительских кадров</w:t>
      </w:r>
      <w:r w:rsidRPr="00C54C38">
        <w:rPr>
          <w:rFonts w:ascii="Times New Roman" w:eastAsia="Times New Roman" w:hAnsi="Times New Roman" w:cs="Times New Roman"/>
          <w:sz w:val="24"/>
          <w:szCs w:val="24"/>
          <w:lang w:eastAsia="ru-RU"/>
        </w:rPr>
        <w:t>:</w:t>
      </w:r>
    </w:p>
    <w:p w:rsidR="00C54C38" w:rsidRPr="00C54C38" w:rsidRDefault="00C54C38" w:rsidP="00C54C38">
      <w:pPr>
        <w:tabs>
          <w:tab w:val="left" w:pos="14"/>
          <w:tab w:val="left" w:pos="574"/>
        </w:tabs>
        <w:spacing w:after="0" w:line="240" w:lineRule="auto"/>
        <w:ind w:left="360"/>
        <w:jc w:val="center"/>
        <w:rPr>
          <w:rFonts w:ascii="Times New Roman" w:eastAsia="Times New Roman" w:hAnsi="Times New Roman" w:cs="Times New Roman"/>
          <w:sz w:val="24"/>
          <w:szCs w:val="24"/>
          <w:lang w:eastAsia="ru-RU"/>
        </w:rPr>
      </w:pPr>
    </w:p>
    <w:tbl>
      <w:tblPr>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1635"/>
        <w:gridCol w:w="1750"/>
      </w:tblGrid>
      <w:tr w:rsidR="00C54C38" w:rsidRPr="00C54C38" w:rsidTr="005D6BE1">
        <w:trPr>
          <w:trHeight w:val="562"/>
          <w:jc w:val="center"/>
        </w:trPr>
        <w:tc>
          <w:tcPr>
            <w:tcW w:w="3145" w:type="pct"/>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Показатели</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Кол-во</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Общее количество работников ОУ</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33</w:t>
            </w:r>
          </w:p>
        </w:tc>
        <w:tc>
          <w:tcPr>
            <w:tcW w:w="959" w:type="pct"/>
            <w:shd w:val="clear" w:color="auto" w:fill="C4BC96"/>
          </w:tcPr>
          <w:p w:rsidR="00C54C38" w:rsidRPr="00C54C38" w:rsidRDefault="00C54C38" w:rsidP="00C54C38">
            <w:pPr>
              <w:spacing w:after="0" w:line="240" w:lineRule="auto"/>
              <w:jc w:val="center"/>
              <w:rPr>
                <w:rFonts w:ascii="Times New Roman" w:eastAsia="Times New Roman" w:hAnsi="Times New Roman" w:cs="Times New Roman"/>
                <w:sz w:val="24"/>
                <w:szCs w:val="24"/>
                <w:highlight w:val="lightGray"/>
                <w:lang w:eastAsia="ru-RU"/>
              </w:rPr>
            </w:pP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Всего учителей (физических лиц, без учителей в декретном отпуске)</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21</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100%</w:t>
            </w:r>
          </w:p>
        </w:tc>
      </w:tr>
      <w:tr w:rsidR="00C54C38" w:rsidRPr="00C54C38" w:rsidTr="005D6BE1">
        <w:trPr>
          <w:jc w:val="center"/>
        </w:trPr>
        <w:tc>
          <w:tcPr>
            <w:tcW w:w="3145"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Учителя </w:t>
            </w:r>
            <w:r w:rsidRPr="00C54C38">
              <w:rPr>
                <w:rFonts w:ascii="Times New Roman" w:eastAsia="Times New Roman" w:hAnsi="Times New Roman" w:cs="Times New Roman"/>
                <w:sz w:val="24"/>
                <w:szCs w:val="24"/>
                <w:lang w:eastAsia="ru-RU"/>
              </w:rPr>
              <w:sym w:font="Symbol" w:char="F02D"/>
            </w:r>
            <w:r w:rsidRPr="00C54C38">
              <w:rPr>
                <w:rFonts w:ascii="Times New Roman" w:eastAsia="Times New Roman" w:hAnsi="Times New Roman" w:cs="Times New Roman"/>
                <w:sz w:val="24"/>
                <w:szCs w:val="24"/>
                <w:lang w:eastAsia="ru-RU"/>
              </w:rPr>
              <w:t xml:space="preserve"> внешние совместители</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16%</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Учителя с высшим образованием </w:t>
            </w:r>
          </w:p>
          <w:p w:rsidR="00C54C38" w:rsidRPr="00C54C38" w:rsidRDefault="00C54C38" w:rsidP="00C54C38">
            <w:pPr>
              <w:spacing w:after="0" w:line="240" w:lineRule="auto"/>
              <w:ind w:firstLine="567"/>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из них</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19</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95%</w:t>
            </w:r>
          </w:p>
        </w:tc>
      </w:tr>
      <w:tr w:rsidR="00C54C38" w:rsidRPr="00C54C38" w:rsidTr="005D6BE1">
        <w:trPr>
          <w:jc w:val="center"/>
        </w:trPr>
        <w:tc>
          <w:tcPr>
            <w:tcW w:w="3145" w:type="pct"/>
          </w:tcPr>
          <w:p w:rsidR="00C54C38" w:rsidRPr="00C54C38" w:rsidRDefault="00C54C38" w:rsidP="00C54C38">
            <w:pPr>
              <w:spacing w:after="0" w:line="240" w:lineRule="auto"/>
              <w:ind w:left="1106" w:firstLine="14"/>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с высшим педагогическим</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17</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79%</w:t>
            </w:r>
          </w:p>
        </w:tc>
      </w:tr>
      <w:tr w:rsidR="00C54C38" w:rsidRPr="00C54C38" w:rsidTr="005D6BE1">
        <w:trPr>
          <w:jc w:val="center"/>
        </w:trPr>
        <w:tc>
          <w:tcPr>
            <w:tcW w:w="3145" w:type="pct"/>
          </w:tcPr>
          <w:p w:rsidR="00C54C38" w:rsidRPr="00C54C38" w:rsidRDefault="00C54C38" w:rsidP="00C54C38">
            <w:pPr>
              <w:spacing w:after="0" w:line="240" w:lineRule="auto"/>
              <w:ind w:left="1106" w:firstLine="14"/>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с высшим (не педагогическим), прошедших переподготовку</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16%</w:t>
            </w:r>
          </w:p>
        </w:tc>
      </w:tr>
      <w:tr w:rsidR="00C54C38" w:rsidRPr="00C54C38" w:rsidTr="005D6BE1">
        <w:trPr>
          <w:jc w:val="center"/>
        </w:trPr>
        <w:tc>
          <w:tcPr>
            <w:tcW w:w="3145" w:type="pct"/>
          </w:tcPr>
          <w:p w:rsidR="00C54C38" w:rsidRPr="00C54C38" w:rsidRDefault="00C54C38" w:rsidP="00C54C38">
            <w:pPr>
              <w:spacing w:after="0" w:line="240" w:lineRule="auto"/>
              <w:ind w:left="1106" w:firstLine="14"/>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с высшим (не педагогическим), прошедших курсы повышения квалификации по профилю деятельности</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0</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0%</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прошедшие курсы повышения квалификации за последние 5 лет (физических лиц)</w:t>
            </w:r>
          </w:p>
          <w:p w:rsidR="00C54C38" w:rsidRPr="00C54C38" w:rsidRDefault="00C54C38" w:rsidP="00C54C38">
            <w:pPr>
              <w:spacing w:after="0" w:line="240" w:lineRule="auto"/>
              <w:ind w:firstLine="588"/>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из них:</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21</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100%</w:t>
            </w:r>
          </w:p>
        </w:tc>
      </w:tr>
      <w:tr w:rsidR="00C54C38" w:rsidRPr="00C54C38" w:rsidTr="005D6BE1">
        <w:trPr>
          <w:jc w:val="center"/>
        </w:trPr>
        <w:tc>
          <w:tcPr>
            <w:tcW w:w="3145" w:type="pct"/>
          </w:tcPr>
          <w:p w:rsidR="00C54C38" w:rsidRPr="00C54C38" w:rsidRDefault="00C54C38" w:rsidP="00C54C38">
            <w:pPr>
              <w:spacing w:after="0" w:line="240" w:lineRule="auto"/>
              <w:ind w:left="1120"/>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прошедшие курсовую подготовку по содержанию и методике преподаваемого предмета</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18</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95%</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аттестованные на квалификационные категории (всего)</w:t>
            </w:r>
          </w:p>
          <w:p w:rsidR="00C54C38" w:rsidRPr="00C54C38" w:rsidRDefault="00C54C38" w:rsidP="00C54C38">
            <w:pPr>
              <w:spacing w:after="0" w:line="240" w:lineRule="auto"/>
              <w:ind w:firstLine="602"/>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в том числе:</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14</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73%</w:t>
            </w:r>
          </w:p>
        </w:tc>
      </w:tr>
      <w:tr w:rsidR="00C54C38" w:rsidRPr="00C54C38" w:rsidTr="005D6BE1">
        <w:trPr>
          <w:jc w:val="center"/>
        </w:trPr>
        <w:tc>
          <w:tcPr>
            <w:tcW w:w="3145" w:type="pct"/>
          </w:tcPr>
          <w:p w:rsidR="00C54C38" w:rsidRPr="00C54C38" w:rsidRDefault="00C54C38" w:rsidP="00C54C38">
            <w:pPr>
              <w:spacing w:after="0" w:line="240" w:lineRule="auto"/>
              <w:ind w:firstLine="1120"/>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высшая категория</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53%</w:t>
            </w:r>
          </w:p>
        </w:tc>
      </w:tr>
      <w:tr w:rsidR="00C54C38" w:rsidRPr="00C54C38" w:rsidTr="005D6BE1">
        <w:trPr>
          <w:jc w:val="center"/>
        </w:trPr>
        <w:tc>
          <w:tcPr>
            <w:tcW w:w="3145" w:type="pct"/>
          </w:tcPr>
          <w:p w:rsidR="00C54C38" w:rsidRPr="00C54C38" w:rsidRDefault="00C54C38" w:rsidP="00C54C38">
            <w:pPr>
              <w:spacing w:after="0" w:line="240" w:lineRule="auto"/>
              <w:ind w:firstLine="1120"/>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первая категория</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21%</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работающие в классах, обеспечивающих дополнительную (углубленную, расширенную, профильную) подготовку, имеющие высшую квалификационную категорию</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9</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64%</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работающие в классах, обеспечивающих дополнительную (углубленную, расширенную, профильную) подготовку, прошедшие курсовую подготовку по содержанию и методике преподаваемого предмета</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13</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93%</w:t>
            </w:r>
          </w:p>
        </w:tc>
      </w:tr>
    </w:tbl>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p>
    <w:p w:rsidR="00C54C38" w:rsidRPr="00C54C38" w:rsidRDefault="00C54C38" w:rsidP="00C54C38">
      <w:pPr>
        <w:tabs>
          <w:tab w:val="left" w:pos="975"/>
        </w:tabs>
        <w:spacing w:after="0" w:line="240" w:lineRule="auto"/>
        <w:jc w:val="both"/>
        <w:rPr>
          <w:rFonts w:ascii="Times New Roman" w:eastAsia="Times New Roman" w:hAnsi="Times New Roman" w:cs="Times New Roman"/>
          <w:sz w:val="24"/>
          <w:szCs w:val="24"/>
          <w:lang w:eastAsia="ru-RU"/>
        </w:rPr>
      </w:pPr>
    </w:p>
    <w:p w:rsidR="00C54C38" w:rsidRPr="00C54C38" w:rsidRDefault="00C54C38" w:rsidP="00C54C38">
      <w:pPr>
        <w:tabs>
          <w:tab w:val="left" w:pos="14"/>
          <w:tab w:val="left" w:pos="574"/>
        </w:tabs>
        <w:spacing w:after="0" w:line="240" w:lineRule="auto"/>
        <w:ind w:left="630"/>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Характеристика административно-управленческого персонала</w:t>
      </w:r>
    </w:p>
    <w:p w:rsidR="00C54C38" w:rsidRPr="00C54C38" w:rsidRDefault="00C54C38" w:rsidP="00C54C38">
      <w:pPr>
        <w:tabs>
          <w:tab w:val="left" w:pos="14"/>
          <w:tab w:val="left" w:pos="574"/>
        </w:tabs>
        <w:spacing w:after="0" w:line="240" w:lineRule="auto"/>
        <w:ind w:left="360"/>
        <w:jc w:val="both"/>
        <w:rPr>
          <w:rFonts w:ascii="Times New Roman" w:eastAsia="Times New Roman" w:hAnsi="Times New Roman" w:cs="Times New Roman"/>
          <w:sz w:val="24"/>
          <w:szCs w:val="24"/>
          <w:lang w:eastAsia="ru-RU"/>
        </w:rPr>
      </w:pPr>
    </w:p>
    <w:tbl>
      <w:tblPr>
        <w:tblW w:w="46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gridCol w:w="1345"/>
      </w:tblGrid>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Кол-во</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Административно-управленческий персонал (физические лица) </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5</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Административно-управленческий персонал (штатные единицы)</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Административно-управленческий персонал, имеющий специальное образование (менеджмент)</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Директор ОУ имеет специальное образование (менеджмент)</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да</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Административно-управленческий персонал, ведущий учебные часы</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lastRenderedPageBreak/>
              <w:t>Учителя, имеющие внутреннее совмещение по административно-управленческой должности (физических лиц)</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w:t>
            </w:r>
          </w:p>
        </w:tc>
      </w:tr>
    </w:tbl>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b/>
          <w:sz w:val="24"/>
          <w:szCs w:val="24"/>
          <w:lang w:eastAsia="ru-RU"/>
        </w:rPr>
      </w:pPr>
    </w:p>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b/>
          <w:sz w:val="24"/>
          <w:szCs w:val="24"/>
          <w:lang w:eastAsia="ru-RU"/>
        </w:rPr>
      </w:pPr>
    </w:p>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b/>
          <w:sz w:val="24"/>
          <w:szCs w:val="24"/>
          <w:lang w:eastAsia="ru-RU"/>
        </w:rPr>
      </w:pPr>
    </w:p>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 xml:space="preserve"> Сведения о специалистах психолого-медико-социального сопровождения</w:t>
      </w:r>
    </w:p>
    <w:p w:rsidR="00C54C38" w:rsidRPr="00C54C38" w:rsidRDefault="00C54C38" w:rsidP="00C54C38">
      <w:pPr>
        <w:tabs>
          <w:tab w:val="left" w:pos="14"/>
          <w:tab w:val="left" w:pos="574"/>
        </w:tabs>
        <w:spacing w:after="0" w:line="240" w:lineRule="auto"/>
        <w:ind w:left="360"/>
        <w:jc w:val="both"/>
        <w:rPr>
          <w:rFonts w:ascii="Times New Roman" w:eastAsia="Times New Roman" w:hAnsi="Times New Roman" w:cs="Times New Roman"/>
          <w:sz w:val="24"/>
          <w:szCs w:val="24"/>
          <w:lang w:eastAsia="ru-RU"/>
        </w:rPr>
      </w:pPr>
    </w:p>
    <w:tbl>
      <w:tblPr>
        <w:tblW w:w="439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1"/>
        <w:gridCol w:w="1684"/>
      </w:tblGrid>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Кол-во</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Педагоги - психологи </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 логопеды</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0</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 дефектологи</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0</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Социальные педагоги</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Педагоги дополнительного образования </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0</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Медицинские  работники (физические лица, включая совместителей)</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bl>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p>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        Педагоги, реализующие в школе программы начального общего, основного общего образования, соответствуют действующим квалификационно-педагогическим требованиям. Все педагоги по графику, составленному администрацией, проходят курсовую переподготовку. За много лет совместной работы в школе сложился профессионально компетентный и работоспособный коллектив.</w:t>
      </w:r>
    </w:p>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Педагоги школы в основном – люди среднего возраста:</w:t>
      </w:r>
    </w:p>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p>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900"/>
      </w:tblGrid>
      <w:tr w:rsidR="00C54C38" w:rsidRPr="00C54C38" w:rsidTr="005D6BE1">
        <w:trPr>
          <w:jc w:val="center"/>
        </w:trPr>
        <w:tc>
          <w:tcPr>
            <w:tcW w:w="3134"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возраст до 30 лет</w:t>
            </w:r>
          </w:p>
        </w:tc>
        <w:tc>
          <w:tcPr>
            <w:tcW w:w="3133"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возраст от 30 до 50 лет</w:t>
            </w:r>
          </w:p>
        </w:tc>
        <w:tc>
          <w:tcPr>
            <w:tcW w:w="290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возраст более 50 лет</w:t>
            </w:r>
          </w:p>
        </w:tc>
      </w:tr>
      <w:tr w:rsidR="00C54C38" w:rsidRPr="00C54C38" w:rsidTr="005D6BE1">
        <w:trPr>
          <w:jc w:val="center"/>
        </w:trPr>
        <w:tc>
          <w:tcPr>
            <w:tcW w:w="3134"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w:t>
            </w:r>
          </w:p>
        </w:tc>
        <w:tc>
          <w:tcPr>
            <w:tcW w:w="3133"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17</w:t>
            </w:r>
          </w:p>
        </w:tc>
        <w:tc>
          <w:tcPr>
            <w:tcW w:w="290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bl>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p>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p>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p>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p>
    <w:p w:rsidR="00366887" w:rsidRPr="00366887" w:rsidRDefault="00366887" w:rsidP="00366887">
      <w:pPr>
        <w:spacing w:after="0" w:line="240" w:lineRule="auto"/>
        <w:jc w:val="both"/>
        <w:rPr>
          <w:rFonts w:ascii="Times New Roman" w:eastAsia="Times New Roman" w:hAnsi="Times New Roman" w:cs="Times New Roman"/>
          <w:sz w:val="24"/>
          <w:szCs w:val="24"/>
          <w:lang w:eastAsia="ru-RU"/>
        </w:rPr>
      </w:pPr>
    </w:p>
    <w:p w:rsidR="00913B3F" w:rsidRDefault="00913B3F" w:rsidP="00B144DC">
      <w:pPr>
        <w:tabs>
          <w:tab w:val="left" w:pos="426"/>
        </w:tabs>
        <w:spacing w:after="0" w:line="240" w:lineRule="auto"/>
        <w:ind w:right="-284"/>
        <w:rPr>
          <w:rFonts w:ascii="Times New Roman" w:hAnsi="Times New Roman"/>
          <w:b/>
          <w:bCs/>
          <w:sz w:val="24"/>
          <w:szCs w:val="24"/>
        </w:rPr>
      </w:pPr>
    </w:p>
    <w:p w:rsidR="00913B3F" w:rsidRDefault="00913B3F" w:rsidP="00B144DC">
      <w:pPr>
        <w:tabs>
          <w:tab w:val="left" w:pos="426"/>
        </w:tabs>
        <w:spacing w:after="0" w:line="240" w:lineRule="auto"/>
        <w:ind w:right="-284"/>
        <w:rPr>
          <w:rFonts w:ascii="Times New Roman" w:hAnsi="Times New Roman"/>
          <w:b/>
          <w:bCs/>
          <w:sz w:val="24"/>
          <w:szCs w:val="24"/>
        </w:rPr>
      </w:pPr>
    </w:p>
    <w:p w:rsidR="00913B3F" w:rsidRDefault="00913B3F" w:rsidP="00B144DC">
      <w:pPr>
        <w:tabs>
          <w:tab w:val="left" w:pos="426"/>
        </w:tabs>
        <w:spacing w:after="0" w:line="240" w:lineRule="auto"/>
        <w:ind w:right="-284"/>
        <w:rPr>
          <w:rFonts w:ascii="Times New Roman" w:hAnsi="Times New Roman"/>
          <w:b/>
          <w:bCs/>
          <w:sz w:val="24"/>
          <w:szCs w:val="24"/>
        </w:rPr>
      </w:pPr>
    </w:p>
    <w:p w:rsidR="00DB6958" w:rsidRDefault="00DB6958" w:rsidP="00B144DC">
      <w:pPr>
        <w:tabs>
          <w:tab w:val="left" w:pos="426"/>
        </w:tabs>
        <w:spacing w:after="0" w:line="240" w:lineRule="auto"/>
        <w:ind w:right="-284"/>
        <w:rPr>
          <w:rFonts w:ascii="Times New Roman" w:hAnsi="Times New Roman"/>
          <w:b/>
          <w:bCs/>
          <w:sz w:val="24"/>
          <w:szCs w:val="24"/>
        </w:rPr>
      </w:pPr>
    </w:p>
    <w:p w:rsidR="00913B3F" w:rsidRDefault="00913B3F" w:rsidP="00B144DC">
      <w:pPr>
        <w:tabs>
          <w:tab w:val="left" w:pos="426"/>
        </w:tabs>
        <w:spacing w:after="0" w:line="240" w:lineRule="auto"/>
        <w:ind w:right="-284"/>
        <w:rPr>
          <w:rFonts w:ascii="Times New Roman" w:hAnsi="Times New Roman"/>
          <w:b/>
          <w:bCs/>
          <w:sz w:val="24"/>
          <w:szCs w:val="24"/>
        </w:rPr>
      </w:pPr>
    </w:p>
    <w:p w:rsidR="00521607" w:rsidRDefault="00521607" w:rsidP="00B144DC">
      <w:pPr>
        <w:tabs>
          <w:tab w:val="left" w:pos="426"/>
        </w:tabs>
        <w:spacing w:after="0" w:line="240" w:lineRule="auto"/>
        <w:ind w:right="-284"/>
        <w:rPr>
          <w:rFonts w:ascii="Times New Roman" w:hAnsi="Times New Roman"/>
          <w:b/>
          <w:bCs/>
          <w:sz w:val="24"/>
          <w:szCs w:val="24"/>
        </w:rPr>
      </w:pPr>
      <w:r>
        <w:rPr>
          <w:rFonts w:ascii="Times New Roman" w:hAnsi="Times New Roman"/>
          <w:b/>
          <w:bCs/>
          <w:sz w:val="24"/>
          <w:szCs w:val="24"/>
        </w:rPr>
        <w:t xml:space="preserve">   </w:t>
      </w:r>
    </w:p>
    <w:p w:rsidR="00521607" w:rsidRDefault="00521607" w:rsidP="00B144DC">
      <w:pPr>
        <w:tabs>
          <w:tab w:val="left" w:pos="426"/>
        </w:tabs>
        <w:spacing w:after="0" w:line="240" w:lineRule="auto"/>
        <w:ind w:right="-284"/>
        <w:rPr>
          <w:rFonts w:ascii="Times New Roman" w:hAnsi="Times New Roman"/>
          <w:b/>
          <w:bCs/>
          <w:sz w:val="24"/>
          <w:szCs w:val="24"/>
        </w:rPr>
      </w:pPr>
      <w:r>
        <w:rPr>
          <w:rFonts w:ascii="Times New Roman" w:hAnsi="Times New Roman"/>
          <w:b/>
          <w:bCs/>
          <w:sz w:val="24"/>
          <w:szCs w:val="24"/>
        </w:rPr>
        <w:t xml:space="preserve">                                                                                 </w:t>
      </w:r>
    </w:p>
    <w:p w:rsidR="00521607" w:rsidRDefault="00521607"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Pr="00780DD2" w:rsidRDefault="00874458" w:rsidP="00B144DC">
      <w:pPr>
        <w:tabs>
          <w:tab w:val="left" w:pos="426"/>
        </w:tabs>
        <w:spacing w:after="0" w:line="240" w:lineRule="auto"/>
        <w:ind w:right="-284"/>
        <w:jc w:val="center"/>
        <w:rPr>
          <w:rFonts w:ascii="Times New Roman" w:hAnsi="Times New Roman"/>
          <w:b/>
          <w:bCs/>
          <w:sz w:val="24"/>
          <w:szCs w:val="24"/>
        </w:rPr>
      </w:pPr>
    </w:p>
    <w:p w:rsidR="00521607" w:rsidRDefault="00521607" w:rsidP="00B144DC">
      <w:pPr>
        <w:tabs>
          <w:tab w:val="left" w:pos="426"/>
        </w:tabs>
        <w:ind w:right="-284"/>
      </w:pPr>
    </w:p>
    <w:p w:rsidR="00AE1764" w:rsidRDefault="00AE1764" w:rsidP="00B144DC">
      <w:pPr>
        <w:tabs>
          <w:tab w:val="left" w:pos="426"/>
        </w:tabs>
        <w:spacing w:line="276" w:lineRule="auto"/>
        <w:ind w:right="-284"/>
        <w:jc w:val="both"/>
        <w:rPr>
          <w:b/>
        </w:rPr>
      </w:pPr>
    </w:p>
    <w:p w:rsidR="002D118F" w:rsidRPr="00C54C38" w:rsidRDefault="00C54C38" w:rsidP="00C54C38">
      <w:pPr>
        <w:tabs>
          <w:tab w:val="left" w:pos="426"/>
        </w:tabs>
        <w:spacing w:line="276" w:lineRule="auto"/>
        <w:ind w:right="-284"/>
        <w:jc w:val="right"/>
        <w:rPr>
          <w:rFonts w:ascii="Times New Roman" w:hAnsi="Times New Roman" w:cs="Times New Roman"/>
          <w:b/>
        </w:rPr>
      </w:pPr>
      <w:r w:rsidRPr="00C54C38">
        <w:rPr>
          <w:rFonts w:ascii="Times New Roman" w:hAnsi="Times New Roman" w:cs="Times New Roman"/>
          <w:b/>
        </w:rPr>
        <w:lastRenderedPageBreak/>
        <w:t>П</w:t>
      </w:r>
      <w:r>
        <w:rPr>
          <w:rFonts w:ascii="Times New Roman" w:hAnsi="Times New Roman" w:cs="Times New Roman"/>
          <w:b/>
        </w:rPr>
        <w:t>риложение 4.</w:t>
      </w:r>
    </w:p>
    <w:p w:rsidR="002D118F" w:rsidRPr="00AE1764" w:rsidRDefault="002D118F" w:rsidP="00B144DC">
      <w:pPr>
        <w:tabs>
          <w:tab w:val="left" w:pos="426"/>
        </w:tabs>
        <w:spacing w:line="276" w:lineRule="auto"/>
        <w:ind w:right="-284"/>
        <w:jc w:val="both"/>
        <w:rPr>
          <w:rFonts w:ascii="Times New Roman" w:hAnsi="Times New Roman" w:cs="Times New Roman"/>
          <w:highlight w:val="yellow"/>
        </w:rPr>
      </w:pPr>
    </w:p>
    <w:p w:rsidR="00AE1764" w:rsidRDefault="006B1132" w:rsidP="00C54C38">
      <w:pPr>
        <w:tabs>
          <w:tab w:val="left" w:pos="426"/>
        </w:tabs>
        <w:spacing w:after="0" w:line="360" w:lineRule="auto"/>
        <w:ind w:right="-284"/>
        <w:jc w:val="center"/>
        <w:rPr>
          <w:rFonts w:ascii="Times New Roman" w:eastAsia="Times New Roman" w:hAnsi="Times New Roman" w:cs="Times New Roman"/>
          <w:b/>
          <w:lang w:eastAsia="ru-RU"/>
        </w:rPr>
      </w:pPr>
      <w:r w:rsidRPr="00AE1764">
        <w:rPr>
          <w:rFonts w:ascii="Times New Roman" w:hAnsi="Times New Roman" w:cs="Times New Roman"/>
          <w:b/>
        </w:rPr>
        <w:t>Программно – методическое обеспечение образовательной программы</w:t>
      </w:r>
    </w:p>
    <w:p w:rsidR="00AE1764" w:rsidRPr="00AE1764" w:rsidRDefault="00AE1764" w:rsidP="00B144DC">
      <w:pPr>
        <w:tabs>
          <w:tab w:val="left" w:pos="426"/>
        </w:tabs>
        <w:spacing w:after="0" w:line="360" w:lineRule="auto"/>
        <w:ind w:right="-284"/>
        <w:rPr>
          <w:rFonts w:ascii="Times New Roman" w:eastAsia="Times New Roman" w:hAnsi="Times New Roman" w:cs="Times New Roman"/>
          <w:b/>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559"/>
        <w:gridCol w:w="3118"/>
        <w:gridCol w:w="4395"/>
      </w:tblGrid>
      <w:tr w:rsidR="00AE1764" w:rsidRPr="00AE1764" w:rsidTr="004C55D8">
        <w:trPr>
          <w:trHeight w:val="628"/>
        </w:trPr>
        <w:tc>
          <w:tcPr>
            <w:tcW w:w="70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b/>
                <w:lang w:eastAsia="ru-RU"/>
              </w:rPr>
              <w:t>Класс</w:t>
            </w: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b/>
                <w:lang w:eastAsia="ru-RU"/>
              </w:rPr>
              <w:t xml:space="preserve">Программа </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b/>
                <w:lang w:eastAsia="ru-RU"/>
              </w:rPr>
              <w:t>Учебник (автор, название, год, издание, издательство)</w:t>
            </w:r>
          </w:p>
        </w:tc>
        <w:tc>
          <w:tcPr>
            <w:tcW w:w="4395"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tc>
      </w:tr>
      <w:tr w:rsidR="00AE1764" w:rsidRPr="00AE1764" w:rsidTr="004C55D8">
        <w:trPr>
          <w:trHeight w:val="1261"/>
        </w:trPr>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Русский язык</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по русскому языку </w:t>
            </w:r>
          </w:p>
        </w:tc>
        <w:tc>
          <w:tcPr>
            <w:tcW w:w="3118"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Власенкова А.И., Рабченкова Л.М. Русский язык. (Базовый уровень)10</w:t>
            </w:r>
            <w:r w:rsidR="00D9222A">
              <w:rPr>
                <w:rFonts w:ascii="Times New Roman" w:eastAsia="Times New Roman" w:hAnsi="Times New Roman" w:cs="Times New Roman"/>
                <w:lang w:eastAsia="ru-RU"/>
              </w:rPr>
              <w:t>-11 кл.- М.: Просвещение</w:t>
            </w:r>
            <w:r w:rsidRPr="00AE1764">
              <w:rPr>
                <w:rFonts w:ascii="Times New Roman" w:eastAsia="Times New Roman" w:hAnsi="Times New Roman" w:cs="Times New Roman"/>
                <w:lang w:eastAsia="ru-RU"/>
              </w:rPr>
              <w:t xml:space="preserve"> </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Гусарова И.В.Русский язык</w:t>
            </w:r>
            <w:r w:rsidR="00D9222A">
              <w:rPr>
                <w:rFonts w:ascii="Times New Roman" w:eastAsia="Times New Roman" w:hAnsi="Times New Roman" w:cs="Times New Roman"/>
                <w:lang w:eastAsia="ru-RU"/>
              </w:rPr>
              <w:t>.  Литература. Вентана-Граф</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 w:val="center" w:pos="4677"/>
                <w:tab w:val="right" w:pos="9355"/>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tc>
      </w:tr>
      <w:tr w:rsidR="00AE1764" w:rsidRPr="00AE1764" w:rsidTr="004C55D8">
        <w:trPr>
          <w:trHeight w:val="1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по русскому языку </w:t>
            </w:r>
          </w:p>
        </w:tc>
        <w:tc>
          <w:tcPr>
            <w:tcW w:w="3118"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Власенкова А.И., Рабченкова Л.М. Русский язык. (Базовый уровень)10-</w:t>
            </w:r>
            <w:r w:rsidR="00D9222A">
              <w:rPr>
                <w:rFonts w:ascii="Times New Roman" w:eastAsia="Times New Roman" w:hAnsi="Times New Roman" w:cs="Times New Roman"/>
                <w:lang w:eastAsia="ru-RU"/>
              </w:rPr>
              <w:t>11 кл.- М.: Просвещение</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Гусарова И.В.Русский язык</w:t>
            </w:r>
            <w:r w:rsidR="00D9222A">
              <w:rPr>
                <w:rFonts w:ascii="Times New Roman" w:eastAsia="Times New Roman" w:hAnsi="Times New Roman" w:cs="Times New Roman"/>
                <w:lang w:eastAsia="ru-RU"/>
              </w:rPr>
              <w:t>.  Литература. Вентана-Граф</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Литература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по литературе </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rPr>
                <w:rFonts w:ascii="Times New Roman" w:eastAsia="Calibri" w:hAnsi="Times New Roman" w:cs="Times New Roman"/>
                <w:lang w:eastAsia="ru-RU"/>
              </w:rPr>
            </w:pPr>
            <w:r w:rsidRPr="00AE1764">
              <w:rPr>
                <w:rFonts w:ascii="Times New Roman" w:eastAsia="Calibri" w:hAnsi="Times New Roman" w:cs="Times New Roman"/>
                <w:lang w:eastAsia="ru-RU"/>
              </w:rPr>
              <w:t>Лебедев Ю.В.</w:t>
            </w:r>
            <w:r w:rsidR="00D9222A">
              <w:rPr>
                <w:rFonts w:ascii="Times New Roman" w:eastAsia="Calibri" w:hAnsi="Times New Roman" w:cs="Times New Roman"/>
                <w:lang w:eastAsia="ru-RU"/>
              </w:rPr>
              <w:t xml:space="preserve"> Литература ,М. Просвещени</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tc>
      </w:tr>
      <w:tr w:rsidR="00AE1764" w:rsidRPr="00AE1764" w:rsidTr="004C55D8">
        <w:tc>
          <w:tcPr>
            <w:tcW w:w="709"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по литературе </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rPr>
                <w:rFonts w:ascii="Times New Roman" w:eastAsia="Calibri" w:hAnsi="Times New Roman" w:cs="Times New Roman"/>
                <w:lang w:eastAsia="ru-RU"/>
              </w:rPr>
            </w:pPr>
            <w:r w:rsidRPr="00AE1764">
              <w:rPr>
                <w:rFonts w:ascii="Times New Roman" w:eastAsia="Calibri" w:hAnsi="Times New Roman" w:cs="Times New Roman"/>
                <w:lang w:eastAsia="ru-RU"/>
              </w:rPr>
              <w:t>Михайлов О.Н. Литера</w:t>
            </w:r>
            <w:r w:rsidR="00D9222A">
              <w:rPr>
                <w:rFonts w:ascii="Times New Roman" w:eastAsia="Calibri" w:hAnsi="Times New Roman" w:cs="Times New Roman"/>
                <w:lang w:eastAsia="ru-RU"/>
              </w:rPr>
              <w:t>тура , 11 кл.М.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1274"/>
        </w:trPr>
        <w:tc>
          <w:tcPr>
            <w:tcW w:w="709" w:type="dxa"/>
            <w:vMerge w:val="restart"/>
            <w:tcBorders>
              <w:top w:val="single" w:sz="4" w:space="0" w:color="auto"/>
              <w:left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Алгебра и начала анализа</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по математике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253"/>
                <w:tab w:val="left" w:pos="426"/>
              </w:tabs>
              <w:snapToGrid w:val="0"/>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Муравин Г.К.Алгебра и начала анализа.М.</w:t>
            </w:r>
            <w:r w:rsidR="00D9222A">
              <w:rPr>
                <w:rFonts w:ascii="Times New Roman" w:eastAsia="Times New Roman" w:hAnsi="Times New Roman" w:cs="Times New Roman"/>
                <w:lang w:eastAsia="ru-RU"/>
              </w:rPr>
              <w:t xml:space="preserve"> «Дрофа»</w:t>
            </w:r>
          </w:p>
          <w:p w:rsidR="00AE1764" w:rsidRPr="00AE1764" w:rsidRDefault="00AE1764" w:rsidP="00B144DC">
            <w:pPr>
              <w:tabs>
                <w:tab w:val="left" w:pos="253"/>
                <w:tab w:val="left" w:pos="426"/>
              </w:tabs>
              <w:snapToGrid w:val="0"/>
              <w:spacing w:after="0" w:line="240" w:lineRule="auto"/>
              <w:ind w:right="-284"/>
              <w:rPr>
                <w:rFonts w:ascii="Times New Roman" w:eastAsia="Times New Roman" w:hAnsi="Times New Roman" w:cs="Times New Roman"/>
                <w:spacing w:val="-5"/>
                <w:lang w:eastAsia="ru-RU"/>
              </w:rPr>
            </w:pPr>
            <w:r w:rsidRPr="00AE1764">
              <w:rPr>
                <w:rFonts w:ascii="Times New Roman" w:eastAsia="Times New Roman" w:hAnsi="Times New Roman" w:cs="Times New Roman"/>
                <w:lang w:eastAsia="ru-RU"/>
              </w:rPr>
              <w:t xml:space="preserve">Колягин Ю.М. Алгебра и начала анализа. 10-11. </w:t>
            </w:r>
            <w:r w:rsidR="00D9222A">
              <w:rPr>
                <w:rFonts w:ascii="Times New Roman" w:eastAsia="Times New Roman" w:hAnsi="Times New Roman" w:cs="Times New Roman"/>
                <w:spacing w:val="-5"/>
                <w:lang w:eastAsia="ru-RU"/>
              </w:rPr>
              <w:t>М.: Просвещение</w:t>
            </w:r>
          </w:p>
          <w:p w:rsidR="00AE1764" w:rsidRPr="00AE1764" w:rsidRDefault="00AE1764" w:rsidP="00B144DC">
            <w:pPr>
              <w:tabs>
                <w:tab w:val="left" w:pos="253"/>
                <w:tab w:val="left" w:pos="426"/>
              </w:tabs>
              <w:snapToGrid w:val="0"/>
              <w:spacing w:after="0" w:line="240" w:lineRule="auto"/>
              <w:ind w:right="-284"/>
              <w:rPr>
                <w:rFonts w:ascii="Times New Roman" w:eastAsia="Times New Roman" w:hAnsi="Times New Roman" w:cs="Times New Roman"/>
                <w:spacing w:val="-5"/>
                <w:lang w:eastAsia="ru-RU"/>
              </w:rPr>
            </w:pPr>
            <w:r w:rsidRPr="00AE1764">
              <w:rPr>
                <w:rFonts w:ascii="Times New Roman" w:eastAsia="Times New Roman" w:hAnsi="Times New Roman" w:cs="Times New Roman"/>
                <w:spacing w:val="-5"/>
                <w:lang w:eastAsia="ru-RU"/>
              </w:rPr>
              <w:t xml:space="preserve">Под. Ред. Козлова В.В. </w:t>
            </w:r>
            <w:r w:rsidRPr="00AE1764">
              <w:rPr>
                <w:rFonts w:ascii="Times New Roman" w:eastAsia="Times New Roman" w:hAnsi="Times New Roman" w:cs="Times New Roman"/>
                <w:lang w:eastAsia="ru-RU"/>
              </w:rPr>
              <w:t xml:space="preserve">Алгебра и начала анализа. 10 кл. </w:t>
            </w:r>
            <w:r w:rsidR="00D9222A">
              <w:rPr>
                <w:rFonts w:ascii="Times New Roman" w:eastAsia="Times New Roman" w:hAnsi="Times New Roman" w:cs="Times New Roman"/>
                <w:spacing w:val="-5"/>
                <w:lang w:eastAsia="ru-RU"/>
              </w:rPr>
              <w:t>М.: Просвещение</w:t>
            </w:r>
          </w:p>
        </w:tc>
        <w:tc>
          <w:tcPr>
            <w:tcW w:w="4395" w:type="dxa"/>
            <w:vMerge w:val="restart"/>
            <w:tcBorders>
              <w:top w:val="single" w:sz="4" w:space="0" w:color="auto"/>
              <w:left w:val="single" w:sz="4" w:space="0" w:color="auto"/>
              <w:right w:val="single" w:sz="4" w:space="0" w:color="auto"/>
            </w:tcBorders>
            <w:hideMark/>
          </w:tcPr>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изучение свойств пространственных тел, формирование умения применять полученные знания для решения практических задач;</w:t>
            </w:r>
          </w:p>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знакомство с основными идеями и методами математического анализа.</w:t>
            </w:r>
          </w:p>
        </w:tc>
      </w:tr>
      <w:tr w:rsidR="00AE1764" w:rsidRPr="00AE1764" w:rsidTr="004C55D8">
        <w:trPr>
          <w:trHeight w:val="556"/>
        </w:trPr>
        <w:tc>
          <w:tcPr>
            <w:tcW w:w="709" w:type="dxa"/>
            <w:vMerge/>
            <w:tcBorders>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4C55D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по математике</w:t>
            </w:r>
          </w:p>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253"/>
                <w:tab w:val="left" w:pos="426"/>
              </w:tabs>
              <w:snapToGrid w:val="0"/>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Муравин Г.К.Алгебра </w:t>
            </w:r>
            <w:r w:rsidR="00D9222A">
              <w:rPr>
                <w:rFonts w:ascii="Times New Roman" w:eastAsia="Times New Roman" w:hAnsi="Times New Roman" w:cs="Times New Roman"/>
                <w:lang w:eastAsia="ru-RU"/>
              </w:rPr>
              <w:t>и начала анализа.М. «Дрофа»</w:t>
            </w:r>
          </w:p>
          <w:p w:rsidR="00AE1764" w:rsidRPr="00AE1764" w:rsidRDefault="00AE1764" w:rsidP="00B144DC">
            <w:pPr>
              <w:tabs>
                <w:tab w:val="left" w:pos="253"/>
                <w:tab w:val="left" w:pos="426"/>
              </w:tabs>
              <w:snapToGrid w:val="0"/>
              <w:spacing w:after="0" w:line="240" w:lineRule="auto"/>
              <w:ind w:right="-284"/>
              <w:rPr>
                <w:rFonts w:ascii="Times New Roman" w:eastAsia="Times New Roman" w:hAnsi="Times New Roman" w:cs="Times New Roman"/>
                <w:spacing w:val="-5"/>
                <w:lang w:eastAsia="ru-RU"/>
              </w:rPr>
            </w:pPr>
            <w:r w:rsidRPr="00AE1764">
              <w:rPr>
                <w:rFonts w:ascii="Times New Roman" w:eastAsia="Times New Roman" w:hAnsi="Times New Roman" w:cs="Times New Roman"/>
                <w:lang w:eastAsia="ru-RU"/>
              </w:rPr>
              <w:t xml:space="preserve">Колягин Ю.М. Алгебра и начала анализа. 10-11. </w:t>
            </w:r>
            <w:r w:rsidR="00D9222A">
              <w:rPr>
                <w:rFonts w:ascii="Times New Roman" w:eastAsia="Times New Roman" w:hAnsi="Times New Roman" w:cs="Times New Roman"/>
                <w:spacing w:val="-5"/>
                <w:lang w:eastAsia="ru-RU"/>
              </w:rPr>
              <w:t>М.: Просвещение</w:t>
            </w:r>
          </w:p>
        </w:tc>
        <w:tc>
          <w:tcPr>
            <w:tcW w:w="4395" w:type="dxa"/>
            <w:vMerge/>
            <w:tcBorders>
              <w:left w:val="single" w:sz="4" w:space="0" w:color="auto"/>
              <w:right w:val="single" w:sz="4" w:space="0" w:color="auto"/>
            </w:tcBorders>
            <w:hideMark/>
          </w:tcPr>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p>
        </w:tc>
      </w:tr>
      <w:tr w:rsidR="00AE1764" w:rsidRPr="00AE1764" w:rsidTr="004C55D8">
        <w:trPr>
          <w:cantSplit/>
          <w:trHeight w:val="1890"/>
        </w:trPr>
        <w:tc>
          <w:tcPr>
            <w:tcW w:w="709" w:type="dxa"/>
            <w:vMerge w:val="restart"/>
            <w:tcBorders>
              <w:top w:val="single" w:sz="4" w:space="0" w:color="auto"/>
              <w:left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Геометрия</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по математике </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Атанасян Л.С., Бутузов В.Ф., Кадомцев С.Б. и др. Геометрия. 10 – 11 классы: учеб. для общеобразовательных учреждений: базовы</w:t>
            </w:r>
            <w:r w:rsidR="00D9222A">
              <w:rPr>
                <w:rFonts w:ascii="Times New Roman" w:eastAsia="Times New Roman" w:hAnsi="Times New Roman" w:cs="Times New Roman"/>
                <w:lang w:eastAsia="ru-RU"/>
              </w:rPr>
              <w:t>й уровень– М.: Просвещение</w:t>
            </w:r>
          </w:p>
        </w:tc>
        <w:tc>
          <w:tcPr>
            <w:tcW w:w="4395" w:type="dxa"/>
            <w:vMerge/>
            <w:tcBorders>
              <w:left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1073"/>
        </w:trPr>
        <w:tc>
          <w:tcPr>
            <w:tcW w:w="709" w:type="dxa"/>
            <w:vMerge/>
            <w:tcBorders>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D9222A"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p>
        </w:tc>
        <w:tc>
          <w:tcPr>
            <w:tcW w:w="3118" w:type="dxa"/>
            <w:tcBorders>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Атанасян Л.С., Бутузов В.Ф., Кадомцев С.Б. и др. Геометрия. 10 – 11 классы: учеб. для общеобразовательных учреждений: базовы</w:t>
            </w:r>
            <w:r w:rsidR="00D9222A">
              <w:rPr>
                <w:rFonts w:ascii="Times New Roman" w:eastAsia="Times New Roman" w:hAnsi="Times New Roman" w:cs="Times New Roman"/>
                <w:lang w:eastAsia="ru-RU"/>
              </w:rPr>
              <w:t>й уровень– М.: Просвещение</w:t>
            </w:r>
          </w:p>
        </w:tc>
        <w:tc>
          <w:tcPr>
            <w:tcW w:w="4395" w:type="dxa"/>
            <w:vMerge/>
            <w:tcBorders>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2479"/>
        </w:trPr>
        <w:tc>
          <w:tcPr>
            <w:tcW w:w="709" w:type="dxa"/>
            <w:vMerge w:val="restart"/>
            <w:tcBorders>
              <w:top w:val="single" w:sz="4" w:space="0" w:color="auto"/>
              <w:left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lastRenderedPageBreak/>
              <w:t>Информатика ИКТ</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10 </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по информатике и ИКТ</w:t>
            </w:r>
          </w:p>
        </w:tc>
        <w:tc>
          <w:tcPr>
            <w:tcW w:w="3118" w:type="dxa"/>
            <w:tcBorders>
              <w:top w:val="single" w:sz="4" w:space="0" w:color="auto"/>
              <w:left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Угринович, Н.Д. Информатика: учебник для 10 кл.- М.:</w:t>
            </w:r>
            <w:r w:rsidR="00D9222A">
              <w:rPr>
                <w:rFonts w:ascii="Times New Roman" w:eastAsia="Times New Roman" w:hAnsi="Times New Roman" w:cs="Times New Roman"/>
                <w:lang w:eastAsia="ru-RU"/>
              </w:rPr>
              <w:t xml:space="preserve"> Бином: Лаборатория знаний</w:t>
            </w:r>
          </w:p>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Семакин И.Г. Информатика.(базовый уровень) 10 кл. </w:t>
            </w:r>
            <w:r w:rsidR="00D9222A">
              <w:rPr>
                <w:rFonts w:ascii="Times New Roman" w:eastAsia="Times New Roman" w:hAnsi="Times New Roman" w:cs="Times New Roman"/>
                <w:lang w:eastAsia="ru-RU"/>
              </w:rPr>
              <w:t>Бином. Лаборатория знаний</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val="en-US" w:eastAsia="ru-RU"/>
              </w:rPr>
              <w:t>WINDOWS</w:t>
            </w:r>
            <w:r w:rsidRPr="00AE1764">
              <w:rPr>
                <w:rFonts w:ascii="Times New Roman" w:eastAsia="Times New Roman" w:hAnsi="Times New Roman" w:cs="Times New Roman"/>
                <w:lang w:eastAsia="ru-RU"/>
              </w:rPr>
              <w:t>-</w:t>
            </w:r>
            <w:r w:rsidRPr="00AE1764">
              <w:rPr>
                <w:rFonts w:ascii="Times New Roman" w:eastAsia="Times New Roman" w:hAnsi="Times New Roman" w:cs="Times New Roman"/>
                <w:lang w:val="en-US" w:eastAsia="ru-RU"/>
              </w:rPr>
              <w:t>CD</w:t>
            </w:r>
            <w:r w:rsidRPr="00AE1764">
              <w:rPr>
                <w:rFonts w:ascii="Times New Roman" w:eastAsia="Times New Roman" w:hAnsi="Times New Roman" w:cs="Times New Roman"/>
                <w:lang w:eastAsia="ru-RU"/>
              </w:rPr>
              <w:t xml:space="preserve"> Угринович Н.Д. Компьютерный практикум на </w:t>
            </w:r>
            <w:r w:rsidRPr="00AE1764">
              <w:rPr>
                <w:rFonts w:ascii="Times New Roman" w:eastAsia="Times New Roman" w:hAnsi="Times New Roman" w:cs="Times New Roman"/>
                <w:lang w:val="en-US" w:eastAsia="ru-RU"/>
              </w:rPr>
              <w:t>CD</w:t>
            </w:r>
            <w:r w:rsidRPr="00AE1764">
              <w:rPr>
                <w:rFonts w:ascii="Times New Roman" w:eastAsia="Times New Roman" w:hAnsi="Times New Roman" w:cs="Times New Roman"/>
                <w:lang w:eastAsia="ru-RU"/>
              </w:rPr>
              <w:t>-</w:t>
            </w:r>
            <w:r w:rsidRPr="00AE1764">
              <w:rPr>
                <w:rFonts w:ascii="Times New Roman" w:eastAsia="Times New Roman" w:hAnsi="Times New Roman" w:cs="Times New Roman"/>
                <w:lang w:val="en-US" w:eastAsia="ru-RU"/>
              </w:rPr>
              <w:t>ROM</w:t>
            </w:r>
            <w:r w:rsidRPr="00AE1764">
              <w:rPr>
                <w:rFonts w:ascii="Times New Roman" w:eastAsia="Times New Roman" w:hAnsi="Times New Roman" w:cs="Times New Roman"/>
                <w:lang w:eastAsia="ru-RU"/>
              </w:rPr>
              <w:t>.</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Практикум по информатике и информационным технологиям.</w:t>
            </w:r>
          </w:p>
        </w:tc>
        <w:tc>
          <w:tcPr>
            <w:tcW w:w="4395" w:type="dxa"/>
            <w:vMerge w:val="restart"/>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iCs/>
                <w:lang w:eastAsia="ru-RU"/>
              </w:rPr>
            </w:pPr>
            <w:r w:rsidRPr="00AE1764">
              <w:rPr>
                <w:rFonts w:ascii="Times New Roman" w:eastAsia="Times New Roman" w:hAnsi="Times New Roman" w:cs="Times New Roman"/>
                <w:lang w:eastAsia="ru-RU"/>
              </w:rPr>
              <w:t>Способствует формированию современного научного мировоззрения, развитию интеллектуальных способностей и познавательных интересов  школьников; о</w:t>
            </w:r>
            <w:r w:rsidRPr="00AE1764">
              <w:rPr>
                <w:rFonts w:ascii="Times New Roman" w:eastAsia="Times New Roman" w:hAnsi="Times New Roman" w:cs="Times New Roman"/>
                <w:iCs/>
                <w:lang w:eastAsia="ru-RU"/>
              </w:rPr>
              <w:t xml:space="preserve">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 </w:t>
            </w:r>
          </w:p>
        </w:tc>
      </w:tr>
      <w:tr w:rsidR="00AE1764" w:rsidRPr="00AE1764" w:rsidTr="004C55D8">
        <w:trPr>
          <w:cantSplit/>
          <w:trHeight w:val="1124"/>
        </w:trPr>
        <w:tc>
          <w:tcPr>
            <w:tcW w:w="709" w:type="dxa"/>
            <w:vMerge/>
            <w:tcBorders>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tc>
        <w:tc>
          <w:tcPr>
            <w:tcW w:w="851" w:type="dxa"/>
            <w:vMerge w:val="restart"/>
            <w:tcBorders>
              <w:top w:val="single" w:sz="4" w:space="0" w:color="auto"/>
              <w:left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tc>
        <w:tc>
          <w:tcPr>
            <w:tcW w:w="1559" w:type="dxa"/>
            <w:vMerge/>
            <w:tcBorders>
              <w:left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vMerge w:val="restart"/>
            <w:tcBorders>
              <w:left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Угринович, Н.Д. Информатика: учебник для 11 кл.- М.: </w:t>
            </w:r>
            <w:r w:rsidR="00D9222A">
              <w:rPr>
                <w:rFonts w:ascii="Times New Roman" w:eastAsia="Times New Roman" w:hAnsi="Times New Roman" w:cs="Times New Roman"/>
                <w:lang w:eastAsia="ru-RU"/>
              </w:rPr>
              <w:t>Бином: Лаборатория знаний</w:t>
            </w:r>
          </w:p>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Семакин И.Г. Информатика.(ба</w:t>
            </w:r>
            <w:r w:rsidR="00D9222A">
              <w:rPr>
                <w:rFonts w:ascii="Times New Roman" w:eastAsia="Times New Roman" w:hAnsi="Times New Roman" w:cs="Times New Roman"/>
                <w:lang w:eastAsia="ru-RU"/>
              </w:rPr>
              <w:t>зовый уровень) 11 кл. Бином</w:t>
            </w:r>
          </w:p>
        </w:tc>
        <w:tc>
          <w:tcPr>
            <w:tcW w:w="4395" w:type="dxa"/>
            <w:vMerge/>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r>
      <w:tr w:rsidR="00AE1764" w:rsidRPr="00AE1764" w:rsidTr="004C55D8">
        <w:trPr>
          <w:cantSplit/>
          <w:trHeight w:val="70"/>
        </w:trPr>
        <w:tc>
          <w:tcPr>
            <w:tcW w:w="709" w:type="dxa"/>
            <w:tcBorders>
              <w:top w:val="nil"/>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ind w:right="-284"/>
              <w:rPr>
                <w:rFonts w:ascii="Times New Roman" w:eastAsia="Times New Roman" w:hAnsi="Times New Roman" w:cs="Times New Roman"/>
                <w:b/>
                <w:lang w:eastAsia="ru-RU"/>
              </w:rPr>
            </w:pPr>
          </w:p>
        </w:tc>
        <w:tc>
          <w:tcPr>
            <w:tcW w:w="851" w:type="dxa"/>
            <w:vMerge/>
            <w:tcBorders>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tcBorders>
              <w:left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p>
        </w:tc>
        <w:tc>
          <w:tcPr>
            <w:tcW w:w="3118" w:type="dxa"/>
            <w:vMerge/>
            <w:tcBorders>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iCs/>
                <w:lang w:eastAsia="ru-RU"/>
              </w:rPr>
            </w:pPr>
          </w:p>
        </w:tc>
      </w:tr>
      <w:tr w:rsidR="00AE1764" w:rsidRPr="00AE1764" w:rsidTr="004C55D8">
        <w:trPr>
          <w:cantSplit/>
          <w:trHeight w:val="1700"/>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История</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559" w:type="dxa"/>
            <w:vMerge w:val="restart"/>
            <w:tcBorders>
              <w:top w:val="single" w:sz="4" w:space="0" w:color="auto"/>
              <w:left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 по истории</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Горилов М.М., Данилов А.А. , История Рос</w:t>
            </w:r>
            <w:r w:rsidR="00D9222A">
              <w:rPr>
                <w:rFonts w:ascii="Times New Roman" w:eastAsia="Times New Roman" w:hAnsi="Times New Roman" w:cs="Times New Roman"/>
                <w:lang w:eastAsia="ru-RU"/>
              </w:rPr>
              <w:t>сии и мира, 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Загладин Н.В. История России и мира с древнейших времен до конца </w:t>
            </w:r>
            <w:r w:rsidRPr="00AE1764">
              <w:rPr>
                <w:rFonts w:ascii="Times New Roman" w:eastAsia="Times New Roman" w:hAnsi="Times New Roman" w:cs="Times New Roman"/>
                <w:lang w:val="en-US" w:eastAsia="ru-RU"/>
              </w:rPr>
              <w:t>XIX</w:t>
            </w:r>
            <w:r w:rsidR="00D9222A">
              <w:rPr>
                <w:rFonts w:ascii="Times New Roman" w:eastAsia="Times New Roman" w:hAnsi="Times New Roman" w:cs="Times New Roman"/>
                <w:lang w:eastAsia="ru-RU"/>
              </w:rPr>
              <w:t xml:space="preserve"> века.. М. Русское слово.</w:t>
            </w:r>
          </w:p>
        </w:tc>
        <w:tc>
          <w:tcPr>
            <w:tcW w:w="4395" w:type="dxa"/>
            <w:vMerge w:val="restart"/>
            <w:tcBorders>
              <w:top w:val="single" w:sz="4" w:space="0" w:color="auto"/>
              <w:left w:val="single" w:sz="4" w:space="0" w:color="auto"/>
              <w:right w:val="single" w:sz="4" w:space="0" w:color="auto"/>
            </w:tcBorders>
            <w:vAlign w:val="center"/>
            <w:hideMark/>
          </w:tcPr>
          <w:p w:rsidR="00AE1764" w:rsidRPr="00AE1764" w:rsidRDefault="00AE1764" w:rsidP="00B144DC">
            <w:pPr>
              <w:tabs>
                <w:tab w:val="left" w:pos="426"/>
              </w:tabs>
              <w:spacing w:after="0" w:line="240" w:lineRule="auto"/>
              <w:ind w:right="-284"/>
              <w:rPr>
                <w:rFonts w:ascii="Times New Roman" w:eastAsia="Times New Roman" w:hAnsi="Times New Roman" w:cs="Times New Roman"/>
                <w:iCs/>
                <w:lang w:eastAsia="ru-RU"/>
              </w:rPr>
            </w:pPr>
            <w:r w:rsidRPr="00AE1764">
              <w:rPr>
                <w:rFonts w:ascii="Times New Roman" w:eastAsia="Times New Roman" w:hAnsi="Times New Roman" w:cs="Times New Roman"/>
                <w:lang w:eastAsia="ru-RU"/>
              </w:rPr>
              <w:t xml:space="preserve">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tc>
      </w:tr>
      <w:tr w:rsidR="00AE1764" w:rsidRPr="00AE1764" w:rsidTr="004C55D8">
        <w:trPr>
          <w:trHeight w:val="843"/>
        </w:trPr>
        <w:tc>
          <w:tcPr>
            <w:tcW w:w="709" w:type="dxa"/>
            <w:vMerge/>
            <w:tcBorders>
              <w:top w:val="nil"/>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b/>
                <w:lang w:eastAsia="ru-RU"/>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tc>
        <w:tc>
          <w:tcPr>
            <w:tcW w:w="1559" w:type="dxa"/>
            <w:vMerge/>
            <w:tcBorders>
              <w:left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nil"/>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Загладин Н.В., Симонил Н.А. , История России </w:t>
            </w:r>
            <w:r w:rsidRPr="00AE1764">
              <w:rPr>
                <w:rFonts w:ascii="Times New Roman" w:eastAsia="Times New Roman" w:hAnsi="Times New Roman" w:cs="Times New Roman"/>
                <w:lang w:val="en-US" w:eastAsia="ru-RU"/>
              </w:rPr>
              <w:t>XX</w:t>
            </w:r>
            <w:r w:rsidRPr="00AE1764">
              <w:rPr>
                <w:rFonts w:ascii="Times New Roman" w:eastAsia="Times New Roman" w:hAnsi="Times New Roman" w:cs="Times New Roman"/>
                <w:lang w:eastAsia="ru-RU"/>
              </w:rPr>
              <w:t xml:space="preserve"> век., М: Рус</w:t>
            </w:r>
            <w:r w:rsidR="00D9222A">
              <w:rPr>
                <w:rFonts w:ascii="Times New Roman" w:eastAsia="Times New Roman" w:hAnsi="Times New Roman" w:cs="Times New Roman"/>
                <w:lang w:eastAsia="ru-RU"/>
              </w:rPr>
              <w:t>ское слово</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Загладин Н.В., Козленко С.И., История России начало ХХ-ХХ</w:t>
            </w:r>
            <w:r w:rsidRPr="00AE1764">
              <w:rPr>
                <w:rFonts w:ascii="Times New Roman" w:eastAsia="Times New Roman" w:hAnsi="Times New Roman" w:cs="Times New Roman"/>
                <w:lang w:val="en-US" w:eastAsia="ru-RU"/>
              </w:rPr>
              <w:t>I</w:t>
            </w:r>
            <w:r w:rsidR="00D9222A">
              <w:rPr>
                <w:rFonts w:ascii="Times New Roman" w:eastAsia="Times New Roman" w:hAnsi="Times New Roman" w:cs="Times New Roman"/>
                <w:lang w:eastAsia="ru-RU"/>
              </w:rPr>
              <w:t>, М: Русское слово</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tcBorders>
              <w:left w:val="single" w:sz="4" w:space="0" w:color="auto"/>
              <w:right w:val="single" w:sz="4" w:space="0" w:color="auto"/>
            </w:tcBorders>
            <w:hideMark/>
          </w:tcPr>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r>
      <w:tr w:rsidR="00AE1764" w:rsidRPr="00AE1764" w:rsidTr="004C55D8">
        <w:tc>
          <w:tcPr>
            <w:tcW w:w="709" w:type="dxa"/>
            <w:vMerge/>
            <w:tcBorders>
              <w:top w:val="nil"/>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b/>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c>
          <w:tcPr>
            <w:tcW w:w="3118" w:type="dxa"/>
            <w:tcBorders>
              <w:top w:val="nil"/>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c>
          <w:tcPr>
            <w:tcW w:w="4395" w:type="dxa"/>
            <w:vMerge/>
            <w:tcBorders>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DE4E31" w:rsidRPr="00AE1764" w:rsidTr="00443327">
        <w:trPr>
          <w:cantSplit/>
          <w:trHeight w:val="1134"/>
        </w:trPr>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DE4E31" w:rsidRPr="00AE1764" w:rsidRDefault="00DE4E31"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Обществознание</w:t>
            </w:r>
          </w:p>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E4E31"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p>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right w:val="single" w:sz="4" w:space="0" w:color="auto"/>
            </w:tcBorders>
          </w:tcPr>
          <w:p w:rsidR="00DE4E31" w:rsidRPr="00AE1764" w:rsidRDefault="00DE4E31"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Рабочая  программа</w:t>
            </w:r>
          </w:p>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обществознанию </w:t>
            </w:r>
          </w:p>
          <w:p w:rsidR="00DE4E31" w:rsidRPr="00AE1764" w:rsidRDefault="00DE4E31"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w:t>
            </w:r>
          </w:p>
          <w:p w:rsidR="00DE4E31" w:rsidRPr="00AE1764" w:rsidRDefault="00DE4E31" w:rsidP="00B144DC">
            <w:pPr>
              <w:tabs>
                <w:tab w:val="left" w:pos="426"/>
              </w:tabs>
              <w:spacing w:after="0" w:line="240" w:lineRule="auto"/>
              <w:ind w:right="-284"/>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E4E31" w:rsidRPr="00AE1764" w:rsidRDefault="00DE4E31"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Боголюбов Л.Н., Аверьянов Ю.И., Городецкая Н.И. и др.  Обществознание: 10 класс.</w:t>
            </w:r>
            <w:r>
              <w:rPr>
                <w:rFonts w:ascii="Times New Roman" w:eastAsia="Times New Roman" w:hAnsi="Times New Roman" w:cs="Times New Roman"/>
                <w:lang w:eastAsia="ru-RU"/>
              </w:rPr>
              <w:t>- М.: Просвещение</w:t>
            </w:r>
          </w:p>
        </w:tc>
        <w:tc>
          <w:tcPr>
            <w:tcW w:w="4395" w:type="dxa"/>
            <w:vMerge w:val="restart"/>
            <w:tcBorders>
              <w:top w:val="single" w:sz="4" w:space="0" w:color="auto"/>
              <w:left w:val="single" w:sz="4" w:space="0" w:color="auto"/>
              <w:bottom w:val="single" w:sz="4" w:space="0" w:color="auto"/>
              <w:right w:val="single" w:sz="4" w:space="0" w:color="auto"/>
            </w:tcBorders>
            <w:hideMark/>
          </w:tcPr>
          <w:p w:rsidR="00DE4E31" w:rsidRPr="00AE1764" w:rsidRDefault="00DE4E31"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spacing w:val="3"/>
                <w:lang w:eastAsia="ru-RU"/>
              </w:rPr>
              <w:t xml:space="preserve">Представляет собой </w:t>
            </w:r>
            <w:r w:rsidRPr="00AE1764">
              <w:rPr>
                <w:rFonts w:ascii="Times New Roman" w:eastAsia="Times New Roman" w:hAnsi="Times New Roman" w:cs="Times New Roman"/>
                <w:spacing w:val="2"/>
                <w:lang w:eastAsia="ru-RU"/>
              </w:rPr>
              <w:t xml:space="preserve">комплекс знаний, отражающих основные объекты изучения: </w:t>
            </w:r>
            <w:r w:rsidRPr="00AE1764">
              <w:rPr>
                <w:rFonts w:ascii="Times New Roman" w:eastAsia="Times New Roman" w:hAnsi="Times New Roman" w:cs="Times New Roman"/>
                <w:spacing w:val="1"/>
                <w:lang w:eastAsia="ru-RU"/>
              </w:rPr>
              <w:t>общество в целом, человек в обществе, познание, экономическая сфера, социальные отношения, политика, духов</w:t>
            </w:r>
            <w:r w:rsidRPr="00AE1764">
              <w:rPr>
                <w:rFonts w:ascii="Times New Roman" w:eastAsia="Times New Roman" w:hAnsi="Times New Roman" w:cs="Times New Roman"/>
                <w:spacing w:val="4"/>
                <w:lang w:eastAsia="ru-RU"/>
              </w:rPr>
              <w:t xml:space="preserve">но-нравственная сфера, </w:t>
            </w:r>
            <w:r w:rsidRPr="00AE1764">
              <w:rPr>
                <w:rFonts w:ascii="Times New Roman" w:eastAsia="Times New Roman" w:hAnsi="Times New Roman" w:cs="Times New Roman"/>
                <w:spacing w:val="1"/>
                <w:lang w:eastAsia="ru-RU"/>
              </w:rPr>
              <w:t>право.</w:t>
            </w:r>
            <w:r w:rsidRPr="00AE1764">
              <w:rPr>
                <w:rFonts w:ascii="Times New Roman" w:eastAsia="Times New Roman" w:hAnsi="Times New Roman" w:cs="Times New Roman"/>
                <w:spacing w:val="4"/>
                <w:lang w:eastAsia="ru-RU"/>
              </w:rPr>
              <w:t>Все означенные компоненты содержания</w:t>
            </w:r>
            <w:r w:rsidRPr="00AE1764">
              <w:rPr>
                <w:rFonts w:ascii="Times New Roman" w:eastAsia="Times New Roman" w:hAnsi="Times New Roman" w:cs="Times New Roman"/>
                <w:spacing w:val="5"/>
                <w:lang w:eastAsia="ru-RU"/>
              </w:rPr>
              <w:t xml:space="preserve"> взаимосвязаны, как связаны и взаимодействуют друг с </w:t>
            </w:r>
            <w:r w:rsidRPr="00AE1764">
              <w:rPr>
                <w:rFonts w:ascii="Times New Roman" w:eastAsia="Times New Roman" w:hAnsi="Times New Roman" w:cs="Times New Roman"/>
                <w:spacing w:val="4"/>
                <w:lang w:eastAsia="ru-RU"/>
              </w:rPr>
              <w:t>другом изучаемые объекты.</w:t>
            </w:r>
          </w:p>
        </w:tc>
      </w:tr>
      <w:tr w:rsidR="00DE4E31" w:rsidRPr="00AE1764" w:rsidTr="00443327">
        <w:tc>
          <w:tcPr>
            <w:tcW w:w="709" w:type="dxa"/>
            <w:vMerge/>
            <w:tcBorders>
              <w:top w:val="single" w:sz="4" w:space="0" w:color="auto"/>
              <w:left w:val="single" w:sz="4" w:space="0" w:color="auto"/>
              <w:bottom w:val="single" w:sz="4" w:space="0" w:color="auto"/>
              <w:right w:val="single" w:sz="4" w:space="0" w:color="auto"/>
            </w:tcBorders>
            <w:vAlign w:val="center"/>
            <w:hideMark/>
          </w:tcPr>
          <w:p w:rsidR="00DE4E31" w:rsidRPr="00AE1764" w:rsidRDefault="00DE4E31" w:rsidP="00B144DC">
            <w:pPr>
              <w:tabs>
                <w:tab w:val="left" w:pos="426"/>
              </w:tabs>
              <w:spacing w:after="0"/>
              <w:ind w:right="-284"/>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tc>
        <w:tc>
          <w:tcPr>
            <w:tcW w:w="1559" w:type="dxa"/>
            <w:vMerge/>
            <w:tcBorders>
              <w:left w:val="single" w:sz="4" w:space="0" w:color="auto"/>
              <w:bottom w:val="single" w:sz="4" w:space="0" w:color="auto"/>
              <w:right w:val="single" w:sz="4" w:space="0" w:color="auto"/>
            </w:tcBorders>
            <w:hideMark/>
          </w:tcPr>
          <w:p w:rsidR="00DE4E31" w:rsidRPr="00AE1764" w:rsidRDefault="00DE4E31" w:rsidP="00B144DC">
            <w:pPr>
              <w:tabs>
                <w:tab w:val="left" w:pos="426"/>
              </w:tabs>
              <w:spacing w:after="0" w:line="240" w:lineRule="auto"/>
              <w:ind w:right="-284"/>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E4E31" w:rsidRPr="00AE1764" w:rsidRDefault="00DE4E31"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Боголюбов Л.Н., Аверьянов Ю.И., Городецкая Н.И. и др.  Обществознание: 1</w:t>
            </w:r>
            <w:r>
              <w:rPr>
                <w:rFonts w:ascii="Times New Roman" w:eastAsia="Times New Roman" w:hAnsi="Times New Roman" w:cs="Times New Roman"/>
                <w:lang w:eastAsia="ru-RU"/>
              </w:rPr>
              <w:t>1 класс.- М.: Просвещение</w:t>
            </w:r>
          </w:p>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DE4E31" w:rsidRPr="00AE1764" w:rsidRDefault="00DE4E31"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lastRenderedPageBreak/>
              <w:t>География</w:t>
            </w:r>
          </w:p>
        </w:tc>
        <w:tc>
          <w:tcPr>
            <w:tcW w:w="851" w:type="dxa"/>
            <w:tcBorders>
              <w:top w:val="single" w:sz="4" w:space="0" w:color="auto"/>
              <w:left w:val="single" w:sz="4" w:space="0" w:color="auto"/>
              <w:bottom w:val="single" w:sz="4" w:space="0" w:color="auto"/>
              <w:right w:val="single" w:sz="4" w:space="0" w:color="auto"/>
            </w:tcBorders>
          </w:tcPr>
          <w:p w:rsid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C54C38"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географии</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Максаковский В.П.  Экономическая и социальная география мира: учебник для 10-го</w:t>
            </w:r>
            <w:r w:rsidR="00D9222A">
              <w:rPr>
                <w:rFonts w:ascii="Times New Roman" w:eastAsia="Times New Roman" w:hAnsi="Times New Roman" w:cs="Times New Roman"/>
                <w:lang w:eastAsia="ru-RU"/>
              </w:rPr>
              <w:t xml:space="preserve"> класса.- М:Просвещение </w:t>
            </w:r>
          </w:p>
          <w:p w:rsidR="00D9222A" w:rsidRPr="00AE1764" w:rsidRDefault="00D9222A"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Кузнецов А.П.,Ким Э.В</w:t>
            </w:r>
            <w:r w:rsidR="00D9222A">
              <w:rPr>
                <w:rFonts w:ascii="Times New Roman" w:eastAsia="Times New Roman" w:hAnsi="Times New Roman" w:cs="Times New Roman"/>
                <w:lang w:eastAsia="ru-RU"/>
              </w:rPr>
              <w:t>.География 10,11 кл.М., «Дрофа»</w:t>
            </w:r>
          </w:p>
        </w:tc>
        <w:tc>
          <w:tcPr>
            <w:tcW w:w="4395"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tc>
      </w:tr>
      <w:tr w:rsidR="00AE1764" w:rsidRPr="00AE1764" w:rsidTr="004C55D8">
        <w:trPr>
          <w:cantSplit/>
          <w:trHeight w:val="601"/>
        </w:trPr>
        <w:tc>
          <w:tcPr>
            <w:tcW w:w="709" w:type="dxa"/>
            <w:vMerge w:val="restart"/>
            <w:tcBorders>
              <w:top w:val="single" w:sz="4" w:space="0" w:color="auto"/>
              <w:left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Химия</w:t>
            </w: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559"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химии </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Габриелян О.С.и др. Химия учеб</w:t>
            </w:r>
            <w:r w:rsidR="00D9222A">
              <w:rPr>
                <w:rFonts w:ascii="Times New Roman" w:eastAsia="Times New Roman" w:hAnsi="Times New Roman" w:cs="Times New Roman"/>
                <w:lang w:eastAsia="ru-RU"/>
              </w:rPr>
              <w:t>ник  для 10кл.- М.: Дрофа</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tc>
      </w:tr>
      <w:tr w:rsidR="00AE1764" w:rsidRPr="00AE1764" w:rsidTr="004C55D8">
        <w:trPr>
          <w:cantSplit/>
          <w:trHeight w:val="562"/>
        </w:trPr>
        <w:tc>
          <w:tcPr>
            <w:tcW w:w="709" w:type="dxa"/>
            <w:vMerge/>
            <w:tcBorders>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C54C38">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химии </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Габриелян О.С. , Лысова Г.Г.Химия: учебник</w:t>
            </w:r>
            <w:r w:rsidR="00D9222A">
              <w:rPr>
                <w:rFonts w:ascii="Times New Roman" w:eastAsia="Times New Roman" w:hAnsi="Times New Roman" w:cs="Times New Roman"/>
                <w:lang w:eastAsia="ru-RU"/>
              </w:rPr>
              <w:t xml:space="preserve"> для 11 кл.- М.: «Дрофа»</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trHeight w:val="1296"/>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 xml:space="preserve">Биология </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биологии </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Беляева Д.К., Дымщиц Г.М. Общая биология 10-</w:t>
            </w:r>
            <w:r w:rsidR="00D9222A">
              <w:rPr>
                <w:rFonts w:ascii="Times New Roman" w:eastAsia="Times New Roman" w:hAnsi="Times New Roman" w:cs="Times New Roman"/>
                <w:lang w:eastAsia="ru-RU"/>
              </w:rPr>
              <w:t>11 кл. – 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Пуговкин А.П. Биология 10-11 кл. Методическое пособие. М. Акаде</w:t>
            </w:r>
            <w:r w:rsidR="00D9222A">
              <w:rPr>
                <w:rFonts w:ascii="Times New Roman" w:eastAsia="Times New Roman" w:hAnsi="Times New Roman" w:cs="Times New Roman"/>
                <w:lang w:eastAsia="ru-RU"/>
              </w:rPr>
              <w:t xml:space="preserve">мия </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tc>
      </w:tr>
      <w:tr w:rsidR="00AE1764" w:rsidRPr="00AE1764" w:rsidTr="004C55D8">
        <w:tc>
          <w:tcPr>
            <w:tcW w:w="709"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AE1764" w:rsidP="00C54C38">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биологии</w:t>
            </w:r>
          </w:p>
        </w:tc>
        <w:tc>
          <w:tcPr>
            <w:tcW w:w="3118"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Беляева Д.К., Дымщиц Г.М. Общая биология 10</w:t>
            </w:r>
            <w:r w:rsidR="00D9222A">
              <w:rPr>
                <w:rFonts w:ascii="Times New Roman" w:eastAsia="Times New Roman" w:hAnsi="Times New Roman" w:cs="Times New Roman"/>
                <w:lang w:eastAsia="ru-RU"/>
              </w:rPr>
              <w:t>-11 кл. – М.: Просвещение</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1134"/>
        </w:trPr>
        <w:tc>
          <w:tcPr>
            <w:tcW w:w="709" w:type="dxa"/>
            <w:vMerge w:val="restart"/>
            <w:tcBorders>
              <w:top w:val="single" w:sz="4" w:space="0" w:color="auto"/>
              <w:left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Физика</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физике</w:t>
            </w:r>
          </w:p>
        </w:tc>
        <w:tc>
          <w:tcPr>
            <w:tcW w:w="3118" w:type="dxa"/>
            <w:tcBorders>
              <w:top w:val="single" w:sz="4" w:space="0" w:color="auto"/>
              <w:left w:val="single" w:sz="4" w:space="0" w:color="auto"/>
              <w:bottom w:val="single" w:sz="4" w:space="0" w:color="auto"/>
              <w:right w:val="single" w:sz="4" w:space="0" w:color="auto"/>
            </w:tcBorders>
            <w:hideMark/>
          </w:tcPr>
          <w:p w:rsid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Мякишев Г.Я., Буховцев Б.Б., Сотский Н.Н. Физика. 10 кл: базовой и профильный у</w:t>
            </w:r>
            <w:r w:rsidR="00D9222A">
              <w:rPr>
                <w:rFonts w:ascii="Times New Roman" w:eastAsia="Times New Roman" w:hAnsi="Times New Roman" w:cs="Times New Roman"/>
                <w:lang w:eastAsia="ru-RU"/>
              </w:rPr>
              <w:t>ровни.. -  М.: Просвещение</w:t>
            </w:r>
          </w:p>
          <w:p w:rsidR="00D9222A" w:rsidRPr="00AE1764" w:rsidRDefault="00D9222A"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Рымкевич В.П. «Самостоятельные и контрольные работы по физике Физика. Задачник.10-11 кл. Пособие для общеобразовательных учреждений.», </w:t>
            </w:r>
            <w:r w:rsidR="00D9222A">
              <w:rPr>
                <w:rFonts w:ascii="Times New Roman" w:eastAsia="Times New Roman" w:hAnsi="Times New Roman" w:cs="Times New Roman"/>
                <w:lang w:eastAsia="ru-RU"/>
              </w:rPr>
              <w:t xml:space="preserve">М. Дрофа. </w:t>
            </w:r>
          </w:p>
        </w:tc>
        <w:tc>
          <w:tcPr>
            <w:tcW w:w="4395" w:type="dxa"/>
            <w:vMerge w:val="restart"/>
            <w:tcBorders>
              <w:top w:val="single" w:sz="4" w:space="0" w:color="auto"/>
              <w:left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Курс физики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AE1764" w:rsidRPr="00AE1764" w:rsidRDefault="00AE1764" w:rsidP="00B144DC">
            <w:pPr>
              <w:pStyle w:val="a5"/>
              <w:shd w:val="clear" w:color="auto" w:fill="FFFFFF"/>
              <w:tabs>
                <w:tab w:val="left" w:pos="426"/>
              </w:tabs>
              <w:spacing w:before="0" w:beforeAutospacing="0" w:after="255" w:afterAutospacing="0" w:line="270" w:lineRule="atLeast"/>
              <w:ind w:right="-284"/>
              <w:contextualSpacing/>
              <w:jc w:val="both"/>
              <w:rPr>
                <w:sz w:val="22"/>
                <w:szCs w:val="22"/>
              </w:rPr>
            </w:pPr>
            <w:r w:rsidRPr="00AE1764">
              <w:rPr>
                <w:sz w:val="22"/>
                <w:szCs w:val="22"/>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AE1764" w:rsidRPr="00AE1764" w:rsidRDefault="00AE1764" w:rsidP="00B144DC">
            <w:pPr>
              <w:pStyle w:val="a5"/>
              <w:shd w:val="clear" w:color="auto" w:fill="FFFFFF"/>
              <w:tabs>
                <w:tab w:val="left" w:pos="426"/>
              </w:tabs>
              <w:spacing w:before="0" w:beforeAutospacing="0" w:after="255" w:afterAutospacing="0" w:line="270" w:lineRule="atLeast"/>
              <w:ind w:right="-284"/>
              <w:contextualSpacing/>
              <w:jc w:val="both"/>
              <w:rPr>
                <w:sz w:val="22"/>
                <w:szCs w:val="22"/>
              </w:rPr>
            </w:pPr>
            <w:r w:rsidRPr="00AE1764">
              <w:rPr>
                <w:sz w:val="22"/>
                <w:szCs w:val="22"/>
              </w:rPr>
              <w:t>-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E1764" w:rsidRPr="00AE1764" w:rsidRDefault="00AE1764" w:rsidP="00B144DC">
            <w:pPr>
              <w:pStyle w:val="a5"/>
              <w:shd w:val="clear" w:color="auto" w:fill="FFFFFF"/>
              <w:tabs>
                <w:tab w:val="left" w:pos="426"/>
              </w:tabs>
              <w:spacing w:before="0" w:beforeAutospacing="0" w:after="255" w:afterAutospacing="0" w:line="270" w:lineRule="atLeast"/>
              <w:ind w:right="-284"/>
              <w:contextualSpacing/>
              <w:jc w:val="both"/>
              <w:rPr>
                <w:sz w:val="22"/>
                <w:szCs w:val="22"/>
              </w:rPr>
            </w:pPr>
            <w:r w:rsidRPr="00AE1764">
              <w:rPr>
                <w:sz w:val="22"/>
                <w:szCs w:val="22"/>
              </w:rPr>
              <w:t xml:space="preserve">- овладение умениями объяснять видимое положение и движение небесных тел </w:t>
            </w:r>
            <w:r w:rsidRPr="00AE1764">
              <w:rPr>
                <w:sz w:val="22"/>
                <w:szCs w:val="22"/>
              </w:rPr>
              <w:lastRenderedPageBreak/>
              <w:t>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E1764" w:rsidRPr="00AE1764" w:rsidRDefault="00AE1764" w:rsidP="00B144DC">
            <w:pPr>
              <w:pStyle w:val="a5"/>
              <w:shd w:val="clear" w:color="auto" w:fill="FFFFFF"/>
              <w:tabs>
                <w:tab w:val="left" w:pos="426"/>
              </w:tabs>
              <w:spacing w:before="0" w:beforeAutospacing="0" w:after="255" w:afterAutospacing="0" w:line="270" w:lineRule="atLeast"/>
              <w:ind w:right="-284"/>
              <w:contextualSpacing/>
              <w:jc w:val="both"/>
              <w:rPr>
                <w:sz w:val="22"/>
                <w:szCs w:val="22"/>
              </w:rPr>
            </w:pPr>
            <w:r w:rsidRPr="00AE1764">
              <w:rPr>
                <w:sz w:val="22"/>
                <w:szCs w:val="22"/>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AE1764" w:rsidRPr="00AE1764" w:rsidRDefault="00AE1764" w:rsidP="00B144DC">
            <w:pPr>
              <w:pStyle w:val="a5"/>
              <w:shd w:val="clear" w:color="auto" w:fill="FFFFFF"/>
              <w:tabs>
                <w:tab w:val="left" w:pos="426"/>
              </w:tabs>
              <w:spacing w:before="0" w:after="255" w:line="270" w:lineRule="atLeast"/>
              <w:ind w:right="-284"/>
              <w:contextualSpacing/>
              <w:jc w:val="both"/>
              <w:rPr>
                <w:sz w:val="22"/>
                <w:szCs w:val="22"/>
              </w:rPr>
            </w:pPr>
            <w:r w:rsidRPr="00AE1764">
              <w:rPr>
                <w:sz w:val="22"/>
                <w:szCs w:val="22"/>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r>
      <w:tr w:rsidR="00AE1764" w:rsidRPr="00AE1764" w:rsidTr="004C55D8">
        <w:trPr>
          <w:cantSplit/>
          <w:trHeight w:val="1134"/>
        </w:trPr>
        <w:tc>
          <w:tcPr>
            <w:tcW w:w="709" w:type="dxa"/>
            <w:vMerge/>
            <w:tcBorders>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11 </w:t>
            </w: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физике</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Мякишев Г.Я., Буховцев Б.Б., Сотский Н.Н. Физика. 11 кл: базовой и профильн</w:t>
            </w:r>
            <w:r w:rsidR="00D9222A">
              <w:rPr>
                <w:rFonts w:ascii="Times New Roman" w:eastAsia="Times New Roman" w:hAnsi="Times New Roman" w:cs="Times New Roman"/>
                <w:lang w:eastAsia="ru-RU"/>
              </w:rPr>
              <w:t>ый уровни.. -  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Рымкевич В.П. «Самостоятельные и контрольные работы по физике Физика. Задачник.10-11 кл. Пособие для общеобразовательных </w:t>
            </w:r>
            <w:r w:rsidR="00D9222A">
              <w:rPr>
                <w:rFonts w:ascii="Times New Roman" w:eastAsia="Times New Roman" w:hAnsi="Times New Roman" w:cs="Times New Roman"/>
                <w:lang w:eastAsia="ru-RU"/>
              </w:rPr>
              <w:t xml:space="preserve">учреждений.», М. Дрофа. </w:t>
            </w:r>
          </w:p>
        </w:tc>
        <w:tc>
          <w:tcPr>
            <w:tcW w:w="4395" w:type="dxa"/>
            <w:vMerge/>
            <w:tcBorders>
              <w:left w:val="single" w:sz="4" w:space="0" w:color="auto"/>
              <w:right w:val="single" w:sz="4" w:space="0" w:color="auto"/>
            </w:tcBorders>
            <w:vAlign w:val="center"/>
            <w:hideMark/>
          </w:tcPr>
          <w:p w:rsidR="00AE1764" w:rsidRPr="00AE1764" w:rsidRDefault="00AE1764" w:rsidP="00B144DC">
            <w:pPr>
              <w:pStyle w:val="a5"/>
              <w:shd w:val="clear" w:color="auto" w:fill="FFFFFF"/>
              <w:tabs>
                <w:tab w:val="left" w:pos="426"/>
              </w:tabs>
              <w:spacing w:before="0" w:after="255" w:line="270" w:lineRule="atLeast"/>
              <w:ind w:right="-284"/>
              <w:contextualSpacing/>
              <w:jc w:val="both"/>
              <w:rPr>
                <w:sz w:val="22"/>
                <w:szCs w:val="22"/>
              </w:rPr>
            </w:pPr>
          </w:p>
        </w:tc>
      </w:tr>
      <w:tr w:rsidR="00AE1764" w:rsidRPr="00AE1764" w:rsidTr="004C55D8">
        <w:trPr>
          <w:cantSplit/>
          <w:trHeight w:val="1134"/>
        </w:trPr>
        <w:tc>
          <w:tcPr>
            <w:tcW w:w="709" w:type="dxa"/>
            <w:vMerge w:val="restart"/>
            <w:tcBorders>
              <w:left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астрономия</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lang w:eastAsia="ru-RU"/>
              </w:rPr>
              <w:t>11а.11б</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астрономия</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астрономии</w:t>
            </w:r>
          </w:p>
        </w:tc>
        <w:tc>
          <w:tcPr>
            <w:tcW w:w="3118" w:type="dxa"/>
            <w:vMerge w:val="restart"/>
            <w:tcBorders>
              <w:top w:val="single" w:sz="4" w:space="0" w:color="auto"/>
              <w:left w:val="single" w:sz="4" w:space="0" w:color="auto"/>
              <w:right w:val="single" w:sz="4" w:space="0" w:color="auto"/>
            </w:tcBorders>
          </w:tcPr>
          <w:p w:rsidR="00AE1764"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«Астрономия» </w:t>
            </w:r>
          </w:p>
        </w:tc>
        <w:tc>
          <w:tcPr>
            <w:tcW w:w="4395" w:type="dxa"/>
            <w:vMerge/>
            <w:tcBorders>
              <w:left w:val="single" w:sz="4" w:space="0" w:color="auto"/>
              <w:right w:val="single" w:sz="4" w:space="0" w:color="auto"/>
            </w:tcBorders>
            <w:vAlign w:val="center"/>
          </w:tcPr>
          <w:p w:rsidR="00AE1764" w:rsidRPr="00AE1764" w:rsidRDefault="00AE1764" w:rsidP="00B144DC">
            <w:pPr>
              <w:pStyle w:val="a5"/>
              <w:shd w:val="clear" w:color="auto" w:fill="FFFFFF"/>
              <w:tabs>
                <w:tab w:val="left" w:pos="426"/>
              </w:tabs>
              <w:spacing w:before="0" w:after="255" w:line="270" w:lineRule="atLeast"/>
              <w:ind w:right="-284"/>
              <w:contextualSpacing/>
              <w:jc w:val="both"/>
              <w:rPr>
                <w:sz w:val="22"/>
                <w:szCs w:val="22"/>
              </w:rPr>
            </w:pPr>
          </w:p>
        </w:tc>
      </w:tr>
      <w:tr w:rsidR="00AE1764" w:rsidRPr="00AE1764" w:rsidTr="004C55D8">
        <w:trPr>
          <w:cantSplit/>
          <w:trHeight w:val="1134"/>
        </w:trPr>
        <w:tc>
          <w:tcPr>
            <w:tcW w:w="709" w:type="dxa"/>
            <w:vMerge/>
            <w:tcBorders>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11 </w:t>
            </w:r>
          </w:p>
        </w:tc>
        <w:tc>
          <w:tcPr>
            <w:tcW w:w="1559" w:type="dxa"/>
            <w:vMerge/>
            <w:tcBorders>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p>
        </w:tc>
        <w:tc>
          <w:tcPr>
            <w:tcW w:w="3118" w:type="dxa"/>
            <w:vMerge/>
            <w:tcBorders>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tcBorders>
              <w:left w:val="single" w:sz="4" w:space="0" w:color="auto"/>
              <w:bottom w:val="single" w:sz="4" w:space="0" w:color="auto"/>
              <w:right w:val="single" w:sz="4" w:space="0" w:color="auto"/>
            </w:tcBorders>
            <w:vAlign w:val="center"/>
          </w:tcPr>
          <w:p w:rsidR="00AE1764" w:rsidRPr="00AE1764" w:rsidRDefault="00AE1764" w:rsidP="00B144DC">
            <w:pPr>
              <w:pStyle w:val="a5"/>
              <w:shd w:val="clear" w:color="auto" w:fill="FFFFFF"/>
              <w:tabs>
                <w:tab w:val="left" w:pos="426"/>
              </w:tabs>
              <w:spacing w:before="0" w:beforeAutospacing="0" w:after="255" w:afterAutospacing="0" w:line="270" w:lineRule="atLeast"/>
              <w:ind w:right="-284"/>
              <w:contextualSpacing/>
              <w:jc w:val="both"/>
              <w:rPr>
                <w:sz w:val="22"/>
                <w:szCs w:val="22"/>
              </w:rPr>
            </w:pPr>
          </w:p>
        </w:tc>
      </w:tr>
      <w:tr w:rsidR="00AE1764" w:rsidRPr="00AE1764" w:rsidTr="004C55D8">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p w:rsidR="00AE1764" w:rsidRPr="00AE1764" w:rsidRDefault="00AE1764" w:rsidP="00874458">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Основы безопасности жизнедеятельности</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559" w:type="dxa"/>
            <w:vMerge w:val="restart"/>
            <w:tcBorders>
              <w:top w:val="single" w:sz="4" w:space="0" w:color="auto"/>
              <w:left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основам безопасности жизнедеятельности  </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Смирнов А.Г. Основы безопасности жизнедеятельности: учебник для </w:t>
            </w:r>
            <w:r w:rsidR="00DE4E31">
              <w:rPr>
                <w:rFonts w:ascii="Times New Roman" w:eastAsia="Times New Roman" w:hAnsi="Times New Roman" w:cs="Times New Roman"/>
                <w:lang w:eastAsia="ru-RU"/>
              </w:rPr>
              <w:t xml:space="preserve">10 кл. - М.: Просвещение, </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Содержание программы выстроено по трем линиям: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В ходе изучения предмета юноши формируют адекватное представление о военной службе и качества личности, необходимые для ее прохождения. Девушки углубленно изучают основы медицинских знаний и здорового образа жизни, для чего в программу введен специальный раздел.</w:t>
            </w:r>
          </w:p>
        </w:tc>
      </w:tr>
      <w:tr w:rsidR="00AE1764" w:rsidRPr="00AE1764" w:rsidTr="004C55D8">
        <w:trPr>
          <w:trHeight w:val="199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tc>
        <w:tc>
          <w:tcPr>
            <w:tcW w:w="1559" w:type="dxa"/>
            <w:vMerge/>
            <w:tcBorders>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Смирнов А.Г. Основы безопасности жизнедеятельности:  учебник для 11 кл. - М.: Просвещени</w:t>
            </w:r>
            <w:r w:rsidR="00DE4E31">
              <w:rPr>
                <w:rFonts w:ascii="Times New Roman" w:eastAsia="Times New Roman" w:hAnsi="Times New Roman" w:cs="Times New Roman"/>
                <w:lang w:eastAsia="ru-RU"/>
              </w:rPr>
              <w:t xml:space="preserve">е, </w:t>
            </w:r>
            <w:r w:rsidRPr="00AE1764">
              <w:rPr>
                <w:rFonts w:ascii="Times New Roman" w:eastAsia="Times New Roman" w:hAnsi="Times New Roman" w:cs="Times New Roman"/>
                <w:lang w:eastAsia="ru-RU"/>
              </w:rPr>
              <w:t>.</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874458" w:rsidRPr="00AE1764" w:rsidTr="00366887">
        <w:trPr>
          <w:trHeight w:val="858"/>
        </w:trPr>
        <w:tc>
          <w:tcPr>
            <w:tcW w:w="709" w:type="dxa"/>
            <w:vMerge w:val="restart"/>
            <w:tcBorders>
              <w:top w:val="single" w:sz="4" w:space="0" w:color="auto"/>
              <w:left w:val="single" w:sz="4" w:space="0" w:color="auto"/>
              <w:right w:val="single" w:sz="4" w:space="0" w:color="auto"/>
            </w:tcBorders>
            <w:textDirection w:val="btLr"/>
            <w:hideMark/>
          </w:tcPr>
          <w:p w:rsidR="00874458" w:rsidRPr="00AE1764" w:rsidRDefault="00874458"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Английский язык</w:t>
            </w:r>
          </w:p>
        </w:tc>
        <w:tc>
          <w:tcPr>
            <w:tcW w:w="851" w:type="dxa"/>
            <w:tcBorders>
              <w:top w:val="single" w:sz="4" w:space="0" w:color="auto"/>
              <w:left w:val="single" w:sz="4" w:space="0" w:color="auto"/>
              <w:bottom w:val="single" w:sz="4" w:space="0" w:color="auto"/>
              <w:right w:val="single" w:sz="4" w:space="0" w:color="auto"/>
            </w:tcBorders>
            <w:hideMark/>
          </w:tcPr>
          <w:p w:rsidR="00874458"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559" w:type="dxa"/>
            <w:vMerge w:val="restart"/>
            <w:tcBorders>
              <w:top w:val="single" w:sz="4" w:space="0" w:color="auto"/>
              <w:left w:val="single" w:sz="4" w:space="0" w:color="auto"/>
              <w:right w:val="single" w:sz="4" w:space="0" w:color="auto"/>
            </w:tcBorders>
            <w:hideMark/>
          </w:tcPr>
          <w:p w:rsidR="00874458" w:rsidRPr="00AE1764" w:rsidRDefault="00874458"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874458" w:rsidRPr="00AE1764" w:rsidRDefault="00874458"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английскому языку  </w:t>
            </w:r>
          </w:p>
          <w:p w:rsidR="00874458" w:rsidRPr="00AE1764" w:rsidRDefault="00874458" w:rsidP="00B144DC">
            <w:pPr>
              <w:tabs>
                <w:tab w:val="left" w:pos="426"/>
              </w:tabs>
              <w:spacing w:after="0" w:line="240" w:lineRule="auto"/>
              <w:ind w:righ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874458"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Афанасьева О.В., Михеева И.В. Английский я</w:t>
            </w:r>
            <w:r>
              <w:rPr>
                <w:rFonts w:ascii="Times New Roman" w:eastAsia="Times New Roman" w:hAnsi="Times New Roman" w:cs="Times New Roman"/>
                <w:lang w:eastAsia="ru-RU"/>
              </w:rPr>
              <w:t>зык - 7 М.: "Просвещение"</w:t>
            </w:r>
          </w:p>
        </w:tc>
        <w:tc>
          <w:tcPr>
            <w:tcW w:w="4395" w:type="dxa"/>
            <w:vMerge w:val="restart"/>
            <w:tcBorders>
              <w:top w:val="single" w:sz="4" w:space="0" w:color="auto"/>
              <w:left w:val="single" w:sz="4" w:space="0" w:color="auto"/>
              <w:bottom w:val="single" w:sz="4" w:space="0" w:color="auto"/>
              <w:right w:val="single" w:sz="4" w:space="0" w:color="auto"/>
            </w:tcBorders>
          </w:tcPr>
          <w:p w:rsidR="00874458" w:rsidRPr="00AE1764" w:rsidRDefault="00874458" w:rsidP="00B144DC">
            <w:pPr>
              <w:tabs>
                <w:tab w:val="left" w:pos="426"/>
              </w:tabs>
              <w:spacing w:after="12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AE1764">
              <w:rPr>
                <w:rFonts w:ascii="Times New Roman" w:eastAsia="Times New Roman" w:hAnsi="Times New Roman" w:cs="Times New Roman"/>
                <w:lang w:eastAsia="ru-RU"/>
              </w:rPr>
              <w:t>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tc>
      </w:tr>
      <w:tr w:rsidR="00874458" w:rsidRPr="00AE1764" w:rsidTr="00874458">
        <w:trPr>
          <w:trHeight w:val="577"/>
        </w:trPr>
        <w:tc>
          <w:tcPr>
            <w:tcW w:w="709" w:type="dxa"/>
            <w:vMerge/>
            <w:tcBorders>
              <w:left w:val="single" w:sz="4" w:space="0" w:color="auto"/>
              <w:bottom w:val="single" w:sz="4" w:space="0" w:color="auto"/>
              <w:right w:val="single" w:sz="4" w:space="0" w:color="auto"/>
            </w:tcBorders>
            <w:vAlign w:val="center"/>
            <w:hideMark/>
          </w:tcPr>
          <w:p w:rsidR="00874458" w:rsidRPr="00AE1764" w:rsidRDefault="00874458" w:rsidP="00B144DC">
            <w:pPr>
              <w:tabs>
                <w:tab w:val="left" w:pos="426"/>
              </w:tabs>
              <w:spacing w:after="0"/>
              <w:ind w:right="-284"/>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874458" w:rsidRPr="00AE1764" w:rsidRDefault="00874458" w:rsidP="00C54C38">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p w:rsidR="00874458"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hideMark/>
          </w:tcPr>
          <w:p w:rsidR="00874458" w:rsidRPr="00AE1764" w:rsidRDefault="00874458" w:rsidP="00B144DC">
            <w:pPr>
              <w:tabs>
                <w:tab w:val="left" w:pos="426"/>
              </w:tabs>
              <w:spacing w:after="0" w:line="240" w:lineRule="auto"/>
              <w:ind w:right="-284"/>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74458"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Афонасьева О.В. Английский я</w:t>
            </w:r>
            <w:r>
              <w:rPr>
                <w:rFonts w:ascii="Times New Roman" w:eastAsia="Times New Roman" w:hAnsi="Times New Roman" w:cs="Times New Roman"/>
                <w:lang w:eastAsia="ru-RU"/>
              </w:rPr>
              <w:t>зык - 8 М.: "Просвещение"</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74458" w:rsidRPr="00AE1764" w:rsidRDefault="00874458"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10-11 классы</w:t>
            </w: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физической культуре</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Лях В.И. Физическая культура 1</w:t>
            </w:r>
            <w:r w:rsidR="00DE4E31">
              <w:rPr>
                <w:rFonts w:ascii="Times New Roman" w:eastAsia="Times New Roman" w:hAnsi="Times New Roman" w:cs="Times New Roman"/>
                <w:lang w:eastAsia="ru-RU"/>
              </w:rPr>
              <w:t>0-11 кл.- 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Колганова Е.П. Олимпийские старты. Спортивно оздоровительная деятельность 1-11 кл.</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Лях В.И. Физическая культура. Тестовый контроль.. </w:t>
            </w:r>
            <w:r w:rsidR="00DE4E31">
              <w:rPr>
                <w:rFonts w:ascii="Times New Roman" w:eastAsia="Times New Roman" w:hAnsi="Times New Roman" w:cs="Times New Roman"/>
                <w:lang w:eastAsia="ru-RU"/>
              </w:rPr>
              <w:t>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Каинов А.Н. Физическая культура. 9-11 классы; организация и проведение оли</w:t>
            </w:r>
            <w:r w:rsidR="00DE4E31">
              <w:rPr>
                <w:rFonts w:ascii="Times New Roman" w:eastAsia="Times New Roman" w:hAnsi="Times New Roman" w:cs="Times New Roman"/>
                <w:lang w:eastAsia="ru-RU"/>
              </w:rPr>
              <w:t>мпиад. Волгоград. Учитель</w:t>
            </w:r>
          </w:p>
        </w:tc>
        <w:tc>
          <w:tcPr>
            <w:tcW w:w="4395"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12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w:t>
            </w:r>
          </w:p>
        </w:tc>
      </w:tr>
    </w:tbl>
    <w:p w:rsidR="00AE1764" w:rsidRDefault="00AE1764"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C54C38" w:rsidRDefault="00C54C38" w:rsidP="00C54C38">
      <w:pPr>
        <w:spacing w:after="200" w:line="276" w:lineRule="auto"/>
        <w:jc w:val="right"/>
        <w:rPr>
          <w:rFonts w:ascii="Times New Roman" w:eastAsia="Calibri" w:hAnsi="Times New Roman" w:cs="Times New Roman"/>
          <w:b/>
          <w:sz w:val="24"/>
          <w:szCs w:val="24"/>
        </w:rPr>
      </w:pPr>
      <w:r w:rsidRPr="00C54C38">
        <w:rPr>
          <w:rFonts w:ascii="Times New Roman" w:eastAsia="Calibri" w:hAnsi="Times New Roman" w:cs="Times New Roman"/>
          <w:b/>
          <w:sz w:val="24"/>
          <w:szCs w:val="24"/>
        </w:rPr>
        <w:lastRenderedPageBreak/>
        <w:t xml:space="preserve">Приложение </w:t>
      </w:r>
      <w:r>
        <w:rPr>
          <w:rFonts w:ascii="Times New Roman" w:eastAsia="Calibri" w:hAnsi="Times New Roman" w:cs="Times New Roman"/>
          <w:b/>
          <w:sz w:val="24"/>
          <w:szCs w:val="24"/>
        </w:rPr>
        <w:t>5</w:t>
      </w:r>
      <w:r w:rsidRPr="00C54C38">
        <w:rPr>
          <w:rFonts w:ascii="Times New Roman" w:eastAsia="Calibri" w:hAnsi="Times New Roman" w:cs="Times New Roman"/>
          <w:b/>
          <w:sz w:val="24"/>
          <w:szCs w:val="24"/>
        </w:rPr>
        <w:t>.</w:t>
      </w:r>
    </w:p>
    <w:p w:rsidR="00C54C38" w:rsidRPr="00C54C38" w:rsidRDefault="00C54C38" w:rsidP="00C54C38">
      <w:pPr>
        <w:spacing w:after="200" w:line="276" w:lineRule="auto"/>
        <w:jc w:val="center"/>
        <w:rPr>
          <w:rFonts w:ascii="Times New Roman" w:eastAsia="Calibri" w:hAnsi="Times New Roman" w:cs="Times New Roman"/>
          <w:b/>
          <w:sz w:val="24"/>
          <w:szCs w:val="24"/>
        </w:rPr>
      </w:pPr>
      <w:r w:rsidRPr="00C54C38">
        <w:rPr>
          <w:rFonts w:ascii="Times New Roman" w:eastAsia="Calibri" w:hAnsi="Times New Roman" w:cs="Times New Roman"/>
          <w:b/>
          <w:sz w:val="24"/>
          <w:szCs w:val="24"/>
        </w:rPr>
        <w:t>Материально-техническое оснащение школы</w:t>
      </w:r>
    </w:p>
    <w:p w:rsidR="00C54C38" w:rsidRPr="00C54C38" w:rsidRDefault="00C54C38" w:rsidP="00C54C38">
      <w:pPr>
        <w:spacing w:after="200" w:line="276" w:lineRule="auto"/>
        <w:contextualSpacing/>
        <w:jc w:val="center"/>
        <w:rPr>
          <w:rFonts w:ascii="Times New Roman" w:eastAsia="Calibri" w:hAnsi="Times New Roman" w:cs="Times New Roman"/>
          <w:b/>
          <w:sz w:val="24"/>
          <w:szCs w:val="24"/>
        </w:rPr>
      </w:pPr>
      <w:r w:rsidRPr="00C54C38">
        <w:rPr>
          <w:rFonts w:ascii="Times New Roman" w:eastAsia="Calibri" w:hAnsi="Times New Roman" w:cs="Times New Roman"/>
          <w:b/>
          <w:sz w:val="24"/>
          <w:szCs w:val="24"/>
        </w:rPr>
        <w:t>Информационно-технологического оснащение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410"/>
      </w:tblGrid>
      <w:tr w:rsidR="00C54C38" w:rsidRPr="00C54C38" w:rsidTr="005D6BE1">
        <w:tc>
          <w:tcPr>
            <w:tcW w:w="110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п/п</w:t>
            </w:r>
          </w:p>
        </w:tc>
        <w:tc>
          <w:tcPr>
            <w:tcW w:w="5811"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Наименование</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Количество</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Компьютеры всего</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97</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Ноутбуки</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51</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Нетбуки</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26</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Мультимедийные проекторы</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13</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Интерактивные доски</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6</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Учебно-лабораторное оборудование</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 комплекта</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Принтеры</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5</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МФУ</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4</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Телевизоры</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10</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lang w:val="en-US"/>
              </w:rPr>
              <w:t>DVD</w:t>
            </w:r>
            <w:r w:rsidRPr="00C54C38">
              <w:rPr>
                <w:rFonts w:ascii="Times New Roman" w:eastAsia="Calibri" w:hAnsi="Times New Roman" w:cs="Times New Roman"/>
                <w:sz w:val="24"/>
                <w:szCs w:val="24"/>
              </w:rPr>
              <w:t>-проигрыватель</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4</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Музыкальные центры</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4</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Видеокамеры</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Факс</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r>
    </w:tbl>
    <w:p w:rsidR="00C54C38" w:rsidRPr="00C54C38" w:rsidRDefault="00C54C38" w:rsidP="00C54C38">
      <w:pPr>
        <w:spacing w:after="200" w:line="276" w:lineRule="auto"/>
        <w:contextualSpacing/>
        <w:jc w:val="center"/>
        <w:rPr>
          <w:rFonts w:ascii="Times New Roman" w:eastAsia="Calibri" w:hAnsi="Times New Roman" w:cs="Times New Roman"/>
          <w:b/>
          <w:sz w:val="24"/>
          <w:szCs w:val="24"/>
        </w:rPr>
      </w:pPr>
    </w:p>
    <w:p w:rsidR="00C54C38" w:rsidRPr="00C54C38" w:rsidRDefault="00C54C38" w:rsidP="00C54C38">
      <w:pPr>
        <w:spacing w:after="200" w:line="276" w:lineRule="auto"/>
        <w:contextualSpacing/>
        <w:jc w:val="center"/>
        <w:rPr>
          <w:rFonts w:ascii="Times New Roman" w:eastAsia="Calibri" w:hAnsi="Times New Roman" w:cs="Times New Roman"/>
          <w:b/>
          <w:sz w:val="24"/>
          <w:szCs w:val="24"/>
        </w:rPr>
      </w:pPr>
      <w:r w:rsidRPr="00C54C38">
        <w:rPr>
          <w:rFonts w:ascii="Times New Roman" w:eastAsia="Calibri" w:hAnsi="Times New Roman" w:cs="Times New Roman"/>
          <w:b/>
          <w:sz w:val="24"/>
          <w:szCs w:val="24"/>
        </w:rPr>
        <w:t>Фонд школьной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410"/>
      </w:tblGrid>
      <w:tr w:rsidR="00C54C38" w:rsidRPr="00C54C38" w:rsidTr="005D6BE1">
        <w:tc>
          <w:tcPr>
            <w:tcW w:w="110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п/п</w:t>
            </w: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Количество</w:t>
            </w:r>
          </w:p>
        </w:tc>
      </w:tr>
      <w:tr w:rsidR="00C54C38" w:rsidRPr="00C54C38" w:rsidTr="005D6BE1">
        <w:tc>
          <w:tcPr>
            <w:tcW w:w="1101" w:type="dxa"/>
            <w:shd w:val="clear" w:color="auto" w:fill="auto"/>
          </w:tcPr>
          <w:p w:rsidR="00C54C38" w:rsidRPr="00C54C38" w:rsidRDefault="00C54C38" w:rsidP="00C54C38">
            <w:pPr>
              <w:numPr>
                <w:ilvl w:val="0"/>
                <w:numId w:val="39"/>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Общий фонд хранилища</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18408</w:t>
            </w:r>
          </w:p>
        </w:tc>
      </w:tr>
      <w:tr w:rsidR="00C54C38" w:rsidRPr="00C54C38" w:rsidTr="005D6BE1">
        <w:tc>
          <w:tcPr>
            <w:tcW w:w="1101" w:type="dxa"/>
            <w:shd w:val="clear" w:color="auto" w:fill="auto"/>
          </w:tcPr>
          <w:p w:rsidR="00C54C38" w:rsidRPr="00C54C38" w:rsidRDefault="00C54C38" w:rsidP="00C54C38">
            <w:pPr>
              <w:numPr>
                <w:ilvl w:val="0"/>
                <w:numId w:val="39"/>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Учебная литература</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15421</w:t>
            </w:r>
          </w:p>
        </w:tc>
      </w:tr>
      <w:tr w:rsidR="00C54C38" w:rsidRPr="00C54C38" w:rsidTr="005D6BE1">
        <w:tc>
          <w:tcPr>
            <w:tcW w:w="1101" w:type="dxa"/>
            <w:shd w:val="clear" w:color="auto" w:fill="auto"/>
          </w:tcPr>
          <w:p w:rsidR="00C54C38" w:rsidRPr="00C54C38" w:rsidRDefault="00C54C38" w:rsidP="00C54C38">
            <w:pPr>
              <w:numPr>
                <w:ilvl w:val="0"/>
                <w:numId w:val="39"/>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Методическая литература</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247</w:t>
            </w:r>
          </w:p>
        </w:tc>
      </w:tr>
      <w:tr w:rsidR="00C54C38" w:rsidRPr="00C54C38" w:rsidTr="005D6BE1">
        <w:tc>
          <w:tcPr>
            <w:tcW w:w="1101" w:type="dxa"/>
            <w:shd w:val="clear" w:color="auto" w:fill="auto"/>
          </w:tcPr>
          <w:p w:rsidR="00C54C38" w:rsidRPr="00C54C38" w:rsidRDefault="00C54C38" w:rsidP="00C54C38">
            <w:pPr>
              <w:numPr>
                <w:ilvl w:val="0"/>
                <w:numId w:val="39"/>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Художественная литература</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2740</w:t>
            </w:r>
          </w:p>
        </w:tc>
      </w:tr>
    </w:tbl>
    <w:p w:rsidR="00C54C38" w:rsidRPr="00C54C38" w:rsidRDefault="00C54C38" w:rsidP="00C54C38">
      <w:pPr>
        <w:spacing w:after="200" w:line="276" w:lineRule="auto"/>
        <w:contextualSpacing/>
        <w:jc w:val="center"/>
        <w:rPr>
          <w:rFonts w:ascii="Times New Roman" w:eastAsia="Calibri" w:hAnsi="Times New Roman" w:cs="Times New Roman"/>
          <w:b/>
          <w:sz w:val="24"/>
          <w:szCs w:val="24"/>
        </w:rPr>
      </w:pPr>
    </w:p>
    <w:p w:rsidR="00C54C38" w:rsidRPr="00C54C38" w:rsidRDefault="00C54C38" w:rsidP="00C54C38">
      <w:pPr>
        <w:spacing w:after="200" w:line="276"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b/>
          <w:sz w:val="24"/>
          <w:szCs w:val="24"/>
        </w:rPr>
        <w:t>Наличие оснащенных специализированных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1418"/>
        <w:gridCol w:w="1842"/>
        <w:gridCol w:w="1843"/>
      </w:tblGrid>
      <w:tr w:rsidR="00C54C38" w:rsidRPr="00C54C38" w:rsidTr="005D6BE1">
        <w:tc>
          <w:tcPr>
            <w:tcW w:w="959"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п/п</w:t>
            </w:r>
          </w:p>
        </w:tc>
        <w:tc>
          <w:tcPr>
            <w:tcW w:w="326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Кабинет</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Количество</w:t>
            </w:r>
          </w:p>
        </w:tc>
        <w:tc>
          <w:tcPr>
            <w:tcW w:w="1842"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Площадь</w:t>
            </w:r>
          </w:p>
        </w:tc>
        <w:tc>
          <w:tcPr>
            <w:tcW w:w="1843"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Примечания</w:t>
            </w: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Информатики/ лаборатория</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80.6/15.1</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Черчение</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48,4</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Истории</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49,0</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Географии</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47,4</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Биологии/лаборатория</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46,4/13,9</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Химии/лаборатория</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61,4/15,4</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Физики/лаборатория</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64,1/14,8</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Русского языка и литературы</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47,7/40,9</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Математики</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40,9/49,7</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Ин.языка</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48,4/31,4</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Музыки</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47,4</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Начальных классов</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5</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48,0/47,5/</w:t>
            </w:r>
          </w:p>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47,9/46,2/30,0</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Технологии</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47,8</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Библиотека</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61,8</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Медицинский</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15,7</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xml:space="preserve">Методический </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15,7</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xml:space="preserve">Психолога </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11,1</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Столовая</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146,1</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80 посадочных мест</w:t>
            </w: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Спортивный зал</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150,3</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30</w:t>
            </w: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xml:space="preserve">Учительская </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47,6</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bl>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lastRenderedPageBreak/>
        <w:t>Характеристика информационно-технического оснащения</w:t>
      </w:r>
    </w:p>
    <w:p w:rsidR="00C54C38" w:rsidRPr="00C54C38" w:rsidRDefault="00C54C38" w:rsidP="00C54C38">
      <w:pPr>
        <w:spacing w:after="0" w:line="240" w:lineRule="auto"/>
        <w:rPr>
          <w:rFonts w:ascii="Times New Roman" w:eastAsia="Times New Roman" w:hAnsi="Times New Roman" w:cs="Times New Roman"/>
          <w:b/>
          <w:sz w:val="24"/>
          <w:szCs w:val="24"/>
          <w:lang w:eastAsia="ru-RU"/>
        </w:rPr>
      </w:pPr>
    </w:p>
    <w:p w:rsidR="00C54C38" w:rsidRPr="00C54C38" w:rsidRDefault="00C54C38" w:rsidP="00C54C38">
      <w:pPr>
        <w:spacing w:after="0" w:line="240" w:lineRule="auto"/>
        <w:jc w:val="center"/>
        <w:rPr>
          <w:rFonts w:ascii="Times New Roman" w:eastAsia="Calibri" w:hAnsi="Times New Roman" w:cs="Times New Roman"/>
          <w:sz w:val="24"/>
          <w:szCs w:val="24"/>
        </w:rPr>
      </w:pPr>
    </w:p>
    <w:p w:rsidR="00C54C38" w:rsidRPr="00C54C38" w:rsidRDefault="00C54C38" w:rsidP="00C54C38">
      <w:pPr>
        <w:spacing w:after="0" w:line="240" w:lineRule="auto"/>
        <w:jc w:val="center"/>
        <w:rPr>
          <w:rFonts w:ascii="Times New Roman" w:eastAsia="Calibri" w:hAnsi="Times New Roman" w:cs="Times New Roman"/>
          <w:sz w:val="24"/>
          <w:szCs w:val="24"/>
        </w:rPr>
      </w:pPr>
    </w:p>
    <w:p w:rsidR="00C54C38" w:rsidRPr="00C54C38" w:rsidRDefault="00C54C38" w:rsidP="00C54C38">
      <w:pPr>
        <w:spacing w:after="0" w:line="240" w:lineRule="auto"/>
        <w:jc w:val="center"/>
        <w:rPr>
          <w:rFonts w:ascii="Times New Roman" w:eastAsia="Calibri" w:hAnsi="Times New Roman" w:cs="Times New Roman"/>
          <w:sz w:val="24"/>
          <w:szCs w:val="24"/>
        </w:rPr>
      </w:pPr>
    </w:p>
    <w:p w:rsidR="00C54C38" w:rsidRPr="00C54C38" w:rsidRDefault="00C54C38" w:rsidP="00C54C38">
      <w:pPr>
        <w:spacing w:after="0" w:line="240" w:lineRule="auto"/>
        <w:jc w:val="center"/>
        <w:rPr>
          <w:rFonts w:ascii="Times New Roman" w:eastAsia="Calibri" w:hAnsi="Times New Roman" w:cs="Times New Roman"/>
          <w:sz w:val="24"/>
          <w:szCs w:val="24"/>
        </w:rPr>
      </w:pPr>
    </w:p>
    <w:p w:rsidR="00C54C38" w:rsidRPr="00C54C38" w:rsidRDefault="00C54C38" w:rsidP="00C54C38">
      <w:pPr>
        <w:spacing w:after="0" w:line="240" w:lineRule="auto"/>
        <w:rPr>
          <w:rFonts w:ascii="Times New Roman" w:eastAsia="Times New Roman" w:hAnsi="Times New Roman" w:cs="Times New Roman"/>
          <w:b/>
          <w:sz w:val="24"/>
          <w:szCs w:val="24"/>
          <w:lang w:eastAsia="ru-RU"/>
        </w:rPr>
      </w:pPr>
    </w:p>
    <w:tbl>
      <w:tblPr>
        <w:tblpPr w:leftFromText="180" w:rightFromText="180" w:vertAnchor="page" w:horzAnchor="page" w:tblpX="3076" w:tblpY="1726"/>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88"/>
        <w:gridCol w:w="1701"/>
      </w:tblGrid>
      <w:tr w:rsidR="00C54C38" w:rsidRPr="00C54C38" w:rsidTr="00C54C38">
        <w:trPr>
          <w:trHeight w:val="415"/>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w:t>
            </w: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Технические средства обучения</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Кол-во </w:t>
            </w:r>
          </w:p>
        </w:tc>
      </w:tr>
      <w:tr w:rsidR="00C54C38" w:rsidRPr="00C54C38" w:rsidTr="00C54C38">
        <w:trPr>
          <w:trHeight w:val="451"/>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Видеоплеер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r w:rsidR="00C54C38" w:rsidRPr="00C54C38" w:rsidTr="00C54C38">
        <w:trPr>
          <w:trHeight w:val="501"/>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Аудиомагнитофон</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w:t>
            </w:r>
          </w:p>
        </w:tc>
      </w:tr>
      <w:tr w:rsidR="00C54C38" w:rsidRPr="00C54C38" w:rsidTr="00C54C38">
        <w:trPr>
          <w:trHeight w:val="394"/>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Телевизор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w:t>
            </w:r>
          </w:p>
        </w:tc>
      </w:tr>
      <w:tr w:rsidR="00C54C38" w:rsidRPr="00C54C38" w:rsidTr="00C54C38">
        <w:trPr>
          <w:trHeight w:val="558"/>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C54C38">
        <w:trPr>
          <w:trHeight w:val="552"/>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Копировальный аппарат</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C54C38">
        <w:trPr>
          <w:trHeight w:val="432"/>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Пианино</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w:t>
            </w:r>
          </w:p>
        </w:tc>
      </w:tr>
      <w:tr w:rsidR="00C54C38" w:rsidRPr="00C54C38" w:rsidTr="00C54C38">
        <w:trPr>
          <w:trHeight w:val="468"/>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Электромузыкальный синтезатор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r w:rsidR="00C54C38" w:rsidRPr="00C54C38" w:rsidTr="00C54C38">
        <w:trPr>
          <w:trHeight w:val="504"/>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Принтер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8</w:t>
            </w:r>
          </w:p>
        </w:tc>
      </w:tr>
      <w:tr w:rsidR="00C54C38" w:rsidRPr="00C54C38" w:rsidTr="00C54C38">
        <w:trPr>
          <w:trHeight w:val="412"/>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val="en-US" w:eastAsia="ru-RU"/>
              </w:rPr>
              <w:t>DVD</w:t>
            </w:r>
            <w:r w:rsidRPr="00C54C38">
              <w:rPr>
                <w:rFonts w:ascii="Times New Roman" w:eastAsia="Times New Roman" w:hAnsi="Times New Roman" w:cs="Times New Roman"/>
                <w:sz w:val="24"/>
                <w:szCs w:val="24"/>
                <w:lang w:eastAsia="ru-RU"/>
              </w:rPr>
              <w:t>-плеер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C54C38">
        <w:trPr>
          <w:trHeight w:val="406"/>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Факс</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r w:rsidR="00C54C38" w:rsidRPr="00C54C38" w:rsidTr="00C54C38">
        <w:trPr>
          <w:trHeight w:val="442"/>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Цифровой фотоаппарат</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w:t>
            </w:r>
          </w:p>
        </w:tc>
      </w:tr>
      <w:tr w:rsidR="00C54C38" w:rsidRPr="00C54C38" w:rsidTr="00C54C38">
        <w:trPr>
          <w:trHeight w:val="564"/>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ind w:left="52" w:right="-198" w:hanging="28"/>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Акустические колонки для актового зала</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w:t>
            </w:r>
          </w:p>
        </w:tc>
      </w:tr>
      <w:tr w:rsidR="00C54C38" w:rsidRPr="00C54C38" w:rsidTr="00C54C38">
        <w:trPr>
          <w:trHeight w:val="546"/>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7</w:t>
            </w:r>
          </w:p>
        </w:tc>
      </w:tr>
      <w:tr w:rsidR="00C54C38" w:rsidRPr="00C54C38" w:rsidTr="00C54C38">
        <w:trPr>
          <w:trHeight w:val="498"/>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Экран для мультимедийного проектора</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w:t>
            </w:r>
          </w:p>
        </w:tc>
      </w:tr>
      <w:tr w:rsidR="00C54C38" w:rsidRPr="00C54C38" w:rsidTr="00C54C38">
        <w:trPr>
          <w:trHeight w:val="426"/>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Интерактивная доска</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6</w:t>
            </w:r>
          </w:p>
        </w:tc>
      </w:tr>
      <w:tr w:rsidR="00C54C38" w:rsidRPr="00C54C38" w:rsidTr="00C54C38">
        <w:trPr>
          <w:trHeight w:val="420"/>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Ноутбук </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5</w:t>
            </w:r>
          </w:p>
        </w:tc>
      </w:tr>
      <w:tr w:rsidR="00C54C38" w:rsidRPr="00C54C38" w:rsidTr="00C54C38">
        <w:trPr>
          <w:trHeight w:val="414"/>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Нетбук </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26</w:t>
            </w:r>
          </w:p>
        </w:tc>
      </w:tr>
      <w:tr w:rsidR="00C54C38" w:rsidRPr="00C54C38" w:rsidTr="00C54C38">
        <w:trPr>
          <w:trHeight w:val="450"/>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Документ- камера</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w:t>
            </w:r>
          </w:p>
        </w:tc>
      </w:tr>
      <w:tr w:rsidR="00C54C38" w:rsidRPr="00C54C38" w:rsidTr="00C54C38">
        <w:trPr>
          <w:trHeight w:val="416"/>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Цифровой микроскоп</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w:t>
            </w:r>
          </w:p>
        </w:tc>
      </w:tr>
      <w:tr w:rsidR="00C54C38" w:rsidRPr="00C54C38" w:rsidTr="00C54C38">
        <w:trPr>
          <w:trHeight w:val="836"/>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Система мониторинга и качества знаний</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 комплекта</w:t>
            </w:r>
          </w:p>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(50)</w:t>
            </w:r>
          </w:p>
        </w:tc>
      </w:tr>
      <w:tr w:rsidR="00C54C38" w:rsidRPr="00C54C38" w:rsidTr="00C54C38">
        <w:trPr>
          <w:trHeight w:val="747"/>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Модульная система экспериментов на базе цифровых технологий</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w:t>
            </w:r>
          </w:p>
        </w:tc>
      </w:tr>
    </w:tbl>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П</w:t>
      </w:r>
      <w:r w:rsidRPr="00C54C38">
        <w:rPr>
          <w:rFonts w:ascii="Times New Roman" w:eastAsia="Calibri" w:hAnsi="Times New Roman" w:cs="Times New Roman"/>
          <w:i/>
          <w:sz w:val="24"/>
          <w:szCs w:val="24"/>
        </w:rPr>
        <w:t>римечание:</w:t>
      </w:r>
      <w:r w:rsidRPr="00C54C38">
        <w:rPr>
          <w:rFonts w:ascii="Times New Roman" w:eastAsia="Calibri" w:hAnsi="Times New Roman" w:cs="Times New Roman"/>
          <w:sz w:val="24"/>
          <w:szCs w:val="24"/>
        </w:rPr>
        <w:t xml:space="preserve"> Школа оставляет за собой право корректировать отдельные разделы и приложения образовательной программы по мере необходимости.</w:t>
      </w: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DB6958" w:rsidRPr="00AE1764" w:rsidRDefault="00C54C38" w:rsidP="006D6ABF">
      <w:pPr>
        <w:spacing w:after="200" w:line="276" w:lineRule="auto"/>
        <w:jc w:val="both"/>
        <w:rPr>
          <w:rFonts w:ascii="Times New Roman" w:eastAsia="Times New Roman" w:hAnsi="Times New Roman" w:cs="Times New Roman"/>
          <w:b/>
          <w:lang w:eastAsia="ru-RU"/>
        </w:rPr>
        <w:sectPr w:rsidR="00DB6958" w:rsidRPr="00AE1764" w:rsidSect="00C54C38">
          <w:footerReference w:type="default" r:id="rId9"/>
          <w:pgSz w:w="11906" w:h="16838"/>
          <w:pgMar w:top="851" w:right="849" w:bottom="0" w:left="720" w:header="283" w:footer="0" w:gutter="567"/>
          <w:pgNumType w:start="1"/>
          <w:cols w:space="720"/>
          <w:titlePg/>
          <w:docGrid w:linePitch="299"/>
        </w:sectPr>
      </w:pPr>
      <w:r w:rsidRPr="00C54C38">
        <w:rPr>
          <w:rFonts w:ascii="Times New Roman" w:eastAsia="Calibri" w:hAnsi="Times New Roman" w:cs="Times New Roman"/>
          <w:sz w:val="24"/>
          <w:szCs w:val="24"/>
        </w:rPr>
        <w:t>Принято на заседании педагогического совета 29.08.2019 г., протокол №1</w:t>
      </w:r>
    </w:p>
    <w:p w:rsidR="00AE1764" w:rsidRPr="00AE1764" w:rsidRDefault="00AE1764" w:rsidP="00B144DC">
      <w:pPr>
        <w:tabs>
          <w:tab w:val="left" w:pos="426"/>
        </w:tabs>
        <w:spacing w:after="0" w:line="240" w:lineRule="auto"/>
        <w:ind w:right="-284"/>
        <w:rPr>
          <w:rFonts w:ascii="Times New Roman" w:eastAsia="Times New Roman" w:hAnsi="Times New Roman" w:cs="Times New Roman"/>
          <w:b/>
          <w:lang w:eastAsia="ru-RU"/>
        </w:rPr>
        <w:sectPr w:rsidR="00AE1764" w:rsidRPr="00AE1764" w:rsidSect="00AE1764">
          <w:pgSz w:w="16838" w:h="11906" w:orient="landscape"/>
          <w:pgMar w:top="1134" w:right="850" w:bottom="1134" w:left="1701" w:header="720" w:footer="720" w:gutter="0"/>
          <w:pgNumType w:start="116"/>
          <w:cols w:space="720"/>
        </w:sectPr>
      </w:pPr>
    </w:p>
    <w:p w:rsidR="006B1132" w:rsidRPr="00AE1764" w:rsidRDefault="006B1132" w:rsidP="00B144DC">
      <w:pPr>
        <w:tabs>
          <w:tab w:val="left" w:pos="426"/>
        </w:tabs>
        <w:spacing w:line="276" w:lineRule="auto"/>
        <w:ind w:right="-284"/>
        <w:jc w:val="both"/>
        <w:rPr>
          <w:rFonts w:ascii="Times New Roman" w:hAnsi="Times New Roman" w:cs="Times New Roman"/>
        </w:rPr>
      </w:pPr>
    </w:p>
    <w:p w:rsidR="006B1132" w:rsidRPr="00AE1764" w:rsidRDefault="006B1132" w:rsidP="00B144DC">
      <w:pPr>
        <w:tabs>
          <w:tab w:val="left" w:pos="426"/>
        </w:tabs>
        <w:spacing w:line="276" w:lineRule="auto"/>
        <w:ind w:right="-284"/>
        <w:jc w:val="both"/>
        <w:rPr>
          <w:rFonts w:ascii="Times New Roman" w:hAnsi="Times New Roman" w:cs="Times New Roman"/>
        </w:rPr>
      </w:pPr>
    </w:p>
    <w:sectPr w:rsidR="006B1132" w:rsidRPr="00AE1764" w:rsidSect="00AE1764">
      <w:pgSz w:w="11906" w:h="16838"/>
      <w:pgMar w:top="426"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4E" w:rsidRDefault="0026584E" w:rsidP="001C3F58">
      <w:pPr>
        <w:spacing w:after="0" w:line="240" w:lineRule="auto"/>
      </w:pPr>
      <w:r>
        <w:separator/>
      </w:r>
    </w:p>
  </w:endnote>
  <w:endnote w:type="continuationSeparator" w:id="0">
    <w:p w:rsidR="0026584E" w:rsidRDefault="0026584E" w:rsidP="001C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20620"/>
      <w:docPartObj>
        <w:docPartGallery w:val="Page Numbers (Bottom of Page)"/>
        <w:docPartUnique/>
      </w:docPartObj>
    </w:sdtPr>
    <w:sdtEndPr/>
    <w:sdtContent>
      <w:p w:rsidR="00366887" w:rsidRDefault="00366887">
        <w:pPr>
          <w:pStyle w:val="aa"/>
          <w:jc w:val="center"/>
        </w:pPr>
        <w:r>
          <w:fldChar w:fldCharType="begin"/>
        </w:r>
        <w:r>
          <w:instrText>PAGE   \* MERGEFORMAT</w:instrText>
        </w:r>
        <w:r>
          <w:fldChar w:fldCharType="separate"/>
        </w:r>
        <w:r w:rsidR="006D6ABF">
          <w:rPr>
            <w:noProof/>
          </w:rPr>
          <w:t>10</w:t>
        </w:r>
        <w:r>
          <w:fldChar w:fldCharType="end"/>
        </w:r>
      </w:p>
    </w:sdtContent>
  </w:sdt>
  <w:p w:rsidR="00366887" w:rsidRDefault="00366887">
    <w:pPr>
      <w:pStyle w:val="aa"/>
    </w:pPr>
  </w:p>
  <w:p w:rsidR="00366887" w:rsidRDefault="003668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4E" w:rsidRDefault="0026584E" w:rsidP="001C3F58">
      <w:pPr>
        <w:spacing w:after="0" w:line="240" w:lineRule="auto"/>
      </w:pPr>
      <w:r>
        <w:separator/>
      </w:r>
    </w:p>
  </w:footnote>
  <w:footnote w:type="continuationSeparator" w:id="0">
    <w:p w:rsidR="0026584E" w:rsidRDefault="0026584E" w:rsidP="001C3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FC587E92"/>
    <w:lvl w:ilvl="0" w:tplc="09F6830C">
      <w:start w:val="1"/>
      <w:numFmt w:val="decimal"/>
      <w:lvlText w:val="%1)"/>
      <w:lvlJc w:val="left"/>
    </w:lvl>
    <w:lvl w:ilvl="1" w:tplc="028C33CA">
      <w:numFmt w:val="decimal"/>
      <w:lvlText w:val=""/>
      <w:lvlJc w:val="left"/>
    </w:lvl>
    <w:lvl w:ilvl="2" w:tplc="57C0EA92">
      <w:numFmt w:val="decimal"/>
      <w:lvlText w:val=""/>
      <w:lvlJc w:val="left"/>
    </w:lvl>
    <w:lvl w:ilvl="3" w:tplc="8D187538">
      <w:numFmt w:val="decimal"/>
      <w:lvlText w:val=""/>
      <w:lvlJc w:val="left"/>
    </w:lvl>
    <w:lvl w:ilvl="4" w:tplc="6792AB68">
      <w:numFmt w:val="decimal"/>
      <w:lvlText w:val=""/>
      <w:lvlJc w:val="left"/>
    </w:lvl>
    <w:lvl w:ilvl="5" w:tplc="349E00CC">
      <w:numFmt w:val="decimal"/>
      <w:lvlText w:val=""/>
      <w:lvlJc w:val="left"/>
    </w:lvl>
    <w:lvl w:ilvl="6" w:tplc="EEF4B300">
      <w:numFmt w:val="decimal"/>
      <w:lvlText w:val=""/>
      <w:lvlJc w:val="left"/>
    </w:lvl>
    <w:lvl w:ilvl="7" w:tplc="B920A8E4">
      <w:numFmt w:val="decimal"/>
      <w:lvlText w:val=""/>
      <w:lvlJc w:val="left"/>
    </w:lvl>
    <w:lvl w:ilvl="8" w:tplc="D1F2D2DC">
      <w:numFmt w:val="decimal"/>
      <w:lvlText w:val=""/>
      <w:lvlJc w:val="left"/>
    </w:lvl>
  </w:abstractNum>
  <w:abstractNum w:abstractNumId="1" w15:restartNumberingAfterBreak="0">
    <w:nsid w:val="00000677"/>
    <w:multiLevelType w:val="hybridMultilevel"/>
    <w:tmpl w:val="2B98CE46"/>
    <w:lvl w:ilvl="0" w:tplc="DBB69178">
      <w:start w:val="10"/>
      <w:numFmt w:val="decimal"/>
      <w:lvlText w:val="%1)"/>
      <w:lvlJc w:val="left"/>
    </w:lvl>
    <w:lvl w:ilvl="1" w:tplc="4FB4FAD6">
      <w:numFmt w:val="decimal"/>
      <w:lvlText w:val=""/>
      <w:lvlJc w:val="left"/>
    </w:lvl>
    <w:lvl w:ilvl="2" w:tplc="A362782C">
      <w:numFmt w:val="decimal"/>
      <w:lvlText w:val=""/>
      <w:lvlJc w:val="left"/>
    </w:lvl>
    <w:lvl w:ilvl="3" w:tplc="D21650D2">
      <w:numFmt w:val="decimal"/>
      <w:lvlText w:val=""/>
      <w:lvlJc w:val="left"/>
    </w:lvl>
    <w:lvl w:ilvl="4" w:tplc="EBDC1F34">
      <w:numFmt w:val="decimal"/>
      <w:lvlText w:val=""/>
      <w:lvlJc w:val="left"/>
    </w:lvl>
    <w:lvl w:ilvl="5" w:tplc="898C3ED8">
      <w:numFmt w:val="decimal"/>
      <w:lvlText w:val=""/>
      <w:lvlJc w:val="left"/>
    </w:lvl>
    <w:lvl w:ilvl="6" w:tplc="62724A10">
      <w:numFmt w:val="decimal"/>
      <w:lvlText w:val=""/>
      <w:lvlJc w:val="left"/>
    </w:lvl>
    <w:lvl w:ilvl="7" w:tplc="9FFAC90C">
      <w:numFmt w:val="decimal"/>
      <w:lvlText w:val=""/>
      <w:lvlJc w:val="left"/>
    </w:lvl>
    <w:lvl w:ilvl="8" w:tplc="68C25532">
      <w:numFmt w:val="decimal"/>
      <w:lvlText w:val=""/>
      <w:lvlJc w:val="left"/>
    </w:lvl>
  </w:abstractNum>
  <w:abstractNum w:abstractNumId="2" w15:restartNumberingAfterBreak="0">
    <w:nsid w:val="000007CF"/>
    <w:multiLevelType w:val="hybridMultilevel"/>
    <w:tmpl w:val="F35C98E8"/>
    <w:lvl w:ilvl="0" w:tplc="A344F088">
      <w:start w:val="5"/>
      <w:numFmt w:val="decimal"/>
      <w:lvlText w:val="%1)"/>
      <w:lvlJc w:val="left"/>
    </w:lvl>
    <w:lvl w:ilvl="1" w:tplc="2EBA0CFE">
      <w:numFmt w:val="decimal"/>
      <w:lvlText w:val=""/>
      <w:lvlJc w:val="left"/>
    </w:lvl>
    <w:lvl w:ilvl="2" w:tplc="CC126E5A">
      <w:numFmt w:val="decimal"/>
      <w:lvlText w:val=""/>
      <w:lvlJc w:val="left"/>
    </w:lvl>
    <w:lvl w:ilvl="3" w:tplc="F36CF864">
      <w:numFmt w:val="decimal"/>
      <w:lvlText w:val=""/>
      <w:lvlJc w:val="left"/>
    </w:lvl>
    <w:lvl w:ilvl="4" w:tplc="AFAA9136">
      <w:numFmt w:val="decimal"/>
      <w:lvlText w:val=""/>
      <w:lvlJc w:val="left"/>
    </w:lvl>
    <w:lvl w:ilvl="5" w:tplc="5330D0F2">
      <w:numFmt w:val="decimal"/>
      <w:lvlText w:val=""/>
      <w:lvlJc w:val="left"/>
    </w:lvl>
    <w:lvl w:ilvl="6" w:tplc="4926CB72">
      <w:numFmt w:val="decimal"/>
      <w:lvlText w:val=""/>
      <w:lvlJc w:val="left"/>
    </w:lvl>
    <w:lvl w:ilvl="7" w:tplc="718A2CC2">
      <w:numFmt w:val="decimal"/>
      <w:lvlText w:val=""/>
      <w:lvlJc w:val="left"/>
    </w:lvl>
    <w:lvl w:ilvl="8" w:tplc="8D58F4CC">
      <w:numFmt w:val="decimal"/>
      <w:lvlText w:val=""/>
      <w:lvlJc w:val="left"/>
    </w:lvl>
  </w:abstractNum>
  <w:abstractNum w:abstractNumId="3" w15:restartNumberingAfterBreak="0">
    <w:nsid w:val="00000E12"/>
    <w:multiLevelType w:val="hybridMultilevel"/>
    <w:tmpl w:val="A71A3648"/>
    <w:lvl w:ilvl="0" w:tplc="B8B0F114">
      <w:start w:val="1"/>
      <w:numFmt w:val="decimal"/>
      <w:lvlText w:val="%1)"/>
      <w:lvlJc w:val="left"/>
    </w:lvl>
    <w:lvl w:ilvl="1" w:tplc="3EDE1920">
      <w:numFmt w:val="decimal"/>
      <w:lvlText w:val=""/>
      <w:lvlJc w:val="left"/>
    </w:lvl>
    <w:lvl w:ilvl="2" w:tplc="31D66CE0">
      <w:numFmt w:val="decimal"/>
      <w:lvlText w:val=""/>
      <w:lvlJc w:val="left"/>
    </w:lvl>
    <w:lvl w:ilvl="3" w:tplc="677EC3E6">
      <w:numFmt w:val="decimal"/>
      <w:lvlText w:val=""/>
      <w:lvlJc w:val="left"/>
    </w:lvl>
    <w:lvl w:ilvl="4" w:tplc="FE186EBA">
      <w:numFmt w:val="decimal"/>
      <w:lvlText w:val=""/>
      <w:lvlJc w:val="left"/>
    </w:lvl>
    <w:lvl w:ilvl="5" w:tplc="5F9C3DE4">
      <w:numFmt w:val="decimal"/>
      <w:lvlText w:val=""/>
      <w:lvlJc w:val="left"/>
    </w:lvl>
    <w:lvl w:ilvl="6" w:tplc="C0229418">
      <w:numFmt w:val="decimal"/>
      <w:lvlText w:val=""/>
      <w:lvlJc w:val="left"/>
    </w:lvl>
    <w:lvl w:ilvl="7" w:tplc="FE4A14F8">
      <w:numFmt w:val="decimal"/>
      <w:lvlText w:val=""/>
      <w:lvlJc w:val="left"/>
    </w:lvl>
    <w:lvl w:ilvl="8" w:tplc="C2AA7232">
      <w:numFmt w:val="decimal"/>
      <w:lvlText w:val=""/>
      <w:lvlJc w:val="left"/>
    </w:lvl>
  </w:abstractNum>
  <w:abstractNum w:abstractNumId="4" w15:restartNumberingAfterBreak="0">
    <w:nsid w:val="00000FC9"/>
    <w:multiLevelType w:val="hybridMultilevel"/>
    <w:tmpl w:val="690EC7BC"/>
    <w:lvl w:ilvl="0" w:tplc="01C88F42">
      <w:start w:val="1"/>
      <w:numFmt w:val="decimal"/>
      <w:lvlText w:val="%1)"/>
      <w:lvlJc w:val="left"/>
    </w:lvl>
    <w:lvl w:ilvl="1" w:tplc="71788A26">
      <w:numFmt w:val="decimal"/>
      <w:lvlText w:val=""/>
      <w:lvlJc w:val="left"/>
    </w:lvl>
    <w:lvl w:ilvl="2" w:tplc="50845028">
      <w:numFmt w:val="decimal"/>
      <w:lvlText w:val=""/>
      <w:lvlJc w:val="left"/>
    </w:lvl>
    <w:lvl w:ilvl="3" w:tplc="7ABAB45A">
      <w:numFmt w:val="decimal"/>
      <w:lvlText w:val=""/>
      <w:lvlJc w:val="left"/>
    </w:lvl>
    <w:lvl w:ilvl="4" w:tplc="614E869A">
      <w:numFmt w:val="decimal"/>
      <w:lvlText w:val=""/>
      <w:lvlJc w:val="left"/>
    </w:lvl>
    <w:lvl w:ilvl="5" w:tplc="5350BA26">
      <w:numFmt w:val="decimal"/>
      <w:lvlText w:val=""/>
      <w:lvlJc w:val="left"/>
    </w:lvl>
    <w:lvl w:ilvl="6" w:tplc="B38A4A32">
      <w:numFmt w:val="decimal"/>
      <w:lvlText w:val=""/>
      <w:lvlJc w:val="left"/>
    </w:lvl>
    <w:lvl w:ilvl="7" w:tplc="DDEC6538">
      <w:numFmt w:val="decimal"/>
      <w:lvlText w:val=""/>
      <w:lvlJc w:val="left"/>
    </w:lvl>
    <w:lvl w:ilvl="8" w:tplc="78C471D6">
      <w:numFmt w:val="decimal"/>
      <w:lvlText w:val=""/>
      <w:lvlJc w:val="left"/>
    </w:lvl>
  </w:abstractNum>
  <w:abstractNum w:abstractNumId="5" w15:restartNumberingAfterBreak="0">
    <w:nsid w:val="000011F4"/>
    <w:multiLevelType w:val="hybridMultilevel"/>
    <w:tmpl w:val="6914B852"/>
    <w:lvl w:ilvl="0" w:tplc="ABCC6638">
      <w:start w:val="1"/>
      <w:numFmt w:val="decimal"/>
      <w:lvlText w:val="%1)"/>
      <w:lvlJc w:val="left"/>
    </w:lvl>
    <w:lvl w:ilvl="1" w:tplc="F0A2F85C">
      <w:numFmt w:val="decimal"/>
      <w:lvlText w:val=""/>
      <w:lvlJc w:val="left"/>
    </w:lvl>
    <w:lvl w:ilvl="2" w:tplc="A50A100E">
      <w:numFmt w:val="decimal"/>
      <w:lvlText w:val=""/>
      <w:lvlJc w:val="left"/>
    </w:lvl>
    <w:lvl w:ilvl="3" w:tplc="375421E6">
      <w:numFmt w:val="decimal"/>
      <w:lvlText w:val=""/>
      <w:lvlJc w:val="left"/>
    </w:lvl>
    <w:lvl w:ilvl="4" w:tplc="0174F9B8">
      <w:numFmt w:val="decimal"/>
      <w:lvlText w:val=""/>
      <w:lvlJc w:val="left"/>
    </w:lvl>
    <w:lvl w:ilvl="5" w:tplc="A3E883C2">
      <w:numFmt w:val="decimal"/>
      <w:lvlText w:val=""/>
      <w:lvlJc w:val="left"/>
    </w:lvl>
    <w:lvl w:ilvl="6" w:tplc="3CC83D9E">
      <w:numFmt w:val="decimal"/>
      <w:lvlText w:val=""/>
      <w:lvlJc w:val="left"/>
    </w:lvl>
    <w:lvl w:ilvl="7" w:tplc="4E72F2F0">
      <w:numFmt w:val="decimal"/>
      <w:lvlText w:val=""/>
      <w:lvlJc w:val="left"/>
    </w:lvl>
    <w:lvl w:ilvl="8" w:tplc="797619BC">
      <w:numFmt w:val="decimal"/>
      <w:lvlText w:val=""/>
      <w:lvlJc w:val="left"/>
    </w:lvl>
  </w:abstractNum>
  <w:abstractNum w:abstractNumId="6" w15:restartNumberingAfterBreak="0">
    <w:nsid w:val="0000127E"/>
    <w:multiLevelType w:val="hybridMultilevel"/>
    <w:tmpl w:val="ADB2FF78"/>
    <w:lvl w:ilvl="0" w:tplc="3314ED66">
      <w:start w:val="2"/>
      <w:numFmt w:val="decimal"/>
      <w:lvlText w:val="%1)"/>
      <w:lvlJc w:val="left"/>
    </w:lvl>
    <w:lvl w:ilvl="1" w:tplc="0C0CA434">
      <w:numFmt w:val="decimal"/>
      <w:lvlText w:val=""/>
      <w:lvlJc w:val="left"/>
    </w:lvl>
    <w:lvl w:ilvl="2" w:tplc="0868B834">
      <w:numFmt w:val="decimal"/>
      <w:lvlText w:val=""/>
      <w:lvlJc w:val="left"/>
    </w:lvl>
    <w:lvl w:ilvl="3" w:tplc="269CBC54">
      <w:numFmt w:val="decimal"/>
      <w:lvlText w:val=""/>
      <w:lvlJc w:val="left"/>
    </w:lvl>
    <w:lvl w:ilvl="4" w:tplc="78E0968C">
      <w:numFmt w:val="decimal"/>
      <w:lvlText w:val=""/>
      <w:lvlJc w:val="left"/>
    </w:lvl>
    <w:lvl w:ilvl="5" w:tplc="22DA7222">
      <w:numFmt w:val="decimal"/>
      <w:lvlText w:val=""/>
      <w:lvlJc w:val="left"/>
    </w:lvl>
    <w:lvl w:ilvl="6" w:tplc="F8DEFE58">
      <w:numFmt w:val="decimal"/>
      <w:lvlText w:val=""/>
      <w:lvlJc w:val="left"/>
    </w:lvl>
    <w:lvl w:ilvl="7" w:tplc="446E8E96">
      <w:numFmt w:val="decimal"/>
      <w:lvlText w:val=""/>
      <w:lvlJc w:val="left"/>
    </w:lvl>
    <w:lvl w:ilvl="8" w:tplc="73EC8948">
      <w:numFmt w:val="decimal"/>
      <w:lvlText w:val=""/>
      <w:lvlJc w:val="left"/>
    </w:lvl>
  </w:abstractNum>
  <w:abstractNum w:abstractNumId="7" w15:restartNumberingAfterBreak="0">
    <w:nsid w:val="000018D7"/>
    <w:multiLevelType w:val="hybridMultilevel"/>
    <w:tmpl w:val="DDAA70A2"/>
    <w:lvl w:ilvl="0" w:tplc="70DAC900">
      <w:start w:val="1"/>
      <w:numFmt w:val="decimal"/>
      <w:lvlText w:val="%1)"/>
      <w:lvlJc w:val="left"/>
    </w:lvl>
    <w:lvl w:ilvl="1" w:tplc="C0283988">
      <w:numFmt w:val="decimal"/>
      <w:lvlText w:val=""/>
      <w:lvlJc w:val="left"/>
    </w:lvl>
    <w:lvl w:ilvl="2" w:tplc="6A2C8AFC">
      <w:numFmt w:val="decimal"/>
      <w:lvlText w:val=""/>
      <w:lvlJc w:val="left"/>
    </w:lvl>
    <w:lvl w:ilvl="3" w:tplc="76729630">
      <w:numFmt w:val="decimal"/>
      <w:lvlText w:val=""/>
      <w:lvlJc w:val="left"/>
    </w:lvl>
    <w:lvl w:ilvl="4" w:tplc="2AA2D8EE">
      <w:numFmt w:val="decimal"/>
      <w:lvlText w:val=""/>
      <w:lvlJc w:val="left"/>
    </w:lvl>
    <w:lvl w:ilvl="5" w:tplc="BE46076C">
      <w:numFmt w:val="decimal"/>
      <w:lvlText w:val=""/>
      <w:lvlJc w:val="left"/>
    </w:lvl>
    <w:lvl w:ilvl="6" w:tplc="33AE2A6C">
      <w:numFmt w:val="decimal"/>
      <w:lvlText w:val=""/>
      <w:lvlJc w:val="left"/>
    </w:lvl>
    <w:lvl w:ilvl="7" w:tplc="C492B0CC">
      <w:numFmt w:val="decimal"/>
      <w:lvlText w:val=""/>
      <w:lvlJc w:val="left"/>
    </w:lvl>
    <w:lvl w:ilvl="8" w:tplc="1A243436">
      <w:numFmt w:val="decimal"/>
      <w:lvlText w:val=""/>
      <w:lvlJc w:val="left"/>
    </w:lvl>
  </w:abstractNum>
  <w:abstractNum w:abstractNumId="8" w15:restartNumberingAfterBreak="0">
    <w:nsid w:val="00001953"/>
    <w:multiLevelType w:val="hybridMultilevel"/>
    <w:tmpl w:val="9EFA8636"/>
    <w:lvl w:ilvl="0" w:tplc="27F099E4">
      <w:start w:val="4"/>
      <w:numFmt w:val="decimal"/>
      <w:lvlText w:val="%1)"/>
      <w:lvlJc w:val="left"/>
    </w:lvl>
    <w:lvl w:ilvl="1" w:tplc="5FB04350">
      <w:numFmt w:val="decimal"/>
      <w:lvlText w:val=""/>
      <w:lvlJc w:val="left"/>
    </w:lvl>
    <w:lvl w:ilvl="2" w:tplc="D5F84B0A">
      <w:numFmt w:val="decimal"/>
      <w:lvlText w:val=""/>
      <w:lvlJc w:val="left"/>
    </w:lvl>
    <w:lvl w:ilvl="3" w:tplc="45A05AB4">
      <w:numFmt w:val="decimal"/>
      <w:lvlText w:val=""/>
      <w:lvlJc w:val="left"/>
    </w:lvl>
    <w:lvl w:ilvl="4" w:tplc="0E505D06">
      <w:numFmt w:val="decimal"/>
      <w:lvlText w:val=""/>
      <w:lvlJc w:val="left"/>
    </w:lvl>
    <w:lvl w:ilvl="5" w:tplc="02828632">
      <w:numFmt w:val="decimal"/>
      <w:lvlText w:val=""/>
      <w:lvlJc w:val="left"/>
    </w:lvl>
    <w:lvl w:ilvl="6" w:tplc="B394A164">
      <w:numFmt w:val="decimal"/>
      <w:lvlText w:val=""/>
      <w:lvlJc w:val="left"/>
    </w:lvl>
    <w:lvl w:ilvl="7" w:tplc="FDD0B464">
      <w:numFmt w:val="decimal"/>
      <w:lvlText w:val=""/>
      <w:lvlJc w:val="left"/>
    </w:lvl>
    <w:lvl w:ilvl="8" w:tplc="F25C6824">
      <w:numFmt w:val="decimal"/>
      <w:lvlText w:val=""/>
      <w:lvlJc w:val="left"/>
    </w:lvl>
  </w:abstractNum>
  <w:abstractNum w:abstractNumId="9" w15:restartNumberingAfterBreak="0">
    <w:nsid w:val="00002059"/>
    <w:multiLevelType w:val="hybridMultilevel"/>
    <w:tmpl w:val="2E36512E"/>
    <w:lvl w:ilvl="0" w:tplc="BAE0B71C">
      <w:start w:val="1"/>
      <w:numFmt w:val="decimal"/>
      <w:lvlText w:val="%1)"/>
      <w:lvlJc w:val="left"/>
    </w:lvl>
    <w:lvl w:ilvl="1" w:tplc="31FE3CA8">
      <w:numFmt w:val="decimal"/>
      <w:lvlText w:val=""/>
      <w:lvlJc w:val="left"/>
    </w:lvl>
    <w:lvl w:ilvl="2" w:tplc="7680AA04">
      <w:numFmt w:val="decimal"/>
      <w:lvlText w:val=""/>
      <w:lvlJc w:val="left"/>
    </w:lvl>
    <w:lvl w:ilvl="3" w:tplc="005ACF34">
      <w:numFmt w:val="decimal"/>
      <w:lvlText w:val=""/>
      <w:lvlJc w:val="left"/>
    </w:lvl>
    <w:lvl w:ilvl="4" w:tplc="BCCA0620">
      <w:numFmt w:val="decimal"/>
      <w:lvlText w:val=""/>
      <w:lvlJc w:val="left"/>
    </w:lvl>
    <w:lvl w:ilvl="5" w:tplc="65F4CD16">
      <w:numFmt w:val="decimal"/>
      <w:lvlText w:val=""/>
      <w:lvlJc w:val="left"/>
    </w:lvl>
    <w:lvl w:ilvl="6" w:tplc="42C86772">
      <w:numFmt w:val="decimal"/>
      <w:lvlText w:val=""/>
      <w:lvlJc w:val="left"/>
    </w:lvl>
    <w:lvl w:ilvl="7" w:tplc="14149F78">
      <w:numFmt w:val="decimal"/>
      <w:lvlText w:val=""/>
      <w:lvlJc w:val="left"/>
    </w:lvl>
    <w:lvl w:ilvl="8" w:tplc="2D2430B2">
      <w:numFmt w:val="decimal"/>
      <w:lvlText w:val=""/>
      <w:lvlJc w:val="left"/>
    </w:lvl>
  </w:abstractNum>
  <w:abstractNum w:abstractNumId="10" w15:restartNumberingAfterBreak="0">
    <w:nsid w:val="0000249E"/>
    <w:multiLevelType w:val="hybridMultilevel"/>
    <w:tmpl w:val="7100AB58"/>
    <w:lvl w:ilvl="0" w:tplc="D7264AB4">
      <w:start w:val="1"/>
      <w:numFmt w:val="decimal"/>
      <w:lvlText w:val="%1)"/>
      <w:lvlJc w:val="left"/>
    </w:lvl>
    <w:lvl w:ilvl="1" w:tplc="59AC9BC6">
      <w:numFmt w:val="decimal"/>
      <w:lvlText w:val=""/>
      <w:lvlJc w:val="left"/>
    </w:lvl>
    <w:lvl w:ilvl="2" w:tplc="A20C0DDC">
      <w:numFmt w:val="decimal"/>
      <w:lvlText w:val=""/>
      <w:lvlJc w:val="left"/>
    </w:lvl>
    <w:lvl w:ilvl="3" w:tplc="33FE09D4">
      <w:numFmt w:val="decimal"/>
      <w:lvlText w:val=""/>
      <w:lvlJc w:val="left"/>
    </w:lvl>
    <w:lvl w:ilvl="4" w:tplc="53123A94">
      <w:numFmt w:val="decimal"/>
      <w:lvlText w:val=""/>
      <w:lvlJc w:val="left"/>
    </w:lvl>
    <w:lvl w:ilvl="5" w:tplc="A65E0004">
      <w:numFmt w:val="decimal"/>
      <w:lvlText w:val=""/>
      <w:lvlJc w:val="left"/>
    </w:lvl>
    <w:lvl w:ilvl="6" w:tplc="E9FC2AE6">
      <w:numFmt w:val="decimal"/>
      <w:lvlText w:val=""/>
      <w:lvlJc w:val="left"/>
    </w:lvl>
    <w:lvl w:ilvl="7" w:tplc="4914043A">
      <w:numFmt w:val="decimal"/>
      <w:lvlText w:val=""/>
      <w:lvlJc w:val="left"/>
    </w:lvl>
    <w:lvl w:ilvl="8" w:tplc="7E60B622">
      <w:numFmt w:val="decimal"/>
      <w:lvlText w:val=""/>
      <w:lvlJc w:val="left"/>
    </w:lvl>
  </w:abstractNum>
  <w:abstractNum w:abstractNumId="11" w15:restartNumberingAfterBreak="0">
    <w:nsid w:val="00002833"/>
    <w:multiLevelType w:val="hybridMultilevel"/>
    <w:tmpl w:val="C2A23C72"/>
    <w:lvl w:ilvl="0" w:tplc="4BC2BDFC">
      <w:start w:val="7"/>
      <w:numFmt w:val="decimal"/>
      <w:lvlText w:val="%1)"/>
      <w:lvlJc w:val="left"/>
    </w:lvl>
    <w:lvl w:ilvl="1" w:tplc="0518B820">
      <w:numFmt w:val="decimal"/>
      <w:lvlText w:val=""/>
      <w:lvlJc w:val="left"/>
    </w:lvl>
    <w:lvl w:ilvl="2" w:tplc="33CC76BC">
      <w:numFmt w:val="decimal"/>
      <w:lvlText w:val=""/>
      <w:lvlJc w:val="left"/>
    </w:lvl>
    <w:lvl w:ilvl="3" w:tplc="8866384E">
      <w:numFmt w:val="decimal"/>
      <w:lvlText w:val=""/>
      <w:lvlJc w:val="left"/>
    </w:lvl>
    <w:lvl w:ilvl="4" w:tplc="8C446ED0">
      <w:numFmt w:val="decimal"/>
      <w:lvlText w:val=""/>
      <w:lvlJc w:val="left"/>
    </w:lvl>
    <w:lvl w:ilvl="5" w:tplc="A4F491CA">
      <w:numFmt w:val="decimal"/>
      <w:lvlText w:val=""/>
      <w:lvlJc w:val="left"/>
    </w:lvl>
    <w:lvl w:ilvl="6" w:tplc="56BABA0C">
      <w:numFmt w:val="decimal"/>
      <w:lvlText w:val=""/>
      <w:lvlJc w:val="left"/>
    </w:lvl>
    <w:lvl w:ilvl="7" w:tplc="FF5C205E">
      <w:numFmt w:val="decimal"/>
      <w:lvlText w:val=""/>
      <w:lvlJc w:val="left"/>
    </w:lvl>
    <w:lvl w:ilvl="8" w:tplc="380A69DC">
      <w:numFmt w:val="decimal"/>
      <w:lvlText w:val=""/>
      <w:lvlJc w:val="left"/>
    </w:lvl>
  </w:abstractNum>
  <w:abstractNum w:abstractNumId="12" w15:restartNumberingAfterBreak="0">
    <w:nsid w:val="00002B0C"/>
    <w:multiLevelType w:val="hybridMultilevel"/>
    <w:tmpl w:val="D182DF94"/>
    <w:lvl w:ilvl="0" w:tplc="EEB08288">
      <w:start w:val="2"/>
      <w:numFmt w:val="decimal"/>
      <w:lvlText w:val="%1)"/>
      <w:lvlJc w:val="left"/>
    </w:lvl>
    <w:lvl w:ilvl="1" w:tplc="02F000A0">
      <w:numFmt w:val="decimal"/>
      <w:lvlText w:val=""/>
      <w:lvlJc w:val="left"/>
    </w:lvl>
    <w:lvl w:ilvl="2" w:tplc="3D4E5F48">
      <w:numFmt w:val="decimal"/>
      <w:lvlText w:val=""/>
      <w:lvlJc w:val="left"/>
    </w:lvl>
    <w:lvl w:ilvl="3" w:tplc="C046F42C">
      <w:numFmt w:val="decimal"/>
      <w:lvlText w:val=""/>
      <w:lvlJc w:val="left"/>
    </w:lvl>
    <w:lvl w:ilvl="4" w:tplc="FDBE09D6">
      <w:numFmt w:val="decimal"/>
      <w:lvlText w:val=""/>
      <w:lvlJc w:val="left"/>
    </w:lvl>
    <w:lvl w:ilvl="5" w:tplc="DC70347E">
      <w:numFmt w:val="decimal"/>
      <w:lvlText w:val=""/>
      <w:lvlJc w:val="left"/>
    </w:lvl>
    <w:lvl w:ilvl="6" w:tplc="49B4FD32">
      <w:numFmt w:val="decimal"/>
      <w:lvlText w:val=""/>
      <w:lvlJc w:val="left"/>
    </w:lvl>
    <w:lvl w:ilvl="7" w:tplc="18EEB2EA">
      <w:numFmt w:val="decimal"/>
      <w:lvlText w:val=""/>
      <w:lvlJc w:val="left"/>
    </w:lvl>
    <w:lvl w:ilvl="8" w:tplc="3D18144E">
      <w:numFmt w:val="decimal"/>
      <w:lvlText w:val=""/>
      <w:lvlJc w:val="left"/>
    </w:lvl>
  </w:abstractNum>
  <w:abstractNum w:abstractNumId="13" w15:restartNumberingAfterBreak="0">
    <w:nsid w:val="00004402"/>
    <w:multiLevelType w:val="hybridMultilevel"/>
    <w:tmpl w:val="F6F6DAD0"/>
    <w:lvl w:ilvl="0" w:tplc="ED8A684E">
      <w:start w:val="13"/>
      <w:numFmt w:val="decimal"/>
      <w:lvlText w:val="%1)"/>
      <w:lvlJc w:val="left"/>
    </w:lvl>
    <w:lvl w:ilvl="1" w:tplc="165664D4">
      <w:numFmt w:val="decimal"/>
      <w:lvlText w:val=""/>
      <w:lvlJc w:val="left"/>
    </w:lvl>
    <w:lvl w:ilvl="2" w:tplc="90F0E3BE">
      <w:numFmt w:val="decimal"/>
      <w:lvlText w:val=""/>
      <w:lvlJc w:val="left"/>
    </w:lvl>
    <w:lvl w:ilvl="3" w:tplc="9CD86FB8">
      <w:numFmt w:val="decimal"/>
      <w:lvlText w:val=""/>
      <w:lvlJc w:val="left"/>
    </w:lvl>
    <w:lvl w:ilvl="4" w:tplc="5B704B60">
      <w:numFmt w:val="decimal"/>
      <w:lvlText w:val=""/>
      <w:lvlJc w:val="left"/>
    </w:lvl>
    <w:lvl w:ilvl="5" w:tplc="0CCC2FFE">
      <w:numFmt w:val="decimal"/>
      <w:lvlText w:val=""/>
      <w:lvlJc w:val="left"/>
    </w:lvl>
    <w:lvl w:ilvl="6" w:tplc="6DF83A4C">
      <w:numFmt w:val="decimal"/>
      <w:lvlText w:val=""/>
      <w:lvlJc w:val="left"/>
    </w:lvl>
    <w:lvl w:ilvl="7" w:tplc="D5E0842C">
      <w:numFmt w:val="decimal"/>
      <w:lvlText w:val=""/>
      <w:lvlJc w:val="left"/>
    </w:lvl>
    <w:lvl w:ilvl="8" w:tplc="20524532">
      <w:numFmt w:val="decimal"/>
      <w:lvlText w:val=""/>
      <w:lvlJc w:val="left"/>
    </w:lvl>
  </w:abstractNum>
  <w:abstractNum w:abstractNumId="14" w15:restartNumberingAfterBreak="0">
    <w:nsid w:val="0000494A"/>
    <w:multiLevelType w:val="hybridMultilevel"/>
    <w:tmpl w:val="7666AD76"/>
    <w:lvl w:ilvl="0" w:tplc="184EADC4">
      <w:start w:val="5"/>
      <w:numFmt w:val="decimal"/>
      <w:lvlText w:val="%1)"/>
      <w:lvlJc w:val="left"/>
    </w:lvl>
    <w:lvl w:ilvl="1" w:tplc="AE4A013A">
      <w:numFmt w:val="decimal"/>
      <w:lvlText w:val=""/>
      <w:lvlJc w:val="left"/>
    </w:lvl>
    <w:lvl w:ilvl="2" w:tplc="8702F762">
      <w:numFmt w:val="decimal"/>
      <w:lvlText w:val=""/>
      <w:lvlJc w:val="left"/>
    </w:lvl>
    <w:lvl w:ilvl="3" w:tplc="F4F614A2">
      <w:numFmt w:val="decimal"/>
      <w:lvlText w:val=""/>
      <w:lvlJc w:val="left"/>
    </w:lvl>
    <w:lvl w:ilvl="4" w:tplc="102A9192">
      <w:numFmt w:val="decimal"/>
      <w:lvlText w:val=""/>
      <w:lvlJc w:val="left"/>
    </w:lvl>
    <w:lvl w:ilvl="5" w:tplc="28025A48">
      <w:numFmt w:val="decimal"/>
      <w:lvlText w:val=""/>
      <w:lvlJc w:val="left"/>
    </w:lvl>
    <w:lvl w:ilvl="6" w:tplc="0C94ECA2">
      <w:numFmt w:val="decimal"/>
      <w:lvlText w:val=""/>
      <w:lvlJc w:val="left"/>
    </w:lvl>
    <w:lvl w:ilvl="7" w:tplc="C8B44E78">
      <w:numFmt w:val="decimal"/>
      <w:lvlText w:val=""/>
      <w:lvlJc w:val="left"/>
    </w:lvl>
    <w:lvl w:ilvl="8" w:tplc="CAA6F8D2">
      <w:numFmt w:val="decimal"/>
      <w:lvlText w:val=""/>
      <w:lvlJc w:val="left"/>
    </w:lvl>
  </w:abstractNum>
  <w:abstractNum w:abstractNumId="15" w15:restartNumberingAfterBreak="0">
    <w:nsid w:val="00004CD4"/>
    <w:multiLevelType w:val="hybridMultilevel"/>
    <w:tmpl w:val="ECBC8EB4"/>
    <w:lvl w:ilvl="0" w:tplc="0ED41D0A">
      <w:start w:val="5"/>
      <w:numFmt w:val="decimal"/>
      <w:lvlText w:val="%1)"/>
      <w:lvlJc w:val="left"/>
    </w:lvl>
    <w:lvl w:ilvl="1" w:tplc="85D01418">
      <w:numFmt w:val="decimal"/>
      <w:lvlText w:val=""/>
      <w:lvlJc w:val="left"/>
    </w:lvl>
    <w:lvl w:ilvl="2" w:tplc="3E385050">
      <w:numFmt w:val="decimal"/>
      <w:lvlText w:val=""/>
      <w:lvlJc w:val="left"/>
    </w:lvl>
    <w:lvl w:ilvl="3" w:tplc="73A6281C">
      <w:numFmt w:val="decimal"/>
      <w:lvlText w:val=""/>
      <w:lvlJc w:val="left"/>
    </w:lvl>
    <w:lvl w:ilvl="4" w:tplc="48E87126">
      <w:numFmt w:val="decimal"/>
      <w:lvlText w:val=""/>
      <w:lvlJc w:val="left"/>
    </w:lvl>
    <w:lvl w:ilvl="5" w:tplc="3BCC69B6">
      <w:numFmt w:val="decimal"/>
      <w:lvlText w:val=""/>
      <w:lvlJc w:val="left"/>
    </w:lvl>
    <w:lvl w:ilvl="6" w:tplc="F1669A1A">
      <w:numFmt w:val="decimal"/>
      <w:lvlText w:val=""/>
      <w:lvlJc w:val="left"/>
    </w:lvl>
    <w:lvl w:ilvl="7" w:tplc="82E63394">
      <w:numFmt w:val="decimal"/>
      <w:lvlText w:val=""/>
      <w:lvlJc w:val="left"/>
    </w:lvl>
    <w:lvl w:ilvl="8" w:tplc="FC747A24">
      <w:numFmt w:val="decimal"/>
      <w:lvlText w:val=""/>
      <w:lvlJc w:val="left"/>
    </w:lvl>
  </w:abstractNum>
  <w:abstractNum w:abstractNumId="16" w15:restartNumberingAfterBreak="0">
    <w:nsid w:val="00005039"/>
    <w:multiLevelType w:val="hybridMultilevel"/>
    <w:tmpl w:val="5D60AB1A"/>
    <w:lvl w:ilvl="0" w:tplc="B0B8F380">
      <w:start w:val="4"/>
      <w:numFmt w:val="decimal"/>
      <w:lvlText w:val="%1)"/>
      <w:lvlJc w:val="left"/>
    </w:lvl>
    <w:lvl w:ilvl="1" w:tplc="0318F3FC">
      <w:numFmt w:val="decimal"/>
      <w:lvlText w:val=""/>
      <w:lvlJc w:val="left"/>
    </w:lvl>
    <w:lvl w:ilvl="2" w:tplc="D0528E92">
      <w:numFmt w:val="decimal"/>
      <w:lvlText w:val=""/>
      <w:lvlJc w:val="left"/>
    </w:lvl>
    <w:lvl w:ilvl="3" w:tplc="F0988046">
      <w:numFmt w:val="decimal"/>
      <w:lvlText w:val=""/>
      <w:lvlJc w:val="left"/>
    </w:lvl>
    <w:lvl w:ilvl="4" w:tplc="8A149494">
      <w:numFmt w:val="decimal"/>
      <w:lvlText w:val=""/>
      <w:lvlJc w:val="left"/>
    </w:lvl>
    <w:lvl w:ilvl="5" w:tplc="6DA83540">
      <w:numFmt w:val="decimal"/>
      <w:lvlText w:val=""/>
      <w:lvlJc w:val="left"/>
    </w:lvl>
    <w:lvl w:ilvl="6" w:tplc="5BF8A7F6">
      <w:numFmt w:val="decimal"/>
      <w:lvlText w:val=""/>
      <w:lvlJc w:val="left"/>
    </w:lvl>
    <w:lvl w:ilvl="7" w:tplc="23EA2DF6">
      <w:numFmt w:val="decimal"/>
      <w:lvlText w:val=""/>
      <w:lvlJc w:val="left"/>
    </w:lvl>
    <w:lvl w:ilvl="8" w:tplc="B832F0FC">
      <w:numFmt w:val="decimal"/>
      <w:lvlText w:val=""/>
      <w:lvlJc w:val="left"/>
    </w:lvl>
  </w:abstractNum>
  <w:abstractNum w:abstractNumId="17" w15:restartNumberingAfterBreak="0">
    <w:nsid w:val="0000542C"/>
    <w:multiLevelType w:val="hybridMultilevel"/>
    <w:tmpl w:val="9E98C900"/>
    <w:lvl w:ilvl="0" w:tplc="804A04CA">
      <w:start w:val="1"/>
      <w:numFmt w:val="decimal"/>
      <w:lvlText w:val="%1)"/>
      <w:lvlJc w:val="left"/>
    </w:lvl>
    <w:lvl w:ilvl="1" w:tplc="F4B2D07C">
      <w:numFmt w:val="decimal"/>
      <w:lvlText w:val=""/>
      <w:lvlJc w:val="left"/>
    </w:lvl>
    <w:lvl w:ilvl="2" w:tplc="D52A52D4">
      <w:numFmt w:val="decimal"/>
      <w:lvlText w:val=""/>
      <w:lvlJc w:val="left"/>
    </w:lvl>
    <w:lvl w:ilvl="3" w:tplc="FDB83AF4">
      <w:numFmt w:val="decimal"/>
      <w:lvlText w:val=""/>
      <w:lvlJc w:val="left"/>
    </w:lvl>
    <w:lvl w:ilvl="4" w:tplc="0E0ADFA6">
      <w:numFmt w:val="decimal"/>
      <w:lvlText w:val=""/>
      <w:lvlJc w:val="left"/>
    </w:lvl>
    <w:lvl w:ilvl="5" w:tplc="605ABF46">
      <w:numFmt w:val="decimal"/>
      <w:lvlText w:val=""/>
      <w:lvlJc w:val="left"/>
    </w:lvl>
    <w:lvl w:ilvl="6" w:tplc="6AD8800A">
      <w:numFmt w:val="decimal"/>
      <w:lvlText w:val=""/>
      <w:lvlJc w:val="left"/>
    </w:lvl>
    <w:lvl w:ilvl="7" w:tplc="696CD810">
      <w:numFmt w:val="decimal"/>
      <w:lvlText w:val=""/>
      <w:lvlJc w:val="left"/>
    </w:lvl>
    <w:lvl w:ilvl="8" w:tplc="9E5471A8">
      <w:numFmt w:val="decimal"/>
      <w:lvlText w:val=""/>
      <w:lvlJc w:val="left"/>
    </w:lvl>
  </w:abstractNum>
  <w:abstractNum w:abstractNumId="18" w15:restartNumberingAfterBreak="0">
    <w:nsid w:val="00005A9F"/>
    <w:multiLevelType w:val="hybridMultilevel"/>
    <w:tmpl w:val="078E53A6"/>
    <w:lvl w:ilvl="0" w:tplc="995850F4">
      <w:start w:val="4"/>
      <w:numFmt w:val="decimal"/>
      <w:lvlText w:val="%1)"/>
      <w:lvlJc w:val="left"/>
    </w:lvl>
    <w:lvl w:ilvl="1" w:tplc="39EED040">
      <w:numFmt w:val="decimal"/>
      <w:lvlText w:val=""/>
      <w:lvlJc w:val="left"/>
    </w:lvl>
    <w:lvl w:ilvl="2" w:tplc="A4C6DC02">
      <w:numFmt w:val="decimal"/>
      <w:lvlText w:val=""/>
      <w:lvlJc w:val="left"/>
    </w:lvl>
    <w:lvl w:ilvl="3" w:tplc="B3740AD0">
      <w:numFmt w:val="decimal"/>
      <w:lvlText w:val=""/>
      <w:lvlJc w:val="left"/>
    </w:lvl>
    <w:lvl w:ilvl="4" w:tplc="24481FBC">
      <w:numFmt w:val="decimal"/>
      <w:lvlText w:val=""/>
      <w:lvlJc w:val="left"/>
    </w:lvl>
    <w:lvl w:ilvl="5" w:tplc="C7DAA716">
      <w:numFmt w:val="decimal"/>
      <w:lvlText w:val=""/>
      <w:lvlJc w:val="left"/>
    </w:lvl>
    <w:lvl w:ilvl="6" w:tplc="806C46C2">
      <w:numFmt w:val="decimal"/>
      <w:lvlText w:val=""/>
      <w:lvlJc w:val="left"/>
    </w:lvl>
    <w:lvl w:ilvl="7" w:tplc="E3165526">
      <w:numFmt w:val="decimal"/>
      <w:lvlText w:val=""/>
      <w:lvlJc w:val="left"/>
    </w:lvl>
    <w:lvl w:ilvl="8" w:tplc="0F9E5FAE">
      <w:numFmt w:val="decimal"/>
      <w:lvlText w:val=""/>
      <w:lvlJc w:val="left"/>
    </w:lvl>
  </w:abstractNum>
  <w:abstractNum w:abstractNumId="19" w15:restartNumberingAfterBreak="0">
    <w:nsid w:val="00005DD5"/>
    <w:multiLevelType w:val="hybridMultilevel"/>
    <w:tmpl w:val="ACCEF78C"/>
    <w:lvl w:ilvl="0" w:tplc="60FE73AC">
      <w:start w:val="2"/>
      <w:numFmt w:val="decimal"/>
      <w:lvlText w:val="%1)"/>
      <w:lvlJc w:val="left"/>
    </w:lvl>
    <w:lvl w:ilvl="1" w:tplc="2A52D938">
      <w:numFmt w:val="decimal"/>
      <w:lvlText w:val=""/>
      <w:lvlJc w:val="left"/>
    </w:lvl>
    <w:lvl w:ilvl="2" w:tplc="B28ADD5C">
      <w:numFmt w:val="decimal"/>
      <w:lvlText w:val=""/>
      <w:lvlJc w:val="left"/>
    </w:lvl>
    <w:lvl w:ilvl="3" w:tplc="B0DC61EE">
      <w:numFmt w:val="decimal"/>
      <w:lvlText w:val=""/>
      <w:lvlJc w:val="left"/>
    </w:lvl>
    <w:lvl w:ilvl="4" w:tplc="4740B130">
      <w:numFmt w:val="decimal"/>
      <w:lvlText w:val=""/>
      <w:lvlJc w:val="left"/>
    </w:lvl>
    <w:lvl w:ilvl="5" w:tplc="EF760C38">
      <w:numFmt w:val="decimal"/>
      <w:lvlText w:val=""/>
      <w:lvlJc w:val="left"/>
    </w:lvl>
    <w:lvl w:ilvl="6" w:tplc="273A55DA">
      <w:numFmt w:val="decimal"/>
      <w:lvlText w:val=""/>
      <w:lvlJc w:val="left"/>
    </w:lvl>
    <w:lvl w:ilvl="7" w:tplc="0D2467E0">
      <w:numFmt w:val="decimal"/>
      <w:lvlText w:val=""/>
      <w:lvlJc w:val="left"/>
    </w:lvl>
    <w:lvl w:ilvl="8" w:tplc="7656557A">
      <w:numFmt w:val="decimal"/>
      <w:lvlText w:val=""/>
      <w:lvlJc w:val="left"/>
    </w:lvl>
  </w:abstractNum>
  <w:abstractNum w:abstractNumId="20" w15:restartNumberingAfterBreak="0">
    <w:nsid w:val="00005F1E"/>
    <w:multiLevelType w:val="hybridMultilevel"/>
    <w:tmpl w:val="4C96A90C"/>
    <w:lvl w:ilvl="0" w:tplc="A9301F72">
      <w:start w:val="2"/>
      <w:numFmt w:val="decimal"/>
      <w:lvlText w:val="%1)"/>
      <w:lvlJc w:val="left"/>
    </w:lvl>
    <w:lvl w:ilvl="1" w:tplc="B0FAD2A4">
      <w:numFmt w:val="decimal"/>
      <w:lvlText w:val=""/>
      <w:lvlJc w:val="left"/>
    </w:lvl>
    <w:lvl w:ilvl="2" w:tplc="76900DA6">
      <w:numFmt w:val="decimal"/>
      <w:lvlText w:val=""/>
      <w:lvlJc w:val="left"/>
    </w:lvl>
    <w:lvl w:ilvl="3" w:tplc="EF120E5A">
      <w:numFmt w:val="decimal"/>
      <w:lvlText w:val=""/>
      <w:lvlJc w:val="left"/>
    </w:lvl>
    <w:lvl w:ilvl="4" w:tplc="18D2B8E0">
      <w:numFmt w:val="decimal"/>
      <w:lvlText w:val=""/>
      <w:lvlJc w:val="left"/>
    </w:lvl>
    <w:lvl w:ilvl="5" w:tplc="E38AB350">
      <w:numFmt w:val="decimal"/>
      <w:lvlText w:val=""/>
      <w:lvlJc w:val="left"/>
    </w:lvl>
    <w:lvl w:ilvl="6" w:tplc="87AAFDD8">
      <w:numFmt w:val="decimal"/>
      <w:lvlText w:val=""/>
      <w:lvlJc w:val="left"/>
    </w:lvl>
    <w:lvl w:ilvl="7" w:tplc="DC1CC1C2">
      <w:numFmt w:val="decimal"/>
      <w:lvlText w:val=""/>
      <w:lvlJc w:val="left"/>
    </w:lvl>
    <w:lvl w:ilvl="8" w:tplc="E2B0F8F0">
      <w:numFmt w:val="decimal"/>
      <w:lvlText w:val=""/>
      <w:lvlJc w:val="left"/>
    </w:lvl>
  </w:abstractNum>
  <w:abstractNum w:abstractNumId="21" w15:restartNumberingAfterBreak="0">
    <w:nsid w:val="00005FA4"/>
    <w:multiLevelType w:val="hybridMultilevel"/>
    <w:tmpl w:val="2408C4C4"/>
    <w:lvl w:ilvl="0" w:tplc="0590CA9C">
      <w:start w:val="6"/>
      <w:numFmt w:val="decimal"/>
      <w:lvlText w:val="%1)"/>
      <w:lvlJc w:val="left"/>
    </w:lvl>
    <w:lvl w:ilvl="1" w:tplc="7B2015D2">
      <w:numFmt w:val="decimal"/>
      <w:lvlText w:val=""/>
      <w:lvlJc w:val="left"/>
    </w:lvl>
    <w:lvl w:ilvl="2" w:tplc="84D677C4">
      <w:numFmt w:val="decimal"/>
      <w:lvlText w:val=""/>
      <w:lvlJc w:val="left"/>
    </w:lvl>
    <w:lvl w:ilvl="3" w:tplc="25244B1C">
      <w:numFmt w:val="decimal"/>
      <w:lvlText w:val=""/>
      <w:lvlJc w:val="left"/>
    </w:lvl>
    <w:lvl w:ilvl="4" w:tplc="DFF69886">
      <w:numFmt w:val="decimal"/>
      <w:lvlText w:val=""/>
      <w:lvlJc w:val="left"/>
    </w:lvl>
    <w:lvl w:ilvl="5" w:tplc="BB8EEE7A">
      <w:numFmt w:val="decimal"/>
      <w:lvlText w:val=""/>
      <w:lvlJc w:val="left"/>
    </w:lvl>
    <w:lvl w:ilvl="6" w:tplc="5EB0D9BC">
      <w:numFmt w:val="decimal"/>
      <w:lvlText w:val=""/>
      <w:lvlJc w:val="left"/>
    </w:lvl>
    <w:lvl w:ilvl="7" w:tplc="93FA4F26">
      <w:numFmt w:val="decimal"/>
      <w:lvlText w:val=""/>
      <w:lvlJc w:val="left"/>
    </w:lvl>
    <w:lvl w:ilvl="8" w:tplc="C9C649D6">
      <w:numFmt w:val="decimal"/>
      <w:lvlText w:val=""/>
      <w:lvlJc w:val="left"/>
    </w:lvl>
  </w:abstractNum>
  <w:abstractNum w:abstractNumId="22" w15:restartNumberingAfterBreak="0">
    <w:nsid w:val="00006AD4"/>
    <w:multiLevelType w:val="hybridMultilevel"/>
    <w:tmpl w:val="AC20F064"/>
    <w:lvl w:ilvl="0" w:tplc="D2885718">
      <w:start w:val="3"/>
      <w:numFmt w:val="decimal"/>
      <w:lvlText w:val="%1)"/>
      <w:lvlJc w:val="left"/>
    </w:lvl>
    <w:lvl w:ilvl="1" w:tplc="9C8ADE32">
      <w:numFmt w:val="decimal"/>
      <w:lvlText w:val=""/>
      <w:lvlJc w:val="left"/>
    </w:lvl>
    <w:lvl w:ilvl="2" w:tplc="E612C42A">
      <w:numFmt w:val="decimal"/>
      <w:lvlText w:val=""/>
      <w:lvlJc w:val="left"/>
    </w:lvl>
    <w:lvl w:ilvl="3" w:tplc="0680CB14">
      <w:numFmt w:val="decimal"/>
      <w:lvlText w:val=""/>
      <w:lvlJc w:val="left"/>
    </w:lvl>
    <w:lvl w:ilvl="4" w:tplc="7354C65E">
      <w:numFmt w:val="decimal"/>
      <w:lvlText w:val=""/>
      <w:lvlJc w:val="left"/>
    </w:lvl>
    <w:lvl w:ilvl="5" w:tplc="B9AED8E2">
      <w:numFmt w:val="decimal"/>
      <w:lvlText w:val=""/>
      <w:lvlJc w:val="left"/>
    </w:lvl>
    <w:lvl w:ilvl="6" w:tplc="D834FA98">
      <w:numFmt w:val="decimal"/>
      <w:lvlText w:val=""/>
      <w:lvlJc w:val="left"/>
    </w:lvl>
    <w:lvl w:ilvl="7" w:tplc="22F0964E">
      <w:numFmt w:val="decimal"/>
      <w:lvlText w:val=""/>
      <w:lvlJc w:val="left"/>
    </w:lvl>
    <w:lvl w:ilvl="8" w:tplc="D3785F1A">
      <w:numFmt w:val="decimal"/>
      <w:lvlText w:val=""/>
      <w:lvlJc w:val="left"/>
    </w:lvl>
  </w:abstractNum>
  <w:abstractNum w:abstractNumId="23" w15:restartNumberingAfterBreak="0">
    <w:nsid w:val="00006BCB"/>
    <w:multiLevelType w:val="hybridMultilevel"/>
    <w:tmpl w:val="87D2EFB4"/>
    <w:lvl w:ilvl="0" w:tplc="737E0B18">
      <w:start w:val="7"/>
      <w:numFmt w:val="decimal"/>
      <w:lvlText w:val="%1)"/>
      <w:lvlJc w:val="left"/>
    </w:lvl>
    <w:lvl w:ilvl="1" w:tplc="F9B42A24">
      <w:numFmt w:val="decimal"/>
      <w:lvlText w:val=""/>
      <w:lvlJc w:val="left"/>
    </w:lvl>
    <w:lvl w:ilvl="2" w:tplc="08944E8C">
      <w:numFmt w:val="decimal"/>
      <w:lvlText w:val=""/>
      <w:lvlJc w:val="left"/>
    </w:lvl>
    <w:lvl w:ilvl="3" w:tplc="DF10245C">
      <w:numFmt w:val="decimal"/>
      <w:lvlText w:val=""/>
      <w:lvlJc w:val="left"/>
    </w:lvl>
    <w:lvl w:ilvl="4" w:tplc="51CC50E6">
      <w:numFmt w:val="decimal"/>
      <w:lvlText w:val=""/>
      <w:lvlJc w:val="left"/>
    </w:lvl>
    <w:lvl w:ilvl="5" w:tplc="109C88DC">
      <w:numFmt w:val="decimal"/>
      <w:lvlText w:val=""/>
      <w:lvlJc w:val="left"/>
    </w:lvl>
    <w:lvl w:ilvl="6" w:tplc="E1066212">
      <w:numFmt w:val="decimal"/>
      <w:lvlText w:val=""/>
      <w:lvlJc w:val="left"/>
    </w:lvl>
    <w:lvl w:ilvl="7" w:tplc="A782CC1A">
      <w:numFmt w:val="decimal"/>
      <w:lvlText w:val=""/>
      <w:lvlJc w:val="left"/>
    </w:lvl>
    <w:lvl w:ilvl="8" w:tplc="8DF6BDEA">
      <w:numFmt w:val="decimal"/>
      <w:lvlText w:val=""/>
      <w:lvlJc w:val="left"/>
    </w:lvl>
  </w:abstractNum>
  <w:abstractNum w:abstractNumId="24" w15:restartNumberingAfterBreak="0">
    <w:nsid w:val="00006BE8"/>
    <w:multiLevelType w:val="hybridMultilevel"/>
    <w:tmpl w:val="6BE8117C"/>
    <w:lvl w:ilvl="0" w:tplc="0C4C4548">
      <w:start w:val="1"/>
      <w:numFmt w:val="decimal"/>
      <w:lvlText w:val="%1)"/>
      <w:lvlJc w:val="left"/>
    </w:lvl>
    <w:lvl w:ilvl="1" w:tplc="2C90FEE4">
      <w:numFmt w:val="decimal"/>
      <w:lvlText w:val=""/>
      <w:lvlJc w:val="left"/>
    </w:lvl>
    <w:lvl w:ilvl="2" w:tplc="22BA8B1E">
      <w:numFmt w:val="decimal"/>
      <w:lvlText w:val=""/>
      <w:lvlJc w:val="left"/>
    </w:lvl>
    <w:lvl w:ilvl="3" w:tplc="93C80BA4">
      <w:numFmt w:val="decimal"/>
      <w:lvlText w:val=""/>
      <w:lvlJc w:val="left"/>
    </w:lvl>
    <w:lvl w:ilvl="4" w:tplc="E6168F48">
      <w:numFmt w:val="decimal"/>
      <w:lvlText w:val=""/>
      <w:lvlJc w:val="left"/>
    </w:lvl>
    <w:lvl w:ilvl="5" w:tplc="3E76A204">
      <w:numFmt w:val="decimal"/>
      <w:lvlText w:val=""/>
      <w:lvlJc w:val="left"/>
    </w:lvl>
    <w:lvl w:ilvl="6" w:tplc="184C957E">
      <w:numFmt w:val="decimal"/>
      <w:lvlText w:val=""/>
      <w:lvlJc w:val="left"/>
    </w:lvl>
    <w:lvl w:ilvl="7" w:tplc="A0C66E98">
      <w:numFmt w:val="decimal"/>
      <w:lvlText w:val=""/>
      <w:lvlJc w:val="left"/>
    </w:lvl>
    <w:lvl w:ilvl="8" w:tplc="4C3AC112">
      <w:numFmt w:val="decimal"/>
      <w:lvlText w:val=""/>
      <w:lvlJc w:val="left"/>
    </w:lvl>
  </w:abstractNum>
  <w:abstractNum w:abstractNumId="25" w15:restartNumberingAfterBreak="0">
    <w:nsid w:val="00007874"/>
    <w:multiLevelType w:val="hybridMultilevel"/>
    <w:tmpl w:val="AC00EF6E"/>
    <w:lvl w:ilvl="0" w:tplc="DB2CCF32">
      <w:start w:val="1"/>
      <w:numFmt w:val="decimal"/>
      <w:lvlText w:val="%1)"/>
      <w:lvlJc w:val="left"/>
    </w:lvl>
    <w:lvl w:ilvl="1" w:tplc="3DA2BBA2">
      <w:numFmt w:val="decimal"/>
      <w:lvlText w:val=""/>
      <w:lvlJc w:val="left"/>
    </w:lvl>
    <w:lvl w:ilvl="2" w:tplc="CB9A7838">
      <w:numFmt w:val="decimal"/>
      <w:lvlText w:val=""/>
      <w:lvlJc w:val="left"/>
    </w:lvl>
    <w:lvl w:ilvl="3" w:tplc="58E60270">
      <w:numFmt w:val="decimal"/>
      <w:lvlText w:val=""/>
      <w:lvlJc w:val="left"/>
    </w:lvl>
    <w:lvl w:ilvl="4" w:tplc="ECB21D54">
      <w:numFmt w:val="decimal"/>
      <w:lvlText w:val=""/>
      <w:lvlJc w:val="left"/>
    </w:lvl>
    <w:lvl w:ilvl="5" w:tplc="7C32E9C2">
      <w:numFmt w:val="decimal"/>
      <w:lvlText w:val=""/>
      <w:lvlJc w:val="left"/>
    </w:lvl>
    <w:lvl w:ilvl="6" w:tplc="5DEEDF34">
      <w:numFmt w:val="decimal"/>
      <w:lvlText w:val=""/>
      <w:lvlJc w:val="left"/>
    </w:lvl>
    <w:lvl w:ilvl="7" w:tplc="6CECFB72">
      <w:numFmt w:val="decimal"/>
      <w:lvlText w:val=""/>
      <w:lvlJc w:val="left"/>
    </w:lvl>
    <w:lvl w:ilvl="8" w:tplc="E702C74E">
      <w:numFmt w:val="decimal"/>
      <w:lvlText w:val=""/>
      <w:lvlJc w:val="left"/>
    </w:lvl>
  </w:abstractNum>
  <w:abstractNum w:abstractNumId="26" w15:restartNumberingAfterBreak="0">
    <w:nsid w:val="00007F4F"/>
    <w:multiLevelType w:val="hybridMultilevel"/>
    <w:tmpl w:val="5032F99E"/>
    <w:lvl w:ilvl="0" w:tplc="ED883206">
      <w:start w:val="1"/>
      <w:numFmt w:val="decimal"/>
      <w:lvlText w:val="%1)"/>
      <w:lvlJc w:val="left"/>
    </w:lvl>
    <w:lvl w:ilvl="1" w:tplc="6BB0D2BA">
      <w:numFmt w:val="decimal"/>
      <w:lvlText w:val=""/>
      <w:lvlJc w:val="left"/>
    </w:lvl>
    <w:lvl w:ilvl="2" w:tplc="A7C23ECA">
      <w:numFmt w:val="decimal"/>
      <w:lvlText w:val=""/>
      <w:lvlJc w:val="left"/>
    </w:lvl>
    <w:lvl w:ilvl="3" w:tplc="211A4816">
      <w:numFmt w:val="decimal"/>
      <w:lvlText w:val=""/>
      <w:lvlJc w:val="left"/>
    </w:lvl>
    <w:lvl w:ilvl="4" w:tplc="CBDEC392">
      <w:numFmt w:val="decimal"/>
      <w:lvlText w:val=""/>
      <w:lvlJc w:val="left"/>
    </w:lvl>
    <w:lvl w:ilvl="5" w:tplc="2A58C2EE">
      <w:numFmt w:val="decimal"/>
      <w:lvlText w:val=""/>
      <w:lvlJc w:val="left"/>
    </w:lvl>
    <w:lvl w:ilvl="6" w:tplc="A6686B2E">
      <w:numFmt w:val="decimal"/>
      <w:lvlText w:val=""/>
      <w:lvlJc w:val="left"/>
    </w:lvl>
    <w:lvl w:ilvl="7" w:tplc="4C02664A">
      <w:numFmt w:val="decimal"/>
      <w:lvlText w:val=""/>
      <w:lvlJc w:val="left"/>
    </w:lvl>
    <w:lvl w:ilvl="8" w:tplc="99027114">
      <w:numFmt w:val="decimal"/>
      <w:lvlText w:val=""/>
      <w:lvlJc w:val="left"/>
    </w:lvl>
  </w:abstractNum>
  <w:abstractNum w:abstractNumId="27" w15:restartNumberingAfterBreak="0">
    <w:nsid w:val="0207034B"/>
    <w:multiLevelType w:val="hybridMultilevel"/>
    <w:tmpl w:val="FAC63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DBF1441"/>
    <w:multiLevelType w:val="hybridMultilevel"/>
    <w:tmpl w:val="BEB25A20"/>
    <w:lvl w:ilvl="0" w:tplc="81E83F4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02032EE"/>
    <w:multiLevelType w:val="hybridMultilevel"/>
    <w:tmpl w:val="2B444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526415"/>
    <w:multiLevelType w:val="hybridMultilevel"/>
    <w:tmpl w:val="992ED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094AEB"/>
    <w:multiLevelType w:val="hybridMultilevel"/>
    <w:tmpl w:val="D6449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2C75C3"/>
    <w:multiLevelType w:val="hybridMultilevel"/>
    <w:tmpl w:val="055AC4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1C3883"/>
    <w:multiLevelType w:val="hybridMultilevel"/>
    <w:tmpl w:val="8E025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EA4550"/>
    <w:multiLevelType w:val="hybridMultilevel"/>
    <w:tmpl w:val="893C6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AE7834"/>
    <w:multiLevelType w:val="hybridMultilevel"/>
    <w:tmpl w:val="86FA90A2"/>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6" w15:restartNumberingAfterBreak="0">
    <w:nsid w:val="40874744"/>
    <w:multiLevelType w:val="hybridMultilevel"/>
    <w:tmpl w:val="69682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D837F6"/>
    <w:multiLevelType w:val="hybridMultilevel"/>
    <w:tmpl w:val="3D4E4FA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8" w15:restartNumberingAfterBreak="0">
    <w:nsid w:val="5AD74685"/>
    <w:multiLevelType w:val="multilevel"/>
    <w:tmpl w:val="082CF270"/>
    <w:lvl w:ilvl="0">
      <w:start w:val="1"/>
      <w:numFmt w:val="decimal"/>
      <w:lvlText w:val="%1."/>
      <w:lvlJc w:val="left"/>
      <w:pPr>
        <w:ind w:left="644" w:hanging="360"/>
      </w:pPr>
      <w:rPr>
        <w:rFonts w:hint="default"/>
      </w:rPr>
    </w:lvl>
    <w:lvl w:ilvl="1">
      <w:start w:val="2"/>
      <w:numFmt w:val="decimal"/>
      <w:isLgl/>
      <w:lvlText w:val="%1.%2."/>
      <w:lvlJc w:val="left"/>
      <w:pPr>
        <w:ind w:left="1682" w:hanging="405"/>
      </w:pPr>
      <w:rPr>
        <w:rFonts w:hint="default"/>
        <w:b/>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62A87FC9"/>
    <w:multiLevelType w:val="hybridMultilevel"/>
    <w:tmpl w:val="21F62C3E"/>
    <w:lvl w:ilvl="0" w:tplc="21868B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15:restartNumberingAfterBreak="0">
    <w:nsid w:val="6EE5223A"/>
    <w:multiLevelType w:val="hybridMultilevel"/>
    <w:tmpl w:val="C6F4F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7"/>
  </w:num>
  <w:num w:numId="3">
    <w:abstractNumId w:val="35"/>
  </w:num>
  <w:num w:numId="4">
    <w:abstractNumId w:val="30"/>
  </w:num>
  <w:num w:numId="5">
    <w:abstractNumId w:val="31"/>
  </w:num>
  <w:num w:numId="6">
    <w:abstractNumId w:val="27"/>
  </w:num>
  <w:num w:numId="7">
    <w:abstractNumId w:val="32"/>
  </w:num>
  <w:num w:numId="8">
    <w:abstractNumId w:val="39"/>
  </w:num>
  <w:num w:numId="9">
    <w:abstractNumId w:val="33"/>
  </w:num>
  <w:num w:numId="10">
    <w:abstractNumId w:val="26"/>
  </w:num>
  <w:num w:numId="11">
    <w:abstractNumId w:val="14"/>
  </w:num>
  <w:num w:numId="12">
    <w:abstractNumId w:val="1"/>
  </w:num>
  <w:num w:numId="13">
    <w:abstractNumId w:val="13"/>
  </w:num>
  <w:num w:numId="14">
    <w:abstractNumId w:val="7"/>
  </w:num>
  <w:num w:numId="15">
    <w:abstractNumId w:val="24"/>
  </w:num>
  <w:num w:numId="16">
    <w:abstractNumId w:val="16"/>
  </w:num>
  <w:num w:numId="17">
    <w:abstractNumId w:val="17"/>
  </w:num>
  <w:num w:numId="18">
    <w:abstractNumId w:val="8"/>
  </w:num>
  <w:num w:numId="19">
    <w:abstractNumId w:val="23"/>
  </w:num>
  <w:num w:numId="20">
    <w:abstractNumId w:val="4"/>
  </w:num>
  <w:num w:numId="21">
    <w:abstractNumId w:val="3"/>
  </w:num>
  <w:num w:numId="22">
    <w:abstractNumId w:val="20"/>
  </w:num>
  <w:num w:numId="23">
    <w:abstractNumId w:val="11"/>
  </w:num>
  <w:num w:numId="24">
    <w:abstractNumId w:val="25"/>
  </w:num>
  <w:num w:numId="25">
    <w:abstractNumId w:val="10"/>
  </w:num>
  <w:num w:numId="26">
    <w:abstractNumId w:val="12"/>
  </w:num>
  <w:num w:numId="27">
    <w:abstractNumId w:val="5"/>
  </w:num>
  <w:num w:numId="28">
    <w:abstractNumId w:val="19"/>
  </w:num>
  <w:num w:numId="29">
    <w:abstractNumId w:val="22"/>
  </w:num>
  <w:num w:numId="30">
    <w:abstractNumId w:val="18"/>
  </w:num>
  <w:num w:numId="31">
    <w:abstractNumId w:val="15"/>
  </w:num>
  <w:num w:numId="32">
    <w:abstractNumId w:val="21"/>
  </w:num>
  <w:num w:numId="33">
    <w:abstractNumId w:val="9"/>
  </w:num>
  <w:num w:numId="34">
    <w:abstractNumId w:val="6"/>
  </w:num>
  <w:num w:numId="35">
    <w:abstractNumId w:val="0"/>
  </w:num>
  <w:num w:numId="36">
    <w:abstractNumId w:val="2"/>
  </w:num>
  <w:num w:numId="37">
    <w:abstractNumId w:val="40"/>
  </w:num>
  <w:num w:numId="38">
    <w:abstractNumId w:val="34"/>
  </w:num>
  <w:num w:numId="39">
    <w:abstractNumId w:val="36"/>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39"/>
    <w:rsid w:val="00065626"/>
    <w:rsid w:val="000D4A99"/>
    <w:rsid w:val="00123B96"/>
    <w:rsid w:val="001847F8"/>
    <w:rsid w:val="001C3F58"/>
    <w:rsid w:val="001C68A8"/>
    <w:rsid w:val="001E441D"/>
    <w:rsid w:val="00205281"/>
    <w:rsid w:val="00232F39"/>
    <w:rsid w:val="00234CA9"/>
    <w:rsid w:val="0026584E"/>
    <w:rsid w:val="00291B80"/>
    <w:rsid w:val="002A59D7"/>
    <w:rsid w:val="002D118F"/>
    <w:rsid w:val="002E12CC"/>
    <w:rsid w:val="00303D40"/>
    <w:rsid w:val="00334491"/>
    <w:rsid w:val="00366887"/>
    <w:rsid w:val="003B588A"/>
    <w:rsid w:val="003E2349"/>
    <w:rsid w:val="0041256A"/>
    <w:rsid w:val="00443327"/>
    <w:rsid w:val="0047549E"/>
    <w:rsid w:val="00477F9E"/>
    <w:rsid w:val="004C55D8"/>
    <w:rsid w:val="004D7355"/>
    <w:rsid w:val="004F2C28"/>
    <w:rsid w:val="00521607"/>
    <w:rsid w:val="005619E9"/>
    <w:rsid w:val="00566D11"/>
    <w:rsid w:val="00583671"/>
    <w:rsid w:val="005B19EB"/>
    <w:rsid w:val="005E0170"/>
    <w:rsid w:val="00672079"/>
    <w:rsid w:val="00680346"/>
    <w:rsid w:val="006A6A10"/>
    <w:rsid w:val="006B1132"/>
    <w:rsid w:val="006D6ABF"/>
    <w:rsid w:val="006D7057"/>
    <w:rsid w:val="006E67FF"/>
    <w:rsid w:val="00701ACC"/>
    <w:rsid w:val="0076065E"/>
    <w:rsid w:val="00776E80"/>
    <w:rsid w:val="007A324E"/>
    <w:rsid w:val="007C18DE"/>
    <w:rsid w:val="007C5CBC"/>
    <w:rsid w:val="007E7530"/>
    <w:rsid w:val="008101F5"/>
    <w:rsid w:val="00874458"/>
    <w:rsid w:val="00875282"/>
    <w:rsid w:val="008E456B"/>
    <w:rsid w:val="008F443D"/>
    <w:rsid w:val="00913B3F"/>
    <w:rsid w:val="00A94FF5"/>
    <w:rsid w:val="00AA75E1"/>
    <w:rsid w:val="00AC1342"/>
    <w:rsid w:val="00AD2DDC"/>
    <w:rsid w:val="00AE1764"/>
    <w:rsid w:val="00AF5872"/>
    <w:rsid w:val="00B144DC"/>
    <w:rsid w:val="00BA7763"/>
    <w:rsid w:val="00BC24B8"/>
    <w:rsid w:val="00BF5C15"/>
    <w:rsid w:val="00C01EA7"/>
    <w:rsid w:val="00C54C38"/>
    <w:rsid w:val="00C81CEC"/>
    <w:rsid w:val="00CA173B"/>
    <w:rsid w:val="00CD7AA7"/>
    <w:rsid w:val="00D558C0"/>
    <w:rsid w:val="00D65714"/>
    <w:rsid w:val="00D9222A"/>
    <w:rsid w:val="00D964ED"/>
    <w:rsid w:val="00DA5731"/>
    <w:rsid w:val="00DA5FD8"/>
    <w:rsid w:val="00DB6958"/>
    <w:rsid w:val="00DE4E31"/>
    <w:rsid w:val="00DE5352"/>
    <w:rsid w:val="00E57DDB"/>
    <w:rsid w:val="00E727E9"/>
    <w:rsid w:val="00E83024"/>
    <w:rsid w:val="00E95753"/>
    <w:rsid w:val="00ED222C"/>
    <w:rsid w:val="00F22624"/>
    <w:rsid w:val="00F26E24"/>
    <w:rsid w:val="00F329CC"/>
    <w:rsid w:val="00F37405"/>
    <w:rsid w:val="00FA5C57"/>
    <w:rsid w:val="00FA7236"/>
    <w:rsid w:val="00FB0B10"/>
    <w:rsid w:val="00FB36E3"/>
    <w:rsid w:val="00FE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B3D4"/>
  <w15:chartTrackingRefBased/>
  <w15:docId w15:val="{A77EB52A-FE3F-425D-BB4E-8C122E99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282"/>
    <w:pPr>
      <w:ind w:left="720"/>
      <w:contextualSpacing/>
    </w:pPr>
  </w:style>
  <w:style w:type="paragraph" w:styleId="a4">
    <w:name w:val="No Spacing"/>
    <w:next w:val="a"/>
    <w:uiPriority w:val="1"/>
    <w:qFormat/>
    <w:rsid w:val="00234CA9"/>
    <w:pPr>
      <w:autoSpaceDN w:val="0"/>
      <w:spacing w:after="0" w:line="240" w:lineRule="auto"/>
    </w:pPr>
  </w:style>
  <w:style w:type="paragraph" w:styleId="a5">
    <w:name w:val="Normal (Web)"/>
    <w:basedOn w:val="a"/>
    <w:uiPriority w:val="99"/>
    <w:unhideWhenUsed/>
    <w:rsid w:val="00234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34CA9"/>
  </w:style>
  <w:style w:type="character" w:customStyle="1" w:styleId="c14">
    <w:name w:val="c14"/>
    <w:basedOn w:val="a0"/>
    <w:rsid w:val="00234CA9"/>
  </w:style>
  <w:style w:type="paragraph" w:customStyle="1" w:styleId="ConsPlusNormal">
    <w:name w:val="ConsPlusNormal"/>
    <w:rsid w:val="00AE17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3E23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2349"/>
    <w:rPr>
      <w:rFonts w:ascii="Segoe UI" w:hAnsi="Segoe UI" w:cs="Segoe UI"/>
      <w:sz w:val="18"/>
      <w:szCs w:val="18"/>
    </w:rPr>
  </w:style>
  <w:style w:type="paragraph" w:styleId="a8">
    <w:name w:val="header"/>
    <w:basedOn w:val="a"/>
    <w:link w:val="a9"/>
    <w:uiPriority w:val="99"/>
    <w:unhideWhenUsed/>
    <w:rsid w:val="001C3F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3F58"/>
  </w:style>
  <w:style w:type="paragraph" w:styleId="aa">
    <w:name w:val="footer"/>
    <w:basedOn w:val="a"/>
    <w:link w:val="ab"/>
    <w:uiPriority w:val="99"/>
    <w:unhideWhenUsed/>
    <w:rsid w:val="001C3F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3F58"/>
  </w:style>
  <w:style w:type="paragraph" w:customStyle="1" w:styleId="Default">
    <w:name w:val="Default"/>
    <w:rsid w:val="00521607"/>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D6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A5B8D-7EAC-4C0D-965D-5F106D17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41457</Words>
  <Characters>236307</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Irina Shelnikovskaya</cp:lastModifiedBy>
  <cp:revision>2</cp:revision>
  <cp:lastPrinted>2019-01-24T14:22:00Z</cp:lastPrinted>
  <dcterms:created xsi:type="dcterms:W3CDTF">2019-11-02T17:26:00Z</dcterms:created>
  <dcterms:modified xsi:type="dcterms:W3CDTF">2019-11-02T17:26:00Z</dcterms:modified>
</cp:coreProperties>
</file>