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5714" w:rsidRDefault="005F73D6" w:rsidP="00B144DC">
      <w:pPr>
        <w:tabs>
          <w:tab w:val="left" w:pos="426"/>
        </w:tabs>
        <w:spacing w:line="276" w:lineRule="auto"/>
        <w:ind w:right="-284"/>
        <w:jc w:val="both"/>
        <w:rPr>
          <w:rFonts w:ascii="Times New Roman" w:hAnsi="Times New Roman" w:cs="Times New Roman"/>
        </w:rPr>
      </w:pPr>
      <w:r>
        <w:rPr>
          <w:rFonts w:ascii="Times New Roman" w:hAnsi="Times New Roman" w:cs="Times New Roman"/>
          <w:noProof/>
          <w:lang w:eastAsia="ru-RU"/>
        </w:rPr>
        <w:drawing>
          <wp:anchor distT="0" distB="0" distL="0" distR="0" simplePos="0" relativeHeight="251659264" behindDoc="1" locked="0" layoutInCell="1" allowOverlap="1">
            <wp:simplePos x="0" y="0"/>
            <wp:positionH relativeFrom="page">
              <wp:posOffset>0</wp:posOffset>
            </wp:positionH>
            <wp:positionV relativeFrom="page">
              <wp:posOffset>-19050</wp:posOffset>
            </wp:positionV>
            <wp:extent cx="7562850" cy="10696575"/>
            <wp:effectExtent l="1905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7562850" cy="10696575"/>
                    </a:xfrm>
                    <a:prstGeom prst="rect">
                      <a:avLst/>
                    </a:prstGeom>
                  </pic:spPr>
                </pic:pic>
              </a:graphicData>
            </a:graphic>
          </wp:anchor>
        </w:drawing>
      </w:r>
    </w:p>
    <w:p w:rsidR="0039639D" w:rsidRDefault="0039639D" w:rsidP="00B144DC">
      <w:pPr>
        <w:tabs>
          <w:tab w:val="left" w:pos="426"/>
        </w:tabs>
        <w:spacing w:line="276" w:lineRule="auto"/>
        <w:ind w:right="-284"/>
        <w:jc w:val="both"/>
        <w:rPr>
          <w:rFonts w:ascii="Times New Roman" w:hAnsi="Times New Roman" w:cs="Times New Roman"/>
          <w:b/>
        </w:rPr>
      </w:pPr>
    </w:p>
    <w:p w:rsidR="005F73D6" w:rsidRDefault="005F73D6" w:rsidP="00B144DC">
      <w:pPr>
        <w:tabs>
          <w:tab w:val="left" w:pos="426"/>
        </w:tabs>
        <w:spacing w:line="276" w:lineRule="auto"/>
        <w:ind w:right="-284"/>
        <w:jc w:val="both"/>
        <w:rPr>
          <w:rFonts w:ascii="Times New Roman" w:hAnsi="Times New Roman" w:cs="Times New Roman"/>
          <w:b/>
        </w:rPr>
      </w:pPr>
    </w:p>
    <w:p w:rsidR="005F73D6" w:rsidRDefault="005F73D6" w:rsidP="00B144DC">
      <w:pPr>
        <w:tabs>
          <w:tab w:val="left" w:pos="426"/>
        </w:tabs>
        <w:spacing w:line="276" w:lineRule="auto"/>
        <w:ind w:right="-284"/>
        <w:jc w:val="both"/>
        <w:rPr>
          <w:rFonts w:ascii="Times New Roman" w:hAnsi="Times New Roman" w:cs="Times New Roman"/>
          <w:b/>
        </w:rPr>
      </w:pPr>
    </w:p>
    <w:p w:rsidR="005F73D6" w:rsidRDefault="005F73D6" w:rsidP="00B144DC">
      <w:pPr>
        <w:tabs>
          <w:tab w:val="left" w:pos="426"/>
        </w:tabs>
        <w:spacing w:line="276" w:lineRule="auto"/>
        <w:ind w:right="-284"/>
        <w:jc w:val="both"/>
        <w:rPr>
          <w:rFonts w:ascii="Times New Roman" w:hAnsi="Times New Roman" w:cs="Times New Roman"/>
          <w:b/>
        </w:rPr>
      </w:pPr>
    </w:p>
    <w:p w:rsidR="005F73D6" w:rsidRDefault="005F73D6" w:rsidP="00B144DC">
      <w:pPr>
        <w:tabs>
          <w:tab w:val="left" w:pos="426"/>
        </w:tabs>
        <w:spacing w:line="276" w:lineRule="auto"/>
        <w:ind w:right="-284"/>
        <w:jc w:val="both"/>
        <w:rPr>
          <w:rFonts w:ascii="Times New Roman" w:hAnsi="Times New Roman" w:cs="Times New Roman"/>
          <w:b/>
        </w:rPr>
      </w:pPr>
    </w:p>
    <w:p w:rsidR="005F73D6" w:rsidRDefault="005F73D6" w:rsidP="00B144DC">
      <w:pPr>
        <w:tabs>
          <w:tab w:val="left" w:pos="426"/>
        </w:tabs>
        <w:spacing w:line="276" w:lineRule="auto"/>
        <w:ind w:right="-284"/>
        <w:jc w:val="both"/>
        <w:rPr>
          <w:rFonts w:ascii="Times New Roman" w:hAnsi="Times New Roman" w:cs="Times New Roman"/>
          <w:b/>
        </w:rPr>
      </w:pPr>
    </w:p>
    <w:p w:rsidR="005F73D6" w:rsidRDefault="005F73D6" w:rsidP="00B144DC">
      <w:pPr>
        <w:tabs>
          <w:tab w:val="left" w:pos="426"/>
        </w:tabs>
        <w:spacing w:line="276" w:lineRule="auto"/>
        <w:ind w:right="-284"/>
        <w:jc w:val="both"/>
        <w:rPr>
          <w:rFonts w:ascii="Times New Roman" w:hAnsi="Times New Roman" w:cs="Times New Roman"/>
          <w:b/>
        </w:rPr>
      </w:pPr>
    </w:p>
    <w:p w:rsidR="005F73D6" w:rsidRDefault="005F73D6" w:rsidP="00B144DC">
      <w:pPr>
        <w:tabs>
          <w:tab w:val="left" w:pos="426"/>
        </w:tabs>
        <w:spacing w:line="276" w:lineRule="auto"/>
        <w:ind w:right="-284"/>
        <w:jc w:val="both"/>
        <w:rPr>
          <w:rFonts w:ascii="Times New Roman" w:hAnsi="Times New Roman" w:cs="Times New Roman"/>
          <w:b/>
        </w:rPr>
      </w:pPr>
    </w:p>
    <w:p w:rsidR="005F73D6" w:rsidRDefault="005F73D6" w:rsidP="00B144DC">
      <w:pPr>
        <w:tabs>
          <w:tab w:val="left" w:pos="426"/>
        </w:tabs>
        <w:spacing w:line="276" w:lineRule="auto"/>
        <w:ind w:right="-284"/>
        <w:jc w:val="both"/>
        <w:rPr>
          <w:rFonts w:ascii="Times New Roman" w:hAnsi="Times New Roman" w:cs="Times New Roman"/>
          <w:b/>
        </w:rPr>
      </w:pPr>
    </w:p>
    <w:p w:rsidR="005F73D6" w:rsidRDefault="005F73D6" w:rsidP="00B144DC">
      <w:pPr>
        <w:tabs>
          <w:tab w:val="left" w:pos="426"/>
        </w:tabs>
        <w:spacing w:line="276" w:lineRule="auto"/>
        <w:ind w:right="-284"/>
        <w:jc w:val="both"/>
        <w:rPr>
          <w:rFonts w:ascii="Times New Roman" w:hAnsi="Times New Roman" w:cs="Times New Roman"/>
          <w:b/>
        </w:rPr>
      </w:pPr>
    </w:p>
    <w:p w:rsidR="005F73D6" w:rsidRDefault="005F73D6" w:rsidP="00B144DC">
      <w:pPr>
        <w:tabs>
          <w:tab w:val="left" w:pos="426"/>
        </w:tabs>
        <w:spacing w:line="276" w:lineRule="auto"/>
        <w:ind w:right="-284"/>
        <w:jc w:val="both"/>
        <w:rPr>
          <w:rFonts w:ascii="Times New Roman" w:hAnsi="Times New Roman" w:cs="Times New Roman"/>
          <w:b/>
        </w:rPr>
      </w:pPr>
    </w:p>
    <w:p w:rsidR="005F73D6" w:rsidRDefault="005F73D6" w:rsidP="00B144DC">
      <w:pPr>
        <w:tabs>
          <w:tab w:val="left" w:pos="426"/>
        </w:tabs>
        <w:spacing w:line="276" w:lineRule="auto"/>
        <w:ind w:right="-284"/>
        <w:jc w:val="both"/>
        <w:rPr>
          <w:rFonts w:ascii="Times New Roman" w:hAnsi="Times New Roman" w:cs="Times New Roman"/>
          <w:b/>
        </w:rPr>
      </w:pPr>
    </w:p>
    <w:p w:rsidR="005F73D6" w:rsidRDefault="005F73D6" w:rsidP="00B144DC">
      <w:pPr>
        <w:tabs>
          <w:tab w:val="left" w:pos="426"/>
        </w:tabs>
        <w:spacing w:line="276" w:lineRule="auto"/>
        <w:ind w:right="-284"/>
        <w:jc w:val="both"/>
        <w:rPr>
          <w:rFonts w:ascii="Times New Roman" w:hAnsi="Times New Roman" w:cs="Times New Roman"/>
          <w:b/>
        </w:rPr>
      </w:pPr>
    </w:p>
    <w:p w:rsidR="005F73D6" w:rsidRDefault="005F73D6" w:rsidP="00B144DC">
      <w:pPr>
        <w:tabs>
          <w:tab w:val="left" w:pos="426"/>
        </w:tabs>
        <w:spacing w:line="276" w:lineRule="auto"/>
        <w:ind w:right="-284"/>
        <w:jc w:val="both"/>
        <w:rPr>
          <w:rFonts w:ascii="Times New Roman" w:hAnsi="Times New Roman" w:cs="Times New Roman"/>
          <w:b/>
        </w:rPr>
      </w:pPr>
    </w:p>
    <w:p w:rsidR="005F73D6" w:rsidRDefault="005F73D6" w:rsidP="00B144DC">
      <w:pPr>
        <w:tabs>
          <w:tab w:val="left" w:pos="426"/>
        </w:tabs>
        <w:spacing w:line="276" w:lineRule="auto"/>
        <w:ind w:right="-284"/>
        <w:jc w:val="both"/>
        <w:rPr>
          <w:rFonts w:ascii="Times New Roman" w:hAnsi="Times New Roman" w:cs="Times New Roman"/>
          <w:b/>
        </w:rPr>
      </w:pPr>
    </w:p>
    <w:p w:rsidR="005F73D6" w:rsidRDefault="005F73D6" w:rsidP="00B144DC">
      <w:pPr>
        <w:tabs>
          <w:tab w:val="left" w:pos="426"/>
        </w:tabs>
        <w:spacing w:line="276" w:lineRule="auto"/>
        <w:ind w:right="-284"/>
        <w:jc w:val="both"/>
        <w:rPr>
          <w:rFonts w:ascii="Times New Roman" w:hAnsi="Times New Roman" w:cs="Times New Roman"/>
          <w:b/>
        </w:rPr>
      </w:pPr>
    </w:p>
    <w:p w:rsidR="005F73D6" w:rsidRDefault="005F73D6" w:rsidP="00B144DC">
      <w:pPr>
        <w:tabs>
          <w:tab w:val="left" w:pos="426"/>
        </w:tabs>
        <w:spacing w:line="276" w:lineRule="auto"/>
        <w:ind w:right="-284"/>
        <w:jc w:val="both"/>
        <w:rPr>
          <w:rFonts w:ascii="Times New Roman" w:hAnsi="Times New Roman" w:cs="Times New Roman"/>
          <w:b/>
        </w:rPr>
      </w:pPr>
    </w:p>
    <w:p w:rsidR="005F73D6" w:rsidRDefault="005F73D6" w:rsidP="00B144DC">
      <w:pPr>
        <w:tabs>
          <w:tab w:val="left" w:pos="426"/>
        </w:tabs>
        <w:spacing w:line="276" w:lineRule="auto"/>
        <w:ind w:right="-284"/>
        <w:jc w:val="both"/>
        <w:rPr>
          <w:rFonts w:ascii="Times New Roman" w:hAnsi="Times New Roman" w:cs="Times New Roman"/>
          <w:b/>
        </w:rPr>
      </w:pPr>
    </w:p>
    <w:p w:rsidR="005F73D6" w:rsidRDefault="005F73D6" w:rsidP="00B144DC">
      <w:pPr>
        <w:tabs>
          <w:tab w:val="left" w:pos="426"/>
        </w:tabs>
        <w:spacing w:line="276" w:lineRule="auto"/>
        <w:ind w:right="-284"/>
        <w:jc w:val="both"/>
        <w:rPr>
          <w:rFonts w:ascii="Times New Roman" w:hAnsi="Times New Roman" w:cs="Times New Roman"/>
          <w:b/>
        </w:rPr>
      </w:pPr>
    </w:p>
    <w:p w:rsidR="005F73D6" w:rsidRDefault="005F73D6" w:rsidP="00B144DC">
      <w:pPr>
        <w:tabs>
          <w:tab w:val="left" w:pos="426"/>
        </w:tabs>
        <w:spacing w:line="276" w:lineRule="auto"/>
        <w:ind w:right="-284"/>
        <w:jc w:val="both"/>
        <w:rPr>
          <w:rFonts w:ascii="Times New Roman" w:hAnsi="Times New Roman" w:cs="Times New Roman"/>
          <w:b/>
        </w:rPr>
      </w:pPr>
    </w:p>
    <w:p w:rsidR="005F73D6" w:rsidRDefault="005F73D6" w:rsidP="00B144DC">
      <w:pPr>
        <w:tabs>
          <w:tab w:val="left" w:pos="426"/>
        </w:tabs>
        <w:spacing w:line="276" w:lineRule="auto"/>
        <w:ind w:right="-284"/>
        <w:jc w:val="both"/>
        <w:rPr>
          <w:rFonts w:ascii="Times New Roman" w:hAnsi="Times New Roman" w:cs="Times New Roman"/>
          <w:b/>
        </w:rPr>
      </w:pPr>
    </w:p>
    <w:p w:rsidR="005F73D6" w:rsidRDefault="005F73D6" w:rsidP="00B144DC">
      <w:pPr>
        <w:tabs>
          <w:tab w:val="left" w:pos="426"/>
        </w:tabs>
        <w:spacing w:line="276" w:lineRule="auto"/>
        <w:ind w:right="-284"/>
        <w:jc w:val="both"/>
        <w:rPr>
          <w:rFonts w:ascii="Times New Roman" w:hAnsi="Times New Roman" w:cs="Times New Roman"/>
          <w:b/>
        </w:rPr>
      </w:pPr>
    </w:p>
    <w:p w:rsidR="005F73D6" w:rsidRDefault="005F73D6" w:rsidP="00B144DC">
      <w:pPr>
        <w:tabs>
          <w:tab w:val="left" w:pos="426"/>
        </w:tabs>
        <w:spacing w:line="276" w:lineRule="auto"/>
        <w:ind w:right="-284"/>
        <w:jc w:val="both"/>
        <w:rPr>
          <w:rFonts w:ascii="Times New Roman" w:hAnsi="Times New Roman" w:cs="Times New Roman"/>
          <w:b/>
        </w:rPr>
      </w:pPr>
    </w:p>
    <w:p w:rsidR="005F73D6" w:rsidRDefault="005F73D6" w:rsidP="00B144DC">
      <w:pPr>
        <w:tabs>
          <w:tab w:val="left" w:pos="426"/>
        </w:tabs>
        <w:spacing w:line="276" w:lineRule="auto"/>
        <w:ind w:right="-284"/>
        <w:jc w:val="both"/>
        <w:rPr>
          <w:rFonts w:ascii="Times New Roman" w:hAnsi="Times New Roman" w:cs="Times New Roman"/>
          <w:b/>
        </w:rPr>
      </w:pPr>
    </w:p>
    <w:p w:rsidR="005F73D6" w:rsidRDefault="005F73D6" w:rsidP="00B144DC">
      <w:pPr>
        <w:tabs>
          <w:tab w:val="left" w:pos="426"/>
        </w:tabs>
        <w:spacing w:line="276" w:lineRule="auto"/>
        <w:ind w:right="-284"/>
        <w:jc w:val="both"/>
        <w:rPr>
          <w:rFonts w:ascii="Times New Roman" w:hAnsi="Times New Roman" w:cs="Times New Roman"/>
          <w:b/>
        </w:rPr>
      </w:pPr>
    </w:p>
    <w:p w:rsidR="005F73D6" w:rsidRDefault="005F73D6" w:rsidP="00B144DC">
      <w:pPr>
        <w:tabs>
          <w:tab w:val="left" w:pos="426"/>
        </w:tabs>
        <w:spacing w:line="276" w:lineRule="auto"/>
        <w:ind w:right="-284"/>
        <w:jc w:val="both"/>
        <w:rPr>
          <w:rFonts w:ascii="Times New Roman" w:hAnsi="Times New Roman" w:cs="Times New Roman"/>
          <w:b/>
        </w:rPr>
      </w:pPr>
    </w:p>
    <w:p w:rsidR="005F73D6" w:rsidRDefault="005F73D6" w:rsidP="00B144DC">
      <w:pPr>
        <w:tabs>
          <w:tab w:val="left" w:pos="426"/>
        </w:tabs>
        <w:spacing w:line="276" w:lineRule="auto"/>
        <w:ind w:right="-284"/>
        <w:jc w:val="both"/>
        <w:rPr>
          <w:rFonts w:ascii="Times New Roman" w:hAnsi="Times New Roman" w:cs="Times New Roman"/>
          <w:b/>
        </w:rPr>
      </w:pPr>
    </w:p>
    <w:p w:rsidR="005F73D6" w:rsidRDefault="005F73D6" w:rsidP="00B144DC">
      <w:pPr>
        <w:tabs>
          <w:tab w:val="left" w:pos="426"/>
        </w:tabs>
        <w:spacing w:line="276" w:lineRule="auto"/>
        <w:ind w:right="-284"/>
        <w:jc w:val="both"/>
        <w:rPr>
          <w:rFonts w:ascii="Times New Roman" w:hAnsi="Times New Roman" w:cs="Times New Roman"/>
          <w:b/>
        </w:rPr>
      </w:pPr>
    </w:p>
    <w:p w:rsidR="005F73D6" w:rsidRDefault="005F73D6" w:rsidP="00B144DC">
      <w:pPr>
        <w:tabs>
          <w:tab w:val="left" w:pos="426"/>
        </w:tabs>
        <w:spacing w:line="276" w:lineRule="auto"/>
        <w:ind w:right="-284"/>
        <w:jc w:val="both"/>
        <w:rPr>
          <w:rFonts w:ascii="Times New Roman" w:hAnsi="Times New Roman" w:cs="Times New Roman"/>
          <w:b/>
        </w:rPr>
      </w:pPr>
    </w:p>
    <w:p w:rsidR="005F73D6" w:rsidRDefault="005F73D6" w:rsidP="00B144DC">
      <w:pPr>
        <w:tabs>
          <w:tab w:val="left" w:pos="426"/>
        </w:tabs>
        <w:spacing w:line="276" w:lineRule="auto"/>
        <w:ind w:right="-284"/>
        <w:jc w:val="both"/>
        <w:rPr>
          <w:rFonts w:ascii="Times New Roman" w:hAnsi="Times New Roman" w:cs="Times New Roman"/>
          <w:b/>
        </w:rPr>
      </w:pPr>
    </w:p>
    <w:p w:rsidR="005F73D6" w:rsidRDefault="005F73D6" w:rsidP="00B144DC">
      <w:pPr>
        <w:tabs>
          <w:tab w:val="left" w:pos="426"/>
        </w:tabs>
        <w:spacing w:line="276" w:lineRule="auto"/>
        <w:ind w:right="-284"/>
        <w:jc w:val="both"/>
        <w:rPr>
          <w:rFonts w:ascii="Times New Roman" w:hAnsi="Times New Roman" w:cs="Times New Roman"/>
          <w:b/>
        </w:rPr>
      </w:pPr>
    </w:p>
    <w:p w:rsidR="005F73D6" w:rsidRDefault="005F73D6" w:rsidP="00B144DC">
      <w:pPr>
        <w:tabs>
          <w:tab w:val="left" w:pos="426"/>
        </w:tabs>
        <w:spacing w:line="276" w:lineRule="auto"/>
        <w:ind w:right="-284"/>
        <w:jc w:val="both"/>
        <w:rPr>
          <w:rFonts w:ascii="Times New Roman" w:hAnsi="Times New Roman" w:cs="Times New Roman"/>
          <w:b/>
        </w:rPr>
      </w:pPr>
    </w:p>
    <w:p w:rsidR="005F73D6" w:rsidRDefault="005F73D6" w:rsidP="00B144DC">
      <w:pPr>
        <w:tabs>
          <w:tab w:val="left" w:pos="426"/>
        </w:tabs>
        <w:spacing w:line="276" w:lineRule="auto"/>
        <w:ind w:right="-284"/>
        <w:jc w:val="both"/>
        <w:rPr>
          <w:rFonts w:ascii="Times New Roman" w:hAnsi="Times New Roman" w:cs="Times New Roman"/>
          <w:b/>
        </w:rPr>
      </w:pPr>
    </w:p>
    <w:p w:rsidR="005F73D6" w:rsidRDefault="005F73D6" w:rsidP="00B144DC">
      <w:pPr>
        <w:tabs>
          <w:tab w:val="left" w:pos="426"/>
        </w:tabs>
        <w:spacing w:line="276" w:lineRule="auto"/>
        <w:ind w:right="-284"/>
        <w:jc w:val="both"/>
        <w:rPr>
          <w:rFonts w:ascii="Times New Roman" w:hAnsi="Times New Roman" w:cs="Times New Roman"/>
          <w:b/>
        </w:rPr>
      </w:pPr>
    </w:p>
    <w:p w:rsidR="00875282" w:rsidRPr="00AE1764" w:rsidRDefault="00875282" w:rsidP="00B144DC">
      <w:pPr>
        <w:tabs>
          <w:tab w:val="left" w:pos="426"/>
        </w:tabs>
        <w:spacing w:line="276" w:lineRule="auto"/>
        <w:ind w:right="-284"/>
        <w:jc w:val="both"/>
        <w:rPr>
          <w:rFonts w:ascii="Times New Roman" w:hAnsi="Times New Roman" w:cs="Times New Roman"/>
          <w:b/>
        </w:rPr>
      </w:pPr>
      <w:r w:rsidRPr="00AE1764">
        <w:rPr>
          <w:rFonts w:ascii="Times New Roman" w:hAnsi="Times New Roman" w:cs="Times New Roman"/>
          <w:b/>
        </w:rPr>
        <w:lastRenderedPageBreak/>
        <w:t xml:space="preserve">СОДЕРЖАНИЕ </w:t>
      </w:r>
    </w:p>
    <w:p w:rsidR="00875282" w:rsidRPr="00AE1764" w:rsidRDefault="00875282" w:rsidP="00B144DC">
      <w:pPr>
        <w:pStyle w:val="a3"/>
        <w:numPr>
          <w:ilvl w:val="0"/>
          <w:numId w:val="1"/>
        </w:numPr>
        <w:tabs>
          <w:tab w:val="left" w:pos="426"/>
        </w:tabs>
        <w:spacing w:line="276" w:lineRule="auto"/>
        <w:ind w:left="0" w:right="-284" w:firstLine="0"/>
        <w:jc w:val="both"/>
        <w:rPr>
          <w:rFonts w:ascii="Times New Roman" w:hAnsi="Times New Roman" w:cs="Times New Roman"/>
        </w:rPr>
      </w:pPr>
      <w:r w:rsidRPr="00AE1764">
        <w:rPr>
          <w:rFonts w:ascii="Times New Roman" w:hAnsi="Times New Roman" w:cs="Times New Roman"/>
          <w:b/>
          <w:i/>
        </w:rPr>
        <w:t>ЦЕЛЕВОЙ РАЗДЕЛ</w:t>
      </w:r>
      <w:r w:rsidRPr="00AE1764">
        <w:rPr>
          <w:rFonts w:ascii="Times New Roman" w:hAnsi="Times New Roman" w:cs="Times New Roman"/>
        </w:rPr>
        <w:t xml:space="preserve"> .........................................................................................</w:t>
      </w:r>
      <w:r w:rsidR="006D7057" w:rsidRPr="00AE1764">
        <w:rPr>
          <w:rFonts w:ascii="Times New Roman" w:hAnsi="Times New Roman" w:cs="Times New Roman"/>
        </w:rPr>
        <w:t>................</w:t>
      </w:r>
      <w:r w:rsidR="00443327">
        <w:rPr>
          <w:rFonts w:ascii="Times New Roman" w:hAnsi="Times New Roman" w:cs="Times New Roman"/>
        </w:rPr>
        <w:t>3</w:t>
      </w:r>
    </w:p>
    <w:p w:rsidR="00AE1764" w:rsidRDefault="00875282" w:rsidP="00B144DC">
      <w:pPr>
        <w:pStyle w:val="a3"/>
        <w:tabs>
          <w:tab w:val="left" w:pos="426"/>
          <w:tab w:val="left" w:pos="8931"/>
        </w:tabs>
        <w:spacing w:line="276" w:lineRule="auto"/>
        <w:ind w:left="0" w:right="-284"/>
        <w:jc w:val="both"/>
        <w:rPr>
          <w:rFonts w:ascii="Times New Roman" w:hAnsi="Times New Roman" w:cs="Times New Roman"/>
        </w:rPr>
      </w:pPr>
      <w:r w:rsidRPr="00AE1764">
        <w:rPr>
          <w:rFonts w:ascii="Times New Roman" w:hAnsi="Times New Roman" w:cs="Times New Roman"/>
        </w:rPr>
        <w:t>1.1. Пояснительная записка ...............................................................</w:t>
      </w:r>
      <w:r w:rsidR="00443327">
        <w:rPr>
          <w:rFonts w:ascii="Times New Roman" w:hAnsi="Times New Roman" w:cs="Times New Roman"/>
        </w:rPr>
        <w:t>...............................      3</w:t>
      </w:r>
    </w:p>
    <w:p w:rsidR="00AE1764" w:rsidRDefault="00875282" w:rsidP="00B144DC">
      <w:pPr>
        <w:pStyle w:val="a3"/>
        <w:tabs>
          <w:tab w:val="left" w:pos="426"/>
        </w:tabs>
        <w:spacing w:line="276" w:lineRule="auto"/>
        <w:ind w:left="0" w:right="-284"/>
        <w:jc w:val="both"/>
        <w:rPr>
          <w:rFonts w:ascii="Times New Roman" w:hAnsi="Times New Roman" w:cs="Times New Roman"/>
        </w:rPr>
      </w:pPr>
      <w:r w:rsidRPr="00AE1764">
        <w:rPr>
          <w:rFonts w:ascii="Times New Roman" w:hAnsi="Times New Roman" w:cs="Times New Roman"/>
        </w:rPr>
        <w:t>1.2. Целевое назначение и система ценностей образовательной пр</w:t>
      </w:r>
      <w:r w:rsidR="00443327">
        <w:rPr>
          <w:rFonts w:ascii="Times New Roman" w:hAnsi="Times New Roman" w:cs="Times New Roman"/>
        </w:rPr>
        <w:t>ограммы ................</w:t>
      </w:r>
      <w:r w:rsidR="00AE1764">
        <w:rPr>
          <w:rFonts w:ascii="Times New Roman" w:hAnsi="Times New Roman" w:cs="Times New Roman"/>
        </w:rPr>
        <w:t xml:space="preserve">. </w:t>
      </w:r>
      <w:r w:rsidR="00443327">
        <w:rPr>
          <w:rFonts w:ascii="Times New Roman" w:hAnsi="Times New Roman" w:cs="Times New Roman"/>
        </w:rPr>
        <w:t>4</w:t>
      </w:r>
    </w:p>
    <w:p w:rsidR="00AE1764" w:rsidRDefault="00875282" w:rsidP="00B144DC">
      <w:pPr>
        <w:pStyle w:val="a3"/>
        <w:tabs>
          <w:tab w:val="left" w:pos="426"/>
        </w:tabs>
        <w:spacing w:line="276" w:lineRule="auto"/>
        <w:ind w:left="0" w:right="-284"/>
        <w:jc w:val="both"/>
        <w:rPr>
          <w:rFonts w:ascii="Times New Roman" w:hAnsi="Times New Roman" w:cs="Times New Roman"/>
        </w:rPr>
      </w:pPr>
      <w:r w:rsidRPr="00AE1764">
        <w:rPr>
          <w:rFonts w:ascii="Times New Roman" w:hAnsi="Times New Roman" w:cs="Times New Roman"/>
        </w:rPr>
        <w:t>1.3. Планируемые результаты освоения обучающимися о</w:t>
      </w:r>
      <w:r w:rsidR="00AE1764">
        <w:rPr>
          <w:rFonts w:ascii="Times New Roman" w:hAnsi="Times New Roman" w:cs="Times New Roman"/>
        </w:rPr>
        <w:t>бразо</w:t>
      </w:r>
      <w:r w:rsidR="00443327">
        <w:rPr>
          <w:rFonts w:ascii="Times New Roman" w:hAnsi="Times New Roman" w:cs="Times New Roman"/>
        </w:rPr>
        <w:t>вательной программы .. .6</w:t>
      </w:r>
    </w:p>
    <w:p w:rsidR="00AE1764" w:rsidRDefault="00875282" w:rsidP="00B144DC">
      <w:pPr>
        <w:pStyle w:val="a3"/>
        <w:tabs>
          <w:tab w:val="left" w:pos="426"/>
        </w:tabs>
        <w:spacing w:line="276" w:lineRule="auto"/>
        <w:ind w:left="0" w:right="-284"/>
        <w:jc w:val="both"/>
        <w:rPr>
          <w:rFonts w:ascii="Times New Roman" w:hAnsi="Times New Roman" w:cs="Times New Roman"/>
        </w:rPr>
      </w:pPr>
      <w:r w:rsidRPr="00AE1764">
        <w:rPr>
          <w:rFonts w:ascii="Times New Roman" w:hAnsi="Times New Roman" w:cs="Times New Roman"/>
        </w:rPr>
        <w:t>1.4. Образ выпускника школы ....................................................................</w:t>
      </w:r>
      <w:r w:rsidR="00443327">
        <w:rPr>
          <w:rFonts w:ascii="Times New Roman" w:hAnsi="Times New Roman" w:cs="Times New Roman"/>
        </w:rPr>
        <w:t>............................ 9</w:t>
      </w:r>
    </w:p>
    <w:p w:rsidR="00AE1764" w:rsidRDefault="00875282" w:rsidP="00B144DC">
      <w:pPr>
        <w:pStyle w:val="a3"/>
        <w:tabs>
          <w:tab w:val="left" w:pos="426"/>
        </w:tabs>
        <w:spacing w:line="276" w:lineRule="auto"/>
        <w:ind w:left="0" w:right="-284"/>
        <w:jc w:val="both"/>
        <w:rPr>
          <w:rFonts w:ascii="Times New Roman" w:hAnsi="Times New Roman" w:cs="Times New Roman"/>
        </w:rPr>
      </w:pPr>
      <w:r w:rsidRPr="00AE1764">
        <w:rPr>
          <w:rFonts w:ascii="Times New Roman" w:hAnsi="Times New Roman" w:cs="Times New Roman"/>
        </w:rPr>
        <w:t>1.5. Система оценки образовательных результатов обучающихся .........</w:t>
      </w:r>
      <w:r w:rsidR="00AE1764">
        <w:rPr>
          <w:rFonts w:ascii="Times New Roman" w:hAnsi="Times New Roman" w:cs="Times New Roman"/>
        </w:rPr>
        <w:t>............................ 1</w:t>
      </w:r>
      <w:r w:rsidR="00443327">
        <w:rPr>
          <w:rFonts w:ascii="Times New Roman" w:hAnsi="Times New Roman" w:cs="Times New Roman"/>
        </w:rPr>
        <w:t>0</w:t>
      </w:r>
    </w:p>
    <w:p w:rsidR="006D7057" w:rsidRPr="00AE1764" w:rsidRDefault="00875282" w:rsidP="00B144DC">
      <w:pPr>
        <w:pStyle w:val="a3"/>
        <w:tabs>
          <w:tab w:val="left" w:pos="426"/>
        </w:tabs>
        <w:spacing w:line="276" w:lineRule="auto"/>
        <w:ind w:left="0" w:right="-284"/>
        <w:jc w:val="both"/>
        <w:rPr>
          <w:rFonts w:ascii="Times New Roman" w:hAnsi="Times New Roman" w:cs="Times New Roman"/>
        </w:rPr>
      </w:pPr>
      <w:r w:rsidRPr="00AE1764">
        <w:rPr>
          <w:rFonts w:ascii="Times New Roman" w:hAnsi="Times New Roman" w:cs="Times New Roman"/>
        </w:rPr>
        <w:t xml:space="preserve">1.6. Система оценки качества образования ........................................................................... 12 </w:t>
      </w:r>
    </w:p>
    <w:p w:rsidR="00875282" w:rsidRPr="00AE1764" w:rsidRDefault="00875282" w:rsidP="00B144DC">
      <w:pPr>
        <w:tabs>
          <w:tab w:val="left" w:pos="426"/>
        </w:tabs>
        <w:spacing w:line="276" w:lineRule="auto"/>
        <w:ind w:right="-284"/>
        <w:jc w:val="both"/>
        <w:rPr>
          <w:rFonts w:ascii="Times New Roman" w:hAnsi="Times New Roman" w:cs="Times New Roman"/>
        </w:rPr>
      </w:pPr>
      <w:r w:rsidRPr="00AE1764">
        <w:rPr>
          <w:rFonts w:ascii="Times New Roman" w:hAnsi="Times New Roman" w:cs="Times New Roman"/>
        </w:rPr>
        <w:t xml:space="preserve">2. </w:t>
      </w:r>
      <w:r w:rsidRPr="00AE1764">
        <w:rPr>
          <w:rFonts w:ascii="Times New Roman" w:hAnsi="Times New Roman" w:cs="Times New Roman"/>
          <w:b/>
          <w:i/>
        </w:rPr>
        <w:t>СОДЕРЖАТЕЛЬНЫЙ РАЗДЕЛ</w:t>
      </w:r>
      <w:r w:rsidRPr="00AE1764">
        <w:rPr>
          <w:rFonts w:ascii="Times New Roman" w:hAnsi="Times New Roman" w:cs="Times New Roman"/>
        </w:rPr>
        <w:t xml:space="preserve"> ................................................................</w:t>
      </w:r>
      <w:r w:rsidR="00443327">
        <w:rPr>
          <w:rFonts w:ascii="Times New Roman" w:hAnsi="Times New Roman" w:cs="Times New Roman"/>
        </w:rPr>
        <w:t>...............................14</w:t>
      </w:r>
    </w:p>
    <w:p w:rsidR="00AE1764" w:rsidRDefault="00875282" w:rsidP="00B144DC">
      <w:pPr>
        <w:pStyle w:val="a3"/>
        <w:tabs>
          <w:tab w:val="left" w:pos="426"/>
        </w:tabs>
        <w:spacing w:line="276" w:lineRule="auto"/>
        <w:ind w:left="0" w:right="-284"/>
        <w:jc w:val="both"/>
        <w:rPr>
          <w:rFonts w:ascii="Times New Roman" w:hAnsi="Times New Roman" w:cs="Times New Roman"/>
        </w:rPr>
      </w:pPr>
      <w:r w:rsidRPr="00AE1764">
        <w:rPr>
          <w:rFonts w:ascii="Times New Roman" w:hAnsi="Times New Roman" w:cs="Times New Roman"/>
        </w:rPr>
        <w:t>2.1. Основное содержание учебных предметов на уровн</w:t>
      </w:r>
      <w:r w:rsidR="00443327">
        <w:rPr>
          <w:rFonts w:ascii="Times New Roman" w:hAnsi="Times New Roman" w:cs="Times New Roman"/>
        </w:rPr>
        <w:t>е среднего общего образования 14</w:t>
      </w:r>
    </w:p>
    <w:p w:rsidR="00875282" w:rsidRPr="00AE1764" w:rsidRDefault="00875282" w:rsidP="00B144DC">
      <w:pPr>
        <w:pStyle w:val="a3"/>
        <w:tabs>
          <w:tab w:val="left" w:pos="426"/>
        </w:tabs>
        <w:spacing w:line="276" w:lineRule="auto"/>
        <w:ind w:left="0" w:right="-284"/>
        <w:jc w:val="both"/>
        <w:rPr>
          <w:rFonts w:ascii="Times New Roman" w:hAnsi="Times New Roman" w:cs="Times New Roman"/>
        </w:rPr>
      </w:pPr>
      <w:r w:rsidRPr="00AE1764">
        <w:rPr>
          <w:rFonts w:ascii="Times New Roman" w:hAnsi="Times New Roman" w:cs="Times New Roman"/>
        </w:rPr>
        <w:t xml:space="preserve">2.1.1. Русский язык .......................................................................................................... </w:t>
      </w:r>
      <w:r w:rsidR="00443327">
        <w:rPr>
          <w:rFonts w:ascii="Times New Roman" w:hAnsi="Times New Roman" w:cs="Times New Roman"/>
        </w:rPr>
        <w:t xml:space="preserve">         14</w:t>
      </w:r>
    </w:p>
    <w:p w:rsidR="00875282" w:rsidRPr="00AE1764" w:rsidRDefault="00875282" w:rsidP="00B144DC">
      <w:pPr>
        <w:pStyle w:val="a3"/>
        <w:tabs>
          <w:tab w:val="left" w:pos="426"/>
        </w:tabs>
        <w:spacing w:line="276" w:lineRule="auto"/>
        <w:ind w:left="0" w:right="-284"/>
        <w:jc w:val="both"/>
        <w:rPr>
          <w:rFonts w:ascii="Times New Roman" w:hAnsi="Times New Roman" w:cs="Times New Roman"/>
        </w:rPr>
      </w:pPr>
      <w:r w:rsidRPr="00AE1764">
        <w:rPr>
          <w:rFonts w:ascii="Times New Roman" w:hAnsi="Times New Roman" w:cs="Times New Roman"/>
        </w:rPr>
        <w:t xml:space="preserve">2.1.2. Литература .............................................................................................................. </w:t>
      </w:r>
      <w:r w:rsidR="00443327">
        <w:rPr>
          <w:rFonts w:ascii="Times New Roman" w:hAnsi="Times New Roman" w:cs="Times New Roman"/>
        </w:rPr>
        <w:t xml:space="preserve">        16</w:t>
      </w:r>
    </w:p>
    <w:p w:rsidR="00875282" w:rsidRPr="00AE1764" w:rsidRDefault="00875282" w:rsidP="00B144DC">
      <w:pPr>
        <w:pStyle w:val="a3"/>
        <w:tabs>
          <w:tab w:val="left" w:pos="426"/>
        </w:tabs>
        <w:spacing w:line="276" w:lineRule="auto"/>
        <w:ind w:left="0" w:right="-284"/>
        <w:jc w:val="both"/>
        <w:rPr>
          <w:rFonts w:ascii="Times New Roman" w:hAnsi="Times New Roman" w:cs="Times New Roman"/>
        </w:rPr>
      </w:pPr>
      <w:r w:rsidRPr="00AE1764">
        <w:rPr>
          <w:rFonts w:ascii="Times New Roman" w:hAnsi="Times New Roman" w:cs="Times New Roman"/>
        </w:rPr>
        <w:t xml:space="preserve">2.1.3. Иностранный язык ................................................................................................. </w:t>
      </w:r>
      <w:r w:rsidR="00443327">
        <w:rPr>
          <w:rFonts w:ascii="Times New Roman" w:hAnsi="Times New Roman" w:cs="Times New Roman"/>
        </w:rPr>
        <w:t xml:space="preserve">        22</w:t>
      </w:r>
    </w:p>
    <w:p w:rsidR="00875282" w:rsidRPr="00AE1764" w:rsidRDefault="00875282" w:rsidP="00B144DC">
      <w:pPr>
        <w:pStyle w:val="a3"/>
        <w:tabs>
          <w:tab w:val="left" w:pos="426"/>
        </w:tabs>
        <w:spacing w:line="276" w:lineRule="auto"/>
        <w:ind w:left="0" w:right="-284"/>
        <w:jc w:val="both"/>
        <w:rPr>
          <w:rFonts w:ascii="Times New Roman" w:hAnsi="Times New Roman" w:cs="Times New Roman"/>
        </w:rPr>
      </w:pPr>
      <w:r w:rsidRPr="00AE1764">
        <w:rPr>
          <w:rFonts w:ascii="Times New Roman" w:hAnsi="Times New Roman" w:cs="Times New Roman"/>
        </w:rPr>
        <w:t>2.1.4. Математика .............................................................................................................</w:t>
      </w:r>
      <w:r w:rsidR="00443327">
        <w:rPr>
          <w:rFonts w:ascii="Times New Roman" w:hAnsi="Times New Roman" w:cs="Times New Roman"/>
        </w:rPr>
        <w:t xml:space="preserve">         25</w:t>
      </w:r>
    </w:p>
    <w:p w:rsidR="00875282" w:rsidRPr="00AE1764" w:rsidRDefault="00875282" w:rsidP="00B144DC">
      <w:pPr>
        <w:pStyle w:val="a3"/>
        <w:tabs>
          <w:tab w:val="left" w:pos="426"/>
        </w:tabs>
        <w:spacing w:line="276" w:lineRule="auto"/>
        <w:ind w:left="0" w:right="-284"/>
        <w:jc w:val="both"/>
        <w:rPr>
          <w:rFonts w:ascii="Times New Roman" w:hAnsi="Times New Roman" w:cs="Times New Roman"/>
        </w:rPr>
      </w:pPr>
      <w:r w:rsidRPr="00AE1764">
        <w:rPr>
          <w:rFonts w:ascii="Times New Roman" w:hAnsi="Times New Roman" w:cs="Times New Roman"/>
        </w:rPr>
        <w:t xml:space="preserve">2.1.5. Информатика и ИКТ .............................................................................................. </w:t>
      </w:r>
      <w:r w:rsidR="00443327">
        <w:rPr>
          <w:rFonts w:ascii="Times New Roman" w:hAnsi="Times New Roman" w:cs="Times New Roman"/>
        </w:rPr>
        <w:t xml:space="preserve">        29</w:t>
      </w:r>
    </w:p>
    <w:p w:rsidR="00875282" w:rsidRPr="00AE1764" w:rsidRDefault="00875282" w:rsidP="00B144DC">
      <w:pPr>
        <w:pStyle w:val="a3"/>
        <w:tabs>
          <w:tab w:val="left" w:pos="426"/>
        </w:tabs>
        <w:spacing w:line="276" w:lineRule="auto"/>
        <w:ind w:left="0" w:right="-284"/>
        <w:jc w:val="both"/>
        <w:rPr>
          <w:rFonts w:ascii="Times New Roman" w:hAnsi="Times New Roman" w:cs="Times New Roman"/>
        </w:rPr>
      </w:pPr>
      <w:r w:rsidRPr="00AE1764">
        <w:rPr>
          <w:rFonts w:ascii="Times New Roman" w:hAnsi="Times New Roman" w:cs="Times New Roman"/>
        </w:rPr>
        <w:t xml:space="preserve">2.1.6. История ................................................................................................................... </w:t>
      </w:r>
      <w:r w:rsidR="00443327">
        <w:rPr>
          <w:rFonts w:ascii="Times New Roman" w:hAnsi="Times New Roman" w:cs="Times New Roman"/>
        </w:rPr>
        <w:t xml:space="preserve">        31</w:t>
      </w:r>
    </w:p>
    <w:p w:rsidR="00875282" w:rsidRPr="00AE1764" w:rsidRDefault="00875282" w:rsidP="00B144DC">
      <w:pPr>
        <w:pStyle w:val="a3"/>
        <w:tabs>
          <w:tab w:val="left" w:pos="426"/>
        </w:tabs>
        <w:spacing w:line="276" w:lineRule="auto"/>
        <w:ind w:left="0" w:right="-284"/>
        <w:jc w:val="both"/>
        <w:rPr>
          <w:rFonts w:ascii="Times New Roman" w:hAnsi="Times New Roman" w:cs="Times New Roman"/>
        </w:rPr>
      </w:pPr>
      <w:r w:rsidRPr="00AE1764">
        <w:rPr>
          <w:rFonts w:ascii="Times New Roman" w:hAnsi="Times New Roman" w:cs="Times New Roman"/>
        </w:rPr>
        <w:t xml:space="preserve"> 2.1.7. Обществознание ......................................................................</w:t>
      </w:r>
      <w:r w:rsidR="004C55D8">
        <w:rPr>
          <w:rFonts w:ascii="Times New Roman" w:hAnsi="Times New Roman" w:cs="Times New Roman"/>
        </w:rPr>
        <w:t>...............................</w:t>
      </w:r>
      <w:r w:rsidR="00443327">
        <w:rPr>
          <w:rFonts w:ascii="Times New Roman" w:hAnsi="Times New Roman" w:cs="Times New Roman"/>
        </w:rPr>
        <w:t xml:space="preserve">       35</w:t>
      </w:r>
    </w:p>
    <w:p w:rsidR="00875282" w:rsidRPr="00AE1764" w:rsidRDefault="00875282" w:rsidP="00B144DC">
      <w:pPr>
        <w:pStyle w:val="a3"/>
        <w:tabs>
          <w:tab w:val="left" w:pos="426"/>
        </w:tabs>
        <w:spacing w:line="276" w:lineRule="auto"/>
        <w:ind w:left="0" w:right="-284"/>
        <w:jc w:val="both"/>
        <w:rPr>
          <w:rFonts w:ascii="Times New Roman" w:hAnsi="Times New Roman" w:cs="Times New Roman"/>
        </w:rPr>
      </w:pPr>
      <w:r w:rsidRPr="00AE1764">
        <w:rPr>
          <w:rFonts w:ascii="Times New Roman" w:hAnsi="Times New Roman" w:cs="Times New Roman"/>
        </w:rPr>
        <w:t xml:space="preserve">2.1.8. Экономика .............................................................................................................. </w:t>
      </w:r>
      <w:r w:rsidR="00443327">
        <w:rPr>
          <w:rFonts w:ascii="Times New Roman" w:hAnsi="Times New Roman" w:cs="Times New Roman"/>
        </w:rPr>
        <w:t xml:space="preserve">        38</w:t>
      </w:r>
    </w:p>
    <w:p w:rsidR="006D7057" w:rsidRPr="00AE1764" w:rsidRDefault="00875282" w:rsidP="00B144DC">
      <w:pPr>
        <w:pStyle w:val="a3"/>
        <w:tabs>
          <w:tab w:val="left" w:pos="426"/>
        </w:tabs>
        <w:spacing w:line="276" w:lineRule="auto"/>
        <w:ind w:left="0" w:right="-284"/>
        <w:jc w:val="both"/>
        <w:rPr>
          <w:rFonts w:ascii="Times New Roman" w:hAnsi="Times New Roman" w:cs="Times New Roman"/>
        </w:rPr>
      </w:pPr>
      <w:r w:rsidRPr="00AE1764">
        <w:rPr>
          <w:rFonts w:ascii="Times New Roman" w:hAnsi="Times New Roman" w:cs="Times New Roman"/>
        </w:rPr>
        <w:t xml:space="preserve">2.1.9. Право ....................................................................................................................... </w:t>
      </w:r>
      <w:r w:rsidR="00443327">
        <w:rPr>
          <w:rFonts w:ascii="Times New Roman" w:hAnsi="Times New Roman" w:cs="Times New Roman"/>
        </w:rPr>
        <w:t xml:space="preserve">       39</w:t>
      </w:r>
    </w:p>
    <w:p w:rsidR="006D7057" w:rsidRPr="00AE1764" w:rsidRDefault="00875282" w:rsidP="00B144DC">
      <w:pPr>
        <w:pStyle w:val="a3"/>
        <w:tabs>
          <w:tab w:val="left" w:pos="426"/>
        </w:tabs>
        <w:spacing w:line="276" w:lineRule="auto"/>
        <w:ind w:left="0" w:right="-284"/>
        <w:jc w:val="both"/>
        <w:rPr>
          <w:rFonts w:ascii="Times New Roman" w:hAnsi="Times New Roman" w:cs="Times New Roman"/>
        </w:rPr>
      </w:pPr>
      <w:r w:rsidRPr="00AE1764">
        <w:rPr>
          <w:rFonts w:ascii="Times New Roman" w:hAnsi="Times New Roman" w:cs="Times New Roman"/>
        </w:rPr>
        <w:t>2.1.10. География .................................................................................</w:t>
      </w:r>
      <w:r w:rsidR="00443327">
        <w:rPr>
          <w:rFonts w:ascii="Times New Roman" w:hAnsi="Times New Roman" w:cs="Times New Roman"/>
        </w:rPr>
        <w:t>............................        42</w:t>
      </w:r>
    </w:p>
    <w:p w:rsidR="006D7057" w:rsidRPr="00AE1764" w:rsidRDefault="00875282" w:rsidP="00B144DC">
      <w:pPr>
        <w:pStyle w:val="a3"/>
        <w:tabs>
          <w:tab w:val="left" w:pos="426"/>
        </w:tabs>
        <w:spacing w:line="276" w:lineRule="auto"/>
        <w:ind w:left="0" w:right="-284"/>
        <w:jc w:val="both"/>
        <w:rPr>
          <w:rFonts w:ascii="Times New Roman" w:hAnsi="Times New Roman" w:cs="Times New Roman"/>
        </w:rPr>
      </w:pPr>
      <w:r w:rsidRPr="00AE1764">
        <w:rPr>
          <w:rFonts w:ascii="Times New Roman" w:hAnsi="Times New Roman" w:cs="Times New Roman"/>
        </w:rPr>
        <w:t xml:space="preserve">2.1.11. Биология ............................................................................................................... </w:t>
      </w:r>
      <w:r w:rsidR="00443327">
        <w:rPr>
          <w:rFonts w:ascii="Times New Roman" w:hAnsi="Times New Roman" w:cs="Times New Roman"/>
        </w:rPr>
        <w:t xml:space="preserve"> 4</w:t>
      </w:r>
      <w:r w:rsidRPr="00AE1764">
        <w:rPr>
          <w:rFonts w:ascii="Times New Roman" w:hAnsi="Times New Roman" w:cs="Times New Roman"/>
        </w:rPr>
        <w:t xml:space="preserve">4 </w:t>
      </w:r>
    </w:p>
    <w:p w:rsidR="006D7057" w:rsidRPr="00AE1764" w:rsidRDefault="00875282" w:rsidP="00B144DC">
      <w:pPr>
        <w:pStyle w:val="a3"/>
        <w:tabs>
          <w:tab w:val="left" w:pos="426"/>
        </w:tabs>
        <w:spacing w:line="276" w:lineRule="auto"/>
        <w:ind w:left="0" w:right="-284"/>
        <w:jc w:val="both"/>
        <w:rPr>
          <w:rFonts w:ascii="Times New Roman" w:hAnsi="Times New Roman" w:cs="Times New Roman"/>
        </w:rPr>
      </w:pPr>
      <w:r w:rsidRPr="00AE1764">
        <w:rPr>
          <w:rFonts w:ascii="Times New Roman" w:hAnsi="Times New Roman" w:cs="Times New Roman"/>
        </w:rPr>
        <w:t>2.1.12. Физика ...................................................................................................................</w:t>
      </w:r>
      <w:r w:rsidR="00AA75E1">
        <w:rPr>
          <w:rFonts w:ascii="Times New Roman" w:hAnsi="Times New Roman" w:cs="Times New Roman"/>
        </w:rPr>
        <w:t xml:space="preserve"> 46</w:t>
      </w:r>
    </w:p>
    <w:p w:rsidR="006D7057" w:rsidRPr="00AE1764" w:rsidRDefault="00875282" w:rsidP="00B144DC">
      <w:pPr>
        <w:pStyle w:val="a3"/>
        <w:tabs>
          <w:tab w:val="left" w:pos="426"/>
        </w:tabs>
        <w:spacing w:line="276" w:lineRule="auto"/>
        <w:ind w:left="0" w:right="-284"/>
        <w:jc w:val="both"/>
        <w:rPr>
          <w:rFonts w:ascii="Times New Roman" w:hAnsi="Times New Roman" w:cs="Times New Roman"/>
        </w:rPr>
      </w:pPr>
      <w:r w:rsidRPr="00AE1764">
        <w:rPr>
          <w:rFonts w:ascii="Times New Roman" w:hAnsi="Times New Roman" w:cs="Times New Roman"/>
        </w:rPr>
        <w:t xml:space="preserve"> 2.1.13. Астрономия .......................................................................................................... </w:t>
      </w:r>
      <w:r w:rsidR="00AA75E1">
        <w:rPr>
          <w:rFonts w:ascii="Times New Roman" w:hAnsi="Times New Roman" w:cs="Times New Roman"/>
        </w:rPr>
        <w:t xml:space="preserve">      48</w:t>
      </w:r>
    </w:p>
    <w:p w:rsidR="00AE1764" w:rsidRDefault="00875282" w:rsidP="00B144DC">
      <w:pPr>
        <w:pStyle w:val="a3"/>
        <w:tabs>
          <w:tab w:val="left" w:pos="426"/>
        </w:tabs>
        <w:spacing w:line="276" w:lineRule="auto"/>
        <w:ind w:left="0" w:right="-284"/>
        <w:jc w:val="both"/>
        <w:rPr>
          <w:rFonts w:ascii="Times New Roman" w:hAnsi="Times New Roman" w:cs="Times New Roman"/>
        </w:rPr>
      </w:pPr>
      <w:r w:rsidRPr="00AE1764">
        <w:rPr>
          <w:rFonts w:ascii="Times New Roman" w:hAnsi="Times New Roman" w:cs="Times New Roman"/>
        </w:rPr>
        <w:t xml:space="preserve"> 2.1.14. Химия .............................................................................................................</w:t>
      </w:r>
      <w:r w:rsidR="006D6ABF">
        <w:rPr>
          <w:rFonts w:ascii="Times New Roman" w:hAnsi="Times New Roman" w:cs="Times New Roman"/>
        </w:rPr>
        <w:t>.</w:t>
      </w:r>
      <w:r w:rsidRPr="00AE1764">
        <w:rPr>
          <w:rFonts w:ascii="Times New Roman" w:hAnsi="Times New Roman" w:cs="Times New Roman"/>
        </w:rPr>
        <w:t xml:space="preserve">....... </w:t>
      </w:r>
      <w:r w:rsidR="00AA75E1">
        <w:rPr>
          <w:rFonts w:ascii="Times New Roman" w:hAnsi="Times New Roman" w:cs="Times New Roman"/>
        </w:rPr>
        <w:t xml:space="preserve">     50</w:t>
      </w:r>
    </w:p>
    <w:p w:rsidR="006D7057" w:rsidRPr="00AE1764" w:rsidRDefault="00875282" w:rsidP="00B144DC">
      <w:pPr>
        <w:pStyle w:val="a3"/>
        <w:tabs>
          <w:tab w:val="left" w:pos="426"/>
        </w:tabs>
        <w:spacing w:line="276" w:lineRule="auto"/>
        <w:ind w:left="0" w:right="-284"/>
        <w:jc w:val="both"/>
        <w:rPr>
          <w:rFonts w:ascii="Times New Roman" w:hAnsi="Times New Roman" w:cs="Times New Roman"/>
        </w:rPr>
      </w:pPr>
      <w:r w:rsidRPr="00AE1764">
        <w:rPr>
          <w:rFonts w:ascii="Times New Roman" w:hAnsi="Times New Roman" w:cs="Times New Roman"/>
        </w:rPr>
        <w:t>2.1.15. Мировая художественная культура ..............................................................</w:t>
      </w:r>
      <w:r w:rsidR="006D6ABF">
        <w:rPr>
          <w:rFonts w:ascii="Times New Roman" w:hAnsi="Times New Roman" w:cs="Times New Roman"/>
        </w:rPr>
        <w:t>.</w:t>
      </w:r>
      <w:r w:rsidRPr="00AE1764">
        <w:rPr>
          <w:rFonts w:ascii="Times New Roman" w:hAnsi="Times New Roman" w:cs="Times New Roman"/>
        </w:rPr>
        <w:t xml:space="preserve">..... </w:t>
      </w:r>
      <w:r w:rsidR="00AA75E1">
        <w:rPr>
          <w:rFonts w:ascii="Times New Roman" w:hAnsi="Times New Roman" w:cs="Times New Roman"/>
        </w:rPr>
        <w:t xml:space="preserve">      53 </w:t>
      </w:r>
    </w:p>
    <w:p w:rsidR="00875282" w:rsidRPr="00AE1764" w:rsidRDefault="00875282" w:rsidP="00B144DC">
      <w:pPr>
        <w:pStyle w:val="a3"/>
        <w:tabs>
          <w:tab w:val="left" w:pos="426"/>
        </w:tabs>
        <w:spacing w:line="276" w:lineRule="auto"/>
        <w:ind w:left="0" w:right="-284"/>
        <w:jc w:val="both"/>
        <w:rPr>
          <w:rFonts w:ascii="Times New Roman" w:hAnsi="Times New Roman" w:cs="Times New Roman"/>
        </w:rPr>
      </w:pPr>
      <w:r w:rsidRPr="00AE1764">
        <w:rPr>
          <w:rFonts w:ascii="Times New Roman" w:hAnsi="Times New Roman" w:cs="Times New Roman"/>
        </w:rPr>
        <w:t>2.1.16. Технология ......................................................................................................</w:t>
      </w:r>
      <w:r w:rsidR="006D6ABF">
        <w:rPr>
          <w:rFonts w:ascii="Times New Roman" w:hAnsi="Times New Roman" w:cs="Times New Roman"/>
        </w:rPr>
        <w:t>.</w:t>
      </w:r>
      <w:r w:rsidRPr="00AE1764">
        <w:rPr>
          <w:rFonts w:ascii="Times New Roman" w:hAnsi="Times New Roman" w:cs="Times New Roman"/>
        </w:rPr>
        <w:t>.....</w:t>
      </w:r>
      <w:r w:rsidR="00AA75E1">
        <w:rPr>
          <w:rFonts w:ascii="Times New Roman" w:hAnsi="Times New Roman" w:cs="Times New Roman"/>
        </w:rPr>
        <w:t xml:space="preserve">       54</w:t>
      </w:r>
    </w:p>
    <w:p w:rsidR="006D7057" w:rsidRPr="00AE1764" w:rsidRDefault="00875282" w:rsidP="00B144DC">
      <w:pPr>
        <w:pStyle w:val="a3"/>
        <w:tabs>
          <w:tab w:val="left" w:pos="426"/>
        </w:tabs>
        <w:spacing w:line="276" w:lineRule="auto"/>
        <w:ind w:left="0" w:right="-284"/>
        <w:jc w:val="both"/>
        <w:rPr>
          <w:rFonts w:ascii="Times New Roman" w:hAnsi="Times New Roman" w:cs="Times New Roman"/>
        </w:rPr>
      </w:pPr>
      <w:r w:rsidRPr="00AE1764">
        <w:rPr>
          <w:rFonts w:ascii="Times New Roman" w:hAnsi="Times New Roman" w:cs="Times New Roman"/>
        </w:rPr>
        <w:t>2.1.17.  Основы безопасности и жизнедеятельности ............................................</w:t>
      </w:r>
      <w:r w:rsidR="006D6ABF">
        <w:rPr>
          <w:rFonts w:ascii="Times New Roman" w:hAnsi="Times New Roman" w:cs="Times New Roman"/>
        </w:rPr>
        <w:t>.</w:t>
      </w:r>
      <w:r w:rsidRPr="00AE1764">
        <w:rPr>
          <w:rFonts w:ascii="Times New Roman" w:hAnsi="Times New Roman" w:cs="Times New Roman"/>
        </w:rPr>
        <w:t>..</w:t>
      </w:r>
      <w:r w:rsidR="006D6ABF">
        <w:rPr>
          <w:rFonts w:ascii="Times New Roman" w:hAnsi="Times New Roman" w:cs="Times New Roman"/>
        </w:rPr>
        <w:t>.</w:t>
      </w:r>
      <w:r w:rsidRPr="00AE1764">
        <w:rPr>
          <w:rFonts w:ascii="Times New Roman" w:hAnsi="Times New Roman" w:cs="Times New Roman"/>
        </w:rPr>
        <w:t xml:space="preserve">...... </w:t>
      </w:r>
      <w:r w:rsidR="00AA75E1">
        <w:rPr>
          <w:rFonts w:ascii="Times New Roman" w:hAnsi="Times New Roman" w:cs="Times New Roman"/>
        </w:rPr>
        <w:t xml:space="preserve">     56</w:t>
      </w:r>
    </w:p>
    <w:p w:rsidR="006D7057" w:rsidRPr="00AE1764" w:rsidRDefault="00875282" w:rsidP="00B144DC">
      <w:pPr>
        <w:pStyle w:val="a3"/>
        <w:tabs>
          <w:tab w:val="left" w:pos="426"/>
        </w:tabs>
        <w:spacing w:line="276" w:lineRule="auto"/>
        <w:ind w:left="0" w:right="-284"/>
        <w:jc w:val="both"/>
        <w:rPr>
          <w:rFonts w:ascii="Times New Roman" w:hAnsi="Times New Roman" w:cs="Times New Roman"/>
        </w:rPr>
      </w:pPr>
      <w:r w:rsidRPr="00AE1764">
        <w:rPr>
          <w:rFonts w:ascii="Times New Roman" w:hAnsi="Times New Roman" w:cs="Times New Roman"/>
        </w:rPr>
        <w:t>2.1.18. Физическая культура ....................................................................................</w:t>
      </w:r>
      <w:r w:rsidR="006D6ABF">
        <w:rPr>
          <w:rFonts w:ascii="Times New Roman" w:hAnsi="Times New Roman" w:cs="Times New Roman"/>
        </w:rPr>
        <w:t>.</w:t>
      </w:r>
      <w:r w:rsidRPr="00AE1764">
        <w:rPr>
          <w:rFonts w:ascii="Times New Roman" w:hAnsi="Times New Roman" w:cs="Times New Roman"/>
        </w:rPr>
        <w:t>....</w:t>
      </w:r>
      <w:r w:rsidR="006D6ABF">
        <w:rPr>
          <w:rFonts w:ascii="Times New Roman" w:hAnsi="Times New Roman" w:cs="Times New Roman"/>
        </w:rPr>
        <w:t>.</w:t>
      </w:r>
      <w:r w:rsidRPr="00AE1764">
        <w:rPr>
          <w:rFonts w:ascii="Times New Roman" w:hAnsi="Times New Roman" w:cs="Times New Roman"/>
        </w:rPr>
        <w:t xml:space="preserve">... </w:t>
      </w:r>
      <w:r w:rsidR="00AA75E1">
        <w:rPr>
          <w:rFonts w:ascii="Times New Roman" w:hAnsi="Times New Roman" w:cs="Times New Roman"/>
        </w:rPr>
        <w:t xml:space="preserve">   58</w:t>
      </w:r>
    </w:p>
    <w:p w:rsidR="006D7057" w:rsidRPr="00AE1764" w:rsidRDefault="00875282" w:rsidP="00B144DC">
      <w:pPr>
        <w:pStyle w:val="a3"/>
        <w:tabs>
          <w:tab w:val="left" w:pos="426"/>
        </w:tabs>
        <w:spacing w:line="276" w:lineRule="auto"/>
        <w:ind w:left="0" w:right="-284"/>
        <w:jc w:val="both"/>
        <w:rPr>
          <w:rFonts w:ascii="Times New Roman" w:hAnsi="Times New Roman" w:cs="Times New Roman"/>
        </w:rPr>
      </w:pPr>
      <w:r w:rsidRPr="00AE1764">
        <w:rPr>
          <w:rFonts w:ascii="Times New Roman" w:hAnsi="Times New Roman" w:cs="Times New Roman"/>
        </w:rPr>
        <w:t>2.2. Программа воспитания и социализации обучающихся ................</w:t>
      </w:r>
      <w:r w:rsidR="004C55D8">
        <w:rPr>
          <w:rFonts w:ascii="Times New Roman" w:hAnsi="Times New Roman" w:cs="Times New Roman"/>
        </w:rPr>
        <w:t>..................</w:t>
      </w:r>
      <w:r w:rsidR="006D6ABF">
        <w:rPr>
          <w:rFonts w:ascii="Times New Roman" w:hAnsi="Times New Roman" w:cs="Times New Roman"/>
        </w:rPr>
        <w:t>.</w:t>
      </w:r>
      <w:bookmarkStart w:id="0" w:name="_GoBack"/>
      <w:bookmarkEnd w:id="0"/>
      <w:r w:rsidR="004C55D8">
        <w:rPr>
          <w:rFonts w:ascii="Times New Roman" w:hAnsi="Times New Roman" w:cs="Times New Roman"/>
        </w:rPr>
        <w:t>.....</w:t>
      </w:r>
      <w:r w:rsidR="006D6ABF">
        <w:rPr>
          <w:rFonts w:ascii="Times New Roman" w:hAnsi="Times New Roman" w:cs="Times New Roman"/>
        </w:rPr>
        <w:t>..</w:t>
      </w:r>
      <w:r w:rsidR="004C55D8">
        <w:rPr>
          <w:rFonts w:ascii="Times New Roman" w:hAnsi="Times New Roman" w:cs="Times New Roman"/>
        </w:rPr>
        <w:t>.</w:t>
      </w:r>
      <w:r w:rsidR="00AA75E1">
        <w:rPr>
          <w:rFonts w:ascii="Times New Roman" w:hAnsi="Times New Roman" w:cs="Times New Roman"/>
        </w:rPr>
        <w:t xml:space="preserve">    60</w:t>
      </w:r>
    </w:p>
    <w:p w:rsidR="00875282" w:rsidRPr="00AE1764" w:rsidRDefault="006D7057" w:rsidP="00B144DC">
      <w:pPr>
        <w:pStyle w:val="a3"/>
        <w:tabs>
          <w:tab w:val="left" w:pos="426"/>
        </w:tabs>
        <w:spacing w:line="276" w:lineRule="auto"/>
        <w:ind w:left="0" w:right="-284"/>
        <w:jc w:val="both"/>
        <w:rPr>
          <w:rFonts w:ascii="Times New Roman" w:hAnsi="Times New Roman" w:cs="Times New Roman"/>
        </w:rPr>
      </w:pPr>
      <w:r w:rsidRPr="00AE1764">
        <w:rPr>
          <w:rFonts w:ascii="Times New Roman" w:hAnsi="Times New Roman" w:cs="Times New Roman"/>
        </w:rPr>
        <w:t xml:space="preserve"> 3.</w:t>
      </w:r>
      <w:r w:rsidRPr="00AE1764">
        <w:rPr>
          <w:rFonts w:ascii="Times New Roman" w:hAnsi="Times New Roman" w:cs="Times New Roman"/>
          <w:b/>
          <w:i/>
        </w:rPr>
        <w:t>ОРГАНИЗАЦИОННЫЙ РАЗДЕЛ</w:t>
      </w:r>
      <w:r w:rsidR="00875282" w:rsidRPr="00AE1764">
        <w:rPr>
          <w:rFonts w:ascii="Times New Roman" w:hAnsi="Times New Roman" w:cs="Times New Roman"/>
        </w:rPr>
        <w:t>.............................................................</w:t>
      </w:r>
      <w:r w:rsidR="004C55D8">
        <w:rPr>
          <w:rFonts w:ascii="Times New Roman" w:hAnsi="Times New Roman" w:cs="Times New Roman"/>
        </w:rPr>
        <w:t>.............</w:t>
      </w:r>
      <w:r w:rsidR="006D6ABF">
        <w:rPr>
          <w:rFonts w:ascii="Times New Roman" w:hAnsi="Times New Roman" w:cs="Times New Roman"/>
        </w:rPr>
        <w:t>....</w:t>
      </w:r>
      <w:r w:rsidR="004C55D8">
        <w:rPr>
          <w:rFonts w:ascii="Times New Roman" w:hAnsi="Times New Roman" w:cs="Times New Roman"/>
        </w:rPr>
        <w:t>...</w:t>
      </w:r>
      <w:r w:rsidR="00AA75E1">
        <w:rPr>
          <w:rFonts w:ascii="Times New Roman" w:hAnsi="Times New Roman" w:cs="Times New Roman"/>
        </w:rPr>
        <w:t>66</w:t>
      </w:r>
    </w:p>
    <w:p w:rsidR="006D6ABF" w:rsidRDefault="004C55D8" w:rsidP="00B144DC">
      <w:pPr>
        <w:pStyle w:val="a3"/>
        <w:tabs>
          <w:tab w:val="left" w:pos="426"/>
        </w:tabs>
        <w:spacing w:line="276" w:lineRule="auto"/>
        <w:ind w:left="0" w:right="-284"/>
        <w:rPr>
          <w:rFonts w:ascii="Times New Roman" w:hAnsi="Times New Roman" w:cs="Times New Roman"/>
        </w:rPr>
      </w:pPr>
      <w:r>
        <w:rPr>
          <w:rFonts w:ascii="Times New Roman" w:hAnsi="Times New Roman" w:cs="Times New Roman"/>
        </w:rPr>
        <w:t xml:space="preserve"> 3.1.</w:t>
      </w:r>
      <w:r w:rsidR="00875282" w:rsidRPr="00AE1764">
        <w:rPr>
          <w:rFonts w:ascii="Times New Roman" w:hAnsi="Times New Roman" w:cs="Times New Roman"/>
        </w:rPr>
        <w:t>Учебный план среднего общего образования .........................</w:t>
      </w:r>
      <w:r>
        <w:rPr>
          <w:rFonts w:ascii="Times New Roman" w:hAnsi="Times New Roman" w:cs="Times New Roman"/>
        </w:rPr>
        <w:t>..........................</w:t>
      </w:r>
      <w:r w:rsidR="006D6ABF">
        <w:rPr>
          <w:rFonts w:ascii="Times New Roman" w:hAnsi="Times New Roman" w:cs="Times New Roman"/>
        </w:rPr>
        <w:t>...</w:t>
      </w:r>
      <w:r>
        <w:rPr>
          <w:rFonts w:ascii="Times New Roman" w:hAnsi="Times New Roman" w:cs="Times New Roman"/>
        </w:rPr>
        <w:t xml:space="preserve">.     </w:t>
      </w:r>
      <w:r w:rsidR="00AA75E1">
        <w:rPr>
          <w:rFonts w:ascii="Times New Roman" w:hAnsi="Times New Roman" w:cs="Times New Roman"/>
        </w:rPr>
        <w:t xml:space="preserve">     66</w:t>
      </w:r>
    </w:p>
    <w:p w:rsidR="00AE1764" w:rsidRDefault="00875282" w:rsidP="00B144DC">
      <w:pPr>
        <w:pStyle w:val="a3"/>
        <w:tabs>
          <w:tab w:val="left" w:pos="426"/>
        </w:tabs>
        <w:spacing w:line="276" w:lineRule="auto"/>
        <w:ind w:left="0" w:right="-284"/>
        <w:rPr>
          <w:rFonts w:ascii="Times New Roman" w:hAnsi="Times New Roman" w:cs="Times New Roman"/>
        </w:rPr>
      </w:pPr>
      <w:r w:rsidRPr="00AE1764">
        <w:rPr>
          <w:rFonts w:ascii="Times New Roman" w:hAnsi="Times New Roman" w:cs="Times New Roman"/>
        </w:rPr>
        <w:t xml:space="preserve"> 3.2.Календарный учебный график ........................................................</w:t>
      </w:r>
      <w:r w:rsidR="004C55D8">
        <w:rPr>
          <w:rFonts w:ascii="Times New Roman" w:hAnsi="Times New Roman" w:cs="Times New Roman"/>
        </w:rPr>
        <w:t>.................</w:t>
      </w:r>
      <w:r w:rsidR="006D6ABF">
        <w:rPr>
          <w:rFonts w:ascii="Times New Roman" w:hAnsi="Times New Roman" w:cs="Times New Roman"/>
        </w:rPr>
        <w:t>...</w:t>
      </w:r>
      <w:r w:rsidR="004C55D8">
        <w:rPr>
          <w:rFonts w:ascii="Times New Roman" w:hAnsi="Times New Roman" w:cs="Times New Roman"/>
        </w:rPr>
        <w:t>.........</w:t>
      </w:r>
      <w:r w:rsidRPr="00AE1764">
        <w:rPr>
          <w:rFonts w:ascii="Times New Roman" w:hAnsi="Times New Roman" w:cs="Times New Roman"/>
        </w:rPr>
        <w:t xml:space="preserve">. </w:t>
      </w:r>
      <w:r w:rsidR="00AA75E1">
        <w:rPr>
          <w:rFonts w:ascii="Times New Roman" w:hAnsi="Times New Roman" w:cs="Times New Roman"/>
        </w:rPr>
        <w:t xml:space="preserve">    73</w:t>
      </w:r>
    </w:p>
    <w:p w:rsidR="00AE1764" w:rsidRDefault="00875282" w:rsidP="00B144DC">
      <w:pPr>
        <w:pStyle w:val="a3"/>
        <w:tabs>
          <w:tab w:val="left" w:pos="426"/>
        </w:tabs>
        <w:spacing w:line="276" w:lineRule="auto"/>
        <w:ind w:left="0" w:right="-284"/>
        <w:jc w:val="both"/>
        <w:rPr>
          <w:rFonts w:ascii="Times New Roman" w:hAnsi="Times New Roman" w:cs="Times New Roman"/>
        </w:rPr>
      </w:pPr>
      <w:r w:rsidRPr="00AE1764">
        <w:rPr>
          <w:rFonts w:ascii="Times New Roman" w:hAnsi="Times New Roman" w:cs="Times New Roman"/>
        </w:rPr>
        <w:t>3.3. Кадровые условия реализации образовательной программы .......</w:t>
      </w:r>
      <w:r w:rsidR="004C55D8">
        <w:rPr>
          <w:rFonts w:ascii="Times New Roman" w:hAnsi="Times New Roman" w:cs="Times New Roman"/>
        </w:rPr>
        <w:t>................</w:t>
      </w:r>
      <w:r w:rsidR="006D6ABF">
        <w:rPr>
          <w:rFonts w:ascii="Times New Roman" w:hAnsi="Times New Roman" w:cs="Times New Roman"/>
        </w:rPr>
        <w:t>....</w:t>
      </w:r>
      <w:r w:rsidR="004C55D8">
        <w:rPr>
          <w:rFonts w:ascii="Times New Roman" w:hAnsi="Times New Roman" w:cs="Times New Roman"/>
        </w:rPr>
        <w:t>..........</w:t>
      </w:r>
      <w:r w:rsidR="00F37405">
        <w:rPr>
          <w:rFonts w:ascii="Times New Roman" w:hAnsi="Times New Roman" w:cs="Times New Roman"/>
        </w:rPr>
        <w:t xml:space="preserve">   74</w:t>
      </w:r>
    </w:p>
    <w:p w:rsidR="00AE1764" w:rsidRDefault="00875282" w:rsidP="00B144DC">
      <w:pPr>
        <w:pStyle w:val="a3"/>
        <w:tabs>
          <w:tab w:val="left" w:pos="426"/>
        </w:tabs>
        <w:spacing w:line="276" w:lineRule="auto"/>
        <w:ind w:left="0" w:right="-284"/>
        <w:jc w:val="both"/>
        <w:rPr>
          <w:rFonts w:ascii="Times New Roman" w:hAnsi="Times New Roman" w:cs="Times New Roman"/>
        </w:rPr>
      </w:pPr>
      <w:r w:rsidRPr="00AE1764">
        <w:rPr>
          <w:rFonts w:ascii="Times New Roman" w:hAnsi="Times New Roman" w:cs="Times New Roman"/>
        </w:rPr>
        <w:t>3.4. Программно – методическое обеспечение образовательно</w:t>
      </w:r>
      <w:r w:rsidR="004C55D8">
        <w:rPr>
          <w:rFonts w:ascii="Times New Roman" w:hAnsi="Times New Roman" w:cs="Times New Roman"/>
        </w:rPr>
        <w:t>й программы ....</w:t>
      </w:r>
      <w:r w:rsidR="006D6ABF">
        <w:rPr>
          <w:rFonts w:ascii="Times New Roman" w:hAnsi="Times New Roman" w:cs="Times New Roman"/>
        </w:rPr>
        <w:t>....</w:t>
      </w:r>
      <w:r w:rsidR="004C55D8">
        <w:rPr>
          <w:rFonts w:ascii="Times New Roman" w:hAnsi="Times New Roman" w:cs="Times New Roman"/>
        </w:rPr>
        <w:t>...........</w:t>
      </w:r>
      <w:r w:rsidR="00AA75E1">
        <w:rPr>
          <w:rFonts w:ascii="Times New Roman" w:hAnsi="Times New Roman" w:cs="Times New Roman"/>
        </w:rPr>
        <w:t xml:space="preserve">   76</w:t>
      </w:r>
    </w:p>
    <w:p w:rsidR="00875282" w:rsidRPr="00AE1764" w:rsidRDefault="00875282" w:rsidP="00B144DC">
      <w:pPr>
        <w:pStyle w:val="a3"/>
        <w:tabs>
          <w:tab w:val="left" w:pos="426"/>
        </w:tabs>
        <w:spacing w:line="276" w:lineRule="auto"/>
        <w:ind w:left="0" w:right="-284"/>
        <w:jc w:val="both"/>
        <w:rPr>
          <w:rFonts w:ascii="Times New Roman" w:hAnsi="Times New Roman" w:cs="Times New Roman"/>
        </w:rPr>
      </w:pPr>
      <w:r w:rsidRPr="00AE1764">
        <w:rPr>
          <w:rFonts w:ascii="Times New Roman" w:hAnsi="Times New Roman" w:cs="Times New Roman"/>
        </w:rPr>
        <w:t>3.5. Материально-техническое оснащение школы ...............................</w:t>
      </w:r>
      <w:r w:rsidR="004C55D8">
        <w:rPr>
          <w:rFonts w:ascii="Times New Roman" w:hAnsi="Times New Roman" w:cs="Times New Roman"/>
        </w:rPr>
        <w:t>...................</w:t>
      </w:r>
      <w:r w:rsidR="006D6ABF">
        <w:rPr>
          <w:rFonts w:ascii="Times New Roman" w:hAnsi="Times New Roman" w:cs="Times New Roman"/>
        </w:rPr>
        <w:t>.....</w:t>
      </w:r>
      <w:r w:rsidR="004C55D8">
        <w:rPr>
          <w:rFonts w:ascii="Times New Roman" w:hAnsi="Times New Roman" w:cs="Times New Roman"/>
        </w:rPr>
        <w:t>.......</w:t>
      </w:r>
      <w:r w:rsidRPr="00AE1764">
        <w:rPr>
          <w:rFonts w:ascii="Times New Roman" w:hAnsi="Times New Roman" w:cs="Times New Roman"/>
        </w:rPr>
        <w:t xml:space="preserve">. </w:t>
      </w:r>
      <w:r w:rsidR="00AA75E1">
        <w:rPr>
          <w:rFonts w:ascii="Times New Roman" w:hAnsi="Times New Roman" w:cs="Times New Roman"/>
        </w:rPr>
        <w:t xml:space="preserve">   81</w:t>
      </w:r>
    </w:p>
    <w:p w:rsidR="006D7057" w:rsidRPr="00AE1764" w:rsidRDefault="006D7057" w:rsidP="00B144DC">
      <w:pPr>
        <w:pStyle w:val="a3"/>
        <w:tabs>
          <w:tab w:val="left" w:pos="426"/>
        </w:tabs>
        <w:spacing w:line="276" w:lineRule="auto"/>
        <w:ind w:left="0" w:right="-284"/>
        <w:jc w:val="both"/>
        <w:rPr>
          <w:rFonts w:ascii="Times New Roman" w:hAnsi="Times New Roman" w:cs="Times New Roman"/>
        </w:rPr>
      </w:pPr>
    </w:p>
    <w:p w:rsidR="006D7057" w:rsidRDefault="006D7057" w:rsidP="00B144DC">
      <w:pPr>
        <w:pStyle w:val="a3"/>
        <w:tabs>
          <w:tab w:val="left" w:pos="426"/>
        </w:tabs>
        <w:spacing w:line="276" w:lineRule="auto"/>
        <w:ind w:left="0" w:right="-284"/>
        <w:jc w:val="both"/>
        <w:rPr>
          <w:rFonts w:ascii="Times New Roman" w:hAnsi="Times New Roman" w:cs="Times New Roman"/>
        </w:rPr>
      </w:pPr>
    </w:p>
    <w:p w:rsidR="00AE1764" w:rsidRDefault="00AE1764" w:rsidP="00B144DC">
      <w:pPr>
        <w:pStyle w:val="a3"/>
        <w:tabs>
          <w:tab w:val="left" w:pos="426"/>
        </w:tabs>
        <w:spacing w:line="276" w:lineRule="auto"/>
        <w:ind w:left="0" w:right="-284"/>
        <w:jc w:val="both"/>
        <w:rPr>
          <w:rFonts w:ascii="Times New Roman" w:hAnsi="Times New Roman" w:cs="Times New Roman"/>
        </w:rPr>
      </w:pPr>
    </w:p>
    <w:p w:rsidR="00AE1764" w:rsidRDefault="00AE1764" w:rsidP="00B144DC">
      <w:pPr>
        <w:pStyle w:val="a3"/>
        <w:tabs>
          <w:tab w:val="left" w:pos="426"/>
        </w:tabs>
        <w:spacing w:line="276" w:lineRule="auto"/>
        <w:ind w:left="0" w:right="-284"/>
        <w:jc w:val="both"/>
        <w:rPr>
          <w:rFonts w:ascii="Times New Roman" w:hAnsi="Times New Roman" w:cs="Times New Roman"/>
        </w:rPr>
      </w:pPr>
    </w:p>
    <w:p w:rsidR="00AE1764" w:rsidRDefault="00AE1764" w:rsidP="00B144DC">
      <w:pPr>
        <w:pStyle w:val="a3"/>
        <w:tabs>
          <w:tab w:val="left" w:pos="426"/>
        </w:tabs>
        <w:spacing w:line="276" w:lineRule="auto"/>
        <w:ind w:left="0" w:right="-284"/>
        <w:jc w:val="both"/>
        <w:rPr>
          <w:rFonts w:ascii="Times New Roman" w:hAnsi="Times New Roman" w:cs="Times New Roman"/>
        </w:rPr>
      </w:pPr>
    </w:p>
    <w:p w:rsidR="00AE1764" w:rsidRDefault="00AE1764" w:rsidP="00B144DC">
      <w:pPr>
        <w:pStyle w:val="a3"/>
        <w:tabs>
          <w:tab w:val="left" w:pos="426"/>
        </w:tabs>
        <w:spacing w:line="276" w:lineRule="auto"/>
        <w:ind w:left="0" w:right="-284"/>
        <w:jc w:val="both"/>
        <w:rPr>
          <w:rFonts w:ascii="Times New Roman" w:hAnsi="Times New Roman" w:cs="Times New Roman"/>
        </w:rPr>
      </w:pPr>
    </w:p>
    <w:p w:rsidR="00AE1764" w:rsidRDefault="00AE1764" w:rsidP="00B144DC">
      <w:pPr>
        <w:pStyle w:val="a3"/>
        <w:tabs>
          <w:tab w:val="left" w:pos="426"/>
        </w:tabs>
        <w:spacing w:line="276" w:lineRule="auto"/>
        <w:ind w:left="0" w:right="-284"/>
        <w:jc w:val="both"/>
        <w:rPr>
          <w:rFonts w:ascii="Times New Roman" w:hAnsi="Times New Roman" w:cs="Times New Roman"/>
        </w:rPr>
      </w:pPr>
    </w:p>
    <w:p w:rsidR="00AE1764" w:rsidRDefault="00AE1764" w:rsidP="00B144DC">
      <w:pPr>
        <w:pStyle w:val="a3"/>
        <w:tabs>
          <w:tab w:val="left" w:pos="426"/>
        </w:tabs>
        <w:spacing w:line="276" w:lineRule="auto"/>
        <w:ind w:left="0" w:right="-284"/>
        <w:jc w:val="both"/>
        <w:rPr>
          <w:rFonts w:ascii="Times New Roman" w:hAnsi="Times New Roman" w:cs="Times New Roman"/>
        </w:rPr>
      </w:pPr>
    </w:p>
    <w:p w:rsidR="00AE1764" w:rsidRDefault="00AE1764" w:rsidP="00B144DC">
      <w:pPr>
        <w:pStyle w:val="a3"/>
        <w:tabs>
          <w:tab w:val="left" w:pos="426"/>
        </w:tabs>
        <w:spacing w:line="276" w:lineRule="auto"/>
        <w:ind w:left="0" w:right="-284"/>
        <w:jc w:val="both"/>
        <w:rPr>
          <w:rFonts w:ascii="Times New Roman" w:hAnsi="Times New Roman" w:cs="Times New Roman"/>
        </w:rPr>
      </w:pPr>
    </w:p>
    <w:p w:rsidR="00AE1764" w:rsidRDefault="00AE1764" w:rsidP="00B144DC">
      <w:pPr>
        <w:pStyle w:val="a3"/>
        <w:tabs>
          <w:tab w:val="left" w:pos="426"/>
        </w:tabs>
        <w:spacing w:line="276" w:lineRule="auto"/>
        <w:ind w:left="0" w:right="-284"/>
        <w:jc w:val="both"/>
        <w:rPr>
          <w:rFonts w:ascii="Times New Roman" w:hAnsi="Times New Roman" w:cs="Times New Roman"/>
        </w:rPr>
      </w:pPr>
    </w:p>
    <w:p w:rsidR="00AE1764" w:rsidRDefault="00AE1764" w:rsidP="00B144DC">
      <w:pPr>
        <w:pStyle w:val="a3"/>
        <w:tabs>
          <w:tab w:val="left" w:pos="426"/>
        </w:tabs>
        <w:spacing w:line="276" w:lineRule="auto"/>
        <w:ind w:left="0" w:right="-284"/>
        <w:jc w:val="both"/>
        <w:rPr>
          <w:rFonts w:ascii="Times New Roman" w:hAnsi="Times New Roman" w:cs="Times New Roman"/>
        </w:rPr>
      </w:pPr>
    </w:p>
    <w:p w:rsidR="00AE1764" w:rsidRDefault="00AE1764" w:rsidP="00B144DC">
      <w:pPr>
        <w:pStyle w:val="a3"/>
        <w:tabs>
          <w:tab w:val="left" w:pos="426"/>
        </w:tabs>
        <w:spacing w:line="276" w:lineRule="auto"/>
        <w:ind w:left="0" w:right="-284"/>
        <w:jc w:val="both"/>
        <w:rPr>
          <w:rFonts w:ascii="Times New Roman" w:hAnsi="Times New Roman" w:cs="Times New Roman"/>
        </w:rPr>
      </w:pPr>
    </w:p>
    <w:p w:rsidR="00AE1764" w:rsidRDefault="00AE1764" w:rsidP="00B144DC">
      <w:pPr>
        <w:pStyle w:val="a3"/>
        <w:tabs>
          <w:tab w:val="left" w:pos="426"/>
        </w:tabs>
        <w:spacing w:line="276" w:lineRule="auto"/>
        <w:ind w:left="0" w:right="-284"/>
        <w:jc w:val="both"/>
        <w:rPr>
          <w:rFonts w:ascii="Times New Roman" w:hAnsi="Times New Roman" w:cs="Times New Roman"/>
        </w:rPr>
      </w:pPr>
    </w:p>
    <w:p w:rsidR="00AE1764" w:rsidRDefault="00AE1764" w:rsidP="00B144DC">
      <w:pPr>
        <w:pStyle w:val="a3"/>
        <w:tabs>
          <w:tab w:val="left" w:pos="426"/>
        </w:tabs>
        <w:spacing w:line="276" w:lineRule="auto"/>
        <w:ind w:left="0" w:right="-284"/>
        <w:jc w:val="both"/>
        <w:rPr>
          <w:rFonts w:ascii="Times New Roman" w:hAnsi="Times New Roman" w:cs="Times New Roman"/>
        </w:rPr>
      </w:pPr>
    </w:p>
    <w:p w:rsidR="00875282" w:rsidRPr="001847F8" w:rsidRDefault="00875282" w:rsidP="00B144DC">
      <w:pPr>
        <w:tabs>
          <w:tab w:val="left" w:pos="426"/>
        </w:tabs>
        <w:spacing w:line="276" w:lineRule="auto"/>
        <w:ind w:right="-284"/>
        <w:jc w:val="center"/>
        <w:rPr>
          <w:rFonts w:ascii="Times New Roman" w:hAnsi="Times New Roman" w:cs="Times New Roman"/>
          <w:b/>
          <w:sz w:val="28"/>
          <w:szCs w:val="28"/>
        </w:rPr>
      </w:pPr>
      <w:r w:rsidRPr="001847F8">
        <w:rPr>
          <w:rFonts w:ascii="Times New Roman" w:hAnsi="Times New Roman" w:cs="Times New Roman"/>
          <w:b/>
          <w:sz w:val="28"/>
          <w:szCs w:val="28"/>
        </w:rPr>
        <w:lastRenderedPageBreak/>
        <w:t>1.Целевой раздел</w:t>
      </w:r>
    </w:p>
    <w:p w:rsidR="006D7057" w:rsidRPr="00F329CC" w:rsidRDefault="00875282" w:rsidP="00B144DC">
      <w:pPr>
        <w:tabs>
          <w:tab w:val="left" w:pos="426"/>
        </w:tabs>
        <w:spacing w:line="276" w:lineRule="auto"/>
        <w:ind w:right="-284"/>
        <w:jc w:val="center"/>
        <w:rPr>
          <w:rFonts w:ascii="Times New Roman" w:hAnsi="Times New Roman" w:cs="Times New Roman"/>
          <w:b/>
          <w:sz w:val="24"/>
          <w:szCs w:val="24"/>
        </w:rPr>
      </w:pPr>
      <w:r w:rsidRPr="00F329CC">
        <w:rPr>
          <w:rFonts w:ascii="Times New Roman" w:hAnsi="Times New Roman" w:cs="Times New Roman"/>
          <w:b/>
          <w:sz w:val="24"/>
          <w:szCs w:val="24"/>
        </w:rPr>
        <w:t>1.1. Пояснительная записка</w:t>
      </w:r>
    </w:p>
    <w:p w:rsidR="006D7057" w:rsidRPr="00776E80" w:rsidRDefault="00875282" w:rsidP="00B144DC">
      <w:pPr>
        <w:tabs>
          <w:tab w:val="left" w:pos="426"/>
        </w:tabs>
        <w:spacing w:after="0" w:line="276" w:lineRule="auto"/>
        <w:ind w:right="-284"/>
        <w:contextualSpacing/>
        <w:jc w:val="both"/>
        <w:rPr>
          <w:rFonts w:ascii="Times New Roman" w:hAnsi="Times New Roman" w:cs="Times New Roman"/>
          <w:sz w:val="24"/>
          <w:szCs w:val="24"/>
        </w:rPr>
      </w:pPr>
      <w:r w:rsidRPr="00776E80">
        <w:rPr>
          <w:rFonts w:ascii="Times New Roman" w:hAnsi="Times New Roman" w:cs="Times New Roman"/>
          <w:sz w:val="24"/>
          <w:szCs w:val="24"/>
        </w:rPr>
        <w:t>Образовательная программа среднего  общего образования Муниципального бюджетного общеобразовательного учреждения Пушкинского муниципального района «Сред</w:t>
      </w:r>
      <w:r w:rsidR="00776E80">
        <w:rPr>
          <w:rFonts w:ascii="Times New Roman" w:hAnsi="Times New Roman" w:cs="Times New Roman"/>
          <w:sz w:val="24"/>
          <w:szCs w:val="24"/>
        </w:rPr>
        <w:t>няя общеобразовательной школы №7</w:t>
      </w:r>
      <w:r w:rsidRPr="00776E80">
        <w:rPr>
          <w:rFonts w:ascii="Times New Roman" w:hAnsi="Times New Roman" w:cs="Times New Roman"/>
          <w:sz w:val="24"/>
          <w:szCs w:val="24"/>
        </w:rPr>
        <w:t xml:space="preserve"> г.Пушкино» ориентирована на реализацию  целей развития образования в Российской Федерации и разработана в соответствии с требованиями Федерального компонента государственного образовательного стандарта  среднего   общего образования к структуре основной образовательной программы (утвержденный приказом Минобразования России «Об утверждении федерального компонента государственных стандартов начального общего, основного общего и среднего общего образования» от 5марта 2004 г</w:t>
      </w:r>
      <w:r w:rsidR="00672079" w:rsidRPr="00776E80">
        <w:rPr>
          <w:rFonts w:ascii="Times New Roman" w:hAnsi="Times New Roman" w:cs="Times New Roman"/>
          <w:sz w:val="24"/>
          <w:szCs w:val="24"/>
        </w:rPr>
        <w:t>.</w:t>
      </w:r>
      <w:r w:rsidRPr="00776E80">
        <w:rPr>
          <w:rFonts w:ascii="Times New Roman" w:hAnsi="Times New Roman" w:cs="Times New Roman"/>
          <w:sz w:val="24"/>
          <w:szCs w:val="24"/>
        </w:rPr>
        <w:t>№ 1089), приказа Министерства образования Российской Федерации от 09.03.2004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(в действующей редакции от 01.02.2012 № 5), приказа министра образования Московской области от 23.04.2018 № 1172   «Об утверждении Регионального базисного учебного плана для государственных образовательных организаций Московской области, муниципальных и частных образовательных организаций в Московской области, реализующих программы основного общего и среднего общего образования на 2018-2019 учебный год; Постановлением  Главного государственного санитарного врача РФ от 29.12.2010г. № 189 «Об утверждении СанПин 2.4.2.2821-10 «Санитарно-эпидемиологические требования к условиям и организации обучения в об</w:t>
      </w:r>
      <w:r w:rsidR="00776E80">
        <w:rPr>
          <w:rFonts w:ascii="Times New Roman" w:hAnsi="Times New Roman" w:cs="Times New Roman"/>
          <w:sz w:val="24"/>
          <w:szCs w:val="24"/>
        </w:rPr>
        <w:t>щеобразовательных учреждениях»,</w:t>
      </w:r>
      <w:r w:rsidRPr="00776E80">
        <w:rPr>
          <w:rFonts w:ascii="Times New Roman" w:hAnsi="Times New Roman" w:cs="Times New Roman"/>
          <w:sz w:val="24"/>
          <w:szCs w:val="24"/>
        </w:rPr>
        <w:t xml:space="preserve"> Устава школы, локальных актов. </w:t>
      </w:r>
    </w:p>
    <w:p w:rsidR="008101F5" w:rsidRPr="008101F5" w:rsidRDefault="008101F5" w:rsidP="00B144DC">
      <w:pPr>
        <w:tabs>
          <w:tab w:val="left" w:pos="426"/>
        </w:tabs>
        <w:spacing w:after="0" w:line="276" w:lineRule="auto"/>
        <w:ind w:right="-284"/>
        <w:contextualSpacing/>
        <w:jc w:val="both"/>
        <w:rPr>
          <w:rFonts w:ascii="Times New Roman" w:hAnsi="Times New Roman" w:cs="Times New Roman"/>
          <w:sz w:val="24"/>
          <w:szCs w:val="24"/>
        </w:rPr>
      </w:pPr>
      <w:r w:rsidRPr="008101F5">
        <w:rPr>
          <w:rFonts w:ascii="Times New Roman" w:hAnsi="Times New Roman" w:cs="Times New Roman"/>
          <w:sz w:val="24"/>
          <w:szCs w:val="24"/>
        </w:rPr>
        <w:t>Программа</w:t>
      </w:r>
      <w:r w:rsidRPr="008101F5">
        <w:rPr>
          <w:rFonts w:ascii="Times New Roman" w:hAnsi="Times New Roman" w:cs="Times New Roman"/>
          <w:sz w:val="24"/>
          <w:szCs w:val="24"/>
        </w:rPr>
        <w:tab/>
        <w:t>определяет</w:t>
      </w:r>
      <w:r w:rsidRPr="008101F5">
        <w:rPr>
          <w:rFonts w:ascii="Times New Roman" w:hAnsi="Times New Roman" w:cs="Times New Roman"/>
          <w:sz w:val="24"/>
          <w:szCs w:val="24"/>
        </w:rPr>
        <w:tab/>
        <w:t>обязательный</w:t>
      </w:r>
      <w:r w:rsidRPr="008101F5">
        <w:rPr>
          <w:rFonts w:ascii="Times New Roman" w:hAnsi="Times New Roman" w:cs="Times New Roman"/>
          <w:sz w:val="24"/>
          <w:szCs w:val="24"/>
        </w:rPr>
        <w:tab/>
        <w:t>мин</w:t>
      </w:r>
      <w:r>
        <w:rPr>
          <w:rFonts w:ascii="Times New Roman" w:hAnsi="Times New Roman" w:cs="Times New Roman"/>
          <w:sz w:val="24"/>
          <w:szCs w:val="24"/>
        </w:rPr>
        <w:t>имум</w:t>
      </w:r>
      <w:r>
        <w:rPr>
          <w:rFonts w:ascii="Times New Roman" w:hAnsi="Times New Roman" w:cs="Times New Roman"/>
          <w:sz w:val="24"/>
          <w:szCs w:val="24"/>
        </w:rPr>
        <w:tab/>
        <w:t>содержания</w:t>
      </w:r>
      <w:r>
        <w:rPr>
          <w:rFonts w:ascii="Times New Roman" w:hAnsi="Times New Roman" w:cs="Times New Roman"/>
          <w:sz w:val="24"/>
          <w:szCs w:val="24"/>
        </w:rPr>
        <w:tab/>
        <w:t>среднего общего о</w:t>
      </w:r>
      <w:r w:rsidRPr="008101F5">
        <w:rPr>
          <w:rFonts w:ascii="Times New Roman" w:hAnsi="Times New Roman" w:cs="Times New Roman"/>
          <w:sz w:val="24"/>
          <w:szCs w:val="24"/>
        </w:rPr>
        <w:t>бразования, цели, задачи, планируемые результаты, содержание и организацию образовательного процесса на уровне среднего общего образования, максимальный объем учебной нагрузки обучающихся, уровень подготовки выпускник</w:t>
      </w:r>
      <w:r>
        <w:rPr>
          <w:rFonts w:ascii="Times New Roman" w:hAnsi="Times New Roman" w:cs="Times New Roman"/>
          <w:sz w:val="24"/>
          <w:szCs w:val="24"/>
        </w:rPr>
        <w:t xml:space="preserve">ов, а также основные требования </w:t>
      </w:r>
      <w:r w:rsidRPr="008101F5">
        <w:rPr>
          <w:rFonts w:ascii="Times New Roman" w:hAnsi="Times New Roman" w:cs="Times New Roman"/>
          <w:sz w:val="24"/>
          <w:szCs w:val="24"/>
        </w:rPr>
        <w:t>к</w:t>
      </w:r>
      <w:r w:rsidRPr="008101F5">
        <w:rPr>
          <w:rFonts w:ascii="Times New Roman" w:hAnsi="Times New Roman" w:cs="Times New Roman"/>
          <w:sz w:val="24"/>
          <w:szCs w:val="24"/>
        </w:rPr>
        <w:tab/>
        <w:t>обеспечению образовательного процесса (в том числе к его материально-техническому, учебно-лабораторному, информационно-методическому, кадровому обеспечению) и реализуется школой через урочную и внеурочную деятельность с соблюдением требований государственных санитарно-эпидемио</w:t>
      </w:r>
      <w:r>
        <w:rPr>
          <w:rFonts w:ascii="Times New Roman" w:hAnsi="Times New Roman" w:cs="Times New Roman"/>
          <w:sz w:val="24"/>
          <w:szCs w:val="24"/>
        </w:rPr>
        <w:t>логических правил и нормативов.</w:t>
      </w:r>
    </w:p>
    <w:p w:rsidR="008101F5" w:rsidRPr="008101F5" w:rsidRDefault="008101F5" w:rsidP="00B144DC">
      <w:pPr>
        <w:tabs>
          <w:tab w:val="left" w:pos="426"/>
        </w:tabs>
        <w:spacing w:after="0" w:line="276" w:lineRule="auto"/>
        <w:ind w:right="-284"/>
        <w:contextualSpacing/>
        <w:jc w:val="both"/>
        <w:rPr>
          <w:rFonts w:ascii="Times New Roman" w:hAnsi="Times New Roman" w:cs="Times New Roman"/>
          <w:sz w:val="24"/>
          <w:szCs w:val="24"/>
        </w:rPr>
      </w:pPr>
      <w:r w:rsidRPr="008101F5">
        <w:rPr>
          <w:rFonts w:ascii="Times New Roman" w:hAnsi="Times New Roman" w:cs="Times New Roman"/>
          <w:b/>
          <w:i/>
          <w:sz w:val="24"/>
          <w:szCs w:val="24"/>
        </w:rPr>
        <w:t>Цели программы:</w:t>
      </w:r>
      <w:r w:rsidRPr="008101F5">
        <w:rPr>
          <w:rFonts w:ascii="Times New Roman" w:hAnsi="Times New Roman" w:cs="Times New Roman"/>
          <w:sz w:val="24"/>
          <w:szCs w:val="24"/>
        </w:rPr>
        <w:t xml:space="preserve"> 1) обеспечение условий для получения качественного образования всеми обучающимися школы; 2) выстраивание образовательного пространства, соответствующего старшему школьному возрасту через создание условий для социального и образовательного са</w:t>
      </w:r>
      <w:r>
        <w:rPr>
          <w:rFonts w:ascii="Times New Roman" w:hAnsi="Times New Roman" w:cs="Times New Roman"/>
          <w:sz w:val="24"/>
          <w:szCs w:val="24"/>
        </w:rPr>
        <w:t>моопределения старшеклассников.</w:t>
      </w:r>
    </w:p>
    <w:p w:rsidR="008101F5" w:rsidRPr="008101F5" w:rsidRDefault="008101F5" w:rsidP="00B144DC">
      <w:pPr>
        <w:tabs>
          <w:tab w:val="left" w:pos="426"/>
        </w:tabs>
        <w:spacing w:after="0" w:line="276" w:lineRule="auto"/>
        <w:ind w:right="-284"/>
        <w:contextualSpacing/>
        <w:jc w:val="both"/>
        <w:rPr>
          <w:rFonts w:ascii="Times New Roman" w:hAnsi="Times New Roman" w:cs="Times New Roman"/>
          <w:sz w:val="24"/>
          <w:szCs w:val="24"/>
        </w:rPr>
      </w:pPr>
      <w:r w:rsidRPr="008101F5">
        <w:rPr>
          <w:rFonts w:ascii="Times New Roman" w:hAnsi="Times New Roman" w:cs="Times New Roman"/>
          <w:sz w:val="24"/>
          <w:szCs w:val="24"/>
        </w:rPr>
        <w:t>Среднее общее образование – третий, завершающий уровень общего образования. Старшая ступень общеобразовательной школы в пр</w:t>
      </w:r>
      <w:r>
        <w:rPr>
          <w:rFonts w:ascii="Times New Roman" w:hAnsi="Times New Roman" w:cs="Times New Roman"/>
          <w:sz w:val="24"/>
          <w:szCs w:val="24"/>
        </w:rPr>
        <w:t xml:space="preserve">оцессе модернизации образования </w:t>
      </w:r>
      <w:r w:rsidRPr="008101F5">
        <w:rPr>
          <w:rFonts w:ascii="Times New Roman" w:hAnsi="Times New Roman" w:cs="Times New Roman"/>
          <w:sz w:val="24"/>
          <w:szCs w:val="24"/>
        </w:rPr>
        <w:t>подвергается самым существенным структурным, организационным и содержательным изменениям. Социально-педагогическая суть этих изменений – обеспечение наибольшей личностной направленности и вариативности образования, его дифференциации и индивидуализации. Эти изменения являются ответом на социальный заказ - максимально раскрыть индивидуальные способности, дарования человека и сформировать на этой основе профессионально и социально компетентную, мобильную личность, умеющую делать профессиональный и социальный выбор и нести за него ответственность, сознающую и способную отстаивать свою гражданскую позицию, гражданские права.</w:t>
      </w:r>
    </w:p>
    <w:p w:rsidR="008101F5" w:rsidRPr="008101F5" w:rsidRDefault="008101F5" w:rsidP="00B144DC">
      <w:pPr>
        <w:tabs>
          <w:tab w:val="left" w:pos="426"/>
        </w:tabs>
        <w:spacing w:after="0" w:line="276" w:lineRule="auto"/>
        <w:ind w:right="-284"/>
        <w:contextualSpacing/>
        <w:jc w:val="both"/>
        <w:rPr>
          <w:rFonts w:ascii="Times New Roman" w:hAnsi="Times New Roman" w:cs="Times New Roman"/>
          <w:sz w:val="24"/>
          <w:szCs w:val="24"/>
        </w:rPr>
      </w:pPr>
    </w:p>
    <w:p w:rsidR="008101F5" w:rsidRPr="008101F5" w:rsidRDefault="008101F5" w:rsidP="00B144DC">
      <w:pPr>
        <w:tabs>
          <w:tab w:val="left" w:pos="426"/>
        </w:tabs>
        <w:spacing w:after="0" w:line="276" w:lineRule="auto"/>
        <w:ind w:right="-284"/>
        <w:contextualSpacing/>
        <w:jc w:val="both"/>
        <w:rPr>
          <w:rFonts w:ascii="Times New Roman" w:hAnsi="Times New Roman" w:cs="Times New Roman"/>
          <w:sz w:val="24"/>
          <w:szCs w:val="24"/>
        </w:rPr>
      </w:pPr>
      <w:r w:rsidRPr="008101F5">
        <w:rPr>
          <w:rFonts w:ascii="Times New Roman" w:hAnsi="Times New Roman" w:cs="Times New Roman"/>
          <w:sz w:val="24"/>
          <w:szCs w:val="24"/>
        </w:rPr>
        <w:t xml:space="preserve">Среднее общее образование направлено на дальнейшее становление и формирование личности обучающегося, развитие их интереса к познанию и творческих способностей. Формирование </w:t>
      </w:r>
      <w:r w:rsidRPr="008101F5">
        <w:rPr>
          <w:rFonts w:ascii="Times New Roman" w:hAnsi="Times New Roman" w:cs="Times New Roman"/>
          <w:sz w:val="24"/>
          <w:szCs w:val="24"/>
        </w:rPr>
        <w:lastRenderedPageBreak/>
        <w:t>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обучающихся к жизни в обществе, самостоятельному жизненному выбору, продолжению образования и началу</w:t>
      </w:r>
      <w:r>
        <w:rPr>
          <w:rFonts w:ascii="Times New Roman" w:hAnsi="Times New Roman" w:cs="Times New Roman"/>
          <w:sz w:val="24"/>
          <w:szCs w:val="24"/>
        </w:rPr>
        <w:t xml:space="preserve"> профессиональной деятельности.</w:t>
      </w:r>
    </w:p>
    <w:p w:rsidR="008101F5" w:rsidRPr="008101F5" w:rsidRDefault="008101F5" w:rsidP="00B144DC">
      <w:pPr>
        <w:tabs>
          <w:tab w:val="left" w:pos="426"/>
        </w:tabs>
        <w:spacing w:after="0" w:line="276" w:lineRule="auto"/>
        <w:ind w:right="-284"/>
        <w:contextualSpacing/>
        <w:jc w:val="both"/>
        <w:rPr>
          <w:rFonts w:ascii="Times New Roman" w:hAnsi="Times New Roman" w:cs="Times New Roman"/>
          <w:sz w:val="24"/>
          <w:szCs w:val="24"/>
        </w:rPr>
      </w:pPr>
      <w:r w:rsidRPr="008101F5">
        <w:rPr>
          <w:rFonts w:ascii="Times New Roman" w:hAnsi="Times New Roman" w:cs="Times New Roman"/>
          <w:sz w:val="24"/>
          <w:szCs w:val="24"/>
        </w:rPr>
        <w:t>Среднее общее образование – завершающий уровень общего образования, призванная обеспечить функциональную грамотность и социальную адаптацию обучающихся, содействовать их общественному и гражданскому самоопределению. Эти функции предопределяют направленность целей на формирование социально грамотной и социально мобильной личности, осознающей свои гражданские права и обязанности, ясно представляющей себе потенциальные возможности, ресурсы и способы реализации выбранного жизненного пути.</w:t>
      </w:r>
    </w:p>
    <w:p w:rsidR="008101F5" w:rsidRPr="008101F5" w:rsidRDefault="008101F5" w:rsidP="00B144DC">
      <w:pPr>
        <w:tabs>
          <w:tab w:val="left" w:pos="426"/>
        </w:tabs>
        <w:spacing w:after="0" w:line="276" w:lineRule="auto"/>
        <w:ind w:right="-284"/>
        <w:contextualSpacing/>
        <w:jc w:val="both"/>
        <w:rPr>
          <w:rFonts w:ascii="Times New Roman" w:hAnsi="Times New Roman" w:cs="Times New Roman"/>
          <w:sz w:val="24"/>
          <w:szCs w:val="24"/>
        </w:rPr>
      </w:pPr>
      <w:r w:rsidRPr="008101F5">
        <w:rPr>
          <w:rFonts w:ascii="Times New Roman" w:hAnsi="Times New Roman" w:cs="Times New Roman"/>
          <w:sz w:val="24"/>
          <w:szCs w:val="24"/>
        </w:rPr>
        <w:t>Эффективное достижение указанных целей возможно при введении профильного обучения, которое является «системой специализированной подготовки (профильного обучения) в старших классах общеобразовательной школы, ориентированной на индивидуализацию обучения и социализацию обучающихся, в том числе с уче</w:t>
      </w:r>
      <w:r>
        <w:rPr>
          <w:rFonts w:ascii="Times New Roman" w:hAnsi="Times New Roman" w:cs="Times New Roman"/>
          <w:sz w:val="24"/>
          <w:szCs w:val="24"/>
        </w:rPr>
        <w:t xml:space="preserve">том реальных потребностей рынка </w:t>
      </w:r>
    </w:p>
    <w:p w:rsidR="008101F5" w:rsidRPr="008101F5" w:rsidRDefault="008101F5" w:rsidP="00B144DC">
      <w:pPr>
        <w:tabs>
          <w:tab w:val="left" w:pos="426"/>
        </w:tabs>
        <w:spacing w:after="0" w:line="276" w:lineRule="auto"/>
        <w:ind w:right="-284"/>
        <w:contextualSpacing/>
        <w:jc w:val="both"/>
        <w:rPr>
          <w:rFonts w:ascii="Times New Roman" w:hAnsi="Times New Roman" w:cs="Times New Roman"/>
          <w:sz w:val="24"/>
          <w:szCs w:val="24"/>
        </w:rPr>
      </w:pPr>
      <w:r w:rsidRPr="008101F5">
        <w:rPr>
          <w:rFonts w:ascii="Times New Roman" w:hAnsi="Times New Roman" w:cs="Times New Roman"/>
          <w:sz w:val="24"/>
          <w:szCs w:val="24"/>
        </w:rPr>
        <w:t>труда, отработки гибкой системы профилей и кооперации старшей ступени школы с учреждениями начального, среднего и высшего профессионального обр</w:t>
      </w:r>
      <w:r>
        <w:rPr>
          <w:rFonts w:ascii="Times New Roman" w:hAnsi="Times New Roman" w:cs="Times New Roman"/>
          <w:sz w:val="24"/>
          <w:szCs w:val="24"/>
        </w:rPr>
        <w:t>азования</w:t>
      </w:r>
      <w:r w:rsidRPr="008101F5">
        <w:rPr>
          <w:rFonts w:ascii="Times New Roman" w:hAnsi="Times New Roman" w:cs="Times New Roman"/>
          <w:sz w:val="24"/>
          <w:szCs w:val="24"/>
        </w:rPr>
        <w:t>.</w:t>
      </w:r>
    </w:p>
    <w:p w:rsidR="008101F5" w:rsidRPr="008101F5" w:rsidRDefault="008101F5" w:rsidP="00B144DC">
      <w:pPr>
        <w:tabs>
          <w:tab w:val="left" w:pos="426"/>
        </w:tabs>
        <w:spacing w:after="0" w:line="276" w:lineRule="auto"/>
        <w:ind w:right="-284"/>
        <w:contextualSpacing/>
        <w:jc w:val="both"/>
        <w:rPr>
          <w:rFonts w:ascii="Times New Roman" w:hAnsi="Times New Roman" w:cs="Times New Roman"/>
          <w:sz w:val="24"/>
          <w:szCs w:val="24"/>
        </w:rPr>
      </w:pPr>
      <w:r w:rsidRPr="008101F5">
        <w:rPr>
          <w:rFonts w:ascii="Times New Roman" w:hAnsi="Times New Roman" w:cs="Times New Roman"/>
          <w:sz w:val="24"/>
          <w:szCs w:val="24"/>
        </w:rPr>
        <w:t>Профильное обучение - средство дифференциации и индивидуализации обучения, когда за счет изменений в структуре, содержании и организации образовательного процесса более полно учитываются интересы, склонности и способности обучающихся, создаются условия для образования старшеклассников в соответствии с их профессиональными интересами и намерениями в отношении продолжения образования. Существенно расширяются возможности выстраивания учеником индивидуаль</w:t>
      </w:r>
      <w:r>
        <w:rPr>
          <w:rFonts w:ascii="Times New Roman" w:hAnsi="Times New Roman" w:cs="Times New Roman"/>
          <w:sz w:val="24"/>
          <w:szCs w:val="24"/>
        </w:rPr>
        <w:t>ной образовательной траектории.</w:t>
      </w:r>
    </w:p>
    <w:p w:rsidR="008101F5" w:rsidRPr="008101F5" w:rsidRDefault="008101F5" w:rsidP="00B144DC">
      <w:pPr>
        <w:tabs>
          <w:tab w:val="left" w:pos="426"/>
        </w:tabs>
        <w:spacing w:after="0" w:line="276" w:lineRule="auto"/>
        <w:ind w:right="-284"/>
        <w:contextualSpacing/>
        <w:jc w:val="both"/>
        <w:rPr>
          <w:rFonts w:ascii="Times New Roman" w:hAnsi="Times New Roman" w:cs="Times New Roman"/>
          <w:sz w:val="24"/>
          <w:szCs w:val="24"/>
        </w:rPr>
      </w:pPr>
      <w:r w:rsidRPr="008101F5">
        <w:rPr>
          <w:rFonts w:ascii="Times New Roman" w:hAnsi="Times New Roman" w:cs="Times New Roman"/>
          <w:sz w:val="24"/>
          <w:szCs w:val="24"/>
        </w:rPr>
        <w:t>Переход к профи</w:t>
      </w:r>
      <w:r>
        <w:rPr>
          <w:rFonts w:ascii="Times New Roman" w:hAnsi="Times New Roman" w:cs="Times New Roman"/>
          <w:sz w:val="24"/>
          <w:szCs w:val="24"/>
        </w:rPr>
        <w:t>льному обучению в ОУ позволил :</w:t>
      </w:r>
    </w:p>
    <w:p w:rsidR="008101F5" w:rsidRPr="008101F5" w:rsidRDefault="008101F5" w:rsidP="00B144DC">
      <w:pPr>
        <w:tabs>
          <w:tab w:val="left" w:pos="426"/>
        </w:tabs>
        <w:spacing w:after="0" w:line="276" w:lineRule="auto"/>
        <w:ind w:right="-284"/>
        <w:contextualSpacing/>
        <w:jc w:val="both"/>
        <w:rPr>
          <w:rFonts w:ascii="Times New Roman" w:hAnsi="Times New Roman" w:cs="Times New Roman"/>
          <w:sz w:val="24"/>
          <w:szCs w:val="24"/>
        </w:rPr>
      </w:pPr>
      <w:r w:rsidRPr="008101F5">
        <w:rPr>
          <w:rFonts w:ascii="Times New Roman" w:hAnsi="Times New Roman" w:cs="Times New Roman"/>
          <w:sz w:val="24"/>
          <w:szCs w:val="24"/>
        </w:rPr>
        <w:t>1.</w:t>
      </w:r>
      <w:r w:rsidRPr="008101F5">
        <w:rPr>
          <w:rFonts w:ascii="Times New Roman" w:hAnsi="Times New Roman" w:cs="Times New Roman"/>
          <w:sz w:val="24"/>
          <w:szCs w:val="24"/>
        </w:rPr>
        <w:tab/>
        <w:t>создать условия для дифференциации содерж</w:t>
      </w:r>
      <w:r>
        <w:rPr>
          <w:rFonts w:ascii="Times New Roman" w:hAnsi="Times New Roman" w:cs="Times New Roman"/>
          <w:sz w:val="24"/>
          <w:szCs w:val="24"/>
        </w:rPr>
        <w:t>ания обучения старшеклассников;</w:t>
      </w:r>
    </w:p>
    <w:p w:rsidR="008101F5" w:rsidRPr="008101F5" w:rsidRDefault="008101F5" w:rsidP="00B144DC">
      <w:pPr>
        <w:tabs>
          <w:tab w:val="left" w:pos="426"/>
        </w:tabs>
        <w:spacing w:after="0" w:line="276" w:lineRule="auto"/>
        <w:ind w:right="-284"/>
        <w:contextualSpacing/>
        <w:jc w:val="both"/>
        <w:rPr>
          <w:rFonts w:ascii="Times New Roman" w:hAnsi="Times New Roman" w:cs="Times New Roman"/>
          <w:sz w:val="24"/>
          <w:szCs w:val="24"/>
        </w:rPr>
      </w:pPr>
      <w:r w:rsidRPr="008101F5">
        <w:rPr>
          <w:rFonts w:ascii="Times New Roman" w:hAnsi="Times New Roman" w:cs="Times New Roman"/>
          <w:sz w:val="24"/>
          <w:szCs w:val="24"/>
        </w:rPr>
        <w:t>2.</w:t>
      </w:r>
      <w:r w:rsidRPr="008101F5">
        <w:rPr>
          <w:rFonts w:ascii="Times New Roman" w:hAnsi="Times New Roman" w:cs="Times New Roman"/>
          <w:sz w:val="24"/>
          <w:szCs w:val="24"/>
        </w:rPr>
        <w:tab/>
        <w:t>обеспечить изучение отдельных учебных предметов на профильном уровне (</w:t>
      </w:r>
      <w:r>
        <w:rPr>
          <w:rFonts w:ascii="Times New Roman" w:hAnsi="Times New Roman" w:cs="Times New Roman"/>
          <w:sz w:val="24"/>
          <w:szCs w:val="24"/>
        </w:rPr>
        <w:t>русский язык, история, обществознание);</w:t>
      </w:r>
    </w:p>
    <w:p w:rsidR="008101F5" w:rsidRPr="008101F5" w:rsidRDefault="008101F5" w:rsidP="00B144DC">
      <w:pPr>
        <w:tabs>
          <w:tab w:val="left" w:pos="426"/>
        </w:tabs>
        <w:spacing w:after="0" w:line="276" w:lineRule="auto"/>
        <w:ind w:right="-284"/>
        <w:contextualSpacing/>
        <w:jc w:val="both"/>
        <w:rPr>
          <w:rFonts w:ascii="Times New Roman" w:hAnsi="Times New Roman" w:cs="Times New Roman"/>
          <w:sz w:val="24"/>
          <w:szCs w:val="24"/>
        </w:rPr>
      </w:pPr>
      <w:r w:rsidRPr="008101F5">
        <w:rPr>
          <w:rFonts w:ascii="Times New Roman" w:hAnsi="Times New Roman" w:cs="Times New Roman"/>
          <w:sz w:val="24"/>
          <w:szCs w:val="24"/>
        </w:rPr>
        <w:t>3.</w:t>
      </w:r>
      <w:r w:rsidRPr="008101F5">
        <w:rPr>
          <w:rFonts w:ascii="Times New Roman" w:hAnsi="Times New Roman" w:cs="Times New Roman"/>
          <w:sz w:val="24"/>
          <w:szCs w:val="24"/>
        </w:rPr>
        <w:tab/>
        <w:t>установить равный доступ к полноценному образованию разным категориям обучающихся, расшири</w:t>
      </w:r>
      <w:r>
        <w:rPr>
          <w:rFonts w:ascii="Times New Roman" w:hAnsi="Times New Roman" w:cs="Times New Roman"/>
          <w:sz w:val="24"/>
          <w:szCs w:val="24"/>
        </w:rPr>
        <w:t>ть возможности их социализации;</w:t>
      </w:r>
    </w:p>
    <w:p w:rsidR="008101F5" w:rsidRPr="008101F5" w:rsidRDefault="008101F5" w:rsidP="00B144DC">
      <w:pPr>
        <w:tabs>
          <w:tab w:val="left" w:pos="426"/>
        </w:tabs>
        <w:spacing w:after="0" w:line="276" w:lineRule="auto"/>
        <w:ind w:right="-284"/>
        <w:contextualSpacing/>
        <w:jc w:val="both"/>
        <w:rPr>
          <w:rFonts w:ascii="Times New Roman" w:hAnsi="Times New Roman" w:cs="Times New Roman"/>
          <w:sz w:val="24"/>
          <w:szCs w:val="24"/>
        </w:rPr>
      </w:pPr>
      <w:r w:rsidRPr="008101F5">
        <w:rPr>
          <w:rFonts w:ascii="Times New Roman" w:hAnsi="Times New Roman" w:cs="Times New Roman"/>
          <w:sz w:val="24"/>
          <w:szCs w:val="24"/>
        </w:rPr>
        <w:t>4.</w:t>
      </w:r>
      <w:r w:rsidRPr="008101F5">
        <w:rPr>
          <w:rFonts w:ascii="Times New Roman" w:hAnsi="Times New Roman" w:cs="Times New Roman"/>
          <w:sz w:val="24"/>
          <w:szCs w:val="24"/>
        </w:rPr>
        <w:tab/>
        <w:t>обеспечить преемственность между общим и профессиональным образованием, в том числе более эффективно подготовить выпускников к освоению программ высшего</w:t>
      </w:r>
      <w:r>
        <w:rPr>
          <w:rFonts w:ascii="Times New Roman" w:hAnsi="Times New Roman" w:cs="Times New Roman"/>
          <w:sz w:val="24"/>
          <w:szCs w:val="24"/>
        </w:rPr>
        <w:t xml:space="preserve"> профессионального образования.</w:t>
      </w:r>
    </w:p>
    <w:p w:rsidR="008101F5" w:rsidRPr="008101F5" w:rsidRDefault="008101F5" w:rsidP="00B144DC">
      <w:pPr>
        <w:tabs>
          <w:tab w:val="left" w:pos="426"/>
        </w:tabs>
        <w:spacing w:after="0" w:line="276" w:lineRule="auto"/>
        <w:ind w:right="-284"/>
        <w:contextualSpacing/>
        <w:jc w:val="both"/>
        <w:rPr>
          <w:rFonts w:ascii="Times New Roman" w:hAnsi="Times New Roman" w:cs="Times New Roman"/>
          <w:sz w:val="24"/>
          <w:szCs w:val="24"/>
        </w:rPr>
      </w:pPr>
      <w:r w:rsidRPr="008101F5">
        <w:rPr>
          <w:rFonts w:ascii="Times New Roman" w:hAnsi="Times New Roman" w:cs="Times New Roman"/>
          <w:sz w:val="24"/>
          <w:szCs w:val="24"/>
        </w:rPr>
        <w:t>От правильного выбора профиля во многом будет серьезно зависеть дальнейшая судьба старшеклассников, в частности – мера их подготовленности к успешной сдаче единого государственного экзамена и перспективы на продолжение образования после школы.</w:t>
      </w:r>
    </w:p>
    <w:p w:rsidR="006D7057" w:rsidRPr="00776E80" w:rsidRDefault="008101F5" w:rsidP="00B144DC">
      <w:pPr>
        <w:tabs>
          <w:tab w:val="left" w:pos="426"/>
        </w:tabs>
        <w:spacing w:after="0" w:line="276" w:lineRule="auto"/>
        <w:ind w:right="-284"/>
        <w:contextualSpacing/>
        <w:jc w:val="both"/>
        <w:rPr>
          <w:rFonts w:ascii="Times New Roman" w:hAnsi="Times New Roman" w:cs="Times New Roman"/>
          <w:sz w:val="24"/>
          <w:szCs w:val="24"/>
        </w:rPr>
      </w:pPr>
      <w:r w:rsidRPr="008101F5">
        <w:rPr>
          <w:rFonts w:ascii="Times New Roman" w:hAnsi="Times New Roman" w:cs="Times New Roman"/>
          <w:sz w:val="24"/>
          <w:szCs w:val="24"/>
        </w:rPr>
        <w:t>Целенаправленное изучение запросов социума, склонностей и интересов учащихся и их родителей (законных представителей), уровень подготовленности педагог</w:t>
      </w:r>
      <w:r>
        <w:rPr>
          <w:rFonts w:ascii="Times New Roman" w:hAnsi="Times New Roman" w:cs="Times New Roman"/>
          <w:sz w:val="24"/>
          <w:szCs w:val="24"/>
        </w:rPr>
        <w:t>ического коллектива МБОУ СОШ № 7</w:t>
      </w:r>
      <w:r w:rsidRPr="008101F5">
        <w:rPr>
          <w:rFonts w:ascii="Times New Roman" w:hAnsi="Times New Roman" w:cs="Times New Roman"/>
          <w:sz w:val="24"/>
          <w:szCs w:val="24"/>
        </w:rPr>
        <w:t xml:space="preserve"> определили основное концептуальное направление работы школы– создан</w:t>
      </w:r>
      <w:r w:rsidR="00FA7236">
        <w:rPr>
          <w:rFonts w:ascii="Times New Roman" w:hAnsi="Times New Roman" w:cs="Times New Roman"/>
          <w:sz w:val="24"/>
          <w:szCs w:val="24"/>
        </w:rPr>
        <w:t>ие в 2019-2020 учебном году в 10классе</w:t>
      </w:r>
      <w:r w:rsidR="00FA7236" w:rsidRPr="008101F5">
        <w:rPr>
          <w:rFonts w:ascii="Times New Roman" w:hAnsi="Times New Roman" w:cs="Times New Roman"/>
          <w:sz w:val="24"/>
          <w:szCs w:val="24"/>
        </w:rPr>
        <w:t>со</w:t>
      </w:r>
      <w:r w:rsidR="00FA7236">
        <w:rPr>
          <w:rFonts w:ascii="Times New Roman" w:hAnsi="Times New Roman" w:cs="Times New Roman"/>
          <w:sz w:val="24"/>
          <w:szCs w:val="24"/>
        </w:rPr>
        <w:t>циально-гуманитарногопрофиля.</w:t>
      </w:r>
      <w:r w:rsidR="00875282" w:rsidRPr="00776E80">
        <w:rPr>
          <w:rFonts w:ascii="Times New Roman" w:hAnsi="Times New Roman" w:cs="Times New Roman"/>
          <w:sz w:val="24"/>
          <w:szCs w:val="24"/>
        </w:rPr>
        <w:t>Образовательная программа выступает как средство удовлетворения потребностей: обучающихся, заключающихся в освоении ими познавательных</w:t>
      </w:r>
      <w:r w:rsidR="00776E80">
        <w:rPr>
          <w:rFonts w:ascii="Times New Roman" w:hAnsi="Times New Roman" w:cs="Times New Roman"/>
          <w:sz w:val="24"/>
          <w:szCs w:val="24"/>
        </w:rPr>
        <w:t xml:space="preserve"> и ценностных основ личностного</w:t>
      </w:r>
      <w:r w:rsidR="00875282" w:rsidRPr="00776E80">
        <w:rPr>
          <w:rFonts w:ascii="Times New Roman" w:hAnsi="Times New Roman" w:cs="Times New Roman"/>
          <w:sz w:val="24"/>
          <w:szCs w:val="24"/>
        </w:rPr>
        <w:t xml:space="preserve"> самоопределения; в формировании гуманистической ориентации личности; в создании условий для оптимального поиска путей решении задач, способствующих достижению каждым учеником образовательного стандарта в соответствии с его индивидуальными способностями. В этом аспекте образовательная программа реализует право ребенка на сохранение своей индивидуальности, родителей, заключающихся в удовлетворении их запроса на образование и социальное воспитание детей. </w:t>
      </w:r>
    </w:p>
    <w:p w:rsidR="00672079" w:rsidRPr="00776E80" w:rsidRDefault="00875282" w:rsidP="00B144DC">
      <w:pPr>
        <w:tabs>
          <w:tab w:val="left" w:pos="426"/>
        </w:tabs>
        <w:spacing w:after="0" w:line="276" w:lineRule="auto"/>
        <w:ind w:right="-284"/>
        <w:contextualSpacing/>
        <w:jc w:val="both"/>
        <w:rPr>
          <w:rFonts w:ascii="Times New Roman" w:hAnsi="Times New Roman" w:cs="Times New Roman"/>
          <w:sz w:val="24"/>
          <w:szCs w:val="24"/>
        </w:rPr>
      </w:pPr>
      <w:r w:rsidRPr="00776E80">
        <w:rPr>
          <w:rFonts w:ascii="Times New Roman" w:hAnsi="Times New Roman" w:cs="Times New Roman"/>
          <w:sz w:val="24"/>
          <w:szCs w:val="24"/>
        </w:rPr>
        <w:lastRenderedPageBreak/>
        <w:t>Образовательная программа выступает при этом как гарантия "наилучшего о</w:t>
      </w:r>
      <w:r w:rsidR="00672079" w:rsidRPr="00776E80">
        <w:rPr>
          <w:rFonts w:ascii="Times New Roman" w:hAnsi="Times New Roman" w:cs="Times New Roman"/>
          <w:sz w:val="24"/>
          <w:szCs w:val="24"/>
        </w:rPr>
        <w:t xml:space="preserve">беспечения интересов ребенка"; </w:t>
      </w:r>
      <w:r w:rsidRPr="00776E80">
        <w:rPr>
          <w:rFonts w:ascii="Times New Roman" w:hAnsi="Times New Roman" w:cs="Times New Roman"/>
          <w:sz w:val="24"/>
          <w:szCs w:val="24"/>
        </w:rPr>
        <w:t>учителей, заключающихся в обеспечении их прав на профессиональную и личностную самореализацию; на выработку собственного стиля педагогической деятельности; на выбор новых методик преподавания; на создание или выбор инновационных технологий деятельности; на проектирование учебной программы.  Основная образовательная программа среднего  общего образования адресована обучающимся 16-17 лет, 10–11 классов, освоивших программу основного общего образования, сдавших итоговую аттестацию за курс основной школы. Достижение уровня готовности к освоению общеобр</w:t>
      </w:r>
      <w:r w:rsidR="00672079" w:rsidRPr="00776E80">
        <w:rPr>
          <w:rFonts w:ascii="Times New Roman" w:hAnsi="Times New Roman" w:cs="Times New Roman"/>
          <w:sz w:val="24"/>
          <w:szCs w:val="24"/>
        </w:rPr>
        <w:t>азовательной программы среднего</w:t>
      </w:r>
      <w:r w:rsidRPr="00776E80">
        <w:rPr>
          <w:rFonts w:ascii="Times New Roman" w:hAnsi="Times New Roman" w:cs="Times New Roman"/>
          <w:sz w:val="24"/>
          <w:szCs w:val="24"/>
        </w:rPr>
        <w:t xml:space="preserve"> общего образования предполагает: </w:t>
      </w:r>
    </w:p>
    <w:p w:rsidR="00672079" w:rsidRPr="00776E80" w:rsidRDefault="00875282" w:rsidP="00B144DC">
      <w:pPr>
        <w:tabs>
          <w:tab w:val="left" w:pos="426"/>
        </w:tabs>
        <w:spacing w:after="0" w:line="276" w:lineRule="auto"/>
        <w:ind w:right="-284"/>
        <w:contextualSpacing/>
        <w:jc w:val="both"/>
        <w:rPr>
          <w:rFonts w:ascii="Times New Roman" w:hAnsi="Times New Roman" w:cs="Times New Roman"/>
          <w:sz w:val="24"/>
          <w:szCs w:val="24"/>
        </w:rPr>
      </w:pPr>
      <w:r w:rsidRPr="00776E80">
        <w:rPr>
          <w:rFonts w:ascii="Times New Roman" w:hAnsi="Times New Roman" w:cs="Times New Roman"/>
          <w:sz w:val="24"/>
          <w:szCs w:val="24"/>
        </w:rPr>
        <w:t>─ достижение обучающимися уровня общеобразовательной подготовки, соответствующему требованиям обязательного минимума содержан</w:t>
      </w:r>
      <w:r w:rsidR="00776E80">
        <w:rPr>
          <w:rFonts w:ascii="Times New Roman" w:hAnsi="Times New Roman" w:cs="Times New Roman"/>
          <w:sz w:val="24"/>
          <w:szCs w:val="24"/>
        </w:rPr>
        <w:t>ия основного общего образования;</w:t>
      </w:r>
    </w:p>
    <w:p w:rsidR="00672079" w:rsidRPr="00776E80" w:rsidRDefault="00875282" w:rsidP="00B144DC">
      <w:pPr>
        <w:tabs>
          <w:tab w:val="left" w:pos="426"/>
        </w:tabs>
        <w:spacing w:after="0" w:line="276" w:lineRule="auto"/>
        <w:ind w:right="-284"/>
        <w:contextualSpacing/>
        <w:jc w:val="both"/>
        <w:rPr>
          <w:rFonts w:ascii="Times New Roman" w:hAnsi="Times New Roman" w:cs="Times New Roman"/>
          <w:sz w:val="24"/>
          <w:szCs w:val="24"/>
        </w:rPr>
      </w:pPr>
      <w:r w:rsidRPr="00776E80">
        <w:rPr>
          <w:rFonts w:ascii="Times New Roman" w:hAnsi="Times New Roman" w:cs="Times New Roman"/>
          <w:sz w:val="24"/>
          <w:szCs w:val="24"/>
        </w:rPr>
        <w:t xml:space="preserve"> ─ достижение обучающимися уровня функциональной грамотности, характеризующегося практическим овладением познавательными средствами основных видов жизнедеятельности и выражающаяся в знании сведений, правил, принципов понятий и умений, составляющих основу решения стандартных задач. Обучающиеся должны уметь свободно читать сложные тексты (художественные, публицистические, научные, технические), уметь эксплуатировать персональный компьютер, использовать современные прикладные компьютерные программы, пользоваться ресурсами телекоммуникационной сети Interrnet, осуществлять пересылку и получение информации при помощи электронной почты, знать правила  техники  безопасности работы на персональном компьютере, уметь пользоваться  другими техническими устройствами, необходимыми в познавательной деятельности  и в быту, ориентироваться в нравственноэтических, </w:t>
      </w:r>
      <w:r w:rsidR="00521607" w:rsidRPr="00776E80">
        <w:rPr>
          <w:rFonts w:ascii="Times New Roman" w:hAnsi="Times New Roman" w:cs="Times New Roman"/>
          <w:sz w:val="24"/>
          <w:szCs w:val="24"/>
        </w:rPr>
        <w:t xml:space="preserve"> социально-экономических, </w:t>
      </w:r>
      <w:r w:rsidRPr="00776E80">
        <w:rPr>
          <w:rFonts w:ascii="Times New Roman" w:hAnsi="Times New Roman" w:cs="Times New Roman"/>
          <w:sz w:val="24"/>
          <w:szCs w:val="24"/>
        </w:rPr>
        <w:t xml:space="preserve">политических и экологических проблемах, обладать основами правовой культуры, знанием основ конституционного строя, прав, свобод и обязанностей граждан Российской Федерации и ориентироваться в наиболее важных аспектах правового статуса несовершеннолетних, ориентироваться в явлениях природы, в географии, иметь представления о мире профессий и личностно предпочтительных сферах будущей профессиональной деятельности; </w:t>
      </w:r>
    </w:p>
    <w:p w:rsidR="00672079" w:rsidRPr="00776E80" w:rsidRDefault="00875282" w:rsidP="00B144DC">
      <w:pPr>
        <w:tabs>
          <w:tab w:val="left" w:pos="426"/>
        </w:tabs>
        <w:spacing w:after="0" w:line="276" w:lineRule="auto"/>
        <w:ind w:right="-284"/>
        <w:contextualSpacing/>
        <w:jc w:val="both"/>
        <w:rPr>
          <w:rFonts w:ascii="Times New Roman" w:hAnsi="Times New Roman" w:cs="Times New Roman"/>
          <w:sz w:val="24"/>
          <w:szCs w:val="24"/>
        </w:rPr>
      </w:pPr>
      <w:r w:rsidRPr="00776E80">
        <w:rPr>
          <w:rFonts w:ascii="Times New Roman" w:hAnsi="Times New Roman" w:cs="Times New Roman"/>
          <w:sz w:val="24"/>
          <w:szCs w:val="24"/>
        </w:rPr>
        <w:t>─ умение выполнять сложные физические упражнения, знать спортивные</w:t>
      </w:r>
      <w:r w:rsidR="00776E80">
        <w:rPr>
          <w:rFonts w:ascii="Times New Roman" w:hAnsi="Times New Roman" w:cs="Times New Roman"/>
          <w:sz w:val="24"/>
          <w:szCs w:val="24"/>
        </w:rPr>
        <w:t xml:space="preserve"> игры, предусмотренные учебной </w:t>
      </w:r>
      <w:r w:rsidRPr="00776E80">
        <w:rPr>
          <w:rFonts w:ascii="Times New Roman" w:hAnsi="Times New Roman" w:cs="Times New Roman"/>
          <w:sz w:val="24"/>
          <w:szCs w:val="24"/>
        </w:rPr>
        <w:t>программой  основной школы, соблюдать правила поведения в спортивном зале;</w:t>
      </w:r>
    </w:p>
    <w:p w:rsidR="00672079" w:rsidRPr="00776E80" w:rsidRDefault="00776E80" w:rsidP="00B144DC">
      <w:pPr>
        <w:tabs>
          <w:tab w:val="left" w:pos="426"/>
        </w:tabs>
        <w:spacing w:after="0" w:line="276" w:lineRule="auto"/>
        <w:ind w:right="-284"/>
        <w:contextualSpacing/>
        <w:jc w:val="both"/>
        <w:rPr>
          <w:rFonts w:ascii="Times New Roman" w:hAnsi="Times New Roman" w:cs="Times New Roman"/>
          <w:sz w:val="24"/>
          <w:szCs w:val="24"/>
        </w:rPr>
      </w:pPr>
      <w:r>
        <w:rPr>
          <w:rFonts w:ascii="Times New Roman" w:hAnsi="Times New Roman" w:cs="Times New Roman"/>
          <w:sz w:val="24"/>
          <w:szCs w:val="24"/>
        </w:rPr>
        <w:t xml:space="preserve"> ─ владение </w:t>
      </w:r>
      <w:r w:rsidR="00875282" w:rsidRPr="00776E80">
        <w:rPr>
          <w:rFonts w:ascii="Times New Roman" w:hAnsi="Times New Roman" w:cs="Times New Roman"/>
          <w:sz w:val="24"/>
          <w:szCs w:val="24"/>
        </w:rPr>
        <w:t>умениями практического характера: свободно читать и понимать научный, публицистический и художественный тексты учебной, научной и справочной литературы, производить отбор, накопление, систематизацию, анализ и интерпретацию получаемой в процессе познания или исследований информации, умение создавать практико-ориентированные и социально-значимые продукты интеллектуальной деятельности в виде рефератов, исследовательских проектов, статей;</w:t>
      </w:r>
    </w:p>
    <w:p w:rsidR="00672079" w:rsidRPr="00776E80" w:rsidRDefault="00875282" w:rsidP="00B144DC">
      <w:pPr>
        <w:tabs>
          <w:tab w:val="left" w:pos="426"/>
        </w:tabs>
        <w:spacing w:after="0" w:line="276" w:lineRule="auto"/>
        <w:ind w:right="-284"/>
        <w:contextualSpacing/>
        <w:jc w:val="both"/>
        <w:rPr>
          <w:rFonts w:ascii="Times New Roman" w:hAnsi="Times New Roman" w:cs="Times New Roman"/>
          <w:sz w:val="24"/>
          <w:szCs w:val="24"/>
        </w:rPr>
      </w:pPr>
      <w:r w:rsidRPr="00776E80">
        <w:rPr>
          <w:rFonts w:ascii="Times New Roman" w:hAnsi="Times New Roman" w:cs="Times New Roman"/>
          <w:sz w:val="24"/>
          <w:szCs w:val="24"/>
        </w:rPr>
        <w:t xml:space="preserve"> ─ </w:t>
      </w:r>
      <w:r w:rsidR="00776E80" w:rsidRPr="00776E80">
        <w:rPr>
          <w:rFonts w:ascii="Times New Roman" w:hAnsi="Times New Roman" w:cs="Times New Roman"/>
          <w:sz w:val="24"/>
          <w:szCs w:val="24"/>
        </w:rPr>
        <w:t>обладание общеучебными</w:t>
      </w:r>
      <w:r w:rsidRPr="00776E80">
        <w:rPr>
          <w:rFonts w:ascii="Times New Roman" w:hAnsi="Times New Roman" w:cs="Times New Roman"/>
          <w:sz w:val="24"/>
          <w:szCs w:val="24"/>
        </w:rPr>
        <w:t xml:space="preserve"> умениями интеллектуального характера: осуществлять минимум логических действий и операций над суждениями, проводить анализ, синтез, сравнение, обобщение данных, систематизировать и классифицировать факты, предметы, процессы и явления объективной реальности, устанавливать причинно</w:t>
      </w:r>
      <w:r w:rsidR="00776E80">
        <w:rPr>
          <w:rFonts w:ascii="Times New Roman" w:hAnsi="Times New Roman" w:cs="Times New Roman"/>
          <w:sz w:val="24"/>
          <w:szCs w:val="24"/>
        </w:rPr>
        <w:t>-</w:t>
      </w:r>
      <w:r w:rsidRPr="00776E80">
        <w:rPr>
          <w:rFonts w:ascii="Times New Roman" w:hAnsi="Times New Roman" w:cs="Times New Roman"/>
          <w:sz w:val="24"/>
          <w:szCs w:val="24"/>
        </w:rPr>
        <w:t>следственные связи и закономерности, формулировать умозаключения, строить объяснение явлений в виде связных рассуждений;</w:t>
      </w:r>
    </w:p>
    <w:p w:rsidR="00672079" w:rsidRPr="00776E80" w:rsidRDefault="00875282" w:rsidP="00B144DC">
      <w:pPr>
        <w:tabs>
          <w:tab w:val="left" w:pos="426"/>
        </w:tabs>
        <w:spacing w:after="0" w:line="276" w:lineRule="auto"/>
        <w:ind w:right="-284"/>
        <w:contextualSpacing/>
        <w:jc w:val="both"/>
        <w:rPr>
          <w:rFonts w:ascii="Times New Roman" w:hAnsi="Times New Roman" w:cs="Times New Roman"/>
          <w:sz w:val="24"/>
          <w:szCs w:val="24"/>
        </w:rPr>
      </w:pPr>
      <w:r w:rsidRPr="00776E80">
        <w:rPr>
          <w:rFonts w:ascii="Times New Roman" w:hAnsi="Times New Roman" w:cs="Times New Roman"/>
          <w:sz w:val="24"/>
          <w:szCs w:val="24"/>
        </w:rPr>
        <w:t xml:space="preserve"> ─сформированность организационных, поведенческих и коммуникативных общеучебных умений: умения организовать собственную деятельность в различных условиях, организовать среду познавательной или исследовательской деятельности, настроить профиль пользователя персонального компьютера для решения прикладных задач, отбирать способы достижения поставленных целей, умение осуществлять контроль над процессом и результатом собственной </w:t>
      </w:r>
      <w:r w:rsidRPr="00776E80">
        <w:rPr>
          <w:rFonts w:ascii="Times New Roman" w:hAnsi="Times New Roman" w:cs="Times New Roman"/>
          <w:sz w:val="24"/>
          <w:szCs w:val="24"/>
        </w:rPr>
        <w:lastRenderedPageBreak/>
        <w:t xml:space="preserve">деятельности, умение вести диалог, полемику с оппонентами, корректно и грамотно доказывать и опровергать суждения, соблюдать правила этики межличностных отношений. </w:t>
      </w:r>
    </w:p>
    <w:p w:rsidR="00F329CC" w:rsidRPr="00F329CC" w:rsidRDefault="00F329CC" w:rsidP="00B144DC">
      <w:pPr>
        <w:tabs>
          <w:tab w:val="left" w:pos="426"/>
        </w:tabs>
        <w:spacing w:after="0" w:line="276" w:lineRule="auto"/>
        <w:ind w:right="-284"/>
        <w:contextualSpacing/>
        <w:jc w:val="both"/>
        <w:rPr>
          <w:rFonts w:ascii="Times New Roman" w:hAnsi="Times New Roman" w:cs="Times New Roman"/>
          <w:sz w:val="24"/>
          <w:szCs w:val="24"/>
        </w:rPr>
      </w:pPr>
      <w:r w:rsidRPr="00F329CC">
        <w:rPr>
          <w:rFonts w:ascii="Times New Roman" w:hAnsi="Times New Roman" w:cs="Times New Roman"/>
          <w:sz w:val="24"/>
          <w:szCs w:val="24"/>
        </w:rPr>
        <w:t>Таким образом, целью образовательной программы среднего общего образования является создание условий для освоения минимума содержани</w:t>
      </w:r>
      <w:r>
        <w:rPr>
          <w:rFonts w:ascii="Times New Roman" w:hAnsi="Times New Roman" w:cs="Times New Roman"/>
          <w:sz w:val="24"/>
          <w:szCs w:val="24"/>
        </w:rPr>
        <w:t xml:space="preserve">я образования (в соответствии с </w:t>
      </w:r>
      <w:r w:rsidRPr="00F329CC">
        <w:rPr>
          <w:rFonts w:ascii="Times New Roman" w:hAnsi="Times New Roman" w:cs="Times New Roman"/>
          <w:sz w:val="24"/>
          <w:szCs w:val="24"/>
        </w:rPr>
        <w:t>требованиями государственных стандартов), раскрытия интеллектуальных возможностей личности через освоение фундаментальных основ содержания среднего образования, для формирования широко образованной личности учащихся на основе усвоения содержания образования в пределах базового и профильного образовательного стандарта. К</w:t>
      </w:r>
      <w:r>
        <w:rPr>
          <w:rFonts w:ascii="Times New Roman" w:hAnsi="Times New Roman" w:cs="Times New Roman"/>
          <w:sz w:val="24"/>
          <w:szCs w:val="24"/>
        </w:rPr>
        <w:t xml:space="preserve"> числу таких условий относятся:</w:t>
      </w:r>
    </w:p>
    <w:p w:rsidR="00F329CC" w:rsidRPr="00F329CC" w:rsidRDefault="00F329CC" w:rsidP="00B144DC">
      <w:pPr>
        <w:tabs>
          <w:tab w:val="left" w:pos="426"/>
        </w:tabs>
        <w:spacing w:after="0" w:line="276" w:lineRule="auto"/>
        <w:ind w:right="-284"/>
        <w:contextualSpacing/>
        <w:jc w:val="both"/>
        <w:rPr>
          <w:rFonts w:ascii="Times New Roman" w:hAnsi="Times New Roman" w:cs="Times New Roman"/>
          <w:sz w:val="24"/>
          <w:szCs w:val="24"/>
        </w:rPr>
      </w:pPr>
      <w:r w:rsidRPr="00F329CC">
        <w:rPr>
          <w:rFonts w:ascii="Times New Roman" w:hAnsi="Times New Roman" w:cs="Times New Roman"/>
          <w:sz w:val="24"/>
          <w:szCs w:val="24"/>
        </w:rPr>
        <w:t>1.</w:t>
      </w:r>
      <w:r w:rsidRPr="00F329CC">
        <w:rPr>
          <w:rFonts w:ascii="Times New Roman" w:hAnsi="Times New Roman" w:cs="Times New Roman"/>
          <w:sz w:val="24"/>
          <w:szCs w:val="24"/>
        </w:rPr>
        <w:tab/>
        <w:t>организация обучения на повышенном уровне слож</w:t>
      </w:r>
      <w:r>
        <w:rPr>
          <w:rFonts w:ascii="Times New Roman" w:hAnsi="Times New Roman" w:cs="Times New Roman"/>
          <w:sz w:val="24"/>
          <w:szCs w:val="24"/>
        </w:rPr>
        <w:t>ности по профильным программам;</w:t>
      </w:r>
    </w:p>
    <w:p w:rsidR="00F329CC" w:rsidRPr="00F329CC" w:rsidRDefault="00F329CC" w:rsidP="00B144DC">
      <w:pPr>
        <w:tabs>
          <w:tab w:val="left" w:pos="426"/>
        </w:tabs>
        <w:spacing w:after="0" w:line="276" w:lineRule="auto"/>
        <w:ind w:right="-284"/>
        <w:contextualSpacing/>
        <w:jc w:val="both"/>
        <w:rPr>
          <w:rFonts w:ascii="Times New Roman" w:hAnsi="Times New Roman" w:cs="Times New Roman"/>
          <w:sz w:val="24"/>
          <w:szCs w:val="24"/>
        </w:rPr>
      </w:pPr>
      <w:r w:rsidRPr="00F329CC">
        <w:rPr>
          <w:rFonts w:ascii="Times New Roman" w:hAnsi="Times New Roman" w:cs="Times New Roman"/>
          <w:sz w:val="24"/>
          <w:szCs w:val="24"/>
        </w:rPr>
        <w:t>2.</w:t>
      </w:r>
      <w:r w:rsidRPr="00F329CC">
        <w:rPr>
          <w:rFonts w:ascii="Times New Roman" w:hAnsi="Times New Roman" w:cs="Times New Roman"/>
          <w:sz w:val="24"/>
          <w:szCs w:val="24"/>
        </w:rPr>
        <w:tab/>
        <w:t>внедрение технологий разви</w:t>
      </w:r>
      <w:r>
        <w:rPr>
          <w:rFonts w:ascii="Times New Roman" w:hAnsi="Times New Roman" w:cs="Times New Roman"/>
          <w:sz w:val="24"/>
          <w:szCs w:val="24"/>
        </w:rPr>
        <w:t>вающего, опережающего обучения;</w:t>
      </w:r>
    </w:p>
    <w:p w:rsidR="00F329CC" w:rsidRPr="00F329CC" w:rsidRDefault="00F329CC" w:rsidP="00B144DC">
      <w:pPr>
        <w:tabs>
          <w:tab w:val="left" w:pos="426"/>
        </w:tabs>
        <w:spacing w:after="0" w:line="276" w:lineRule="auto"/>
        <w:ind w:right="-284"/>
        <w:contextualSpacing/>
        <w:jc w:val="both"/>
        <w:rPr>
          <w:rFonts w:ascii="Times New Roman" w:hAnsi="Times New Roman" w:cs="Times New Roman"/>
          <w:sz w:val="24"/>
          <w:szCs w:val="24"/>
        </w:rPr>
      </w:pPr>
      <w:r w:rsidRPr="00F329CC">
        <w:rPr>
          <w:rFonts w:ascii="Times New Roman" w:hAnsi="Times New Roman" w:cs="Times New Roman"/>
          <w:sz w:val="24"/>
          <w:szCs w:val="24"/>
        </w:rPr>
        <w:t>3.</w:t>
      </w:r>
      <w:r w:rsidRPr="00F329CC">
        <w:rPr>
          <w:rFonts w:ascii="Times New Roman" w:hAnsi="Times New Roman" w:cs="Times New Roman"/>
          <w:sz w:val="24"/>
          <w:szCs w:val="24"/>
        </w:rPr>
        <w:tab/>
        <w:t>исследовательской и проектн</w:t>
      </w:r>
      <w:r>
        <w:rPr>
          <w:rFonts w:ascii="Times New Roman" w:hAnsi="Times New Roman" w:cs="Times New Roman"/>
          <w:sz w:val="24"/>
          <w:szCs w:val="24"/>
        </w:rPr>
        <w:t>ой  деятельности;</w:t>
      </w:r>
    </w:p>
    <w:p w:rsidR="00F329CC" w:rsidRPr="00F329CC" w:rsidRDefault="00F329CC" w:rsidP="00B144DC">
      <w:pPr>
        <w:tabs>
          <w:tab w:val="left" w:pos="426"/>
        </w:tabs>
        <w:spacing w:after="0" w:line="276" w:lineRule="auto"/>
        <w:ind w:right="-284"/>
        <w:contextualSpacing/>
        <w:jc w:val="both"/>
        <w:rPr>
          <w:rFonts w:ascii="Times New Roman" w:hAnsi="Times New Roman" w:cs="Times New Roman"/>
          <w:sz w:val="24"/>
          <w:szCs w:val="24"/>
        </w:rPr>
      </w:pPr>
      <w:r w:rsidRPr="00F329CC">
        <w:rPr>
          <w:rFonts w:ascii="Times New Roman" w:hAnsi="Times New Roman" w:cs="Times New Roman"/>
          <w:sz w:val="24"/>
          <w:szCs w:val="24"/>
        </w:rPr>
        <w:t>4.</w:t>
      </w:r>
      <w:r w:rsidRPr="00F329CC">
        <w:rPr>
          <w:rFonts w:ascii="Times New Roman" w:hAnsi="Times New Roman" w:cs="Times New Roman"/>
          <w:sz w:val="24"/>
          <w:szCs w:val="24"/>
        </w:rPr>
        <w:tab/>
        <w:t>реализация психолого</w:t>
      </w:r>
      <w:r>
        <w:rPr>
          <w:rFonts w:ascii="Times New Roman" w:hAnsi="Times New Roman" w:cs="Times New Roman"/>
          <w:sz w:val="24"/>
          <w:szCs w:val="24"/>
        </w:rPr>
        <w:t>-педагогического сопровождения;</w:t>
      </w:r>
    </w:p>
    <w:p w:rsidR="00F329CC" w:rsidRPr="00F329CC" w:rsidRDefault="00F329CC" w:rsidP="00B144DC">
      <w:pPr>
        <w:tabs>
          <w:tab w:val="left" w:pos="426"/>
        </w:tabs>
        <w:spacing w:after="0" w:line="276" w:lineRule="auto"/>
        <w:ind w:right="-284"/>
        <w:contextualSpacing/>
        <w:jc w:val="both"/>
        <w:rPr>
          <w:rFonts w:ascii="Times New Roman" w:hAnsi="Times New Roman" w:cs="Times New Roman"/>
          <w:sz w:val="24"/>
          <w:szCs w:val="24"/>
        </w:rPr>
      </w:pPr>
      <w:r w:rsidRPr="00F329CC">
        <w:rPr>
          <w:rFonts w:ascii="Times New Roman" w:hAnsi="Times New Roman" w:cs="Times New Roman"/>
          <w:sz w:val="24"/>
          <w:szCs w:val="24"/>
        </w:rPr>
        <w:t>5.</w:t>
      </w:r>
      <w:r w:rsidRPr="00F329CC">
        <w:rPr>
          <w:rFonts w:ascii="Times New Roman" w:hAnsi="Times New Roman" w:cs="Times New Roman"/>
          <w:sz w:val="24"/>
          <w:szCs w:val="24"/>
        </w:rPr>
        <w:tab/>
        <w:t>создание условий для получения школьниками среднего общего образования высокого уровня, необходимо и достаточно для продолжения обучен</w:t>
      </w:r>
      <w:r>
        <w:rPr>
          <w:rFonts w:ascii="Times New Roman" w:hAnsi="Times New Roman" w:cs="Times New Roman"/>
          <w:sz w:val="24"/>
          <w:szCs w:val="24"/>
        </w:rPr>
        <w:t>ия в высших учебных заведениях,</w:t>
      </w:r>
    </w:p>
    <w:p w:rsidR="00F329CC" w:rsidRPr="00F329CC" w:rsidRDefault="00F329CC" w:rsidP="00B144DC">
      <w:pPr>
        <w:tabs>
          <w:tab w:val="left" w:pos="426"/>
        </w:tabs>
        <w:spacing w:after="0" w:line="276" w:lineRule="auto"/>
        <w:ind w:right="-284"/>
        <w:contextualSpacing/>
        <w:jc w:val="both"/>
        <w:rPr>
          <w:rFonts w:ascii="Times New Roman" w:hAnsi="Times New Roman" w:cs="Times New Roman"/>
          <w:sz w:val="24"/>
          <w:szCs w:val="24"/>
        </w:rPr>
      </w:pPr>
      <w:r w:rsidRPr="00F329CC">
        <w:rPr>
          <w:rFonts w:ascii="Times New Roman" w:hAnsi="Times New Roman" w:cs="Times New Roman"/>
          <w:sz w:val="24"/>
          <w:szCs w:val="24"/>
        </w:rPr>
        <w:t>6.</w:t>
      </w:r>
      <w:r w:rsidRPr="00F329CC">
        <w:rPr>
          <w:rFonts w:ascii="Times New Roman" w:hAnsi="Times New Roman" w:cs="Times New Roman"/>
          <w:sz w:val="24"/>
          <w:szCs w:val="24"/>
        </w:rPr>
        <w:tab/>
        <w:t>развитие способностей каждого ученика и воспитанника, формирование духовно богатой, творчески мыслящей личности, способной жить</w:t>
      </w:r>
      <w:r>
        <w:rPr>
          <w:rFonts w:ascii="Times New Roman" w:hAnsi="Times New Roman" w:cs="Times New Roman"/>
          <w:sz w:val="24"/>
          <w:szCs w:val="24"/>
        </w:rPr>
        <w:t xml:space="preserve"> и созидать в современном мире.</w:t>
      </w:r>
    </w:p>
    <w:p w:rsidR="00F329CC" w:rsidRPr="00F329CC" w:rsidRDefault="00F329CC" w:rsidP="00B144DC">
      <w:pPr>
        <w:tabs>
          <w:tab w:val="left" w:pos="426"/>
        </w:tabs>
        <w:spacing w:after="0" w:line="276" w:lineRule="auto"/>
        <w:ind w:right="-284"/>
        <w:contextualSpacing/>
        <w:jc w:val="both"/>
        <w:rPr>
          <w:rFonts w:ascii="Times New Roman" w:hAnsi="Times New Roman" w:cs="Times New Roman"/>
          <w:sz w:val="24"/>
          <w:szCs w:val="24"/>
        </w:rPr>
      </w:pPr>
      <w:r w:rsidRPr="00F329CC">
        <w:rPr>
          <w:rFonts w:ascii="Times New Roman" w:hAnsi="Times New Roman" w:cs="Times New Roman"/>
          <w:sz w:val="24"/>
          <w:szCs w:val="24"/>
        </w:rPr>
        <w:t>7.</w:t>
      </w:r>
      <w:r w:rsidRPr="00F329CC">
        <w:rPr>
          <w:rFonts w:ascii="Times New Roman" w:hAnsi="Times New Roman" w:cs="Times New Roman"/>
          <w:sz w:val="24"/>
          <w:szCs w:val="24"/>
        </w:rPr>
        <w:tab/>
        <w:t>удовлетворение потребностей учащихся в освоении познавательных и ценностных основ личностного и профессионального самоопределения в процессе получения средне</w:t>
      </w:r>
      <w:r>
        <w:rPr>
          <w:rFonts w:ascii="Times New Roman" w:hAnsi="Times New Roman" w:cs="Times New Roman"/>
          <w:sz w:val="24"/>
          <w:szCs w:val="24"/>
        </w:rPr>
        <w:t>го общего базового образования.</w:t>
      </w:r>
    </w:p>
    <w:p w:rsidR="00F329CC" w:rsidRPr="00F329CC" w:rsidRDefault="00F329CC" w:rsidP="00B144DC">
      <w:pPr>
        <w:tabs>
          <w:tab w:val="left" w:pos="426"/>
        </w:tabs>
        <w:spacing w:after="0" w:line="276" w:lineRule="auto"/>
        <w:ind w:right="-284"/>
        <w:contextualSpacing/>
        <w:jc w:val="both"/>
        <w:rPr>
          <w:rFonts w:ascii="Times New Roman" w:hAnsi="Times New Roman" w:cs="Times New Roman"/>
          <w:sz w:val="24"/>
          <w:szCs w:val="24"/>
        </w:rPr>
      </w:pPr>
      <w:r w:rsidRPr="00F329CC">
        <w:rPr>
          <w:rFonts w:ascii="Times New Roman" w:hAnsi="Times New Roman" w:cs="Times New Roman"/>
          <w:sz w:val="24"/>
          <w:szCs w:val="24"/>
        </w:rPr>
        <w:t>8.</w:t>
      </w:r>
      <w:r w:rsidRPr="00F329CC">
        <w:rPr>
          <w:rFonts w:ascii="Times New Roman" w:hAnsi="Times New Roman" w:cs="Times New Roman"/>
          <w:sz w:val="24"/>
          <w:szCs w:val="24"/>
        </w:rPr>
        <w:tab/>
        <w:t>создание условий для самопознания, развития и саморазвития личности учащихся, раскрытия их индивидуальных способностей, развитию умений и навыков социальной коммуникации, адаптации их к жизни в обществе и функционированию си</w:t>
      </w:r>
      <w:r>
        <w:rPr>
          <w:rFonts w:ascii="Times New Roman" w:hAnsi="Times New Roman" w:cs="Times New Roman"/>
          <w:sz w:val="24"/>
          <w:szCs w:val="24"/>
        </w:rPr>
        <w:t>стемы непрерывного образования.</w:t>
      </w:r>
    </w:p>
    <w:p w:rsidR="00F329CC" w:rsidRPr="00F329CC" w:rsidRDefault="00F329CC" w:rsidP="00B144DC">
      <w:pPr>
        <w:tabs>
          <w:tab w:val="left" w:pos="426"/>
        </w:tabs>
        <w:spacing w:after="0" w:line="276" w:lineRule="auto"/>
        <w:ind w:right="-284"/>
        <w:contextualSpacing/>
        <w:jc w:val="both"/>
        <w:rPr>
          <w:rFonts w:ascii="Times New Roman" w:hAnsi="Times New Roman" w:cs="Times New Roman"/>
          <w:sz w:val="24"/>
          <w:szCs w:val="24"/>
        </w:rPr>
      </w:pPr>
      <w:r w:rsidRPr="00F329CC">
        <w:rPr>
          <w:rFonts w:ascii="Times New Roman" w:hAnsi="Times New Roman" w:cs="Times New Roman"/>
          <w:sz w:val="24"/>
          <w:szCs w:val="24"/>
        </w:rPr>
        <w:t>Достижению названных целей служит решение ко</w:t>
      </w:r>
      <w:r>
        <w:rPr>
          <w:rFonts w:ascii="Times New Roman" w:hAnsi="Times New Roman" w:cs="Times New Roman"/>
          <w:sz w:val="24"/>
          <w:szCs w:val="24"/>
        </w:rPr>
        <w:t>нкретных задач</w:t>
      </w:r>
      <w:r>
        <w:rPr>
          <w:rFonts w:ascii="Times New Roman" w:hAnsi="Times New Roman" w:cs="Times New Roman"/>
          <w:sz w:val="24"/>
          <w:szCs w:val="24"/>
        </w:rPr>
        <w:tab/>
        <w:t>образовательного</w:t>
      </w:r>
    </w:p>
    <w:p w:rsidR="00F329CC" w:rsidRPr="00F329CC" w:rsidRDefault="00F329CC" w:rsidP="00B144DC">
      <w:pPr>
        <w:tabs>
          <w:tab w:val="left" w:pos="426"/>
        </w:tabs>
        <w:spacing w:after="0" w:line="276" w:lineRule="auto"/>
        <w:ind w:right="-284"/>
        <w:contextualSpacing/>
        <w:jc w:val="both"/>
        <w:rPr>
          <w:rFonts w:ascii="Times New Roman" w:hAnsi="Times New Roman" w:cs="Times New Roman"/>
          <w:sz w:val="24"/>
          <w:szCs w:val="24"/>
        </w:rPr>
      </w:pPr>
      <w:r>
        <w:rPr>
          <w:rFonts w:ascii="Times New Roman" w:hAnsi="Times New Roman" w:cs="Times New Roman"/>
          <w:sz w:val="24"/>
          <w:szCs w:val="24"/>
        </w:rPr>
        <w:t>учреждения:</w:t>
      </w:r>
    </w:p>
    <w:p w:rsidR="00F329CC" w:rsidRPr="00F329CC" w:rsidRDefault="00F329CC" w:rsidP="00B144DC">
      <w:pPr>
        <w:tabs>
          <w:tab w:val="left" w:pos="426"/>
        </w:tabs>
        <w:spacing w:after="0" w:line="276" w:lineRule="auto"/>
        <w:ind w:right="-284"/>
        <w:contextualSpacing/>
        <w:jc w:val="both"/>
        <w:rPr>
          <w:rFonts w:ascii="Times New Roman" w:hAnsi="Times New Roman" w:cs="Times New Roman"/>
          <w:sz w:val="24"/>
          <w:szCs w:val="24"/>
        </w:rPr>
      </w:pPr>
      <w:r w:rsidRPr="00F329CC">
        <w:rPr>
          <w:rFonts w:ascii="Times New Roman" w:hAnsi="Times New Roman" w:cs="Times New Roman"/>
          <w:sz w:val="24"/>
          <w:szCs w:val="24"/>
        </w:rPr>
        <w:t>•</w:t>
      </w:r>
      <w:r w:rsidRPr="00F329CC">
        <w:rPr>
          <w:rFonts w:ascii="Times New Roman" w:hAnsi="Times New Roman" w:cs="Times New Roman"/>
          <w:sz w:val="24"/>
          <w:szCs w:val="24"/>
        </w:rPr>
        <w:tab/>
        <w:t>обеспечение прочного усвоения обязательного минимума содержания основных образовательн</w:t>
      </w:r>
      <w:r>
        <w:rPr>
          <w:rFonts w:ascii="Times New Roman" w:hAnsi="Times New Roman" w:cs="Times New Roman"/>
          <w:sz w:val="24"/>
          <w:szCs w:val="24"/>
        </w:rPr>
        <w:t>ых среднего общего образования;</w:t>
      </w:r>
    </w:p>
    <w:p w:rsidR="00F329CC" w:rsidRPr="00F329CC" w:rsidRDefault="00F329CC" w:rsidP="00B144DC">
      <w:pPr>
        <w:tabs>
          <w:tab w:val="left" w:pos="426"/>
        </w:tabs>
        <w:spacing w:after="0" w:line="276" w:lineRule="auto"/>
        <w:ind w:right="-284"/>
        <w:contextualSpacing/>
        <w:jc w:val="both"/>
        <w:rPr>
          <w:rFonts w:ascii="Times New Roman" w:hAnsi="Times New Roman" w:cs="Times New Roman"/>
          <w:sz w:val="24"/>
          <w:szCs w:val="24"/>
        </w:rPr>
      </w:pPr>
      <w:r w:rsidRPr="00F329CC">
        <w:rPr>
          <w:rFonts w:ascii="Times New Roman" w:hAnsi="Times New Roman" w:cs="Times New Roman"/>
          <w:sz w:val="24"/>
          <w:szCs w:val="24"/>
        </w:rPr>
        <w:t>•</w:t>
      </w:r>
      <w:r w:rsidRPr="00F329CC">
        <w:rPr>
          <w:rFonts w:ascii="Times New Roman" w:hAnsi="Times New Roman" w:cs="Times New Roman"/>
          <w:sz w:val="24"/>
          <w:szCs w:val="24"/>
        </w:rPr>
        <w:tab/>
        <w:t>развитие общих учебных умений и навыков, формирование компетенций обучающихся в области учебно-исследовательской и проектной деятельн</w:t>
      </w:r>
      <w:r>
        <w:rPr>
          <w:rFonts w:ascii="Times New Roman" w:hAnsi="Times New Roman" w:cs="Times New Roman"/>
          <w:sz w:val="24"/>
          <w:szCs w:val="24"/>
        </w:rPr>
        <w:t>ости;</w:t>
      </w:r>
    </w:p>
    <w:p w:rsidR="00F329CC" w:rsidRPr="00F329CC" w:rsidRDefault="00F329CC" w:rsidP="00B144DC">
      <w:pPr>
        <w:tabs>
          <w:tab w:val="left" w:pos="426"/>
        </w:tabs>
        <w:spacing w:after="0" w:line="276" w:lineRule="auto"/>
        <w:ind w:right="-284"/>
        <w:contextualSpacing/>
        <w:jc w:val="both"/>
        <w:rPr>
          <w:rFonts w:ascii="Times New Roman" w:hAnsi="Times New Roman" w:cs="Times New Roman"/>
          <w:sz w:val="24"/>
          <w:szCs w:val="24"/>
        </w:rPr>
      </w:pPr>
      <w:r w:rsidRPr="00F329CC">
        <w:rPr>
          <w:rFonts w:ascii="Times New Roman" w:hAnsi="Times New Roman" w:cs="Times New Roman"/>
          <w:sz w:val="24"/>
          <w:szCs w:val="24"/>
        </w:rPr>
        <w:t>•</w:t>
      </w:r>
      <w:r w:rsidRPr="00F329CC">
        <w:rPr>
          <w:rFonts w:ascii="Times New Roman" w:hAnsi="Times New Roman" w:cs="Times New Roman"/>
          <w:sz w:val="24"/>
          <w:szCs w:val="24"/>
        </w:rPr>
        <w:tab/>
        <w:t>формирование готовности обучающихся к саморазвитию и высокой социальной активности для продолжения обучения в образовательных учреждениях профессионального образования, профессиональной деятел</w:t>
      </w:r>
      <w:r>
        <w:rPr>
          <w:rFonts w:ascii="Times New Roman" w:hAnsi="Times New Roman" w:cs="Times New Roman"/>
          <w:sz w:val="24"/>
          <w:szCs w:val="24"/>
        </w:rPr>
        <w:t>ьности и успешной социализации;</w:t>
      </w:r>
    </w:p>
    <w:p w:rsidR="00F329CC" w:rsidRPr="00F329CC" w:rsidRDefault="00F329CC" w:rsidP="00B144DC">
      <w:pPr>
        <w:tabs>
          <w:tab w:val="left" w:pos="426"/>
        </w:tabs>
        <w:spacing w:after="0" w:line="276" w:lineRule="auto"/>
        <w:ind w:right="-284"/>
        <w:contextualSpacing/>
        <w:jc w:val="both"/>
        <w:rPr>
          <w:rFonts w:ascii="Times New Roman" w:hAnsi="Times New Roman" w:cs="Times New Roman"/>
          <w:sz w:val="24"/>
          <w:szCs w:val="24"/>
        </w:rPr>
      </w:pPr>
      <w:r w:rsidRPr="00F329CC">
        <w:rPr>
          <w:rFonts w:ascii="Times New Roman" w:hAnsi="Times New Roman" w:cs="Times New Roman"/>
          <w:sz w:val="24"/>
          <w:szCs w:val="24"/>
        </w:rPr>
        <w:t>•</w:t>
      </w:r>
      <w:r w:rsidRPr="00F329CC">
        <w:rPr>
          <w:rFonts w:ascii="Times New Roman" w:hAnsi="Times New Roman" w:cs="Times New Roman"/>
          <w:sz w:val="24"/>
          <w:szCs w:val="24"/>
        </w:rPr>
        <w:tab/>
        <w:t>совершенствование системы выявления и поддержки талантливых детей, разви</w:t>
      </w:r>
      <w:r>
        <w:rPr>
          <w:rFonts w:ascii="Times New Roman" w:hAnsi="Times New Roman" w:cs="Times New Roman"/>
          <w:sz w:val="24"/>
          <w:szCs w:val="24"/>
        </w:rPr>
        <w:t>тие их творческих способностей;</w:t>
      </w:r>
    </w:p>
    <w:p w:rsidR="00F329CC" w:rsidRPr="00F329CC" w:rsidRDefault="00F329CC" w:rsidP="00B144DC">
      <w:pPr>
        <w:tabs>
          <w:tab w:val="left" w:pos="426"/>
        </w:tabs>
        <w:spacing w:after="0" w:line="276" w:lineRule="auto"/>
        <w:ind w:right="-284"/>
        <w:contextualSpacing/>
        <w:jc w:val="both"/>
        <w:rPr>
          <w:rFonts w:ascii="Times New Roman" w:hAnsi="Times New Roman" w:cs="Times New Roman"/>
          <w:sz w:val="24"/>
          <w:szCs w:val="24"/>
        </w:rPr>
      </w:pPr>
      <w:r w:rsidRPr="00F329CC">
        <w:rPr>
          <w:rFonts w:ascii="Times New Roman" w:hAnsi="Times New Roman" w:cs="Times New Roman"/>
          <w:sz w:val="24"/>
          <w:szCs w:val="24"/>
        </w:rPr>
        <w:t>•</w:t>
      </w:r>
      <w:r w:rsidRPr="00F329CC">
        <w:rPr>
          <w:rFonts w:ascii="Times New Roman" w:hAnsi="Times New Roman" w:cs="Times New Roman"/>
          <w:sz w:val="24"/>
          <w:szCs w:val="24"/>
        </w:rPr>
        <w:tab/>
        <w:t>обеспечение равного доступа к полноценному образованию разным категориям обучающихся, создание в</w:t>
      </w:r>
      <w:r>
        <w:rPr>
          <w:rFonts w:ascii="Times New Roman" w:hAnsi="Times New Roman" w:cs="Times New Roman"/>
          <w:sz w:val="24"/>
          <w:szCs w:val="24"/>
        </w:rPr>
        <w:t>озможности для их социализации;</w:t>
      </w:r>
    </w:p>
    <w:p w:rsidR="00F329CC" w:rsidRPr="00F329CC" w:rsidRDefault="00F329CC" w:rsidP="00B144DC">
      <w:pPr>
        <w:tabs>
          <w:tab w:val="left" w:pos="426"/>
        </w:tabs>
        <w:spacing w:after="0" w:line="276" w:lineRule="auto"/>
        <w:ind w:right="-284"/>
        <w:contextualSpacing/>
        <w:jc w:val="both"/>
        <w:rPr>
          <w:rFonts w:ascii="Times New Roman" w:hAnsi="Times New Roman" w:cs="Times New Roman"/>
          <w:sz w:val="24"/>
          <w:szCs w:val="24"/>
        </w:rPr>
      </w:pPr>
      <w:r w:rsidRPr="00F329CC">
        <w:rPr>
          <w:rFonts w:ascii="Times New Roman" w:hAnsi="Times New Roman" w:cs="Times New Roman"/>
          <w:sz w:val="24"/>
          <w:szCs w:val="24"/>
        </w:rPr>
        <w:t>•</w:t>
      </w:r>
      <w:r w:rsidRPr="00F329CC">
        <w:rPr>
          <w:rFonts w:ascii="Times New Roman" w:hAnsi="Times New Roman" w:cs="Times New Roman"/>
          <w:sz w:val="24"/>
          <w:szCs w:val="24"/>
        </w:rPr>
        <w:tab/>
        <w:t>формирование патриотического сознания и гражданской позиции обучающихся;</w:t>
      </w:r>
    </w:p>
    <w:p w:rsidR="00F329CC" w:rsidRPr="00F329CC" w:rsidRDefault="00F329CC" w:rsidP="00B144DC">
      <w:pPr>
        <w:tabs>
          <w:tab w:val="left" w:pos="426"/>
        </w:tabs>
        <w:spacing w:after="0" w:line="276" w:lineRule="auto"/>
        <w:ind w:right="-284"/>
        <w:contextualSpacing/>
        <w:jc w:val="both"/>
        <w:rPr>
          <w:rFonts w:ascii="Times New Roman" w:hAnsi="Times New Roman" w:cs="Times New Roman"/>
          <w:sz w:val="24"/>
          <w:szCs w:val="24"/>
        </w:rPr>
      </w:pPr>
    </w:p>
    <w:p w:rsidR="00F329CC" w:rsidRPr="00F329CC" w:rsidRDefault="00F329CC" w:rsidP="00B144DC">
      <w:pPr>
        <w:tabs>
          <w:tab w:val="left" w:pos="426"/>
        </w:tabs>
        <w:spacing w:after="0" w:line="276" w:lineRule="auto"/>
        <w:ind w:right="-284"/>
        <w:contextualSpacing/>
        <w:jc w:val="both"/>
        <w:rPr>
          <w:rFonts w:ascii="Times New Roman" w:hAnsi="Times New Roman" w:cs="Times New Roman"/>
          <w:sz w:val="24"/>
          <w:szCs w:val="24"/>
        </w:rPr>
      </w:pPr>
      <w:r w:rsidRPr="00F329CC">
        <w:rPr>
          <w:rFonts w:ascii="Times New Roman" w:hAnsi="Times New Roman" w:cs="Times New Roman"/>
          <w:sz w:val="24"/>
          <w:szCs w:val="24"/>
        </w:rPr>
        <w:t>•</w:t>
      </w:r>
      <w:r w:rsidRPr="00F329CC">
        <w:rPr>
          <w:rFonts w:ascii="Times New Roman" w:hAnsi="Times New Roman" w:cs="Times New Roman"/>
          <w:sz w:val="24"/>
          <w:szCs w:val="24"/>
        </w:rPr>
        <w:tab/>
        <w:t>создание для школьников, имеющих повышенную мотивацию к учебному труду и соответствующие способности, условий, гарантирующих углубленное</w:t>
      </w:r>
      <w:r>
        <w:rPr>
          <w:rFonts w:ascii="Times New Roman" w:hAnsi="Times New Roman" w:cs="Times New Roman"/>
          <w:sz w:val="24"/>
          <w:szCs w:val="24"/>
        </w:rPr>
        <w:t xml:space="preserve"> изучение профильных предметов,</w:t>
      </w:r>
    </w:p>
    <w:p w:rsidR="00F329CC" w:rsidRPr="00F329CC" w:rsidRDefault="00F329CC" w:rsidP="00B144DC">
      <w:pPr>
        <w:tabs>
          <w:tab w:val="left" w:pos="426"/>
        </w:tabs>
        <w:spacing w:after="0" w:line="276" w:lineRule="auto"/>
        <w:ind w:right="-284"/>
        <w:contextualSpacing/>
        <w:jc w:val="both"/>
        <w:rPr>
          <w:rFonts w:ascii="Times New Roman" w:hAnsi="Times New Roman" w:cs="Times New Roman"/>
          <w:sz w:val="24"/>
          <w:szCs w:val="24"/>
        </w:rPr>
      </w:pPr>
      <w:r w:rsidRPr="00F329CC">
        <w:rPr>
          <w:rFonts w:ascii="Times New Roman" w:hAnsi="Times New Roman" w:cs="Times New Roman"/>
          <w:sz w:val="24"/>
          <w:szCs w:val="24"/>
        </w:rPr>
        <w:t>•</w:t>
      </w:r>
      <w:r w:rsidRPr="00F329CC">
        <w:rPr>
          <w:rFonts w:ascii="Times New Roman" w:hAnsi="Times New Roman" w:cs="Times New Roman"/>
          <w:sz w:val="24"/>
          <w:szCs w:val="24"/>
        </w:rPr>
        <w:tab/>
        <w:t>систематическая разработка и апробирование организационно-педагогической и учебно-методической документации, необходимой для реализации изучения предметов на профильном уровне.</w:t>
      </w:r>
    </w:p>
    <w:p w:rsidR="00F329CC" w:rsidRDefault="00F329CC" w:rsidP="00B144DC">
      <w:pPr>
        <w:tabs>
          <w:tab w:val="left" w:pos="426"/>
        </w:tabs>
        <w:spacing w:after="0" w:line="276" w:lineRule="auto"/>
        <w:ind w:right="-284"/>
        <w:contextualSpacing/>
        <w:jc w:val="both"/>
        <w:rPr>
          <w:rFonts w:ascii="Times New Roman" w:hAnsi="Times New Roman" w:cs="Times New Roman"/>
          <w:sz w:val="24"/>
          <w:szCs w:val="24"/>
        </w:rPr>
      </w:pPr>
      <w:r w:rsidRPr="00F329CC">
        <w:rPr>
          <w:rFonts w:ascii="Times New Roman" w:hAnsi="Times New Roman" w:cs="Times New Roman"/>
          <w:sz w:val="24"/>
          <w:szCs w:val="24"/>
        </w:rPr>
        <w:t>Программа содержит три раздела: целевой, содержательный и организационный.</w:t>
      </w:r>
    </w:p>
    <w:p w:rsidR="00875282" w:rsidRDefault="00875282" w:rsidP="00B144DC">
      <w:pPr>
        <w:tabs>
          <w:tab w:val="left" w:pos="426"/>
        </w:tabs>
        <w:spacing w:after="0" w:line="276" w:lineRule="auto"/>
        <w:ind w:right="-284"/>
        <w:contextualSpacing/>
        <w:jc w:val="both"/>
        <w:rPr>
          <w:rFonts w:ascii="Times New Roman" w:hAnsi="Times New Roman" w:cs="Times New Roman"/>
          <w:sz w:val="24"/>
          <w:szCs w:val="24"/>
        </w:rPr>
      </w:pPr>
      <w:r w:rsidRPr="00776E80">
        <w:rPr>
          <w:rFonts w:ascii="Times New Roman" w:hAnsi="Times New Roman" w:cs="Times New Roman"/>
          <w:sz w:val="24"/>
          <w:szCs w:val="24"/>
        </w:rPr>
        <w:lastRenderedPageBreak/>
        <w:t xml:space="preserve">Прием обучающихся в 10 классы осуществляется по заявлению родителей (законных представителей). Проведение вступительных испытаний при приеме в 10-й класс не допускается. </w:t>
      </w:r>
    </w:p>
    <w:p w:rsidR="00776E80" w:rsidRPr="00776E80" w:rsidRDefault="00776E80" w:rsidP="00B144DC">
      <w:pPr>
        <w:tabs>
          <w:tab w:val="left" w:pos="426"/>
        </w:tabs>
        <w:spacing w:after="0" w:line="276" w:lineRule="auto"/>
        <w:ind w:right="-284"/>
        <w:contextualSpacing/>
        <w:jc w:val="both"/>
        <w:rPr>
          <w:rFonts w:ascii="Times New Roman" w:hAnsi="Times New Roman" w:cs="Times New Roman"/>
          <w:sz w:val="18"/>
          <w:szCs w:val="18"/>
        </w:rPr>
      </w:pPr>
    </w:p>
    <w:p w:rsidR="00672079" w:rsidRPr="00F329CC" w:rsidRDefault="00875282" w:rsidP="00B144DC">
      <w:pPr>
        <w:pStyle w:val="a3"/>
        <w:numPr>
          <w:ilvl w:val="1"/>
          <w:numId w:val="1"/>
        </w:numPr>
        <w:tabs>
          <w:tab w:val="left" w:pos="426"/>
        </w:tabs>
        <w:spacing w:after="0" w:line="276" w:lineRule="auto"/>
        <w:ind w:left="0" w:right="-284" w:firstLine="0"/>
        <w:jc w:val="center"/>
        <w:rPr>
          <w:rFonts w:ascii="Times New Roman" w:hAnsi="Times New Roman" w:cs="Times New Roman"/>
          <w:sz w:val="24"/>
          <w:szCs w:val="24"/>
        </w:rPr>
      </w:pPr>
      <w:r w:rsidRPr="00F329CC">
        <w:rPr>
          <w:rFonts w:ascii="Times New Roman" w:hAnsi="Times New Roman" w:cs="Times New Roman"/>
          <w:b/>
          <w:sz w:val="24"/>
          <w:szCs w:val="24"/>
        </w:rPr>
        <w:t>Целевое назначение и система ценностей образовательной программы</w:t>
      </w:r>
    </w:p>
    <w:p w:rsidR="00776E80" w:rsidRPr="00776E80" w:rsidRDefault="00776E80" w:rsidP="00B144DC">
      <w:pPr>
        <w:pStyle w:val="a3"/>
        <w:tabs>
          <w:tab w:val="left" w:pos="426"/>
        </w:tabs>
        <w:spacing w:after="0" w:line="276" w:lineRule="auto"/>
        <w:ind w:left="0" w:right="-284"/>
        <w:jc w:val="both"/>
        <w:rPr>
          <w:rFonts w:ascii="Times New Roman" w:hAnsi="Times New Roman" w:cs="Times New Roman"/>
          <w:sz w:val="18"/>
          <w:szCs w:val="18"/>
        </w:rPr>
      </w:pPr>
    </w:p>
    <w:p w:rsidR="00875282" w:rsidRPr="00776E80" w:rsidRDefault="00875282" w:rsidP="00B144DC">
      <w:pPr>
        <w:tabs>
          <w:tab w:val="left" w:pos="426"/>
        </w:tabs>
        <w:spacing w:after="0" w:line="276" w:lineRule="auto"/>
        <w:ind w:right="-284"/>
        <w:contextualSpacing/>
        <w:jc w:val="both"/>
        <w:rPr>
          <w:rFonts w:ascii="Times New Roman" w:hAnsi="Times New Roman" w:cs="Times New Roman"/>
          <w:sz w:val="24"/>
          <w:szCs w:val="24"/>
        </w:rPr>
      </w:pPr>
      <w:r w:rsidRPr="00776E80">
        <w:rPr>
          <w:rFonts w:ascii="Times New Roman" w:hAnsi="Times New Roman" w:cs="Times New Roman"/>
          <w:sz w:val="24"/>
          <w:szCs w:val="24"/>
        </w:rPr>
        <w:t>Программа представляет собой нормативный документ, выступающий в качестве внутреннего стандарта МБОУ СОШ №</w:t>
      </w:r>
      <w:r w:rsidR="00CD7AA7">
        <w:rPr>
          <w:rFonts w:ascii="Times New Roman" w:hAnsi="Times New Roman" w:cs="Times New Roman"/>
          <w:sz w:val="24"/>
          <w:szCs w:val="24"/>
        </w:rPr>
        <w:t>7</w:t>
      </w:r>
      <w:r w:rsidRPr="00776E80">
        <w:rPr>
          <w:rFonts w:ascii="Times New Roman" w:hAnsi="Times New Roman" w:cs="Times New Roman"/>
          <w:sz w:val="24"/>
          <w:szCs w:val="24"/>
        </w:rPr>
        <w:t>, который регламентирует организационно</w:t>
      </w:r>
      <w:r w:rsidR="00776E80">
        <w:rPr>
          <w:rFonts w:ascii="Times New Roman" w:hAnsi="Times New Roman" w:cs="Times New Roman"/>
          <w:sz w:val="24"/>
          <w:szCs w:val="24"/>
        </w:rPr>
        <w:t>-</w:t>
      </w:r>
      <w:r w:rsidRPr="00776E80">
        <w:rPr>
          <w:rFonts w:ascii="Times New Roman" w:hAnsi="Times New Roman" w:cs="Times New Roman"/>
          <w:sz w:val="24"/>
          <w:szCs w:val="24"/>
        </w:rPr>
        <w:t>педагогические условия и содержание деятельности школы по реализации федерального государственного образовательного стандарта основного общего образования в соответст</w:t>
      </w:r>
      <w:r w:rsidR="00701ACC">
        <w:rPr>
          <w:rFonts w:ascii="Times New Roman" w:hAnsi="Times New Roman" w:cs="Times New Roman"/>
          <w:sz w:val="24"/>
          <w:szCs w:val="24"/>
        </w:rPr>
        <w:t>вии с типом и видом учреждения,</w:t>
      </w:r>
      <w:r w:rsidRPr="00776E80">
        <w:rPr>
          <w:rFonts w:ascii="Times New Roman" w:hAnsi="Times New Roman" w:cs="Times New Roman"/>
          <w:sz w:val="24"/>
          <w:szCs w:val="24"/>
        </w:rPr>
        <w:t xml:space="preserve"> и обеспечивающий координацию деятельности всех субъектов образовательного процесса. Как нормативный документ Программа ориентирована на реализацию права обучающихся и их родителей на информацию об образовательном учреждении, права на выбор услуг и права на гарантию качества образования. При составлении Программы были учтены сложившиеся в обра</w:t>
      </w:r>
      <w:r w:rsidR="00CD7AA7">
        <w:rPr>
          <w:rFonts w:ascii="Times New Roman" w:hAnsi="Times New Roman" w:cs="Times New Roman"/>
          <w:sz w:val="24"/>
          <w:szCs w:val="24"/>
        </w:rPr>
        <w:t>зовательном учреждении традиции</w:t>
      </w:r>
      <w:r w:rsidRPr="00776E80">
        <w:rPr>
          <w:rFonts w:ascii="Times New Roman" w:hAnsi="Times New Roman" w:cs="Times New Roman"/>
          <w:sz w:val="24"/>
          <w:szCs w:val="24"/>
        </w:rPr>
        <w:t xml:space="preserve"> и особенности социального заказа, представленного образовательными запросами обучающихся, потребностями их родителей, учреждений профессионального образования, работодателей, общественности.  </w:t>
      </w:r>
    </w:p>
    <w:p w:rsidR="00875282" w:rsidRPr="00776E80" w:rsidRDefault="00875282" w:rsidP="00B144DC">
      <w:pPr>
        <w:tabs>
          <w:tab w:val="left" w:pos="426"/>
        </w:tabs>
        <w:spacing w:after="0" w:line="276" w:lineRule="auto"/>
        <w:ind w:right="-284"/>
        <w:contextualSpacing/>
        <w:jc w:val="both"/>
        <w:rPr>
          <w:rFonts w:ascii="Times New Roman" w:hAnsi="Times New Roman" w:cs="Times New Roman"/>
          <w:i/>
          <w:sz w:val="24"/>
          <w:szCs w:val="24"/>
        </w:rPr>
      </w:pPr>
      <w:r w:rsidRPr="00776E80">
        <w:rPr>
          <w:rFonts w:ascii="Times New Roman" w:hAnsi="Times New Roman" w:cs="Times New Roman"/>
          <w:i/>
          <w:sz w:val="24"/>
          <w:szCs w:val="24"/>
        </w:rPr>
        <w:t xml:space="preserve">Программа призвана обеспечить: </w:t>
      </w:r>
    </w:p>
    <w:p w:rsidR="00672079" w:rsidRPr="00776E80" w:rsidRDefault="00875282" w:rsidP="00B144DC">
      <w:pPr>
        <w:tabs>
          <w:tab w:val="left" w:pos="426"/>
        </w:tabs>
        <w:spacing w:after="0" w:line="276" w:lineRule="auto"/>
        <w:ind w:right="-284"/>
        <w:contextualSpacing/>
        <w:jc w:val="both"/>
        <w:rPr>
          <w:rFonts w:ascii="Times New Roman" w:hAnsi="Times New Roman" w:cs="Times New Roman"/>
          <w:sz w:val="24"/>
          <w:szCs w:val="24"/>
        </w:rPr>
      </w:pPr>
      <w:r w:rsidRPr="00776E80">
        <w:rPr>
          <w:rFonts w:ascii="Times New Roman" w:hAnsi="Times New Roman" w:cs="Times New Roman"/>
          <w:sz w:val="24"/>
          <w:szCs w:val="24"/>
        </w:rPr>
        <w:t>– преемственность между уровнями обучения (начальное общее образование, основное общее образование, среднее общее образование);</w:t>
      </w:r>
    </w:p>
    <w:p w:rsidR="00672079" w:rsidRPr="00776E80" w:rsidRDefault="00875282" w:rsidP="00B144DC">
      <w:pPr>
        <w:tabs>
          <w:tab w:val="left" w:pos="426"/>
        </w:tabs>
        <w:spacing w:after="0" w:line="276" w:lineRule="auto"/>
        <w:ind w:right="-284"/>
        <w:contextualSpacing/>
        <w:jc w:val="both"/>
        <w:rPr>
          <w:rFonts w:ascii="Times New Roman" w:hAnsi="Times New Roman" w:cs="Times New Roman"/>
          <w:sz w:val="24"/>
          <w:szCs w:val="24"/>
        </w:rPr>
      </w:pPr>
      <w:r w:rsidRPr="00776E80">
        <w:rPr>
          <w:rFonts w:ascii="Times New Roman" w:hAnsi="Times New Roman" w:cs="Times New Roman"/>
          <w:sz w:val="24"/>
          <w:szCs w:val="24"/>
        </w:rPr>
        <w:t xml:space="preserve"> – создание психологически комфортной образовательной среды;</w:t>
      </w:r>
    </w:p>
    <w:p w:rsidR="00672079" w:rsidRPr="00776E80" w:rsidRDefault="00875282" w:rsidP="00B144DC">
      <w:pPr>
        <w:tabs>
          <w:tab w:val="left" w:pos="426"/>
        </w:tabs>
        <w:spacing w:after="0" w:line="276" w:lineRule="auto"/>
        <w:ind w:right="-284"/>
        <w:contextualSpacing/>
        <w:jc w:val="both"/>
        <w:rPr>
          <w:rFonts w:ascii="Times New Roman" w:hAnsi="Times New Roman" w:cs="Times New Roman"/>
          <w:sz w:val="24"/>
          <w:szCs w:val="24"/>
        </w:rPr>
      </w:pPr>
      <w:r w:rsidRPr="00776E80">
        <w:rPr>
          <w:rFonts w:ascii="Times New Roman" w:hAnsi="Times New Roman" w:cs="Times New Roman"/>
          <w:sz w:val="24"/>
          <w:szCs w:val="24"/>
        </w:rPr>
        <w:t xml:space="preserve"> – развитие личностных качеств и </w:t>
      </w:r>
      <w:r w:rsidR="00CD7AA7">
        <w:rPr>
          <w:rFonts w:ascii="Times New Roman" w:hAnsi="Times New Roman" w:cs="Times New Roman"/>
          <w:sz w:val="24"/>
          <w:szCs w:val="24"/>
        </w:rPr>
        <w:t>способностей</w:t>
      </w:r>
      <w:r w:rsidRPr="00776E80">
        <w:rPr>
          <w:rFonts w:ascii="Times New Roman" w:hAnsi="Times New Roman" w:cs="Times New Roman"/>
          <w:sz w:val="24"/>
          <w:szCs w:val="24"/>
        </w:rPr>
        <w:t xml:space="preserve"> обучающихся и воспитанников на основе приобретения ими опыта разнообразной деятельности, применения приобретенных знаний и умений в реальных жизненных ситуациях (формирование ключевых компетенций); – раскрытие учебных ресурсов обучающихся и воспитанников и их реализацию независимо от стартовых возможностей; </w:t>
      </w:r>
    </w:p>
    <w:p w:rsidR="00672079" w:rsidRPr="00776E80" w:rsidRDefault="00875282" w:rsidP="00B144DC">
      <w:pPr>
        <w:tabs>
          <w:tab w:val="left" w:pos="426"/>
        </w:tabs>
        <w:spacing w:after="0" w:line="276" w:lineRule="auto"/>
        <w:ind w:right="-284"/>
        <w:contextualSpacing/>
        <w:jc w:val="both"/>
        <w:rPr>
          <w:rFonts w:ascii="Times New Roman" w:hAnsi="Times New Roman" w:cs="Times New Roman"/>
          <w:sz w:val="24"/>
          <w:szCs w:val="24"/>
        </w:rPr>
      </w:pPr>
      <w:r w:rsidRPr="00776E80">
        <w:rPr>
          <w:rFonts w:ascii="Times New Roman" w:hAnsi="Times New Roman" w:cs="Times New Roman"/>
          <w:sz w:val="24"/>
          <w:szCs w:val="24"/>
        </w:rPr>
        <w:t xml:space="preserve">– усвоение обучающимися обязательного минимума содержания основных образовательных программ на уровне требований государственных образовательных стандартов; формирование готовности к продолжению обучения на следующей ступени обучения;  </w:t>
      </w:r>
    </w:p>
    <w:p w:rsidR="00672079" w:rsidRPr="00776E80" w:rsidRDefault="00875282" w:rsidP="00B144DC">
      <w:pPr>
        <w:tabs>
          <w:tab w:val="left" w:pos="426"/>
        </w:tabs>
        <w:spacing w:after="0" w:line="276" w:lineRule="auto"/>
        <w:ind w:right="-284"/>
        <w:contextualSpacing/>
        <w:jc w:val="both"/>
        <w:rPr>
          <w:rFonts w:ascii="Times New Roman" w:hAnsi="Times New Roman" w:cs="Times New Roman"/>
          <w:sz w:val="24"/>
          <w:szCs w:val="24"/>
        </w:rPr>
      </w:pPr>
      <w:r w:rsidRPr="00776E80">
        <w:rPr>
          <w:rFonts w:ascii="Times New Roman" w:hAnsi="Times New Roman" w:cs="Times New Roman"/>
          <w:sz w:val="24"/>
          <w:szCs w:val="24"/>
        </w:rPr>
        <w:t xml:space="preserve"> – формирование у обучающихся желания и умения учиться, постоянно расширять границы своих возможностей, саморазвиваться и самосовершенствоваться; </w:t>
      </w:r>
    </w:p>
    <w:p w:rsidR="00672079" w:rsidRPr="00776E80" w:rsidRDefault="00875282" w:rsidP="00B144DC">
      <w:pPr>
        <w:tabs>
          <w:tab w:val="left" w:pos="426"/>
        </w:tabs>
        <w:spacing w:after="0" w:line="276" w:lineRule="auto"/>
        <w:ind w:right="-284"/>
        <w:contextualSpacing/>
        <w:jc w:val="both"/>
        <w:rPr>
          <w:rFonts w:ascii="Times New Roman" w:hAnsi="Times New Roman" w:cs="Times New Roman"/>
          <w:sz w:val="24"/>
          <w:szCs w:val="24"/>
        </w:rPr>
      </w:pPr>
      <w:r w:rsidRPr="00776E80">
        <w:rPr>
          <w:rFonts w:ascii="Times New Roman" w:hAnsi="Times New Roman" w:cs="Times New Roman"/>
          <w:sz w:val="24"/>
          <w:szCs w:val="24"/>
        </w:rPr>
        <w:t xml:space="preserve">– развитие у обучающихся духовно-нравственных и эстетических чувств, эмоционально-ценностного, позитивного отношения к себе и окружающему миру; </w:t>
      </w:r>
    </w:p>
    <w:p w:rsidR="00672079" w:rsidRPr="00776E80" w:rsidRDefault="00875282" w:rsidP="00B144DC">
      <w:pPr>
        <w:tabs>
          <w:tab w:val="left" w:pos="426"/>
        </w:tabs>
        <w:spacing w:after="0" w:line="276" w:lineRule="auto"/>
        <w:ind w:right="-284"/>
        <w:contextualSpacing/>
        <w:jc w:val="both"/>
        <w:rPr>
          <w:rFonts w:ascii="Times New Roman" w:hAnsi="Times New Roman" w:cs="Times New Roman"/>
          <w:sz w:val="24"/>
          <w:szCs w:val="24"/>
        </w:rPr>
      </w:pPr>
      <w:r w:rsidRPr="00776E80">
        <w:rPr>
          <w:rFonts w:ascii="Times New Roman" w:hAnsi="Times New Roman" w:cs="Times New Roman"/>
          <w:sz w:val="24"/>
          <w:szCs w:val="24"/>
        </w:rPr>
        <w:t xml:space="preserve"> – охрану и укрепление физического и психического здоровья детей, обеспечение их эмоционального благополучия; </w:t>
      </w:r>
    </w:p>
    <w:p w:rsidR="00672079" w:rsidRPr="00776E80" w:rsidRDefault="00875282" w:rsidP="00B144DC">
      <w:pPr>
        <w:tabs>
          <w:tab w:val="left" w:pos="426"/>
        </w:tabs>
        <w:spacing w:after="0" w:line="276" w:lineRule="auto"/>
        <w:ind w:right="-284"/>
        <w:contextualSpacing/>
        <w:jc w:val="both"/>
        <w:rPr>
          <w:rFonts w:ascii="Times New Roman" w:hAnsi="Times New Roman" w:cs="Times New Roman"/>
          <w:sz w:val="24"/>
          <w:szCs w:val="24"/>
        </w:rPr>
      </w:pPr>
      <w:r w:rsidRPr="00776E80">
        <w:rPr>
          <w:rFonts w:ascii="Times New Roman" w:hAnsi="Times New Roman" w:cs="Times New Roman"/>
          <w:sz w:val="24"/>
          <w:szCs w:val="24"/>
        </w:rPr>
        <w:t xml:space="preserve">– формирование осознанного принятия ценностей здорового образа жизни и умения регулировать свое поведение в соответствии с ним; </w:t>
      </w:r>
    </w:p>
    <w:p w:rsidR="00672079" w:rsidRPr="00776E80" w:rsidRDefault="00875282" w:rsidP="00B144DC">
      <w:pPr>
        <w:tabs>
          <w:tab w:val="left" w:pos="426"/>
        </w:tabs>
        <w:spacing w:after="0" w:line="276" w:lineRule="auto"/>
        <w:ind w:right="-284"/>
        <w:contextualSpacing/>
        <w:jc w:val="both"/>
        <w:rPr>
          <w:rFonts w:ascii="Times New Roman" w:hAnsi="Times New Roman" w:cs="Times New Roman"/>
          <w:sz w:val="24"/>
          <w:szCs w:val="24"/>
        </w:rPr>
      </w:pPr>
      <w:r w:rsidRPr="00776E80">
        <w:rPr>
          <w:rFonts w:ascii="Times New Roman" w:hAnsi="Times New Roman" w:cs="Times New Roman"/>
          <w:sz w:val="24"/>
          <w:szCs w:val="24"/>
        </w:rPr>
        <w:t xml:space="preserve"> – сохранение и поддержку индивидуальности каждого ребенка; </w:t>
      </w:r>
    </w:p>
    <w:p w:rsidR="00672079" w:rsidRPr="00776E80" w:rsidRDefault="00875282" w:rsidP="00B144DC">
      <w:pPr>
        <w:tabs>
          <w:tab w:val="left" w:pos="426"/>
        </w:tabs>
        <w:spacing w:after="0" w:line="276" w:lineRule="auto"/>
        <w:ind w:right="-284"/>
        <w:contextualSpacing/>
        <w:jc w:val="both"/>
        <w:rPr>
          <w:rFonts w:ascii="Times New Roman" w:hAnsi="Times New Roman" w:cs="Times New Roman"/>
          <w:sz w:val="24"/>
          <w:szCs w:val="24"/>
        </w:rPr>
      </w:pPr>
      <w:r w:rsidRPr="00776E80">
        <w:rPr>
          <w:rFonts w:ascii="Times New Roman" w:hAnsi="Times New Roman" w:cs="Times New Roman"/>
          <w:sz w:val="24"/>
          <w:szCs w:val="24"/>
        </w:rPr>
        <w:t xml:space="preserve"> – поддержание оптимистической самооценки и уверенности в себе, расширение опыта самостоятельного выбора;  </w:t>
      </w:r>
    </w:p>
    <w:p w:rsidR="00672079" w:rsidRPr="00776E80" w:rsidRDefault="00875282" w:rsidP="00B144DC">
      <w:pPr>
        <w:tabs>
          <w:tab w:val="left" w:pos="426"/>
        </w:tabs>
        <w:spacing w:after="0" w:line="276" w:lineRule="auto"/>
        <w:ind w:right="-284"/>
        <w:contextualSpacing/>
        <w:jc w:val="both"/>
        <w:rPr>
          <w:rFonts w:ascii="Times New Roman" w:hAnsi="Times New Roman" w:cs="Times New Roman"/>
          <w:sz w:val="24"/>
          <w:szCs w:val="24"/>
        </w:rPr>
      </w:pPr>
      <w:r w:rsidRPr="00776E80">
        <w:rPr>
          <w:rFonts w:ascii="Times New Roman" w:hAnsi="Times New Roman" w:cs="Times New Roman"/>
          <w:sz w:val="24"/>
          <w:szCs w:val="24"/>
        </w:rPr>
        <w:t xml:space="preserve">– развитие у обучающихся коммуникативных навыков общения и сотрудничества. </w:t>
      </w:r>
    </w:p>
    <w:p w:rsidR="00672079" w:rsidRPr="00776E80" w:rsidRDefault="00875282" w:rsidP="00B144DC">
      <w:pPr>
        <w:tabs>
          <w:tab w:val="left" w:pos="426"/>
        </w:tabs>
        <w:spacing w:after="0" w:line="276" w:lineRule="auto"/>
        <w:ind w:right="-284"/>
        <w:contextualSpacing/>
        <w:jc w:val="both"/>
        <w:rPr>
          <w:rFonts w:ascii="Times New Roman" w:hAnsi="Times New Roman" w:cs="Times New Roman"/>
          <w:sz w:val="24"/>
          <w:szCs w:val="24"/>
        </w:rPr>
      </w:pPr>
      <w:r w:rsidRPr="00776E80">
        <w:rPr>
          <w:rFonts w:ascii="Times New Roman" w:hAnsi="Times New Roman" w:cs="Times New Roman"/>
          <w:sz w:val="24"/>
          <w:szCs w:val="24"/>
        </w:rPr>
        <w:t>Целью реализации Программы является обеспечение планируемых результатов по до</w:t>
      </w:r>
      <w:r w:rsidR="00CD7AA7">
        <w:rPr>
          <w:rFonts w:ascii="Times New Roman" w:hAnsi="Times New Roman" w:cs="Times New Roman"/>
          <w:sz w:val="24"/>
          <w:szCs w:val="24"/>
        </w:rPr>
        <w:t>стижению выпускником МБОУ СОШ №7</w:t>
      </w:r>
      <w:r w:rsidRPr="00776E80">
        <w:rPr>
          <w:rFonts w:ascii="Times New Roman" w:hAnsi="Times New Roman" w:cs="Times New Roman"/>
          <w:sz w:val="24"/>
          <w:szCs w:val="24"/>
        </w:rPr>
        <w:t xml:space="preserve"> г.Пушкино целевых установок, знаний, умений, навыков и компетенций, определяемых личностными, семейными, общественными, государственными потребностями и возможностями обучающегося, индивидуальными особенностями его развития и состояния здоровья. Для достижения поставленной цели при реализации школой Программы предусматривается решение следующих основных задач:</w:t>
      </w:r>
    </w:p>
    <w:p w:rsidR="00672079" w:rsidRPr="00776E80" w:rsidRDefault="00875282" w:rsidP="00B144DC">
      <w:pPr>
        <w:tabs>
          <w:tab w:val="left" w:pos="426"/>
        </w:tabs>
        <w:spacing w:after="0" w:line="276" w:lineRule="auto"/>
        <w:ind w:right="-284"/>
        <w:contextualSpacing/>
        <w:jc w:val="both"/>
        <w:rPr>
          <w:rFonts w:ascii="Times New Roman" w:hAnsi="Times New Roman" w:cs="Times New Roman"/>
          <w:sz w:val="24"/>
          <w:szCs w:val="24"/>
        </w:rPr>
      </w:pPr>
      <w:r w:rsidRPr="00776E80">
        <w:rPr>
          <w:rFonts w:ascii="Times New Roman" w:hAnsi="Times New Roman" w:cs="Times New Roman"/>
          <w:sz w:val="24"/>
          <w:szCs w:val="24"/>
        </w:rPr>
        <w:lastRenderedPageBreak/>
        <w:t xml:space="preserve"> – обеспечение соответствия результатам освоения Программы требованиям государственного образовательного стандарта, федерального компонента государственного образовательного стандарта;</w:t>
      </w:r>
    </w:p>
    <w:p w:rsidR="00672079" w:rsidRPr="00776E80" w:rsidRDefault="00875282" w:rsidP="00B144DC">
      <w:pPr>
        <w:tabs>
          <w:tab w:val="left" w:pos="426"/>
        </w:tabs>
        <w:spacing w:after="0" w:line="276" w:lineRule="auto"/>
        <w:ind w:right="-284"/>
        <w:contextualSpacing/>
        <w:jc w:val="both"/>
        <w:rPr>
          <w:rFonts w:ascii="Times New Roman" w:hAnsi="Times New Roman" w:cs="Times New Roman"/>
          <w:sz w:val="24"/>
          <w:szCs w:val="24"/>
        </w:rPr>
      </w:pPr>
      <w:r w:rsidRPr="00776E80">
        <w:rPr>
          <w:rFonts w:ascii="Times New Roman" w:hAnsi="Times New Roman" w:cs="Times New Roman"/>
          <w:sz w:val="24"/>
          <w:szCs w:val="24"/>
        </w:rPr>
        <w:t xml:space="preserve"> – обеспечение доступности получения качественного общего образования, достижение планируемых результатов освоения основных образовательных программ основного общего образования всеми обучающимися, в том числе детьми с ограниченными возможностями здоровья; – усиление воспитательного потенциала образования, обеспечение индивидуального психолого-педагогического сопровождения каждого обучающегося, формирование образовательного базиса социализированной, культурной личности, создание необходимых условий для самореализации; – обеспечение эффективного сочетания урочных и внеурочных форм организации образовательного процесса, взаимодействия всех его участников, единства учебной и внеурочной деятельности; </w:t>
      </w:r>
    </w:p>
    <w:p w:rsidR="00672079" w:rsidRPr="00776E80" w:rsidRDefault="00875282" w:rsidP="00B144DC">
      <w:pPr>
        <w:tabs>
          <w:tab w:val="left" w:pos="426"/>
        </w:tabs>
        <w:spacing w:after="0" w:line="276" w:lineRule="auto"/>
        <w:ind w:right="-284"/>
        <w:contextualSpacing/>
        <w:jc w:val="both"/>
        <w:rPr>
          <w:rFonts w:ascii="Times New Roman" w:hAnsi="Times New Roman" w:cs="Times New Roman"/>
          <w:sz w:val="24"/>
          <w:szCs w:val="24"/>
        </w:rPr>
      </w:pPr>
      <w:r w:rsidRPr="00776E80">
        <w:rPr>
          <w:rFonts w:ascii="Times New Roman" w:hAnsi="Times New Roman" w:cs="Times New Roman"/>
          <w:sz w:val="24"/>
          <w:szCs w:val="24"/>
        </w:rPr>
        <w:t xml:space="preserve"> – взаимодействие школы при реализации Программы с социальными партнерами (как внутри системы образования, так и в рамках межведомственного взаимодействия); </w:t>
      </w:r>
    </w:p>
    <w:p w:rsidR="00672079" w:rsidRPr="00776E80" w:rsidRDefault="00875282" w:rsidP="00B144DC">
      <w:pPr>
        <w:tabs>
          <w:tab w:val="left" w:pos="426"/>
        </w:tabs>
        <w:spacing w:after="0" w:line="276" w:lineRule="auto"/>
        <w:ind w:right="-284"/>
        <w:contextualSpacing/>
        <w:jc w:val="both"/>
        <w:rPr>
          <w:rFonts w:ascii="Times New Roman" w:hAnsi="Times New Roman" w:cs="Times New Roman"/>
          <w:sz w:val="24"/>
          <w:szCs w:val="24"/>
        </w:rPr>
      </w:pPr>
      <w:r w:rsidRPr="00776E80">
        <w:rPr>
          <w:rFonts w:ascii="Times New Roman" w:hAnsi="Times New Roman" w:cs="Times New Roman"/>
          <w:sz w:val="24"/>
          <w:szCs w:val="24"/>
        </w:rPr>
        <w:t xml:space="preserve"> – выявление и развитие способностей обучающихся, их профессиональный склонностей, в том числе одарённых детей, детей с ограниченными возможностями здоровья и инвалидов, через систему клубов, секций, студий и кружков, организацию общественно полезной деятельности, в том числе социальной практики, с использованием возможностей образовательных учреждений дополнительного образования детей;</w:t>
      </w:r>
    </w:p>
    <w:p w:rsidR="00672079" w:rsidRPr="00776E80" w:rsidRDefault="00875282" w:rsidP="00B144DC">
      <w:pPr>
        <w:tabs>
          <w:tab w:val="left" w:pos="426"/>
        </w:tabs>
        <w:spacing w:after="0" w:line="276" w:lineRule="auto"/>
        <w:ind w:right="-284"/>
        <w:contextualSpacing/>
        <w:jc w:val="both"/>
        <w:rPr>
          <w:rFonts w:ascii="Times New Roman" w:hAnsi="Times New Roman" w:cs="Times New Roman"/>
          <w:sz w:val="24"/>
          <w:szCs w:val="24"/>
        </w:rPr>
      </w:pPr>
      <w:r w:rsidRPr="00776E80">
        <w:rPr>
          <w:rFonts w:ascii="Times New Roman" w:hAnsi="Times New Roman" w:cs="Times New Roman"/>
          <w:sz w:val="24"/>
          <w:szCs w:val="24"/>
        </w:rPr>
        <w:t xml:space="preserve"> – организация интеллектуальных и творческих соревнований, проектной и учебно</w:t>
      </w:r>
      <w:r w:rsidR="00672079" w:rsidRPr="00776E80">
        <w:rPr>
          <w:rFonts w:ascii="Times New Roman" w:hAnsi="Times New Roman" w:cs="Times New Roman"/>
          <w:sz w:val="24"/>
          <w:szCs w:val="24"/>
        </w:rPr>
        <w:t>-</w:t>
      </w:r>
      <w:r w:rsidRPr="00776E80">
        <w:rPr>
          <w:rFonts w:ascii="Times New Roman" w:hAnsi="Times New Roman" w:cs="Times New Roman"/>
          <w:sz w:val="24"/>
          <w:szCs w:val="24"/>
        </w:rPr>
        <w:t xml:space="preserve">исследовательской деятельности; </w:t>
      </w:r>
    </w:p>
    <w:p w:rsidR="00672079" w:rsidRPr="00776E80" w:rsidRDefault="00875282" w:rsidP="00B144DC">
      <w:pPr>
        <w:tabs>
          <w:tab w:val="left" w:pos="426"/>
        </w:tabs>
        <w:spacing w:after="0" w:line="276" w:lineRule="auto"/>
        <w:ind w:right="-284"/>
        <w:contextualSpacing/>
        <w:jc w:val="both"/>
        <w:rPr>
          <w:rFonts w:ascii="Times New Roman" w:hAnsi="Times New Roman" w:cs="Times New Roman"/>
          <w:sz w:val="24"/>
          <w:szCs w:val="24"/>
        </w:rPr>
      </w:pPr>
      <w:r w:rsidRPr="00776E80">
        <w:rPr>
          <w:rFonts w:ascii="Times New Roman" w:hAnsi="Times New Roman" w:cs="Times New Roman"/>
          <w:sz w:val="24"/>
          <w:szCs w:val="24"/>
        </w:rPr>
        <w:t>– обеспечение участия обучающихся, их родителей, педагогических работников и общественности в проектировании и развитии внутришкольной социальной среды, школьного уклада;</w:t>
      </w:r>
    </w:p>
    <w:p w:rsidR="00672079" w:rsidRPr="00776E80" w:rsidRDefault="00875282" w:rsidP="00B144DC">
      <w:pPr>
        <w:tabs>
          <w:tab w:val="left" w:pos="426"/>
        </w:tabs>
        <w:spacing w:after="0" w:line="276" w:lineRule="auto"/>
        <w:ind w:right="-284"/>
        <w:contextualSpacing/>
        <w:jc w:val="both"/>
        <w:rPr>
          <w:rFonts w:ascii="Times New Roman" w:hAnsi="Times New Roman" w:cs="Times New Roman"/>
          <w:sz w:val="24"/>
          <w:szCs w:val="24"/>
        </w:rPr>
      </w:pPr>
      <w:r w:rsidRPr="00776E80">
        <w:rPr>
          <w:rFonts w:ascii="Times New Roman" w:hAnsi="Times New Roman" w:cs="Times New Roman"/>
          <w:sz w:val="24"/>
          <w:szCs w:val="24"/>
        </w:rPr>
        <w:t xml:space="preserve"> – социальное и учебно-исследовательское проектирование, профессиональную ориентацию обучающихся при поддержке педагогов, психолога, социального педагога, сотрудничестве с предприятиями, учреждениями профессионального образования, центрами профессиональной работы;</w:t>
      </w:r>
    </w:p>
    <w:p w:rsidR="00672079" w:rsidRPr="00776E80" w:rsidRDefault="00875282" w:rsidP="00B144DC">
      <w:pPr>
        <w:tabs>
          <w:tab w:val="left" w:pos="426"/>
        </w:tabs>
        <w:spacing w:after="0" w:line="276" w:lineRule="auto"/>
        <w:ind w:right="-284"/>
        <w:contextualSpacing/>
        <w:jc w:val="both"/>
        <w:rPr>
          <w:rFonts w:ascii="Times New Roman" w:hAnsi="Times New Roman" w:cs="Times New Roman"/>
          <w:sz w:val="24"/>
          <w:szCs w:val="24"/>
        </w:rPr>
      </w:pPr>
      <w:r w:rsidRPr="00776E80">
        <w:rPr>
          <w:rFonts w:ascii="Times New Roman" w:hAnsi="Times New Roman" w:cs="Times New Roman"/>
          <w:sz w:val="24"/>
          <w:szCs w:val="24"/>
        </w:rPr>
        <w:t xml:space="preserve"> – создание условий для сохранения и укрепление физического, психологического и социального здоровья обучающихся, обеспечение их безопасности.  </w:t>
      </w:r>
    </w:p>
    <w:p w:rsidR="003E2349" w:rsidRPr="00776E80" w:rsidRDefault="00875282" w:rsidP="00B144DC">
      <w:pPr>
        <w:tabs>
          <w:tab w:val="left" w:pos="426"/>
        </w:tabs>
        <w:spacing w:after="0" w:line="276" w:lineRule="auto"/>
        <w:ind w:right="-284"/>
        <w:contextualSpacing/>
        <w:jc w:val="both"/>
        <w:rPr>
          <w:rFonts w:ascii="Times New Roman" w:hAnsi="Times New Roman" w:cs="Times New Roman"/>
          <w:sz w:val="24"/>
          <w:szCs w:val="24"/>
        </w:rPr>
      </w:pPr>
      <w:r w:rsidRPr="00776E80">
        <w:rPr>
          <w:rFonts w:ascii="Times New Roman" w:hAnsi="Times New Roman" w:cs="Times New Roman"/>
          <w:sz w:val="24"/>
          <w:szCs w:val="24"/>
        </w:rPr>
        <w:t xml:space="preserve">Программа является документом постоянного действия, изменения и дополнения в Программу, связанные с регламентацией деятельности школы в конкретном учебном году, а также новая редакция Программы разрабатываются и принимаются по итогам процедуры их согласования и вступают в силу после издания соответствующего приказа.  </w:t>
      </w:r>
    </w:p>
    <w:p w:rsidR="003E2349" w:rsidRPr="00776E80" w:rsidRDefault="00875282" w:rsidP="00B144DC">
      <w:pPr>
        <w:tabs>
          <w:tab w:val="left" w:pos="426"/>
        </w:tabs>
        <w:spacing w:after="0" w:line="276" w:lineRule="auto"/>
        <w:ind w:right="-284"/>
        <w:contextualSpacing/>
        <w:jc w:val="both"/>
        <w:rPr>
          <w:rFonts w:ascii="Times New Roman" w:hAnsi="Times New Roman" w:cs="Times New Roman"/>
          <w:sz w:val="24"/>
          <w:szCs w:val="24"/>
        </w:rPr>
      </w:pPr>
      <w:r w:rsidRPr="00776E80">
        <w:rPr>
          <w:rFonts w:ascii="Times New Roman" w:hAnsi="Times New Roman" w:cs="Times New Roman"/>
          <w:sz w:val="24"/>
          <w:szCs w:val="24"/>
        </w:rPr>
        <w:t xml:space="preserve">Программа реализуется через урочную и внеурочную деятельность обучающихся. </w:t>
      </w:r>
    </w:p>
    <w:p w:rsidR="00875282" w:rsidRPr="00776E80" w:rsidRDefault="00875282" w:rsidP="00B144DC">
      <w:pPr>
        <w:tabs>
          <w:tab w:val="left" w:pos="426"/>
        </w:tabs>
        <w:spacing w:after="0" w:line="276" w:lineRule="auto"/>
        <w:ind w:right="-284"/>
        <w:contextualSpacing/>
        <w:jc w:val="both"/>
        <w:rPr>
          <w:rFonts w:ascii="Times New Roman" w:hAnsi="Times New Roman" w:cs="Times New Roman"/>
          <w:sz w:val="24"/>
          <w:szCs w:val="24"/>
        </w:rPr>
      </w:pPr>
      <w:r w:rsidRPr="00776E80">
        <w:rPr>
          <w:rFonts w:ascii="Times New Roman" w:hAnsi="Times New Roman" w:cs="Times New Roman"/>
          <w:sz w:val="24"/>
          <w:szCs w:val="24"/>
        </w:rPr>
        <w:t xml:space="preserve">Миссия школы - построение модели адаптивной школы, в которой будут созданы условия, удовлетворяющие разнообразным образовательным потребностям личности, обеспечены условия для самореализации каждого ребенка и взрослого на основе педагогического анализа его успехов и достижений. Гражданско-патриотическое и нравственное воспитание как развитие способности к осознанию школьниками их принадлежности к судьбе Отечества, ответственности за себя и окружающую действительность, готовность и способности строить полноценную жизнь. </w:t>
      </w:r>
    </w:p>
    <w:p w:rsidR="00672079" w:rsidRPr="00776E80" w:rsidRDefault="00875282" w:rsidP="00B144DC">
      <w:pPr>
        <w:tabs>
          <w:tab w:val="left" w:pos="426"/>
        </w:tabs>
        <w:spacing w:after="0" w:line="276" w:lineRule="auto"/>
        <w:ind w:right="-284"/>
        <w:contextualSpacing/>
        <w:jc w:val="both"/>
        <w:rPr>
          <w:rFonts w:ascii="Times New Roman" w:hAnsi="Times New Roman" w:cs="Times New Roman"/>
          <w:sz w:val="24"/>
          <w:szCs w:val="24"/>
        </w:rPr>
      </w:pPr>
      <w:r w:rsidRPr="00776E80">
        <w:rPr>
          <w:rFonts w:ascii="Times New Roman" w:hAnsi="Times New Roman" w:cs="Times New Roman"/>
          <w:sz w:val="24"/>
          <w:szCs w:val="24"/>
        </w:rPr>
        <w:t xml:space="preserve">Основные принципы:  </w:t>
      </w:r>
    </w:p>
    <w:p w:rsidR="00672079" w:rsidRPr="00776E80" w:rsidRDefault="00672079" w:rsidP="00B144DC">
      <w:pPr>
        <w:tabs>
          <w:tab w:val="left" w:pos="426"/>
        </w:tabs>
        <w:spacing w:after="0" w:line="276" w:lineRule="auto"/>
        <w:ind w:right="-284"/>
        <w:contextualSpacing/>
        <w:jc w:val="both"/>
        <w:rPr>
          <w:rFonts w:ascii="Times New Roman" w:hAnsi="Times New Roman" w:cs="Times New Roman"/>
          <w:sz w:val="24"/>
          <w:szCs w:val="24"/>
        </w:rPr>
      </w:pPr>
      <w:r w:rsidRPr="00776E80">
        <w:rPr>
          <w:rFonts w:ascii="Times New Roman" w:hAnsi="Times New Roman" w:cs="Times New Roman"/>
          <w:sz w:val="24"/>
          <w:szCs w:val="24"/>
        </w:rPr>
        <w:t xml:space="preserve">- </w:t>
      </w:r>
      <w:r w:rsidR="00875282" w:rsidRPr="00776E80">
        <w:rPr>
          <w:rFonts w:ascii="Times New Roman" w:hAnsi="Times New Roman" w:cs="Times New Roman"/>
          <w:sz w:val="24"/>
          <w:szCs w:val="24"/>
        </w:rPr>
        <w:t xml:space="preserve">основополагающим является принцип сохранение психического и физического здоровья учащихся и учителей; </w:t>
      </w:r>
    </w:p>
    <w:p w:rsidR="00672079" w:rsidRPr="00776E80" w:rsidRDefault="00672079" w:rsidP="00B144DC">
      <w:pPr>
        <w:tabs>
          <w:tab w:val="left" w:pos="426"/>
        </w:tabs>
        <w:spacing w:after="0" w:line="276" w:lineRule="auto"/>
        <w:ind w:right="-284"/>
        <w:contextualSpacing/>
        <w:jc w:val="both"/>
        <w:rPr>
          <w:rFonts w:ascii="Times New Roman" w:hAnsi="Times New Roman" w:cs="Times New Roman"/>
          <w:sz w:val="24"/>
          <w:szCs w:val="24"/>
        </w:rPr>
      </w:pPr>
      <w:r w:rsidRPr="00776E80">
        <w:rPr>
          <w:rFonts w:ascii="Times New Roman" w:hAnsi="Times New Roman" w:cs="Times New Roman"/>
          <w:sz w:val="24"/>
          <w:szCs w:val="24"/>
        </w:rPr>
        <w:t xml:space="preserve">- </w:t>
      </w:r>
      <w:r w:rsidR="00875282" w:rsidRPr="00776E80">
        <w:rPr>
          <w:rFonts w:ascii="Times New Roman" w:hAnsi="Times New Roman" w:cs="Times New Roman"/>
          <w:sz w:val="24"/>
          <w:szCs w:val="24"/>
        </w:rPr>
        <w:t xml:space="preserve">принцип комфортности как атмосфера добра, взаимопонимания и творческого сотрудничества учащихся и учителей;  </w:t>
      </w:r>
    </w:p>
    <w:p w:rsidR="00672079" w:rsidRPr="00776E80" w:rsidRDefault="00672079" w:rsidP="00B144DC">
      <w:pPr>
        <w:tabs>
          <w:tab w:val="left" w:pos="426"/>
        </w:tabs>
        <w:spacing w:after="0" w:line="276" w:lineRule="auto"/>
        <w:ind w:right="-284"/>
        <w:contextualSpacing/>
        <w:jc w:val="both"/>
        <w:rPr>
          <w:rFonts w:ascii="Times New Roman" w:hAnsi="Times New Roman" w:cs="Times New Roman"/>
          <w:sz w:val="24"/>
          <w:szCs w:val="24"/>
        </w:rPr>
      </w:pPr>
      <w:r w:rsidRPr="00776E80">
        <w:rPr>
          <w:rFonts w:ascii="Times New Roman" w:hAnsi="Times New Roman" w:cs="Times New Roman"/>
          <w:sz w:val="24"/>
          <w:szCs w:val="24"/>
        </w:rPr>
        <w:lastRenderedPageBreak/>
        <w:t xml:space="preserve">- </w:t>
      </w:r>
      <w:r w:rsidR="00875282" w:rsidRPr="00776E80">
        <w:rPr>
          <w:rFonts w:ascii="Times New Roman" w:hAnsi="Times New Roman" w:cs="Times New Roman"/>
          <w:sz w:val="24"/>
          <w:szCs w:val="24"/>
        </w:rPr>
        <w:t xml:space="preserve">принцип дифференциации и индивидуализации учебно-воспитательного процесса; </w:t>
      </w:r>
    </w:p>
    <w:p w:rsidR="00672079" w:rsidRPr="00776E80" w:rsidRDefault="00672079" w:rsidP="00B144DC">
      <w:pPr>
        <w:tabs>
          <w:tab w:val="left" w:pos="426"/>
        </w:tabs>
        <w:spacing w:after="0" w:line="276" w:lineRule="auto"/>
        <w:ind w:right="-284"/>
        <w:contextualSpacing/>
        <w:jc w:val="both"/>
        <w:rPr>
          <w:rFonts w:ascii="Times New Roman" w:hAnsi="Times New Roman" w:cs="Times New Roman"/>
          <w:sz w:val="24"/>
          <w:szCs w:val="24"/>
        </w:rPr>
      </w:pPr>
      <w:r w:rsidRPr="00776E80">
        <w:rPr>
          <w:rFonts w:ascii="Times New Roman" w:hAnsi="Times New Roman" w:cs="Times New Roman"/>
          <w:sz w:val="24"/>
          <w:szCs w:val="24"/>
        </w:rPr>
        <w:t>-</w:t>
      </w:r>
      <w:r w:rsidR="00875282" w:rsidRPr="00776E80">
        <w:rPr>
          <w:rFonts w:ascii="Times New Roman" w:hAnsi="Times New Roman" w:cs="Times New Roman"/>
          <w:sz w:val="24"/>
          <w:szCs w:val="24"/>
        </w:rPr>
        <w:t xml:space="preserve"> личностный подход как уважение уникальности и</w:t>
      </w:r>
      <w:r w:rsidRPr="00776E80">
        <w:rPr>
          <w:rFonts w:ascii="Times New Roman" w:hAnsi="Times New Roman" w:cs="Times New Roman"/>
          <w:sz w:val="24"/>
          <w:szCs w:val="24"/>
        </w:rPr>
        <w:t xml:space="preserve"> своеобразия каждого ребенка;</w:t>
      </w:r>
    </w:p>
    <w:p w:rsidR="00672079" w:rsidRPr="00776E80" w:rsidRDefault="00672079" w:rsidP="00B144DC">
      <w:pPr>
        <w:tabs>
          <w:tab w:val="left" w:pos="142"/>
          <w:tab w:val="left" w:pos="426"/>
        </w:tabs>
        <w:spacing w:after="0" w:line="276" w:lineRule="auto"/>
        <w:ind w:right="-284"/>
        <w:contextualSpacing/>
        <w:jc w:val="both"/>
        <w:rPr>
          <w:rFonts w:ascii="Times New Roman" w:hAnsi="Times New Roman" w:cs="Times New Roman"/>
          <w:sz w:val="24"/>
          <w:szCs w:val="24"/>
        </w:rPr>
      </w:pPr>
      <w:r w:rsidRPr="00776E80">
        <w:rPr>
          <w:rFonts w:ascii="Times New Roman" w:hAnsi="Times New Roman" w:cs="Times New Roman"/>
          <w:sz w:val="24"/>
          <w:szCs w:val="24"/>
        </w:rPr>
        <w:t>-</w:t>
      </w:r>
      <w:r w:rsidR="00875282" w:rsidRPr="00776E80">
        <w:rPr>
          <w:rFonts w:ascii="Times New Roman" w:hAnsi="Times New Roman" w:cs="Times New Roman"/>
          <w:sz w:val="24"/>
          <w:szCs w:val="24"/>
        </w:rPr>
        <w:t>природосообразность как воспитание с учетом индивидуальных биологических, физиологических и пси</w:t>
      </w:r>
      <w:r w:rsidRPr="00776E80">
        <w:rPr>
          <w:rFonts w:ascii="Times New Roman" w:hAnsi="Times New Roman" w:cs="Times New Roman"/>
          <w:sz w:val="24"/>
          <w:szCs w:val="24"/>
        </w:rPr>
        <w:t xml:space="preserve">хических особенностей ребенка. </w:t>
      </w:r>
    </w:p>
    <w:p w:rsidR="00672079" w:rsidRPr="00776E80" w:rsidRDefault="00672079" w:rsidP="00B144DC">
      <w:pPr>
        <w:tabs>
          <w:tab w:val="left" w:pos="426"/>
        </w:tabs>
        <w:spacing w:after="0" w:line="276" w:lineRule="auto"/>
        <w:ind w:right="-284"/>
        <w:contextualSpacing/>
        <w:jc w:val="both"/>
        <w:rPr>
          <w:rFonts w:ascii="Times New Roman" w:hAnsi="Times New Roman" w:cs="Times New Roman"/>
          <w:sz w:val="24"/>
          <w:szCs w:val="24"/>
        </w:rPr>
      </w:pPr>
      <w:r w:rsidRPr="00776E80">
        <w:rPr>
          <w:rFonts w:ascii="Times New Roman" w:hAnsi="Times New Roman" w:cs="Times New Roman"/>
          <w:sz w:val="24"/>
          <w:szCs w:val="24"/>
        </w:rPr>
        <w:t>-</w:t>
      </w:r>
      <w:r w:rsidR="00875282" w:rsidRPr="00776E80">
        <w:rPr>
          <w:rFonts w:ascii="Times New Roman" w:hAnsi="Times New Roman" w:cs="Times New Roman"/>
          <w:sz w:val="24"/>
          <w:szCs w:val="24"/>
        </w:rPr>
        <w:t>гуманизация как уважительное, доверительное отношение к ребенку как к личности, ориентаци</w:t>
      </w:r>
      <w:r w:rsidRPr="00776E80">
        <w:rPr>
          <w:rFonts w:ascii="Times New Roman" w:hAnsi="Times New Roman" w:cs="Times New Roman"/>
          <w:sz w:val="24"/>
          <w:szCs w:val="24"/>
        </w:rPr>
        <w:t xml:space="preserve">я на раскрытие его духовности. </w:t>
      </w:r>
    </w:p>
    <w:p w:rsidR="00672079" w:rsidRPr="00776E80" w:rsidRDefault="00672079" w:rsidP="00B144DC">
      <w:pPr>
        <w:tabs>
          <w:tab w:val="left" w:pos="426"/>
        </w:tabs>
        <w:spacing w:after="0" w:line="276" w:lineRule="auto"/>
        <w:ind w:right="-284"/>
        <w:contextualSpacing/>
        <w:jc w:val="both"/>
        <w:rPr>
          <w:rFonts w:ascii="Times New Roman" w:hAnsi="Times New Roman" w:cs="Times New Roman"/>
          <w:sz w:val="24"/>
          <w:szCs w:val="24"/>
        </w:rPr>
      </w:pPr>
      <w:r w:rsidRPr="00776E80">
        <w:rPr>
          <w:rFonts w:ascii="Times New Roman" w:hAnsi="Times New Roman" w:cs="Times New Roman"/>
          <w:sz w:val="24"/>
          <w:szCs w:val="24"/>
        </w:rPr>
        <w:t xml:space="preserve">- </w:t>
      </w:r>
      <w:r w:rsidR="00875282" w:rsidRPr="00776E80">
        <w:rPr>
          <w:rFonts w:ascii="Times New Roman" w:hAnsi="Times New Roman" w:cs="Times New Roman"/>
          <w:sz w:val="24"/>
          <w:szCs w:val="24"/>
        </w:rPr>
        <w:t xml:space="preserve">гуманитаризация как система мер, направленных на приоритетное развитие общекультурных компонентов в содержании образования и, таким образом, на формирование личностной зрелости обучаемых. </w:t>
      </w:r>
    </w:p>
    <w:p w:rsidR="003E2349" w:rsidRPr="00776E80" w:rsidRDefault="00875282" w:rsidP="00B144DC">
      <w:pPr>
        <w:tabs>
          <w:tab w:val="left" w:pos="426"/>
        </w:tabs>
        <w:spacing w:after="0" w:line="276" w:lineRule="auto"/>
        <w:ind w:right="-284"/>
        <w:contextualSpacing/>
        <w:jc w:val="both"/>
        <w:rPr>
          <w:rFonts w:ascii="Times New Roman" w:hAnsi="Times New Roman" w:cs="Times New Roman"/>
          <w:sz w:val="24"/>
          <w:szCs w:val="24"/>
        </w:rPr>
      </w:pPr>
      <w:r w:rsidRPr="00776E80">
        <w:rPr>
          <w:rFonts w:ascii="Times New Roman" w:hAnsi="Times New Roman" w:cs="Times New Roman"/>
          <w:sz w:val="24"/>
          <w:szCs w:val="24"/>
        </w:rPr>
        <w:t xml:space="preserve">Исходя из концептуальных положений адаптивного образовательного учреждения, где под «адаптивной» понимается школа со смешанным контингентом учащихся, построение структуры школы базируется на принципе дифференцированного подхода.  При таком подходе учитывается физическое, психическое и интеллектуальное развитие ребенка. </w:t>
      </w:r>
    </w:p>
    <w:p w:rsidR="00875282" w:rsidRPr="00776E80" w:rsidRDefault="00875282" w:rsidP="00B144DC">
      <w:pPr>
        <w:tabs>
          <w:tab w:val="left" w:pos="426"/>
        </w:tabs>
        <w:spacing w:after="0" w:line="276" w:lineRule="auto"/>
        <w:ind w:right="-284"/>
        <w:contextualSpacing/>
        <w:jc w:val="both"/>
        <w:rPr>
          <w:rFonts w:ascii="Times New Roman" w:hAnsi="Times New Roman" w:cs="Times New Roman"/>
          <w:sz w:val="24"/>
          <w:szCs w:val="24"/>
        </w:rPr>
      </w:pPr>
      <w:r w:rsidRPr="00776E80">
        <w:rPr>
          <w:rFonts w:ascii="Times New Roman" w:hAnsi="Times New Roman" w:cs="Times New Roman"/>
          <w:sz w:val="24"/>
          <w:szCs w:val="24"/>
        </w:rPr>
        <w:t>Воспитательная работа строится согласно программе, принятой педагогическим коллективом. Ее задачей является гуманизация воспитательного процесса, выражающегося в создании условий для всемерного развития личности, для побуждения ее к самоанализу, саморазвитию, самовоспитанию с целью формирования гражданско</w:t>
      </w:r>
      <w:r w:rsidR="00672079" w:rsidRPr="00776E80">
        <w:rPr>
          <w:rFonts w:ascii="Times New Roman" w:hAnsi="Times New Roman" w:cs="Times New Roman"/>
          <w:sz w:val="24"/>
          <w:szCs w:val="24"/>
        </w:rPr>
        <w:t>-</w:t>
      </w:r>
      <w:r w:rsidRPr="00776E80">
        <w:rPr>
          <w:rFonts w:ascii="Times New Roman" w:hAnsi="Times New Roman" w:cs="Times New Roman"/>
          <w:sz w:val="24"/>
          <w:szCs w:val="24"/>
        </w:rPr>
        <w:t xml:space="preserve"> патриотического сознания, развития чувства сопричастности судьбам Отечества, формированию нравственной позиции. </w:t>
      </w:r>
    </w:p>
    <w:p w:rsidR="003E2349" w:rsidRPr="00CD7AA7" w:rsidRDefault="003E2349" w:rsidP="00B144DC">
      <w:pPr>
        <w:tabs>
          <w:tab w:val="left" w:pos="426"/>
        </w:tabs>
        <w:spacing w:after="0" w:line="276" w:lineRule="auto"/>
        <w:ind w:right="-284"/>
        <w:contextualSpacing/>
        <w:jc w:val="both"/>
        <w:rPr>
          <w:rFonts w:ascii="Times New Roman" w:hAnsi="Times New Roman" w:cs="Times New Roman"/>
          <w:sz w:val="18"/>
          <w:szCs w:val="18"/>
        </w:rPr>
      </w:pPr>
    </w:p>
    <w:p w:rsidR="00CD7AA7" w:rsidRPr="00F329CC" w:rsidRDefault="00875282" w:rsidP="00B144DC">
      <w:pPr>
        <w:pStyle w:val="a3"/>
        <w:numPr>
          <w:ilvl w:val="1"/>
          <w:numId w:val="1"/>
        </w:numPr>
        <w:tabs>
          <w:tab w:val="left" w:pos="426"/>
        </w:tabs>
        <w:spacing w:after="0" w:line="276" w:lineRule="auto"/>
        <w:ind w:left="0" w:right="-284" w:firstLine="0"/>
        <w:jc w:val="both"/>
        <w:rPr>
          <w:rFonts w:ascii="Times New Roman" w:hAnsi="Times New Roman" w:cs="Times New Roman"/>
          <w:sz w:val="24"/>
          <w:szCs w:val="24"/>
        </w:rPr>
      </w:pPr>
      <w:r w:rsidRPr="00F329CC">
        <w:rPr>
          <w:rFonts w:ascii="Times New Roman" w:hAnsi="Times New Roman" w:cs="Times New Roman"/>
          <w:b/>
          <w:sz w:val="24"/>
          <w:szCs w:val="24"/>
        </w:rPr>
        <w:t>Планируемые результаты освоения обучающимися образовательной программы</w:t>
      </w:r>
    </w:p>
    <w:p w:rsidR="00672079" w:rsidRPr="00776E80" w:rsidRDefault="00672079" w:rsidP="00B144DC">
      <w:pPr>
        <w:tabs>
          <w:tab w:val="left" w:pos="426"/>
        </w:tabs>
        <w:spacing w:after="0" w:line="276" w:lineRule="auto"/>
        <w:ind w:right="-284"/>
        <w:contextualSpacing/>
        <w:jc w:val="both"/>
        <w:rPr>
          <w:rFonts w:ascii="Times New Roman" w:hAnsi="Times New Roman" w:cs="Times New Roman"/>
          <w:sz w:val="24"/>
          <w:szCs w:val="24"/>
        </w:rPr>
      </w:pPr>
    </w:p>
    <w:p w:rsidR="00672079" w:rsidRPr="00776E80" w:rsidRDefault="00875282" w:rsidP="00B144DC">
      <w:pPr>
        <w:tabs>
          <w:tab w:val="left" w:pos="426"/>
        </w:tabs>
        <w:spacing w:after="0" w:line="276" w:lineRule="auto"/>
        <w:ind w:right="-284"/>
        <w:contextualSpacing/>
        <w:jc w:val="both"/>
        <w:rPr>
          <w:rFonts w:ascii="Times New Roman" w:hAnsi="Times New Roman" w:cs="Times New Roman"/>
          <w:sz w:val="24"/>
          <w:szCs w:val="24"/>
        </w:rPr>
      </w:pPr>
      <w:r w:rsidRPr="00776E80">
        <w:rPr>
          <w:rFonts w:ascii="Times New Roman" w:hAnsi="Times New Roman" w:cs="Times New Roman"/>
          <w:sz w:val="24"/>
          <w:szCs w:val="24"/>
        </w:rPr>
        <w:t xml:space="preserve">Под планируемыми результатами  реализации образовательной программы, в целом, понимаются позитивные изменения в личности учащихся, на которые ориентирована данная образовательная программа.  В результате реализации данной образовательной программы в школе должны быть созданы условия, обеспечивающие комфортное пребывание, обучение и развитие в ней учащихся с различными запросами и уровнем подготовки, позволяющие им подготовиться к взрослой жизни в условиях рыночных отношений и социальных изменений. В школе должно быть обеспечено образование базового уровня в соответствии с Государственными образовательными стандартами. </w:t>
      </w:r>
    </w:p>
    <w:p w:rsidR="00672079" w:rsidRPr="00776E80" w:rsidRDefault="00875282" w:rsidP="00B144DC">
      <w:pPr>
        <w:tabs>
          <w:tab w:val="left" w:pos="426"/>
        </w:tabs>
        <w:spacing w:after="0" w:line="276" w:lineRule="auto"/>
        <w:ind w:right="-284"/>
        <w:contextualSpacing/>
        <w:jc w:val="both"/>
        <w:rPr>
          <w:rFonts w:ascii="Times New Roman" w:hAnsi="Times New Roman" w:cs="Times New Roman"/>
          <w:sz w:val="24"/>
          <w:szCs w:val="24"/>
        </w:rPr>
      </w:pPr>
      <w:r w:rsidRPr="00776E80">
        <w:rPr>
          <w:rFonts w:ascii="Times New Roman" w:hAnsi="Times New Roman" w:cs="Times New Roman"/>
          <w:sz w:val="24"/>
          <w:szCs w:val="24"/>
        </w:rPr>
        <w:t xml:space="preserve">Результатом освоения общеобразовательной программы среднего общего образования для 10 - 11 классов  является достижение обучающимися уровня общеобразовательной подготовки, соответствующего требованиям обязательного минимума содержания среднего общего образования. Обучающиеся, получившие среднее общее образование, должны освоить на уровне требований государственных программ учебный материал по всем предметам школьного учебного плана. Уровень образованности выпускника характеризуется повышенным уровнем общей культуры, овладением обучающимися методологическими знаниями, теоретическими средствами познавательной и практической деятельности и способами продуктивной деятельности в различных областях. </w:t>
      </w:r>
    </w:p>
    <w:p w:rsidR="00672079" w:rsidRPr="00776E80" w:rsidRDefault="00875282" w:rsidP="00B144DC">
      <w:pPr>
        <w:tabs>
          <w:tab w:val="left" w:pos="426"/>
        </w:tabs>
        <w:spacing w:after="0" w:line="276" w:lineRule="auto"/>
        <w:ind w:right="-284"/>
        <w:contextualSpacing/>
        <w:jc w:val="both"/>
        <w:rPr>
          <w:rFonts w:ascii="Times New Roman" w:hAnsi="Times New Roman" w:cs="Times New Roman"/>
          <w:sz w:val="24"/>
          <w:szCs w:val="24"/>
        </w:rPr>
      </w:pPr>
      <w:r w:rsidRPr="00776E80">
        <w:rPr>
          <w:rFonts w:ascii="Times New Roman" w:hAnsi="Times New Roman" w:cs="Times New Roman"/>
          <w:sz w:val="24"/>
          <w:szCs w:val="24"/>
        </w:rPr>
        <w:t xml:space="preserve">Достигаемым уровнем образованности является уровень: </w:t>
      </w:r>
    </w:p>
    <w:p w:rsidR="00672079" w:rsidRPr="00776E80" w:rsidRDefault="00875282" w:rsidP="00B144DC">
      <w:pPr>
        <w:tabs>
          <w:tab w:val="left" w:pos="426"/>
        </w:tabs>
        <w:spacing w:after="0" w:line="276" w:lineRule="auto"/>
        <w:ind w:right="-284"/>
        <w:contextualSpacing/>
        <w:jc w:val="both"/>
        <w:rPr>
          <w:rFonts w:ascii="Times New Roman" w:hAnsi="Times New Roman" w:cs="Times New Roman"/>
          <w:sz w:val="24"/>
          <w:szCs w:val="24"/>
        </w:rPr>
      </w:pPr>
      <w:r w:rsidRPr="00776E80">
        <w:rPr>
          <w:rFonts w:ascii="Times New Roman" w:hAnsi="Times New Roman" w:cs="Times New Roman"/>
          <w:sz w:val="24"/>
          <w:szCs w:val="24"/>
        </w:rPr>
        <w:t xml:space="preserve">─ общекультурной компетентности во всех образовательных областях, предполагающий сформированность осознанного выбора сферы познавательных интересов, устойчивого стремления к самообразованию в избранной области познания, владение необходимыми методами самообразования и самопознания,  сформированность умения критически оценивать собственную познавательную и творческую деятельность, определять границы своих познаний и проектировать перспективы их расширения, сформированность ценностного отношения к явлениям окружающего мира; </w:t>
      </w:r>
    </w:p>
    <w:p w:rsidR="00AE1764" w:rsidRPr="00776E80" w:rsidRDefault="00875282" w:rsidP="00B144DC">
      <w:pPr>
        <w:tabs>
          <w:tab w:val="left" w:pos="426"/>
        </w:tabs>
        <w:spacing w:after="0" w:line="276" w:lineRule="auto"/>
        <w:ind w:right="-284"/>
        <w:contextualSpacing/>
        <w:jc w:val="both"/>
        <w:rPr>
          <w:rFonts w:ascii="Times New Roman" w:hAnsi="Times New Roman" w:cs="Times New Roman"/>
          <w:sz w:val="24"/>
          <w:szCs w:val="24"/>
        </w:rPr>
      </w:pPr>
      <w:r w:rsidRPr="00776E80">
        <w:rPr>
          <w:rFonts w:ascii="Times New Roman" w:hAnsi="Times New Roman" w:cs="Times New Roman"/>
          <w:sz w:val="24"/>
          <w:szCs w:val="24"/>
        </w:rPr>
        <w:lastRenderedPageBreak/>
        <w:t>─ допрофессиональной компетентности предполагающий сформированность знаний первоисточников по профилирующим дисциплинам, основных фактов, общих и частных понятий, закономерностей, научных теорий, овладение методами решен</w:t>
      </w:r>
      <w:r w:rsidR="00ED222C">
        <w:rPr>
          <w:rFonts w:ascii="Times New Roman" w:hAnsi="Times New Roman" w:cs="Times New Roman"/>
          <w:sz w:val="24"/>
          <w:szCs w:val="24"/>
        </w:rPr>
        <w:t>ия прикладных задач, сформирован</w:t>
      </w:r>
      <w:r w:rsidRPr="00776E80">
        <w:rPr>
          <w:rFonts w:ascii="Times New Roman" w:hAnsi="Times New Roman" w:cs="Times New Roman"/>
          <w:sz w:val="24"/>
          <w:szCs w:val="24"/>
        </w:rPr>
        <w:t>ность специальных функциональных умений, необходимых для осуществления учебного и научного познания в избранной области (подбор необходимой справочной, учебной и научной литературы, анализ  библиографии по интересующей проблеме, проведение исследования проблемы, анализ и интерпретация полученных данных, обобщение результатов познавательной деятельности в виде картотек, свода справочной информации, таблицы, реферата, статьи или литературно</w:t>
      </w:r>
      <w:r w:rsidR="00ED222C">
        <w:rPr>
          <w:rFonts w:ascii="Times New Roman" w:hAnsi="Times New Roman" w:cs="Times New Roman"/>
          <w:sz w:val="24"/>
          <w:szCs w:val="24"/>
        </w:rPr>
        <w:t>-</w:t>
      </w:r>
      <w:r w:rsidRPr="00776E80">
        <w:rPr>
          <w:rFonts w:ascii="Times New Roman" w:hAnsi="Times New Roman" w:cs="Times New Roman"/>
          <w:sz w:val="24"/>
          <w:szCs w:val="24"/>
        </w:rPr>
        <w:t xml:space="preserve">художественного текста различных жанров), сформированность социальной и психологической готовности к получению высшего профессионального образования, ориентации в системе высших учебных заведений, осуществляющих соответствующую профессиональную подготовку, представлений о системе требований к уровню подготовки абитуриентов и профессиях, требующих практического применения полученных знаний. Уровню компетентности соответствует уровень сформированностиобщеучебных умений и навыков, установленный на основе применения диагностических материалов, предусмотренных методическими материалами к реализуемым учебным программам. </w:t>
      </w:r>
    </w:p>
    <w:p w:rsidR="00AE1764" w:rsidRPr="00776E80" w:rsidRDefault="00875282" w:rsidP="00B144DC">
      <w:pPr>
        <w:tabs>
          <w:tab w:val="left" w:pos="426"/>
        </w:tabs>
        <w:spacing w:after="0" w:line="276" w:lineRule="auto"/>
        <w:ind w:right="-284"/>
        <w:contextualSpacing/>
        <w:jc w:val="both"/>
        <w:rPr>
          <w:rFonts w:ascii="Times New Roman" w:hAnsi="Times New Roman" w:cs="Times New Roman"/>
          <w:i/>
          <w:sz w:val="24"/>
          <w:szCs w:val="24"/>
        </w:rPr>
      </w:pPr>
      <w:r w:rsidRPr="00776E80">
        <w:rPr>
          <w:rFonts w:ascii="Times New Roman" w:hAnsi="Times New Roman" w:cs="Times New Roman"/>
          <w:i/>
          <w:sz w:val="24"/>
          <w:szCs w:val="24"/>
        </w:rPr>
        <w:t xml:space="preserve">К основным общеучебным умениям относятся: </w:t>
      </w:r>
    </w:p>
    <w:p w:rsidR="00583671" w:rsidRPr="00776E80" w:rsidRDefault="00875282" w:rsidP="00B144DC">
      <w:pPr>
        <w:tabs>
          <w:tab w:val="left" w:pos="426"/>
        </w:tabs>
        <w:spacing w:after="0" w:line="276" w:lineRule="auto"/>
        <w:ind w:right="-284"/>
        <w:contextualSpacing/>
        <w:jc w:val="both"/>
        <w:rPr>
          <w:rFonts w:ascii="Times New Roman" w:hAnsi="Times New Roman" w:cs="Times New Roman"/>
          <w:i/>
          <w:sz w:val="24"/>
          <w:szCs w:val="24"/>
        </w:rPr>
      </w:pPr>
      <w:r w:rsidRPr="00776E80">
        <w:rPr>
          <w:rFonts w:ascii="Times New Roman" w:hAnsi="Times New Roman" w:cs="Times New Roman"/>
          <w:sz w:val="24"/>
          <w:szCs w:val="24"/>
        </w:rPr>
        <w:t xml:space="preserve">─учебные умения практического характера: свободно читать, понимать и анализировать научный, публицистический и художественный тексты, ставить и выполнять исследовательские задачи по отбору, накоплению, систематизации, анализу и интерпретации получаемой информации, умение создавать практико-ориентированные и социально-значимые продукты интеллектуальной деятельности, выполнять проекты; </w:t>
      </w:r>
    </w:p>
    <w:p w:rsidR="00583671" w:rsidRPr="00776E80" w:rsidRDefault="00875282" w:rsidP="00B144DC">
      <w:pPr>
        <w:tabs>
          <w:tab w:val="left" w:pos="426"/>
        </w:tabs>
        <w:spacing w:after="0" w:line="276" w:lineRule="auto"/>
        <w:ind w:right="-284"/>
        <w:contextualSpacing/>
        <w:jc w:val="both"/>
        <w:rPr>
          <w:rFonts w:ascii="Times New Roman" w:hAnsi="Times New Roman" w:cs="Times New Roman"/>
          <w:sz w:val="24"/>
          <w:szCs w:val="24"/>
        </w:rPr>
      </w:pPr>
      <w:r w:rsidRPr="00776E80">
        <w:rPr>
          <w:rFonts w:ascii="Times New Roman" w:hAnsi="Times New Roman" w:cs="Times New Roman"/>
          <w:sz w:val="24"/>
          <w:szCs w:val="24"/>
        </w:rPr>
        <w:t>─учебные умения интеллектуального характера: осуществлять логические операции над суждениями, и умозаключениями, проводить анализ, сравнение, обобщение данных конкретизацию, систематизировать и классифицировать факты, предметы, процессы и явления объективной реальности, делать выводы, умозаключения, устанавливать причинно-следственные связи и закономерности, формулировать гипотезы и доказывать их; ─организационные, поведенческие и коммуникативные умения и навыки: краткосрочное и среднесрочное проектирование собственной деятельности, навыки планирования, проектирования, моделирования, прогнозирования, исследовательской, творческой деятельности, включая использование технических и информационных ресурсов, умение отбирать средства достижения поставленных целей, определять границы собственной компетентности;</w:t>
      </w:r>
    </w:p>
    <w:p w:rsidR="00583671" w:rsidRPr="00776E80" w:rsidRDefault="00875282" w:rsidP="00B144DC">
      <w:pPr>
        <w:tabs>
          <w:tab w:val="left" w:pos="426"/>
        </w:tabs>
        <w:spacing w:after="0" w:line="276" w:lineRule="auto"/>
        <w:ind w:right="-284"/>
        <w:contextualSpacing/>
        <w:jc w:val="both"/>
        <w:rPr>
          <w:rFonts w:ascii="Times New Roman" w:hAnsi="Times New Roman" w:cs="Times New Roman"/>
          <w:sz w:val="24"/>
          <w:szCs w:val="24"/>
        </w:rPr>
      </w:pPr>
      <w:r w:rsidRPr="00776E80">
        <w:rPr>
          <w:rFonts w:ascii="Times New Roman" w:hAnsi="Times New Roman" w:cs="Times New Roman"/>
          <w:sz w:val="24"/>
          <w:szCs w:val="24"/>
        </w:rPr>
        <w:t xml:space="preserve"> ─основы восприятия, обработки, переработки, хранения, воспроизведения информации; информационные технологии, связанные с приемом, передачей, чтением, конспектированием информации, преобразованием информации, мультимедийными, Интернет технологией;</w:t>
      </w:r>
    </w:p>
    <w:p w:rsidR="00521607" w:rsidRPr="00776E80" w:rsidRDefault="00875282" w:rsidP="00B144DC">
      <w:pPr>
        <w:tabs>
          <w:tab w:val="left" w:pos="426"/>
        </w:tabs>
        <w:spacing w:after="0" w:line="276" w:lineRule="auto"/>
        <w:ind w:right="-284"/>
        <w:contextualSpacing/>
        <w:jc w:val="both"/>
        <w:rPr>
          <w:rFonts w:ascii="Times New Roman" w:hAnsi="Times New Roman" w:cs="Times New Roman"/>
          <w:sz w:val="24"/>
          <w:szCs w:val="24"/>
        </w:rPr>
      </w:pPr>
      <w:r w:rsidRPr="00776E80">
        <w:rPr>
          <w:rFonts w:ascii="Times New Roman" w:hAnsi="Times New Roman" w:cs="Times New Roman"/>
          <w:sz w:val="24"/>
          <w:szCs w:val="24"/>
        </w:rPr>
        <w:t xml:space="preserve"> ─основы компьютерной грамотности, технического обслуживания вычислительной техники;</w:t>
      </w:r>
    </w:p>
    <w:p w:rsidR="00583671" w:rsidRPr="00776E80" w:rsidRDefault="00875282" w:rsidP="00B144DC">
      <w:pPr>
        <w:tabs>
          <w:tab w:val="left" w:pos="426"/>
        </w:tabs>
        <w:spacing w:after="0" w:line="276" w:lineRule="auto"/>
        <w:ind w:right="-284"/>
        <w:contextualSpacing/>
        <w:jc w:val="both"/>
        <w:rPr>
          <w:rFonts w:ascii="Times New Roman" w:hAnsi="Times New Roman" w:cs="Times New Roman"/>
          <w:sz w:val="24"/>
          <w:szCs w:val="24"/>
        </w:rPr>
      </w:pPr>
      <w:r w:rsidRPr="00776E80">
        <w:rPr>
          <w:rFonts w:ascii="Times New Roman" w:hAnsi="Times New Roman" w:cs="Times New Roman"/>
          <w:sz w:val="24"/>
          <w:szCs w:val="24"/>
        </w:rPr>
        <w:t xml:space="preserve"> ─умения и навыки саморазвития, самосовершенствования, саморегуляции, личной и предметной рефлексии, смысла жизни, профессионального развития, профессионального развития;</w:t>
      </w:r>
    </w:p>
    <w:p w:rsidR="00583671" w:rsidRPr="00776E80" w:rsidRDefault="00875282" w:rsidP="00B144DC">
      <w:pPr>
        <w:tabs>
          <w:tab w:val="left" w:pos="426"/>
        </w:tabs>
        <w:spacing w:after="0" w:line="276" w:lineRule="auto"/>
        <w:ind w:right="-284"/>
        <w:contextualSpacing/>
        <w:jc w:val="both"/>
        <w:rPr>
          <w:rFonts w:ascii="Times New Roman" w:hAnsi="Times New Roman" w:cs="Times New Roman"/>
          <w:sz w:val="24"/>
          <w:szCs w:val="24"/>
        </w:rPr>
      </w:pPr>
      <w:r w:rsidRPr="00776E80">
        <w:rPr>
          <w:rFonts w:ascii="Times New Roman" w:hAnsi="Times New Roman" w:cs="Times New Roman"/>
          <w:sz w:val="24"/>
          <w:szCs w:val="24"/>
        </w:rPr>
        <w:t xml:space="preserve"> ─навыками языкового и речевого развития, культурой родного языка, владение иностранным языком. </w:t>
      </w:r>
    </w:p>
    <w:p w:rsidR="00583671" w:rsidRPr="00776E80" w:rsidRDefault="00875282" w:rsidP="00B144DC">
      <w:pPr>
        <w:tabs>
          <w:tab w:val="left" w:pos="426"/>
        </w:tabs>
        <w:spacing w:after="0" w:line="276" w:lineRule="auto"/>
        <w:ind w:right="-284"/>
        <w:contextualSpacing/>
        <w:jc w:val="both"/>
        <w:rPr>
          <w:rFonts w:ascii="Times New Roman" w:hAnsi="Times New Roman" w:cs="Times New Roman"/>
          <w:i/>
          <w:sz w:val="24"/>
          <w:szCs w:val="24"/>
        </w:rPr>
      </w:pPr>
      <w:r w:rsidRPr="00776E80">
        <w:rPr>
          <w:rFonts w:ascii="Times New Roman" w:hAnsi="Times New Roman" w:cs="Times New Roman"/>
          <w:i/>
          <w:sz w:val="24"/>
          <w:szCs w:val="24"/>
        </w:rPr>
        <w:t xml:space="preserve">Обучающиеся,  получившие среднее  общее образование, должны: </w:t>
      </w:r>
    </w:p>
    <w:p w:rsidR="00583671" w:rsidRPr="00776E80" w:rsidRDefault="00875282" w:rsidP="00B144DC">
      <w:pPr>
        <w:tabs>
          <w:tab w:val="left" w:pos="426"/>
        </w:tabs>
        <w:spacing w:after="0" w:line="276" w:lineRule="auto"/>
        <w:ind w:right="-284"/>
        <w:contextualSpacing/>
        <w:jc w:val="both"/>
        <w:rPr>
          <w:rFonts w:ascii="Times New Roman" w:hAnsi="Times New Roman" w:cs="Times New Roman"/>
          <w:sz w:val="24"/>
          <w:szCs w:val="24"/>
        </w:rPr>
      </w:pPr>
      <w:r w:rsidRPr="00776E80">
        <w:rPr>
          <w:rFonts w:ascii="Times New Roman" w:hAnsi="Times New Roman" w:cs="Times New Roman"/>
          <w:sz w:val="24"/>
          <w:szCs w:val="24"/>
        </w:rPr>
        <w:t xml:space="preserve">1. Знать свои гражданские права и уметь их реализовывать, уважать свое и чужое достоинство, собственный труд и труд других людей. </w:t>
      </w:r>
    </w:p>
    <w:p w:rsidR="00583671" w:rsidRPr="00776E80" w:rsidRDefault="00875282" w:rsidP="00B144DC">
      <w:pPr>
        <w:tabs>
          <w:tab w:val="left" w:pos="426"/>
        </w:tabs>
        <w:spacing w:after="0" w:line="276" w:lineRule="auto"/>
        <w:ind w:right="-284"/>
        <w:contextualSpacing/>
        <w:jc w:val="both"/>
        <w:rPr>
          <w:rFonts w:ascii="Times New Roman" w:hAnsi="Times New Roman" w:cs="Times New Roman"/>
          <w:sz w:val="24"/>
          <w:szCs w:val="24"/>
        </w:rPr>
      </w:pPr>
      <w:r w:rsidRPr="00776E80">
        <w:rPr>
          <w:rFonts w:ascii="Times New Roman" w:hAnsi="Times New Roman" w:cs="Times New Roman"/>
          <w:sz w:val="24"/>
          <w:szCs w:val="24"/>
        </w:rPr>
        <w:t xml:space="preserve">2. Овладеть уровнем ключевых компетентностей, связанных с физическим развитием и укреплением здоровья: </w:t>
      </w:r>
    </w:p>
    <w:p w:rsidR="00583671" w:rsidRPr="00776E80" w:rsidRDefault="00875282" w:rsidP="00B144DC">
      <w:pPr>
        <w:tabs>
          <w:tab w:val="left" w:pos="426"/>
        </w:tabs>
        <w:spacing w:after="0" w:line="276" w:lineRule="auto"/>
        <w:ind w:right="-284"/>
        <w:contextualSpacing/>
        <w:jc w:val="both"/>
        <w:rPr>
          <w:rFonts w:ascii="Times New Roman" w:hAnsi="Times New Roman" w:cs="Times New Roman"/>
          <w:sz w:val="24"/>
          <w:szCs w:val="24"/>
        </w:rPr>
      </w:pPr>
      <w:r w:rsidRPr="00776E80">
        <w:rPr>
          <w:rFonts w:ascii="Times New Roman" w:hAnsi="Times New Roman" w:cs="Times New Roman"/>
          <w:sz w:val="24"/>
          <w:szCs w:val="24"/>
        </w:rPr>
        <w:t>а) знание и соблюдение норм здорового образа жизни;</w:t>
      </w:r>
    </w:p>
    <w:p w:rsidR="00583671" w:rsidRPr="00776E80" w:rsidRDefault="00875282" w:rsidP="00B144DC">
      <w:pPr>
        <w:tabs>
          <w:tab w:val="left" w:pos="426"/>
        </w:tabs>
        <w:spacing w:after="0" w:line="276" w:lineRule="auto"/>
        <w:ind w:right="-284"/>
        <w:contextualSpacing/>
        <w:jc w:val="both"/>
        <w:rPr>
          <w:rFonts w:ascii="Times New Roman" w:hAnsi="Times New Roman" w:cs="Times New Roman"/>
          <w:sz w:val="24"/>
          <w:szCs w:val="24"/>
        </w:rPr>
      </w:pPr>
      <w:r w:rsidRPr="00776E80">
        <w:rPr>
          <w:rFonts w:ascii="Times New Roman" w:hAnsi="Times New Roman" w:cs="Times New Roman"/>
          <w:sz w:val="24"/>
          <w:szCs w:val="24"/>
        </w:rPr>
        <w:lastRenderedPageBreak/>
        <w:t xml:space="preserve">б) знание опасности курения, алкоголизма, токсикомании, наркомании, СПИДа; </w:t>
      </w:r>
    </w:p>
    <w:p w:rsidR="00583671" w:rsidRPr="00776E80" w:rsidRDefault="00875282" w:rsidP="00B144DC">
      <w:pPr>
        <w:tabs>
          <w:tab w:val="left" w:pos="426"/>
        </w:tabs>
        <w:spacing w:after="0" w:line="276" w:lineRule="auto"/>
        <w:ind w:right="-284"/>
        <w:contextualSpacing/>
        <w:jc w:val="both"/>
        <w:rPr>
          <w:rFonts w:ascii="Times New Roman" w:hAnsi="Times New Roman" w:cs="Times New Roman"/>
          <w:sz w:val="24"/>
          <w:szCs w:val="24"/>
        </w:rPr>
      </w:pPr>
      <w:r w:rsidRPr="00776E80">
        <w:rPr>
          <w:rFonts w:ascii="Times New Roman" w:hAnsi="Times New Roman" w:cs="Times New Roman"/>
          <w:sz w:val="24"/>
          <w:szCs w:val="24"/>
        </w:rPr>
        <w:t>в) знание и соблюдение правил личной гигиены, обихода;</w:t>
      </w:r>
    </w:p>
    <w:p w:rsidR="00583671" w:rsidRPr="00776E80" w:rsidRDefault="00875282" w:rsidP="00B144DC">
      <w:pPr>
        <w:tabs>
          <w:tab w:val="left" w:pos="426"/>
        </w:tabs>
        <w:spacing w:after="0" w:line="276" w:lineRule="auto"/>
        <w:ind w:right="-284"/>
        <w:contextualSpacing/>
        <w:jc w:val="both"/>
        <w:rPr>
          <w:rFonts w:ascii="Times New Roman" w:hAnsi="Times New Roman" w:cs="Times New Roman"/>
          <w:sz w:val="24"/>
          <w:szCs w:val="24"/>
        </w:rPr>
      </w:pPr>
      <w:r w:rsidRPr="00776E80">
        <w:rPr>
          <w:rFonts w:ascii="Times New Roman" w:hAnsi="Times New Roman" w:cs="Times New Roman"/>
          <w:sz w:val="24"/>
          <w:szCs w:val="24"/>
        </w:rPr>
        <w:t xml:space="preserve">г) знание особенностей физического, физиологического развития своего организма, типы нервной системы, особенностей темперамента, суточного биоритма и т.д. д) знание и владение основами физической культуры человека. </w:t>
      </w:r>
    </w:p>
    <w:p w:rsidR="00583671" w:rsidRPr="00776E80" w:rsidRDefault="00875282" w:rsidP="00B144DC">
      <w:pPr>
        <w:tabs>
          <w:tab w:val="left" w:pos="426"/>
        </w:tabs>
        <w:spacing w:after="0" w:line="276" w:lineRule="auto"/>
        <w:ind w:right="-284"/>
        <w:contextualSpacing/>
        <w:jc w:val="both"/>
        <w:rPr>
          <w:rFonts w:ascii="Times New Roman" w:hAnsi="Times New Roman" w:cs="Times New Roman"/>
          <w:sz w:val="24"/>
          <w:szCs w:val="24"/>
        </w:rPr>
      </w:pPr>
      <w:r w:rsidRPr="00776E80">
        <w:rPr>
          <w:rFonts w:ascii="Times New Roman" w:hAnsi="Times New Roman" w:cs="Times New Roman"/>
          <w:sz w:val="24"/>
          <w:szCs w:val="24"/>
        </w:rPr>
        <w:t>3. Обладать необходимым уровнем сформированности ключевых компетенций, связанных с взаимодействием человека и социальной сферы, человека и окружающего его мира:</w:t>
      </w:r>
    </w:p>
    <w:p w:rsidR="00583671" w:rsidRPr="00776E80" w:rsidRDefault="00875282" w:rsidP="00B144DC">
      <w:pPr>
        <w:tabs>
          <w:tab w:val="left" w:pos="426"/>
        </w:tabs>
        <w:spacing w:after="0" w:line="276" w:lineRule="auto"/>
        <w:ind w:right="-284"/>
        <w:contextualSpacing/>
        <w:jc w:val="both"/>
        <w:rPr>
          <w:rFonts w:ascii="Times New Roman" w:hAnsi="Times New Roman" w:cs="Times New Roman"/>
          <w:sz w:val="24"/>
          <w:szCs w:val="24"/>
        </w:rPr>
      </w:pPr>
      <w:r w:rsidRPr="00776E80">
        <w:rPr>
          <w:rFonts w:ascii="Times New Roman" w:hAnsi="Times New Roman" w:cs="Times New Roman"/>
          <w:sz w:val="24"/>
          <w:szCs w:val="24"/>
        </w:rPr>
        <w:t xml:space="preserve"> ─ знаниями, умениями и навыками социального взаимодействия с обществом, общностью, коллективом, семьей, друзьями, партнерами;</w:t>
      </w:r>
    </w:p>
    <w:p w:rsidR="00583671" w:rsidRPr="00776E80" w:rsidRDefault="00875282" w:rsidP="00B144DC">
      <w:pPr>
        <w:tabs>
          <w:tab w:val="left" w:pos="426"/>
        </w:tabs>
        <w:spacing w:after="0" w:line="276" w:lineRule="auto"/>
        <w:ind w:right="-284"/>
        <w:contextualSpacing/>
        <w:jc w:val="both"/>
        <w:rPr>
          <w:rFonts w:ascii="Times New Roman" w:hAnsi="Times New Roman" w:cs="Times New Roman"/>
          <w:sz w:val="24"/>
          <w:szCs w:val="24"/>
        </w:rPr>
      </w:pPr>
      <w:r w:rsidRPr="00776E80">
        <w:rPr>
          <w:rFonts w:ascii="Times New Roman" w:hAnsi="Times New Roman" w:cs="Times New Roman"/>
          <w:sz w:val="24"/>
          <w:szCs w:val="24"/>
        </w:rPr>
        <w:t xml:space="preserve"> ─ умениями и навыками сотрудничества, толерантности, уважения и принятия другого (раса,  национальность,  религия, статус, роль,  пол), погашение конфликтов; </w:t>
      </w:r>
    </w:p>
    <w:p w:rsidR="00583671" w:rsidRPr="00776E80" w:rsidRDefault="00875282" w:rsidP="00B144DC">
      <w:pPr>
        <w:tabs>
          <w:tab w:val="left" w:pos="426"/>
        </w:tabs>
        <w:spacing w:after="0" w:line="276" w:lineRule="auto"/>
        <w:ind w:right="-284"/>
        <w:contextualSpacing/>
        <w:jc w:val="both"/>
        <w:rPr>
          <w:rFonts w:ascii="Times New Roman" w:hAnsi="Times New Roman" w:cs="Times New Roman"/>
          <w:sz w:val="24"/>
          <w:szCs w:val="24"/>
        </w:rPr>
      </w:pPr>
      <w:r w:rsidRPr="00776E80">
        <w:rPr>
          <w:rFonts w:ascii="Times New Roman" w:hAnsi="Times New Roman" w:cs="Times New Roman"/>
          <w:sz w:val="24"/>
          <w:szCs w:val="24"/>
        </w:rPr>
        <w:t xml:space="preserve">─основами мобильности, социальной активности, конкурентоспособности, умение адаптироваться в социуме; </w:t>
      </w:r>
    </w:p>
    <w:p w:rsidR="00583671" w:rsidRPr="00776E80" w:rsidRDefault="00875282" w:rsidP="00B144DC">
      <w:pPr>
        <w:tabs>
          <w:tab w:val="left" w:pos="426"/>
        </w:tabs>
        <w:spacing w:after="0" w:line="276" w:lineRule="auto"/>
        <w:ind w:right="-284"/>
        <w:contextualSpacing/>
        <w:jc w:val="both"/>
        <w:rPr>
          <w:rFonts w:ascii="Times New Roman" w:hAnsi="Times New Roman" w:cs="Times New Roman"/>
          <w:sz w:val="24"/>
          <w:szCs w:val="24"/>
        </w:rPr>
      </w:pPr>
      <w:r w:rsidRPr="00776E80">
        <w:rPr>
          <w:rFonts w:ascii="Times New Roman" w:hAnsi="Times New Roman" w:cs="Times New Roman"/>
          <w:sz w:val="24"/>
          <w:szCs w:val="24"/>
        </w:rPr>
        <w:t xml:space="preserve">─знаниями, умениями и навыками общения (коммуникативная компетентность); </w:t>
      </w:r>
    </w:p>
    <w:p w:rsidR="00ED222C" w:rsidRDefault="00875282" w:rsidP="00B144DC">
      <w:pPr>
        <w:tabs>
          <w:tab w:val="left" w:pos="426"/>
        </w:tabs>
        <w:spacing w:after="0" w:line="276" w:lineRule="auto"/>
        <w:ind w:right="-284"/>
        <w:contextualSpacing/>
        <w:jc w:val="both"/>
        <w:rPr>
          <w:rFonts w:ascii="Times New Roman" w:hAnsi="Times New Roman" w:cs="Times New Roman"/>
          <w:sz w:val="24"/>
          <w:szCs w:val="24"/>
        </w:rPr>
      </w:pPr>
      <w:r w:rsidRPr="00776E80">
        <w:rPr>
          <w:rFonts w:ascii="Times New Roman" w:hAnsi="Times New Roman" w:cs="Times New Roman"/>
          <w:sz w:val="24"/>
          <w:szCs w:val="24"/>
        </w:rPr>
        <w:t>─основами устного и письменного общения: диалог, монолог,</w:t>
      </w:r>
      <w:r w:rsidR="00ED222C">
        <w:rPr>
          <w:rFonts w:ascii="Times New Roman" w:hAnsi="Times New Roman" w:cs="Times New Roman"/>
          <w:sz w:val="24"/>
          <w:szCs w:val="24"/>
        </w:rPr>
        <w:t xml:space="preserve"> порождение и восприятие текста;</w:t>
      </w:r>
    </w:p>
    <w:p w:rsidR="00875282" w:rsidRPr="00776E80" w:rsidRDefault="00875282" w:rsidP="00B144DC">
      <w:pPr>
        <w:tabs>
          <w:tab w:val="left" w:pos="426"/>
        </w:tabs>
        <w:spacing w:after="0" w:line="276" w:lineRule="auto"/>
        <w:ind w:right="-284"/>
        <w:contextualSpacing/>
        <w:jc w:val="both"/>
        <w:rPr>
          <w:rFonts w:ascii="Times New Roman" w:hAnsi="Times New Roman" w:cs="Times New Roman"/>
          <w:sz w:val="24"/>
          <w:szCs w:val="24"/>
        </w:rPr>
      </w:pPr>
      <w:r w:rsidRPr="00776E80">
        <w:rPr>
          <w:rFonts w:ascii="Times New Roman" w:hAnsi="Times New Roman" w:cs="Times New Roman"/>
          <w:sz w:val="24"/>
          <w:szCs w:val="24"/>
        </w:rPr>
        <w:t xml:space="preserve">─знание и соблюдение традиций, этикета; </w:t>
      </w:r>
    </w:p>
    <w:p w:rsidR="00583671" w:rsidRPr="00776E80" w:rsidRDefault="00875282" w:rsidP="00B144DC">
      <w:pPr>
        <w:tabs>
          <w:tab w:val="left" w:pos="426"/>
        </w:tabs>
        <w:spacing w:after="0" w:line="276" w:lineRule="auto"/>
        <w:ind w:right="-284"/>
        <w:contextualSpacing/>
        <w:jc w:val="both"/>
        <w:rPr>
          <w:rFonts w:ascii="Times New Roman" w:hAnsi="Times New Roman" w:cs="Times New Roman"/>
          <w:sz w:val="24"/>
          <w:szCs w:val="24"/>
        </w:rPr>
      </w:pPr>
      <w:r w:rsidRPr="00776E80">
        <w:rPr>
          <w:rFonts w:ascii="Times New Roman" w:hAnsi="Times New Roman" w:cs="Times New Roman"/>
          <w:sz w:val="24"/>
          <w:szCs w:val="24"/>
        </w:rPr>
        <w:t>─владение иноязычным общением, деловой перепиской, особенностями коммуникации с разными людьми.</w:t>
      </w:r>
    </w:p>
    <w:p w:rsidR="00583671" w:rsidRPr="00776E80" w:rsidRDefault="00875282" w:rsidP="00B144DC">
      <w:pPr>
        <w:tabs>
          <w:tab w:val="left" w:pos="426"/>
        </w:tabs>
        <w:spacing w:after="0" w:line="276" w:lineRule="auto"/>
        <w:ind w:right="-284"/>
        <w:contextualSpacing/>
        <w:jc w:val="both"/>
        <w:rPr>
          <w:rFonts w:ascii="Times New Roman" w:hAnsi="Times New Roman" w:cs="Times New Roman"/>
          <w:sz w:val="24"/>
          <w:szCs w:val="24"/>
        </w:rPr>
      </w:pPr>
      <w:r w:rsidRPr="00776E80">
        <w:rPr>
          <w:rFonts w:ascii="Times New Roman" w:hAnsi="Times New Roman" w:cs="Times New Roman"/>
          <w:sz w:val="24"/>
          <w:szCs w:val="24"/>
        </w:rPr>
        <w:t xml:space="preserve"> ─знание и соблюдение права и обязанностей гражданина. </w:t>
      </w:r>
    </w:p>
    <w:p w:rsidR="00583671" w:rsidRPr="00776E80" w:rsidRDefault="00875282" w:rsidP="00B144DC">
      <w:pPr>
        <w:tabs>
          <w:tab w:val="left" w:pos="426"/>
        </w:tabs>
        <w:spacing w:after="0" w:line="276" w:lineRule="auto"/>
        <w:ind w:right="-284"/>
        <w:contextualSpacing/>
        <w:jc w:val="both"/>
        <w:rPr>
          <w:rFonts w:ascii="Times New Roman" w:hAnsi="Times New Roman" w:cs="Times New Roman"/>
          <w:sz w:val="24"/>
          <w:szCs w:val="24"/>
        </w:rPr>
      </w:pPr>
      <w:r w:rsidRPr="00776E80">
        <w:rPr>
          <w:rFonts w:ascii="Times New Roman" w:hAnsi="Times New Roman" w:cs="Times New Roman"/>
          <w:sz w:val="24"/>
          <w:szCs w:val="24"/>
        </w:rPr>
        <w:t xml:space="preserve">─ воспитание свободы и ответственности человека, уверенности в себе, собственного достоинства, гражданского долга, самоконтроля в своих действиях, чувства патриотизма к своей Родине, малой Родине, гордости за символы государства (герб, флаг, гимн). </w:t>
      </w:r>
    </w:p>
    <w:p w:rsidR="00583671" w:rsidRPr="00776E80" w:rsidRDefault="00875282" w:rsidP="00B144DC">
      <w:pPr>
        <w:tabs>
          <w:tab w:val="left" w:pos="426"/>
        </w:tabs>
        <w:spacing w:after="0" w:line="276" w:lineRule="auto"/>
        <w:ind w:right="-284"/>
        <w:contextualSpacing/>
        <w:jc w:val="both"/>
        <w:rPr>
          <w:rFonts w:ascii="Times New Roman" w:hAnsi="Times New Roman" w:cs="Times New Roman"/>
          <w:sz w:val="24"/>
          <w:szCs w:val="24"/>
        </w:rPr>
      </w:pPr>
      <w:r w:rsidRPr="00776E80">
        <w:rPr>
          <w:rFonts w:ascii="Times New Roman" w:hAnsi="Times New Roman" w:cs="Times New Roman"/>
          <w:sz w:val="24"/>
          <w:szCs w:val="24"/>
        </w:rPr>
        <w:t xml:space="preserve">4. Обладать  необходимым  уровнем  сформированности  культуры личности: </w:t>
      </w:r>
    </w:p>
    <w:p w:rsidR="00583671" w:rsidRPr="00776E80" w:rsidRDefault="00875282" w:rsidP="00B144DC">
      <w:pPr>
        <w:tabs>
          <w:tab w:val="left" w:pos="426"/>
        </w:tabs>
        <w:spacing w:after="0" w:line="276" w:lineRule="auto"/>
        <w:ind w:right="-284"/>
        <w:contextualSpacing/>
        <w:jc w:val="both"/>
        <w:rPr>
          <w:rFonts w:ascii="Times New Roman" w:hAnsi="Times New Roman" w:cs="Times New Roman"/>
          <w:sz w:val="24"/>
          <w:szCs w:val="24"/>
        </w:rPr>
      </w:pPr>
      <w:r w:rsidRPr="00776E80">
        <w:rPr>
          <w:rFonts w:ascii="Times New Roman" w:hAnsi="Times New Roman" w:cs="Times New Roman"/>
          <w:sz w:val="24"/>
          <w:szCs w:val="24"/>
        </w:rPr>
        <w:t>─знание и использование ценностей живописи, литературы, искусства, музыки, науки, производства;</w:t>
      </w:r>
    </w:p>
    <w:p w:rsidR="00583671" w:rsidRPr="00776E80" w:rsidRDefault="00875282" w:rsidP="00B144DC">
      <w:pPr>
        <w:tabs>
          <w:tab w:val="left" w:pos="426"/>
        </w:tabs>
        <w:spacing w:after="0" w:line="276" w:lineRule="auto"/>
        <w:ind w:right="-284"/>
        <w:contextualSpacing/>
        <w:jc w:val="both"/>
        <w:rPr>
          <w:rFonts w:ascii="Times New Roman" w:hAnsi="Times New Roman" w:cs="Times New Roman"/>
          <w:sz w:val="24"/>
          <w:szCs w:val="24"/>
        </w:rPr>
      </w:pPr>
      <w:r w:rsidRPr="00776E80">
        <w:rPr>
          <w:rFonts w:ascii="Times New Roman" w:hAnsi="Times New Roman" w:cs="Times New Roman"/>
          <w:sz w:val="24"/>
          <w:szCs w:val="24"/>
        </w:rPr>
        <w:t xml:space="preserve"> ─знание и использование истории цивилизации, собственной страны, религии; ─владение основами экологической культуры;           </w:t>
      </w:r>
    </w:p>
    <w:p w:rsidR="00583671" w:rsidRPr="00776E80" w:rsidRDefault="00875282" w:rsidP="00B144DC">
      <w:pPr>
        <w:tabs>
          <w:tab w:val="left" w:pos="426"/>
        </w:tabs>
        <w:spacing w:after="0" w:line="276" w:lineRule="auto"/>
        <w:ind w:right="-284"/>
        <w:contextualSpacing/>
        <w:jc w:val="both"/>
        <w:rPr>
          <w:rFonts w:ascii="Times New Roman" w:hAnsi="Times New Roman" w:cs="Times New Roman"/>
          <w:sz w:val="24"/>
          <w:szCs w:val="24"/>
        </w:rPr>
      </w:pPr>
      <w:r w:rsidRPr="00776E80">
        <w:rPr>
          <w:rFonts w:ascii="Times New Roman" w:hAnsi="Times New Roman" w:cs="Times New Roman"/>
          <w:sz w:val="24"/>
          <w:szCs w:val="24"/>
        </w:rPr>
        <w:t xml:space="preserve"> ─знание ценностей бытия, жизни.</w:t>
      </w:r>
    </w:p>
    <w:p w:rsidR="00FE445E" w:rsidRPr="00776E80" w:rsidRDefault="00875282" w:rsidP="00B144DC">
      <w:pPr>
        <w:tabs>
          <w:tab w:val="left" w:pos="426"/>
        </w:tabs>
        <w:spacing w:after="0" w:line="276" w:lineRule="auto"/>
        <w:ind w:right="-284"/>
        <w:contextualSpacing/>
        <w:jc w:val="center"/>
        <w:rPr>
          <w:rFonts w:ascii="Times New Roman" w:hAnsi="Times New Roman" w:cs="Times New Roman"/>
          <w:b/>
          <w:i/>
          <w:sz w:val="24"/>
          <w:szCs w:val="24"/>
        </w:rPr>
      </w:pPr>
      <w:r w:rsidRPr="00776E80">
        <w:rPr>
          <w:rFonts w:ascii="Times New Roman" w:hAnsi="Times New Roman" w:cs="Times New Roman"/>
          <w:b/>
          <w:i/>
          <w:sz w:val="24"/>
          <w:szCs w:val="24"/>
        </w:rPr>
        <w:t>Ожидаемые результаты реализации образовательной программы</w:t>
      </w:r>
    </w:p>
    <w:p w:rsidR="00583671" w:rsidRPr="00776E80" w:rsidRDefault="00875282" w:rsidP="00B144DC">
      <w:pPr>
        <w:tabs>
          <w:tab w:val="left" w:pos="426"/>
        </w:tabs>
        <w:spacing w:after="0" w:line="276" w:lineRule="auto"/>
        <w:ind w:right="-284"/>
        <w:contextualSpacing/>
        <w:jc w:val="center"/>
        <w:rPr>
          <w:rFonts w:ascii="Times New Roman" w:hAnsi="Times New Roman" w:cs="Times New Roman"/>
          <w:b/>
          <w:i/>
          <w:sz w:val="24"/>
          <w:szCs w:val="24"/>
        </w:rPr>
      </w:pPr>
      <w:r w:rsidRPr="00776E80">
        <w:rPr>
          <w:rFonts w:ascii="Times New Roman" w:hAnsi="Times New Roman" w:cs="Times New Roman"/>
          <w:b/>
          <w:i/>
          <w:sz w:val="24"/>
          <w:szCs w:val="24"/>
        </w:rPr>
        <w:t>(для учащихся среднего общего образования):</w:t>
      </w:r>
    </w:p>
    <w:p w:rsidR="00583671" w:rsidRPr="00776E80" w:rsidRDefault="00BF5C15" w:rsidP="00B144DC">
      <w:pPr>
        <w:tabs>
          <w:tab w:val="left" w:pos="426"/>
        </w:tabs>
        <w:spacing w:after="0" w:line="240" w:lineRule="auto"/>
        <w:ind w:right="-284"/>
        <w:contextualSpacing/>
        <w:jc w:val="both"/>
        <w:rPr>
          <w:rFonts w:ascii="Times New Roman" w:hAnsi="Times New Roman" w:cs="Times New Roman"/>
          <w:sz w:val="24"/>
          <w:szCs w:val="24"/>
        </w:rPr>
      </w:pPr>
      <w:r>
        <w:rPr>
          <w:rFonts w:ascii="Times New Roman" w:hAnsi="Times New Roman" w:cs="Times New Roman"/>
          <w:sz w:val="24"/>
          <w:szCs w:val="24"/>
        </w:rPr>
        <w:t>-</w:t>
      </w:r>
      <w:r w:rsidR="00875282" w:rsidRPr="00776E80">
        <w:rPr>
          <w:rFonts w:ascii="Times New Roman" w:hAnsi="Times New Roman" w:cs="Times New Roman"/>
          <w:sz w:val="24"/>
          <w:szCs w:val="24"/>
        </w:rPr>
        <w:t xml:space="preserve"> освоение образовательного стандарта, предусмотренного образовательной программой; </w:t>
      </w:r>
    </w:p>
    <w:p w:rsidR="00583671" w:rsidRPr="00776E80" w:rsidRDefault="00BF5C15" w:rsidP="00B144DC">
      <w:pPr>
        <w:tabs>
          <w:tab w:val="left" w:pos="426"/>
        </w:tabs>
        <w:spacing w:after="0" w:line="240" w:lineRule="auto"/>
        <w:ind w:right="-284"/>
        <w:contextualSpacing/>
        <w:jc w:val="both"/>
        <w:rPr>
          <w:rFonts w:ascii="Times New Roman" w:hAnsi="Times New Roman" w:cs="Times New Roman"/>
          <w:sz w:val="24"/>
          <w:szCs w:val="24"/>
        </w:rPr>
      </w:pPr>
      <w:r>
        <w:rPr>
          <w:rFonts w:ascii="Times New Roman" w:hAnsi="Times New Roman" w:cs="Times New Roman"/>
          <w:sz w:val="24"/>
          <w:szCs w:val="24"/>
        </w:rPr>
        <w:t>-</w:t>
      </w:r>
      <w:r w:rsidR="00875282" w:rsidRPr="00776E80">
        <w:rPr>
          <w:rFonts w:ascii="Times New Roman" w:hAnsi="Times New Roman" w:cs="Times New Roman"/>
          <w:sz w:val="24"/>
          <w:szCs w:val="24"/>
        </w:rPr>
        <w:t xml:space="preserve"> овладение техниками организации деятельности, планирования и проектирования, взаимодействия;  </w:t>
      </w:r>
    </w:p>
    <w:p w:rsidR="00583671" w:rsidRPr="00776E80" w:rsidRDefault="00BF5C15" w:rsidP="00B144DC">
      <w:pPr>
        <w:tabs>
          <w:tab w:val="left" w:pos="426"/>
        </w:tabs>
        <w:spacing w:after="0" w:line="240" w:lineRule="auto"/>
        <w:ind w:right="-284"/>
        <w:contextualSpacing/>
        <w:jc w:val="both"/>
        <w:rPr>
          <w:rFonts w:ascii="Times New Roman" w:hAnsi="Times New Roman" w:cs="Times New Roman"/>
          <w:sz w:val="24"/>
          <w:szCs w:val="24"/>
        </w:rPr>
      </w:pPr>
      <w:r>
        <w:rPr>
          <w:rFonts w:ascii="Times New Roman" w:hAnsi="Times New Roman" w:cs="Times New Roman"/>
          <w:sz w:val="24"/>
          <w:szCs w:val="24"/>
        </w:rPr>
        <w:t>-</w:t>
      </w:r>
      <w:r w:rsidR="00875282" w:rsidRPr="00776E80">
        <w:rPr>
          <w:rFonts w:ascii="Times New Roman" w:hAnsi="Times New Roman" w:cs="Times New Roman"/>
          <w:sz w:val="24"/>
          <w:szCs w:val="24"/>
        </w:rPr>
        <w:t xml:space="preserve"> сформированность готовности к ответственности в ситуациях выбора; </w:t>
      </w:r>
    </w:p>
    <w:p w:rsidR="00583671" w:rsidRPr="00776E80" w:rsidRDefault="00BF5C15" w:rsidP="00B144DC">
      <w:pPr>
        <w:tabs>
          <w:tab w:val="left" w:pos="426"/>
        </w:tabs>
        <w:spacing w:after="0" w:line="240" w:lineRule="auto"/>
        <w:ind w:right="-284"/>
        <w:contextualSpacing/>
        <w:jc w:val="both"/>
        <w:rPr>
          <w:rFonts w:ascii="Times New Roman" w:hAnsi="Times New Roman" w:cs="Times New Roman"/>
          <w:sz w:val="24"/>
          <w:szCs w:val="24"/>
        </w:rPr>
      </w:pPr>
      <w:r>
        <w:rPr>
          <w:rFonts w:ascii="Times New Roman" w:hAnsi="Times New Roman" w:cs="Times New Roman"/>
          <w:sz w:val="24"/>
          <w:szCs w:val="24"/>
        </w:rPr>
        <w:t>-</w:t>
      </w:r>
      <w:r w:rsidR="00875282" w:rsidRPr="00776E80">
        <w:rPr>
          <w:rFonts w:ascii="Times New Roman" w:hAnsi="Times New Roman" w:cs="Times New Roman"/>
          <w:sz w:val="24"/>
          <w:szCs w:val="24"/>
        </w:rPr>
        <w:t xml:space="preserve"> сформированность потребности в непрерывном образовании в течение жизни; </w:t>
      </w:r>
    </w:p>
    <w:p w:rsidR="00583671" w:rsidRPr="00776E80" w:rsidRDefault="00BF5C15" w:rsidP="00B144DC">
      <w:pPr>
        <w:tabs>
          <w:tab w:val="left" w:pos="426"/>
        </w:tabs>
        <w:spacing w:after="0" w:line="240" w:lineRule="auto"/>
        <w:ind w:right="-284"/>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875282" w:rsidRPr="00776E80">
        <w:rPr>
          <w:rFonts w:ascii="Times New Roman" w:hAnsi="Times New Roman" w:cs="Times New Roman"/>
          <w:sz w:val="24"/>
          <w:szCs w:val="24"/>
        </w:rPr>
        <w:t>сформированность готовности к освоению социального опыта с целью самопознания и личностной самоактуализации;</w:t>
      </w:r>
    </w:p>
    <w:p w:rsidR="00583671" w:rsidRPr="00776E80" w:rsidRDefault="00BF5C15" w:rsidP="00B144DC">
      <w:pPr>
        <w:tabs>
          <w:tab w:val="left" w:pos="426"/>
        </w:tabs>
        <w:spacing w:after="0" w:line="240" w:lineRule="auto"/>
        <w:ind w:right="-284"/>
        <w:contextualSpacing/>
        <w:jc w:val="both"/>
        <w:rPr>
          <w:rFonts w:ascii="Times New Roman" w:hAnsi="Times New Roman" w:cs="Times New Roman"/>
          <w:sz w:val="24"/>
          <w:szCs w:val="24"/>
        </w:rPr>
      </w:pPr>
      <w:r>
        <w:rPr>
          <w:rFonts w:ascii="Times New Roman" w:hAnsi="Times New Roman" w:cs="Times New Roman"/>
          <w:sz w:val="24"/>
          <w:szCs w:val="24"/>
        </w:rPr>
        <w:t>-</w:t>
      </w:r>
      <w:r w:rsidR="00875282" w:rsidRPr="00776E80">
        <w:rPr>
          <w:rFonts w:ascii="Times New Roman" w:hAnsi="Times New Roman" w:cs="Times New Roman"/>
          <w:sz w:val="24"/>
          <w:szCs w:val="24"/>
        </w:rPr>
        <w:t xml:space="preserve"> сформированность готовности к социально-профессиональному самооп</w:t>
      </w:r>
      <w:r w:rsidR="00583671" w:rsidRPr="00776E80">
        <w:rPr>
          <w:rFonts w:ascii="Times New Roman" w:hAnsi="Times New Roman" w:cs="Times New Roman"/>
          <w:sz w:val="24"/>
          <w:szCs w:val="24"/>
        </w:rPr>
        <w:t>ределению.</w:t>
      </w:r>
    </w:p>
    <w:p w:rsidR="0041256A" w:rsidRDefault="0041256A" w:rsidP="00B144DC">
      <w:pPr>
        <w:tabs>
          <w:tab w:val="left" w:pos="426"/>
        </w:tabs>
        <w:spacing w:after="0" w:line="240" w:lineRule="auto"/>
        <w:ind w:right="-284"/>
        <w:jc w:val="center"/>
        <w:rPr>
          <w:rFonts w:ascii="Times New Roman" w:eastAsia="Times New Roman" w:hAnsi="Times New Roman" w:cs="Times New Roman"/>
          <w:b/>
          <w:bCs/>
          <w:sz w:val="24"/>
          <w:szCs w:val="24"/>
          <w:lang w:eastAsia="ru-RU"/>
        </w:rPr>
      </w:pPr>
    </w:p>
    <w:p w:rsidR="0041256A" w:rsidRPr="0041256A" w:rsidRDefault="0041256A" w:rsidP="00B144DC">
      <w:pPr>
        <w:tabs>
          <w:tab w:val="left" w:pos="426"/>
        </w:tabs>
        <w:spacing w:after="0" w:line="240" w:lineRule="auto"/>
        <w:ind w:right="-284"/>
        <w:jc w:val="center"/>
        <w:rPr>
          <w:rFonts w:ascii="Times New Roman" w:eastAsiaTheme="minorEastAsia" w:hAnsi="Times New Roman" w:cs="Times New Roman"/>
          <w:sz w:val="24"/>
          <w:szCs w:val="24"/>
          <w:lang w:eastAsia="ru-RU"/>
        </w:rPr>
      </w:pPr>
      <w:r w:rsidRPr="0041256A">
        <w:rPr>
          <w:rFonts w:ascii="Times New Roman" w:eastAsia="Times New Roman" w:hAnsi="Times New Roman" w:cs="Times New Roman"/>
          <w:b/>
          <w:bCs/>
          <w:sz w:val="24"/>
          <w:szCs w:val="24"/>
          <w:lang w:eastAsia="ru-RU"/>
        </w:rPr>
        <w:t>Предметные результаты изучения</w:t>
      </w:r>
    </w:p>
    <w:p w:rsidR="0041256A" w:rsidRPr="0041256A" w:rsidRDefault="0041256A" w:rsidP="00B144DC">
      <w:pPr>
        <w:tabs>
          <w:tab w:val="left" w:pos="426"/>
        </w:tabs>
        <w:spacing w:after="0" w:line="36" w:lineRule="exact"/>
        <w:ind w:right="-284"/>
        <w:rPr>
          <w:rFonts w:ascii="Times New Roman" w:eastAsiaTheme="minorEastAsia" w:hAnsi="Times New Roman" w:cs="Times New Roman"/>
          <w:sz w:val="20"/>
          <w:szCs w:val="20"/>
          <w:lang w:eastAsia="ru-RU"/>
        </w:rPr>
      </w:pPr>
    </w:p>
    <w:p w:rsidR="0041256A" w:rsidRPr="0041256A" w:rsidRDefault="0041256A" w:rsidP="00B144DC">
      <w:pPr>
        <w:tabs>
          <w:tab w:val="left" w:pos="426"/>
        </w:tabs>
        <w:spacing w:after="0" w:line="240" w:lineRule="auto"/>
        <w:ind w:right="-284"/>
        <w:rPr>
          <w:rFonts w:ascii="Times New Roman" w:eastAsiaTheme="minorEastAsia" w:hAnsi="Times New Roman" w:cs="Times New Roman"/>
          <w:b/>
          <w:sz w:val="20"/>
          <w:szCs w:val="20"/>
          <w:lang w:eastAsia="ru-RU"/>
        </w:rPr>
      </w:pPr>
      <w:r w:rsidRPr="0041256A">
        <w:rPr>
          <w:rFonts w:ascii="Times New Roman" w:eastAsia="Times New Roman" w:hAnsi="Times New Roman" w:cs="Times New Roman"/>
          <w:b/>
          <w:sz w:val="24"/>
          <w:szCs w:val="24"/>
          <w:lang w:eastAsia="ru-RU"/>
        </w:rPr>
        <w:t>Русский язык и литература (</w:t>
      </w:r>
      <w:r w:rsidRPr="0041256A">
        <w:rPr>
          <w:rFonts w:ascii="Times New Roman" w:eastAsia="Times New Roman" w:hAnsi="Times New Roman" w:cs="Times New Roman"/>
          <w:b/>
          <w:i/>
          <w:sz w:val="24"/>
          <w:szCs w:val="24"/>
          <w:lang w:eastAsia="ru-RU"/>
        </w:rPr>
        <w:t>профильный и базовый уровень</w:t>
      </w:r>
      <w:r w:rsidRPr="0041256A">
        <w:rPr>
          <w:rFonts w:ascii="Times New Roman" w:eastAsia="Times New Roman" w:hAnsi="Times New Roman" w:cs="Times New Roman"/>
          <w:b/>
          <w:sz w:val="24"/>
          <w:szCs w:val="24"/>
          <w:lang w:eastAsia="ru-RU"/>
        </w:rPr>
        <w:t>):</w:t>
      </w:r>
    </w:p>
    <w:p w:rsidR="0041256A" w:rsidRPr="0041256A" w:rsidRDefault="0041256A" w:rsidP="00B144DC">
      <w:pPr>
        <w:tabs>
          <w:tab w:val="left" w:pos="426"/>
        </w:tabs>
        <w:spacing w:after="0" w:line="55" w:lineRule="exact"/>
        <w:ind w:right="-284"/>
        <w:rPr>
          <w:rFonts w:ascii="Times New Roman" w:eastAsiaTheme="minorEastAsia" w:hAnsi="Times New Roman" w:cs="Times New Roman"/>
          <w:sz w:val="20"/>
          <w:szCs w:val="20"/>
          <w:lang w:eastAsia="ru-RU"/>
        </w:rPr>
      </w:pPr>
    </w:p>
    <w:p w:rsidR="0041256A" w:rsidRPr="0041256A" w:rsidRDefault="0041256A" w:rsidP="00B144DC">
      <w:pPr>
        <w:numPr>
          <w:ilvl w:val="0"/>
          <w:numId w:val="10"/>
        </w:numPr>
        <w:tabs>
          <w:tab w:val="left" w:pos="315"/>
          <w:tab w:val="left" w:pos="426"/>
        </w:tabs>
        <w:spacing w:after="0" w:line="270" w:lineRule="auto"/>
        <w:ind w:right="-284"/>
        <w:jc w:val="both"/>
        <w:rPr>
          <w:rFonts w:ascii="Times New Roman" w:eastAsia="Times New Roman" w:hAnsi="Times New Roman" w:cs="Times New Roman"/>
          <w:sz w:val="24"/>
          <w:szCs w:val="24"/>
          <w:lang w:eastAsia="ru-RU"/>
        </w:rPr>
      </w:pPr>
      <w:r w:rsidRPr="0041256A">
        <w:rPr>
          <w:rFonts w:ascii="Times New Roman" w:eastAsia="Times New Roman" w:hAnsi="Times New Roman" w:cs="Times New Roman"/>
          <w:sz w:val="24"/>
          <w:szCs w:val="24"/>
          <w:lang w:eastAsia="ru-RU"/>
        </w:rPr>
        <w:t>сформированность представлений о роли языка в жизни человека, общества, государства; приобщение через изучение русского и родного языка и литературы к ценностям национальной и мировой культуры;</w:t>
      </w:r>
    </w:p>
    <w:p w:rsidR="0041256A" w:rsidRPr="0041256A" w:rsidRDefault="0041256A" w:rsidP="00B144DC">
      <w:pPr>
        <w:tabs>
          <w:tab w:val="left" w:pos="426"/>
        </w:tabs>
        <w:spacing w:after="0" w:line="18" w:lineRule="exact"/>
        <w:ind w:right="-284"/>
        <w:jc w:val="both"/>
        <w:rPr>
          <w:rFonts w:ascii="Times New Roman" w:eastAsia="Times New Roman" w:hAnsi="Times New Roman" w:cs="Times New Roman"/>
          <w:sz w:val="24"/>
          <w:szCs w:val="24"/>
          <w:lang w:eastAsia="ru-RU"/>
        </w:rPr>
      </w:pPr>
    </w:p>
    <w:p w:rsidR="0041256A" w:rsidRPr="0041256A" w:rsidRDefault="0041256A" w:rsidP="00B144DC">
      <w:pPr>
        <w:numPr>
          <w:ilvl w:val="0"/>
          <w:numId w:val="10"/>
        </w:numPr>
        <w:tabs>
          <w:tab w:val="left" w:pos="426"/>
        </w:tabs>
        <w:spacing w:after="0" w:line="266" w:lineRule="auto"/>
        <w:ind w:right="-284"/>
        <w:jc w:val="both"/>
        <w:rPr>
          <w:rFonts w:ascii="Times New Roman" w:eastAsia="Times New Roman" w:hAnsi="Times New Roman" w:cs="Times New Roman"/>
          <w:sz w:val="24"/>
          <w:szCs w:val="24"/>
          <w:lang w:eastAsia="ru-RU"/>
        </w:rPr>
      </w:pPr>
      <w:r w:rsidRPr="0041256A">
        <w:rPr>
          <w:rFonts w:ascii="Times New Roman" w:eastAsia="Times New Roman" w:hAnsi="Times New Roman" w:cs="Times New Roman"/>
          <w:sz w:val="24"/>
          <w:szCs w:val="24"/>
          <w:lang w:eastAsia="ru-RU"/>
        </w:rPr>
        <w:t>сформированность понятий о нормах русского литературного языка и применение знаний о них в речевой практике;</w:t>
      </w:r>
    </w:p>
    <w:p w:rsidR="0041256A" w:rsidRPr="0041256A" w:rsidRDefault="0041256A" w:rsidP="00B144DC">
      <w:pPr>
        <w:tabs>
          <w:tab w:val="left" w:pos="426"/>
        </w:tabs>
        <w:spacing w:after="0" w:line="12" w:lineRule="exact"/>
        <w:ind w:right="-284"/>
        <w:jc w:val="both"/>
        <w:rPr>
          <w:rFonts w:ascii="Times New Roman" w:eastAsia="Times New Roman" w:hAnsi="Times New Roman" w:cs="Times New Roman"/>
          <w:sz w:val="24"/>
          <w:szCs w:val="24"/>
          <w:lang w:eastAsia="ru-RU"/>
        </w:rPr>
      </w:pPr>
    </w:p>
    <w:p w:rsidR="0041256A" w:rsidRPr="0041256A" w:rsidRDefault="0041256A" w:rsidP="00B144DC">
      <w:pPr>
        <w:numPr>
          <w:ilvl w:val="0"/>
          <w:numId w:val="10"/>
        </w:numPr>
        <w:tabs>
          <w:tab w:val="left" w:pos="426"/>
        </w:tabs>
        <w:spacing w:after="0" w:line="240" w:lineRule="auto"/>
        <w:ind w:right="-284"/>
        <w:jc w:val="both"/>
        <w:rPr>
          <w:rFonts w:ascii="Times New Roman" w:eastAsia="Times New Roman" w:hAnsi="Times New Roman" w:cs="Times New Roman"/>
          <w:sz w:val="24"/>
          <w:szCs w:val="24"/>
          <w:lang w:eastAsia="ru-RU"/>
        </w:rPr>
      </w:pPr>
      <w:r w:rsidRPr="0041256A">
        <w:rPr>
          <w:rFonts w:ascii="Times New Roman" w:eastAsia="Times New Roman" w:hAnsi="Times New Roman" w:cs="Times New Roman"/>
          <w:sz w:val="24"/>
          <w:szCs w:val="24"/>
          <w:lang w:eastAsia="ru-RU"/>
        </w:rPr>
        <w:t>владение навыками самоанализа и самооценки на основе наблюдений за собственной речью;</w:t>
      </w:r>
    </w:p>
    <w:p w:rsidR="0041256A" w:rsidRPr="0041256A" w:rsidRDefault="0041256A" w:rsidP="00B144DC">
      <w:pPr>
        <w:tabs>
          <w:tab w:val="left" w:pos="426"/>
        </w:tabs>
        <w:spacing w:after="0" w:line="53" w:lineRule="exact"/>
        <w:ind w:right="-284"/>
        <w:jc w:val="both"/>
        <w:rPr>
          <w:rFonts w:ascii="Times New Roman" w:eastAsiaTheme="minorEastAsia" w:hAnsi="Times New Roman" w:cs="Times New Roman"/>
          <w:sz w:val="24"/>
          <w:szCs w:val="24"/>
          <w:lang w:eastAsia="ru-RU"/>
        </w:rPr>
      </w:pPr>
    </w:p>
    <w:p w:rsidR="0041256A" w:rsidRPr="0041256A" w:rsidRDefault="0041256A" w:rsidP="00B144DC">
      <w:pPr>
        <w:tabs>
          <w:tab w:val="left" w:pos="426"/>
        </w:tabs>
        <w:spacing w:after="0" w:line="264" w:lineRule="auto"/>
        <w:ind w:right="-284"/>
        <w:jc w:val="both"/>
        <w:rPr>
          <w:rFonts w:ascii="Times New Roman" w:eastAsiaTheme="minorEastAsia" w:hAnsi="Times New Roman" w:cs="Times New Roman"/>
          <w:sz w:val="24"/>
          <w:szCs w:val="24"/>
          <w:lang w:eastAsia="ru-RU"/>
        </w:rPr>
      </w:pPr>
      <w:r w:rsidRPr="0041256A">
        <w:rPr>
          <w:rFonts w:ascii="Times New Roman" w:eastAsia="Times New Roman" w:hAnsi="Times New Roman" w:cs="Times New Roman"/>
          <w:sz w:val="24"/>
          <w:szCs w:val="24"/>
          <w:lang w:eastAsia="ru-RU"/>
        </w:rPr>
        <w:lastRenderedPageBreak/>
        <w:t>4) владение начальными навыками литературоведческого исследования историко - и теоретико-литературного характера;</w:t>
      </w:r>
    </w:p>
    <w:p w:rsidR="0041256A" w:rsidRPr="0041256A" w:rsidRDefault="0041256A" w:rsidP="00B144DC">
      <w:pPr>
        <w:tabs>
          <w:tab w:val="left" w:pos="426"/>
        </w:tabs>
        <w:spacing w:after="0" w:line="29" w:lineRule="exact"/>
        <w:ind w:right="-284"/>
        <w:jc w:val="both"/>
        <w:rPr>
          <w:rFonts w:ascii="Times New Roman" w:eastAsiaTheme="minorEastAsia" w:hAnsi="Times New Roman" w:cs="Times New Roman"/>
          <w:sz w:val="24"/>
          <w:szCs w:val="24"/>
          <w:lang w:eastAsia="ru-RU"/>
        </w:rPr>
      </w:pPr>
    </w:p>
    <w:p w:rsidR="0041256A" w:rsidRPr="0041256A" w:rsidRDefault="0041256A" w:rsidP="00B144DC">
      <w:pPr>
        <w:numPr>
          <w:ilvl w:val="0"/>
          <w:numId w:val="11"/>
        </w:numPr>
        <w:tabs>
          <w:tab w:val="left" w:pos="426"/>
        </w:tabs>
        <w:spacing w:after="0" w:line="264" w:lineRule="auto"/>
        <w:ind w:right="-284"/>
        <w:jc w:val="both"/>
        <w:rPr>
          <w:rFonts w:ascii="Times New Roman" w:eastAsia="Times New Roman" w:hAnsi="Times New Roman" w:cs="Times New Roman"/>
          <w:sz w:val="24"/>
          <w:szCs w:val="24"/>
          <w:lang w:eastAsia="ru-RU"/>
        </w:rPr>
      </w:pPr>
      <w:r w:rsidRPr="0041256A">
        <w:rPr>
          <w:rFonts w:ascii="Times New Roman" w:eastAsia="Times New Roman" w:hAnsi="Times New Roman" w:cs="Times New Roman"/>
          <w:sz w:val="24"/>
          <w:szCs w:val="24"/>
          <w:lang w:eastAsia="ru-RU"/>
        </w:rPr>
        <w:t>владение умениями представлять тексты в виде тезисов, конспектов, аннотаций, рефератов, проектов;</w:t>
      </w:r>
    </w:p>
    <w:p w:rsidR="0041256A" w:rsidRPr="0041256A" w:rsidRDefault="0041256A" w:rsidP="00B144DC">
      <w:pPr>
        <w:tabs>
          <w:tab w:val="left" w:pos="426"/>
        </w:tabs>
        <w:spacing w:after="0" w:line="26" w:lineRule="exact"/>
        <w:ind w:right="-284"/>
        <w:jc w:val="both"/>
        <w:rPr>
          <w:rFonts w:ascii="Times New Roman" w:eastAsia="Times New Roman" w:hAnsi="Times New Roman" w:cs="Times New Roman"/>
          <w:sz w:val="24"/>
          <w:szCs w:val="24"/>
          <w:lang w:eastAsia="ru-RU"/>
        </w:rPr>
      </w:pPr>
    </w:p>
    <w:p w:rsidR="0041256A" w:rsidRPr="0041256A" w:rsidRDefault="0041256A" w:rsidP="00B144DC">
      <w:pPr>
        <w:numPr>
          <w:ilvl w:val="0"/>
          <w:numId w:val="11"/>
        </w:numPr>
        <w:tabs>
          <w:tab w:val="left" w:pos="426"/>
        </w:tabs>
        <w:spacing w:after="0" w:line="271" w:lineRule="auto"/>
        <w:ind w:right="-284"/>
        <w:jc w:val="both"/>
        <w:rPr>
          <w:rFonts w:ascii="Times New Roman" w:eastAsia="Times New Roman" w:hAnsi="Times New Roman" w:cs="Times New Roman"/>
          <w:sz w:val="24"/>
          <w:szCs w:val="24"/>
          <w:lang w:eastAsia="ru-RU"/>
        </w:rPr>
      </w:pPr>
      <w:r w:rsidRPr="0041256A">
        <w:rPr>
          <w:rFonts w:ascii="Times New Roman" w:eastAsia="Times New Roman" w:hAnsi="Times New Roman" w:cs="Times New Roman"/>
          <w:sz w:val="24"/>
          <w:szCs w:val="24"/>
          <w:lang w:eastAsia="ru-RU"/>
        </w:rPr>
        <w:t>знание содержания произведений русской, родной и мировой классической литературы, их историко-культурного и нравственно-ценностного влияния на формирование национальной и мировой культуры;</w:t>
      </w:r>
    </w:p>
    <w:p w:rsidR="0041256A" w:rsidRPr="0041256A" w:rsidRDefault="0041256A" w:rsidP="00B144DC">
      <w:pPr>
        <w:tabs>
          <w:tab w:val="left" w:pos="426"/>
        </w:tabs>
        <w:spacing w:after="0" w:line="17" w:lineRule="exact"/>
        <w:ind w:right="-284"/>
        <w:jc w:val="both"/>
        <w:rPr>
          <w:rFonts w:ascii="Times New Roman" w:eastAsia="Times New Roman" w:hAnsi="Times New Roman" w:cs="Times New Roman"/>
          <w:sz w:val="24"/>
          <w:szCs w:val="24"/>
          <w:lang w:eastAsia="ru-RU"/>
        </w:rPr>
      </w:pPr>
    </w:p>
    <w:p w:rsidR="0041256A" w:rsidRPr="0041256A" w:rsidRDefault="0041256A" w:rsidP="00B144DC">
      <w:pPr>
        <w:numPr>
          <w:ilvl w:val="0"/>
          <w:numId w:val="11"/>
        </w:numPr>
        <w:tabs>
          <w:tab w:val="left" w:pos="202"/>
          <w:tab w:val="left" w:pos="426"/>
        </w:tabs>
        <w:spacing w:after="0" w:line="264" w:lineRule="auto"/>
        <w:ind w:right="-284"/>
        <w:jc w:val="both"/>
        <w:rPr>
          <w:rFonts w:ascii="Times New Roman" w:eastAsia="Times New Roman" w:hAnsi="Times New Roman" w:cs="Times New Roman"/>
          <w:sz w:val="24"/>
          <w:szCs w:val="24"/>
          <w:lang w:eastAsia="ru-RU"/>
        </w:rPr>
      </w:pPr>
      <w:r w:rsidRPr="0041256A">
        <w:rPr>
          <w:rFonts w:ascii="Times New Roman" w:eastAsia="Times New Roman" w:hAnsi="Times New Roman" w:cs="Times New Roman"/>
          <w:sz w:val="24"/>
          <w:szCs w:val="24"/>
          <w:lang w:eastAsia="ru-RU"/>
        </w:rPr>
        <w:t>умение оценивать художественную интерпретацию литературного произведения в произведениях других видов искусств (графика и живопись, театр, кино, музыка)</w:t>
      </w:r>
    </w:p>
    <w:p w:rsidR="0041256A" w:rsidRPr="0041256A" w:rsidRDefault="0041256A" w:rsidP="00B144DC">
      <w:pPr>
        <w:tabs>
          <w:tab w:val="left" w:pos="426"/>
        </w:tabs>
        <w:spacing w:after="0" w:line="26" w:lineRule="exact"/>
        <w:ind w:right="-284"/>
        <w:jc w:val="both"/>
        <w:rPr>
          <w:rFonts w:ascii="Times New Roman" w:eastAsia="Times New Roman" w:hAnsi="Times New Roman" w:cs="Times New Roman"/>
          <w:sz w:val="24"/>
          <w:szCs w:val="24"/>
          <w:lang w:eastAsia="ru-RU"/>
        </w:rPr>
      </w:pPr>
    </w:p>
    <w:p w:rsidR="0041256A" w:rsidRPr="0041256A" w:rsidRDefault="0041256A" w:rsidP="00B144DC">
      <w:pPr>
        <w:numPr>
          <w:ilvl w:val="0"/>
          <w:numId w:val="11"/>
        </w:numPr>
        <w:tabs>
          <w:tab w:val="left" w:pos="426"/>
        </w:tabs>
        <w:spacing w:after="0" w:line="264" w:lineRule="auto"/>
        <w:ind w:right="-284"/>
        <w:jc w:val="both"/>
        <w:rPr>
          <w:rFonts w:ascii="Times New Roman" w:eastAsia="Times New Roman" w:hAnsi="Times New Roman" w:cs="Times New Roman"/>
          <w:sz w:val="24"/>
          <w:szCs w:val="24"/>
          <w:lang w:eastAsia="ru-RU"/>
        </w:rPr>
      </w:pPr>
      <w:r w:rsidRPr="0041256A">
        <w:rPr>
          <w:rFonts w:ascii="Times New Roman" w:eastAsia="Times New Roman" w:hAnsi="Times New Roman" w:cs="Times New Roman"/>
          <w:sz w:val="24"/>
          <w:szCs w:val="24"/>
          <w:lang w:eastAsia="ru-RU"/>
        </w:rPr>
        <w:t>сформированность представлений об изобразительно-выразительных возможностях русского и родного языка;</w:t>
      </w:r>
    </w:p>
    <w:p w:rsidR="0041256A" w:rsidRPr="0041256A" w:rsidRDefault="0041256A" w:rsidP="00B144DC">
      <w:pPr>
        <w:tabs>
          <w:tab w:val="left" w:pos="426"/>
        </w:tabs>
        <w:spacing w:after="0" w:line="29" w:lineRule="exact"/>
        <w:ind w:right="-284"/>
        <w:jc w:val="both"/>
        <w:rPr>
          <w:rFonts w:ascii="Times New Roman" w:eastAsia="Times New Roman" w:hAnsi="Times New Roman" w:cs="Times New Roman"/>
          <w:sz w:val="24"/>
          <w:szCs w:val="24"/>
          <w:lang w:eastAsia="ru-RU"/>
        </w:rPr>
      </w:pPr>
    </w:p>
    <w:p w:rsidR="0041256A" w:rsidRPr="0041256A" w:rsidRDefault="0041256A" w:rsidP="00B144DC">
      <w:pPr>
        <w:numPr>
          <w:ilvl w:val="0"/>
          <w:numId w:val="11"/>
        </w:numPr>
        <w:tabs>
          <w:tab w:val="left" w:pos="426"/>
        </w:tabs>
        <w:spacing w:after="0" w:line="271" w:lineRule="auto"/>
        <w:ind w:right="-284"/>
        <w:jc w:val="both"/>
        <w:rPr>
          <w:rFonts w:ascii="Times New Roman" w:eastAsia="Times New Roman" w:hAnsi="Times New Roman" w:cs="Times New Roman"/>
          <w:sz w:val="24"/>
          <w:szCs w:val="24"/>
          <w:lang w:eastAsia="ru-RU"/>
        </w:rPr>
      </w:pPr>
      <w:r w:rsidRPr="0041256A">
        <w:rPr>
          <w:rFonts w:ascii="Times New Roman" w:eastAsia="Times New Roman" w:hAnsi="Times New Roman" w:cs="Times New Roman"/>
          <w:sz w:val="24"/>
          <w:szCs w:val="24"/>
          <w:lang w:eastAsia="ru-RU"/>
        </w:rPr>
        <w:t>сформированность потребности в систематическом чтении как средстве познания мира и себя в этом мире, гармонизации отношений человека и общества, диалога людей друг с другом; понимание важности процесса чтения для своего дальнейшего нравственного и интеллектуального развития;</w:t>
      </w:r>
    </w:p>
    <w:p w:rsidR="0041256A" w:rsidRPr="0041256A" w:rsidRDefault="0041256A" w:rsidP="00B144DC">
      <w:pPr>
        <w:tabs>
          <w:tab w:val="left" w:pos="426"/>
        </w:tabs>
        <w:spacing w:after="0" w:line="23" w:lineRule="exact"/>
        <w:ind w:right="-284"/>
        <w:jc w:val="both"/>
        <w:rPr>
          <w:rFonts w:ascii="Times New Roman" w:eastAsiaTheme="minorEastAsia" w:hAnsi="Times New Roman" w:cs="Times New Roman"/>
          <w:sz w:val="24"/>
          <w:szCs w:val="24"/>
          <w:lang w:eastAsia="ru-RU"/>
        </w:rPr>
      </w:pPr>
    </w:p>
    <w:p w:rsidR="0041256A" w:rsidRPr="0041256A" w:rsidRDefault="0041256A" w:rsidP="00B144DC">
      <w:pPr>
        <w:numPr>
          <w:ilvl w:val="0"/>
          <w:numId w:val="12"/>
        </w:numPr>
        <w:tabs>
          <w:tab w:val="left" w:pos="426"/>
          <w:tab w:val="left" w:pos="490"/>
        </w:tabs>
        <w:spacing w:after="0" w:line="264" w:lineRule="auto"/>
        <w:ind w:right="-284"/>
        <w:jc w:val="both"/>
        <w:rPr>
          <w:rFonts w:ascii="Times New Roman" w:eastAsia="Times New Roman" w:hAnsi="Times New Roman" w:cs="Times New Roman"/>
          <w:sz w:val="24"/>
          <w:szCs w:val="24"/>
          <w:lang w:eastAsia="ru-RU"/>
        </w:rPr>
      </w:pPr>
      <w:r w:rsidRPr="0041256A">
        <w:rPr>
          <w:rFonts w:ascii="Times New Roman" w:eastAsia="Times New Roman" w:hAnsi="Times New Roman" w:cs="Times New Roman"/>
          <w:sz w:val="24"/>
          <w:szCs w:val="24"/>
          <w:lang w:eastAsia="ru-RU"/>
        </w:rPr>
        <w:t>сформированность умений учитывать исторический, историко-культурный контекст и контекст творчества писателя в процессе анализа художественного произведения;</w:t>
      </w:r>
    </w:p>
    <w:p w:rsidR="0041256A" w:rsidRPr="0041256A" w:rsidRDefault="0041256A" w:rsidP="00B144DC">
      <w:pPr>
        <w:tabs>
          <w:tab w:val="left" w:pos="426"/>
        </w:tabs>
        <w:spacing w:after="0" w:line="26" w:lineRule="exact"/>
        <w:ind w:right="-284"/>
        <w:jc w:val="both"/>
        <w:rPr>
          <w:rFonts w:ascii="Times New Roman" w:eastAsia="Times New Roman" w:hAnsi="Times New Roman" w:cs="Times New Roman"/>
          <w:sz w:val="24"/>
          <w:szCs w:val="24"/>
          <w:lang w:eastAsia="ru-RU"/>
        </w:rPr>
      </w:pPr>
    </w:p>
    <w:p w:rsidR="0041256A" w:rsidRPr="0041256A" w:rsidRDefault="0041256A" w:rsidP="00B144DC">
      <w:pPr>
        <w:numPr>
          <w:ilvl w:val="0"/>
          <w:numId w:val="12"/>
        </w:numPr>
        <w:tabs>
          <w:tab w:val="left" w:pos="426"/>
          <w:tab w:val="left" w:pos="459"/>
        </w:tabs>
        <w:spacing w:after="0" w:line="271" w:lineRule="auto"/>
        <w:ind w:right="-284"/>
        <w:jc w:val="both"/>
        <w:rPr>
          <w:rFonts w:ascii="Times New Roman" w:eastAsia="Times New Roman" w:hAnsi="Times New Roman" w:cs="Times New Roman"/>
          <w:sz w:val="24"/>
          <w:szCs w:val="24"/>
          <w:lang w:eastAsia="ru-RU"/>
        </w:rPr>
      </w:pPr>
      <w:r w:rsidRPr="0041256A">
        <w:rPr>
          <w:rFonts w:ascii="Times New Roman" w:eastAsia="Times New Roman" w:hAnsi="Times New Roman" w:cs="Times New Roman"/>
          <w:sz w:val="24"/>
          <w:szCs w:val="24"/>
          <w:lang w:eastAsia="ru-RU"/>
        </w:rPr>
        <w:t>способность выявлять в художественных текстах личностно значимые образы, темы и проблемы и выражать свое отношение к ним в развернутых аргументированных устных и письменных высказываниях;</w:t>
      </w:r>
    </w:p>
    <w:p w:rsidR="0041256A" w:rsidRPr="0041256A" w:rsidRDefault="0041256A" w:rsidP="00B144DC">
      <w:pPr>
        <w:tabs>
          <w:tab w:val="left" w:pos="426"/>
        </w:tabs>
        <w:spacing w:after="0" w:line="17" w:lineRule="exact"/>
        <w:ind w:right="-284"/>
        <w:jc w:val="both"/>
        <w:rPr>
          <w:rFonts w:ascii="Times New Roman" w:eastAsia="Times New Roman" w:hAnsi="Times New Roman" w:cs="Times New Roman"/>
          <w:sz w:val="24"/>
          <w:szCs w:val="24"/>
          <w:lang w:eastAsia="ru-RU"/>
        </w:rPr>
      </w:pPr>
    </w:p>
    <w:p w:rsidR="0041256A" w:rsidRPr="0041256A" w:rsidRDefault="0041256A" w:rsidP="00B144DC">
      <w:pPr>
        <w:numPr>
          <w:ilvl w:val="0"/>
          <w:numId w:val="12"/>
        </w:numPr>
        <w:tabs>
          <w:tab w:val="left" w:pos="426"/>
        </w:tabs>
        <w:spacing w:after="0" w:line="240" w:lineRule="exact"/>
        <w:ind w:right="-284"/>
        <w:jc w:val="both"/>
        <w:rPr>
          <w:rFonts w:ascii="Times New Roman" w:eastAsiaTheme="minorEastAsia" w:hAnsi="Times New Roman" w:cs="Times New Roman"/>
          <w:sz w:val="24"/>
          <w:szCs w:val="24"/>
          <w:lang w:eastAsia="ru-RU"/>
        </w:rPr>
      </w:pPr>
      <w:r w:rsidRPr="0041256A">
        <w:rPr>
          <w:rFonts w:ascii="Times New Roman" w:eastAsia="Times New Roman" w:hAnsi="Times New Roman" w:cs="Times New Roman"/>
          <w:sz w:val="24"/>
          <w:szCs w:val="24"/>
          <w:lang w:eastAsia="ru-RU"/>
        </w:rPr>
        <w:t>владение навыками анализа художественных произведений с учетом их жанрово-родовой специфики; осознание художественной картины жизни, созданной в литературномпроизведении, в единстве эмоционального личностного восприятия и интеллектуального понимания;</w:t>
      </w:r>
    </w:p>
    <w:p w:rsidR="0041256A" w:rsidRPr="0041256A" w:rsidRDefault="0041256A" w:rsidP="00B144DC">
      <w:pPr>
        <w:tabs>
          <w:tab w:val="left" w:pos="426"/>
        </w:tabs>
        <w:spacing w:after="0" w:line="25" w:lineRule="exact"/>
        <w:ind w:right="-284"/>
        <w:jc w:val="both"/>
        <w:rPr>
          <w:rFonts w:ascii="Times New Roman" w:eastAsiaTheme="minorEastAsia" w:hAnsi="Times New Roman" w:cs="Times New Roman"/>
          <w:sz w:val="24"/>
          <w:szCs w:val="24"/>
          <w:lang w:eastAsia="ru-RU"/>
        </w:rPr>
      </w:pPr>
    </w:p>
    <w:p w:rsidR="0041256A" w:rsidRPr="0041256A" w:rsidRDefault="0041256A" w:rsidP="00B144DC">
      <w:pPr>
        <w:numPr>
          <w:ilvl w:val="0"/>
          <w:numId w:val="13"/>
        </w:numPr>
        <w:tabs>
          <w:tab w:val="left" w:pos="426"/>
          <w:tab w:val="left" w:pos="459"/>
        </w:tabs>
        <w:spacing w:after="0" w:line="264" w:lineRule="auto"/>
        <w:ind w:right="-284"/>
        <w:jc w:val="both"/>
        <w:rPr>
          <w:rFonts w:ascii="Times New Roman" w:eastAsia="Times New Roman" w:hAnsi="Times New Roman" w:cs="Times New Roman"/>
          <w:sz w:val="24"/>
          <w:szCs w:val="24"/>
          <w:lang w:eastAsia="ru-RU"/>
        </w:rPr>
      </w:pPr>
      <w:r w:rsidRPr="0041256A">
        <w:rPr>
          <w:rFonts w:ascii="Times New Roman" w:eastAsia="Times New Roman" w:hAnsi="Times New Roman" w:cs="Times New Roman"/>
          <w:sz w:val="24"/>
          <w:szCs w:val="24"/>
          <w:lang w:eastAsia="ru-RU"/>
        </w:rPr>
        <w:t>сформированность представлений о системе стилей языка художественной литературы; развитие собственного стиля и применение полученных знаний в речевой практике.</w:t>
      </w:r>
    </w:p>
    <w:p w:rsidR="0041256A" w:rsidRPr="0041256A" w:rsidRDefault="0041256A" w:rsidP="00B144DC">
      <w:pPr>
        <w:tabs>
          <w:tab w:val="left" w:pos="426"/>
        </w:tabs>
        <w:spacing w:after="0" w:line="266" w:lineRule="auto"/>
        <w:ind w:right="-284"/>
        <w:jc w:val="both"/>
        <w:rPr>
          <w:rFonts w:ascii="Times New Roman" w:eastAsiaTheme="minorEastAsia" w:hAnsi="Times New Roman" w:cs="Times New Roman"/>
          <w:sz w:val="24"/>
          <w:szCs w:val="24"/>
          <w:lang w:eastAsia="ru-RU"/>
        </w:rPr>
      </w:pPr>
      <w:r w:rsidRPr="0041256A">
        <w:rPr>
          <w:rFonts w:ascii="Times New Roman" w:eastAsia="Times New Roman" w:hAnsi="Times New Roman" w:cs="Times New Roman"/>
          <w:sz w:val="24"/>
          <w:szCs w:val="24"/>
          <w:lang w:eastAsia="ru-RU"/>
        </w:rPr>
        <w:t>14) сформированность представлений о принципах основных направлений литературной критики.</w:t>
      </w:r>
    </w:p>
    <w:p w:rsidR="0041256A" w:rsidRPr="0041256A" w:rsidRDefault="0041256A" w:rsidP="00B144DC">
      <w:pPr>
        <w:tabs>
          <w:tab w:val="left" w:pos="426"/>
        </w:tabs>
        <w:spacing w:after="0" w:line="240" w:lineRule="auto"/>
        <w:ind w:right="-284"/>
        <w:rPr>
          <w:rFonts w:ascii="Times New Roman" w:eastAsiaTheme="minorEastAsia" w:hAnsi="Times New Roman" w:cs="Times New Roman"/>
          <w:sz w:val="20"/>
          <w:szCs w:val="20"/>
          <w:lang w:eastAsia="ru-RU"/>
        </w:rPr>
      </w:pPr>
      <w:r w:rsidRPr="0041256A">
        <w:rPr>
          <w:rFonts w:ascii="Times New Roman" w:eastAsia="Times New Roman" w:hAnsi="Times New Roman" w:cs="Times New Roman"/>
          <w:b/>
          <w:sz w:val="24"/>
          <w:szCs w:val="24"/>
          <w:lang w:eastAsia="ru-RU"/>
        </w:rPr>
        <w:t>Иностранный язык (</w:t>
      </w:r>
      <w:r w:rsidRPr="0041256A">
        <w:rPr>
          <w:rFonts w:ascii="Times New Roman" w:eastAsia="Times New Roman" w:hAnsi="Times New Roman" w:cs="Times New Roman"/>
          <w:b/>
          <w:i/>
          <w:sz w:val="24"/>
          <w:szCs w:val="24"/>
          <w:lang w:eastAsia="ru-RU"/>
        </w:rPr>
        <w:t>базовый уровень</w:t>
      </w:r>
      <w:r w:rsidRPr="0041256A">
        <w:rPr>
          <w:rFonts w:ascii="Times New Roman" w:eastAsia="Times New Roman" w:hAnsi="Times New Roman" w:cs="Times New Roman"/>
          <w:b/>
          <w:sz w:val="24"/>
          <w:szCs w:val="24"/>
          <w:lang w:eastAsia="ru-RU"/>
        </w:rPr>
        <w:t>)</w:t>
      </w:r>
      <w:r w:rsidRPr="0041256A">
        <w:rPr>
          <w:rFonts w:ascii="Times New Roman" w:eastAsia="Times New Roman" w:hAnsi="Times New Roman" w:cs="Times New Roman"/>
          <w:sz w:val="24"/>
          <w:szCs w:val="24"/>
          <w:lang w:eastAsia="ru-RU"/>
        </w:rPr>
        <w:t>:</w:t>
      </w:r>
    </w:p>
    <w:p w:rsidR="0041256A" w:rsidRPr="0041256A" w:rsidRDefault="0041256A" w:rsidP="00B144DC">
      <w:pPr>
        <w:tabs>
          <w:tab w:val="left" w:pos="426"/>
        </w:tabs>
        <w:spacing w:after="0" w:line="53" w:lineRule="exact"/>
        <w:ind w:right="-284"/>
        <w:rPr>
          <w:rFonts w:ascii="Times New Roman" w:eastAsiaTheme="minorEastAsia" w:hAnsi="Times New Roman" w:cs="Times New Roman"/>
          <w:sz w:val="20"/>
          <w:szCs w:val="20"/>
          <w:lang w:eastAsia="ru-RU"/>
        </w:rPr>
      </w:pPr>
    </w:p>
    <w:p w:rsidR="0041256A" w:rsidRPr="0041256A" w:rsidRDefault="0041256A" w:rsidP="00B144DC">
      <w:pPr>
        <w:numPr>
          <w:ilvl w:val="0"/>
          <w:numId w:val="14"/>
        </w:numPr>
        <w:tabs>
          <w:tab w:val="left" w:pos="426"/>
        </w:tabs>
        <w:spacing w:after="0" w:line="264" w:lineRule="auto"/>
        <w:ind w:right="-284"/>
        <w:jc w:val="both"/>
        <w:rPr>
          <w:rFonts w:ascii="Times New Roman" w:eastAsia="Times New Roman" w:hAnsi="Times New Roman" w:cs="Times New Roman"/>
          <w:sz w:val="24"/>
          <w:szCs w:val="24"/>
          <w:lang w:eastAsia="ru-RU"/>
        </w:rPr>
      </w:pPr>
      <w:r w:rsidRPr="0041256A">
        <w:rPr>
          <w:rFonts w:ascii="Times New Roman" w:eastAsia="Times New Roman" w:hAnsi="Times New Roman" w:cs="Times New Roman"/>
          <w:sz w:val="24"/>
          <w:szCs w:val="24"/>
          <w:lang w:eastAsia="ru-RU"/>
        </w:rPr>
        <w:t>сформированность коммуникативной иноязычной компетенции, необходимой для успешной социализации;</w:t>
      </w:r>
    </w:p>
    <w:p w:rsidR="0041256A" w:rsidRPr="0041256A" w:rsidRDefault="0041256A" w:rsidP="00B144DC">
      <w:pPr>
        <w:tabs>
          <w:tab w:val="left" w:pos="426"/>
        </w:tabs>
        <w:spacing w:after="0" w:line="28" w:lineRule="exact"/>
        <w:ind w:right="-284"/>
        <w:jc w:val="both"/>
        <w:rPr>
          <w:rFonts w:ascii="Times New Roman" w:eastAsia="Times New Roman" w:hAnsi="Times New Roman" w:cs="Times New Roman"/>
          <w:sz w:val="24"/>
          <w:szCs w:val="24"/>
          <w:lang w:eastAsia="ru-RU"/>
        </w:rPr>
      </w:pPr>
    </w:p>
    <w:p w:rsidR="0041256A" w:rsidRPr="0041256A" w:rsidRDefault="0041256A" w:rsidP="00B144DC">
      <w:pPr>
        <w:numPr>
          <w:ilvl w:val="0"/>
          <w:numId w:val="14"/>
        </w:numPr>
        <w:tabs>
          <w:tab w:val="left" w:pos="426"/>
        </w:tabs>
        <w:spacing w:after="0" w:line="270" w:lineRule="auto"/>
        <w:ind w:right="-284"/>
        <w:jc w:val="both"/>
        <w:rPr>
          <w:rFonts w:ascii="Times New Roman" w:eastAsia="Times New Roman" w:hAnsi="Times New Roman" w:cs="Times New Roman"/>
          <w:sz w:val="24"/>
          <w:szCs w:val="24"/>
          <w:lang w:eastAsia="ru-RU"/>
        </w:rPr>
      </w:pPr>
      <w:r w:rsidRPr="0041256A">
        <w:rPr>
          <w:rFonts w:ascii="Times New Roman" w:eastAsia="Times New Roman" w:hAnsi="Times New Roman" w:cs="Times New Roman"/>
          <w:sz w:val="24"/>
          <w:szCs w:val="24"/>
          <w:lang w:eastAsia="ru-RU"/>
        </w:rPr>
        <w:t>владение знаниями о социокультурной специфике страны/стран изучаемого языка и умение строить своѐ речевое и неречевое поведение адекватно этой специфике; умение выделять общее и различное в культуре родной страны и страны/стран изучаемого языка;</w:t>
      </w:r>
    </w:p>
    <w:p w:rsidR="0041256A" w:rsidRPr="0041256A" w:rsidRDefault="0041256A" w:rsidP="00B144DC">
      <w:pPr>
        <w:tabs>
          <w:tab w:val="left" w:pos="426"/>
        </w:tabs>
        <w:spacing w:after="0" w:line="19" w:lineRule="exact"/>
        <w:ind w:right="-284"/>
        <w:jc w:val="both"/>
        <w:rPr>
          <w:rFonts w:ascii="Times New Roman" w:eastAsia="Times New Roman" w:hAnsi="Times New Roman" w:cs="Times New Roman"/>
          <w:sz w:val="24"/>
          <w:szCs w:val="24"/>
          <w:lang w:eastAsia="ru-RU"/>
        </w:rPr>
      </w:pPr>
    </w:p>
    <w:p w:rsidR="0041256A" w:rsidRPr="0041256A" w:rsidRDefault="0041256A" w:rsidP="00B144DC">
      <w:pPr>
        <w:numPr>
          <w:ilvl w:val="0"/>
          <w:numId w:val="14"/>
        </w:numPr>
        <w:tabs>
          <w:tab w:val="left" w:pos="426"/>
        </w:tabs>
        <w:spacing w:after="0" w:line="272" w:lineRule="auto"/>
        <w:ind w:right="-284"/>
        <w:jc w:val="both"/>
        <w:rPr>
          <w:rFonts w:ascii="Times New Roman" w:eastAsia="Times New Roman" w:hAnsi="Times New Roman" w:cs="Times New Roman"/>
          <w:sz w:val="24"/>
          <w:szCs w:val="24"/>
          <w:lang w:eastAsia="ru-RU"/>
        </w:rPr>
      </w:pPr>
      <w:r w:rsidRPr="0041256A">
        <w:rPr>
          <w:rFonts w:ascii="Times New Roman" w:eastAsia="Times New Roman" w:hAnsi="Times New Roman" w:cs="Times New Roman"/>
          <w:sz w:val="24"/>
          <w:szCs w:val="24"/>
          <w:lang w:eastAsia="ru-RU"/>
        </w:rPr>
        <w:t>достижение порогового уровня владения иностранным языком, позволяющего выпускникам общаться в устной и письменной формах как с носителями изучаемого иностранного языка, так и с представителями других стран, использующими данный язык как средство межличностного и межкультурного общения;</w:t>
      </w:r>
    </w:p>
    <w:p w:rsidR="0041256A" w:rsidRPr="0041256A" w:rsidRDefault="0041256A" w:rsidP="00B144DC">
      <w:pPr>
        <w:tabs>
          <w:tab w:val="left" w:pos="426"/>
        </w:tabs>
        <w:spacing w:after="0" w:line="18" w:lineRule="exact"/>
        <w:ind w:right="-284"/>
        <w:jc w:val="both"/>
        <w:rPr>
          <w:rFonts w:ascii="Times New Roman" w:eastAsia="Times New Roman" w:hAnsi="Times New Roman" w:cs="Times New Roman"/>
          <w:sz w:val="24"/>
          <w:szCs w:val="24"/>
          <w:lang w:eastAsia="ru-RU"/>
        </w:rPr>
      </w:pPr>
    </w:p>
    <w:p w:rsidR="0041256A" w:rsidRPr="0041256A" w:rsidRDefault="0041256A" w:rsidP="00B144DC">
      <w:pPr>
        <w:numPr>
          <w:ilvl w:val="0"/>
          <w:numId w:val="14"/>
        </w:numPr>
        <w:tabs>
          <w:tab w:val="left" w:pos="344"/>
          <w:tab w:val="left" w:pos="426"/>
        </w:tabs>
        <w:spacing w:after="0" w:line="266" w:lineRule="auto"/>
        <w:ind w:right="-284"/>
        <w:jc w:val="both"/>
        <w:rPr>
          <w:rFonts w:ascii="Times New Roman" w:eastAsia="Times New Roman" w:hAnsi="Times New Roman" w:cs="Times New Roman"/>
          <w:sz w:val="24"/>
          <w:szCs w:val="24"/>
          <w:lang w:eastAsia="ru-RU"/>
        </w:rPr>
      </w:pPr>
      <w:r w:rsidRPr="0041256A">
        <w:rPr>
          <w:rFonts w:ascii="Times New Roman" w:eastAsia="Times New Roman" w:hAnsi="Times New Roman" w:cs="Times New Roman"/>
          <w:sz w:val="24"/>
          <w:szCs w:val="24"/>
          <w:lang w:eastAsia="ru-RU"/>
        </w:rPr>
        <w:t xml:space="preserve">сформированность умения использовать иностранный </w:t>
      </w:r>
      <w:r>
        <w:rPr>
          <w:rFonts w:ascii="Times New Roman" w:eastAsia="Times New Roman" w:hAnsi="Times New Roman" w:cs="Times New Roman"/>
          <w:sz w:val="24"/>
          <w:szCs w:val="24"/>
          <w:lang w:eastAsia="ru-RU"/>
        </w:rPr>
        <w:t xml:space="preserve">язык как средство для получения </w:t>
      </w:r>
      <w:r w:rsidRPr="0041256A">
        <w:rPr>
          <w:rFonts w:ascii="Times New Roman" w:eastAsia="Times New Roman" w:hAnsi="Times New Roman" w:cs="Times New Roman"/>
          <w:sz w:val="24"/>
          <w:szCs w:val="24"/>
          <w:lang w:eastAsia="ru-RU"/>
        </w:rPr>
        <w:t>информации из иноязычных источников в образовательных и самообразовательных целях.</w:t>
      </w:r>
    </w:p>
    <w:p w:rsidR="0041256A" w:rsidRPr="0041256A" w:rsidRDefault="0041256A" w:rsidP="00B144DC">
      <w:pPr>
        <w:tabs>
          <w:tab w:val="left" w:pos="426"/>
        </w:tabs>
        <w:spacing w:after="0" w:line="36" w:lineRule="exact"/>
        <w:ind w:right="-284"/>
        <w:rPr>
          <w:rFonts w:ascii="Times New Roman" w:eastAsia="Times New Roman" w:hAnsi="Times New Roman" w:cs="Times New Roman"/>
          <w:sz w:val="24"/>
          <w:szCs w:val="24"/>
          <w:lang w:eastAsia="ru-RU"/>
        </w:rPr>
      </w:pPr>
    </w:p>
    <w:p w:rsidR="0041256A" w:rsidRPr="0041256A" w:rsidRDefault="0041256A" w:rsidP="00B144DC">
      <w:pPr>
        <w:tabs>
          <w:tab w:val="left" w:pos="426"/>
        </w:tabs>
        <w:spacing w:after="0" w:line="240" w:lineRule="auto"/>
        <w:ind w:right="-284"/>
        <w:rPr>
          <w:rFonts w:ascii="Times New Roman" w:eastAsia="Times New Roman" w:hAnsi="Times New Roman" w:cs="Times New Roman"/>
          <w:b/>
          <w:sz w:val="24"/>
          <w:szCs w:val="24"/>
          <w:lang w:eastAsia="ru-RU"/>
        </w:rPr>
      </w:pPr>
      <w:r w:rsidRPr="0041256A">
        <w:rPr>
          <w:rFonts w:ascii="Times New Roman" w:eastAsia="Times New Roman" w:hAnsi="Times New Roman" w:cs="Times New Roman"/>
          <w:b/>
          <w:sz w:val="24"/>
          <w:szCs w:val="24"/>
          <w:lang w:eastAsia="ru-RU"/>
        </w:rPr>
        <w:t xml:space="preserve"> История (</w:t>
      </w:r>
      <w:r w:rsidRPr="0041256A">
        <w:rPr>
          <w:rFonts w:ascii="Times New Roman" w:eastAsia="Times New Roman" w:hAnsi="Times New Roman" w:cs="Times New Roman"/>
          <w:b/>
          <w:i/>
          <w:sz w:val="24"/>
          <w:szCs w:val="24"/>
          <w:lang w:eastAsia="ru-RU"/>
        </w:rPr>
        <w:t>профильный и базовый уровень</w:t>
      </w:r>
      <w:r w:rsidRPr="0041256A">
        <w:rPr>
          <w:rFonts w:ascii="Times New Roman" w:eastAsia="Times New Roman" w:hAnsi="Times New Roman" w:cs="Times New Roman"/>
          <w:b/>
          <w:sz w:val="24"/>
          <w:szCs w:val="24"/>
          <w:lang w:eastAsia="ru-RU"/>
        </w:rPr>
        <w:t>):</w:t>
      </w:r>
    </w:p>
    <w:p w:rsidR="0041256A" w:rsidRPr="0041256A" w:rsidRDefault="0041256A" w:rsidP="00B144DC">
      <w:pPr>
        <w:tabs>
          <w:tab w:val="left" w:pos="426"/>
        </w:tabs>
        <w:spacing w:after="0" w:line="53" w:lineRule="exact"/>
        <w:ind w:right="-284"/>
        <w:rPr>
          <w:rFonts w:ascii="Times New Roman" w:eastAsia="Times New Roman" w:hAnsi="Times New Roman" w:cs="Times New Roman"/>
          <w:sz w:val="24"/>
          <w:szCs w:val="24"/>
          <w:lang w:eastAsia="ru-RU"/>
        </w:rPr>
      </w:pPr>
    </w:p>
    <w:p w:rsidR="0041256A" w:rsidRPr="0041256A" w:rsidRDefault="0041256A" w:rsidP="00B144DC">
      <w:pPr>
        <w:numPr>
          <w:ilvl w:val="0"/>
          <w:numId w:val="15"/>
        </w:numPr>
        <w:tabs>
          <w:tab w:val="left" w:pos="426"/>
        </w:tabs>
        <w:spacing w:after="0" w:line="267" w:lineRule="auto"/>
        <w:ind w:right="-284"/>
        <w:jc w:val="both"/>
        <w:rPr>
          <w:rFonts w:ascii="Times New Roman" w:eastAsia="Times New Roman" w:hAnsi="Times New Roman" w:cs="Times New Roman"/>
          <w:sz w:val="24"/>
          <w:szCs w:val="24"/>
          <w:lang w:eastAsia="ru-RU"/>
        </w:rPr>
      </w:pPr>
      <w:r w:rsidRPr="0041256A">
        <w:rPr>
          <w:rFonts w:ascii="Times New Roman" w:eastAsia="Times New Roman" w:hAnsi="Times New Roman" w:cs="Times New Roman"/>
          <w:sz w:val="24"/>
          <w:szCs w:val="24"/>
          <w:lang w:eastAsia="ru-RU"/>
        </w:rPr>
        <w:t>сформированность представлений о современной исторической науке, еѐ специфике и роли в решении задач прогрессивного развития России в глобальном мире;</w:t>
      </w:r>
    </w:p>
    <w:p w:rsidR="0041256A" w:rsidRPr="0041256A" w:rsidRDefault="0041256A" w:rsidP="00B144DC">
      <w:pPr>
        <w:tabs>
          <w:tab w:val="left" w:pos="426"/>
        </w:tabs>
        <w:spacing w:after="0" w:line="22" w:lineRule="exact"/>
        <w:ind w:right="-284"/>
        <w:jc w:val="both"/>
        <w:rPr>
          <w:rFonts w:ascii="Times New Roman" w:eastAsia="Times New Roman" w:hAnsi="Times New Roman" w:cs="Times New Roman"/>
          <w:sz w:val="24"/>
          <w:szCs w:val="24"/>
          <w:lang w:eastAsia="ru-RU"/>
        </w:rPr>
      </w:pPr>
    </w:p>
    <w:p w:rsidR="0041256A" w:rsidRPr="0041256A" w:rsidRDefault="0041256A" w:rsidP="00B144DC">
      <w:pPr>
        <w:numPr>
          <w:ilvl w:val="0"/>
          <w:numId w:val="15"/>
        </w:numPr>
        <w:tabs>
          <w:tab w:val="left" w:pos="426"/>
        </w:tabs>
        <w:spacing w:after="0" w:line="264" w:lineRule="auto"/>
        <w:ind w:right="-284"/>
        <w:jc w:val="both"/>
        <w:rPr>
          <w:rFonts w:ascii="Times New Roman" w:eastAsia="Times New Roman" w:hAnsi="Times New Roman" w:cs="Times New Roman"/>
          <w:sz w:val="24"/>
          <w:szCs w:val="24"/>
          <w:lang w:eastAsia="ru-RU"/>
        </w:rPr>
      </w:pPr>
      <w:r w:rsidRPr="0041256A">
        <w:rPr>
          <w:rFonts w:ascii="Times New Roman" w:eastAsia="Times New Roman" w:hAnsi="Times New Roman" w:cs="Times New Roman"/>
          <w:sz w:val="24"/>
          <w:szCs w:val="24"/>
          <w:lang w:eastAsia="ru-RU"/>
        </w:rPr>
        <w:t>владение комплексом знаний об истории России и человечества в целом, представлениями об общем и особенном в мировом историческом процессе;</w:t>
      </w:r>
    </w:p>
    <w:p w:rsidR="0041256A" w:rsidRPr="0041256A" w:rsidRDefault="0041256A" w:rsidP="00B144DC">
      <w:pPr>
        <w:tabs>
          <w:tab w:val="left" w:pos="426"/>
        </w:tabs>
        <w:spacing w:after="0" w:line="14" w:lineRule="exact"/>
        <w:ind w:right="-284"/>
        <w:jc w:val="both"/>
        <w:rPr>
          <w:rFonts w:ascii="Times New Roman" w:eastAsia="Times New Roman" w:hAnsi="Times New Roman" w:cs="Times New Roman"/>
          <w:sz w:val="24"/>
          <w:szCs w:val="24"/>
          <w:lang w:eastAsia="ru-RU"/>
        </w:rPr>
      </w:pPr>
    </w:p>
    <w:p w:rsidR="0041256A" w:rsidRPr="0041256A" w:rsidRDefault="0041256A" w:rsidP="00B144DC">
      <w:pPr>
        <w:numPr>
          <w:ilvl w:val="0"/>
          <w:numId w:val="15"/>
        </w:numPr>
        <w:tabs>
          <w:tab w:val="left" w:pos="426"/>
        </w:tabs>
        <w:spacing w:after="0" w:line="240" w:lineRule="auto"/>
        <w:ind w:right="-284"/>
        <w:jc w:val="both"/>
        <w:rPr>
          <w:rFonts w:ascii="Times New Roman" w:eastAsia="Times New Roman" w:hAnsi="Times New Roman" w:cs="Times New Roman"/>
          <w:sz w:val="24"/>
          <w:szCs w:val="24"/>
          <w:lang w:eastAsia="ru-RU"/>
        </w:rPr>
      </w:pPr>
      <w:r w:rsidRPr="0041256A">
        <w:rPr>
          <w:rFonts w:ascii="Times New Roman" w:eastAsia="Times New Roman" w:hAnsi="Times New Roman" w:cs="Times New Roman"/>
          <w:sz w:val="24"/>
          <w:szCs w:val="24"/>
          <w:lang w:eastAsia="ru-RU"/>
        </w:rPr>
        <w:t>сформированность представлений о методах исторического познания;</w:t>
      </w:r>
    </w:p>
    <w:p w:rsidR="0041256A" w:rsidRPr="0041256A" w:rsidRDefault="0041256A" w:rsidP="00B144DC">
      <w:pPr>
        <w:tabs>
          <w:tab w:val="left" w:pos="426"/>
        </w:tabs>
        <w:spacing w:after="0" w:line="55" w:lineRule="exact"/>
        <w:ind w:right="-284"/>
        <w:jc w:val="both"/>
        <w:rPr>
          <w:rFonts w:ascii="Times New Roman" w:eastAsiaTheme="minorEastAsia" w:hAnsi="Times New Roman" w:cs="Times New Roman"/>
          <w:sz w:val="20"/>
          <w:szCs w:val="20"/>
          <w:lang w:eastAsia="ru-RU"/>
        </w:rPr>
      </w:pPr>
    </w:p>
    <w:p w:rsidR="0041256A" w:rsidRPr="0041256A" w:rsidRDefault="0041256A" w:rsidP="00B144DC">
      <w:pPr>
        <w:numPr>
          <w:ilvl w:val="0"/>
          <w:numId w:val="16"/>
        </w:numPr>
        <w:tabs>
          <w:tab w:val="left" w:pos="426"/>
        </w:tabs>
        <w:spacing w:after="0" w:line="264" w:lineRule="auto"/>
        <w:ind w:right="-284"/>
        <w:jc w:val="both"/>
        <w:rPr>
          <w:rFonts w:ascii="Times New Roman" w:eastAsia="Times New Roman" w:hAnsi="Times New Roman" w:cs="Times New Roman"/>
          <w:sz w:val="24"/>
          <w:szCs w:val="24"/>
          <w:lang w:eastAsia="ru-RU"/>
        </w:rPr>
      </w:pPr>
      <w:r w:rsidRPr="0041256A">
        <w:rPr>
          <w:rFonts w:ascii="Times New Roman" w:eastAsia="Times New Roman" w:hAnsi="Times New Roman" w:cs="Times New Roman"/>
          <w:sz w:val="24"/>
          <w:szCs w:val="24"/>
          <w:lang w:eastAsia="ru-RU"/>
        </w:rPr>
        <w:t>сформированность умений применять исторические знания в профессиональной и общественной деятельности, поликультурном общении;</w:t>
      </w:r>
    </w:p>
    <w:p w:rsidR="0041256A" w:rsidRPr="0041256A" w:rsidRDefault="0041256A" w:rsidP="00B144DC">
      <w:pPr>
        <w:tabs>
          <w:tab w:val="left" w:pos="426"/>
        </w:tabs>
        <w:spacing w:after="0" w:line="26" w:lineRule="exact"/>
        <w:ind w:right="-284"/>
        <w:jc w:val="both"/>
        <w:rPr>
          <w:rFonts w:ascii="Times New Roman" w:eastAsia="Times New Roman" w:hAnsi="Times New Roman" w:cs="Times New Roman"/>
          <w:sz w:val="24"/>
          <w:szCs w:val="24"/>
          <w:lang w:eastAsia="ru-RU"/>
        </w:rPr>
      </w:pPr>
    </w:p>
    <w:p w:rsidR="0041256A" w:rsidRPr="0041256A" w:rsidRDefault="0041256A" w:rsidP="00B144DC">
      <w:pPr>
        <w:numPr>
          <w:ilvl w:val="0"/>
          <w:numId w:val="16"/>
        </w:numPr>
        <w:tabs>
          <w:tab w:val="left" w:pos="426"/>
        </w:tabs>
        <w:spacing w:after="0" w:line="264" w:lineRule="auto"/>
        <w:ind w:right="-284"/>
        <w:jc w:val="both"/>
        <w:rPr>
          <w:rFonts w:ascii="Times New Roman" w:eastAsia="Times New Roman" w:hAnsi="Times New Roman" w:cs="Times New Roman"/>
          <w:sz w:val="24"/>
          <w:szCs w:val="24"/>
          <w:lang w:eastAsia="ru-RU"/>
        </w:rPr>
      </w:pPr>
      <w:r w:rsidRPr="0041256A">
        <w:rPr>
          <w:rFonts w:ascii="Times New Roman" w:eastAsia="Times New Roman" w:hAnsi="Times New Roman" w:cs="Times New Roman"/>
          <w:sz w:val="24"/>
          <w:szCs w:val="24"/>
          <w:lang w:eastAsia="ru-RU"/>
        </w:rPr>
        <w:lastRenderedPageBreak/>
        <w:t>владение навыками проектной деятельности и исторической реконструкции с привлечением различных источников;</w:t>
      </w:r>
    </w:p>
    <w:p w:rsidR="0041256A" w:rsidRPr="0041256A" w:rsidRDefault="0041256A" w:rsidP="00B144DC">
      <w:pPr>
        <w:tabs>
          <w:tab w:val="left" w:pos="426"/>
        </w:tabs>
        <w:spacing w:after="0" w:line="26" w:lineRule="exact"/>
        <w:ind w:right="-284"/>
        <w:jc w:val="both"/>
        <w:rPr>
          <w:rFonts w:ascii="Times New Roman" w:eastAsia="Times New Roman" w:hAnsi="Times New Roman" w:cs="Times New Roman"/>
          <w:sz w:val="24"/>
          <w:szCs w:val="24"/>
          <w:lang w:eastAsia="ru-RU"/>
        </w:rPr>
      </w:pPr>
    </w:p>
    <w:p w:rsidR="0041256A" w:rsidRPr="0041256A" w:rsidRDefault="0041256A" w:rsidP="00B144DC">
      <w:pPr>
        <w:numPr>
          <w:ilvl w:val="0"/>
          <w:numId w:val="16"/>
        </w:numPr>
        <w:tabs>
          <w:tab w:val="left" w:pos="426"/>
        </w:tabs>
        <w:spacing w:after="0" w:line="266" w:lineRule="auto"/>
        <w:ind w:right="-284"/>
        <w:jc w:val="both"/>
        <w:rPr>
          <w:rFonts w:ascii="Times New Roman" w:eastAsia="Times New Roman" w:hAnsi="Times New Roman" w:cs="Times New Roman"/>
          <w:sz w:val="24"/>
          <w:szCs w:val="24"/>
          <w:lang w:eastAsia="ru-RU"/>
        </w:rPr>
      </w:pPr>
      <w:r w:rsidRPr="0041256A">
        <w:rPr>
          <w:rFonts w:ascii="Times New Roman" w:eastAsia="Times New Roman" w:hAnsi="Times New Roman" w:cs="Times New Roman"/>
          <w:sz w:val="24"/>
          <w:szCs w:val="24"/>
          <w:lang w:eastAsia="ru-RU"/>
        </w:rPr>
        <w:t>сформированность умений вести диалог, обосновывать свою точку зрения в дискуссии по исторической тематике.</w:t>
      </w:r>
    </w:p>
    <w:p w:rsidR="0041256A" w:rsidRPr="0041256A" w:rsidRDefault="0041256A" w:rsidP="00B144DC">
      <w:pPr>
        <w:tabs>
          <w:tab w:val="left" w:pos="426"/>
        </w:tabs>
        <w:spacing w:after="0" w:line="12" w:lineRule="exact"/>
        <w:ind w:right="-284"/>
        <w:rPr>
          <w:rFonts w:ascii="Times New Roman" w:eastAsia="Times New Roman" w:hAnsi="Times New Roman" w:cs="Times New Roman"/>
          <w:sz w:val="24"/>
          <w:szCs w:val="24"/>
          <w:lang w:eastAsia="ru-RU"/>
        </w:rPr>
      </w:pPr>
    </w:p>
    <w:p w:rsidR="0041256A" w:rsidRPr="0041256A" w:rsidRDefault="0041256A" w:rsidP="00B144DC">
      <w:pPr>
        <w:tabs>
          <w:tab w:val="left" w:pos="426"/>
        </w:tabs>
        <w:spacing w:after="0" w:line="240" w:lineRule="auto"/>
        <w:ind w:right="-284"/>
        <w:rPr>
          <w:rFonts w:ascii="Times New Roman" w:eastAsia="Times New Roman" w:hAnsi="Times New Roman" w:cs="Times New Roman"/>
          <w:b/>
          <w:sz w:val="24"/>
          <w:szCs w:val="24"/>
          <w:lang w:eastAsia="ru-RU"/>
        </w:rPr>
      </w:pPr>
      <w:r w:rsidRPr="0041256A">
        <w:rPr>
          <w:rFonts w:ascii="Times New Roman" w:eastAsia="Times New Roman" w:hAnsi="Times New Roman" w:cs="Times New Roman"/>
          <w:b/>
          <w:sz w:val="24"/>
          <w:szCs w:val="24"/>
          <w:lang w:eastAsia="ru-RU"/>
        </w:rPr>
        <w:t>Обществознание (</w:t>
      </w:r>
      <w:r w:rsidRPr="0041256A">
        <w:rPr>
          <w:rFonts w:ascii="Times New Roman" w:eastAsia="Times New Roman" w:hAnsi="Times New Roman" w:cs="Times New Roman"/>
          <w:b/>
          <w:i/>
          <w:sz w:val="24"/>
          <w:szCs w:val="24"/>
          <w:lang w:eastAsia="ru-RU"/>
        </w:rPr>
        <w:t>профильный и базовый уровень</w:t>
      </w:r>
      <w:r w:rsidRPr="0041256A">
        <w:rPr>
          <w:rFonts w:ascii="Times New Roman" w:eastAsia="Times New Roman" w:hAnsi="Times New Roman" w:cs="Times New Roman"/>
          <w:b/>
          <w:sz w:val="24"/>
          <w:szCs w:val="24"/>
          <w:lang w:eastAsia="ru-RU"/>
        </w:rPr>
        <w:t>):</w:t>
      </w:r>
    </w:p>
    <w:p w:rsidR="0041256A" w:rsidRPr="0041256A" w:rsidRDefault="0041256A" w:rsidP="00B144DC">
      <w:pPr>
        <w:tabs>
          <w:tab w:val="left" w:pos="426"/>
        </w:tabs>
        <w:spacing w:after="0" w:line="53" w:lineRule="exact"/>
        <w:ind w:right="-284"/>
        <w:rPr>
          <w:rFonts w:ascii="Times New Roman" w:eastAsia="Times New Roman" w:hAnsi="Times New Roman" w:cs="Times New Roman"/>
          <w:sz w:val="24"/>
          <w:szCs w:val="24"/>
          <w:lang w:eastAsia="ru-RU"/>
        </w:rPr>
      </w:pPr>
    </w:p>
    <w:p w:rsidR="0041256A" w:rsidRPr="0041256A" w:rsidRDefault="0041256A" w:rsidP="00B144DC">
      <w:pPr>
        <w:numPr>
          <w:ilvl w:val="0"/>
          <w:numId w:val="17"/>
        </w:numPr>
        <w:tabs>
          <w:tab w:val="left" w:pos="426"/>
        </w:tabs>
        <w:spacing w:after="0" w:line="240" w:lineRule="auto"/>
        <w:ind w:right="-284"/>
        <w:jc w:val="both"/>
        <w:rPr>
          <w:rFonts w:ascii="Times New Roman" w:eastAsia="Times New Roman" w:hAnsi="Times New Roman" w:cs="Times New Roman"/>
          <w:sz w:val="24"/>
          <w:szCs w:val="24"/>
          <w:lang w:eastAsia="ru-RU"/>
        </w:rPr>
      </w:pPr>
      <w:r w:rsidRPr="0041256A">
        <w:rPr>
          <w:rFonts w:ascii="Times New Roman" w:eastAsia="Times New Roman" w:hAnsi="Times New Roman" w:cs="Times New Roman"/>
          <w:sz w:val="24"/>
          <w:szCs w:val="24"/>
          <w:lang w:eastAsia="ru-RU"/>
        </w:rPr>
        <w:t>сформированность знаний об обществе как целостной развивающейся системе в единстве и взаимодействии его основных сфер и институтов;</w:t>
      </w:r>
    </w:p>
    <w:p w:rsidR="0041256A" w:rsidRPr="0041256A" w:rsidRDefault="0041256A" w:rsidP="00B144DC">
      <w:pPr>
        <w:numPr>
          <w:ilvl w:val="0"/>
          <w:numId w:val="17"/>
        </w:numPr>
        <w:tabs>
          <w:tab w:val="left" w:pos="426"/>
        </w:tabs>
        <w:spacing w:after="0" w:line="240" w:lineRule="auto"/>
        <w:ind w:right="-284"/>
        <w:jc w:val="both"/>
        <w:rPr>
          <w:rFonts w:ascii="Times New Roman" w:eastAsia="Times New Roman" w:hAnsi="Times New Roman" w:cs="Times New Roman"/>
          <w:sz w:val="24"/>
          <w:szCs w:val="24"/>
          <w:lang w:eastAsia="ru-RU"/>
        </w:rPr>
      </w:pPr>
      <w:r w:rsidRPr="0041256A">
        <w:rPr>
          <w:rFonts w:ascii="Times New Roman" w:eastAsia="Times New Roman" w:hAnsi="Times New Roman" w:cs="Times New Roman"/>
          <w:sz w:val="24"/>
          <w:szCs w:val="24"/>
          <w:lang w:eastAsia="ru-RU"/>
        </w:rPr>
        <w:t>владение базовым понятийным аппаратом социальных наук;</w:t>
      </w:r>
    </w:p>
    <w:p w:rsidR="0041256A" w:rsidRPr="0041256A" w:rsidRDefault="0041256A" w:rsidP="00B144DC">
      <w:pPr>
        <w:numPr>
          <w:ilvl w:val="0"/>
          <w:numId w:val="17"/>
        </w:numPr>
        <w:tabs>
          <w:tab w:val="left" w:pos="334"/>
          <w:tab w:val="left" w:pos="426"/>
        </w:tabs>
        <w:spacing w:after="0" w:line="240" w:lineRule="auto"/>
        <w:ind w:right="-284"/>
        <w:jc w:val="both"/>
        <w:rPr>
          <w:rFonts w:ascii="Times New Roman" w:eastAsia="Times New Roman" w:hAnsi="Times New Roman" w:cs="Times New Roman"/>
          <w:sz w:val="24"/>
          <w:szCs w:val="24"/>
          <w:lang w:eastAsia="ru-RU"/>
        </w:rPr>
      </w:pPr>
      <w:r w:rsidRPr="0041256A">
        <w:rPr>
          <w:rFonts w:ascii="Times New Roman" w:eastAsia="Times New Roman" w:hAnsi="Times New Roman" w:cs="Times New Roman"/>
          <w:sz w:val="24"/>
          <w:szCs w:val="24"/>
          <w:lang w:eastAsia="ru-RU"/>
        </w:rPr>
        <w:t>владение умениями выявлять причинно-следственные, функциональные, иерархические и другие связи социальных объектов и процессов;</w:t>
      </w:r>
    </w:p>
    <w:p w:rsidR="0041256A" w:rsidRPr="0041256A" w:rsidRDefault="0041256A" w:rsidP="00B144DC">
      <w:pPr>
        <w:numPr>
          <w:ilvl w:val="0"/>
          <w:numId w:val="18"/>
        </w:numPr>
        <w:tabs>
          <w:tab w:val="left" w:pos="361"/>
          <w:tab w:val="left" w:pos="426"/>
        </w:tabs>
        <w:spacing w:after="0" w:line="240" w:lineRule="auto"/>
        <w:ind w:right="-284"/>
        <w:jc w:val="both"/>
        <w:rPr>
          <w:rFonts w:ascii="Times New Roman" w:eastAsia="Times New Roman" w:hAnsi="Times New Roman" w:cs="Times New Roman"/>
          <w:sz w:val="24"/>
          <w:szCs w:val="24"/>
          <w:lang w:eastAsia="ru-RU"/>
        </w:rPr>
      </w:pPr>
      <w:r w:rsidRPr="0041256A">
        <w:rPr>
          <w:rFonts w:ascii="Times New Roman" w:eastAsia="Times New Roman" w:hAnsi="Times New Roman" w:cs="Times New Roman"/>
          <w:sz w:val="24"/>
          <w:szCs w:val="24"/>
          <w:lang w:eastAsia="ru-RU"/>
        </w:rPr>
        <w:t>сформированность представлений об основных тенденциях и возможных перспективах развития мирового сообщества в глобальном мире;</w:t>
      </w:r>
    </w:p>
    <w:p w:rsidR="0041256A" w:rsidRPr="0041256A" w:rsidRDefault="0041256A" w:rsidP="00B144DC">
      <w:pPr>
        <w:numPr>
          <w:ilvl w:val="0"/>
          <w:numId w:val="18"/>
        </w:numPr>
        <w:tabs>
          <w:tab w:val="left" w:pos="426"/>
        </w:tabs>
        <w:spacing w:after="0" w:line="240" w:lineRule="auto"/>
        <w:ind w:right="-284"/>
        <w:jc w:val="both"/>
        <w:rPr>
          <w:rFonts w:ascii="Times New Roman" w:eastAsia="Times New Roman" w:hAnsi="Times New Roman" w:cs="Times New Roman"/>
          <w:sz w:val="24"/>
          <w:szCs w:val="24"/>
          <w:lang w:eastAsia="ru-RU"/>
        </w:rPr>
      </w:pPr>
      <w:r w:rsidRPr="0041256A">
        <w:rPr>
          <w:rFonts w:ascii="Times New Roman" w:eastAsia="Times New Roman" w:hAnsi="Times New Roman" w:cs="Times New Roman"/>
          <w:sz w:val="24"/>
          <w:szCs w:val="24"/>
          <w:lang w:eastAsia="ru-RU"/>
        </w:rPr>
        <w:t>сформированность представлений о методах познания социальных явлений и процессов;</w:t>
      </w:r>
    </w:p>
    <w:p w:rsidR="0041256A" w:rsidRPr="0041256A" w:rsidRDefault="0041256A" w:rsidP="00B144DC">
      <w:pPr>
        <w:numPr>
          <w:ilvl w:val="0"/>
          <w:numId w:val="18"/>
        </w:numPr>
        <w:tabs>
          <w:tab w:val="left" w:pos="313"/>
          <w:tab w:val="left" w:pos="426"/>
        </w:tabs>
        <w:spacing w:after="0" w:line="240" w:lineRule="auto"/>
        <w:ind w:right="-284"/>
        <w:jc w:val="both"/>
        <w:rPr>
          <w:rFonts w:ascii="Times New Roman" w:eastAsiaTheme="minorEastAsia" w:hAnsi="Times New Roman" w:cs="Times New Roman"/>
          <w:lang w:eastAsia="ru-RU"/>
        </w:rPr>
      </w:pPr>
      <w:r w:rsidRPr="0041256A">
        <w:rPr>
          <w:rFonts w:ascii="Times New Roman" w:eastAsia="Times New Roman" w:hAnsi="Times New Roman" w:cs="Times New Roman"/>
          <w:sz w:val="24"/>
          <w:szCs w:val="24"/>
          <w:lang w:eastAsia="ru-RU"/>
        </w:rPr>
        <w:t xml:space="preserve">владение умениями применять полученные знания в повседневной жизни, прогнозировать последствия принимаемых решений; </w:t>
      </w:r>
    </w:p>
    <w:p w:rsidR="0041256A" w:rsidRPr="0041256A" w:rsidRDefault="0041256A" w:rsidP="00B144DC">
      <w:pPr>
        <w:numPr>
          <w:ilvl w:val="0"/>
          <w:numId w:val="19"/>
        </w:numPr>
        <w:tabs>
          <w:tab w:val="left" w:pos="426"/>
        </w:tabs>
        <w:spacing w:after="0" w:line="240" w:lineRule="auto"/>
        <w:ind w:right="-284"/>
        <w:jc w:val="both"/>
        <w:rPr>
          <w:rFonts w:ascii="Times New Roman" w:eastAsia="Times New Roman" w:hAnsi="Times New Roman" w:cs="Times New Roman"/>
          <w:sz w:val="24"/>
          <w:szCs w:val="24"/>
          <w:lang w:eastAsia="ru-RU"/>
        </w:rPr>
      </w:pPr>
      <w:r w:rsidRPr="0041256A">
        <w:rPr>
          <w:rFonts w:ascii="Times New Roman" w:eastAsia="Times New Roman" w:hAnsi="Times New Roman" w:cs="Times New Roman"/>
          <w:sz w:val="24"/>
          <w:szCs w:val="24"/>
          <w:lang w:eastAsia="ru-RU"/>
        </w:rPr>
        <w:t>сформированность навыков оценивания социальной информации, умений поиска информации в источниках различного типа для реконструкции недостающих звеньев для объяснения и оценки разнообразных явлений и процессов общественного развития.</w:t>
      </w:r>
    </w:p>
    <w:p w:rsidR="0041256A" w:rsidRPr="0041256A" w:rsidRDefault="0041256A" w:rsidP="00B144DC">
      <w:pPr>
        <w:tabs>
          <w:tab w:val="left" w:pos="426"/>
        </w:tabs>
        <w:spacing w:after="0" w:line="240" w:lineRule="auto"/>
        <w:ind w:right="-284"/>
        <w:rPr>
          <w:rFonts w:ascii="Times New Roman" w:eastAsiaTheme="minorEastAsia" w:hAnsi="Times New Roman" w:cs="Times New Roman"/>
          <w:b/>
          <w:sz w:val="20"/>
          <w:szCs w:val="20"/>
          <w:lang w:eastAsia="ru-RU"/>
        </w:rPr>
      </w:pPr>
      <w:r w:rsidRPr="0041256A">
        <w:rPr>
          <w:rFonts w:ascii="Times New Roman" w:eastAsia="Times New Roman" w:hAnsi="Times New Roman" w:cs="Times New Roman"/>
          <w:b/>
          <w:sz w:val="24"/>
          <w:szCs w:val="24"/>
          <w:lang w:eastAsia="ru-RU"/>
        </w:rPr>
        <w:t>География (</w:t>
      </w:r>
      <w:r w:rsidRPr="0041256A">
        <w:rPr>
          <w:rFonts w:ascii="Times New Roman" w:eastAsia="Times New Roman" w:hAnsi="Times New Roman" w:cs="Times New Roman"/>
          <w:b/>
          <w:i/>
          <w:sz w:val="24"/>
          <w:szCs w:val="24"/>
          <w:lang w:eastAsia="ru-RU"/>
        </w:rPr>
        <w:t>базовый уровень</w:t>
      </w:r>
      <w:r w:rsidRPr="0041256A">
        <w:rPr>
          <w:rFonts w:ascii="Times New Roman" w:eastAsia="Times New Roman" w:hAnsi="Times New Roman" w:cs="Times New Roman"/>
          <w:b/>
          <w:sz w:val="24"/>
          <w:szCs w:val="24"/>
          <w:lang w:eastAsia="ru-RU"/>
        </w:rPr>
        <w:t>):</w:t>
      </w:r>
    </w:p>
    <w:p w:rsidR="0041256A" w:rsidRPr="0041256A" w:rsidRDefault="0041256A" w:rsidP="00B144DC">
      <w:pPr>
        <w:tabs>
          <w:tab w:val="left" w:pos="426"/>
        </w:tabs>
        <w:spacing w:after="0" w:line="53" w:lineRule="exact"/>
        <w:ind w:right="-284"/>
        <w:rPr>
          <w:rFonts w:ascii="Times New Roman" w:eastAsiaTheme="minorEastAsia" w:hAnsi="Times New Roman" w:cs="Times New Roman"/>
          <w:sz w:val="20"/>
          <w:szCs w:val="20"/>
          <w:lang w:eastAsia="ru-RU"/>
        </w:rPr>
      </w:pPr>
    </w:p>
    <w:p w:rsidR="0041256A" w:rsidRPr="0041256A" w:rsidRDefault="0041256A" w:rsidP="00B144DC">
      <w:pPr>
        <w:numPr>
          <w:ilvl w:val="0"/>
          <w:numId w:val="20"/>
        </w:numPr>
        <w:tabs>
          <w:tab w:val="left" w:pos="337"/>
          <w:tab w:val="left" w:pos="426"/>
        </w:tabs>
        <w:spacing w:after="0" w:line="264" w:lineRule="auto"/>
        <w:ind w:right="-284"/>
        <w:jc w:val="both"/>
        <w:rPr>
          <w:rFonts w:ascii="Times New Roman" w:eastAsia="Times New Roman" w:hAnsi="Times New Roman" w:cs="Times New Roman"/>
          <w:sz w:val="24"/>
          <w:szCs w:val="24"/>
          <w:lang w:eastAsia="ru-RU"/>
        </w:rPr>
      </w:pPr>
      <w:r w:rsidRPr="0041256A">
        <w:rPr>
          <w:rFonts w:ascii="Times New Roman" w:eastAsia="Times New Roman" w:hAnsi="Times New Roman" w:cs="Times New Roman"/>
          <w:sz w:val="24"/>
          <w:szCs w:val="24"/>
          <w:lang w:eastAsia="ru-RU"/>
        </w:rPr>
        <w:t>владение представлениями о современной географической науке, еѐ участии в решении важнейших проблем человечества;</w:t>
      </w:r>
    </w:p>
    <w:p w:rsidR="0041256A" w:rsidRPr="0041256A" w:rsidRDefault="0041256A" w:rsidP="00B144DC">
      <w:pPr>
        <w:tabs>
          <w:tab w:val="left" w:pos="426"/>
        </w:tabs>
        <w:spacing w:after="0" w:line="26" w:lineRule="exact"/>
        <w:ind w:right="-284"/>
        <w:jc w:val="both"/>
        <w:rPr>
          <w:rFonts w:ascii="Times New Roman" w:eastAsia="Times New Roman" w:hAnsi="Times New Roman" w:cs="Times New Roman"/>
          <w:sz w:val="24"/>
          <w:szCs w:val="24"/>
          <w:lang w:eastAsia="ru-RU"/>
        </w:rPr>
      </w:pPr>
    </w:p>
    <w:p w:rsidR="0041256A" w:rsidRPr="0041256A" w:rsidRDefault="0041256A" w:rsidP="00B144DC">
      <w:pPr>
        <w:numPr>
          <w:ilvl w:val="0"/>
          <w:numId w:val="20"/>
        </w:numPr>
        <w:tabs>
          <w:tab w:val="left" w:pos="426"/>
        </w:tabs>
        <w:spacing w:after="0" w:line="266" w:lineRule="auto"/>
        <w:ind w:right="-284"/>
        <w:jc w:val="both"/>
        <w:rPr>
          <w:rFonts w:ascii="Times New Roman" w:eastAsia="Times New Roman" w:hAnsi="Times New Roman" w:cs="Times New Roman"/>
          <w:sz w:val="24"/>
          <w:szCs w:val="24"/>
          <w:lang w:eastAsia="ru-RU"/>
        </w:rPr>
      </w:pPr>
      <w:r w:rsidRPr="0041256A">
        <w:rPr>
          <w:rFonts w:ascii="Times New Roman" w:eastAsia="Times New Roman" w:hAnsi="Times New Roman" w:cs="Times New Roman"/>
          <w:sz w:val="24"/>
          <w:szCs w:val="24"/>
          <w:lang w:eastAsia="ru-RU"/>
        </w:rPr>
        <w:t>владение географическим мышлением для определения географических аспектов природных, социально-экономических и экологических процессов и проблем;</w:t>
      </w:r>
    </w:p>
    <w:p w:rsidR="0041256A" w:rsidRPr="0041256A" w:rsidRDefault="0041256A" w:rsidP="00B144DC">
      <w:pPr>
        <w:tabs>
          <w:tab w:val="left" w:pos="426"/>
        </w:tabs>
        <w:spacing w:after="0" w:line="24" w:lineRule="exact"/>
        <w:ind w:right="-284"/>
        <w:jc w:val="both"/>
        <w:rPr>
          <w:rFonts w:ascii="Times New Roman" w:eastAsia="Times New Roman" w:hAnsi="Times New Roman" w:cs="Times New Roman"/>
          <w:sz w:val="24"/>
          <w:szCs w:val="24"/>
          <w:lang w:eastAsia="ru-RU"/>
        </w:rPr>
      </w:pPr>
    </w:p>
    <w:p w:rsidR="0041256A" w:rsidRPr="0041256A" w:rsidRDefault="0041256A" w:rsidP="00B144DC">
      <w:pPr>
        <w:numPr>
          <w:ilvl w:val="0"/>
          <w:numId w:val="20"/>
        </w:numPr>
        <w:tabs>
          <w:tab w:val="left" w:pos="426"/>
        </w:tabs>
        <w:spacing w:after="0" w:line="270" w:lineRule="auto"/>
        <w:ind w:right="-284"/>
        <w:jc w:val="both"/>
        <w:rPr>
          <w:rFonts w:ascii="Times New Roman" w:eastAsia="Times New Roman" w:hAnsi="Times New Roman" w:cs="Times New Roman"/>
          <w:sz w:val="24"/>
          <w:szCs w:val="24"/>
          <w:lang w:eastAsia="ru-RU"/>
        </w:rPr>
      </w:pPr>
      <w:r w:rsidRPr="0041256A">
        <w:rPr>
          <w:rFonts w:ascii="Times New Roman" w:eastAsia="Times New Roman" w:hAnsi="Times New Roman" w:cs="Times New Roman"/>
          <w:sz w:val="24"/>
          <w:szCs w:val="24"/>
          <w:lang w:eastAsia="ru-RU"/>
        </w:rPr>
        <w:t>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о динамике и территориальных особенностях процессов, протекающих в географическом пространстве;</w:t>
      </w:r>
    </w:p>
    <w:p w:rsidR="0041256A" w:rsidRPr="0041256A" w:rsidRDefault="0041256A" w:rsidP="00B144DC">
      <w:pPr>
        <w:tabs>
          <w:tab w:val="left" w:pos="426"/>
        </w:tabs>
        <w:spacing w:after="0" w:line="21" w:lineRule="exact"/>
        <w:ind w:right="-284"/>
        <w:jc w:val="both"/>
        <w:rPr>
          <w:rFonts w:ascii="Times New Roman" w:eastAsia="Times New Roman" w:hAnsi="Times New Roman" w:cs="Times New Roman"/>
          <w:sz w:val="24"/>
          <w:szCs w:val="24"/>
          <w:lang w:eastAsia="ru-RU"/>
        </w:rPr>
      </w:pPr>
    </w:p>
    <w:p w:rsidR="0041256A" w:rsidRPr="0041256A" w:rsidRDefault="0041256A" w:rsidP="00B144DC">
      <w:pPr>
        <w:numPr>
          <w:ilvl w:val="0"/>
          <w:numId w:val="20"/>
        </w:numPr>
        <w:tabs>
          <w:tab w:val="left" w:pos="332"/>
          <w:tab w:val="left" w:pos="426"/>
        </w:tabs>
        <w:spacing w:after="0" w:line="270" w:lineRule="auto"/>
        <w:ind w:right="-284"/>
        <w:jc w:val="both"/>
        <w:rPr>
          <w:rFonts w:ascii="Times New Roman" w:eastAsia="Times New Roman" w:hAnsi="Times New Roman" w:cs="Times New Roman"/>
          <w:sz w:val="24"/>
          <w:szCs w:val="24"/>
          <w:lang w:eastAsia="ru-RU"/>
        </w:rPr>
      </w:pPr>
      <w:r w:rsidRPr="0041256A">
        <w:rPr>
          <w:rFonts w:ascii="Times New Roman" w:eastAsia="Times New Roman" w:hAnsi="Times New Roman" w:cs="Times New Roman"/>
          <w:sz w:val="24"/>
          <w:szCs w:val="24"/>
          <w:lang w:eastAsia="ru-RU"/>
        </w:rPr>
        <w:t>владение умениями проведения наблюдений за отдельными географическими объектами, процессами и явлениями, их изменениями в результате природных и антропогенных воздействий;</w:t>
      </w:r>
    </w:p>
    <w:p w:rsidR="0041256A" w:rsidRPr="0041256A" w:rsidRDefault="0041256A" w:rsidP="00B144DC">
      <w:pPr>
        <w:tabs>
          <w:tab w:val="left" w:pos="426"/>
        </w:tabs>
        <w:spacing w:after="0" w:line="18" w:lineRule="exact"/>
        <w:ind w:right="-284"/>
        <w:jc w:val="both"/>
        <w:rPr>
          <w:rFonts w:ascii="Times New Roman" w:eastAsia="Times New Roman" w:hAnsi="Times New Roman" w:cs="Times New Roman"/>
          <w:sz w:val="24"/>
          <w:szCs w:val="24"/>
          <w:lang w:eastAsia="ru-RU"/>
        </w:rPr>
      </w:pPr>
    </w:p>
    <w:p w:rsidR="0041256A" w:rsidRPr="0041256A" w:rsidRDefault="0041256A" w:rsidP="00B144DC">
      <w:pPr>
        <w:numPr>
          <w:ilvl w:val="0"/>
          <w:numId w:val="20"/>
        </w:numPr>
        <w:tabs>
          <w:tab w:val="left" w:pos="426"/>
        </w:tabs>
        <w:spacing w:after="0" w:line="271" w:lineRule="auto"/>
        <w:ind w:right="-284"/>
        <w:jc w:val="both"/>
        <w:rPr>
          <w:rFonts w:ascii="Times New Roman" w:eastAsia="Times New Roman" w:hAnsi="Times New Roman" w:cs="Times New Roman"/>
          <w:sz w:val="24"/>
          <w:szCs w:val="24"/>
          <w:lang w:eastAsia="ru-RU"/>
        </w:rPr>
      </w:pPr>
      <w:r w:rsidRPr="0041256A">
        <w:rPr>
          <w:rFonts w:ascii="Times New Roman" w:eastAsia="Times New Roman" w:hAnsi="Times New Roman" w:cs="Times New Roman"/>
          <w:sz w:val="24"/>
          <w:szCs w:val="24"/>
          <w:lang w:eastAsia="ru-RU"/>
        </w:rPr>
        <w:t>владение умениями использования карт разного содержания для выявления закономерностей и тенденций, получения нового географического знания о природных социально-экономических и экологических процессах и явлениях;</w:t>
      </w:r>
    </w:p>
    <w:p w:rsidR="0041256A" w:rsidRPr="0041256A" w:rsidRDefault="0041256A" w:rsidP="00B144DC">
      <w:pPr>
        <w:tabs>
          <w:tab w:val="left" w:pos="426"/>
        </w:tabs>
        <w:spacing w:after="0" w:line="5" w:lineRule="exact"/>
        <w:ind w:right="-284"/>
        <w:rPr>
          <w:rFonts w:ascii="Times New Roman" w:eastAsia="Times New Roman" w:hAnsi="Times New Roman" w:cs="Times New Roman"/>
          <w:sz w:val="24"/>
          <w:szCs w:val="24"/>
          <w:lang w:eastAsia="ru-RU"/>
        </w:rPr>
      </w:pPr>
    </w:p>
    <w:p w:rsidR="0041256A" w:rsidRPr="0041256A" w:rsidRDefault="0041256A" w:rsidP="00B144DC">
      <w:pPr>
        <w:numPr>
          <w:ilvl w:val="0"/>
          <w:numId w:val="20"/>
        </w:numPr>
        <w:tabs>
          <w:tab w:val="left" w:pos="426"/>
        </w:tabs>
        <w:spacing w:after="0" w:line="240" w:lineRule="auto"/>
        <w:ind w:right="-284"/>
        <w:rPr>
          <w:rFonts w:ascii="Times New Roman" w:eastAsia="Times New Roman" w:hAnsi="Times New Roman" w:cs="Times New Roman"/>
          <w:sz w:val="24"/>
          <w:szCs w:val="24"/>
          <w:lang w:eastAsia="ru-RU"/>
        </w:rPr>
      </w:pPr>
      <w:r w:rsidRPr="0041256A">
        <w:rPr>
          <w:rFonts w:ascii="Times New Roman" w:eastAsia="Times New Roman" w:hAnsi="Times New Roman" w:cs="Times New Roman"/>
          <w:sz w:val="24"/>
          <w:szCs w:val="24"/>
          <w:lang w:eastAsia="ru-RU"/>
        </w:rPr>
        <w:t>владение умениями географического анализа и интерпретации разнообразной информации;</w:t>
      </w:r>
    </w:p>
    <w:p w:rsidR="0041256A" w:rsidRPr="0041256A" w:rsidRDefault="0041256A" w:rsidP="00B144DC">
      <w:pPr>
        <w:tabs>
          <w:tab w:val="left" w:pos="426"/>
        </w:tabs>
        <w:spacing w:after="0" w:line="53" w:lineRule="exact"/>
        <w:ind w:right="-284"/>
        <w:rPr>
          <w:rFonts w:ascii="Times New Roman" w:eastAsia="Times New Roman" w:hAnsi="Times New Roman" w:cs="Times New Roman"/>
          <w:sz w:val="24"/>
          <w:szCs w:val="24"/>
          <w:lang w:eastAsia="ru-RU"/>
        </w:rPr>
      </w:pPr>
    </w:p>
    <w:p w:rsidR="0041256A" w:rsidRPr="0041256A" w:rsidRDefault="0041256A" w:rsidP="00B144DC">
      <w:pPr>
        <w:numPr>
          <w:ilvl w:val="0"/>
          <w:numId w:val="20"/>
        </w:numPr>
        <w:tabs>
          <w:tab w:val="left" w:pos="426"/>
        </w:tabs>
        <w:spacing w:after="0" w:line="271" w:lineRule="auto"/>
        <w:ind w:right="-284"/>
        <w:jc w:val="both"/>
        <w:rPr>
          <w:rFonts w:ascii="Times New Roman" w:eastAsia="Times New Roman" w:hAnsi="Times New Roman" w:cs="Times New Roman"/>
          <w:sz w:val="24"/>
          <w:szCs w:val="24"/>
          <w:lang w:eastAsia="ru-RU"/>
        </w:rPr>
      </w:pPr>
      <w:r w:rsidRPr="0041256A">
        <w:rPr>
          <w:rFonts w:ascii="Times New Roman" w:eastAsia="Times New Roman" w:hAnsi="Times New Roman" w:cs="Times New Roman"/>
          <w:sz w:val="24"/>
          <w:szCs w:val="24"/>
          <w:lang w:eastAsia="ru-RU"/>
        </w:rPr>
        <w:t>владение умениями применять географические знания для объяснения и оценки разнообразных явлений и процессов, самостоятельного оценивания уровня безопасности окружающей среды, адаптации к изменению еѐ условий;</w:t>
      </w:r>
    </w:p>
    <w:p w:rsidR="0041256A" w:rsidRPr="0041256A" w:rsidRDefault="0041256A" w:rsidP="00B144DC">
      <w:pPr>
        <w:tabs>
          <w:tab w:val="left" w:pos="426"/>
        </w:tabs>
        <w:spacing w:after="0" w:line="18" w:lineRule="exact"/>
        <w:ind w:right="-284"/>
        <w:rPr>
          <w:rFonts w:ascii="Times New Roman" w:eastAsia="Times New Roman" w:hAnsi="Times New Roman" w:cs="Times New Roman"/>
          <w:sz w:val="24"/>
          <w:szCs w:val="24"/>
          <w:lang w:eastAsia="ru-RU"/>
        </w:rPr>
      </w:pPr>
    </w:p>
    <w:p w:rsidR="0041256A" w:rsidRPr="0041256A" w:rsidRDefault="0041256A" w:rsidP="00B144DC">
      <w:pPr>
        <w:numPr>
          <w:ilvl w:val="0"/>
          <w:numId w:val="20"/>
        </w:numPr>
        <w:tabs>
          <w:tab w:val="left" w:pos="426"/>
        </w:tabs>
        <w:spacing w:after="0" w:line="264" w:lineRule="auto"/>
        <w:ind w:right="-284"/>
        <w:rPr>
          <w:rFonts w:ascii="Times New Roman" w:eastAsia="Times New Roman" w:hAnsi="Times New Roman" w:cs="Times New Roman"/>
          <w:sz w:val="24"/>
          <w:szCs w:val="24"/>
          <w:lang w:eastAsia="ru-RU"/>
        </w:rPr>
      </w:pPr>
      <w:r w:rsidRPr="0041256A">
        <w:rPr>
          <w:rFonts w:ascii="Times New Roman" w:eastAsia="Times New Roman" w:hAnsi="Times New Roman" w:cs="Times New Roman"/>
          <w:sz w:val="24"/>
          <w:szCs w:val="24"/>
          <w:lang w:eastAsia="ru-RU"/>
        </w:rPr>
        <w:t>сформированность представлений и знаний об основных проблемах взаимодействия природы и общества, о природных и социально-экономических аспектах экологических проблем.</w:t>
      </w:r>
    </w:p>
    <w:p w:rsidR="0041256A" w:rsidRPr="0041256A" w:rsidRDefault="0041256A" w:rsidP="00B144DC">
      <w:pPr>
        <w:tabs>
          <w:tab w:val="left" w:pos="426"/>
        </w:tabs>
        <w:spacing w:after="0" w:line="26" w:lineRule="exact"/>
        <w:ind w:right="-284"/>
        <w:rPr>
          <w:rFonts w:ascii="Times New Roman" w:eastAsia="Times New Roman" w:hAnsi="Times New Roman" w:cs="Times New Roman"/>
          <w:sz w:val="24"/>
          <w:szCs w:val="24"/>
          <w:lang w:eastAsia="ru-RU"/>
        </w:rPr>
      </w:pPr>
    </w:p>
    <w:p w:rsidR="0041256A" w:rsidRPr="0041256A" w:rsidRDefault="0041256A" w:rsidP="00B144DC">
      <w:pPr>
        <w:tabs>
          <w:tab w:val="left" w:pos="426"/>
        </w:tabs>
        <w:spacing w:after="0" w:line="266" w:lineRule="auto"/>
        <w:ind w:right="-284"/>
        <w:rPr>
          <w:rFonts w:ascii="Times New Roman" w:eastAsia="Times New Roman" w:hAnsi="Times New Roman" w:cs="Times New Roman"/>
          <w:sz w:val="24"/>
          <w:szCs w:val="24"/>
          <w:lang w:eastAsia="ru-RU"/>
        </w:rPr>
      </w:pPr>
      <w:r w:rsidRPr="0041256A">
        <w:rPr>
          <w:rFonts w:ascii="Times New Roman" w:eastAsia="Times New Roman" w:hAnsi="Times New Roman" w:cs="Times New Roman"/>
          <w:b/>
          <w:sz w:val="24"/>
          <w:szCs w:val="24"/>
          <w:lang w:eastAsia="ru-RU"/>
        </w:rPr>
        <w:t>Математика</w:t>
      </w:r>
      <w:r>
        <w:rPr>
          <w:rFonts w:ascii="Times New Roman" w:eastAsia="Times New Roman" w:hAnsi="Times New Roman" w:cs="Times New Roman"/>
          <w:sz w:val="24"/>
          <w:szCs w:val="24"/>
          <w:lang w:eastAsia="ru-RU"/>
        </w:rPr>
        <w:t xml:space="preserve"> (</w:t>
      </w:r>
      <w:r w:rsidRPr="0041256A">
        <w:rPr>
          <w:rFonts w:ascii="Times New Roman" w:eastAsia="Times New Roman" w:hAnsi="Times New Roman" w:cs="Times New Roman"/>
          <w:b/>
          <w:i/>
          <w:sz w:val="24"/>
          <w:szCs w:val="24"/>
          <w:lang w:eastAsia="ru-RU"/>
        </w:rPr>
        <w:t>базовый уровень</w:t>
      </w:r>
      <w:r w:rsidRPr="0041256A">
        <w:rPr>
          <w:rFonts w:ascii="Times New Roman" w:eastAsia="Times New Roman" w:hAnsi="Times New Roman" w:cs="Times New Roman"/>
          <w:sz w:val="24"/>
          <w:szCs w:val="24"/>
          <w:lang w:eastAsia="ru-RU"/>
        </w:rPr>
        <w:t>):</w:t>
      </w:r>
    </w:p>
    <w:p w:rsidR="0041256A" w:rsidRPr="0041256A" w:rsidRDefault="0041256A" w:rsidP="00B144DC">
      <w:pPr>
        <w:tabs>
          <w:tab w:val="left" w:pos="426"/>
        </w:tabs>
        <w:spacing w:after="0" w:line="24" w:lineRule="exact"/>
        <w:ind w:right="-284"/>
        <w:rPr>
          <w:rFonts w:ascii="Times New Roman" w:eastAsia="Times New Roman" w:hAnsi="Times New Roman" w:cs="Times New Roman"/>
          <w:sz w:val="24"/>
          <w:szCs w:val="24"/>
          <w:lang w:eastAsia="ru-RU"/>
        </w:rPr>
      </w:pPr>
    </w:p>
    <w:p w:rsidR="0041256A" w:rsidRPr="0041256A" w:rsidRDefault="0041256A" w:rsidP="00B144DC">
      <w:pPr>
        <w:numPr>
          <w:ilvl w:val="0"/>
          <w:numId w:val="21"/>
        </w:numPr>
        <w:tabs>
          <w:tab w:val="left" w:pos="337"/>
          <w:tab w:val="left" w:pos="426"/>
        </w:tabs>
        <w:spacing w:after="0" w:line="270" w:lineRule="auto"/>
        <w:ind w:right="-284"/>
        <w:jc w:val="both"/>
        <w:rPr>
          <w:rFonts w:ascii="Times New Roman" w:eastAsia="Times New Roman" w:hAnsi="Times New Roman" w:cs="Times New Roman"/>
          <w:sz w:val="24"/>
          <w:szCs w:val="24"/>
          <w:lang w:eastAsia="ru-RU"/>
        </w:rPr>
      </w:pPr>
      <w:r w:rsidRPr="0041256A">
        <w:rPr>
          <w:rFonts w:ascii="Times New Roman" w:eastAsia="Times New Roman" w:hAnsi="Times New Roman" w:cs="Times New Roman"/>
          <w:sz w:val="24"/>
          <w:szCs w:val="24"/>
          <w:lang w:eastAsia="ru-RU"/>
        </w:rPr>
        <w:t>сформированность представлений о математике как части мировой культуры и о месте математики в современной цивилизации, о способах описания на математическом языке явлений реального мира;</w:t>
      </w:r>
    </w:p>
    <w:p w:rsidR="0041256A" w:rsidRPr="0041256A" w:rsidRDefault="0041256A" w:rsidP="00B144DC">
      <w:pPr>
        <w:tabs>
          <w:tab w:val="left" w:pos="426"/>
        </w:tabs>
        <w:spacing w:after="0" w:line="21" w:lineRule="exact"/>
        <w:ind w:right="-284"/>
        <w:jc w:val="both"/>
        <w:rPr>
          <w:rFonts w:ascii="Times New Roman" w:eastAsiaTheme="minorEastAsia" w:hAnsi="Times New Roman" w:cs="Times New Roman"/>
          <w:sz w:val="20"/>
          <w:szCs w:val="20"/>
          <w:lang w:eastAsia="ru-RU"/>
        </w:rPr>
      </w:pPr>
    </w:p>
    <w:p w:rsidR="0041256A" w:rsidRPr="0041256A" w:rsidRDefault="0041256A" w:rsidP="00B144DC">
      <w:pPr>
        <w:numPr>
          <w:ilvl w:val="0"/>
          <w:numId w:val="22"/>
        </w:numPr>
        <w:tabs>
          <w:tab w:val="left" w:pos="426"/>
          <w:tab w:val="left" w:pos="452"/>
        </w:tabs>
        <w:spacing w:after="0" w:line="270" w:lineRule="auto"/>
        <w:ind w:right="-284"/>
        <w:jc w:val="both"/>
        <w:rPr>
          <w:rFonts w:ascii="Times New Roman" w:eastAsia="Times New Roman" w:hAnsi="Times New Roman" w:cs="Times New Roman"/>
          <w:sz w:val="24"/>
          <w:szCs w:val="24"/>
          <w:lang w:eastAsia="ru-RU"/>
        </w:rPr>
      </w:pPr>
      <w:r w:rsidRPr="0041256A">
        <w:rPr>
          <w:rFonts w:ascii="Times New Roman" w:eastAsia="Times New Roman" w:hAnsi="Times New Roman" w:cs="Times New Roman"/>
          <w:sz w:val="24"/>
          <w:szCs w:val="24"/>
          <w:lang w:eastAsia="ru-RU"/>
        </w:rPr>
        <w:t>сформированность представлений о математических понятиях как о важнейших математических моделях, позволяющих описывать и изучать разные процессы и явления; понимания возможности аксиоматического построения математических теорий;</w:t>
      </w:r>
    </w:p>
    <w:p w:rsidR="0041256A" w:rsidRPr="0041256A" w:rsidRDefault="0041256A" w:rsidP="00B144DC">
      <w:pPr>
        <w:tabs>
          <w:tab w:val="left" w:pos="426"/>
        </w:tabs>
        <w:spacing w:after="0" w:line="18" w:lineRule="exact"/>
        <w:ind w:right="-284"/>
        <w:jc w:val="both"/>
        <w:rPr>
          <w:rFonts w:ascii="Times New Roman" w:eastAsia="Times New Roman" w:hAnsi="Times New Roman" w:cs="Times New Roman"/>
          <w:sz w:val="24"/>
          <w:szCs w:val="24"/>
          <w:lang w:eastAsia="ru-RU"/>
        </w:rPr>
      </w:pPr>
    </w:p>
    <w:p w:rsidR="0041256A" w:rsidRPr="0041256A" w:rsidRDefault="0041256A" w:rsidP="00B144DC">
      <w:pPr>
        <w:numPr>
          <w:ilvl w:val="0"/>
          <w:numId w:val="22"/>
        </w:numPr>
        <w:tabs>
          <w:tab w:val="left" w:pos="426"/>
        </w:tabs>
        <w:spacing w:after="0" w:line="267" w:lineRule="auto"/>
        <w:ind w:right="-284"/>
        <w:jc w:val="both"/>
        <w:rPr>
          <w:rFonts w:ascii="Times New Roman" w:eastAsia="Times New Roman" w:hAnsi="Times New Roman" w:cs="Times New Roman"/>
          <w:sz w:val="24"/>
          <w:szCs w:val="24"/>
          <w:lang w:eastAsia="ru-RU"/>
        </w:rPr>
      </w:pPr>
      <w:r w:rsidRPr="0041256A">
        <w:rPr>
          <w:rFonts w:ascii="Times New Roman" w:eastAsia="Times New Roman" w:hAnsi="Times New Roman" w:cs="Times New Roman"/>
          <w:sz w:val="24"/>
          <w:szCs w:val="24"/>
          <w:lang w:eastAsia="ru-RU"/>
        </w:rPr>
        <w:t>владение методами доказательств и алгоритмов решения; умение их применять, проводить доказательные рассуждения в ходе решения задач;</w:t>
      </w:r>
    </w:p>
    <w:p w:rsidR="0041256A" w:rsidRPr="0041256A" w:rsidRDefault="0041256A" w:rsidP="00B144DC">
      <w:pPr>
        <w:tabs>
          <w:tab w:val="left" w:pos="426"/>
        </w:tabs>
        <w:spacing w:after="0" w:line="22" w:lineRule="exact"/>
        <w:ind w:right="-284"/>
        <w:jc w:val="both"/>
        <w:rPr>
          <w:rFonts w:ascii="Times New Roman" w:eastAsia="Times New Roman" w:hAnsi="Times New Roman" w:cs="Times New Roman"/>
          <w:sz w:val="24"/>
          <w:szCs w:val="24"/>
          <w:lang w:eastAsia="ru-RU"/>
        </w:rPr>
      </w:pPr>
    </w:p>
    <w:p w:rsidR="0041256A" w:rsidRPr="0041256A" w:rsidRDefault="0041256A" w:rsidP="00B144DC">
      <w:pPr>
        <w:numPr>
          <w:ilvl w:val="0"/>
          <w:numId w:val="22"/>
        </w:numPr>
        <w:tabs>
          <w:tab w:val="left" w:pos="426"/>
        </w:tabs>
        <w:spacing w:after="0" w:line="272" w:lineRule="auto"/>
        <w:ind w:right="-284"/>
        <w:jc w:val="both"/>
        <w:rPr>
          <w:rFonts w:ascii="Times New Roman" w:eastAsia="Times New Roman" w:hAnsi="Times New Roman" w:cs="Times New Roman"/>
          <w:sz w:val="24"/>
          <w:szCs w:val="24"/>
          <w:lang w:eastAsia="ru-RU"/>
        </w:rPr>
      </w:pPr>
      <w:r w:rsidRPr="0041256A">
        <w:rPr>
          <w:rFonts w:ascii="Times New Roman" w:eastAsia="Times New Roman" w:hAnsi="Times New Roman" w:cs="Times New Roman"/>
          <w:sz w:val="24"/>
          <w:szCs w:val="24"/>
          <w:lang w:eastAsia="ru-RU"/>
        </w:rPr>
        <w:t xml:space="preserve">владение стандартными приѐмами решения рациональных и иррациональных, показательных, степенных, тригонометрических уравнений и неравенств, их систем, </w:t>
      </w:r>
      <w:r w:rsidRPr="0041256A">
        <w:rPr>
          <w:rFonts w:ascii="Times New Roman" w:eastAsia="Times New Roman" w:hAnsi="Times New Roman" w:cs="Times New Roman"/>
          <w:sz w:val="24"/>
          <w:szCs w:val="24"/>
          <w:lang w:eastAsia="ru-RU"/>
        </w:rPr>
        <w:lastRenderedPageBreak/>
        <w:t>использование готовых компьютерных программ, в том числе для поиска пути решения и иллюстрации решения уравнений и неравенств;</w:t>
      </w:r>
    </w:p>
    <w:p w:rsidR="0041256A" w:rsidRPr="0041256A" w:rsidRDefault="0041256A" w:rsidP="00B144DC">
      <w:pPr>
        <w:tabs>
          <w:tab w:val="left" w:pos="426"/>
        </w:tabs>
        <w:spacing w:after="0" w:line="18" w:lineRule="exact"/>
        <w:ind w:right="-284"/>
        <w:jc w:val="both"/>
        <w:rPr>
          <w:rFonts w:ascii="Times New Roman" w:eastAsia="Times New Roman" w:hAnsi="Times New Roman" w:cs="Times New Roman"/>
          <w:sz w:val="24"/>
          <w:szCs w:val="24"/>
          <w:lang w:eastAsia="ru-RU"/>
        </w:rPr>
      </w:pPr>
    </w:p>
    <w:p w:rsidR="0041256A" w:rsidRPr="0041256A" w:rsidRDefault="0041256A" w:rsidP="00B144DC">
      <w:pPr>
        <w:numPr>
          <w:ilvl w:val="0"/>
          <w:numId w:val="22"/>
        </w:numPr>
        <w:tabs>
          <w:tab w:val="left" w:pos="426"/>
        </w:tabs>
        <w:spacing w:after="0" w:line="264" w:lineRule="auto"/>
        <w:ind w:right="-284"/>
        <w:jc w:val="both"/>
        <w:rPr>
          <w:rFonts w:ascii="Times New Roman" w:eastAsia="Times New Roman" w:hAnsi="Times New Roman" w:cs="Times New Roman"/>
          <w:sz w:val="24"/>
          <w:szCs w:val="24"/>
          <w:lang w:eastAsia="ru-RU"/>
        </w:rPr>
      </w:pPr>
      <w:r w:rsidRPr="0041256A">
        <w:rPr>
          <w:rFonts w:ascii="Times New Roman" w:eastAsia="Times New Roman" w:hAnsi="Times New Roman" w:cs="Times New Roman"/>
          <w:sz w:val="24"/>
          <w:szCs w:val="24"/>
          <w:lang w:eastAsia="ru-RU"/>
        </w:rPr>
        <w:t>сформированность представлений об основных понятиях, идеях и методах математического анализа;</w:t>
      </w:r>
    </w:p>
    <w:p w:rsidR="0041256A" w:rsidRPr="0041256A" w:rsidRDefault="0041256A" w:rsidP="00B144DC">
      <w:pPr>
        <w:tabs>
          <w:tab w:val="left" w:pos="426"/>
        </w:tabs>
        <w:spacing w:after="0" w:line="26" w:lineRule="exact"/>
        <w:ind w:right="-284"/>
        <w:jc w:val="both"/>
        <w:rPr>
          <w:rFonts w:ascii="Times New Roman" w:eastAsia="Times New Roman" w:hAnsi="Times New Roman" w:cs="Times New Roman"/>
          <w:sz w:val="24"/>
          <w:szCs w:val="24"/>
          <w:lang w:eastAsia="ru-RU"/>
        </w:rPr>
      </w:pPr>
    </w:p>
    <w:p w:rsidR="0041256A" w:rsidRPr="00DE5352" w:rsidRDefault="0041256A" w:rsidP="00B144DC">
      <w:pPr>
        <w:numPr>
          <w:ilvl w:val="0"/>
          <w:numId w:val="22"/>
        </w:numPr>
        <w:tabs>
          <w:tab w:val="left" w:pos="426"/>
        </w:tabs>
        <w:spacing w:after="0" w:line="272" w:lineRule="auto"/>
        <w:ind w:right="-284"/>
        <w:jc w:val="both"/>
        <w:rPr>
          <w:rFonts w:ascii="Times New Roman" w:eastAsia="Times New Roman" w:hAnsi="Times New Roman" w:cs="Times New Roman"/>
          <w:sz w:val="24"/>
          <w:szCs w:val="24"/>
          <w:lang w:eastAsia="ru-RU"/>
        </w:rPr>
      </w:pPr>
      <w:r w:rsidRPr="0041256A">
        <w:rPr>
          <w:rFonts w:ascii="Times New Roman" w:eastAsia="Times New Roman" w:hAnsi="Times New Roman" w:cs="Times New Roman"/>
          <w:sz w:val="24"/>
          <w:szCs w:val="24"/>
          <w:lang w:eastAsia="ru-RU"/>
        </w:rPr>
        <w:t>владение основными понятиями о плоских и пространственных геометрических фигурах, их основных свойствах; сформированность умения распознавать на чертежах, моделях и в реальном мире геометрические фигуры; применение изученных свойств геометрических фигур и формул для решения геометрических задач и задач с практическим содержанием;</w:t>
      </w:r>
    </w:p>
    <w:p w:rsidR="0041256A" w:rsidRPr="0041256A" w:rsidRDefault="0041256A" w:rsidP="00B144DC">
      <w:pPr>
        <w:numPr>
          <w:ilvl w:val="0"/>
          <w:numId w:val="23"/>
        </w:numPr>
        <w:tabs>
          <w:tab w:val="left" w:pos="426"/>
        </w:tabs>
        <w:spacing w:after="0" w:line="272" w:lineRule="auto"/>
        <w:ind w:right="-284"/>
        <w:jc w:val="both"/>
        <w:rPr>
          <w:rFonts w:ascii="Times New Roman" w:eastAsia="Times New Roman" w:hAnsi="Times New Roman" w:cs="Times New Roman"/>
          <w:sz w:val="24"/>
          <w:szCs w:val="24"/>
          <w:lang w:eastAsia="ru-RU"/>
        </w:rPr>
      </w:pPr>
      <w:r w:rsidRPr="0041256A">
        <w:rPr>
          <w:rFonts w:ascii="Times New Roman" w:eastAsia="Times New Roman" w:hAnsi="Times New Roman" w:cs="Times New Roman"/>
          <w:sz w:val="24"/>
          <w:szCs w:val="24"/>
          <w:lang w:eastAsia="ru-RU"/>
        </w:rPr>
        <w:t>сформированность представлений о процессах и явлениях, имеющих вероятностный характер, о статистических закономерностях в реальном мире, об основных понятиях элементарной теории вероятностей; умений находить и оценивать вероятности наступления событий в простейших практических ситуациях и основные характеристики случайных величин;</w:t>
      </w:r>
    </w:p>
    <w:p w:rsidR="0041256A" w:rsidRPr="0041256A" w:rsidRDefault="0041256A" w:rsidP="00B144DC">
      <w:pPr>
        <w:tabs>
          <w:tab w:val="left" w:pos="426"/>
        </w:tabs>
        <w:spacing w:after="0" w:line="6" w:lineRule="exact"/>
        <w:ind w:right="-284"/>
        <w:jc w:val="both"/>
        <w:rPr>
          <w:rFonts w:ascii="Times New Roman" w:eastAsia="Times New Roman" w:hAnsi="Times New Roman" w:cs="Times New Roman"/>
          <w:sz w:val="24"/>
          <w:szCs w:val="24"/>
          <w:lang w:eastAsia="ru-RU"/>
        </w:rPr>
      </w:pPr>
    </w:p>
    <w:p w:rsidR="0041256A" w:rsidRPr="0041256A" w:rsidRDefault="0041256A" w:rsidP="00B144DC">
      <w:pPr>
        <w:numPr>
          <w:ilvl w:val="0"/>
          <w:numId w:val="23"/>
        </w:numPr>
        <w:tabs>
          <w:tab w:val="left" w:pos="426"/>
        </w:tabs>
        <w:spacing w:after="0" w:line="240" w:lineRule="auto"/>
        <w:ind w:right="-284"/>
        <w:jc w:val="both"/>
        <w:rPr>
          <w:rFonts w:ascii="Times New Roman" w:eastAsia="Times New Roman" w:hAnsi="Times New Roman" w:cs="Times New Roman"/>
          <w:sz w:val="24"/>
          <w:szCs w:val="24"/>
          <w:lang w:eastAsia="ru-RU"/>
        </w:rPr>
      </w:pPr>
      <w:r w:rsidRPr="0041256A">
        <w:rPr>
          <w:rFonts w:ascii="Times New Roman" w:eastAsia="Times New Roman" w:hAnsi="Times New Roman" w:cs="Times New Roman"/>
          <w:sz w:val="24"/>
          <w:szCs w:val="24"/>
          <w:lang w:eastAsia="ru-RU"/>
        </w:rPr>
        <w:t>владение навыками использования готовых компьютерных программ при решении задач.</w:t>
      </w:r>
    </w:p>
    <w:p w:rsidR="0041256A" w:rsidRPr="0041256A" w:rsidRDefault="0041256A" w:rsidP="00B144DC">
      <w:pPr>
        <w:tabs>
          <w:tab w:val="left" w:pos="426"/>
        </w:tabs>
        <w:spacing w:after="0" w:line="41" w:lineRule="exact"/>
        <w:ind w:right="-284"/>
        <w:rPr>
          <w:rFonts w:ascii="Times New Roman" w:eastAsiaTheme="minorEastAsia" w:hAnsi="Times New Roman" w:cs="Times New Roman"/>
          <w:sz w:val="20"/>
          <w:szCs w:val="20"/>
          <w:lang w:eastAsia="ru-RU"/>
        </w:rPr>
      </w:pPr>
    </w:p>
    <w:p w:rsidR="0041256A" w:rsidRPr="0041256A" w:rsidRDefault="0041256A" w:rsidP="00B144DC">
      <w:pPr>
        <w:tabs>
          <w:tab w:val="left" w:pos="426"/>
        </w:tabs>
        <w:spacing w:after="0" w:line="240" w:lineRule="auto"/>
        <w:ind w:right="-284"/>
        <w:rPr>
          <w:rFonts w:ascii="Times New Roman" w:eastAsiaTheme="minorEastAsia" w:hAnsi="Times New Roman" w:cs="Times New Roman"/>
          <w:b/>
          <w:sz w:val="20"/>
          <w:szCs w:val="20"/>
          <w:lang w:eastAsia="ru-RU"/>
        </w:rPr>
      </w:pPr>
      <w:r w:rsidRPr="0041256A">
        <w:rPr>
          <w:rFonts w:ascii="Times New Roman" w:eastAsia="Times New Roman" w:hAnsi="Times New Roman" w:cs="Times New Roman"/>
          <w:b/>
          <w:sz w:val="24"/>
          <w:szCs w:val="24"/>
          <w:lang w:eastAsia="ru-RU"/>
        </w:rPr>
        <w:t>Информатика (</w:t>
      </w:r>
      <w:r w:rsidRPr="0041256A">
        <w:rPr>
          <w:rFonts w:ascii="Times New Roman" w:eastAsia="Times New Roman" w:hAnsi="Times New Roman" w:cs="Times New Roman"/>
          <w:b/>
          <w:i/>
          <w:sz w:val="24"/>
          <w:szCs w:val="24"/>
          <w:lang w:eastAsia="ru-RU"/>
        </w:rPr>
        <w:t>базовый уровень</w:t>
      </w:r>
      <w:r w:rsidRPr="0041256A">
        <w:rPr>
          <w:rFonts w:ascii="Times New Roman" w:eastAsia="Times New Roman" w:hAnsi="Times New Roman" w:cs="Times New Roman"/>
          <w:b/>
          <w:sz w:val="24"/>
          <w:szCs w:val="24"/>
          <w:lang w:eastAsia="ru-RU"/>
        </w:rPr>
        <w:t>):</w:t>
      </w:r>
    </w:p>
    <w:p w:rsidR="0041256A" w:rsidRPr="0041256A" w:rsidRDefault="0041256A" w:rsidP="00B144DC">
      <w:pPr>
        <w:tabs>
          <w:tab w:val="left" w:pos="426"/>
        </w:tabs>
        <w:spacing w:after="0" w:line="53" w:lineRule="exact"/>
        <w:ind w:right="-284"/>
        <w:rPr>
          <w:rFonts w:ascii="Times New Roman" w:eastAsiaTheme="minorEastAsia" w:hAnsi="Times New Roman" w:cs="Times New Roman"/>
          <w:sz w:val="20"/>
          <w:szCs w:val="20"/>
          <w:lang w:eastAsia="ru-RU"/>
        </w:rPr>
      </w:pPr>
    </w:p>
    <w:p w:rsidR="0041256A" w:rsidRPr="0041256A" w:rsidRDefault="0041256A" w:rsidP="00B144DC">
      <w:pPr>
        <w:numPr>
          <w:ilvl w:val="0"/>
          <w:numId w:val="24"/>
        </w:numPr>
        <w:tabs>
          <w:tab w:val="left" w:pos="351"/>
          <w:tab w:val="left" w:pos="426"/>
        </w:tabs>
        <w:spacing w:after="0" w:line="264" w:lineRule="auto"/>
        <w:ind w:right="-284"/>
        <w:jc w:val="both"/>
        <w:rPr>
          <w:rFonts w:ascii="Times New Roman" w:eastAsia="Times New Roman" w:hAnsi="Times New Roman" w:cs="Times New Roman"/>
          <w:sz w:val="24"/>
          <w:szCs w:val="24"/>
          <w:lang w:eastAsia="ru-RU"/>
        </w:rPr>
      </w:pPr>
      <w:r w:rsidRPr="0041256A">
        <w:rPr>
          <w:rFonts w:ascii="Times New Roman" w:eastAsia="Times New Roman" w:hAnsi="Times New Roman" w:cs="Times New Roman"/>
          <w:sz w:val="24"/>
          <w:szCs w:val="24"/>
          <w:lang w:eastAsia="ru-RU"/>
        </w:rPr>
        <w:t>сформированность представлений о роли информации и связанных с ней процессов в окружающем мире;</w:t>
      </w:r>
    </w:p>
    <w:p w:rsidR="0041256A" w:rsidRPr="0041256A" w:rsidRDefault="0041256A" w:rsidP="00B144DC">
      <w:pPr>
        <w:tabs>
          <w:tab w:val="left" w:pos="426"/>
        </w:tabs>
        <w:spacing w:after="0" w:line="28" w:lineRule="exact"/>
        <w:ind w:right="-284"/>
        <w:jc w:val="both"/>
        <w:rPr>
          <w:rFonts w:ascii="Times New Roman" w:eastAsia="Times New Roman" w:hAnsi="Times New Roman" w:cs="Times New Roman"/>
          <w:sz w:val="24"/>
          <w:szCs w:val="24"/>
          <w:lang w:eastAsia="ru-RU"/>
        </w:rPr>
      </w:pPr>
    </w:p>
    <w:p w:rsidR="0041256A" w:rsidRPr="0041256A" w:rsidRDefault="0041256A" w:rsidP="00B144DC">
      <w:pPr>
        <w:numPr>
          <w:ilvl w:val="0"/>
          <w:numId w:val="24"/>
        </w:numPr>
        <w:tabs>
          <w:tab w:val="left" w:pos="426"/>
        </w:tabs>
        <w:spacing w:after="0" w:line="264" w:lineRule="auto"/>
        <w:ind w:right="-284"/>
        <w:jc w:val="both"/>
        <w:rPr>
          <w:rFonts w:ascii="Times New Roman" w:eastAsia="Times New Roman" w:hAnsi="Times New Roman" w:cs="Times New Roman"/>
          <w:sz w:val="24"/>
          <w:szCs w:val="24"/>
          <w:lang w:eastAsia="ru-RU"/>
        </w:rPr>
      </w:pPr>
      <w:r w:rsidRPr="0041256A">
        <w:rPr>
          <w:rFonts w:ascii="Times New Roman" w:eastAsia="Times New Roman" w:hAnsi="Times New Roman" w:cs="Times New Roman"/>
          <w:sz w:val="24"/>
          <w:szCs w:val="24"/>
          <w:lang w:eastAsia="ru-RU"/>
        </w:rPr>
        <w:t>владение навыками алгоритмического мышления и пониманием необходимости формального описания алгоритмов;</w:t>
      </w:r>
    </w:p>
    <w:p w:rsidR="0041256A" w:rsidRPr="0041256A" w:rsidRDefault="0041256A" w:rsidP="00B144DC">
      <w:pPr>
        <w:tabs>
          <w:tab w:val="left" w:pos="426"/>
        </w:tabs>
        <w:spacing w:after="0" w:line="26" w:lineRule="exact"/>
        <w:ind w:right="-284"/>
        <w:jc w:val="both"/>
        <w:rPr>
          <w:rFonts w:ascii="Times New Roman" w:eastAsia="Times New Roman" w:hAnsi="Times New Roman" w:cs="Times New Roman"/>
          <w:sz w:val="24"/>
          <w:szCs w:val="24"/>
          <w:lang w:eastAsia="ru-RU"/>
        </w:rPr>
      </w:pPr>
    </w:p>
    <w:p w:rsidR="0041256A" w:rsidRPr="0041256A" w:rsidRDefault="0041256A" w:rsidP="00B144DC">
      <w:pPr>
        <w:numPr>
          <w:ilvl w:val="0"/>
          <w:numId w:val="24"/>
        </w:numPr>
        <w:tabs>
          <w:tab w:val="left" w:pos="426"/>
        </w:tabs>
        <w:spacing w:after="0" w:line="271" w:lineRule="auto"/>
        <w:ind w:right="-284"/>
        <w:jc w:val="both"/>
        <w:rPr>
          <w:rFonts w:ascii="Times New Roman" w:eastAsia="Times New Roman" w:hAnsi="Times New Roman" w:cs="Times New Roman"/>
          <w:sz w:val="24"/>
          <w:szCs w:val="24"/>
          <w:lang w:eastAsia="ru-RU"/>
        </w:rPr>
      </w:pPr>
      <w:r w:rsidRPr="0041256A">
        <w:rPr>
          <w:rFonts w:ascii="Times New Roman" w:eastAsia="Times New Roman" w:hAnsi="Times New Roman" w:cs="Times New Roman"/>
          <w:sz w:val="24"/>
          <w:szCs w:val="24"/>
          <w:lang w:eastAsia="ru-RU"/>
        </w:rPr>
        <w:t>владение умением понимать программы, написанные на выбранном для изучения универсальном алгоритмическом языке высокого уровня; знанием основных конструкций программирования; умением анализировать алгоритмы с использованием таблиц;</w:t>
      </w:r>
    </w:p>
    <w:p w:rsidR="0041256A" w:rsidRPr="0041256A" w:rsidRDefault="0041256A" w:rsidP="00B144DC">
      <w:pPr>
        <w:tabs>
          <w:tab w:val="left" w:pos="426"/>
        </w:tabs>
        <w:spacing w:after="0" w:line="18" w:lineRule="exact"/>
        <w:ind w:right="-284"/>
        <w:jc w:val="both"/>
        <w:rPr>
          <w:rFonts w:ascii="Times New Roman" w:eastAsia="Times New Roman" w:hAnsi="Times New Roman" w:cs="Times New Roman"/>
          <w:sz w:val="24"/>
          <w:szCs w:val="24"/>
          <w:lang w:eastAsia="ru-RU"/>
        </w:rPr>
      </w:pPr>
    </w:p>
    <w:p w:rsidR="0041256A" w:rsidRPr="0041256A" w:rsidRDefault="0041256A" w:rsidP="00B144DC">
      <w:pPr>
        <w:numPr>
          <w:ilvl w:val="0"/>
          <w:numId w:val="24"/>
        </w:numPr>
        <w:tabs>
          <w:tab w:val="left" w:pos="337"/>
          <w:tab w:val="left" w:pos="426"/>
        </w:tabs>
        <w:spacing w:after="0" w:line="271" w:lineRule="auto"/>
        <w:ind w:right="-284"/>
        <w:jc w:val="both"/>
        <w:rPr>
          <w:rFonts w:ascii="Times New Roman" w:eastAsia="Times New Roman" w:hAnsi="Times New Roman" w:cs="Times New Roman"/>
          <w:sz w:val="24"/>
          <w:szCs w:val="24"/>
          <w:lang w:eastAsia="ru-RU"/>
        </w:rPr>
      </w:pPr>
      <w:r w:rsidRPr="0041256A">
        <w:rPr>
          <w:rFonts w:ascii="Times New Roman" w:eastAsia="Times New Roman" w:hAnsi="Times New Roman" w:cs="Times New Roman"/>
          <w:sz w:val="24"/>
          <w:szCs w:val="24"/>
          <w:lang w:eastAsia="ru-RU"/>
        </w:rPr>
        <w:t>владение стандартными приѐмами написания на алгоритмическом языке программы для решения стандартной задачи с использованием основных конструкций программирования и отладки таких программ; использование готовых прикладных компьютерных программ по выбранной специализации;</w:t>
      </w:r>
    </w:p>
    <w:p w:rsidR="0041256A" w:rsidRPr="0041256A" w:rsidRDefault="0041256A" w:rsidP="00B144DC">
      <w:pPr>
        <w:tabs>
          <w:tab w:val="left" w:pos="426"/>
        </w:tabs>
        <w:spacing w:after="0" w:line="23" w:lineRule="exact"/>
        <w:ind w:right="-284"/>
        <w:jc w:val="both"/>
        <w:rPr>
          <w:rFonts w:ascii="Times New Roman" w:eastAsia="Times New Roman" w:hAnsi="Times New Roman" w:cs="Times New Roman"/>
          <w:sz w:val="24"/>
          <w:szCs w:val="24"/>
          <w:lang w:eastAsia="ru-RU"/>
        </w:rPr>
      </w:pPr>
    </w:p>
    <w:p w:rsidR="0041256A" w:rsidRPr="0041256A" w:rsidRDefault="0041256A" w:rsidP="00B144DC">
      <w:pPr>
        <w:numPr>
          <w:ilvl w:val="0"/>
          <w:numId w:val="24"/>
        </w:numPr>
        <w:tabs>
          <w:tab w:val="left" w:pos="426"/>
        </w:tabs>
        <w:spacing w:after="0" w:line="271" w:lineRule="auto"/>
        <w:ind w:right="-284"/>
        <w:jc w:val="both"/>
        <w:rPr>
          <w:rFonts w:ascii="Times New Roman" w:eastAsia="Times New Roman" w:hAnsi="Times New Roman" w:cs="Times New Roman"/>
          <w:sz w:val="24"/>
          <w:szCs w:val="24"/>
          <w:lang w:eastAsia="ru-RU"/>
        </w:rPr>
      </w:pPr>
      <w:r w:rsidRPr="0041256A">
        <w:rPr>
          <w:rFonts w:ascii="Times New Roman" w:eastAsia="Times New Roman" w:hAnsi="Times New Roman" w:cs="Times New Roman"/>
          <w:sz w:val="24"/>
          <w:szCs w:val="24"/>
          <w:lang w:eastAsia="ru-RU"/>
        </w:rPr>
        <w:t>сформированность представлений о компьютерно-математических моделях и необходимости анализа соответствия модели и моделируемого объекта (процесса); о способах хранения и простейшей обработке данных; понятия о базах данных и средствах доступа к ним, умений работать с ними;</w:t>
      </w:r>
    </w:p>
    <w:p w:rsidR="0041256A" w:rsidRPr="0041256A" w:rsidRDefault="0041256A" w:rsidP="00B144DC">
      <w:pPr>
        <w:tabs>
          <w:tab w:val="left" w:pos="426"/>
        </w:tabs>
        <w:spacing w:after="0" w:line="10" w:lineRule="exact"/>
        <w:ind w:right="-284"/>
        <w:jc w:val="both"/>
        <w:rPr>
          <w:rFonts w:ascii="Times New Roman" w:eastAsia="Times New Roman" w:hAnsi="Times New Roman" w:cs="Times New Roman"/>
          <w:sz w:val="24"/>
          <w:szCs w:val="24"/>
          <w:lang w:eastAsia="ru-RU"/>
        </w:rPr>
      </w:pPr>
    </w:p>
    <w:p w:rsidR="0041256A" w:rsidRPr="0041256A" w:rsidRDefault="0041256A" w:rsidP="00B144DC">
      <w:pPr>
        <w:numPr>
          <w:ilvl w:val="0"/>
          <w:numId w:val="24"/>
        </w:numPr>
        <w:tabs>
          <w:tab w:val="left" w:pos="426"/>
        </w:tabs>
        <w:spacing w:after="0" w:line="240" w:lineRule="auto"/>
        <w:ind w:right="-284"/>
        <w:jc w:val="both"/>
        <w:rPr>
          <w:rFonts w:ascii="Times New Roman" w:eastAsia="Times New Roman" w:hAnsi="Times New Roman" w:cs="Times New Roman"/>
          <w:sz w:val="24"/>
          <w:szCs w:val="24"/>
          <w:lang w:eastAsia="ru-RU"/>
        </w:rPr>
      </w:pPr>
      <w:r w:rsidRPr="0041256A">
        <w:rPr>
          <w:rFonts w:ascii="Times New Roman" w:eastAsia="Times New Roman" w:hAnsi="Times New Roman" w:cs="Times New Roman"/>
          <w:sz w:val="24"/>
          <w:szCs w:val="24"/>
          <w:lang w:eastAsia="ru-RU"/>
        </w:rPr>
        <w:t>владение компьютерными средствами представления и анализа данных;</w:t>
      </w:r>
    </w:p>
    <w:p w:rsidR="0041256A" w:rsidRPr="0041256A" w:rsidRDefault="0041256A" w:rsidP="00B144DC">
      <w:pPr>
        <w:tabs>
          <w:tab w:val="left" w:pos="426"/>
        </w:tabs>
        <w:spacing w:after="0" w:line="53" w:lineRule="exact"/>
        <w:ind w:right="-284"/>
        <w:jc w:val="both"/>
        <w:rPr>
          <w:rFonts w:ascii="Times New Roman" w:eastAsia="Times New Roman" w:hAnsi="Times New Roman" w:cs="Times New Roman"/>
          <w:sz w:val="24"/>
          <w:szCs w:val="24"/>
          <w:lang w:eastAsia="ru-RU"/>
        </w:rPr>
      </w:pPr>
    </w:p>
    <w:p w:rsidR="0041256A" w:rsidRPr="0041256A" w:rsidRDefault="0041256A" w:rsidP="00B144DC">
      <w:pPr>
        <w:numPr>
          <w:ilvl w:val="0"/>
          <w:numId w:val="24"/>
        </w:numPr>
        <w:tabs>
          <w:tab w:val="left" w:pos="394"/>
          <w:tab w:val="left" w:pos="426"/>
        </w:tabs>
        <w:spacing w:after="0" w:line="272" w:lineRule="auto"/>
        <w:ind w:right="-284"/>
        <w:jc w:val="both"/>
        <w:rPr>
          <w:rFonts w:ascii="Times New Roman" w:eastAsia="Times New Roman" w:hAnsi="Times New Roman" w:cs="Times New Roman"/>
          <w:sz w:val="24"/>
          <w:szCs w:val="24"/>
          <w:lang w:eastAsia="ru-RU"/>
        </w:rPr>
      </w:pPr>
      <w:r w:rsidRPr="0041256A">
        <w:rPr>
          <w:rFonts w:ascii="Times New Roman" w:eastAsia="Times New Roman" w:hAnsi="Times New Roman" w:cs="Times New Roman"/>
          <w:sz w:val="24"/>
          <w:szCs w:val="24"/>
          <w:lang w:eastAsia="ru-RU"/>
        </w:rPr>
        <w:t>сформированность базовых навыков и умений по соблюдению требований техники безопасности, гигиены и ресурсосбережения при работе со средствами информатизации; понимания основ правовых аспектов использования компьютерных программ и работы в Интернете.</w:t>
      </w:r>
    </w:p>
    <w:p w:rsidR="0041256A" w:rsidRPr="0041256A" w:rsidRDefault="0041256A" w:rsidP="00B144DC">
      <w:pPr>
        <w:tabs>
          <w:tab w:val="left" w:pos="426"/>
        </w:tabs>
        <w:spacing w:after="0" w:line="18" w:lineRule="exact"/>
        <w:ind w:right="-284"/>
        <w:rPr>
          <w:rFonts w:ascii="Times New Roman" w:eastAsia="Times New Roman" w:hAnsi="Times New Roman" w:cs="Times New Roman"/>
          <w:sz w:val="24"/>
          <w:szCs w:val="24"/>
          <w:lang w:eastAsia="ru-RU"/>
        </w:rPr>
      </w:pPr>
    </w:p>
    <w:p w:rsidR="0041256A" w:rsidRPr="0041256A" w:rsidRDefault="0041256A" w:rsidP="00B144DC">
      <w:pPr>
        <w:tabs>
          <w:tab w:val="left" w:pos="426"/>
        </w:tabs>
        <w:spacing w:after="0" w:line="264" w:lineRule="auto"/>
        <w:ind w:right="-284"/>
        <w:rPr>
          <w:rFonts w:ascii="Times New Roman" w:eastAsia="Times New Roman" w:hAnsi="Times New Roman" w:cs="Times New Roman"/>
          <w:b/>
          <w:sz w:val="24"/>
          <w:szCs w:val="24"/>
          <w:lang w:eastAsia="ru-RU"/>
        </w:rPr>
      </w:pPr>
      <w:r w:rsidRPr="0041256A">
        <w:rPr>
          <w:rFonts w:ascii="Times New Roman" w:eastAsia="Times New Roman" w:hAnsi="Times New Roman" w:cs="Times New Roman"/>
          <w:b/>
          <w:sz w:val="24"/>
          <w:szCs w:val="24"/>
          <w:lang w:eastAsia="ru-RU"/>
        </w:rPr>
        <w:t>Физика (</w:t>
      </w:r>
      <w:r w:rsidRPr="0041256A">
        <w:rPr>
          <w:rFonts w:ascii="Times New Roman" w:eastAsia="Times New Roman" w:hAnsi="Times New Roman" w:cs="Times New Roman"/>
          <w:b/>
          <w:i/>
          <w:sz w:val="24"/>
          <w:szCs w:val="24"/>
          <w:lang w:eastAsia="ru-RU"/>
        </w:rPr>
        <w:t>базовый уровень</w:t>
      </w:r>
      <w:r w:rsidRPr="0041256A">
        <w:rPr>
          <w:rFonts w:ascii="Times New Roman" w:eastAsia="Times New Roman" w:hAnsi="Times New Roman" w:cs="Times New Roman"/>
          <w:b/>
          <w:sz w:val="24"/>
          <w:szCs w:val="24"/>
          <w:lang w:eastAsia="ru-RU"/>
        </w:rPr>
        <w:t>):</w:t>
      </w:r>
    </w:p>
    <w:p w:rsidR="0041256A" w:rsidRPr="0041256A" w:rsidRDefault="0041256A" w:rsidP="00B144DC">
      <w:pPr>
        <w:tabs>
          <w:tab w:val="left" w:pos="426"/>
        </w:tabs>
        <w:spacing w:after="0" w:line="26" w:lineRule="exact"/>
        <w:ind w:right="-284"/>
        <w:rPr>
          <w:rFonts w:ascii="Times New Roman" w:eastAsia="Times New Roman" w:hAnsi="Times New Roman" w:cs="Times New Roman"/>
          <w:sz w:val="24"/>
          <w:szCs w:val="24"/>
          <w:lang w:eastAsia="ru-RU"/>
        </w:rPr>
      </w:pPr>
    </w:p>
    <w:p w:rsidR="0041256A" w:rsidRPr="0041256A" w:rsidRDefault="0041256A" w:rsidP="00B144DC">
      <w:pPr>
        <w:numPr>
          <w:ilvl w:val="0"/>
          <w:numId w:val="25"/>
        </w:numPr>
        <w:tabs>
          <w:tab w:val="left" w:pos="310"/>
          <w:tab w:val="left" w:pos="426"/>
        </w:tabs>
        <w:spacing w:after="0" w:line="271" w:lineRule="auto"/>
        <w:ind w:right="-284"/>
        <w:jc w:val="both"/>
        <w:rPr>
          <w:rFonts w:ascii="Times New Roman" w:eastAsia="Times New Roman" w:hAnsi="Times New Roman" w:cs="Times New Roman"/>
          <w:sz w:val="24"/>
          <w:szCs w:val="24"/>
          <w:lang w:eastAsia="ru-RU"/>
        </w:rPr>
      </w:pPr>
      <w:r w:rsidRPr="0041256A">
        <w:rPr>
          <w:rFonts w:ascii="Times New Roman" w:eastAsia="Times New Roman" w:hAnsi="Times New Roman" w:cs="Times New Roman"/>
          <w:sz w:val="24"/>
          <w:szCs w:val="24"/>
          <w:lang w:eastAsia="ru-RU"/>
        </w:rPr>
        <w:t>сформированность представлений о роли и месте физики в современной научной картине мира; понимание роли физики в формировании кругозора и функциональной грамотности человека для решения практических задач;</w:t>
      </w:r>
    </w:p>
    <w:p w:rsidR="0041256A" w:rsidRPr="0041256A" w:rsidRDefault="0041256A" w:rsidP="00B144DC">
      <w:pPr>
        <w:tabs>
          <w:tab w:val="left" w:pos="426"/>
        </w:tabs>
        <w:spacing w:after="0" w:line="18" w:lineRule="exact"/>
        <w:ind w:right="-284"/>
        <w:jc w:val="both"/>
        <w:rPr>
          <w:rFonts w:ascii="Times New Roman" w:eastAsiaTheme="minorEastAsia" w:hAnsi="Times New Roman" w:cs="Times New Roman"/>
          <w:sz w:val="20"/>
          <w:szCs w:val="20"/>
          <w:lang w:eastAsia="ru-RU"/>
        </w:rPr>
      </w:pPr>
    </w:p>
    <w:p w:rsidR="0041256A" w:rsidRPr="0041256A" w:rsidRDefault="0041256A" w:rsidP="00B144DC">
      <w:pPr>
        <w:numPr>
          <w:ilvl w:val="0"/>
          <w:numId w:val="26"/>
        </w:numPr>
        <w:tabs>
          <w:tab w:val="left" w:pos="368"/>
          <w:tab w:val="left" w:pos="426"/>
        </w:tabs>
        <w:spacing w:after="0" w:line="264" w:lineRule="auto"/>
        <w:ind w:right="-284"/>
        <w:jc w:val="both"/>
        <w:rPr>
          <w:rFonts w:ascii="Times New Roman" w:eastAsia="Times New Roman" w:hAnsi="Times New Roman" w:cs="Times New Roman"/>
          <w:sz w:val="24"/>
          <w:szCs w:val="24"/>
          <w:lang w:eastAsia="ru-RU"/>
        </w:rPr>
      </w:pPr>
      <w:r w:rsidRPr="0041256A">
        <w:rPr>
          <w:rFonts w:ascii="Times New Roman" w:eastAsia="Times New Roman" w:hAnsi="Times New Roman" w:cs="Times New Roman"/>
          <w:sz w:val="24"/>
          <w:szCs w:val="24"/>
          <w:lang w:eastAsia="ru-RU"/>
        </w:rPr>
        <w:t>владение основополагающими физическими понятиями, закономерностями, законами и теориями; уверенное пользование физической терминологией и символикой;</w:t>
      </w:r>
    </w:p>
    <w:p w:rsidR="0041256A" w:rsidRPr="0041256A" w:rsidRDefault="0041256A" w:rsidP="00B144DC">
      <w:pPr>
        <w:tabs>
          <w:tab w:val="left" w:pos="426"/>
        </w:tabs>
        <w:spacing w:after="0" w:line="29" w:lineRule="exact"/>
        <w:ind w:right="-284"/>
        <w:jc w:val="both"/>
        <w:rPr>
          <w:rFonts w:ascii="Times New Roman" w:eastAsia="Times New Roman" w:hAnsi="Times New Roman" w:cs="Times New Roman"/>
          <w:sz w:val="24"/>
          <w:szCs w:val="24"/>
          <w:lang w:eastAsia="ru-RU"/>
        </w:rPr>
      </w:pPr>
    </w:p>
    <w:p w:rsidR="0041256A" w:rsidRPr="0041256A" w:rsidRDefault="0041256A" w:rsidP="00B144DC">
      <w:pPr>
        <w:numPr>
          <w:ilvl w:val="0"/>
          <w:numId w:val="26"/>
        </w:numPr>
        <w:tabs>
          <w:tab w:val="left" w:pos="426"/>
        </w:tabs>
        <w:spacing w:after="0" w:line="271" w:lineRule="auto"/>
        <w:ind w:right="-284"/>
        <w:jc w:val="both"/>
        <w:rPr>
          <w:rFonts w:ascii="Times New Roman" w:eastAsia="Times New Roman" w:hAnsi="Times New Roman" w:cs="Times New Roman"/>
          <w:sz w:val="24"/>
          <w:szCs w:val="24"/>
          <w:lang w:eastAsia="ru-RU"/>
        </w:rPr>
      </w:pPr>
      <w:r w:rsidRPr="0041256A">
        <w:rPr>
          <w:rFonts w:ascii="Times New Roman" w:eastAsia="Times New Roman" w:hAnsi="Times New Roman" w:cs="Times New Roman"/>
          <w:sz w:val="24"/>
          <w:szCs w:val="24"/>
          <w:lang w:eastAsia="ru-RU"/>
        </w:rPr>
        <w:t>владение основными методами научного познания, используемыми в физике: наблюдение, описание, измерение, эксперимент; умение обрабатывать результаты измерений, обнаруживать зависимость между физическими величинами, объяснять полученные результаты и делать выводы;</w:t>
      </w:r>
    </w:p>
    <w:p w:rsidR="0041256A" w:rsidRPr="0041256A" w:rsidRDefault="0041256A" w:rsidP="00B144DC">
      <w:pPr>
        <w:tabs>
          <w:tab w:val="left" w:pos="426"/>
        </w:tabs>
        <w:spacing w:after="0" w:line="10" w:lineRule="exact"/>
        <w:ind w:right="-284"/>
        <w:jc w:val="both"/>
        <w:rPr>
          <w:rFonts w:ascii="Times New Roman" w:eastAsia="Times New Roman" w:hAnsi="Times New Roman" w:cs="Times New Roman"/>
          <w:sz w:val="24"/>
          <w:szCs w:val="24"/>
          <w:lang w:eastAsia="ru-RU"/>
        </w:rPr>
      </w:pPr>
    </w:p>
    <w:p w:rsidR="0041256A" w:rsidRPr="0041256A" w:rsidRDefault="0041256A" w:rsidP="00B144DC">
      <w:pPr>
        <w:numPr>
          <w:ilvl w:val="0"/>
          <w:numId w:val="26"/>
        </w:numPr>
        <w:tabs>
          <w:tab w:val="left" w:pos="426"/>
        </w:tabs>
        <w:spacing w:after="0" w:line="240" w:lineRule="auto"/>
        <w:ind w:right="-284"/>
        <w:jc w:val="both"/>
        <w:rPr>
          <w:rFonts w:ascii="Times New Roman" w:eastAsia="Times New Roman" w:hAnsi="Times New Roman" w:cs="Times New Roman"/>
          <w:sz w:val="24"/>
          <w:szCs w:val="24"/>
          <w:lang w:eastAsia="ru-RU"/>
        </w:rPr>
      </w:pPr>
      <w:r w:rsidRPr="0041256A">
        <w:rPr>
          <w:rFonts w:ascii="Times New Roman" w:eastAsia="Times New Roman" w:hAnsi="Times New Roman" w:cs="Times New Roman"/>
          <w:sz w:val="24"/>
          <w:szCs w:val="24"/>
          <w:lang w:eastAsia="ru-RU"/>
        </w:rPr>
        <w:t>сформированность умения решать физические задачи;</w:t>
      </w:r>
    </w:p>
    <w:p w:rsidR="0041256A" w:rsidRPr="0041256A" w:rsidRDefault="0041256A" w:rsidP="00B144DC">
      <w:pPr>
        <w:tabs>
          <w:tab w:val="left" w:pos="426"/>
        </w:tabs>
        <w:spacing w:after="0" w:line="53" w:lineRule="exact"/>
        <w:ind w:right="-284"/>
        <w:jc w:val="both"/>
        <w:rPr>
          <w:rFonts w:ascii="Times New Roman" w:eastAsia="Times New Roman" w:hAnsi="Times New Roman" w:cs="Times New Roman"/>
          <w:sz w:val="24"/>
          <w:szCs w:val="24"/>
          <w:lang w:eastAsia="ru-RU"/>
        </w:rPr>
      </w:pPr>
    </w:p>
    <w:p w:rsidR="0041256A" w:rsidRPr="0041256A" w:rsidRDefault="0041256A" w:rsidP="00B144DC">
      <w:pPr>
        <w:numPr>
          <w:ilvl w:val="0"/>
          <w:numId w:val="26"/>
        </w:numPr>
        <w:tabs>
          <w:tab w:val="left" w:pos="426"/>
        </w:tabs>
        <w:spacing w:after="0" w:line="264" w:lineRule="auto"/>
        <w:ind w:right="-284"/>
        <w:jc w:val="both"/>
        <w:rPr>
          <w:rFonts w:ascii="Times New Roman" w:eastAsia="Times New Roman" w:hAnsi="Times New Roman" w:cs="Times New Roman"/>
          <w:sz w:val="24"/>
          <w:szCs w:val="24"/>
          <w:lang w:eastAsia="ru-RU"/>
        </w:rPr>
      </w:pPr>
      <w:r w:rsidRPr="0041256A">
        <w:rPr>
          <w:rFonts w:ascii="Times New Roman" w:eastAsia="Times New Roman" w:hAnsi="Times New Roman" w:cs="Times New Roman"/>
          <w:sz w:val="24"/>
          <w:szCs w:val="24"/>
          <w:lang w:eastAsia="ru-RU"/>
        </w:rPr>
        <w:lastRenderedPageBreak/>
        <w:t>сформированность умения применять полученные знания для объяснения условий протекания физических явлений в природе и принятия практических решений в повседневной жизни;</w:t>
      </w:r>
    </w:p>
    <w:p w:rsidR="0041256A" w:rsidRPr="0041256A" w:rsidRDefault="0041256A" w:rsidP="00B144DC">
      <w:pPr>
        <w:tabs>
          <w:tab w:val="left" w:pos="426"/>
        </w:tabs>
        <w:spacing w:after="0" w:line="26" w:lineRule="exact"/>
        <w:ind w:right="-284"/>
        <w:jc w:val="both"/>
        <w:rPr>
          <w:rFonts w:ascii="Times New Roman" w:eastAsia="Times New Roman" w:hAnsi="Times New Roman" w:cs="Times New Roman"/>
          <w:sz w:val="24"/>
          <w:szCs w:val="24"/>
          <w:lang w:eastAsia="ru-RU"/>
        </w:rPr>
      </w:pPr>
    </w:p>
    <w:p w:rsidR="0041256A" w:rsidRPr="0041256A" w:rsidRDefault="0041256A" w:rsidP="00B144DC">
      <w:pPr>
        <w:numPr>
          <w:ilvl w:val="0"/>
          <w:numId w:val="26"/>
        </w:numPr>
        <w:tabs>
          <w:tab w:val="left" w:pos="426"/>
        </w:tabs>
        <w:spacing w:after="0" w:line="264" w:lineRule="auto"/>
        <w:ind w:right="-284"/>
        <w:jc w:val="both"/>
        <w:rPr>
          <w:rFonts w:ascii="Times New Roman" w:eastAsia="Times New Roman" w:hAnsi="Times New Roman" w:cs="Times New Roman"/>
          <w:sz w:val="24"/>
          <w:szCs w:val="24"/>
          <w:lang w:eastAsia="ru-RU"/>
        </w:rPr>
      </w:pPr>
      <w:r w:rsidRPr="0041256A">
        <w:rPr>
          <w:rFonts w:ascii="Times New Roman" w:eastAsia="Times New Roman" w:hAnsi="Times New Roman" w:cs="Times New Roman"/>
          <w:sz w:val="24"/>
          <w:szCs w:val="24"/>
          <w:lang w:eastAsia="ru-RU"/>
        </w:rPr>
        <w:t>сформированность собственной позиции по отношению к физической информации, получаемой из разных источников.</w:t>
      </w:r>
    </w:p>
    <w:p w:rsidR="0041256A" w:rsidRPr="0041256A" w:rsidRDefault="0041256A" w:rsidP="00B144DC">
      <w:pPr>
        <w:tabs>
          <w:tab w:val="left" w:pos="426"/>
        </w:tabs>
        <w:spacing w:after="0" w:line="16" w:lineRule="exact"/>
        <w:ind w:right="-284"/>
        <w:rPr>
          <w:rFonts w:ascii="Times New Roman" w:eastAsia="Times New Roman" w:hAnsi="Times New Roman" w:cs="Times New Roman"/>
          <w:sz w:val="24"/>
          <w:szCs w:val="24"/>
          <w:lang w:eastAsia="ru-RU"/>
        </w:rPr>
      </w:pPr>
    </w:p>
    <w:p w:rsidR="0041256A" w:rsidRPr="0041256A" w:rsidRDefault="0041256A" w:rsidP="00B144DC">
      <w:pPr>
        <w:tabs>
          <w:tab w:val="left" w:pos="426"/>
        </w:tabs>
        <w:spacing w:after="0" w:line="240" w:lineRule="auto"/>
        <w:ind w:right="-284"/>
        <w:rPr>
          <w:rFonts w:ascii="Times New Roman" w:eastAsia="Times New Roman" w:hAnsi="Times New Roman" w:cs="Times New Roman"/>
          <w:b/>
          <w:sz w:val="24"/>
          <w:szCs w:val="24"/>
          <w:lang w:eastAsia="ru-RU"/>
        </w:rPr>
      </w:pPr>
      <w:r w:rsidRPr="0041256A">
        <w:rPr>
          <w:rFonts w:ascii="Times New Roman" w:eastAsia="Times New Roman" w:hAnsi="Times New Roman" w:cs="Times New Roman"/>
          <w:b/>
          <w:sz w:val="24"/>
          <w:szCs w:val="24"/>
          <w:lang w:eastAsia="ru-RU"/>
        </w:rPr>
        <w:t>Астрономия (</w:t>
      </w:r>
      <w:r w:rsidRPr="0041256A">
        <w:rPr>
          <w:rFonts w:ascii="Times New Roman" w:eastAsia="Times New Roman" w:hAnsi="Times New Roman" w:cs="Times New Roman"/>
          <w:b/>
          <w:i/>
          <w:sz w:val="24"/>
          <w:szCs w:val="24"/>
          <w:lang w:eastAsia="ru-RU"/>
        </w:rPr>
        <w:t>базовый уровень</w:t>
      </w:r>
      <w:r w:rsidRPr="0041256A">
        <w:rPr>
          <w:rFonts w:ascii="Times New Roman" w:eastAsia="Times New Roman" w:hAnsi="Times New Roman" w:cs="Times New Roman"/>
          <w:b/>
          <w:sz w:val="24"/>
          <w:szCs w:val="24"/>
          <w:lang w:eastAsia="ru-RU"/>
        </w:rPr>
        <w:t>)</w:t>
      </w:r>
    </w:p>
    <w:p w:rsidR="0041256A" w:rsidRPr="0041256A" w:rsidRDefault="0041256A" w:rsidP="00B144DC">
      <w:pPr>
        <w:numPr>
          <w:ilvl w:val="0"/>
          <w:numId w:val="27"/>
        </w:numPr>
        <w:tabs>
          <w:tab w:val="left" w:pos="426"/>
        </w:tabs>
        <w:spacing w:after="0" w:line="240" w:lineRule="auto"/>
        <w:ind w:right="-284"/>
        <w:jc w:val="both"/>
        <w:rPr>
          <w:rFonts w:ascii="Times New Roman" w:eastAsia="Times New Roman" w:hAnsi="Times New Roman" w:cs="Times New Roman"/>
          <w:sz w:val="24"/>
          <w:szCs w:val="24"/>
          <w:lang w:eastAsia="ru-RU"/>
        </w:rPr>
      </w:pPr>
      <w:r w:rsidRPr="0041256A">
        <w:rPr>
          <w:rFonts w:ascii="Times New Roman" w:eastAsia="Times New Roman" w:hAnsi="Times New Roman" w:cs="Times New Roman"/>
          <w:sz w:val="24"/>
          <w:szCs w:val="24"/>
          <w:lang w:eastAsia="ru-RU"/>
        </w:rPr>
        <w:t>осознание принципиальной роли астрономии в познании фундаментальных законов природы иформировании</w:t>
      </w:r>
      <w:r w:rsidRPr="0041256A">
        <w:rPr>
          <w:rFonts w:ascii="Times New Roman" w:eastAsiaTheme="minorEastAsia" w:hAnsi="Times New Roman" w:cs="Times New Roman"/>
          <w:sz w:val="20"/>
          <w:szCs w:val="20"/>
          <w:lang w:eastAsia="ru-RU"/>
        </w:rPr>
        <w:tab/>
      </w:r>
      <w:r w:rsidRPr="0041256A">
        <w:rPr>
          <w:rFonts w:ascii="Times New Roman" w:eastAsia="Times New Roman" w:hAnsi="Times New Roman" w:cs="Times New Roman"/>
          <w:sz w:val="24"/>
          <w:szCs w:val="24"/>
          <w:lang w:eastAsia="ru-RU"/>
        </w:rPr>
        <w:t>современной</w:t>
      </w:r>
      <w:r w:rsidRPr="0041256A">
        <w:rPr>
          <w:rFonts w:ascii="Times New Roman" w:eastAsiaTheme="minorEastAsia" w:hAnsi="Times New Roman" w:cs="Times New Roman"/>
          <w:sz w:val="20"/>
          <w:szCs w:val="20"/>
          <w:lang w:eastAsia="ru-RU"/>
        </w:rPr>
        <w:tab/>
      </w:r>
      <w:r w:rsidRPr="0041256A">
        <w:rPr>
          <w:rFonts w:ascii="Times New Roman" w:eastAsia="Times New Roman" w:hAnsi="Times New Roman" w:cs="Times New Roman"/>
          <w:sz w:val="24"/>
          <w:szCs w:val="24"/>
          <w:lang w:eastAsia="ru-RU"/>
        </w:rPr>
        <w:t>естественно-научной</w:t>
      </w:r>
      <w:r w:rsidRPr="0041256A">
        <w:rPr>
          <w:rFonts w:ascii="Times New Roman" w:eastAsiaTheme="minorEastAsia" w:hAnsi="Times New Roman" w:cs="Times New Roman"/>
          <w:sz w:val="20"/>
          <w:szCs w:val="20"/>
          <w:lang w:eastAsia="ru-RU"/>
        </w:rPr>
        <w:tab/>
      </w:r>
      <w:r w:rsidRPr="0041256A">
        <w:rPr>
          <w:rFonts w:ascii="Times New Roman" w:eastAsia="Times New Roman" w:hAnsi="Times New Roman" w:cs="Times New Roman"/>
          <w:sz w:val="24"/>
          <w:szCs w:val="24"/>
          <w:lang w:eastAsia="ru-RU"/>
        </w:rPr>
        <w:t>картины</w:t>
      </w:r>
      <w:r w:rsidRPr="0041256A">
        <w:rPr>
          <w:rFonts w:ascii="Times New Roman" w:eastAsiaTheme="minorEastAsia" w:hAnsi="Times New Roman" w:cs="Times New Roman"/>
          <w:sz w:val="20"/>
          <w:szCs w:val="20"/>
          <w:lang w:eastAsia="ru-RU"/>
        </w:rPr>
        <w:tab/>
      </w:r>
      <w:r w:rsidRPr="0041256A">
        <w:rPr>
          <w:rFonts w:ascii="Times New Roman" w:eastAsia="Times New Roman" w:hAnsi="Times New Roman" w:cs="Times New Roman"/>
          <w:sz w:val="24"/>
          <w:szCs w:val="24"/>
          <w:lang w:eastAsia="ru-RU"/>
        </w:rPr>
        <w:t>мира;</w:t>
      </w:r>
    </w:p>
    <w:p w:rsidR="0041256A" w:rsidRPr="0041256A" w:rsidRDefault="0041256A" w:rsidP="00B144DC">
      <w:pPr>
        <w:tabs>
          <w:tab w:val="left" w:pos="426"/>
        </w:tabs>
        <w:spacing w:after="0" w:line="53" w:lineRule="exact"/>
        <w:ind w:right="-284"/>
        <w:jc w:val="both"/>
        <w:rPr>
          <w:rFonts w:ascii="Times New Roman" w:eastAsiaTheme="minorEastAsia" w:hAnsi="Times New Roman" w:cs="Times New Roman"/>
          <w:sz w:val="20"/>
          <w:szCs w:val="20"/>
          <w:lang w:eastAsia="ru-RU"/>
        </w:rPr>
      </w:pPr>
    </w:p>
    <w:p w:rsidR="0041256A" w:rsidRPr="0041256A" w:rsidRDefault="0041256A" w:rsidP="00B144DC">
      <w:pPr>
        <w:numPr>
          <w:ilvl w:val="0"/>
          <w:numId w:val="28"/>
        </w:numPr>
        <w:tabs>
          <w:tab w:val="left" w:pos="426"/>
        </w:tabs>
        <w:spacing w:after="0" w:line="264" w:lineRule="auto"/>
        <w:ind w:right="-284"/>
        <w:jc w:val="both"/>
        <w:rPr>
          <w:rFonts w:ascii="Times New Roman" w:eastAsia="Times New Roman" w:hAnsi="Times New Roman" w:cs="Times New Roman"/>
          <w:sz w:val="24"/>
          <w:szCs w:val="24"/>
          <w:lang w:eastAsia="ru-RU"/>
        </w:rPr>
      </w:pPr>
      <w:r w:rsidRPr="0041256A">
        <w:rPr>
          <w:rFonts w:ascii="Times New Roman" w:eastAsia="Times New Roman" w:hAnsi="Times New Roman" w:cs="Times New Roman"/>
          <w:sz w:val="24"/>
          <w:szCs w:val="24"/>
          <w:lang w:eastAsia="ru-RU"/>
        </w:rPr>
        <w:t>приобретение знаний о физической природе небесных тел и систем, строения и эволюции Вселенной, пространственных и временных масштабах Вселенной, наиболее важныхастрономических</w:t>
      </w:r>
      <w:r w:rsidRPr="0041256A">
        <w:rPr>
          <w:rFonts w:ascii="Times New Roman" w:eastAsiaTheme="minorEastAsia" w:hAnsi="Times New Roman" w:cs="Times New Roman"/>
          <w:sz w:val="20"/>
          <w:szCs w:val="20"/>
          <w:lang w:eastAsia="ru-RU"/>
        </w:rPr>
        <w:tab/>
      </w:r>
      <w:r w:rsidRPr="0041256A">
        <w:rPr>
          <w:rFonts w:ascii="Times New Roman" w:eastAsia="Times New Roman" w:hAnsi="Times New Roman" w:cs="Times New Roman"/>
          <w:sz w:val="24"/>
          <w:szCs w:val="24"/>
          <w:lang w:eastAsia="ru-RU"/>
        </w:rPr>
        <w:t>открытиях,</w:t>
      </w:r>
      <w:r w:rsidRPr="0041256A">
        <w:rPr>
          <w:rFonts w:ascii="Times New Roman" w:eastAsiaTheme="minorEastAsia" w:hAnsi="Times New Roman" w:cs="Times New Roman"/>
          <w:sz w:val="20"/>
          <w:szCs w:val="20"/>
          <w:lang w:eastAsia="ru-RU"/>
        </w:rPr>
        <w:tab/>
      </w:r>
      <w:r w:rsidRPr="0041256A">
        <w:rPr>
          <w:rFonts w:ascii="Times New Roman" w:eastAsia="Times New Roman" w:hAnsi="Times New Roman" w:cs="Times New Roman"/>
          <w:sz w:val="24"/>
          <w:szCs w:val="24"/>
          <w:lang w:eastAsia="ru-RU"/>
        </w:rPr>
        <w:t>определивших</w:t>
      </w:r>
      <w:r w:rsidRPr="0041256A">
        <w:rPr>
          <w:rFonts w:ascii="Times New Roman" w:eastAsiaTheme="minorEastAsia" w:hAnsi="Times New Roman" w:cs="Times New Roman"/>
          <w:sz w:val="20"/>
          <w:szCs w:val="20"/>
          <w:lang w:eastAsia="ru-RU"/>
        </w:rPr>
        <w:tab/>
      </w:r>
      <w:r w:rsidRPr="0041256A">
        <w:rPr>
          <w:rFonts w:ascii="Times New Roman" w:eastAsia="Times New Roman" w:hAnsi="Times New Roman" w:cs="Times New Roman"/>
          <w:sz w:val="24"/>
          <w:szCs w:val="24"/>
          <w:lang w:eastAsia="ru-RU"/>
        </w:rPr>
        <w:t>развитие</w:t>
      </w:r>
      <w:r w:rsidRPr="0041256A">
        <w:rPr>
          <w:rFonts w:ascii="Times New Roman" w:eastAsiaTheme="minorEastAsia" w:hAnsi="Times New Roman" w:cs="Times New Roman"/>
          <w:sz w:val="20"/>
          <w:szCs w:val="20"/>
          <w:lang w:eastAsia="ru-RU"/>
        </w:rPr>
        <w:tab/>
      </w:r>
      <w:r w:rsidRPr="0041256A">
        <w:rPr>
          <w:rFonts w:ascii="Times New Roman" w:eastAsia="Times New Roman" w:hAnsi="Times New Roman" w:cs="Times New Roman"/>
          <w:sz w:val="24"/>
          <w:szCs w:val="24"/>
          <w:lang w:eastAsia="ru-RU"/>
        </w:rPr>
        <w:t>науки</w:t>
      </w:r>
      <w:r w:rsidRPr="0041256A">
        <w:rPr>
          <w:rFonts w:ascii="Times New Roman" w:eastAsiaTheme="minorEastAsia" w:hAnsi="Times New Roman" w:cs="Times New Roman"/>
          <w:sz w:val="20"/>
          <w:szCs w:val="20"/>
          <w:lang w:eastAsia="ru-RU"/>
        </w:rPr>
        <w:tab/>
      </w:r>
      <w:r w:rsidRPr="0041256A">
        <w:rPr>
          <w:rFonts w:ascii="Times New Roman" w:eastAsia="Times New Roman" w:hAnsi="Times New Roman" w:cs="Times New Roman"/>
          <w:sz w:val="24"/>
          <w:szCs w:val="24"/>
          <w:lang w:eastAsia="ru-RU"/>
        </w:rPr>
        <w:t>и</w:t>
      </w:r>
      <w:r w:rsidRPr="0041256A">
        <w:rPr>
          <w:rFonts w:ascii="Times New Roman" w:eastAsiaTheme="minorEastAsia" w:hAnsi="Times New Roman" w:cs="Times New Roman"/>
          <w:sz w:val="20"/>
          <w:szCs w:val="20"/>
          <w:lang w:eastAsia="ru-RU"/>
        </w:rPr>
        <w:tab/>
      </w:r>
      <w:r w:rsidRPr="0041256A">
        <w:rPr>
          <w:rFonts w:ascii="Times New Roman" w:eastAsia="Times New Roman" w:hAnsi="Times New Roman" w:cs="Times New Roman"/>
          <w:sz w:val="23"/>
          <w:szCs w:val="23"/>
          <w:lang w:eastAsia="ru-RU"/>
        </w:rPr>
        <w:t>техники;</w:t>
      </w:r>
    </w:p>
    <w:p w:rsidR="0041256A" w:rsidRPr="0041256A" w:rsidRDefault="0041256A" w:rsidP="00B144DC">
      <w:pPr>
        <w:tabs>
          <w:tab w:val="left" w:pos="426"/>
        </w:tabs>
        <w:spacing w:after="0" w:line="53" w:lineRule="exact"/>
        <w:ind w:right="-284"/>
        <w:jc w:val="both"/>
        <w:rPr>
          <w:rFonts w:ascii="Times New Roman" w:eastAsiaTheme="minorEastAsia" w:hAnsi="Times New Roman" w:cs="Times New Roman"/>
          <w:sz w:val="20"/>
          <w:szCs w:val="20"/>
          <w:lang w:eastAsia="ru-RU"/>
        </w:rPr>
      </w:pPr>
    </w:p>
    <w:p w:rsidR="0041256A" w:rsidRPr="0041256A" w:rsidRDefault="0041256A" w:rsidP="00B144DC">
      <w:pPr>
        <w:numPr>
          <w:ilvl w:val="0"/>
          <w:numId w:val="29"/>
        </w:numPr>
        <w:tabs>
          <w:tab w:val="left" w:pos="426"/>
        </w:tabs>
        <w:spacing w:after="0" w:line="270" w:lineRule="auto"/>
        <w:ind w:right="-284"/>
        <w:jc w:val="both"/>
        <w:rPr>
          <w:rFonts w:ascii="Times New Roman" w:eastAsia="Times New Roman" w:hAnsi="Times New Roman" w:cs="Times New Roman"/>
          <w:sz w:val="24"/>
          <w:szCs w:val="24"/>
          <w:lang w:eastAsia="ru-RU"/>
        </w:rPr>
      </w:pPr>
      <w:r w:rsidRPr="0041256A">
        <w:rPr>
          <w:rFonts w:ascii="Times New Roman" w:eastAsia="Times New Roman" w:hAnsi="Times New Roman" w:cs="Times New Roman"/>
          <w:sz w:val="24"/>
          <w:szCs w:val="24"/>
          <w:lang w:eastAsia="ru-RU"/>
        </w:rPr>
        <w:t>овладение умениями объяснять видимое положение и движение небесных тел принципами определения местоположения и времени по астрономическим объектам, навыками практического использования компьютерных приложений для определения вида звездного небавконкретномпунктедлязаданноговремени;</w:t>
      </w:r>
    </w:p>
    <w:p w:rsidR="0041256A" w:rsidRPr="0041256A" w:rsidRDefault="0041256A" w:rsidP="00B144DC">
      <w:pPr>
        <w:tabs>
          <w:tab w:val="left" w:pos="426"/>
        </w:tabs>
        <w:spacing w:after="0" w:line="53" w:lineRule="exact"/>
        <w:ind w:right="-284"/>
        <w:jc w:val="both"/>
        <w:rPr>
          <w:rFonts w:ascii="Times New Roman" w:eastAsiaTheme="minorEastAsia" w:hAnsi="Times New Roman" w:cs="Times New Roman"/>
          <w:sz w:val="20"/>
          <w:szCs w:val="20"/>
          <w:lang w:eastAsia="ru-RU"/>
        </w:rPr>
      </w:pPr>
    </w:p>
    <w:p w:rsidR="0041256A" w:rsidRPr="0041256A" w:rsidRDefault="0041256A" w:rsidP="00B144DC">
      <w:pPr>
        <w:numPr>
          <w:ilvl w:val="0"/>
          <w:numId w:val="30"/>
        </w:numPr>
        <w:tabs>
          <w:tab w:val="left" w:pos="426"/>
        </w:tabs>
        <w:spacing w:after="0" w:line="264" w:lineRule="auto"/>
        <w:ind w:right="-284"/>
        <w:jc w:val="both"/>
        <w:rPr>
          <w:rFonts w:ascii="Times New Roman" w:eastAsia="Times New Roman" w:hAnsi="Times New Roman" w:cs="Times New Roman"/>
          <w:sz w:val="24"/>
          <w:szCs w:val="24"/>
          <w:lang w:eastAsia="ru-RU"/>
        </w:rPr>
      </w:pPr>
      <w:r w:rsidRPr="0041256A">
        <w:rPr>
          <w:rFonts w:ascii="Times New Roman" w:eastAsia="Times New Roman" w:hAnsi="Times New Roman" w:cs="Times New Roman"/>
          <w:sz w:val="24"/>
          <w:szCs w:val="24"/>
          <w:lang w:eastAsia="ru-RU"/>
        </w:rPr>
        <w:t>развитие познавательных интересов, интеллектуальных и творческих способностей в процессе приобретения знаний по астрономии с использованием различных источников информации и</w:t>
      </w:r>
    </w:p>
    <w:p w:rsidR="0041256A" w:rsidRPr="0041256A" w:rsidRDefault="0041256A" w:rsidP="00B144DC">
      <w:pPr>
        <w:tabs>
          <w:tab w:val="left" w:pos="426"/>
        </w:tabs>
        <w:spacing w:after="0" w:line="14" w:lineRule="exact"/>
        <w:ind w:right="-284"/>
        <w:jc w:val="both"/>
        <w:rPr>
          <w:rFonts w:ascii="Times New Roman" w:eastAsiaTheme="minorEastAsia" w:hAnsi="Times New Roman" w:cs="Times New Roman"/>
          <w:sz w:val="20"/>
          <w:szCs w:val="20"/>
          <w:lang w:eastAsia="ru-RU"/>
        </w:rPr>
      </w:pPr>
    </w:p>
    <w:p w:rsidR="0041256A" w:rsidRPr="0041256A" w:rsidRDefault="0041256A" w:rsidP="00B144DC">
      <w:pPr>
        <w:tabs>
          <w:tab w:val="left" w:pos="426"/>
          <w:tab w:val="left" w:pos="4160"/>
          <w:tab w:val="left" w:pos="8800"/>
        </w:tabs>
        <w:spacing w:after="0" w:line="240" w:lineRule="auto"/>
        <w:ind w:right="-284"/>
        <w:jc w:val="both"/>
        <w:rPr>
          <w:rFonts w:ascii="Times New Roman" w:eastAsiaTheme="minorEastAsia" w:hAnsi="Times New Roman" w:cs="Times New Roman"/>
          <w:sz w:val="20"/>
          <w:szCs w:val="20"/>
          <w:lang w:eastAsia="ru-RU"/>
        </w:rPr>
      </w:pPr>
      <w:r w:rsidRPr="0041256A">
        <w:rPr>
          <w:rFonts w:ascii="Times New Roman" w:eastAsia="Times New Roman" w:hAnsi="Times New Roman" w:cs="Times New Roman"/>
          <w:sz w:val="24"/>
          <w:szCs w:val="24"/>
          <w:lang w:eastAsia="ru-RU"/>
        </w:rPr>
        <w:t>современныхинформационных</w:t>
      </w:r>
      <w:r w:rsidRPr="0041256A">
        <w:rPr>
          <w:rFonts w:ascii="Times New Roman" w:eastAsia="Times New Roman" w:hAnsi="Times New Roman" w:cs="Times New Roman"/>
          <w:sz w:val="23"/>
          <w:szCs w:val="23"/>
          <w:lang w:eastAsia="ru-RU"/>
        </w:rPr>
        <w:t>технологий;</w:t>
      </w:r>
    </w:p>
    <w:p w:rsidR="0041256A" w:rsidRPr="0041256A" w:rsidRDefault="0041256A" w:rsidP="00B144DC">
      <w:pPr>
        <w:tabs>
          <w:tab w:val="left" w:pos="426"/>
        </w:tabs>
        <w:spacing w:after="0" w:line="44" w:lineRule="exact"/>
        <w:ind w:right="-284"/>
        <w:jc w:val="both"/>
        <w:rPr>
          <w:rFonts w:ascii="Times New Roman" w:eastAsiaTheme="minorEastAsia" w:hAnsi="Times New Roman" w:cs="Times New Roman"/>
          <w:sz w:val="20"/>
          <w:szCs w:val="20"/>
          <w:lang w:eastAsia="ru-RU"/>
        </w:rPr>
      </w:pPr>
    </w:p>
    <w:p w:rsidR="0041256A" w:rsidRPr="0041256A" w:rsidRDefault="00DE5352" w:rsidP="00B144DC">
      <w:pPr>
        <w:numPr>
          <w:ilvl w:val="0"/>
          <w:numId w:val="31"/>
        </w:numPr>
        <w:tabs>
          <w:tab w:val="left" w:pos="426"/>
        </w:tabs>
        <w:spacing w:after="0" w:line="240" w:lineRule="auto"/>
        <w:ind w:right="-284"/>
        <w:jc w:val="both"/>
        <w:rPr>
          <w:rFonts w:ascii="Times New Roman" w:eastAsia="Times New Roman" w:hAnsi="Times New Roman" w:cs="Times New Roman"/>
          <w:sz w:val="24"/>
          <w:szCs w:val="24"/>
          <w:lang w:eastAsia="ru-RU"/>
        </w:rPr>
      </w:pPr>
      <w:r w:rsidRPr="0041256A">
        <w:rPr>
          <w:rFonts w:ascii="Times New Roman" w:eastAsia="Times New Roman" w:hAnsi="Times New Roman" w:cs="Times New Roman"/>
          <w:sz w:val="24"/>
          <w:szCs w:val="24"/>
          <w:lang w:eastAsia="ru-RU"/>
        </w:rPr>
        <w:t>использование приобретенных</w:t>
      </w:r>
      <w:r w:rsidR="0041256A" w:rsidRPr="0041256A">
        <w:rPr>
          <w:rFonts w:ascii="Times New Roman" w:eastAsia="Times New Roman" w:hAnsi="Times New Roman" w:cs="Times New Roman"/>
          <w:sz w:val="24"/>
          <w:szCs w:val="24"/>
          <w:lang w:eastAsia="ru-RU"/>
        </w:rPr>
        <w:t xml:space="preserve">   знаний  и   умений   для  решения  практических  задачповседневнойжизни;</w:t>
      </w:r>
    </w:p>
    <w:p w:rsidR="0041256A" w:rsidRPr="0041256A" w:rsidRDefault="0041256A" w:rsidP="00B144DC">
      <w:pPr>
        <w:tabs>
          <w:tab w:val="left" w:pos="426"/>
        </w:tabs>
        <w:spacing w:after="0" w:line="53" w:lineRule="exact"/>
        <w:ind w:right="-284"/>
        <w:jc w:val="both"/>
        <w:rPr>
          <w:rFonts w:ascii="Times New Roman" w:eastAsiaTheme="minorEastAsia" w:hAnsi="Times New Roman" w:cs="Times New Roman"/>
          <w:sz w:val="20"/>
          <w:szCs w:val="20"/>
          <w:lang w:eastAsia="ru-RU"/>
        </w:rPr>
      </w:pPr>
    </w:p>
    <w:p w:rsidR="0041256A" w:rsidRPr="0041256A" w:rsidRDefault="0041256A" w:rsidP="00B144DC">
      <w:pPr>
        <w:numPr>
          <w:ilvl w:val="0"/>
          <w:numId w:val="32"/>
        </w:numPr>
        <w:tabs>
          <w:tab w:val="left" w:pos="426"/>
        </w:tabs>
        <w:spacing w:after="0" w:line="272" w:lineRule="auto"/>
        <w:ind w:right="-284"/>
        <w:jc w:val="both"/>
        <w:rPr>
          <w:rFonts w:ascii="Times New Roman" w:eastAsia="Times New Roman" w:hAnsi="Times New Roman" w:cs="Times New Roman"/>
          <w:sz w:val="24"/>
          <w:szCs w:val="24"/>
          <w:lang w:eastAsia="ru-RU"/>
        </w:rPr>
      </w:pPr>
      <w:r w:rsidRPr="0041256A">
        <w:rPr>
          <w:rFonts w:ascii="Times New Roman" w:eastAsia="Times New Roman" w:hAnsi="Times New Roman" w:cs="Times New Roman"/>
          <w:sz w:val="24"/>
          <w:szCs w:val="24"/>
          <w:lang w:eastAsia="ru-RU"/>
        </w:rPr>
        <w:t>формирование научного мировоззрения; формирование навыков использования естественно-научных и особенно физико-математических знаний для объективного анализа устройства окружающего мира на примере достижений современной астрофизики, астрономии и космонавтики.</w:t>
      </w:r>
    </w:p>
    <w:p w:rsidR="0041256A" w:rsidRPr="0041256A" w:rsidRDefault="0041256A" w:rsidP="00B144DC">
      <w:pPr>
        <w:tabs>
          <w:tab w:val="left" w:pos="426"/>
        </w:tabs>
        <w:spacing w:after="0" w:line="6" w:lineRule="exact"/>
        <w:ind w:right="-284"/>
        <w:rPr>
          <w:rFonts w:ascii="Times New Roman" w:eastAsia="Times New Roman" w:hAnsi="Times New Roman" w:cs="Times New Roman"/>
          <w:sz w:val="24"/>
          <w:szCs w:val="24"/>
          <w:lang w:eastAsia="ru-RU"/>
        </w:rPr>
      </w:pPr>
    </w:p>
    <w:p w:rsidR="0041256A" w:rsidRPr="0041256A" w:rsidRDefault="0041256A" w:rsidP="00B144DC">
      <w:pPr>
        <w:tabs>
          <w:tab w:val="left" w:pos="426"/>
        </w:tabs>
        <w:spacing w:after="0" w:line="240" w:lineRule="auto"/>
        <w:ind w:right="-284"/>
        <w:rPr>
          <w:rFonts w:ascii="Times New Roman" w:eastAsia="Times New Roman" w:hAnsi="Times New Roman" w:cs="Times New Roman"/>
          <w:b/>
          <w:sz w:val="24"/>
          <w:szCs w:val="24"/>
          <w:lang w:eastAsia="ru-RU"/>
        </w:rPr>
      </w:pPr>
      <w:r w:rsidRPr="0041256A">
        <w:rPr>
          <w:rFonts w:ascii="Times New Roman" w:eastAsia="Times New Roman" w:hAnsi="Times New Roman" w:cs="Times New Roman"/>
          <w:b/>
          <w:sz w:val="24"/>
          <w:szCs w:val="24"/>
          <w:lang w:eastAsia="ru-RU"/>
        </w:rPr>
        <w:t>Химия (</w:t>
      </w:r>
      <w:r w:rsidRPr="0041256A">
        <w:rPr>
          <w:rFonts w:ascii="Times New Roman" w:eastAsia="Times New Roman" w:hAnsi="Times New Roman" w:cs="Times New Roman"/>
          <w:b/>
          <w:i/>
          <w:sz w:val="24"/>
          <w:szCs w:val="24"/>
          <w:lang w:eastAsia="ru-RU"/>
        </w:rPr>
        <w:t>базовый уровень</w:t>
      </w:r>
      <w:r w:rsidRPr="0041256A">
        <w:rPr>
          <w:rFonts w:ascii="Times New Roman" w:eastAsia="Times New Roman" w:hAnsi="Times New Roman" w:cs="Times New Roman"/>
          <w:b/>
          <w:sz w:val="24"/>
          <w:szCs w:val="24"/>
          <w:lang w:eastAsia="ru-RU"/>
        </w:rPr>
        <w:t>):</w:t>
      </w:r>
    </w:p>
    <w:p w:rsidR="0041256A" w:rsidRPr="0041256A" w:rsidRDefault="0041256A" w:rsidP="00B144DC">
      <w:pPr>
        <w:tabs>
          <w:tab w:val="left" w:pos="426"/>
        </w:tabs>
        <w:spacing w:after="0" w:line="53" w:lineRule="exact"/>
        <w:ind w:right="-284"/>
        <w:rPr>
          <w:rFonts w:ascii="Times New Roman" w:eastAsia="Times New Roman" w:hAnsi="Times New Roman" w:cs="Times New Roman"/>
          <w:sz w:val="24"/>
          <w:szCs w:val="24"/>
          <w:lang w:eastAsia="ru-RU"/>
        </w:rPr>
      </w:pPr>
    </w:p>
    <w:p w:rsidR="0041256A" w:rsidRPr="0041256A" w:rsidRDefault="0041256A" w:rsidP="00B144DC">
      <w:pPr>
        <w:numPr>
          <w:ilvl w:val="0"/>
          <w:numId w:val="33"/>
        </w:numPr>
        <w:tabs>
          <w:tab w:val="left" w:pos="337"/>
          <w:tab w:val="left" w:pos="426"/>
        </w:tabs>
        <w:spacing w:after="0" w:line="271" w:lineRule="auto"/>
        <w:ind w:right="-284"/>
        <w:jc w:val="both"/>
        <w:rPr>
          <w:rFonts w:ascii="Times New Roman" w:eastAsia="Times New Roman" w:hAnsi="Times New Roman" w:cs="Times New Roman"/>
          <w:sz w:val="24"/>
          <w:szCs w:val="24"/>
          <w:lang w:eastAsia="ru-RU"/>
        </w:rPr>
      </w:pPr>
      <w:r w:rsidRPr="0041256A">
        <w:rPr>
          <w:rFonts w:ascii="Times New Roman" w:eastAsia="Times New Roman" w:hAnsi="Times New Roman" w:cs="Times New Roman"/>
          <w:sz w:val="24"/>
          <w:szCs w:val="24"/>
          <w:lang w:eastAsia="ru-RU"/>
        </w:rPr>
        <w:t>сформированность представлений о месте химии в современной научной картине мира; понимание роли химии в формировании кругозора и функциональной грамотности человека для решения практических задач;</w:t>
      </w:r>
    </w:p>
    <w:p w:rsidR="0041256A" w:rsidRPr="0041256A" w:rsidRDefault="0041256A" w:rsidP="00B144DC">
      <w:pPr>
        <w:tabs>
          <w:tab w:val="left" w:pos="426"/>
        </w:tabs>
        <w:spacing w:after="0" w:line="18" w:lineRule="exact"/>
        <w:ind w:right="-284"/>
        <w:jc w:val="both"/>
        <w:rPr>
          <w:rFonts w:ascii="Times New Roman" w:eastAsiaTheme="minorEastAsia" w:hAnsi="Times New Roman" w:cs="Times New Roman"/>
          <w:sz w:val="20"/>
          <w:szCs w:val="20"/>
          <w:lang w:eastAsia="ru-RU"/>
        </w:rPr>
      </w:pPr>
    </w:p>
    <w:p w:rsidR="0041256A" w:rsidRPr="0041256A" w:rsidRDefault="0041256A" w:rsidP="00B144DC">
      <w:pPr>
        <w:numPr>
          <w:ilvl w:val="0"/>
          <w:numId w:val="34"/>
        </w:numPr>
        <w:tabs>
          <w:tab w:val="left" w:pos="426"/>
          <w:tab w:val="left" w:pos="497"/>
        </w:tabs>
        <w:spacing w:after="0" w:line="264" w:lineRule="auto"/>
        <w:ind w:right="-284"/>
        <w:jc w:val="both"/>
        <w:rPr>
          <w:rFonts w:ascii="Times New Roman" w:eastAsia="Times New Roman" w:hAnsi="Times New Roman" w:cs="Times New Roman"/>
          <w:sz w:val="24"/>
          <w:szCs w:val="24"/>
          <w:lang w:eastAsia="ru-RU"/>
        </w:rPr>
      </w:pPr>
      <w:r w:rsidRPr="0041256A">
        <w:rPr>
          <w:rFonts w:ascii="Times New Roman" w:eastAsia="Times New Roman" w:hAnsi="Times New Roman" w:cs="Times New Roman"/>
          <w:sz w:val="24"/>
          <w:szCs w:val="24"/>
          <w:lang w:eastAsia="ru-RU"/>
        </w:rPr>
        <w:t>владение основополагающими химическими понятиями, теориями, законами и закономерностями; уверенное пользование химической терминологией и символикой;</w:t>
      </w:r>
    </w:p>
    <w:p w:rsidR="0041256A" w:rsidRPr="0041256A" w:rsidRDefault="0041256A" w:rsidP="00B144DC">
      <w:pPr>
        <w:tabs>
          <w:tab w:val="left" w:pos="426"/>
        </w:tabs>
        <w:spacing w:after="0" w:line="26" w:lineRule="exact"/>
        <w:ind w:right="-284"/>
        <w:jc w:val="both"/>
        <w:rPr>
          <w:rFonts w:ascii="Times New Roman" w:eastAsia="Times New Roman" w:hAnsi="Times New Roman" w:cs="Times New Roman"/>
          <w:sz w:val="24"/>
          <w:szCs w:val="24"/>
          <w:lang w:eastAsia="ru-RU"/>
        </w:rPr>
      </w:pPr>
    </w:p>
    <w:p w:rsidR="0041256A" w:rsidRPr="0041256A" w:rsidRDefault="0041256A" w:rsidP="00B144DC">
      <w:pPr>
        <w:numPr>
          <w:ilvl w:val="0"/>
          <w:numId w:val="34"/>
        </w:numPr>
        <w:tabs>
          <w:tab w:val="left" w:pos="317"/>
          <w:tab w:val="left" w:pos="426"/>
        </w:tabs>
        <w:spacing w:after="0" w:line="272" w:lineRule="auto"/>
        <w:ind w:right="-284"/>
        <w:jc w:val="both"/>
        <w:rPr>
          <w:rFonts w:ascii="Times New Roman" w:eastAsia="Times New Roman" w:hAnsi="Times New Roman" w:cs="Times New Roman"/>
          <w:sz w:val="24"/>
          <w:szCs w:val="24"/>
          <w:lang w:eastAsia="ru-RU"/>
        </w:rPr>
      </w:pPr>
      <w:r w:rsidRPr="0041256A">
        <w:rPr>
          <w:rFonts w:ascii="Times New Roman" w:eastAsia="Times New Roman" w:hAnsi="Times New Roman" w:cs="Times New Roman"/>
          <w:sz w:val="24"/>
          <w:szCs w:val="24"/>
          <w:lang w:eastAsia="ru-RU"/>
        </w:rPr>
        <w:t>владение основными методами научного познания, используемыми в химии: наблюдение, описание, измерение, эксперимент; умение обрабатывать, объяснять результаты проведѐнных опытов и делать выводы; готовность и способность применять методы познания при решении практических задач;</w:t>
      </w:r>
    </w:p>
    <w:p w:rsidR="0041256A" w:rsidRPr="0041256A" w:rsidRDefault="0041256A" w:rsidP="00B144DC">
      <w:pPr>
        <w:tabs>
          <w:tab w:val="left" w:pos="426"/>
        </w:tabs>
        <w:spacing w:after="0" w:line="18" w:lineRule="exact"/>
        <w:ind w:right="-284"/>
        <w:jc w:val="both"/>
        <w:rPr>
          <w:rFonts w:ascii="Times New Roman" w:eastAsia="Times New Roman" w:hAnsi="Times New Roman" w:cs="Times New Roman"/>
          <w:sz w:val="24"/>
          <w:szCs w:val="24"/>
          <w:lang w:eastAsia="ru-RU"/>
        </w:rPr>
      </w:pPr>
    </w:p>
    <w:p w:rsidR="0041256A" w:rsidRPr="0041256A" w:rsidRDefault="0041256A" w:rsidP="00B144DC">
      <w:pPr>
        <w:numPr>
          <w:ilvl w:val="0"/>
          <w:numId w:val="34"/>
        </w:numPr>
        <w:tabs>
          <w:tab w:val="left" w:pos="426"/>
        </w:tabs>
        <w:spacing w:after="0" w:line="266" w:lineRule="auto"/>
        <w:ind w:right="-284"/>
        <w:jc w:val="both"/>
        <w:rPr>
          <w:rFonts w:ascii="Times New Roman" w:eastAsia="Times New Roman" w:hAnsi="Times New Roman" w:cs="Times New Roman"/>
          <w:sz w:val="24"/>
          <w:szCs w:val="24"/>
          <w:lang w:eastAsia="ru-RU"/>
        </w:rPr>
      </w:pPr>
      <w:r w:rsidRPr="0041256A">
        <w:rPr>
          <w:rFonts w:ascii="Times New Roman" w:eastAsia="Times New Roman" w:hAnsi="Times New Roman" w:cs="Times New Roman"/>
          <w:sz w:val="24"/>
          <w:szCs w:val="24"/>
          <w:lang w:eastAsia="ru-RU"/>
        </w:rPr>
        <w:t>сформированность умения давать количественные оценки и проводить расчѐты по химическим формулам и уравнениям;</w:t>
      </w:r>
    </w:p>
    <w:p w:rsidR="0041256A" w:rsidRPr="0041256A" w:rsidRDefault="0041256A" w:rsidP="00B144DC">
      <w:pPr>
        <w:tabs>
          <w:tab w:val="left" w:pos="426"/>
        </w:tabs>
        <w:spacing w:after="0" w:line="12" w:lineRule="exact"/>
        <w:ind w:right="-284"/>
        <w:jc w:val="both"/>
        <w:rPr>
          <w:rFonts w:ascii="Times New Roman" w:eastAsia="Times New Roman" w:hAnsi="Times New Roman" w:cs="Times New Roman"/>
          <w:sz w:val="24"/>
          <w:szCs w:val="24"/>
          <w:lang w:eastAsia="ru-RU"/>
        </w:rPr>
      </w:pPr>
    </w:p>
    <w:p w:rsidR="0041256A" w:rsidRPr="0041256A" w:rsidRDefault="0041256A" w:rsidP="00B144DC">
      <w:pPr>
        <w:numPr>
          <w:ilvl w:val="0"/>
          <w:numId w:val="34"/>
        </w:numPr>
        <w:tabs>
          <w:tab w:val="left" w:pos="426"/>
        </w:tabs>
        <w:spacing w:after="0" w:line="240" w:lineRule="auto"/>
        <w:ind w:right="-284"/>
        <w:jc w:val="both"/>
        <w:rPr>
          <w:rFonts w:ascii="Times New Roman" w:eastAsia="Times New Roman" w:hAnsi="Times New Roman" w:cs="Times New Roman"/>
          <w:sz w:val="24"/>
          <w:szCs w:val="24"/>
          <w:lang w:eastAsia="ru-RU"/>
        </w:rPr>
      </w:pPr>
      <w:r w:rsidRPr="0041256A">
        <w:rPr>
          <w:rFonts w:ascii="Times New Roman" w:eastAsia="Times New Roman" w:hAnsi="Times New Roman" w:cs="Times New Roman"/>
          <w:sz w:val="24"/>
          <w:szCs w:val="24"/>
          <w:lang w:eastAsia="ru-RU"/>
        </w:rPr>
        <w:t>владение правилами техники безопасности при использовании химических веществ;</w:t>
      </w:r>
    </w:p>
    <w:p w:rsidR="0041256A" w:rsidRPr="0041256A" w:rsidRDefault="0041256A" w:rsidP="00B144DC">
      <w:pPr>
        <w:tabs>
          <w:tab w:val="left" w:pos="426"/>
        </w:tabs>
        <w:spacing w:after="0" w:line="41" w:lineRule="exact"/>
        <w:ind w:right="-284"/>
        <w:jc w:val="both"/>
        <w:rPr>
          <w:rFonts w:ascii="Times New Roman" w:eastAsiaTheme="minorEastAsia" w:hAnsi="Times New Roman" w:cs="Times New Roman"/>
          <w:sz w:val="20"/>
          <w:szCs w:val="20"/>
          <w:lang w:eastAsia="ru-RU"/>
        </w:rPr>
      </w:pPr>
    </w:p>
    <w:p w:rsidR="0041256A" w:rsidRPr="0041256A" w:rsidRDefault="0041256A" w:rsidP="00B144DC">
      <w:pPr>
        <w:tabs>
          <w:tab w:val="left" w:pos="380"/>
          <w:tab w:val="left" w:pos="426"/>
          <w:tab w:val="left" w:pos="2520"/>
          <w:tab w:val="left" w:pos="4020"/>
          <w:tab w:val="left" w:pos="5080"/>
          <w:tab w:val="left" w:pos="5520"/>
          <w:tab w:val="left" w:pos="6920"/>
          <w:tab w:val="left" w:pos="7240"/>
          <w:tab w:val="left" w:pos="8680"/>
        </w:tabs>
        <w:spacing w:after="0" w:line="240" w:lineRule="auto"/>
        <w:ind w:right="-284"/>
        <w:jc w:val="both"/>
        <w:rPr>
          <w:rFonts w:ascii="Times New Roman" w:eastAsiaTheme="minorEastAsia" w:hAnsi="Times New Roman" w:cs="Times New Roman"/>
          <w:sz w:val="20"/>
          <w:szCs w:val="20"/>
          <w:lang w:eastAsia="ru-RU"/>
        </w:rPr>
      </w:pPr>
      <w:r w:rsidRPr="0041256A">
        <w:rPr>
          <w:rFonts w:ascii="Times New Roman" w:eastAsia="Times New Roman" w:hAnsi="Times New Roman" w:cs="Times New Roman"/>
          <w:sz w:val="24"/>
          <w:szCs w:val="24"/>
          <w:lang w:eastAsia="ru-RU"/>
        </w:rPr>
        <w:t>6)</w:t>
      </w:r>
      <w:r w:rsidRPr="0041256A">
        <w:rPr>
          <w:rFonts w:ascii="Times New Roman" w:eastAsiaTheme="minorEastAsia" w:hAnsi="Times New Roman" w:cs="Times New Roman"/>
          <w:sz w:val="20"/>
          <w:szCs w:val="20"/>
          <w:lang w:eastAsia="ru-RU"/>
        </w:rPr>
        <w:tab/>
      </w:r>
      <w:r w:rsidRPr="0041256A">
        <w:rPr>
          <w:rFonts w:ascii="Times New Roman" w:eastAsia="Times New Roman" w:hAnsi="Times New Roman" w:cs="Times New Roman"/>
          <w:sz w:val="24"/>
          <w:szCs w:val="24"/>
          <w:lang w:eastAsia="ru-RU"/>
        </w:rPr>
        <w:t>сформированность</w:t>
      </w:r>
      <w:r w:rsidRPr="0041256A">
        <w:rPr>
          <w:rFonts w:ascii="Times New Roman" w:eastAsia="Times New Roman" w:hAnsi="Times New Roman" w:cs="Times New Roman"/>
          <w:sz w:val="24"/>
          <w:szCs w:val="24"/>
          <w:lang w:eastAsia="ru-RU"/>
        </w:rPr>
        <w:tab/>
        <w:t>собственной</w:t>
      </w:r>
      <w:r w:rsidRPr="0041256A">
        <w:rPr>
          <w:rFonts w:ascii="Times New Roman" w:eastAsia="Times New Roman" w:hAnsi="Times New Roman" w:cs="Times New Roman"/>
          <w:sz w:val="24"/>
          <w:szCs w:val="24"/>
          <w:lang w:eastAsia="ru-RU"/>
        </w:rPr>
        <w:tab/>
        <w:t>позиции</w:t>
      </w:r>
      <w:r w:rsidRPr="0041256A">
        <w:rPr>
          <w:rFonts w:ascii="Times New Roman" w:eastAsia="Times New Roman" w:hAnsi="Times New Roman" w:cs="Times New Roman"/>
          <w:sz w:val="24"/>
          <w:szCs w:val="24"/>
          <w:lang w:eastAsia="ru-RU"/>
        </w:rPr>
        <w:tab/>
        <w:t>по</w:t>
      </w:r>
      <w:r w:rsidRPr="0041256A">
        <w:rPr>
          <w:rFonts w:ascii="Times New Roman" w:eastAsia="Times New Roman" w:hAnsi="Times New Roman" w:cs="Times New Roman"/>
          <w:sz w:val="24"/>
          <w:szCs w:val="24"/>
          <w:lang w:eastAsia="ru-RU"/>
        </w:rPr>
        <w:tab/>
        <w:t>отношению</w:t>
      </w:r>
      <w:r w:rsidRPr="0041256A">
        <w:rPr>
          <w:rFonts w:ascii="Times New Roman" w:eastAsia="Times New Roman" w:hAnsi="Times New Roman" w:cs="Times New Roman"/>
          <w:sz w:val="24"/>
          <w:szCs w:val="24"/>
          <w:lang w:eastAsia="ru-RU"/>
        </w:rPr>
        <w:tab/>
        <w:t>к</w:t>
      </w:r>
      <w:r w:rsidRPr="0041256A">
        <w:rPr>
          <w:rFonts w:ascii="Times New Roman" w:eastAsia="Times New Roman" w:hAnsi="Times New Roman" w:cs="Times New Roman"/>
          <w:sz w:val="24"/>
          <w:szCs w:val="24"/>
          <w:lang w:eastAsia="ru-RU"/>
        </w:rPr>
        <w:tab/>
        <w:t>химической</w:t>
      </w:r>
      <w:r w:rsidRPr="0041256A">
        <w:rPr>
          <w:rFonts w:ascii="Times New Roman" w:eastAsia="Times New Roman" w:hAnsi="Times New Roman" w:cs="Times New Roman"/>
          <w:sz w:val="24"/>
          <w:szCs w:val="24"/>
          <w:lang w:eastAsia="ru-RU"/>
        </w:rPr>
        <w:tab/>
        <w:t>информации,</w:t>
      </w:r>
    </w:p>
    <w:p w:rsidR="0041256A" w:rsidRPr="0041256A" w:rsidRDefault="0041256A" w:rsidP="00B144DC">
      <w:pPr>
        <w:tabs>
          <w:tab w:val="left" w:pos="426"/>
        </w:tabs>
        <w:spacing w:after="0" w:line="41" w:lineRule="exact"/>
        <w:ind w:right="-284"/>
        <w:jc w:val="both"/>
        <w:rPr>
          <w:rFonts w:ascii="Times New Roman" w:eastAsiaTheme="minorEastAsia" w:hAnsi="Times New Roman" w:cs="Times New Roman"/>
          <w:sz w:val="20"/>
          <w:szCs w:val="20"/>
          <w:lang w:eastAsia="ru-RU"/>
        </w:rPr>
      </w:pPr>
    </w:p>
    <w:p w:rsidR="0041256A" w:rsidRPr="0041256A" w:rsidRDefault="0041256A" w:rsidP="00B144DC">
      <w:pPr>
        <w:tabs>
          <w:tab w:val="left" w:pos="426"/>
        </w:tabs>
        <w:spacing w:after="0" w:line="240" w:lineRule="auto"/>
        <w:ind w:right="-284"/>
        <w:jc w:val="both"/>
        <w:rPr>
          <w:rFonts w:ascii="Times New Roman" w:eastAsiaTheme="minorEastAsia" w:hAnsi="Times New Roman" w:cs="Times New Roman"/>
          <w:sz w:val="20"/>
          <w:szCs w:val="20"/>
          <w:lang w:eastAsia="ru-RU"/>
        </w:rPr>
      </w:pPr>
      <w:r w:rsidRPr="0041256A">
        <w:rPr>
          <w:rFonts w:ascii="Times New Roman" w:eastAsia="Times New Roman" w:hAnsi="Times New Roman" w:cs="Times New Roman"/>
          <w:sz w:val="24"/>
          <w:szCs w:val="24"/>
          <w:lang w:eastAsia="ru-RU"/>
        </w:rPr>
        <w:t>получаемой из разных источников.</w:t>
      </w:r>
    </w:p>
    <w:p w:rsidR="0041256A" w:rsidRPr="0041256A" w:rsidRDefault="0041256A" w:rsidP="00B144DC">
      <w:pPr>
        <w:tabs>
          <w:tab w:val="left" w:pos="426"/>
        </w:tabs>
        <w:spacing w:after="0" w:line="44" w:lineRule="exact"/>
        <w:ind w:right="-284"/>
        <w:rPr>
          <w:rFonts w:ascii="Times New Roman" w:eastAsiaTheme="minorEastAsia" w:hAnsi="Times New Roman" w:cs="Times New Roman"/>
          <w:sz w:val="20"/>
          <w:szCs w:val="20"/>
          <w:lang w:eastAsia="ru-RU"/>
        </w:rPr>
      </w:pPr>
    </w:p>
    <w:p w:rsidR="0041256A" w:rsidRPr="0041256A" w:rsidRDefault="0041256A" w:rsidP="00B144DC">
      <w:pPr>
        <w:tabs>
          <w:tab w:val="left" w:pos="426"/>
        </w:tabs>
        <w:spacing w:after="0" w:line="240" w:lineRule="auto"/>
        <w:ind w:right="-284"/>
        <w:rPr>
          <w:rFonts w:ascii="Times New Roman" w:eastAsiaTheme="minorEastAsia" w:hAnsi="Times New Roman" w:cs="Times New Roman"/>
          <w:b/>
          <w:sz w:val="20"/>
          <w:szCs w:val="20"/>
          <w:lang w:eastAsia="ru-RU"/>
        </w:rPr>
      </w:pPr>
      <w:r w:rsidRPr="0041256A">
        <w:rPr>
          <w:rFonts w:ascii="Times New Roman" w:eastAsia="Times New Roman" w:hAnsi="Times New Roman" w:cs="Times New Roman"/>
          <w:b/>
          <w:sz w:val="24"/>
          <w:szCs w:val="24"/>
          <w:lang w:eastAsia="ru-RU"/>
        </w:rPr>
        <w:t>Биология (</w:t>
      </w:r>
      <w:r w:rsidRPr="0041256A">
        <w:rPr>
          <w:rFonts w:ascii="Times New Roman" w:eastAsia="Times New Roman" w:hAnsi="Times New Roman" w:cs="Times New Roman"/>
          <w:b/>
          <w:i/>
          <w:sz w:val="24"/>
          <w:szCs w:val="24"/>
          <w:lang w:eastAsia="ru-RU"/>
        </w:rPr>
        <w:t>базовый уровень</w:t>
      </w:r>
      <w:r w:rsidRPr="0041256A">
        <w:rPr>
          <w:rFonts w:ascii="Times New Roman" w:eastAsia="Times New Roman" w:hAnsi="Times New Roman" w:cs="Times New Roman"/>
          <w:b/>
          <w:sz w:val="24"/>
          <w:szCs w:val="24"/>
          <w:lang w:eastAsia="ru-RU"/>
        </w:rPr>
        <w:t>):</w:t>
      </w:r>
    </w:p>
    <w:p w:rsidR="0041256A" w:rsidRPr="0041256A" w:rsidRDefault="0041256A" w:rsidP="00B144DC">
      <w:pPr>
        <w:tabs>
          <w:tab w:val="left" w:pos="426"/>
        </w:tabs>
        <w:spacing w:after="0" w:line="53" w:lineRule="exact"/>
        <w:ind w:right="-284"/>
        <w:rPr>
          <w:rFonts w:ascii="Times New Roman" w:eastAsiaTheme="minorEastAsia" w:hAnsi="Times New Roman" w:cs="Times New Roman"/>
          <w:sz w:val="20"/>
          <w:szCs w:val="20"/>
          <w:lang w:eastAsia="ru-RU"/>
        </w:rPr>
      </w:pPr>
    </w:p>
    <w:p w:rsidR="0041256A" w:rsidRPr="0041256A" w:rsidRDefault="0041256A" w:rsidP="00B144DC">
      <w:pPr>
        <w:numPr>
          <w:ilvl w:val="0"/>
          <w:numId w:val="35"/>
        </w:numPr>
        <w:tabs>
          <w:tab w:val="left" w:pos="426"/>
        </w:tabs>
        <w:spacing w:after="0" w:line="270" w:lineRule="auto"/>
        <w:ind w:right="-284"/>
        <w:jc w:val="both"/>
        <w:rPr>
          <w:rFonts w:ascii="Times New Roman" w:eastAsia="Times New Roman" w:hAnsi="Times New Roman" w:cs="Times New Roman"/>
          <w:sz w:val="24"/>
          <w:szCs w:val="24"/>
          <w:lang w:eastAsia="ru-RU"/>
        </w:rPr>
      </w:pPr>
      <w:r w:rsidRPr="0041256A">
        <w:rPr>
          <w:rFonts w:ascii="Times New Roman" w:eastAsia="Times New Roman" w:hAnsi="Times New Roman" w:cs="Times New Roman"/>
          <w:sz w:val="24"/>
          <w:szCs w:val="24"/>
          <w:lang w:eastAsia="ru-RU"/>
        </w:rPr>
        <w:t>сформированность представлений о роли и месте биологии в современной научной картине мира; понимание роли биологии в формировании кругозора и функциональной грамотности человека для решения практических задач;</w:t>
      </w:r>
    </w:p>
    <w:p w:rsidR="0041256A" w:rsidRPr="0041256A" w:rsidRDefault="0041256A" w:rsidP="00B144DC">
      <w:pPr>
        <w:tabs>
          <w:tab w:val="left" w:pos="426"/>
        </w:tabs>
        <w:spacing w:after="0" w:line="21" w:lineRule="exact"/>
        <w:ind w:right="-284"/>
        <w:jc w:val="both"/>
        <w:rPr>
          <w:rFonts w:ascii="Times New Roman" w:eastAsia="Times New Roman" w:hAnsi="Times New Roman" w:cs="Times New Roman"/>
          <w:sz w:val="24"/>
          <w:szCs w:val="24"/>
          <w:lang w:eastAsia="ru-RU"/>
        </w:rPr>
      </w:pPr>
    </w:p>
    <w:p w:rsidR="0041256A" w:rsidRPr="0041256A" w:rsidRDefault="0041256A" w:rsidP="00B144DC">
      <w:pPr>
        <w:numPr>
          <w:ilvl w:val="0"/>
          <w:numId w:val="35"/>
        </w:numPr>
        <w:tabs>
          <w:tab w:val="left" w:pos="426"/>
        </w:tabs>
        <w:spacing w:after="0" w:line="264" w:lineRule="auto"/>
        <w:ind w:right="-284"/>
        <w:jc w:val="both"/>
        <w:rPr>
          <w:rFonts w:ascii="Times New Roman" w:eastAsia="Times New Roman" w:hAnsi="Times New Roman" w:cs="Times New Roman"/>
          <w:sz w:val="24"/>
          <w:szCs w:val="24"/>
          <w:lang w:eastAsia="ru-RU"/>
        </w:rPr>
      </w:pPr>
      <w:r w:rsidRPr="0041256A">
        <w:rPr>
          <w:rFonts w:ascii="Times New Roman" w:eastAsia="Times New Roman" w:hAnsi="Times New Roman" w:cs="Times New Roman"/>
          <w:sz w:val="24"/>
          <w:szCs w:val="24"/>
          <w:lang w:eastAsia="ru-RU"/>
        </w:rPr>
        <w:t>владение основополагающими понятиями и представлениями о живой природе, еѐ уровневой организации и эволюции; уверенное пользование биологической терминологией и символикой;</w:t>
      </w:r>
    </w:p>
    <w:p w:rsidR="0041256A" w:rsidRPr="0041256A" w:rsidRDefault="0041256A" w:rsidP="00B144DC">
      <w:pPr>
        <w:tabs>
          <w:tab w:val="left" w:pos="426"/>
        </w:tabs>
        <w:spacing w:after="0" w:line="26" w:lineRule="exact"/>
        <w:ind w:right="-284"/>
        <w:jc w:val="both"/>
        <w:rPr>
          <w:rFonts w:ascii="Times New Roman" w:eastAsia="Times New Roman" w:hAnsi="Times New Roman" w:cs="Times New Roman"/>
          <w:sz w:val="24"/>
          <w:szCs w:val="24"/>
          <w:lang w:eastAsia="ru-RU"/>
        </w:rPr>
      </w:pPr>
    </w:p>
    <w:p w:rsidR="0041256A" w:rsidRPr="0041256A" w:rsidRDefault="0041256A" w:rsidP="00B144DC">
      <w:pPr>
        <w:numPr>
          <w:ilvl w:val="0"/>
          <w:numId w:val="35"/>
        </w:numPr>
        <w:tabs>
          <w:tab w:val="left" w:pos="361"/>
          <w:tab w:val="left" w:pos="426"/>
        </w:tabs>
        <w:spacing w:after="0" w:line="270" w:lineRule="auto"/>
        <w:ind w:right="-284"/>
        <w:jc w:val="both"/>
        <w:rPr>
          <w:rFonts w:ascii="Times New Roman" w:eastAsia="Times New Roman" w:hAnsi="Times New Roman" w:cs="Times New Roman"/>
          <w:sz w:val="24"/>
          <w:szCs w:val="24"/>
          <w:lang w:eastAsia="ru-RU"/>
        </w:rPr>
      </w:pPr>
      <w:r w:rsidRPr="0041256A">
        <w:rPr>
          <w:rFonts w:ascii="Times New Roman" w:eastAsia="Times New Roman" w:hAnsi="Times New Roman" w:cs="Times New Roman"/>
          <w:sz w:val="24"/>
          <w:szCs w:val="24"/>
          <w:lang w:eastAsia="ru-RU"/>
        </w:rPr>
        <w:lastRenderedPageBreak/>
        <w:t>владение основными методами научного познания, используемыми при биологических исследованиях живых объектов и экосистем: описание, измерение, проведение наблюдений; выявление и оценка антропогенных изменений в природе;</w:t>
      </w:r>
    </w:p>
    <w:p w:rsidR="0041256A" w:rsidRPr="0041256A" w:rsidRDefault="0041256A" w:rsidP="00B144DC">
      <w:pPr>
        <w:tabs>
          <w:tab w:val="left" w:pos="426"/>
        </w:tabs>
        <w:spacing w:after="0" w:line="21" w:lineRule="exact"/>
        <w:ind w:right="-284"/>
        <w:jc w:val="both"/>
        <w:rPr>
          <w:rFonts w:ascii="Times New Roman" w:eastAsia="Times New Roman" w:hAnsi="Times New Roman" w:cs="Times New Roman"/>
          <w:sz w:val="24"/>
          <w:szCs w:val="24"/>
          <w:lang w:eastAsia="ru-RU"/>
        </w:rPr>
      </w:pPr>
    </w:p>
    <w:p w:rsidR="0041256A" w:rsidRPr="0041256A" w:rsidRDefault="0041256A" w:rsidP="00B144DC">
      <w:pPr>
        <w:numPr>
          <w:ilvl w:val="0"/>
          <w:numId w:val="35"/>
        </w:numPr>
        <w:tabs>
          <w:tab w:val="left" w:pos="358"/>
          <w:tab w:val="left" w:pos="426"/>
        </w:tabs>
        <w:spacing w:after="0" w:line="265" w:lineRule="auto"/>
        <w:ind w:right="-284"/>
        <w:jc w:val="both"/>
        <w:rPr>
          <w:rFonts w:ascii="Times New Roman" w:eastAsia="Times New Roman" w:hAnsi="Times New Roman" w:cs="Times New Roman"/>
          <w:sz w:val="24"/>
          <w:szCs w:val="24"/>
          <w:lang w:eastAsia="ru-RU"/>
        </w:rPr>
      </w:pPr>
      <w:r w:rsidRPr="0041256A">
        <w:rPr>
          <w:rFonts w:ascii="Times New Roman" w:eastAsia="Times New Roman" w:hAnsi="Times New Roman" w:cs="Times New Roman"/>
          <w:sz w:val="24"/>
          <w:szCs w:val="24"/>
          <w:lang w:eastAsia="ru-RU"/>
        </w:rPr>
        <w:t>сформированность умений объяснять результаты биологических экспериментов, решать элементарные биологические задачи;</w:t>
      </w:r>
    </w:p>
    <w:p w:rsidR="0041256A" w:rsidRPr="0041256A" w:rsidRDefault="0041256A" w:rsidP="00B144DC">
      <w:pPr>
        <w:tabs>
          <w:tab w:val="left" w:pos="426"/>
        </w:tabs>
        <w:spacing w:after="0" w:line="257" w:lineRule="exact"/>
        <w:ind w:right="-284"/>
        <w:jc w:val="both"/>
        <w:rPr>
          <w:rFonts w:ascii="Times New Roman" w:eastAsiaTheme="minorEastAsia" w:hAnsi="Times New Roman" w:cs="Times New Roman"/>
          <w:sz w:val="20"/>
          <w:szCs w:val="20"/>
          <w:lang w:eastAsia="ru-RU"/>
        </w:rPr>
      </w:pPr>
    </w:p>
    <w:p w:rsidR="0041256A" w:rsidRDefault="0041256A" w:rsidP="00B144DC">
      <w:pPr>
        <w:numPr>
          <w:ilvl w:val="0"/>
          <w:numId w:val="36"/>
        </w:numPr>
        <w:tabs>
          <w:tab w:val="left" w:pos="426"/>
        </w:tabs>
        <w:spacing w:after="0" w:line="270" w:lineRule="auto"/>
        <w:ind w:right="-284"/>
        <w:jc w:val="both"/>
        <w:rPr>
          <w:rFonts w:ascii="Times New Roman" w:eastAsia="Times New Roman" w:hAnsi="Times New Roman" w:cs="Times New Roman"/>
          <w:sz w:val="24"/>
          <w:szCs w:val="24"/>
          <w:lang w:eastAsia="ru-RU"/>
        </w:rPr>
      </w:pPr>
      <w:r w:rsidRPr="0041256A">
        <w:rPr>
          <w:rFonts w:ascii="Times New Roman" w:eastAsia="Times New Roman" w:hAnsi="Times New Roman" w:cs="Times New Roman"/>
          <w:sz w:val="24"/>
          <w:szCs w:val="24"/>
          <w:lang w:eastAsia="ru-RU"/>
        </w:rPr>
        <w:t>сформированность собственной позиции по отношению к биологической информации, получаемой из разных источников, к глобальным экологическим проблемам и путям их решения.</w:t>
      </w:r>
    </w:p>
    <w:p w:rsidR="00B144DC" w:rsidRPr="00B144DC" w:rsidRDefault="00B144DC" w:rsidP="00B144DC">
      <w:pPr>
        <w:tabs>
          <w:tab w:val="left" w:pos="426"/>
        </w:tabs>
        <w:spacing w:after="0" w:line="270" w:lineRule="auto"/>
        <w:ind w:right="-284"/>
        <w:jc w:val="both"/>
        <w:rPr>
          <w:rFonts w:ascii="Times New Roman" w:eastAsia="Times New Roman" w:hAnsi="Times New Roman" w:cs="Times New Roman"/>
          <w:b/>
          <w:sz w:val="24"/>
          <w:szCs w:val="24"/>
          <w:lang w:eastAsia="ru-RU"/>
        </w:rPr>
      </w:pPr>
      <w:r w:rsidRPr="00B144DC">
        <w:rPr>
          <w:rFonts w:ascii="Times New Roman" w:eastAsia="Times New Roman" w:hAnsi="Times New Roman" w:cs="Times New Roman"/>
          <w:b/>
          <w:sz w:val="24"/>
          <w:szCs w:val="24"/>
          <w:lang w:eastAsia="ru-RU"/>
        </w:rPr>
        <w:t>Основы безопасности жизне</w:t>
      </w:r>
      <w:r>
        <w:rPr>
          <w:rFonts w:ascii="Times New Roman" w:eastAsia="Times New Roman" w:hAnsi="Times New Roman" w:cs="Times New Roman"/>
          <w:b/>
          <w:sz w:val="24"/>
          <w:szCs w:val="24"/>
          <w:lang w:eastAsia="ru-RU"/>
        </w:rPr>
        <w:t>деятельности:</w:t>
      </w:r>
    </w:p>
    <w:p w:rsidR="00B144DC" w:rsidRPr="00B144DC" w:rsidRDefault="00B144DC" w:rsidP="00B144DC">
      <w:pPr>
        <w:tabs>
          <w:tab w:val="left" w:pos="426"/>
        </w:tabs>
        <w:spacing w:after="0" w:line="270" w:lineRule="auto"/>
        <w:ind w:right="-284"/>
        <w:jc w:val="both"/>
        <w:rPr>
          <w:rFonts w:ascii="Times New Roman" w:eastAsia="Times New Roman" w:hAnsi="Times New Roman" w:cs="Times New Roman"/>
          <w:sz w:val="24"/>
          <w:szCs w:val="24"/>
          <w:lang w:eastAsia="ru-RU"/>
        </w:rPr>
      </w:pPr>
      <w:r w:rsidRPr="00B144DC">
        <w:rPr>
          <w:rFonts w:ascii="Times New Roman" w:eastAsia="Times New Roman" w:hAnsi="Times New Roman" w:cs="Times New Roman"/>
          <w:sz w:val="24"/>
          <w:szCs w:val="24"/>
          <w:lang w:eastAsia="ru-RU"/>
        </w:rPr>
        <w:t>1)</w:t>
      </w:r>
      <w:r w:rsidRPr="00B144DC">
        <w:rPr>
          <w:rFonts w:ascii="Times New Roman" w:eastAsia="Times New Roman" w:hAnsi="Times New Roman" w:cs="Times New Roman"/>
          <w:sz w:val="24"/>
          <w:szCs w:val="24"/>
          <w:lang w:eastAsia="ru-RU"/>
        </w:rPr>
        <w:tab/>
        <w:t>сформированность представлений о культуре безопасности жизнедеятельности, в том числе о культуре экологической безопасности как о жизненно важной социально-нравственной позиции личности, а также как о средстве, повышающем защищѐнность личности, общества и государства от внешних и внутренних угроз, включая отрицательное</w:t>
      </w:r>
      <w:r>
        <w:rPr>
          <w:rFonts w:ascii="Times New Roman" w:eastAsia="Times New Roman" w:hAnsi="Times New Roman" w:cs="Times New Roman"/>
          <w:sz w:val="24"/>
          <w:szCs w:val="24"/>
          <w:lang w:eastAsia="ru-RU"/>
        </w:rPr>
        <w:t xml:space="preserve"> влияние человеческого фактора;</w:t>
      </w:r>
    </w:p>
    <w:p w:rsidR="00B144DC" w:rsidRPr="00B144DC" w:rsidRDefault="00B144DC" w:rsidP="00B144DC">
      <w:pPr>
        <w:tabs>
          <w:tab w:val="left" w:pos="363"/>
          <w:tab w:val="left" w:pos="426"/>
        </w:tabs>
        <w:spacing w:after="0" w:line="270" w:lineRule="auto"/>
        <w:ind w:right="-284"/>
        <w:jc w:val="both"/>
        <w:rPr>
          <w:rFonts w:ascii="Times New Roman" w:eastAsia="Times New Roman" w:hAnsi="Times New Roman" w:cs="Times New Roman"/>
          <w:sz w:val="24"/>
          <w:szCs w:val="24"/>
          <w:lang w:eastAsia="ru-RU"/>
        </w:rPr>
      </w:pPr>
      <w:r w:rsidRPr="00B144DC">
        <w:rPr>
          <w:rFonts w:ascii="Times New Roman" w:eastAsia="Times New Roman" w:hAnsi="Times New Roman" w:cs="Times New Roman"/>
          <w:sz w:val="24"/>
          <w:szCs w:val="24"/>
          <w:lang w:eastAsia="ru-RU"/>
        </w:rPr>
        <w:t>2)</w:t>
      </w:r>
      <w:r w:rsidRPr="00B144DC">
        <w:rPr>
          <w:rFonts w:ascii="Times New Roman" w:eastAsia="Times New Roman" w:hAnsi="Times New Roman" w:cs="Times New Roman"/>
          <w:sz w:val="24"/>
          <w:szCs w:val="24"/>
          <w:lang w:eastAsia="ru-RU"/>
        </w:rPr>
        <w:tab/>
        <w:t>сформированность гражданской позиции, направленной на повышение мотивации к вое</w:t>
      </w:r>
      <w:r>
        <w:rPr>
          <w:rFonts w:ascii="Times New Roman" w:eastAsia="Times New Roman" w:hAnsi="Times New Roman" w:cs="Times New Roman"/>
          <w:sz w:val="24"/>
          <w:szCs w:val="24"/>
          <w:lang w:eastAsia="ru-RU"/>
        </w:rPr>
        <w:t>нной службе и защите Отечества;</w:t>
      </w:r>
    </w:p>
    <w:p w:rsidR="00B144DC" w:rsidRPr="00B144DC" w:rsidRDefault="00B144DC" w:rsidP="00B144DC">
      <w:pPr>
        <w:tabs>
          <w:tab w:val="left" w:pos="363"/>
          <w:tab w:val="left" w:pos="426"/>
        </w:tabs>
        <w:spacing w:after="0" w:line="270" w:lineRule="auto"/>
        <w:ind w:right="-284"/>
        <w:jc w:val="both"/>
        <w:rPr>
          <w:rFonts w:ascii="Times New Roman" w:eastAsia="Times New Roman" w:hAnsi="Times New Roman" w:cs="Times New Roman"/>
          <w:sz w:val="24"/>
          <w:szCs w:val="24"/>
          <w:lang w:eastAsia="ru-RU"/>
        </w:rPr>
      </w:pPr>
      <w:r w:rsidRPr="00B144DC">
        <w:rPr>
          <w:rFonts w:ascii="Times New Roman" w:eastAsia="Times New Roman" w:hAnsi="Times New Roman" w:cs="Times New Roman"/>
          <w:sz w:val="24"/>
          <w:szCs w:val="24"/>
          <w:lang w:eastAsia="ru-RU"/>
        </w:rPr>
        <w:t>3)</w:t>
      </w:r>
      <w:r w:rsidRPr="00B144DC">
        <w:rPr>
          <w:rFonts w:ascii="Times New Roman" w:eastAsia="Times New Roman" w:hAnsi="Times New Roman" w:cs="Times New Roman"/>
          <w:sz w:val="24"/>
          <w:szCs w:val="24"/>
          <w:lang w:eastAsia="ru-RU"/>
        </w:rPr>
        <w:tab/>
        <w:t>знание основ государственной системы, российского законодательства, направленных на защиту населения</w:t>
      </w:r>
      <w:r>
        <w:rPr>
          <w:rFonts w:ascii="Times New Roman" w:eastAsia="Times New Roman" w:hAnsi="Times New Roman" w:cs="Times New Roman"/>
          <w:sz w:val="24"/>
          <w:szCs w:val="24"/>
          <w:lang w:eastAsia="ru-RU"/>
        </w:rPr>
        <w:t xml:space="preserve"> от внешних и внутренних угроз;</w:t>
      </w:r>
    </w:p>
    <w:p w:rsidR="00B144DC" w:rsidRPr="00B144DC" w:rsidRDefault="00B144DC" w:rsidP="00B144DC">
      <w:pPr>
        <w:tabs>
          <w:tab w:val="left" w:pos="363"/>
          <w:tab w:val="left" w:pos="426"/>
        </w:tabs>
        <w:spacing w:after="0" w:line="270" w:lineRule="auto"/>
        <w:ind w:right="-284"/>
        <w:jc w:val="both"/>
        <w:rPr>
          <w:rFonts w:ascii="Times New Roman" w:eastAsia="Times New Roman" w:hAnsi="Times New Roman" w:cs="Times New Roman"/>
          <w:sz w:val="24"/>
          <w:szCs w:val="24"/>
          <w:lang w:eastAsia="ru-RU"/>
        </w:rPr>
      </w:pPr>
      <w:r w:rsidRPr="00B144DC">
        <w:rPr>
          <w:rFonts w:ascii="Times New Roman" w:eastAsia="Times New Roman" w:hAnsi="Times New Roman" w:cs="Times New Roman"/>
          <w:sz w:val="24"/>
          <w:szCs w:val="24"/>
          <w:lang w:eastAsia="ru-RU"/>
        </w:rPr>
        <w:t>4)</w:t>
      </w:r>
      <w:r w:rsidRPr="00B144DC">
        <w:rPr>
          <w:rFonts w:ascii="Times New Roman" w:eastAsia="Times New Roman" w:hAnsi="Times New Roman" w:cs="Times New Roman"/>
          <w:sz w:val="24"/>
          <w:szCs w:val="24"/>
          <w:lang w:eastAsia="ru-RU"/>
        </w:rPr>
        <w:tab/>
        <w:t>сформированность личной гражданской позиции отрицания экстремизма, терроризма, других действий противоправного характера, а также асоциального п</w:t>
      </w:r>
      <w:r>
        <w:rPr>
          <w:rFonts w:ascii="Times New Roman" w:eastAsia="Times New Roman" w:hAnsi="Times New Roman" w:cs="Times New Roman"/>
          <w:sz w:val="24"/>
          <w:szCs w:val="24"/>
          <w:lang w:eastAsia="ru-RU"/>
        </w:rPr>
        <w:t>оведения;</w:t>
      </w:r>
    </w:p>
    <w:p w:rsidR="00B144DC" w:rsidRPr="00B144DC" w:rsidRDefault="00B144DC" w:rsidP="00B144DC">
      <w:pPr>
        <w:tabs>
          <w:tab w:val="left" w:pos="363"/>
          <w:tab w:val="left" w:pos="426"/>
        </w:tabs>
        <w:spacing w:after="0" w:line="270" w:lineRule="auto"/>
        <w:ind w:right="-284"/>
        <w:jc w:val="both"/>
        <w:rPr>
          <w:rFonts w:ascii="Times New Roman" w:eastAsia="Times New Roman" w:hAnsi="Times New Roman" w:cs="Times New Roman"/>
          <w:sz w:val="24"/>
          <w:szCs w:val="24"/>
          <w:lang w:eastAsia="ru-RU"/>
        </w:rPr>
      </w:pPr>
      <w:r w:rsidRPr="00B144DC">
        <w:rPr>
          <w:rFonts w:ascii="Times New Roman" w:eastAsia="Times New Roman" w:hAnsi="Times New Roman" w:cs="Times New Roman"/>
          <w:sz w:val="24"/>
          <w:szCs w:val="24"/>
          <w:lang w:eastAsia="ru-RU"/>
        </w:rPr>
        <w:t>5)</w:t>
      </w:r>
      <w:r w:rsidRPr="00B144DC">
        <w:rPr>
          <w:rFonts w:ascii="Times New Roman" w:eastAsia="Times New Roman" w:hAnsi="Times New Roman" w:cs="Times New Roman"/>
          <w:sz w:val="24"/>
          <w:szCs w:val="24"/>
          <w:lang w:eastAsia="ru-RU"/>
        </w:rPr>
        <w:tab/>
        <w:t>сформированность представлений о здоровом образе жизни как о средстве обеспечения духовного, физического и соц</w:t>
      </w:r>
      <w:r>
        <w:rPr>
          <w:rFonts w:ascii="Times New Roman" w:eastAsia="Times New Roman" w:hAnsi="Times New Roman" w:cs="Times New Roman"/>
          <w:sz w:val="24"/>
          <w:szCs w:val="24"/>
          <w:lang w:eastAsia="ru-RU"/>
        </w:rPr>
        <w:t>иального благополучия личности;</w:t>
      </w:r>
    </w:p>
    <w:p w:rsidR="00B144DC" w:rsidRPr="00B144DC" w:rsidRDefault="00B144DC" w:rsidP="00B144DC">
      <w:pPr>
        <w:tabs>
          <w:tab w:val="left" w:pos="363"/>
          <w:tab w:val="left" w:pos="426"/>
        </w:tabs>
        <w:spacing w:after="0" w:line="270" w:lineRule="auto"/>
        <w:ind w:right="-284"/>
        <w:jc w:val="both"/>
        <w:rPr>
          <w:rFonts w:ascii="Times New Roman" w:eastAsia="Times New Roman" w:hAnsi="Times New Roman" w:cs="Times New Roman"/>
          <w:sz w:val="24"/>
          <w:szCs w:val="24"/>
          <w:lang w:eastAsia="ru-RU"/>
        </w:rPr>
      </w:pPr>
      <w:r w:rsidRPr="00B144DC">
        <w:rPr>
          <w:rFonts w:ascii="Times New Roman" w:eastAsia="Times New Roman" w:hAnsi="Times New Roman" w:cs="Times New Roman"/>
          <w:sz w:val="24"/>
          <w:szCs w:val="24"/>
          <w:lang w:eastAsia="ru-RU"/>
        </w:rPr>
        <w:t>6)</w:t>
      </w:r>
      <w:r w:rsidRPr="00B144DC">
        <w:rPr>
          <w:rFonts w:ascii="Times New Roman" w:eastAsia="Times New Roman" w:hAnsi="Times New Roman" w:cs="Times New Roman"/>
          <w:sz w:val="24"/>
          <w:szCs w:val="24"/>
          <w:lang w:eastAsia="ru-RU"/>
        </w:rPr>
        <w:tab/>
        <w:t>знание распространѐнных опасных и чрезвычайных ситуаций природного, техногенного и социального х</w:t>
      </w:r>
      <w:r>
        <w:rPr>
          <w:rFonts w:ascii="Times New Roman" w:eastAsia="Times New Roman" w:hAnsi="Times New Roman" w:cs="Times New Roman"/>
          <w:sz w:val="24"/>
          <w:szCs w:val="24"/>
          <w:lang w:eastAsia="ru-RU"/>
        </w:rPr>
        <w:t>арактера;</w:t>
      </w:r>
    </w:p>
    <w:p w:rsidR="00B144DC" w:rsidRPr="00B144DC" w:rsidRDefault="00B144DC" w:rsidP="00B144DC">
      <w:pPr>
        <w:tabs>
          <w:tab w:val="left" w:pos="363"/>
          <w:tab w:val="left" w:pos="426"/>
        </w:tabs>
        <w:spacing w:after="0" w:line="270" w:lineRule="auto"/>
        <w:ind w:right="-284"/>
        <w:jc w:val="both"/>
        <w:rPr>
          <w:rFonts w:ascii="Times New Roman" w:eastAsia="Times New Roman" w:hAnsi="Times New Roman" w:cs="Times New Roman"/>
          <w:sz w:val="24"/>
          <w:szCs w:val="24"/>
          <w:lang w:eastAsia="ru-RU"/>
        </w:rPr>
      </w:pPr>
      <w:r w:rsidRPr="00B144DC">
        <w:rPr>
          <w:rFonts w:ascii="Times New Roman" w:eastAsia="Times New Roman" w:hAnsi="Times New Roman" w:cs="Times New Roman"/>
          <w:sz w:val="24"/>
          <w:szCs w:val="24"/>
          <w:lang w:eastAsia="ru-RU"/>
        </w:rPr>
        <w:t>7)</w:t>
      </w:r>
      <w:r w:rsidRPr="00B144DC">
        <w:rPr>
          <w:rFonts w:ascii="Times New Roman" w:eastAsia="Times New Roman" w:hAnsi="Times New Roman" w:cs="Times New Roman"/>
          <w:sz w:val="24"/>
          <w:szCs w:val="24"/>
          <w:lang w:eastAsia="ru-RU"/>
        </w:rPr>
        <w:tab/>
        <w:t>негативное отношение к наркомании, алкоголизму, токсикомании как к факторам, пагубно влияющим на здоровье человека и исключение из своей жизни вредных привыч</w:t>
      </w:r>
      <w:r>
        <w:rPr>
          <w:rFonts w:ascii="Times New Roman" w:eastAsia="Times New Roman" w:hAnsi="Times New Roman" w:cs="Times New Roman"/>
          <w:sz w:val="24"/>
          <w:szCs w:val="24"/>
          <w:lang w:eastAsia="ru-RU"/>
        </w:rPr>
        <w:t>ек (курения, пьянства и т. д.);</w:t>
      </w:r>
    </w:p>
    <w:p w:rsidR="00B144DC" w:rsidRPr="00B144DC" w:rsidRDefault="00B144DC" w:rsidP="00B144DC">
      <w:pPr>
        <w:tabs>
          <w:tab w:val="left" w:pos="363"/>
          <w:tab w:val="left" w:pos="426"/>
        </w:tabs>
        <w:spacing w:after="0" w:line="270" w:lineRule="auto"/>
        <w:ind w:right="-284"/>
        <w:jc w:val="both"/>
        <w:rPr>
          <w:rFonts w:ascii="Times New Roman" w:eastAsia="Times New Roman" w:hAnsi="Times New Roman" w:cs="Times New Roman"/>
          <w:sz w:val="24"/>
          <w:szCs w:val="24"/>
          <w:lang w:eastAsia="ru-RU"/>
        </w:rPr>
      </w:pPr>
      <w:r w:rsidRPr="00B144DC">
        <w:rPr>
          <w:rFonts w:ascii="Times New Roman" w:eastAsia="Times New Roman" w:hAnsi="Times New Roman" w:cs="Times New Roman"/>
          <w:sz w:val="24"/>
          <w:szCs w:val="24"/>
          <w:lang w:eastAsia="ru-RU"/>
        </w:rPr>
        <w:t>8)</w:t>
      </w:r>
      <w:r w:rsidRPr="00B144DC">
        <w:rPr>
          <w:rFonts w:ascii="Times New Roman" w:eastAsia="Times New Roman" w:hAnsi="Times New Roman" w:cs="Times New Roman"/>
          <w:sz w:val="24"/>
          <w:szCs w:val="24"/>
          <w:lang w:eastAsia="ru-RU"/>
        </w:rPr>
        <w:tab/>
        <w:t>знание основных мер защиты и правил поведения в условиях опасных и чрезвычайных ситуаций, в том числе</w:t>
      </w:r>
      <w:r>
        <w:rPr>
          <w:rFonts w:ascii="Times New Roman" w:eastAsia="Times New Roman" w:hAnsi="Times New Roman" w:cs="Times New Roman"/>
          <w:sz w:val="24"/>
          <w:szCs w:val="24"/>
          <w:lang w:eastAsia="ru-RU"/>
        </w:rPr>
        <w:t xml:space="preserve"> в области гражданской обороны;</w:t>
      </w:r>
    </w:p>
    <w:p w:rsidR="00B144DC" w:rsidRPr="00B144DC" w:rsidRDefault="00B144DC" w:rsidP="00B144DC">
      <w:pPr>
        <w:tabs>
          <w:tab w:val="left" w:pos="363"/>
          <w:tab w:val="left" w:pos="426"/>
        </w:tabs>
        <w:spacing w:after="0" w:line="270" w:lineRule="auto"/>
        <w:ind w:right="-284"/>
        <w:jc w:val="both"/>
        <w:rPr>
          <w:rFonts w:ascii="Times New Roman" w:eastAsia="Times New Roman" w:hAnsi="Times New Roman" w:cs="Times New Roman"/>
          <w:sz w:val="24"/>
          <w:szCs w:val="24"/>
          <w:lang w:eastAsia="ru-RU"/>
        </w:rPr>
      </w:pPr>
      <w:r w:rsidRPr="00B144DC">
        <w:rPr>
          <w:rFonts w:ascii="Times New Roman" w:eastAsia="Times New Roman" w:hAnsi="Times New Roman" w:cs="Times New Roman"/>
          <w:sz w:val="24"/>
          <w:szCs w:val="24"/>
          <w:lang w:eastAsia="ru-RU"/>
        </w:rPr>
        <w:t>9)</w:t>
      </w:r>
      <w:r w:rsidRPr="00B144DC">
        <w:rPr>
          <w:rFonts w:ascii="Times New Roman" w:eastAsia="Times New Roman" w:hAnsi="Times New Roman" w:cs="Times New Roman"/>
          <w:sz w:val="24"/>
          <w:szCs w:val="24"/>
          <w:lang w:eastAsia="ru-RU"/>
        </w:rPr>
        <w:tab/>
        <w:t>умение предвидеть возникновение опасных и чрезвычайных ситуаций по характерным для них признакам, а также используя разл</w:t>
      </w:r>
      <w:r>
        <w:rPr>
          <w:rFonts w:ascii="Times New Roman" w:eastAsia="Times New Roman" w:hAnsi="Times New Roman" w:cs="Times New Roman"/>
          <w:sz w:val="24"/>
          <w:szCs w:val="24"/>
          <w:lang w:eastAsia="ru-RU"/>
        </w:rPr>
        <w:t>ичные информационные источники;</w:t>
      </w:r>
    </w:p>
    <w:p w:rsidR="00B144DC" w:rsidRPr="00B144DC" w:rsidRDefault="00B144DC" w:rsidP="00B144DC">
      <w:pPr>
        <w:tabs>
          <w:tab w:val="left" w:pos="363"/>
          <w:tab w:val="left" w:pos="426"/>
        </w:tabs>
        <w:spacing w:after="0" w:line="270" w:lineRule="auto"/>
        <w:ind w:right="-284"/>
        <w:jc w:val="both"/>
        <w:rPr>
          <w:rFonts w:ascii="Times New Roman" w:eastAsia="Times New Roman" w:hAnsi="Times New Roman" w:cs="Times New Roman"/>
          <w:sz w:val="24"/>
          <w:szCs w:val="24"/>
          <w:lang w:eastAsia="ru-RU"/>
        </w:rPr>
      </w:pPr>
      <w:r w:rsidRPr="00B144DC">
        <w:rPr>
          <w:rFonts w:ascii="Times New Roman" w:eastAsia="Times New Roman" w:hAnsi="Times New Roman" w:cs="Times New Roman"/>
          <w:sz w:val="24"/>
          <w:szCs w:val="24"/>
          <w:lang w:eastAsia="ru-RU"/>
        </w:rPr>
        <w:t>10)</w:t>
      </w:r>
      <w:r w:rsidRPr="00B144DC">
        <w:rPr>
          <w:rFonts w:ascii="Times New Roman" w:eastAsia="Times New Roman" w:hAnsi="Times New Roman" w:cs="Times New Roman"/>
          <w:sz w:val="24"/>
          <w:szCs w:val="24"/>
          <w:lang w:eastAsia="ru-RU"/>
        </w:rPr>
        <w:tab/>
        <w:t>умение применять полученные знания в области безопасности на практике, проектировать модели личного безопасного поведения в повседневной жизни и в различных оп</w:t>
      </w:r>
      <w:r>
        <w:rPr>
          <w:rFonts w:ascii="Times New Roman" w:eastAsia="Times New Roman" w:hAnsi="Times New Roman" w:cs="Times New Roman"/>
          <w:sz w:val="24"/>
          <w:szCs w:val="24"/>
          <w:lang w:eastAsia="ru-RU"/>
        </w:rPr>
        <w:t>асных и чрезвычайных ситуациях;</w:t>
      </w:r>
    </w:p>
    <w:p w:rsidR="00B144DC" w:rsidRPr="00B144DC" w:rsidRDefault="00B144DC" w:rsidP="00B144DC">
      <w:pPr>
        <w:tabs>
          <w:tab w:val="left" w:pos="363"/>
          <w:tab w:val="left" w:pos="426"/>
        </w:tabs>
        <w:spacing w:after="0" w:line="270" w:lineRule="auto"/>
        <w:ind w:right="-284"/>
        <w:jc w:val="both"/>
        <w:rPr>
          <w:rFonts w:ascii="Times New Roman" w:eastAsia="Times New Roman" w:hAnsi="Times New Roman" w:cs="Times New Roman"/>
          <w:sz w:val="24"/>
          <w:szCs w:val="24"/>
          <w:lang w:eastAsia="ru-RU"/>
        </w:rPr>
      </w:pPr>
      <w:r w:rsidRPr="00B144DC">
        <w:rPr>
          <w:rFonts w:ascii="Times New Roman" w:eastAsia="Times New Roman" w:hAnsi="Times New Roman" w:cs="Times New Roman"/>
          <w:sz w:val="24"/>
          <w:szCs w:val="24"/>
          <w:lang w:eastAsia="ru-RU"/>
        </w:rPr>
        <w:t>11)</w:t>
      </w:r>
      <w:r w:rsidRPr="00B144DC">
        <w:rPr>
          <w:rFonts w:ascii="Times New Roman" w:eastAsia="Times New Roman" w:hAnsi="Times New Roman" w:cs="Times New Roman"/>
          <w:sz w:val="24"/>
          <w:szCs w:val="24"/>
          <w:lang w:eastAsia="ru-RU"/>
        </w:rPr>
        <w:tab/>
        <w:t>знание основ обороны государства и воинской службы: законодательство об обороне государства и воинской обязанности граждан; права и обязанности гражданина до призыва, во время призыва и прохождения военной службы, уставные отношения, быт военнослужащих, порядок несения службы и воинские ритуалы, строевая, огневая и тактическа</w:t>
      </w:r>
      <w:r>
        <w:rPr>
          <w:rFonts w:ascii="Times New Roman" w:eastAsia="Times New Roman" w:hAnsi="Times New Roman" w:cs="Times New Roman"/>
          <w:sz w:val="24"/>
          <w:szCs w:val="24"/>
          <w:lang w:eastAsia="ru-RU"/>
        </w:rPr>
        <w:t>я подготовка;</w:t>
      </w:r>
    </w:p>
    <w:p w:rsidR="00B144DC" w:rsidRPr="00B144DC" w:rsidRDefault="00B144DC" w:rsidP="00B144DC">
      <w:pPr>
        <w:tabs>
          <w:tab w:val="left" w:pos="363"/>
          <w:tab w:val="left" w:pos="426"/>
        </w:tabs>
        <w:spacing w:after="0" w:line="270" w:lineRule="auto"/>
        <w:ind w:right="-284"/>
        <w:jc w:val="both"/>
        <w:rPr>
          <w:rFonts w:ascii="Times New Roman" w:eastAsia="Times New Roman" w:hAnsi="Times New Roman" w:cs="Times New Roman"/>
          <w:sz w:val="24"/>
          <w:szCs w:val="24"/>
          <w:lang w:eastAsia="ru-RU"/>
        </w:rPr>
      </w:pPr>
      <w:r w:rsidRPr="00B144DC">
        <w:rPr>
          <w:rFonts w:ascii="Times New Roman" w:eastAsia="Times New Roman" w:hAnsi="Times New Roman" w:cs="Times New Roman"/>
          <w:sz w:val="24"/>
          <w:szCs w:val="24"/>
          <w:lang w:eastAsia="ru-RU"/>
        </w:rPr>
        <w:t>12)</w:t>
      </w:r>
      <w:r w:rsidRPr="00B144DC">
        <w:rPr>
          <w:rFonts w:ascii="Times New Roman" w:eastAsia="Times New Roman" w:hAnsi="Times New Roman" w:cs="Times New Roman"/>
          <w:sz w:val="24"/>
          <w:szCs w:val="24"/>
          <w:lang w:eastAsia="ru-RU"/>
        </w:rPr>
        <w:tab/>
        <w:t>знание основных видов военно-профессиональной деятельности, особенностей прохождения военной службы по призыву и контракту, увольнения с военно</w:t>
      </w:r>
      <w:r>
        <w:rPr>
          <w:rFonts w:ascii="Times New Roman" w:eastAsia="Times New Roman" w:hAnsi="Times New Roman" w:cs="Times New Roman"/>
          <w:sz w:val="24"/>
          <w:szCs w:val="24"/>
          <w:lang w:eastAsia="ru-RU"/>
        </w:rPr>
        <w:t>й службы и пребывания в запасе;</w:t>
      </w:r>
    </w:p>
    <w:p w:rsidR="00B144DC" w:rsidRPr="00B144DC" w:rsidRDefault="00B144DC" w:rsidP="00B144DC">
      <w:pPr>
        <w:tabs>
          <w:tab w:val="left" w:pos="363"/>
          <w:tab w:val="left" w:pos="426"/>
        </w:tabs>
        <w:spacing w:after="0" w:line="270" w:lineRule="auto"/>
        <w:ind w:right="-284"/>
        <w:jc w:val="both"/>
        <w:rPr>
          <w:rFonts w:ascii="Times New Roman" w:eastAsia="Times New Roman" w:hAnsi="Times New Roman" w:cs="Times New Roman"/>
          <w:sz w:val="24"/>
          <w:szCs w:val="24"/>
          <w:lang w:eastAsia="ru-RU"/>
        </w:rPr>
      </w:pPr>
      <w:r w:rsidRPr="00B144DC">
        <w:rPr>
          <w:rFonts w:ascii="Times New Roman" w:eastAsia="Times New Roman" w:hAnsi="Times New Roman" w:cs="Times New Roman"/>
          <w:sz w:val="24"/>
          <w:szCs w:val="24"/>
          <w:lang w:eastAsia="ru-RU"/>
        </w:rPr>
        <w:t>13)</w:t>
      </w:r>
      <w:r w:rsidRPr="00B144DC">
        <w:rPr>
          <w:rFonts w:ascii="Times New Roman" w:eastAsia="Times New Roman" w:hAnsi="Times New Roman" w:cs="Times New Roman"/>
          <w:sz w:val="24"/>
          <w:szCs w:val="24"/>
          <w:lang w:eastAsia="ru-RU"/>
        </w:rPr>
        <w:tab/>
        <w:t xml:space="preserve">владение основами медицинских знаний (девушки) и оказания первой помощи пострадавшим при неотложных состояниях (при травмах, отравлениях и различных видах поражений), включая знания об основных инфекционных </w:t>
      </w:r>
      <w:r>
        <w:rPr>
          <w:rFonts w:ascii="Times New Roman" w:eastAsia="Times New Roman" w:hAnsi="Times New Roman" w:cs="Times New Roman"/>
          <w:sz w:val="24"/>
          <w:szCs w:val="24"/>
          <w:lang w:eastAsia="ru-RU"/>
        </w:rPr>
        <w:t>заболеваниях и их профилактике.</w:t>
      </w:r>
    </w:p>
    <w:p w:rsidR="00B144DC" w:rsidRPr="00B144DC" w:rsidRDefault="00B144DC" w:rsidP="00B144DC">
      <w:pPr>
        <w:tabs>
          <w:tab w:val="left" w:pos="363"/>
          <w:tab w:val="left" w:pos="426"/>
        </w:tabs>
        <w:spacing w:after="0" w:line="270" w:lineRule="auto"/>
        <w:ind w:right="-284"/>
        <w:jc w:val="both"/>
        <w:rPr>
          <w:rFonts w:ascii="Times New Roman" w:eastAsia="Times New Roman" w:hAnsi="Times New Roman" w:cs="Times New Roman"/>
          <w:b/>
          <w:sz w:val="24"/>
          <w:szCs w:val="24"/>
          <w:lang w:eastAsia="ru-RU"/>
        </w:rPr>
      </w:pPr>
      <w:r w:rsidRPr="00B144DC">
        <w:rPr>
          <w:rFonts w:ascii="Times New Roman" w:eastAsia="Times New Roman" w:hAnsi="Times New Roman" w:cs="Times New Roman"/>
          <w:b/>
          <w:sz w:val="24"/>
          <w:szCs w:val="24"/>
          <w:lang w:eastAsia="ru-RU"/>
        </w:rPr>
        <w:t>Физическая культура (</w:t>
      </w:r>
      <w:r w:rsidRPr="00B144DC">
        <w:rPr>
          <w:rFonts w:ascii="Times New Roman" w:eastAsia="Times New Roman" w:hAnsi="Times New Roman" w:cs="Times New Roman"/>
          <w:b/>
          <w:i/>
          <w:sz w:val="24"/>
          <w:szCs w:val="24"/>
          <w:lang w:eastAsia="ru-RU"/>
        </w:rPr>
        <w:t>базовый уровень</w:t>
      </w:r>
      <w:r>
        <w:rPr>
          <w:rFonts w:ascii="Times New Roman" w:eastAsia="Times New Roman" w:hAnsi="Times New Roman" w:cs="Times New Roman"/>
          <w:b/>
          <w:sz w:val="24"/>
          <w:szCs w:val="24"/>
          <w:lang w:eastAsia="ru-RU"/>
        </w:rPr>
        <w:t>)</w:t>
      </w:r>
    </w:p>
    <w:p w:rsidR="00B144DC" w:rsidRPr="00B144DC" w:rsidRDefault="00B144DC" w:rsidP="00B144DC">
      <w:pPr>
        <w:tabs>
          <w:tab w:val="left" w:pos="363"/>
          <w:tab w:val="left" w:pos="426"/>
        </w:tabs>
        <w:spacing w:after="0" w:line="270" w:lineRule="auto"/>
        <w:ind w:right="-284"/>
        <w:jc w:val="both"/>
        <w:rPr>
          <w:rFonts w:ascii="Times New Roman" w:eastAsia="Times New Roman" w:hAnsi="Times New Roman" w:cs="Times New Roman"/>
          <w:sz w:val="24"/>
          <w:szCs w:val="24"/>
          <w:lang w:eastAsia="ru-RU"/>
        </w:rPr>
      </w:pPr>
      <w:r w:rsidRPr="00B144DC">
        <w:rPr>
          <w:rFonts w:ascii="Times New Roman" w:eastAsia="Times New Roman" w:hAnsi="Times New Roman" w:cs="Times New Roman"/>
          <w:sz w:val="24"/>
          <w:szCs w:val="24"/>
          <w:lang w:eastAsia="ru-RU"/>
        </w:rPr>
        <w:t>1)</w:t>
      </w:r>
      <w:r w:rsidRPr="00B144DC">
        <w:rPr>
          <w:rFonts w:ascii="Times New Roman" w:eastAsia="Times New Roman" w:hAnsi="Times New Roman" w:cs="Times New Roman"/>
          <w:sz w:val="24"/>
          <w:szCs w:val="24"/>
          <w:lang w:eastAsia="ru-RU"/>
        </w:rPr>
        <w:tab/>
        <w:t>умение использовать разнообразные формы и виды физкультурной деятельности для организации здорового образа жизни, активного отдыха и досуга;</w:t>
      </w:r>
    </w:p>
    <w:p w:rsidR="00B144DC" w:rsidRPr="00B144DC" w:rsidRDefault="00B144DC" w:rsidP="00B144DC">
      <w:pPr>
        <w:tabs>
          <w:tab w:val="left" w:pos="363"/>
          <w:tab w:val="left" w:pos="426"/>
        </w:tabs>
        <w:spacing w:after="0" w:line="270" w:lineRule="auto"/>
        <w:ind w:right="-284"/>
        <w:jc w:val="both"/>
        <w:rPr>
          <w:rFonts w:ascii="Times New Roman" w:eastAsia="Times New Roman" w:hAnsi="Times New Roman" w:cs="Times New Roman"/>
          <w:sz w:val="24"/>
          <w:szCs w:val="24"/>
          <w:lang w:eastAsia="ru-RU"/>
        </w:rPr>
      </w:pPr>
      <w:r w:rsidRPr="00B144DC">
        <w:rPr>
          <w:rFonts w:ascii="Times New Roman" w:eastAsia="Times New Roman" w:hAnsi="Times New Roman" w:cs="Times New Roman"/>
          <w:sz w:val="24"/>
          <w:szCs w:val="24"/>
          <w:lang w:eastAsia="ru-RU"/>
        </w:rPr>
        <w:lastRenderedPageBreak/>
        <w:t>2)</w:t>
      </w:r>
      <w:r w:rsidRPr="00B144DC">
        <w:rPr>
          <w:rFonts w:ascii="Times New Roman" w:eastAsia="Times New Roman" w:hAnsi="Times New Roman" w:cs="Times New Roman"/>
          <w:sz w:val="24"/>
          <w:szCs w:val="24"/>
          <w:lang w:eastAsia="ru-RU"/>
        </w:rPr>
        <w:tab/>
        <w:t xml:space="preserve">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w:t>
      </w:r>
      <w:r>
        <w:rPr>
          <w:rFonts w:ascii="Times New Roman" w:eastAsia="Times New Roman" w:hAnsi="Times New Roman" w:cs="Times New Roman"/>
          <w:sz w:val="24"/>
          <w:szCs w:val="24"/>
          <w:lang w:eastAsia="ru-RU"/>
        </w:rPr>
        <w:t>производственной деятельностью;</w:t>
      </w:r>
    </w:p>
    <w:p w:rsidR="00B144DC" w:rsidRPr="00B144DC" w:rsidRDefault="00B144DC" w:rsidP="00B144DC">
      <w:pPr>
        <w:tabs>
          <w:tab w:val="left" w:pos="363"/>
          <w:tab w:val="left" w:pos="426"/>
        </w:tabs>
        <w:spacing w:after="0" w:line="270" w:lineRule="auto"/>
        <w:ind w:right="-284"/>
        <w:jc w:val="both"/>
        <w:rPr>
          <w:rFonts w:ascii="Times New Roman" w:eastAsia="Times New Roman" w:hAnsi="Times New Roman" w:cs="Times New Roman"/>
          <w:sz w:val="24"/>
          <w:szCs w:val="24"/>
          <w:lang w:eastAsia="ru-RU"/>
        </w:rPr>
      </w:pPr>
      <w:r w:rsidRPr="00B144DC">
        <w:rPr>
          <w:rFonts w:ascii="Times New Roman" w:eastAsia="Times New Roman" w:hAnsi="Times New Roman" w:cs="Times New Roman"/>
          <w:sz w:val="24"/>
          <w:szCs w:val="24"/>
          <w:lang w:eastAsia="ru-RU"/>
        </w:rPr>
        <w:t>3)</w:t>
      </w:r>
      <w:r w:rsidRPr="00B144DC">
        <w:rPr>
          <w:rFonts w:ascii="Times New Roman" w:eastAsia="Times New Roman" w:hAnsi="Times New Roman" w:cs="Times New Roman"/>
          <w:sz w:val="24"/>
          <w:szCs w:val="24"/>
          <w:lang w:eastAsia="ru-RU"/>
        </w:rPr>
        <w:tab/>
        <w:t>владение основными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p w:rsidR="00B144DC" w:rsidRPr="00B144DC" w:rsidRDefault="00B144DC" w:rsidP="00B144DC">
      <w:pPr>
        <w:tabs>
          <w:tab w:val="left" w:pos="363"/>
          <w:tab w:val="left" w:pos="426"/>
        </w:tabs>
        <w:spacing w:after="0" w:line="270" w:lineRule="auto"/>
        <w:ind w:right="-284"/>
        <w:jc w:val="both"/>
        <w:rPr>
          <w:rFonts w:ascii="Times New Roman" w:eastAsia="Times New Roman" w:hAnsi="Times New Roman" w:cs="Times New Roman"/>
          <w:sz w:val="24"/>
          <w:szCs w:val="24"/>
          <w:lang w:eastAsia="ru-RU"/>
        </w:rPr>
      </w:pPr>
    </w:p>
    <w:p w:rsidR="00B144DC" w:rsidRPr="00B144DC" w:rsidRDefault="00B144DC" w:rsidP="00B144DC">
      <w:pPr>
        <w:tabs>
          <w:tab w:val="left" w:pos="363"/>
          <w:tab w:val="left" w:pos="426"/>
        </w:tabs>
        <w:spacing w:after="0" w:line="270" w:lineRule="auto"/>
        <w:ind w:right="-284"/>
        <w:jc w:val="both"/>
        <w:rPr>
          <w:rFonts w:ascii="Times New Roman" w:eastAsia="Times New Roman" w:hAnsi="Times New Roman" w:cs="Times New Roman"/>
          <w:sz w:val="24"/>
          <w:szCs w:val="24"/>
          <w:lang w:eastAsia="ru-RU"/>
        </w:rPr>
      </w:pPr>
      <w:r w:rsidRPr="00B144DC">
        <w:rPr>
          <w:rFonts w:ascii="Times New Roman" w:eastAsia="Times New Roman" w:hAnsi="Times New Roman" w:cs="Times New Roman"/>
          <w:sz w:val="24"/>
          <w:szCs w:val="24"/>
          <w:lang w:eastAsia="ru-RU"/>
        </w:rPr>
        <w:t>4)</w:t>
      </w:r>
      <w:r w:rsidRPr="00B144DC">
        <w:rPr>
          <w:rFonts w:ascii="Times New Roman" w:eastAsia="Times New Roman" w:hAnsi="Times New Roman" w:cs="Times New Roman"/>
          <w:sz w:val="24"/>
          <w:szCs w:val="24"/>
          <w:lang w:eastAsia="ru-RU"/>
        </w:rPr>
        <w:tab/>
        <w:t>владение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w:t>
      </w:r>
      <w:r>
        <w:rPr>
          <w:rFonts w:ascii="Times New Roman" w:eastAsia="Times New Roman" w:hAnsi="Times New Roman" w:cs="Times New Roman"/>
          <w:sz w:val="24"/>
          <w:szCs w:val="24"/>
          <w:lang w:eastAsia="ru-RU"/>
        </w:rPr>
        <w:t>ения высокой работоспособности;</w:t>
      </w:r>
    </w:p>
    <w:p w:rsidR="00B144DC" w:rsidRPr="00B144DC" w:rsidRDefault="00B144DC" w:rsidP="00B144DC">
      <w:pPr>
        <w:tabs>
          <w:tab w:val="left" w:pos="363"/>
          <w:tab w:val="left" w:pos="426"/>
        </w:tabs>
        <w:spacing w:after="0" w:line="270" w:lineRule="auto"/>
        <w:ind w:right="-284"/>
        <w:jc w:val="both"/>
        <w:rPr>
          <w:rFonts w:ascii="Times New Roman" w:eastAsia="Times New Roman" w:hAnsi="Times New Roman" w:cs="Times New Roman"/>
          <w:sz w:val="24"/>
          <w:szCs w:val="24"/>
          <w:lang w:eastAsia="ru-RU"/>
        </w:rPr>
      </w:pPr>
      <w:r w:rsidRPr="00B144DC">
        <w:rPr>
          <w:rFonts w:ascii="Times New Roman" w:eastAsia="Times New Roman" w:hAnsi="Times New Roman" w:cs="Times New Roman"/>
          <w:sz w:val="24"/>
          <w:szCs w:val="24"/>
          <w:lang w:eastAsia="ru-RU"/>
        </w:rPr>
        <w:t>5)</w:t>
      </w:r>
      <w:r w:rsidRPr="00B144DC">
        <w:rPr>
          <w:rFonts w:ascii="Times New Roman" w:eastAsia="Times New Roman" w:hAnsi="Times New Roman" w:cs="Times New Roman"/>
          <w:sz w:val="24"/>
          <w:szCs w:val="24"/>
          <w:lang w:eastAsia="ru-RU"/>
        </w:rPr>
        <w:tab/>
        <w:t>владение техническими приѐмами и двигательными действиями базовых видов спорта; активное применение их в игровой и</w:t>
      </w:r>
      <w:r>
        <w:rPr>
          <w:rFonts w:ascii="Times New Roman" w:eastAsia="Times New Roman" w:hAnsi="Times New Roman" w:cs="Times New Roman"/>
          <w:sz w:val="24"/>
          <w:szCs w:val="24"/>
          <w:lang w:eastAsia="ru-RU"/>
        </w:rPr>
        <w:t xml:space="preserve"> соревновательной деятельности.</w:t>
      </w:r>
    </w:p>
    <w:p w:rsidR="00B144DC" w:rsidRPr="00B144DC" w:rsidRDefault="00B144DC" w:rsidP="00B144DC">
      <w:pPr>
        <w:tabs>
          <w:tab w:val="left" w:pos="363"/>
          <w:tab w:val="left" w:pos="426"/>
        </w:tabs>
        <w:spacing w:after="0" w:line="270" w:lineRule="auto"/>
        <w:ind w:right="-284"/>
        <w:jc w:val="both"/>
        <w:rPr>
          <w:rFonts w:ascii="Times New Roman" w:eastAsia="Times New Roman" w:hAnsi="Times New Roman" w:cs="Times New Roman"/>
          <w:sz w:val="24"/>
          <w:szCs w:val="24"/>
          <w:lang w:eastAsia="ru-RU"/>
        </w:rPr>
      </w:pPr>
      <w:r w:rsidRPr="00B144DC">
        <w:rPr>
          <w:rFonts w:ascii="Times New Roman" w:eastAsia="Times New Roman" w:hAnsi="Times New Roman" w:cs="Times New Roman"/>
          <w:b/>
          <w:sz w:val="24"/>
          <w:szCs w:val="24"/>
          <w:lang w:eastAsia="ru-RU"/>
        </w:rPr>
        <w:t>Право (</w:t>
      </w:r>
      <w:r w:rsidRPr="00B144DC">
        <w:rPr>
          <w:rFonts w:ascii="Times New Roman" w:eastAsia="Times New Roman" w:hAnsi="Times New Roman" w:cs="Times New Roman"/>
          <w:b/>
          <w:i/>
          <w:sz w:val="24"/>
          <w:szCs w:val="24"/>
          <w:lang w:eastAsia="ru-RU"/>
        </w:rPr>
        <w:t>базовый уровень</w:t>
      </w:r>
      <w:r w:rsidRPr="00B144DC">
        <w:rPr>
          <w:rFonts w:ascii="Times New Roman" w:eastAsia="Times New Roman" w:hAnsi="Times New Roman" w:cs="Times New Roman"/>
          <w:b/>
          <w:sz w:val="24"/>
          <w:szCs w:val="24"/>
          <w:lang w:eastAsia="ru-RU"/>
        </w:rPr>
        <w:t xml:space="preserve">) </w:t>
      </w:r>
      <w:r w:rsidRPr="00B144DC">
        <w:rPr>
          <w:rFonts w:ascii="Times New Roman" w:eastAsia="Times New Roman" w:hAnsi="Times New Roman" w:cs="Times New Roman"/>
          <w:sz w:val="24"/>
          <w:szCs w:val="24"/>
          <w:lang w:eastAsia="ru-RU"/>
        </w:rPr>
        <w:t>– требования к предметным результатам освоения базово</w:t>
      </w:r>
      <w:r>
        <w:rPr>
          <w:rFonts w:ascii="Times New Roman" w:eastAsia="Times New Roman" w:hAnsi="Times New Roman" w:cs="Times New Roman"/>
          <w:sz w:val="24"/>
          <w:szCs w:val="24"/>
          <w:lang w:eastAsia="ru-RU"/>
        </w:rPr>
        <w:t>го курса права должны отражать:</w:t>
      </w:r>
    </w:p>
    <w:p w:rsidR="00B144DC" w:rsidRPr="00B144DC" w:rsidRDefault="00B144DC" w:rsidP="00B144DC">
      <w:pPr>
        <w:tabs>
          <w:tab w:val="left" w:pos="363"/>
          <w:tab w:val="left" w:pos="426"/>
        </w:tabs>
        <w:spacing w:after="0" w:line="270" w:lineRule="auto"/>
        <w:ind w:right="-284"/>
        <w:jc w:val="both"/>
        <w:rPr>
          <w:rFonts w:ascii="Times New Roman" w:eastAsia="Times New Roman" w:hAnsi="Times New Roman" w:cs="Times New Roman"/>
          <w:sz w:val="24"/>
          <w:szCs w:val="24"/>
          <w:lang w:eastAsia="ru-RU"/>
        </w:rPr>
      </w:pPr>
      <w:r w:rsidRPr="00B144DC">
        <w:rPr>
          <w:rFonts w:ascii="Times New Roman" w:eastAsia="Times New Roman" w:hAnsi="Times New Roman" w:cs="Times New Roman"/>
          <w:sz w:val="24"/>
          <w:szCs w:val="24"/>
          <w:lang w:eastAsia="ru-RU"/>
        </w:rPr>
        <w:t>1)</w:t>
      </w:r>
      <w:r w:rsidRPr="00B144DC">
        <w:rPr>
          <w:rFonts w:ascii="Times New Roman" w:eastAsia="Times New Roman" w:hAnsi="Times New Roman" w:cs="Times New Roman"/>
          <w:sz w:val="24"/>
          <w:szCs w:val="24"/>
          <w:lang w:eastAsia="ru-RU"/>
        </w:rPr>
        <w:tab/>
        <w:t>сформированность представлений о понятии государства, ег</w:t>
      </w:r>
      <w:r>
        <w:rPr>
          <w:rFonts w:ascii="Times New Roman" w:eastAsia="Times New Roman" w:hAnsi="Times New Roman" w:cs="Times New Roman"/>
          <w:sz w:val="24"/>
          <w:szCs w:val="24"/>
          <w:lang w:eastAsia="ru-RU"/>
        </w:rPr>
        <w:t>о функциях, механизме и формах;</w:t>
      </w:r>
    </w:p>
    <w:p w:rsidR="00B144DC" w:rsidRPr="00B144DC" w:rsidRDefault="00B144DC" w:rsidP="00B144DC">
      <w:pPr>
        <w:tabs>
          <w:tab w:val="left" w:pos="363"/>
          <w:tab w:val="left" w:pos="426"/>
        </w:tabs>
        <w:spacing w:after="0" w:line="270" w:lineRule="auto"/>
        <w:ind w:right="-284"/>
        <w:jc w:val="both"/>
        <w:rPr>
          <w:rFonts w:ascii="Times New Roman" w:eastAsia="Times New Roman" w:hAnsi="Times New Roman" w:cs="Times New Roman"/>
          <w:sz w:val="24"/>
          <w:szCs w:val="24"/>
          <w:lang w:eastAsia="ru-RU"/>
        </w:rPr>
      </w:pPr>
      <w:r w:rsidRPr="00B144DC">
        <w:rPr>
          <w:rFonts w:ascii="Times New Roman" w:eastAsia="Times New Roman" w:hAnsi="Times New Roman" w:cs="Times New Roman"/>
          <w:sz w:val="24"/>
          <w:szCs w:val="24"/>
          <w:lang w:eastAsia="ru-RU"/>
        </w:rPr>
        <w:t>2)</w:t>
      </w:r>
      <w:r w:rsidRPr="00B144DC">
        <w:rPr>
          <w:rFonts w:ascii="Times New Roman" w:eastAsia="Times New Roman" w:hAnsi="Times New Roman" w:cs="Times New Roman"/>
          <w:sz w:val="24"/>
          <w:szCs w:val="24"/>
          <w:lang w:eastAsia="ru-RU"/>
        </w:rPr>
        <w:tab/>
        <w:t>владение знаниями о понятии права, источниках и нормах прав</w:t>
      </w:r>
      <w:r>
        <w:rPr>
          <w:rFonts w:ascii="Times New Roman" w:eastAsia="Times New Roman" w:hAnsi="Times New Roman" w:cs="Times New Roman"/>
          <w:sz w:val="24"/>
          <w:szCs w:val="24"/>
          <w:lang w:eastAsia="ru-RU"/>
        </w:rPr>
        <w:t>а, законности, правоотношениях;</w:t>
      </w:r>
    </w:p>
    <w:p w:rsidR="00B144DC" w:rsidRPr="00B144DC" w:rsidRDefault="00B144DC" w:rsidP="00B144DC">
      <w:pPr>
        <w:tabs>
          <w:tab w:val="left" w:pos="363"/>
          <w:tab w:val="left" w:pos="426"/>
        </w:tabs>
        <w:spacing w:after="0" w:line="270" w:lineRule="auto"/>
        <w:ind w:right="-284"/>
        <w:jc w:val="both"/>
        <w:rPr>
          <w:rFonts w:ascii="Times New Roman" w:eastAsia="Times New Roman" w:hAnsi="Times New Roman" w:cs="Times New Roman"/>
          <w:sz w:val="24"/>
          <w:szCs w:val="24"/>
          <w:lang w:eastAsia="ru-RU"/>
        </w:rPr>
      </w:pPr>
      <w:r w:rsidRPr="00B144DC">
        <w:rPr>
          <w:rFonts w:ascii="Times New Roman" w:eastAsia="Times New Roman" w:hAnsi="Times New Roman" w:cs="Times New Roman"/>
          <w:sz w:val="24"/>
          <w:szCs w:val="24"/>
          <w:lang w:eastAsia="ru-RU"/>
        </w:rPr>
        <w:t>3)</w:t>
      </w:r>
      <w:r w:rsidRPr="00B144DC">
        <w:rPr>
          <w:rFonts w:ascii="Times New Roman" w:eastAsia="Times New Roman" w:hAnsi="Times New Roman" w:cs="Times New Roman"/>
          <w:sz w:val="24"/>
          <w:szCs w:val="24"/>
          <w:lang w:eastAsia="ru-RU"/>
        </w:rPr>
        <w:tab/>
        <w:t>владение знаниями о правонарушениях и юридической ответственности;</w:t>
      </w:r>
    </w:p>
    <w:p w:rsidR="00B144DC" w:rsidRPr="00B144DC" w:rsidRDefault="00B144DC" w:rsidP="00B144DC">
      <w:pPr>
        <w:tabs>
          <w:tab w:val="left" w:pos="363"/>
          <w:tab w:val="left" w:pos="426"/>
        </w:tabs>
        <w:spacing w:after="0" w:line="270" w:lineRule="auto"/>
        <w:ind w:right="-284"/>
        <w:jc w:val="both"/>
        <w:rPr>
          <w:rFonts w:ascii="Times New Roman" w:eastAsia="Times New Roman" w:hAnsi="Times New Roman" w:cs="Times New Roman"/>
          <w:sz w:val="24"/>
          <w:szCs w:val="24"/>
          <w:lang w:eastAsia="ru-RU"/>
        </w:rPr>
      </w:pPr>
      <w:r w:rsidRPr="00B144DC">
        <w:rPr>
          <w:rFonts w:ascii="Times New Roman" w:eastAsia="Times New Roman" w:hAnsi="Times New Roman" w:cs="Times New Roman"/>
          <w:sz w:val="24"/>
          <w:szCs w:val="24"/>
          <w:lang w:eastAsia="ru-RU"/>
        </w:rPr>
        <w:t>4)</w:t>
      </w:r>
      <w:r w:rsidRPr="00B144DC">
        <w:rPr>
          <w:rFonts w:ascii="Times New Roman" w:eastAsia="Times New Roman" w:hAnsi="Times New Roman" w:cs="Times New Roman"/>
          <w:sz w:val="24"/>
          <w:szCs w:val="24"/>
          <w:lang w:eastAsia="ru-RU"/>
        </w:rPr>
        <w:tab/>
        <w:t>сформированность представлений о Конституции Российской Федерации как основном законе государства, владение знаниями об основах правового статуса л</w:t>
      </w:r>
      <w:r>
        <w:rPr>
          <w:rFonts w:ascii="Times New Roman" w:eastAsia="Times New Roman" w:hAnsi="Times New Roman" w:cs="Times New Roman"/>
          <w:sz w:val="24"/>
          <w:szCs w:val="24"/>
          <w:lang w:eastAsia="ru-RU"/>
        </w:rPr>
        <w:t>ичности в Российской Федерации;</w:t>
      </w:r>
    </w:p>
    <w:p w:rsidR="00B144DC" w:rsidRPr="00B144DC" w:rsidRDefault="00B144DC" w:rsidP="00B144DC">
      <w:pPr>
        <w:tabs>
          <w:tab w:val="left" w:pos="363"/>
          <w:tab w:val="left" w:pos="426"/>
        </w:tabs>
        <w:spacing w:after="0" w:line="270" w:lineRule="auto"/>
        <w:ind w:right="-284"/>
        <w:jc w:val="both"/>
        <w:rPr>
          <w:rFonts w:ascii="Times New Roman" w:eastAsia="Times New Roman" w:hAnsi="Times New Roman" w:cs="Times New Roman"/>
          <w:sz w:val="24"/>
          <w:szCs w:val="24"/>
          <w:lang w:eastAsia="ru-RU"/>
        </w:rPr>
      </w:pPr>
      <w:r w:rsidRPr="00B144DC">
        <w:rPr>
          <w:rFonts w:ascii="Times New Roman" w:eastAsia="Times New Roman" w:hAnsi="Times New Roman" w:cs="Times New Roman"/>
          <w:sz w:val="24"/>
          <w:szCs w:val="24"/>
          <w:lang w:eastAsia="ru-RU"/>
        </w:rPr>
        <w:t>5)</w:t>
      </w:r>
      <w:r w:rsidRPr="00B144DC">
        <w:rPr>
          <w:rFonts w:ascii="Times New Roman" w:eastAsia="Times New Roman" w:hAnsi="Times New Roman" w:cs="Times New Roman"/>
          <w:sz w:val="24"/>
          <w:szCs w:val="24"/>
          <w:lang w:eastAsia="ru-RU"/>
        </w:rPr>
        <w:tab/>
        <w:t xml:space="preserve">сформированность общих представлений о разных видах судопроизводства, правилах применения права, разрешения </w:t>
      </w:r>
      <w:r>
        <w:rPr>
          <w:rFonts w:ascii="Times New Roman" w:eastAsia="Times New Roman" w:hAnsi="Times New Roman" w:cs="Times New Roman"/>
          <w:sz w:val="24"/>
          <w:szCs w:val="24"/>
          <w:lang w:eastAsia="ru-RU"/>
        </w:rPr>
        <w:t>конфликтов правовыми способами;</w:t>
      </w:r>
    </w:p>
    <w:p w:rsidR="00B144DC" w:rsidRPr="00B144DC" w:rsidRDefault="00B144DC" w:rsidP="00B144DC">
      <w:pPr>
        <w:tabs>
          <w:tab w:val="left" w:pos="363"/>
          <w:tab w:val="left" w:pos="426"/>
        </w:tabs>
        <w:spacing w:after="0" w:line="270" w:lineRule="auto"/>
        <w:ind w:right="-284"/>
        <w:jc w:val="both"/>
        <w:rPr>
          <w:rFonts w:ascii="Times New Roman" w:eastAsia="Times New Roman" w:hAnsi="Times New Roman" w:cs="Times New Roman"/>
          <w:sz w:val="24"/>
          <w:szCs w:val="24"/>
          <w:lang w:eastAsia="ru-RU"/>
        </w:rPr>
      </w:pPr>
      <w:r w:rsidRPr="00B144DC">
        <w:rPr>
          <w:rFonts w:ascii="Times New Roman" w:eastAsia="Times New Roman" w:hAnsi="Times New Roman" w:cs="Times New Roman"/>
          <w:sz w:val="24"/>
          <w:szCs w:val="24"/>
          <w:lang w:eastAsia="ru-RU"/>
        </w:rPr>
        <w:t>6)</w:t>
      </w:r>
      <w:r w:rsidRPr="00B144DC">
        <w:rPr>
          <w:rFonts w:ascii="Times New Roman" w:eastAsia="Times New Roman" w:hAnsi="Times New Roman" w:cs="Times New Roman"/>
          <w:sz w:val="24"/>
          <w:szCs w:val="24"/>
          <w:lang w:eastAsia="ru-RU"/>
        </w:rPr>
        <w:tab/>
        <w:t>сформирован</w:t>
      </w:r>
      <w:r>
        <w:rPr>
          <w:rFonts w:ascii="Times New Roman" w:eastAsia="Times New Roman" w:hAnsi="Times New Roman" w:cs="Times New Roman"/>
          <w:sz w:val="24"/>
          <w:szCs w:val="24"/>
          <w:lang w:eastAsia="ru-RU"/>
        </w:rPr>
        <w:t>ность основ правового мышления;</w:t>
      </w:r>
    </w:p>
    <w:p w:rsidR="00B144DC" w:rsidRPr="00B144DC" w:rsidRDefault="00B144DC" w:rsidP="00B144DC">
      <w:pPr>
        <w:tabs>
          <w:tab w:val="left" w:pos="363"/>
          <w:tab w:val="left" w:pos="426"/>
        </w:tabs>
        <w:spacing w:after="0" w:line="270" w:lineRule="auto"/>
        <w:ind w:right="-284"/>
        <w:jc w:val="both"/>
        <w:rPr>
          <w:rFonts w:ascii="Times New Roman" w:eastAsia="Times New Roman" w:hAnsi="Times New Roman" w:cs="Times New Roman"/>
          <w:sz w:val="24"/>
          <w:szCs w:val="24"/>
          <w:lang w:eastAsia="ru-RU"/>
        </w:rPr>
      </w:pPr>
      <w:r w:rsidRPr="00B144DC">
        <w:rPr>
          <w:rFonts w:ascii="Times New Roman" w:eastAsia="Times New Roman" w:hAnsi="Times New Roman" w:cs="Times New Roman"/>
          <w:sz w:val="24"/>
          <w:szCs w:val="24"/>
          <w:lang w:eastAsia="ru-RU"/>
        </w:rPr>
        <w:t>7)</w:t>
      </w:r>
      <w:r w:rsidRPr="00B144DC">
        <w:rPr>
          <w:rFonts w:ascii="Times New Roman" w:eastAsia="Times New Roman" w:hAnsi="Times New Roman" w:cs="Times New Roman"/>
          <w:sz w:val="24"/>
          <w:szCs w:val="24"/>
          <w:lang w:eastAsia="ru-RU"/>
        </w:rPr>
        <w:tab/>
        <w:t>сформированность знаний об основах административного, гражданског</w:t>
      </w:r>
      <w:r>
        <w:rPr>
          <w:rFonts w:ascii="Times New Roman" w:eastAsia="Times New Roman" w:hAnsi="Times New Roman" w:cs="Times New Roman"/>
          <w:sz w:val="24"/>
          <w:szCs w:val="24"/>
          <w:lang w:eastAsia="ru-RU"/>
        </w:rPr>
        <w:t>о, трудового, уголовного права;</w:t>
      </w:r>
    </w:p>
    <w:p w:rsidR="00B144DC" w:rsidRPr="00B144DC" w:rsidRDefault="00B144DC" w:rsidP="00B144DC">
      <w:pPr>
        <w:tabs>
          <w:tab w:val="left" w:pos="363"/>
          <w:tab w:val="left" w:pos="426"/>
        </w:tabs>
        <w:spacing w:after="0" w:line="270" w:lineRule="auto"/>
        <w:ind w:right="-284"/>
        <w:jc w:val="both"/>
        <w:rPr>
          <w:rFonts w:ascii="Times New Roman" w:eastAsia="Times New Roman" w:hAnsi="Times New Roman" w:cs="Times New Roman"/>
          <w:sz w:val="24"/>
          <w:szCs w:val="24"/>
          <w:lang w:eastAsia="ru-RU"/>
        </w:rPr>
      </w:pPr>
      <w:r w:rsidRPr="00B144DC">
        <w:rPr>
          <w:rFonts w:ascii="Times New Roman" w:eastAsia="Times New Roman" w:hAnsi="Times New Roman" w:cs="Times New Roman"/>
          <w:sz w:val="24"/>
          <w:szCs w:val="24"/>
          <w:lang w:eastAsia="ru-RU"/>
        </w:rPr>
        <w:t>8)</w:t>
      </w:r>
      <w:r w:rsidRPr="00B144DC">
        <w:rPr>
          <w:rFonts w:ascii="Times New Roman" w:eastAsia="Times New Roman" w:hAnsi="Times New Roman" w:cs="Times New Roman"/>
          <w:sz w:val="24"/>
          <w:szCs w:val="24"/>
          <w:lang w:eastAsia="ru-RU"/>
        </w:rPr>
        <w:tab/>
        <w:t xml:space="preserve">понимание юридической деятельности; ознакомление со спецификой </w:t>
      </w:r>
      <w:r>
        <w:rPr>
          <w:rFonts w:ascii="Times New Roman" w:eastAsia="Times New Roman" w:hAnsi="Times New Roman" w:cs="Times New Roman"/>
          <w:sz w:val="24"/>
          <w:szCs w:val="24"/>
          <w:lang w:eastAsia="ru-RU"/>
        </w:rPr>
        <w:t>основных юридических профессий;</w:t>
      </w:r>
    </w:p>
    <w:p w:rsidR="00B144DC" w:rsidRPr="00B144DC" w:rsidRDefault="00B144DC" w:rsidP="00B144DC">
      <w:pPr>
        <w:tabs>
          <w:tab w:val="left" w:pos="363"/>
          <w:tab w:val="left" w:pos="426"/>
        </w:tabs>
        <w:spacing w:after="0" w:line="270" w:lineRule="auto"/>
        <w:ind w:right="-284"/>
        <w:jc w:val="both"/>
        <w:rPr>
          <w:rFonts w:ascii="Times New Roman" w:eastAsia="Times New Roman" w:hAnsi="Times New Roman" w:cs="Times New Roman"/>
          <w:sz w:val="24"/>
          <w:szCs w:val="24"/>
          <w:lang w:eastAsia="ru-RU"/>
        </w:rPr>
      </w:pPr>
      <w:r w:rsidRPr="00B144DC">
        <w:rPr>
          <w:rFonts w:ascii="Times New Roman" w:eastAsia="Times New Roman" w:hAnsi="Times New Roman" w:cs="Times New Roman"/>
          <w:sz w:val="24"/>
          <w:szCs w:val="24"/>
          <w:lang w:eastAsia="ru-RU"/>
        </w:rPr>
        <w:t>9)</w:t>
      </w:r>
      <w:r w:rsidRPr="00B144DC">
        <w:rPr>
          <w:rFonts w:ascii="Times New Roman" w:eastAsia="Times New Roman" w:hAnsi="Times New Roman" w:cs="Times New Roman"/>
          <w:sz w:val="24"/>
          <w:szCs w:val="24"/>
          <w:lang w:eastAsia="ru-RU"/>
        </w:rPr>
        <w:tab/>
        <w:t>сформированность умений применять правовые знания для оценивания конкретных правовых норм с точки зрения их соответствия законод</w:t>
      </w:r>
      <w:r>
        <w:rPr>
          <w:rFonts w:ascii="Times New Roman" w:eastAsia="Times New Roman" w:hAnsi="Times New Roman" w:cs="Times New Roman"/>
          <w:sz w:val="24"/>
          <w:szCs w:val="24"/>
          <w:lang w:eastAsia="ru-RU"/>
        </w:rPr>
        <w:t>ательству Российской Федерации;</w:t>
      </w:r>
    </w:p>
    <w:p w:rsidR="00B144DC" w:rsidRPr="00B144DC" w:rsidRDefault="00B144DC" w:rsidP="00B144DC">
      <w:pPr>
        <w:tabs>
          <w:tab w:val="left" w:pos="363"/>
          <w:tab w:val="left" w:pos="426"/>
        </w:tabs>
        <w:spacing w:after="0" w:line="270" w:lineRule="auto"/>
        <w:ind w:right="-284"/>
        <w:jc w:val="both"/>
        <w:rPr>
          <w:rFonts w:ascii="Times New Roman" w:eastAsia="Times New Roman" w:hAnsi="Times New Roman" w:cs="Times New Roman"/>
          <w:sz w:val="24"/>
          <w:szCs w:val="24"/>
          <w:lang w:eastAsia="ru-RU"/>
        </w:rPr>
      </w:pPr>
      <w:r w:rsidRPr="00B144DC">
        <w:rPr>
          <w:rFonts w:ascii="Times New Roman" w:eastAsia="Times New Roman" w:hAnsi="Times New Roman" w:cs="Times New Roman"/>
          <w:sz w:val="24"/>
          <w:szCs w:val="24"/>
          <w:lang w:eastAsia="ru-RU"/>
        </w:rPr>
        <w:t>10)</w:t>
      </w:r>
      <w:r w:rsidRPr="00B144DC">
        <w:rPr>
          <w:rFonts w:ascii="Times New Roman" w:eastAsia="Times New Roman" w:hAnsi="Times New Roman" w:cs="Times New Roman"/>
          <w:sz w:val="24"/>
          <w:szCs w:val="24"/>
          <w:lang w:eastAsia="ru-RU"/>
        </w:rPr>
        <w:tab/>
        <w:t xml:space="preserve">сформированность навыков самостоятельного поиска правовой информации, умений использовать результаты в </w:t>
      </w:r>
      <w:r>
        <w:rPr>
          <w:rFonts w:ascii="Times New Roman" w:eastAsia="Times New Roman" w:hAnsi="Times New Roman" w:cs="Times New Roman"/>
          <w:sz w:val="24"/>
          <w:szCs w:val="24"/>
          <w:lang w:eastAsia="ru-RU"/>
        </w:rPr>
        <w:t>конкретных жизненных ситуациях.</w:t>
      </w:r>
    </w:p>
    <w:p w:rsidR="00B144DC" w:rsidRPr="00B144DC" w:rsidRDefault="00B144DC" w:rsidP="00B144DC">
      <w:pPr>
        <w:tabs>
          <w:tab w:val="left" w:pos="363"/>
          <w:tab w:val="left" w:pos="426"/>
        </w:tabs>
        <w:spacing w:after="0" w:line="270" w:lineRule="auto"/>
        <w:ind w:right="-284"/>
        <w:jc w:val="both"/>
        <w:rPr>
          <w:rFonts w:ascii="Times New Roman" w:eastAsia="Times New Roman" w:hAnsi="Times New Roman" w:cs="Times New Roman"/>
          <w:sz w:val="24"/>
          <w:szCs w:val="24"/>
          <w:lang w:eastAsia="ru-RU"/>
        </w:rPr>
      </w:pPr>
      <w:r w:rsidRPr="00B144DC">
        <w:rPr>
          <w:rFonts w:ascii="Times New Roman" w:eastAsia="Times New Roman" w:hAnsi="Times New Roman" w:cs="Times New Roman"/>
          <w:b/>
          <w:sz w:val="24"/>
          <w:szCs w:val="24"/>
          <w:lang w:eastAsia="ru-RU"/>
        </w:rPr>
        <w:t>Экономика (</w:t>
      </w:r>
      <w:r w:rsidRPr="00B144DC">
        <w:rPr>
          <w:rFonts w:ascii="Times New Roman" w:eastAsia="Times New Roman" w:hAnsi="Times New Roman" w:cs="Times New Roman"/>
          <w:b/>
          <w:i/>
          <w:sz w:val="24"/>
          <w:szCs w:val="24"/>
          <w:lang w:eastAsia="ru-RU"/>
        </w:rPr>
        <w:t>базовый уровень</w:t>
      </w:r>
      <w:r w:rsidRPr="00B144DC">
        <w:rPr>
          <w:rFonts w:ascii="Times New Roman" w:eastAsia="Times New Roman" w:hAnsi="Times New Roman" w:cs="Times New Roman"/>
          <w:b/>
          <w:sz w:val="24"/>
          <w:szCs w:val="24"/>
          <w:lang w:eastAsia="ru-RU"/>
        </w:rPr>
        <w:t>)</w:t>
      </w:r>
      <w:r w:rsidRPr="00B144DC">
        <w:rPr>
          <w:rFonts w:ascii="Times New Roman" w:eastAsia="Times New Roman" w:hAnsi="Times New Roman" w:cs="Times New Roman"/>
          <w:sz w:val="24"/>
          <w:szCs w:val="24"/>
          <w:lang w:eastAsia="ru-RU"/>
        </w:rPr>
        <w:t xml:space="preserve"> – требования к предметным результатам освоения базового к</w:t>
      </w:r>
      <w:r>
        <w:rPr>
          <w:rFonts w:ascii="Times New Roman" w:eastAsia="Times New Roman" w:hAnsi="Times New Roman" w:cs="Times New Roman"/>
          <w:sz w:val="24"/>
          <w:szCs w:val="24"/>
          <w:lang w:eastAsia="ru-RU"/>
        </w:rPr>
        <w:t>урса экономики должны отражать:</w:t>
      </w:r>
    </w:p>
    <w:p w:rsidR="00B144DC" w:rsidRPr="00B144DC" w:rsidRDefault="00B144DC" w:rsidP="00B144DC">
      <w:pPr>
        <w:tabs>
          <w:tab w:val="left" w:pos="363"/>
          <w:tab w:val="left" w:pos="426"/>
        </w:tabs>
        <w:spacing w:after="0" w:line="270" w:lineRule="auto"/>
        <w:ind w:right="-284"/>
        <w:jc w:val="both"/>
        <w:rPr>
          <w:rFonts w:ascii="Times New Roman" w:eastAsia="Times New Roman" w:hAnsi="Times New Roman" w:cs="Times New Roman"/>
          <w:sz w:val="24"/>
          <w:szCs w:val="24"/>
          <w:lang w:eastAsia="ru-RU"/>
        </w:rPr>
      </w:pPr>
      <w:r w:rsidRPr="00B144DC">
        <w:rPr>
          <w:rFonts w:ascii="Times New Roman" w:eastAsia="Times New Roman" w:hAnsi="Times New Roman" w:cs="Times New Roman"/>
          <w:sz w:val="24"/>
          <w:szCs w:val="24"/>
          <w:lang w:eastAsia="ru-RU"/>
        </w:rPr>
        <w:t>1)</w:t>
      </w:r>
      <w:r w:rsidRPr="00B144DC">
        <w:rPr>
          <w:rFonts w:ascii="Times New Roman" w:eastAsia="Times New Roman" w:hAnsi="Times New Roman" w:cs="Times New Roman"/>
          <w:sz w:val="24"/>
          <w:szCs w:val="24"/>
          <w:lang w:eastAsia="ru-RU"/>
        </w:rPr>
        <w:tab/>
        <w:t>сформированность системы знаний об экономической сфере в жизни общества; как пространстве, в котором осуществляется экономическая деятельность индивидов, семей, отдел</w:t>
      </w:r>
      <w:r>
        <w:rPr>
          <w:rFonts w:ascii="Times New Roman" w:eastAsia="Times New Roman" w:hAnsi="Times New Roman" w:cs="Times New Roman"/>
          <w:sz w:val="24"/>
          <w:szCs w:val="24"/>
          <w:lang w:eastAsia="ru-RU"/>
        </w:rPr>
        <w:t>ьных предприятий и государства;</w:t>
      </w:r>
    </w:p>
    <w:p w:rsidR="00B144DC" w:rsidRPr="00B144DC" w:rsidRDefault="00B144DC" w:rsidP="00B144DC">
      <w:pPr>
        <w:tabs>
          <w:tab w:val="left" w:pos="363"/>
          <w:tab w:val="left" w:pos="426"/>
        </w:tabs>
        <w:spacing w:after="0" w:line="270" w:lineRule="auto"/>
        <w:ind w:right="-284"/>
        <w:jc w:val="both"/>
        <w:rPr>
          <w:rFonts w:ascii="Times New Roman" w:eastAsia="Times New Roman" w:hAnsi="Times New Roman" w:cs="Times New Roman"/>
          <w:sz w:val="24"/>
          <w:szCs w:val="24"/>
          <w:lang w:eastAsia="ru-RU"/>
        </w:rPr>
      </w:pPr>
      <w:r w:rsidRPr="00B144DC">
        <w:rPr>
          <w:rFonts w:ascii="Times New Roman" w:eastAsia="Times New Roman" w:hAnsi="Times New Roman" w:cs="Times New Roman"/>
          <w:sz w:val="24"/>
          <w:szCs w:val="24"/>
          <w:lang w:eastAsia="ru-RU"/>
        </w:rPr>
        <w:t>2)</w:t>
      </w:r>
      <w:r w:rsidRPr="00B144DC">
        <w:rPr>
          <w:rFonts w:ascii="Times New Roman" w:eastAsia="Times New Roman" w:hAnsi="Times New Roman" w:cs="Times New Roman"/>
          <w:sz w:val="24"/>
          <w:szCs w:val="24"/>
          <w:lang w:eastAsia="ru-RU"/>
        </w:rPr>
        <w:tab/>
        <w:t>понимание сущности экономических институтов, их роли в социально-экономическом развитии общества; понимание значения этических норм и нравственных ценностей в экономической деятельности отдельных людей и общества; сформированность уважительного о</w:t>
      </w:r>
      <w:r>
        <w:rPr>
          <w:rFonts w:ascii="Times New Roman" w:eastAsia="Times New Roman" w:hAnsi="Times New Roman" w:cs="Times New Roman"/>
          <w:sz w:val="24"/>
          <w:szCs w:val="24"/>
          <w:lang w:eastAsia="ru-RU"/>
        </w:rPr>
        <w:t>тношения к чужой собственности;</w:t>
      </w:r>
    </w:p>
    <w:p w:rsidR="00B144DC" w:rsidRPr="00B144DC" w:rsidRDefault="00B144DC" w:rsidP="00B144DC">
      <w:pPr>
        <w:tabs>
          <w:tab w:val="left" w:pos="363"/>
          <w:tab w:val="left" w:pos="426"/>
        </w:tabs>
        <w:spacing w:after="0" w:line="270" w:lineRule="auto"/>
        <w:ind w:right="-284"/>
        <w:jc w:val="both"/>
        <w:rPr>
          <w:rFonts w:ascii="Times New Roman" w:eastAsia="Times New Roman" w:hAnsi="Times New Roman" w:cs="Times New Roman"/>
          <w:sz w:val="24"/>
          <w:szCs w:val="24"/>
          <w:lang w:eastAsia="ru-RU"/>
        </w:rPr>
      </w:pPr>
      <w:r w:rsidRPr="00B144DC">
        <w:rPr>
          <w:rFonts w:ascii="Times New Roman" w:eastAsia="Times New Roman" w:hAnsi="Times New Roman" w:cs="Times New Roman"/>
          <w:sz w:val="24"/>
          <w:szCs w:val="24"/>
          <w:lang w:eastAsia="ru-RU"/>
        </w:rPr>
        <w:t>3)</w:t>
      </w:r>
      <w:r w:rsidRPr="00B144DC">
        <w:rPr>
          <w:rFonts w:ascii="Times New Roman" w:eastAsia="Times New Roman" w:hAnsi="Times New Roman" w:cs="Times New Roman"/>
          <w:sz w:val="24"/>
          <w:szCs w:val="24"/>
          <w:lang w:eastAsia="ru-RU"/>
        </w:rPr>
        <w:tab/>
        <w:t>сформированность экономического мышления: умения принимать рациональные решения в условиях относительной ограниченности доступных ресурсов, оценивать и принимать ответственность за их возможные последствия для себя, своег</w:t>
      </w:r>
      <w:r>
        <w:rPr>
          <w:rFonts w:ascii="Times New Roman" w:eastAsia="Times New Roman" w:hAnsi="Times New Roman" w:cs="Times New Roman"/>
          <w:sz w:val="24"/>
          <w:szCs w:val="24"/>
          <w:lang w:eastAsia="ru-RU"/>
        </w:rPr>
        <w:t>о окружения и общества в целом;</w:t>
      </w:r>
    </w:p>
    <w:p w:rsidR="00B144DC" w:rsidRPr="00B144DC" w:rsidRDefault="00B144DC" w:rsidP="00B144DC">
      <w:pPr>
        <w:tabs>
          <w:tab w:val="left" w:pos="363"/>
          <w:tab w:val="left" w:pos="426"/>
        </w:tabs>
        <w:spacing w:after="0" w:line="270" w:lineRule="auto"/>
        <w:ind w:right="-284"/>
        <w:jc w:val="both"/>
        <w:rPr>
          <w:rFonts w:ascii="Times New Roman" w:eastAsia="Times New Roman" w:hAnsi="Times New Roman" w:cs="Times New Roman"/>
          <w:sz w:val="24"/>
          <w:szCs w:val="24"/>
          <w:lang w:eastAsia="ru-RU"/>
        </w:rPr>
      </w:pPr>
      <w:r w:rsidRPr="00B144DC">
        <w:rPr>
          <w:rFonts w:ascii="Times New Roman" w:eastAsia="Times New Roman" w:hAnsi="Times New Roman" w:cs="Times New Roman"/>
          <w:sz w:val="24"/>
          <w:szCs w:val="24"/>
          <w:lang w:eastAsia="ru-RU"/>
        </w:rPr>
        <w:t>4)</w:t>
      </w:r>
      <w:r w:rsidRPr="00B144DC">
        <w:rPr>
          <w:rFonts w:ascii="Times New Roman" w:eastAsia="Times New Roman" w:hAnsi="Times New Roman" w:cs="Times New Roman"/>
          <w:sz w:val="24"/>
          <w:szCs w:val="24"/>
          <w:lang w:eastAsia="ru-RU"/>
        </w:rPr>
        <w:tab/>
        <w:t>владение навыками поиска актуальной экономической информации в различных источниках, включая Интернет; умение различать факты, аргументы и оценочные суждения; анализировать, преобразовывать и использовать экономическую информацию для решения практических задач в учебной</w:t>
      </w:r>
      <w:r>
        <w:rPr>
          <w:rFonts w:ascii="Times New Roman" w:eastAsia="Times New Roman" w:hAnsi="Times New Roman" w:cs="Times New Roman"/>
          <w:sz w:val="24"/>
          <w:szCs w:val="24"/>
          <w:lang w:eastAsia="ru-RU"/>
        </w:rPr>
        <w:t xml:space="preserve"> деятельности и реальной жизни;</w:t>
      </w:r>
    </w:p>
    <w:p w:rsidR="00B144DC" w:rsidRPr="00B144DC" w:rsidRDefault="00B144DC" w:rsidP="00B144DC">
      <w:pPr>
        <w:tabs>
          <w:tab w:val="left" w:pos="363"/>
          <w:tab w:val="left" w:pos="426"/>
        </w:tabs>
        <w:spacing w:after="0" w:line="270" w:lineRule="auto"/>
        <w:ind w:right="-284"/>
        <w:jc w:val="both"/>
        <w:rPr>
          <w:rFonts w:ascii="Times New Roman" w:eastAsia="Times New Roman" w:hAnsi="Times New Roman" w:cs="Times New Roman"/>
          <w:sz w:val="24"/>
          <w:szCs w:val="24"/>
          <w:lang w:eastAsia="ru-RU"/>
        </w:rPr>
      </w:pPr>
      <w:r w:rsidRPr="00B144DC">
        <w:rPr>
          <w:rFonts w:ascii="Times New Roman" w:eastAsia="Times New Roman" w:hAnsi="Times New Roman" w:cs="Times New Roman"/>
          <w:sz w:val="24"/>
          <w:szCs w:val="24"/>
          <w:lang w:eastAsia="ru-RU"/>
        </w:rPr>
        <w:lastRenderedPageBreak/>
        <w:t>5)</w:t>
      </w:r>
      <w:r w:rsidRPr="00B144DC">
        <w:rPr>
          <w:rFonts w:ascii="Times New Roman" w:eastAsia="Times New Roman" w:hAnsi="Times New Roman" w:cs="Times New Roman"/>
          <w:sz w:val="24"/>
          <w:szCs w:val="24"/>
          <w:lang w:eastAsia="ru-RU"/>
        </w:rPr>
        <w:tab/>
        <w:t>сформированность навыков проектной деятельности: умение разрабатывать и реализовывать проекты экономической и междисциплинарной направленности на основе базовых экономических знаний и ценностных ориенти</w:t>
      </w:r>
      <w:r>
        <w:rPr>
          <w:rFonts w:ascii="Times New Roman" w:eastAsia="Times New Roman" w:hAnsi="Times New Roman" w:cs="Times New Roman"/>
          <w:sz w:val="24"/>
          <w:szCs w:val="24"/>
          <w:lang w:eastAsia="ru-RU"/>
        </w:rPr>
        <w:t>ров;</w:t>
      </w:r>
    </w:p>
    <w:p w:rsidR="00B144DC" w:rsidRPr="00B144DC" w:rsidRDefault="00B144DC" w:rsidP="00B144DC">
      <w:pPr>
        <w:tabs>
          <w:tab w:val="left" w:pos="363"/>
          <w:tab w:val="left" w:pos="426"/>
        </w:tabs>
        <w:spacing w:after="0" w:line="270" w:lineRule="auto"/>
        <w:ind w:right="-284"/>
        <w:jc w:val="both"/>
        <w:rPr>
          <w:rFonts w:ascii="Times New Roman" w:eastAsia="Times New Roman" w:hAnsi="Times New Roman" w:cs="Times New Roman"/>
          <w:sz w:val="24"/>
          <w:szCs w:val="24"/>
          <w:lang w:eastAsia="ru-RU"/>
        </w:rPr>
      </w:pPr>
      <w:r w:rsidRPr="00B144DC">
        <w:rPr>
          <w:rFonts w:ascii="Times New Roman" w:eastAsia="Times New Roman" w:hAnsi="Times New Roman" w:cs="Times New Roman"/>
          <w:sz w:val="24"/>
          <w:szCs w:val="24"/>
          <w:lang w:eastAsia="ru-RU"/>
        </w:rPr>
        <w:t>6)</w:t>
      </w:r>
      <w:r w:rsidRPr="00B144DC">
        <w:rPr>
          <w:rFonts w:ascii="Times New Roman" w:eastAsia="Times New Roman" w:hAnsi="Times New Roman" w:cs="Times New Roman"/>
          <w:sz w:val="24"/>
          <w:szCs w:val="24"/>
          <w:lang w:eastAsia="ru-RU"/>
        </w:rPr>
        <w:tab/>
        <w:t>умение применять полученные знания и сформированные навыки для эффективного исполнения основных социально-экономических ролей (потребителя, производителя, покупателя, продавца, заѐмщика, акционера, наѐмного работника, работодателя, налогоплательщика);</w:t>
      </w:r>
    </w:p>
    <w:p w:rsidR="00B144DC" w:rsidRPr="00B144DC" w:rsidRDefault="00B144DC" w:rsidP="00B144DC">
      <w:pPr>
        <w:tabs>
          <w:tab w:val="left" w:pos="363"/>
          <w:tab w:val="left" w:pos="426"/>
        </w:tabs>
        <w:spacing w:after="0" w:line="270" w:lineRule="auto"/>
        <w:ind w:right="-284"/>
        <w:jc w:val="both"/>
        <w:rPr>
          <w:rFonts w:ascii="Times New Roman" w:eastAsia="Times New Roman" w:hAnsi="Times New Roman" w:cs="Times New Roman"/>
          <w:sz w:val="24"/>
          <w:szCs w:val="24"/>
          <w:lang w:eastAsia="ru-RU"/>
        </w:rPr>
      </w:pPr>
    </w:p>
    <w:p w:rsidR="00B144DC" w:rsidRPr="00B144DC" w:rsidRDefault="00B144DC" w:rsidP="00B144DC">
      <w:pPr>
        <w:tabs>
          <w:tab w:val="left" w:pos="363"/>
          <w:tab w:val="left" w:pos="426"/>
        </w:tabs>
        <w:spacing w:after="0" w:line="270" w:lineRule="auto"/>
        <w:ind w:right="-284"/>
        <w:jc w:val="both"/>
        <w:rPr>
          <w:rFonts w:ascii="Times New Roman" w:eastAsia="Times New Roman" w:hAnsi="Times New Roman" w:cs="Times New Roman"/>
          <w:sz w:val="24"/>
          <w:szCs w:val="24"/>
          <w:lang w:eastAsia="ru-RU"/>
        </w:rPr>
      </w:pPr>
      <w:r w:rsidRPr="00B144DC">
        <w:rPr>
          <w:rFonts w:ascii="Times New Roman" w:eastAsia="Times New Roman" w:hAnsi="Times New Roman" w:cs="Times New Roman"/>
          <w:sz w:val="24"/>
          <w:szCs w:val="24"/>
          <w:lang w:eastAsia="ru-RU"/>
        </w:rPr>
        <w:t>7)</w:t>
      </w:r>
      <w:r w:rsidRPr="00B144DC">
        <w:rPr>
          <w:rFonts w:ascii="Times New Roman" w:eastAsia="Times New Roman" w:hAnsi="Times New Roman" w:cs="Times New Roman"/>
          <w:sz w:val="24"/>
          <w:szCs w:val="24"/>
          <w:lang w:eastAsia="ru-RU"/>
        </w:rPr>
        <w:tab/>
        <w:t>способность к личностному самоопределению и самореализации в экономической деятельности, в том числе в области предпринимательства; знание особенностей современного рынка труда, влад</w:t>
      </w:r>
      <w:r w:rsidR="002E12CC">
        <w:rPr>
          <w:rFonts w:ascii="Times New Roman" w:eastAsia="Times New Roman" w:hAnsi="Times New Roman" w:cs="Times New Roman"/>
          <w:sz w:val="24"/>
          <w:szCs w:val="24"/>
          <w:lang w:eastAsia="ru-RU"/>
        </w:rPr>
        <w:t>ение этикой трудовых отношений;</w:t>
      </w:r>
    </w:p>
    <w:p w:rsidR="00DE5352" w:rsidRPr="0041256A" w:rsidRDefault="00B144DC" w:rsidP="00B144DC">
      <w:pPr>
        <w:tabs>
          <w:tab w:val="left" w:pos="363"/>
          <w:tab w:val="left" w:pos="426"/>
        </w:tabs>
        <w:spacing w:after="0" w:line="270" w:lineRule="auto"/>
        <w:ind w:right="-284"/>
        <w:jc w:val="both"/>
        <w:rPr>
          <w:rFonts w:ascii="Times New Roman" w:eastAsia="Times New Roman" w:hAnsi="Times New Roman" w:cs="Times New Roman"/>
          <w:sz w:val="24"/>
          <w:szCs w:val="24"/>
          <w:lang w:eastAsia="ru-RU"/>
        </w:rPr>
      </w:pPr>
      <w:r w:rsidRPr="00B144DC">
        <w:rPr>
          <w:rFonts w:ascii="Times New Roman" w:eastAsia="Times New Roman" w:hAnsi="Times New Roman" w:cs="Times New Roman"/>
          <w:sz w:val="24"/>
          <w:szCs w:val="24"/>
          <w:lang w:eastAsia="ru-RU"/>
        </w:rPr>
        <w:t>8)</w:t>
      </w:r>
      <w:r w:rsidRPr="00B144DC">
        <w:rPr>
          <w:rFonts w:ascii="Times New Roman" w:eastAsia="Times New Roman" w:hAnsi="Times New Roman" w:cs="Times New Roman"/>
          <w:sz w:val="24"/>
          <w:szCs w:val="24"/>
          <w:lang w:eastAsia="ru-RU"/>
        </w:rPr>
        <w:tab/>
        <w:t>понимание места и роли России в современной мировой экономике; умение ориентироваться в текущих экономических событиях в России и в мире</w:t>
      </w:r>
      <w:r w:rsidR="002E12CC">
        <w:rPr>
          <w:rFonts w:ascii="Times New Roman" w:eastAsia="Times New Roman" w:hAnsi="Times New Roman" w:cs="Times New Roman"/>
          <w:sz w:val="24"/>
          <w:szCs w:val="24"/>
          <w:lang w:eastAsia="ru-RU"/>
        </w:rPr>
        <w:t>.</w:t>
      </w:r>
    </w:p>
    <w:p w:rsidR="00BF5C15" w:rsidRDefault="00BF5C15" w:rsidP="00B144DC">
      <w:pPr>
        <w:tabs>
          <w:tab w:val="left" w:pos="426"/>
        </w:tabs>
        <w:spacing w:after="0" w:line="276" w:lineRule="auto"/>
        <w:ind w:right="-284"/>
        <w:contextualSpacing/>
        <w:jc w:val="both"/>
        <w:rPr>
          <w:rFonts w:ascii="Times New Roman" w:hAnsi="Times New Roman" w:cs="Times New Roman"/>
          <w:b/>
        </w:rPr>
      </w:pPr>
    </w:p>
    <w:p w:rsidR="00583671" w:rsidRPr="00F329CC" w:rsidRDefault="00875282" w:rsidP="00B144DC">
      <w:pPr>
        <w:pStyle w:val="a3"/>
        <w:numPr>
          <w:ilvl w:val="1"/>
          <w:numId w:val="1"/>
        </w:numPr>
        <w:tabs>
          <w:tab w:val="left" w:pos="426"/>
        </w:tabs>
        <w:spacing w:after="0" w:line="276" w:lineRule="auto"/>
        <w:ind w:left="0" w:right="-284" w:firstLine="0"/>
        <w:jc w:val="center"/>
        <w:rPr>
          <w:rFonts w:ascii="Times New Roman" w:hAnsi="Times New Roman" w:cs="Times New Roman"/>
          <w:b/>
          <w:sz w:val="24"/>
          <w:szCs w:val="24"/>
        </w:rPr>
      </w:pPr>
      <w:r w:rsidRPr="00F329CC">
        <w:rPr>
          <w:rFonts w:ascii="Times New Roman" w:hAnsi="Times New Roman" w:cs="Times New Roman"/>
          <w:b/>
          <w:sz w:val="24"/>
          <w:szCs w:val="24"/>
        </w:rPr>
        <w:t>Образ выпускника школы</w:t>
      </w:r>
    </w:p>
    <w:p w:rsidR="00BF5C15" w:rsidRPr="00BF5C15" w:rsidRDefault="00BF5C15" w:rsidP="00B144DC">
      <w:pPr>
        <w:pStyle w:val="a3"/>
        <w:tabs>
          <w:tab w:val="left" w:pos="426"/>
        </w:tabs>
        <w:spacing w:after="0" w:line="276" w:lineRule="auto"/>
        <w:ind w:left="0" w:right="-284"/>
        <w:rPr>
          <w:rFonts w:ascii="Times New Roman" w:hAnsi="Times New Roman" w:cs="Times New Roman"/>
          <w:b/>
          <w:i/>
          <w:sz w:val="18"/>
          <w:szCs w:val="18"/>
        </w:rPr>
      </w:pPr>
    </w:p>
    <w:p w:rsidR="00583671" w:rsidRPr="00BF5C15" w:rsidRDefault="00875282" w:rsidP="00B144DC">
      <w:pPr>
        <w:tabs>
          <w:tab w:val="left" w:pos="426"/>
        </w:tabs>
        <w:spacing w:after="0" w:line="276" w:lineRule="auto"/>
        <w:ind w:right="-284"/>
        <w:contextualSpacing/>
        <w:jc w:val="both"/>
        <w:rPr>
          <w:rFonts w:ascii="Times New Roman" w:hAnsi="Times New Roman" w:cs="Times New Roman"/>
          <w:sz w:val="24"/>
          <w:szCs w:val="24"/>
        </w:rPr>
      </w:pPr>
      <w:r w:rsidRPr="00BF5C15">
        <w:rPr>
          <w:rFonts w:ascii="Times New Roman" w:hAnsi="Times New Roman" w:cs="Times New Roman"/>
          <w:sz w:val="24"/>
          <w:szCs w:val="24"/>
        </w:rPr>
        <w:t>Образовательная программа ориентирована на приближение к образу ученика 21 века, сформулированному в национальной образовательной инициативе «Наша новая школа»(утв. Президентом РФ 04.02.2010 N Пр-271) и Стандарт</w:t>
      </w:r>
      <w:r w:rsidR="00BF5C15">
        <w:rPr>
          <w:rFonts w:ascii="Times New Roman" w:hAnsi="Times New Roman" w:cs="Times New Roman"/>
          <w:sz w:val="24"/>
          <w:szCs w:val="24"/>
        </w:rPr>
        <w:t>ах образования нового поколения.</w:t>
      </w:r>
      <w:r w:rsidRPr="00BF5C15">
        <w:rPr>
          <w:rFonts w:ascii="Times New Roman" w:hAnsi="Times New Roman" w:cs="Times New Roman"/>
          <w:sz w:val="24"/>
          <w:szCs w:val="24"/>
        </w:rPr>
        <w:t xml:space="preserve"> В современной ситуации определяющими качествами личности, входящей в постиндустриальную эпоху, должны стать кругозор, компетентность и профессионализм, толерантность и </w:t>
      </w:r>
      <w:r w:rsidR="00583671" w:rsidRPr="00BF5C15">
        <w:rPr>
          <w:rFonts w:ascii="Times New Roman" w:hAnsi="Times New Roman" w:cs="Times New Roman"/>
          <w:sz w:val="24"/>
          <w:szCs w:val="24"/>
        </w:rPr>
        <w:t>гражданственность</w:t>
      </w:r>
      <w:r w:rsidRPr="00BF5C15">
        <w:rPr>
          <w:rFonts w:ascii="Times New Roman" w:hAnsi="Times New Roman" w:cs="Times New Roman"/>
          <w:sz w:val="24"/>
          <w:szCs w:val="24"/>
        </w:rPr>
        <w:t xml:space="preserve"> Обобщенный портрет выпускника школы: это носитель национальных и общечеловеческих традиций, чувства патриотизма, любви к России, высоких гражданских ценностей. Он руководствуется в своих действиях нравственными принципами, свободен от конъюнктурных влияний в выборе поведения, ответственен перед совестью;  стремится к творческому самоутверждению и самовыражению, созданию материальных и духовных благ во имя и во благо своего Отечества. Он заботится об охране природы, нравственной чистоте общества. Такой человек непримирим ко злу в любых его проявлениях: войне, кровопролитию, национальной розни, преступности, несправедливости, но способен всегда встать на защиту рубежей своей Родины.  </w:t>
      </w:r>
    </w:p>
    <w:p w:rsidR="00583671" w:rsidRPr="00BF5C15" w:rsidRDefault="00875282" w:rsidP="00B144DC">
      <w:pPr>
        <w:tabs>
          <w:tab w:val="left" w:pos="426"/>
        </w:tabs>
        <w:spacing w:after="0" w:line="276" w:lineRule="auto"/>
        <w:ind w:right="-284"/>
        <w:contextualSpacing/>
        <w:jc w:val="both"/>
        <w:rPr>
          <w:rFonts w:ascii="Times New Roman" w:hAnsi="Times New Roman" w:cs="Times New Roman"/>
          <w:sz w:val="24"/>
          <w:szCs w:val="24"/>
        </w:rPr>
      </w:pPr>
      <w:r w:rsidRPr="00BF5C15">
        <w:rPr>
          <w:rFonts w:ascii="Times New Roman" w:hAnsi="Times New Roman" w:cs="Times New Roman"/>
          <w:sz w:val="24"/>
          <w:szCs w:val="24"/>
        </w:rPr>
        <w:t>Учитывая основные задачи и цели школы, а также содержание ее социально</w:t>
      </w:r>
      <w:r w:rsidR="00BF5C15">
        <w:rPr>
          <w:rFonts w:ascii="Times New Roman" w:hAnsi="Times New Roman" w:cs="Times New Roman"/>
          <w:sz w:val="24"/>
          <w:szCs w:val="24"/>
        </w:rPr>
        <w:t>-</w:t>
      </w:r>
      <w:r w:rsidRPr="00BF5C15">
        <w:rPr>
          <w:rFonts w:ascii="Times New Roman" w:hAnsi="Times New Roman" w:cs="Times New Roman"/>
          <w:sz w:val="24"/>
          <w:szCs w:val="24"/>
        </w:rPr>
        <w:t>педагогической миссии в портрет выпускника включаются следующие ценностно</w:t>
      </w:r>
      <w:r w:rsidR="00BF5C15">
        <w:rPr>
          <w:rFonts w:ascii="Times New Roman" w:hAnsi="Times New Roman" w:cs="Times New Roman"/>
          <w:sz w:val="24"/>
          <w:szCs w:val="24"/>
        </w:rPr>
        <w:t>-</w:t>
      </w:r>
      <w:r w:rsidRPr="00BF5C15">
        <w:rPr>
          <w:rFonts w:ascii="Times New Roman" w:hAnsi="Times New Roman" w:cs="Times New Roman"/>
          <w:sz w:val="24"/>
          <w:szCs w:val="24"/>
        </w:rPr>
        <w:t xml:space="preserve">ориентированные требования: </w:t>
      </w:r>
    </w:p>
    <w:p w:rsidR="00583671" w:rsidRPr="00BF5C15" w:rsidRDefault="00875282" w:rsidP="00B144DC">
      <w:pPr>
        <w:tabs>
          <w:tab w:val="left" w:pos="426"/>
        </w:tabs>
        <w:spacing w:after="0" w:line="276" w:lineRule="auto"/>
        <w:ind w:right="-284"/>
        <w:contextualSpacing/>
        <w:jc w:val="both"/>
        <w:rPr>
          <w:rFonts w:ascii="Times New Roman" w:hAnsi="Times New Roman" w:cs="Times New Roman"/>
          <w:sz w:val="24"/>
          <w:szCs w:val="24"/>
        </w:rPr>
      </w:pPr>
      <w:r w:rsidRPr="00BF5C15">
        <w:rPr>
          <w:rFonts w:ascii="Times New Roman" w:hAnsi="Times New Roman" w:cs="Times New Roman"/>
          <w:sz w:val="24"/>
          <w:szCs w:val="24"/>
        </w:rPr>
        <w:t xml:space="preserve"> 1. культурный кругозор и широта мышления; </w:t>
      </w:r>
    </w:p>
    <w:p w:rsidR="00583671" w:rsidRPr="00BF5C15" w:rsidRDefault="00875282" w:rsidP="00B144DC">
      <w:pPr>
        <w:tabs>
          <w:tab w:val="left" w:pos="426"/>
        </w:tabs>
        <w:spacing w:after="0" w:line="276" w:lineRule="auto"/>
        <w:ind w:right="-284"/>
        <w:contextualSpacing/>
        <w:jc w:val="both"/>
        <w:rPr>
          <w:rFonts w:ascii="Times New Roman" w:hAnsi="Times New Roman" w:cs="Times New Roman"/>
          <w:sz w:val="24"/>
          <w:szCs w:val="24"/>
        </w:rPr>
      </w:pPr>
      <w:r w:rsidRPr="00BF5C15">
        <w:rPr>
          <w:rFonts w:ascii="Times New Roman" w:hAnsi="Times New Roman" w:cs="Times New Roman"/>
          <w:sz w:val="24"/>
          <w:szCs w:val="24"/>
        </w:rPr>
        <w:t xml:space="preserve"> 2. патриотизм;  </w:t>
      </w:r>
    </w:p>
    <w:p w:rsidR="00583671" w:rsidRPr="00BF5C15" w:rsidRDefault="00875282" w:rsidP="00B144DC">
      <w:pPr>
        <w:tabs>
          <w:tab w:val="left" w:pos="426"/>
        </w:tabs>
        <w:spacing w:after="0" w:line="276" w:lineRule="auto"/>
        <w:ind w:right="-284"/>
        <w:contextualSpacing/>
        <w:jc w:val="both"/>
        <w:rPr>
          <w:rFonts w:ascii="Times New Roman" w:hAnsi="Times New Roman" w:cs="Times New Roman"/>
          <w:sz w:val="24"/>
          <w:szCs w:val="24"/>
        </w:rPr>
      </w:pPr>
      <w:r w:rsidRPr="00BF5C15">
        <w:rPr>
          <w:rFonts w:ascii="Times New Roman" w:hAnsi="Times New Roman" w:cs="Times New Roman"/>
          <w:sz w:val="24"/>
          <w:szCs w:val="24"/>
        </w:rPr>
        <w:t xml:space="preserve">3. физическая развитость; </w:t>
      </w:r>
    </w:p>
    <w:p w:rsidR="00875282" w:rsidRPr="00BF5C15" w:rsidRDefault="00875282" w:rsidP="00B144DC">
      <w:pPr>
        <w:tabs>
          <w:tab w:val="left" w:pos="426"/>
        </w:tabs>
        <w:spacing w:after="0" w:line="276" w:lineRule="auto"/>
        <w:ind w:right="-284"/>
        <w:contextualSpacing/>
        <w:jc w:val="both"/>
        <w:rPr>
          <w:rFonts w:ascii="Times New Roman" w:hAnsi="Times New Roman" w:cs="Times New Roman"/>
          <w:sz w:val="24"/>
          <w:szCs w:val="24"/>
        </w:rPr>
      </w:pPr>
      <w:r w:rsidRPr="00BF5C15">
        <w:rPr>
          <w:rFonts w:ascii="Times New Roman" w:hAnsi="Times New Roman" w:cs="Times New Roman"/>
          <w:sz w:val="24"/>
          <w:szCs w:val="24"/>
        </w:rPr>
        <w:t xml:space="preserve"> 4. умение жить в условиях рынка и информационных технологий;  </w:t>
      </w:r>
    </w:p>
    <w:p w:rsidR="00583671" w:rsidRPr="00BF5C15" w:rsidRDefault="00875282" w:rsidP="00B144DC">
      <w:pPr>
        <w:tabs>
          <w:tab w:val="left" w:pos="426"/>
        </w:tabs>
        <w:spacing w:after="0" w:line="276" w:lineRule="auto"/>
        <w:ind w:right="-284"/>
        <w:contextualSpacing/>
        <w:jc w:val="both"/>
        <w:rPr>
          <w:rFonts w:ascii="Times New Roman" w:hAnsi="Times New Roman" w:cs="Times New Roman"/>
          <w:sz w:val="24"/>
          <w:szCs w:val="24"/>
        </w:rPr>
      </w:pPr>
      <w:r w:rsidRPr="00BF5C15">
        <w:rPr>
          <w:rFonts w:ascii="Times New Roman" w:hAnsi="Times New Roman" w:cs="Times New Roman"/>
          <w:sz w:val="24"/>
          <w:szCs w:val="24"/>
        </w:rPr>
        <w:t>5. уважительное отношение к национальным культурам народов российской федерации, владение родным языком и культурой;</w:t>
      </w:r>
    </w:p>
    <w:p w:rsidR="00583671" w:rsidRPr="00BF5C15" w:rsidRDefault="00875282" w:rsidP="00B144DC">
      <w:pPr>
        <w:tabs>
          <w:tab w:val="left" w:pos="426"/>
        </w:tabs>
        <w:spacing w:after="0" w:line="276" w:lineRule="auto"/>
        <w:ind w:right="-284"/>
        <w:contextualSpacing/>
        <w:jc w:val="both"/>
        <w:rPr>
          <w:rFonts w:ascii="Times New Roman" w:hAnsi="Times New Roman" w:cs="Times New Roman"/>
          <w:sz w:val="24"/>
          <w:szCs w:val="24"/>
        </w:rPr>
      </w:pPr>
      <w:r w:rsidRPr="00BF5C15">
        <w:rPr>
          <w:rFonts w:ascii="Times New Roman" w:hAnsi="Times New Roman" w:cs="Times New Roman"/>
          <w:sz w:val="24"/>
          <w:szCs w:val="24"/>
        </w:rPr>
        <w:t xml:space="preserve"> 6. наличие коммуникативной культуры;  </w:t>
      </w:r>
    </w:p>
    <w:p w:rsidR="00583671" w:rsidRPr="00BF5C15" w:rsidRDefault="00875282" w:rsidP="00B144DC">
      <w:pPr>
        <w:tabs>
          <w:tab w:val="left" w:pos="426"/>
        </w:tabs>
        <w:spacing w:after="0" w:line="276" w:lineRule="auto"/>
        <w:ind w:right="-284"/>
        <w:contextualSpacing/>
        <w:jc w:val="both"/>
        <w:rPr>
          <w:rFonts w:ascii="Times New Roman" w:hAnsi="Times New Roman" w:cs="Times New Roman"/>
          <w:sz w:val="24"/>
          <w:szCs w:val="24"/>
        </w:rPr>
      </w:pPr>
      <w:r w:rsidRPr="00BF5C15">
        <w:rPr>
          <w:rFonts w:ascii="Times New Roman" w:hAnsi="Times New Roman" w:cs="Times New Roman"/>
          <w:sz w:val="24"/>
          <w:szCs w:val="24"/>
        </w:rPr>
        <w:t xml:space="preserve">7. готовность выпускника к достижению высокого уровня образованности на основе осознанного выбора программ профессионального образования; </w:t>
      </w:r>
    </w:p>
    <w:p w:rsidR="00583671" w:rsidRPr="00BF5C15" w:rsidRDefault="00875282" w:rsidP="00B144DC">
      <w:pPr>
        <w:tabs>
          <w:tab w:val="left" w:pos="426"/>
        </w:tabs>
        <w:spacing w:after="0" w:line="276" w:lineRule="auto"/>
        <w:ind w:right="-284"/>
        <w:contextualSpacing/>
        <w:jc w:val="both"/>
        <w:rPr>
          <w:rFonts w:ascii="Times New Roman" w:hAnsi="Times New Roman" w:cs="Times New Roman"/>
          <w:sz w:val="24"/>
          <w:szCs w:val="24"/>
        </w:rPr>
      </w:pPr>
      <w:r w:rsidRPr="00BF5C15">
        <w:rPr>
          <w:rFonts w:ascii="Times New Roman" w:hAnsi="Times New Roman" w:cs="Times New Roman"/>
          <w:sz w:val="24"/>
          <w:szCs w:val="24"/>
        </w:rPr>
        <w:t>8. способность к выбору профессии, ориентации в политической жизни общества, выбору социально ценных форм досуговой деятельности, к самостоятельному решению семейно</w:t>
      </w:r>
      <w:r w:rsidR="00BF5C15">
        <w:rPr>
          <w:rFonts w:ascii="Times New Roman" w:hAnsi="Times New Roman" w:cs="Times New Roman"/>
          <w:sz w:val="24"/>
          <w:szCs w:val="24"/>
        </w:rPr>
        <w:t>-</w:t>
      </w:r>
      <w:r w:rsidRPr="00BF5C15">
        <w:rPr>
          <w:rFonts w:ascii="Times New Roman" w:hAnsi="Times New Roman" w:cs="Times New Roman"/>
          <w:sz w:val="24"/>
          <w:szCs w:val="24"/>
        </w:rPr>
        <w:t xml:space="preserve">бытовых проблем, защите своих прав и осознанию своих обязанностей на основе традиций национальной духовной культуры.  </w:t>
      </w:r>
    </w:p>
    <w:p w:rsidR="00583671" w:rsidRDefault="00875282" w:rsidP="00B144DC">
      <w:pPr>
        <w:tabs>
          <w:tab w:val="left" w:pos="426"/>
        </w:tabs>
        <w:spacing w:after="0" w:line="276" w:lineRule="auto"/>
        <w:ind w:right="-284"/>
        <w:contextualSpacing/>
        <w:jc w:val="both"/>
        <w:rPr>
          <w:rFonts w:ascii="Times New Roman" w:hAnsi="Times New Roman" w:cs="Times New Roman"/>
          <w:sz w:val="24"/>
          <w:szCs w:val="24"/>
        </w:rPr>
      </w:pPr>
      <w:r w:rsidRPr="00BF5C15">
        <w:rPr>
          <w:rFonts w:ascii="Times New Roman" w:hAnsi="Times New Roman" w:cs="Times New Roman"/>
          <w:sz w:val="24"/>
          <w:szCs w:val="24"/>
        </w:rPr>
        <w:t xml:space="preserve">Выпускник среднего общего образования - это учащийся, способный выбрать собственную образовательную линию, с целью дальнейшего профессионального самоопределения, интеллектуально зрелый, творчески активный, готовый к решению проблемных ситуаций, </w:t>
      </w:r>
      <w:r w:rsidRPr="00BF5C15">
        <w:rPr>
          <w:rFonts w:ascii="Times New Roman" w:hAnsi="Times New Roman" w:cs="Times New Roman"/>
          <w:sz w:val="24"/>
          <w:szCs w:val="24"/>
        </w:rPr>
        <w:lastRenderedPageBreak/>
        <w:t xml:space="preserve">требующих нестандартных решений, имеющий экономические знания, позволяющие ему ориентироваться в самостоятельной жизни и экономической системе, осознавший приоритетность здоровья как высшей ценности в жизни человека, знающий механизмы и способы поддержания здоровья.  </w:t>
      </w:r>
    </w:p>
    <w:p w:rsidR="00BF5C15" w:rsidRDefault="00BF5C15" w:rsidP="00B144DC">
      <w:pPr>
        <w:tabs>
          <w:tab w:val="left" w:pos="426"/>
        </w:tabs>
        <w:spacing w:after="0" w:line="276" w:lineRule="auto"/>
        <w:ind w:right="-284"/>
        <w:contextualSpacing/>
        <w:jc w:val="both"/>
        <w:rPr>
          <w:rFonts w:ascii="Times New Roman" w:hAnsi="Times New Roman" w:cs="Times New Roman"/>
          <w:sz w:val="18"/>
          <w:szCs w:val="18"/>
        </w:rPr>
      </w:pPr>
    </w:p>
    <w:p w:rsidR="002E12CC" w:rsidRDefault="002E12CC" w:rsidP="00B144DC">
      <w:pPr>
        <w:tabs>
          <w:tab w:val="left" w:pos="426"/>
        </w:tabs>
        <w:spacing w:after="0" w:line="276" w:lineRule="auto"/>
        <w:ind w:right="-284"/>
        <w:contextualSpacing/>
        <w:jc w:val="both"/>
        <w:rPr>
          <w:rFonts w:ascii="Times New Roman" w:hAnsi="Times New Roman" w:cs="Times New Roman"/>
          <w:sz w:val="18"/>
          <w:szCs w:val="18"/>
        </w:rPr>
      </w:pPr>
    </w:p>
    <w:p w:rsidR="002E12CC" w:rsidRDefault="002E12CC" w:rsidP="00B144DC">
      <w:pPr>
        <w:tabs>
          <w:tab w:val="left" w:pos="426"/>
        </w:tabs>
        <w:spacing w:after="0" w:line="276" w:lineRule="auto"/>
        <w:ind w:right="-284"/>
        <w:contextualSpacing/>
        <w:jc w:val="both"/>
        <w:rPr>
          <w:rFonts w:ascii="Times New Roman" w:hAnsi="Times New Roman" w:cs="Times New Roman"/>
          <w:sz w:val="18"/>
          <w:szCs w:val="18"/>
        </w:rPr>
      </w:pPr>
    </w:p>
    <w:p w:rsidR="002E12CC" w:rsidRPr="00BF5C15" w:rsidRDefault="002E12CC" w:rsidP="00B144DC">
      <w:pPr>
        <w:tabs>
          <w:tab w:val="left" w:pos="426"/>
        </w:tabs>
        <w:spacing w:after="0" w:line="276" w:lineRule="auto"/>
        <w:ind w:right="-284"/>
        <w:contextualSpacing/>
        <w:jc w:val="both"/>
        <w:rPr>
          <w:rFonts w:ascii="Times New Roman" w:hAnsi="Times New Roman" w:cs="Times New Roman"/>
          <w:sz w:val="18"/>
          <w:szCs w:val="18"/>
        </w:rPr>
      </w:pPr>
    </w:p>
    <w:p w:rsidR="00583671" w:rsidRPr="00F329CC" w:rsidRDefault="00875282" w:rsidP="002E12CC">
      <w:pPr>
        <w:pStyle w:val="a3"/>
        <w:numPr>
          <w:ilvl w:val="1"/>
          <w:numId w:val="1"/>
        </w:numPr>
        <w:tabs>
          <w:tab w:val="left" w:pos="426"/>
        </w:tabs>
        <w:spacing w:after="0" w:line="276" w:lineRule="auto"/>
        <w:ind w:left="0" w:right="-284" w:firstLine="0"/>
        <w:jc w:val="center"/>
        <w:rPr>
          <w:rFonts w:ascii="Times New Roman" w:hAnsi="Times New Roman" w:cs="Times New Roman"/>
          <w:b/>
          <w:sz w:val="24"/>
          <w:szCs w:val="24"/>
        </w:rPr>
      </w:pPr>
      <w:r w:rsidRPr="00F329CC">
        <w:rPr>
          <w:rFonts w:ascii="Times New Roman" w:hAnsi="Times New Roman" w:cs="Times New Roman"/>
          <w:b/>
          <w:sz w:val="24"/>
          <w:szCs w:val="24"/>
        </w:rPr>
        <w:t>Система оценки образовательных результатов обучающихся</w:t>
      </w:r>
    </w:p>
    <w:p w:rsidR="00BF5C15" w:rsidRPr="00BF5C15" w:rsidRDefault="00BF5C15" w:rsidP="00B144DC">
      <w:pPr>
        <w:tabs>
          <w:tab w:val="left" w:pos="426"/>
        </w:tabs>
        <w:spacing w:after="0" w:line="276" w:lineRule="auto"/>
        <w:ind w:right="-284"/>
        <w:contextualSpacing/>
        <w:jc w:val="both"/>
        <w:rPr>
          <w:rFonts w:ascii="Times New Roman" w:hAnsi="Times New Roman" w:cs="Times New Roman"/>
          <w:b/>
          <w:sz w:val="18"/>
          <w:szCs w:val="18"/>
        </w:rPr>
      </w:pPr>
    </w:p>
    <w:p w:rsidR="00583671" w:rsidRPr="00BF5C15" w:rsidRDefault="00875282" w:rsidP="00B144DC">
      <w:pPr>
        <w:tabs>
          <w:tab w:val="left" w:pos="426"/>
        </w:tabs>
        <w:spacing w:after="0" w:line="276" w:lineRule="auto"/>
        <w:ind w:right="-284"/>
        <w:contextualSpacing/>
        <w:jc w:val="both"/>
        <w:rPr>
          <w:rFonts w:ascii="Times New Roman" w:hAnsi="Times New Roman" w:cs="Times New Roman"/>
          <w:sz w:val="24"/>
          <w:szCs w:val="24"/>
        </w:rPr>
      </w:pPr>
      <w:r w:rsidRPr="00BF5C15">
        <w:rPr>
          <w:rFonts w:ascii="Times New Roman" w:hAnsi="Times New Roman" w:cs="Times New Roman"/>
          <w:sz w:val="24"/>
          <w:szCs w:val="24"/>
        </w:rPr>
        <w:t xml:space="preserve">Функцию обратной связи выполняют различные формы аттестации и учета личных достижений учащихся. Аттестация обучающихся дает информацию о результатах образовательного процесса в школе.  Цель данной педагогической диагностики ― дать четкую и полную картину личностных достижений каждого ребенка и на основе этих данных создать условия для индивидуального развития в той области, которая наиболее полно позволяет учащемуся совершенствовать свои возможности. Аттестация обучающихся осуществляется по 5-балльной системе. Учитель, проверяя и оценивая работы, в том числе контрольные, устные ответы обучающихся, достигнутые ими навыки и умения, выставляет отметку в классный электронный журнал. В процессе обучения выставляются промежуточные отметки по 5-балльной системе за освоение учебных дисциплин за полугодие. В конце учебного года выставляются годовые отметки по 5-балльной системе на основании отметок, полученных обучающимся при прохождении промежуточной аттестации, а также на основании отметок, выставленных по итогам полугодий. </w:t>
      </w:r>
    </w:p>
    <w:p w:rsidR="00583671" w:rsidRPr="00BF5C15" w:rsidRDefault="00875282" w:rsidP="00B144DC">
      <w:pPr>
        <w:tabs>
          <w:tab w:val="left" w:pos="426"/>
        </w:tabs>
        <w:spacing w:after="0" w:line="276" w:lineRule="auto"/>
        <w:ind w:right="-284"/>
        <w:contextualSpacing/>
        <w:jc w:val="both"/>
        <w:rPr>
          <w:rFonts w:ascii="Times New Roman" w:hAnsi="Times New Roman" w:cs="Times New Roman"/>
          <w:sz w:val="24"/>
          <w:szCs w:val="24"/>
        </w:rPr>
      </w:pPr>
      <w:r w:rsidRPr="00BF5C15">
        <w:rPr>
          <w:rFonts w:ascii="Times New Roman" w:hAnsi="Times New Roman" w:cs="Times New Roman"/>
          <w:sz w:val="24"/>
          <w:szCs w:val="24"/>
        </w:rPr>
        <w:t xml:space="preserve">Основными видами аттестации учащихся являются: </w:t>
      </w:r>
    </w:p>
    <w:p w:rsidR="00583671" w:rsidRPr="00BF5C15" w:rsidRDefault="00875282" w:rsidP="00B144DC">
      <w:pPr>
        <w:tabs>
          <w:tab w:val="left" w:pos="426"/>
        </w:tabs>
        <w:spacing w:after="0" w:line="276" w:lineRule="auto"/>
        <w:ind w:right="-284"/>
        <w:contextualSpacing/>
        <w:jc w:val="both"/>
        <w:rPr>
          <w:rFonts w:ascii="Times New Roman" w:hAnsi="Times New Roman" w:cs="Times New Roman"/>
          <w:sz w:val="24"/>
          <w:szCs w:val="24"/>
        </w:rPr>
      </w:pPr>
      <w:r w:rsidRPr="00BF5C15">
        <w:rPr>
          <w:rFonts w:ascii="Times New Roman" w:hAnsi="Times New Roman" w:cs="Times New Roman"/>
          <w:sz w:val="24"/>
          <w:szCs w:val="24"/>
        </w:rPr>
        <w:t>─ текущий контроль успеваемости; ─промежуточная аттестация;</w:t>
      </w:r>
    </w:p>
    <w:p w:rsidR="00583671" w:rsidRPr="00BF5C15" w:rsidRDefault="00875282" w:rsidP="00B144DC">
      <w:pPr>
        <w:tabs>
          <w:tab w:val="left" w:pos="426"/>
        </w:tabs>
        <w:spacing w:after="0" w:line="276" w:lineRule="auto"/>
        <w:ind w:right="-284"/>
        <w:contextualSpacing/>
        <w:jc w:val="both"/>
        <w:rPr>
          <w:rFonts w:ascii="Times New Roman" w:hAnsi="Times New Roman" w:cs="Times New Roman"/>
          <w:sz w:val="24"/>
          <w:szCs w:val="24"/>
        </w:rPr>
      </w:pPr>
      <w:r w:rsidRPr="00BF5C15">
        <w:rPr>
          <w:rFonts w:ascii="Times New Roman" w:hAnsi="Times New Roman" w:cs="Times New Roman"/>
          <w:sz w:val="24"/>
          <w:szCs w:val="24"/>
        </w:rPr>
        <w:t xml:space="preserve"> ─государственная (итоговая) аттестация за курс среднего общего образования. </w:t>
      </w:r>
    </w:p>
    <w:p w:rsidR="00583671" w:rsidRPr="00BF5C15" w:rsidRDefault="00875282" w:rsidP="00B144DC">
      <w:pPr>
        <w:tabs>
          <w:tab w:val="left" w:pos="426"/>
        </w:tabs>
        <w:spacing w:after="0" w:line="276" w:lineRule="auto"/>
        <w:ind w:right="-284"/>
        <w:contextualSpacing/>
        <w:jc w:val="both"/>
        <w:rPr>
          <w:rFonts w:ascii="Times New Roman" w:hAnsi="Times New Roman" w:cs="Times New Roman"/>
          <w:sz w:val="24"/>
          <w:szCs w:val="24"/>
        </w:rPr>
      </w:pPr>
      <w:r w:rsidRPr="00BF5C15">
        <w:rPr>
          <w:rFonts w:ascii="Times New Roman" w:hAnsi="Times New Roman" w:cs="Times New Roman"/>
          <w:sz w:val="24"/>
          <w:szCs w:val="24"/>
        </w:rPr>
        <w:t xml:space="preserve">Основными формами текущей аттестации являются: </w:t>
      </w:r>
    </w:p>
    <w:p w:rsidR="00583671" w:rsidRPr="00BF5C15" w:rsidRDefault="00875282" w:rsidP="00B144DC">
      <w:pPr>
        <w:tabs>
          <w:tab w:val="left" w:pos="426"/>
        </w:tabs>
        <w:spacing w:after="0" w:line="276" w:lineRule="auto"/>
        <w:ind w:right="-284"/>
        <w:contextualSpacing/>
        <w:jc w:val="both"/>
        <w:rPr>
          <w:rFonts w:ascii="Times New Roman" w:hAnsi="Times New Roman" w:cs="Times New Roman"/>
          <w:sz w:val="24"/>
          <w:szCs w:val="24"/>
        </w:rPr>
      </w:pPr>
      <w:r w:rsidRPr="00BF5C15">
        <w:rPr>
          <w:rFonts w:ascii="Times New Roman" w:hAnsi="Times New Roman" w:cs="Times New Roman"/>
          <w:sz w:val="24"/>
          <w:szCs w:val="24"/>
        </w:rPr>
        <w:t>─устные ответы на уроках, собеседования, сообщения, доклады, рефераты;</w:t>
      </w:r>
    </w:p>
    <w:p w:rsidR="00583671" w:rsidRPr="00BF5C15" w:rsidRDefault="00875282" w:rsidP="00B144DC">
      <w:pPr>
        <w:tabs>
          <w:tab w:val="left" w:pos="426"/>
        </w:tabs>
        <w:spacing w:after="0" w:line="276" w:lineRule="auto"/>
        <w:ind w:right="-284"/>
        <w:contextualSpacing/>
        <w:jc w:val="both"/>
        <w:rPr>
          <w:rFonts w:ascii="Times New Roman" w:hAnsi="Times New Roman" w:cs="Times New Roman"/>
          <w:sz w:val="24"/>
          <w:szCs w:val="24"/>
        </w:rPr>
      </w:pPr>
      <w:r w:rsidRPr="00BF5C15">
        <w:rPr>
          <w:rFonts w:ascii="Times New Roman" w:hAnsi="Times New Roman" w:cs="Times New Roman"/>
          <w:sz w:val="24"/>
          <w:szCs w:val="24"/>
        </w:rPr>
        <w:t xml:space="preserve"> ─проверочные и самостоятельные письменные работы; </w:t>
      </w:r>
    </w:p>
    <w:p w:rsidR="00583671" w:rsidRPr="00BF5C15" w:rsidRDefault="00875282" w:rsidP="00B144DC">
      <w:pPr>
        <w:tabs>
          <w:tab w:val="left" w:pos="426"/>
        </w:tabs>
        <w:spacing w:after="0" w:line="276" w:lineRule="auto"/>
        <w:ind w:right="-284"/>
        <w:contextualSpacing/>
        <w:jc w:val="both"/>
        <w:rPr>
          <w:rFonts w:ascii="Times New Roman" w:hAnsi="Times New Roman" w:cs="Times New Roman"/>
          <w:sz w:val="24"/>
          <w:szCs w:val="24"/>
        </w:rPr>
      </w:pPr>
      <w:r w:rsidRPr="00BF5C15">
        <w:rPr>
          <w:rFonts w:ascii="Times New Roman" w:hAnsi="Times New Roman" w:cs="Times New Roman"/>
          <w:sz w:val="24"/>
          <w:szCs w:val="24"/>
        </w:rPr>
        <w:t xml:space="preserve">─практические и лабораторные работы; </w:t>
      </w:r>
    </w:p>
    <w:p w:rsidR="00583671" w:rsidRPr="00BF5C15" w:rsidRDefault="00875282" w:rsidP="00B144DC">
      <w:pPr>
        <w:tabs>
          <w:tab w:val="left" w:pos="426"/>
        </w:tabs>
        <w:spacing w:after="0" w:line="276" w:lineRule="auto"/>
        <w:ind w:right="-284"/>
        <w:contextualSpacing/>
        <w:jc w:val="both"/>
        <w:rPr>
          <w:rFonts w:ascii="Times New Roman" w:hAnsi="Times New Roman" w:cs="Times New Roman"/>
          <w:sz w:val="24"/>
          <w:szCs w:val="24"/>
        </w:rPr>
      </w:pPr>
      <w:r w:rsidRPr="00BF5C15">
        <w:rPr>
          <w:rFonts w:ascii="Times New Roman" w:hAnsi="Times New Roman" w:cs="Times New Roman"/>
          <w:sz w:val="24"/>
          <w:szCs w:val="24"/>
        </w:rPr>
        <w:t xml:space="preserve">─тестирование; </w:t>
      </w:r>
    </w:p>
    <w:p w:rsidR="00583671" w:rsidRPr="00BF5C15" w:rsidRDefault="00875282" w:rsidP="00B144DC">
      <w:pPr>
        <w:tabs>
          <w:tab w:val="left" w:pos="426"/>
        </w:tabs>
        <w:spacing w:after="0" w:line="276" w:lineRule="auto"/>
        <w:ind w:right="-284"/>
        <w:contextualSpacing/>
        <w:jc w:val="both"/>
        <w:rPr>
          <w:rFonts w:ascii="Times New Roman" w:hAnsi="Times New Roman" w:cs="Times New Roman"/>
          <w:sz w:val="24"/>
          <w:szCs w:val="24"/>
        </w:rPr>
      </w:pPr>
      <w:r w:rsidRPr="00BF5C15">
        <w:rPr>
          <w:rFonts w:ascii="Times New Roman" w:hAnsi="Times New Roman" w:cs="Times New Roman"/>
          <w:sz w:val="24"/>
          <w:szCs w:val="24"/>
        </w:rPr>
        <w:t xml:space="preserve">─диагностические контрольные работы. </w:t>
      </w:r>
    </w:p>
    <w:p w:rsidR="00583671" w:rsidRPr="00BF5C15" w:rsidRDefault="00875282" w:rsidP="00B144DC">
      <w:pPr>
        <w:tabs>
          <w:tab w:val="left" w:pos="426"/>
        </w:tabs>
        <w:spacing w:after="0" w:line="276" w:lineRule="auto"/>
        <w:ind w:right="-284"/>
        <w:contextualSpacing/>
        <w:jc w:val="both"/>
        <w:rPr>
          <w:rFonts w:ascii="Times New Roman" w:hAnsi="Times New Roman" w:cs="Times New Roman"/>
          <w:sz w:val="24"/>
          <w:szCs w:val="24"/>
        </w:rPr>
      </w:pPr>
      <w:r w:rsidRPr="00BF5C15">
        <w:rPr>
          <w:rFonts w:ascii="Times New Roman" w:hAnsi="Times New Roman" w:cs="Times New Roman"/>
          <w:sz w:val="24"/>
          <w:szCs w:val="24"/>
        </w:rPr>
        <w:t xml:space="preserve">Текущий контроль успеваемости обучающихся – это систематическая проверка образовательных (учебных) достижений обучающихся, проводимая педагогом в ходе осуществления образовательной деятельности в соответствии с образовательной программой (рабочей программой учебного предмета, курса, дисциплины (модуля)) </w:t>
      </w:r>
    </w:p>
    <w:p w:rsidR="00583671" w:rsidRPr="00BF5C15" w:rsidRDefault="00875282" w:rsidP="00B144DC">
      <w:pPr>
        <w:tabs>
          <w:tab w:val="left" w:pos="426"/>
        </w:tabs>
        <w:spacing w:after="0" w:line="276" w:lineRule="auto"/>
        <w:ind w:right="-284"/>
        <w:contextualSpacing/>
        <w:jc w:val="both"/>
        <w:rPr>
          <w:rFonts w:ascii="Times New Roman" w:hAnsi="Times New Roman" w:cs="Times New Roman"/>
          <w:sz w:val="24"/>
          <w:szCs w:val="24"/>
        </w:rPr>
      </w:pPr>
      <w:r w:rsidRPr="00BF5C15">
        <w:rPr>
          <w:rFonts w:ascii="Times New Roman" w:hAnsi="Times New Roman" w:cs="Times New Roman"/>
          <w:sz w:val="24"/>
          <w:szCs w:val="24"/>
        </w:rPr>
        <w:t xml:space="preserve">Цель текущего контроля успеваемости заключается в: </w:t>
      </w:r>
    </w:p>
    <w:p w:rsidR="00875282" w:rsidRPr="00BF5C15" w:rsidRDefault="00875282" w:rsidP="00B144DC">
      <w:pPr>
        <w:tabs>
          <w:tab w:val="left" w:pos="426"/>
        </w:tabs>
        <w:spacing w:after="0" w:line="276" w:lineRule="auto"/>
        <w:ind w:right="-284"/>
        <w:contextualSpacing/>
        <w:jc w:val="both"/>
        <w:rPr>
          <w:rFonts w:ascii="Times New Roman" w:hAnsi="Times New Roman" w:cs="Times New Roman"/>
          <w:sz w:val="24"/>
          <w:szCs w:val="24"/>
        </w:rPr>
      </w:pPr>
      <w:r w:rsidRPr="00BF5C15">
        <w:rPr>
          <w:rFonts w:ascii="Times New Roman" w:hAnsi="Times New Roman" w:cs="Times New Roman"/>
          <w:sz w:val="24"/>
          <w:szCs w:val="24"/>
        </w:rPr>
        <w:t xml:space="preserve"> • определении степени освоения обучающимися основной образовательной программы соответствующего уровня общего образования в течение учебного года по всем учебным предметам, курсам, дисциплинам (модулям) учебного </w:t>
      </w:r>
      <w:r w:rsidR="00AE1764" w:rsidRPr="00BF5C15">
        <w:rPr>
          <w:rFonts w:ascii="Times New Roman" w:hAnsi="Times New Roman" w:cs="Times New Roman"/>
          <w:sz w:val="24"/>
          <w:szCs w:val="24"/>
        </w:rPr>
        <w:t xml:space="preserve">плана во всех классах/группах; </w:t>
      </w:r>
    </w:p>
    <w:p w:rsidR="00583671" w:rsidRPr="00BF5C15" w:rsidRDefault="00875282" w:rsidP="00B144DC">
      <w:pPr>
        <w:tabs>
          <w:tab w:val="left" w:pos="426"/>
        </w:tabs>
        <w:spacing w:after="0" w:line="276" w:lineRule="auto"/>
        <w:ind w:right="-284"/>
        <w:contextualSpacing/>
        <w:jc w:val="both"/>
        <w:rPr>
          <w:rFonts w:ascii="Times New Roman" w:hAnsi="Times New Roman" w:cs="Times New Roman"/>
          <w:sz w:val="24"/>
          <w:szCs w:val="24"/>
        </w:rPr>
      </w:pPr>
      <w:r w:rsidRPr="00BF5C15">
        <w:rPr>
          <w:rFonts w:ascii="Times New Roman" w:hAnsi="Times New Roman" w:cs="Times New Roman"/>
          <w:sz w:val="24"/>
          <w:szCs w:val="24"/>
        </w:rPr>
        <w:t xml:space="preserve"> • коррекции рабочих программ учебных предметов, курсов, дисциплин (модулей) в зависимости от анализа темпа, качества, особенностей освоения изученного материала; </w:t>
      </w:r>
    </w:p>
    <w:p w:rsidR="00583671" w:rsidRPr="00BF5C15" w:rsidRDefault="00875282" w:rsidP="00B144DC">
      <w:pPr>
        <w:tabs>
          <w:tab w:val="left" w:pos="426"/>
        </w:tabs>
        <w:spacing w:after="0" w:line="276" w:lineRule="auto"/>
        <w:ind w:right="-284"/>
        <w:contextualSpacing/>
        <w:jc w:val="both"/>
        <w:rPr>
          <w:rFonts w:ascii="Times New Roman" w:hAnsi="Times New Roman" w:cs="Times New Roman"/>
          <w:sz w:val="24"/>
          <w:szCs w:val="24"/>
        </w:rPr>
      </w:pPr>
      <w:r w:rsidRPr="00BF5C15">
        <w:rPr>
          <w:rFonts w:ascii="Times New Roman" w:hAnsi="Times New Roman" w:cs="Times New Roman"/>
          <w:sz w:val="24"/>
          <w:szCs w:val="24"/>
        </w:rPr>
        <w:t xml:space="preserve"> • предупреждении неуспеваемости. </w:t>
      </w:r>
    </w:p>
    <w:p w:rsidR="00583671" w:rsidRPr="00BF5C15" w:rsidRDefault="00875282" w:rsidP="00B144DC">
      <w:pPr>
        <w:tabs>
          <w:tab w:val="left" w:pos="426"/>
        </w:tabs>
        <w:spacing w:after="0" w:line="276" w:lineRule="auto"/>
        <w:ind w:right="-284"/>
        <w:contextualSpacing/>
        <w:jc w:val="both"/>
        <w:rPr>
          <w:rFonts w:ascii="Times New Roman" w:hAnsi="Times New Roman" w:cs="Times New Roman"/>
          <w:sz w:val="24"/>
          <w:szCs w:val="24"/>
        </w:rPr>
      </w:pPr>
      <w:r w:rsidRPr="00BF5C15">
        <w:rPr>
          <w:rFonts w:ascii="Times New Roman" w:hAnsi="Times New Roman" w:cs="Times New Roman"/>
          <w:sz w:val="24"/>
          <w:szCs w:val="24"/>
        </w:rPr>
        <w:t xml:space="preserve">Промежуточная аттестация – это установление уровня достижения результатов освоения учебных предметов, курсов, дисциплин (модулей), предусмотренных образовательной программой / определение степени освоения обучающимися учебного материала по пройденным учебным предметам, курсам, дисциплинам (модулям) в рамках освоения основных образовательных программ общего образования (по уровням общего образования). </w:t>
      </w:r>
    </w:p>
    <w:p w:rsidR="00583671" w:rsidRPr="00BF5C15" w:rsidRDefault="00875282" w:rsidP="00B144DC">
      <w:pPr>
        <w:tabs>
          <w:tab w:val="left" w:pos="426"/>
        </w:tabs>
        <w:spacing w:after="0" w:line="276" w:lineRule="auto"/>
        <w:ind w:right="-284"/>
        <w:contextualSpacing/>
        <w:jc w:val="both"/>
        <w:rPr>
          <w:rFonts w:ascii="Times New Roman" w:hAnsi="Times New Roman" w:cs="Times New Roman"/>
          <w:sz w:val="24"/>
          <w:szCs w:val="24"/>
        </w:rPr>
      </w:pPr>
      <w:r w:rsidRPr="00BF5C15">
        <w:rPr>
          <w:rFonts w:ascii="Times New Roman" w:hAnsi="Times New Roman" w:cs="Times New Roman"/>
          <w:sz w:val="24"/>
          <w:szCs w:val="24"/>
        </w:rPr>
        <w:lastRenderedPageBreak/>
        <w:t xml:space="preserve">Промежуточная аттестация обучающихся может проводиться в форме:  </w:t>
      </w:r>
    </w:p>
    <w:p w:rsidR="00583671" w:rsidRPr="00BF5C15" w:rsidRDefault="00875282" w:rsidP="00B144DC">
      <w:pPr>
        <w:tabs>
          <w:tab w:val="left" w:pos="426"/>
        </w:tabs>
        <w:spacing w:after="0" w:line="276" w:lineRule="auto"/>
        <w:ind w:right="-284"/>
        <w:contextualSpacing/>
        <w:jc w:val="both"/>
        <w:rPr>
          <w:rFonts w:ascii="Times New Roman" w:hAnsi="Times New Roman" w:cs="Times New Roman"/>
          <w:sz w:val="24"/>
          <w:szCs w:val="24"/>
        </w:rPr>
      </w:pPr>
      <w:r w:rsidRPr="00BF5C15">
        <w:rPr>
          <w:rFonts w:ascii="Times New Roman" w:hAnsi="Times New Roman" w:cs="Times New Roman"/>
          <w:sz w:val="24"/>
          <w:szCs w:val="24"/>
        </w:rPr>
        <w:t xml:space="preserve">• комплексной контрольной работы; </w:t>
      </w:r>
    </w:p>
    <w:p w:rsidR="00583671" w:rsidRPr="00BF5C15" w:rsidRDefault="00875282" w:rsidP="00B144DC">
      <w:pPr>
        <w:tabs>
          <w:tab w:val="left" w:pos="426"/>
        </w:tabs>
        <w:spacing w:after="0" w:line="276" w:lineRule="auto"/>
        <w:ind w:right="-284"/>
        <w:contextualSpacing/>
        <w:jc w:val="both"/>
        <w:rPr>
          <w:rFonts w:ascii="Times New Roman" w:hAnsi="Times New Roman" w:cs="Times New Roman"/>
          <w:sz w:val="24"/>
          <w:szCs w:val="24"/>
        </w:rPr>
      </w:pPr>
      <w:r w:rsidRPr="00BF5C15">
        <w:rPr>
          <w:rFonts w:ascii="Times New Roman" w:hAnsi="Times New Roman" w:cs="Times New Roman"/>
          <w:sz w:val="24"/>
          <w:szCs w:val="24"/>
        </w:rPr>
        <w:t xml:space="preserve"> • итоговой контрольной работы;  </w:t>
      </w:r>
    </w:p>
    <w:p w:rsidR="00521607" w:rsidRPr="00BF5C15" w:rsidRDefault="00875282" w:rsidP="00B144DC">
      <w:pPr>
        <w:tabs>
          <w:tab w:val="left" w:pos="426"/>
        </w:tabs>
        <w:spacing w:after="0" w:line="276" w:lineRule="auto"/>
        <w:ind w:right="-284"/>
        <w:contextualSpacing/>
        <w:jc w:val="both"/>
        <w:rPr>
          <w:rFonts w:ascii="Times New Roman" w:hAnsi="Times New Roman" w:cs="Times New Roman"/>
          <w:sz w:val="24"/>
          <w:szCs w:val="24"/>
        </w:rPr>
      </w:pPr>
      <w:r w:rsidRPr="00BF5C15">
        <w:rPr>
          <w:rFonts w:ascii="Times New Roman" w:hAnsi="Times New Roman" w:cs="Times New Roman"/>
          <w:sz w:val="24"/>
          <w:szCs w:val="24"/>
        </w:rPr>
        <w:t xml:space="preserve">• письменных и устных экзаменов;  </w:t>
      </w:r>
    </w:p>
    <w:p w:rsidR="00583671" w:rsidRPr="00BF5C15" w:rsidRDefault="00875282" w:rsidP="00B144DC">
      <w:pPr>
        <w:tabs>
          <w:tab w:val="left" w:pos="426"/>
        </w:tabs>
        <w:spacing w:line="276" w:lineRule="auto"/>
        <w:ind w:right="-284"/>
        <w:contextualSpacing/>
        <w:jc w:val="both"/>
        <w:rPr>
          <w:rFonts w:ascii="Times New Roman" w:hAnsi="Times New Roman" w:cs="Times New Roman"/>
          <w:sz w:val="24"/>
          <w:szCs w:val="24"/>
        </w:rPr>
      </w:pPr>
      <w:r w:rsidRPr="00BF5C15">
        <w:rPr>
          <w:rFonts w:ascii="Times New Roman" w:hAnsi="Times New Roman" w:cs="Times New Roman"/>
          <w:sz w:val="24"/>
          <w:szCs w:val="24"/>
        </w:rPr>
        <w:t xml:space="preserve">• тестирования;             </w:t>
      </w:r>
    </w:p>
    <w:p w:rsidR="00583671" w:rsidRPr="00BF5C15" w:rsidRDefault="00875282" w:rsidP="00B144DC">
      <w:pPr>
        <w:tabs>
          <w:tab w:val="left" w:pos="426"/>
        </w:tabs>
        <w:spacing w:line="276" w:lineRule="auto"/>
        <w:ind w:right="-284"/>
        <w:contextualSpacing/>
        <w:jc w:val="both"/>
        <w:rPr>
          <w:rFonts w:ascii="Times New Roman" w:hAnsi="Times New Roman" w:cs="Times New Roman"/>
          <w:sz w:val="24"/>
          <w:szCs w:val="24"/>
        </w:rPr>
      </w:pPr>
      <w:r w:rsidRPr="00BF5C15">
        <w:rPr>
          <w:rFonts w:ascii="Times New Roman" w:hAnsi="Times New Roman" w:cs="Times New Roman"/>
          <w:sz w:val="24"/>
          <w:szCs w:val="24"/>
        </w:rPr>
        <w:t xml:space="preserve">• защиты индивидуального/группового проекта; </w:t>
      </w:r>
    </w:p>
    <w:p w:rsidR="00583671" w:rsidRPr="00BF5C15" w:rsidRDefault="00875282" w:rsidP="00B144DC">
      <w:pPr>
        <w:tabs>
          <w:tab w:val="left" w:pos="426"/>
        </w:tabs>
        <w:spacing w:line="276" w:lineRule="auto"/>
        <w:ind w:right="-284"/>
        <w:contextualSpacing/>
        <w:jc w:val="both"/>
        <w:rPr>
          <w:rFonts w:ascii="Times New Roman" w:hAnsi="Times New Roman" w:cs="Times New Roman"/>
          <w:sz w:val="24"/>
          <w:szCs w:val="24"/>
        </w:rPr>
      </w:pPr>
      <w:r w:rsidRPr="00BF5C15">
        <w:rPr>
          <w:rFonts w:ascii="Times New Roman" w:hAnsi="Times New Roman" w:cs="Times New Roman"/>
          <w:sz w:val="24"/>
          <w:szCs w:val="24"/>
        </w:rPr>
        <w:t xml:space="preserve"> • иных формах, определяемых образова</w:t>
      </w:r>
      <w:r w:rsidR="00BF5C15">
        <w:rPr>
          <w:rFonts w:ascii="Times New Roman" w:hAnsi="Times New Roman" w:cs="Times New Roman"/>
          <w:sz w:val="24"/>
          <w:szCs w:val="24"/>
        </w:rPr>
        <w:t>тельными программами МБОУ СОШ №7</w:t>
      </w:r>
      <w:r w:rsidRPr="00BF5C15">
        <w:rPr>
          <w:rFonts w:ascii="Times New Roman" w:hAnsi="Times New Roman" w:cs="Times New Roman"/>
          <w:sz w:val="24"/>
          <w:szCs w:val="24"/>
        </w:rPr>
        <w:t xml:space="preserve"> и (или) индивидуальными учебными планами. </w:t>
      </w:r>
    </w:p>
    <w:p w:rsidR="00583671" w:rsidRPr="00BF5C15" w:rsidRDefault="00875282" w:rsidP="00B144DC">
      <w:pPr>
        <w:tabs>
          <w:tab w:val="left" w:pos="426"/>
        </w:tabs>
        <w:spacing w:after="0" w:line="276" w:lineRule="auto"/>
        <w:ind w:right="-284"/>
        <w:contextualSpacing/>
        <w:jc w:val="both"/>
        <w:rPr>
          <w:rFonts w:ascii="Times New Roman" w:hAnsi="Times New Roman" w:cs="Times New Roman"/>
          <w:i/>
          <w:sz w:val="24"/>
          <w:szCs w:val="24"/>
        </w:rPr>
      </w:pPr>
      <w:r w:rsidRPr="00BF5C15">
        <w:rPr>
          <w:rFonts w:ascii="Times New Roman" w:hAnsi="Times New Roman" w:cs="Times New Roman"/>
          <w:b/>
          <w:i/>
          <w:sz w:val="24"/>
          <w:szCs w:val="24"/>
        </w:rPr>
        <w:t>Основными целями промежуточной аттестации являются</w:t>
      </w:r>
      <w:r w:rsidRPr="00BF5C15">
        <w:rPr>
          <w:rFonts w:ascii="Times New Roman" w:hAnsi="Times New Roman" w:cs="Times New Roman"/>
          <w:i/>
          <w:sz w:val="24"/>
          <w:szCs w:val="24"/>
        </w:rPr>
        <w:t xml:space="preserve">: </w:t>
      </w:r>
    </w:p>
    <w:p w:rsidR="00583671" w:rsidRPr="00BF5C15" w:rsidRDefault="00875282" w:rsidP="00B144DC">
      <w:pPr>
        <w:tabs>
          <w:tab w:val="left" w:pos="426"/>
        </w:tabs>
        <w:spacing w:after="0" w:line="276" w:lineRule="auto"/>
        <w:ind w:right="-284"/>
        <w:contextualSpacing/>
        <w:jc w:val="both"/>
        <w:rPr>
          <w:rFonts w:ascii="Times New Roman" w:hAnsi="Times New Roman" w:cs="Times New Roman"/>
          <w:sz w:val="24"/>
          <w:szCs w:val="24"/>
        </w:rPr>
      </w:pPr>
      <w:r w:rsidRPr="00BF5C15">
        <w:rPr>
          <w:rFonts w:ascii="Times New Roman" w:hAnsi="Times New Roman" w:cs="Times New Roman"/>
          <w:sz w:val="24"/>
          <w:szCs w:val="24"/>
        </w:rPr>
        <w:t>─обеспечение выполнения педагогами и обучающимися образовательных программ;</w:t>
      </w:r>
    </w:p>
    <w:p w:rsidR="00583671" w:rsidRPr="00BF5C15" w:rsidRDefault="00875282" w:rsidP="00B144DC">
      <w:pPr>
        <w:tabs>
          <w:tab w:val="left" w:pos="426"/>
        </w:tabs>
        <w:spacing w:after="0" w:line="276" w:lineRule="auto"/>
        <w:ind w:right="-284"/>
        <w:contextualSpacing/>
        <w:jc w:val="both"/>
        <w:rPr>
          <w:rFonts w:ascii="Times New Roman" w:hAnsi="Times New Roman" w:cs="Times New Roman"/>
          <w:sz w:val="24"/>
          <w:szCs w:val="24"/>
        </w:rPr>
      </w:pPr>
      <w:r w:rsidRPr="00BF5C15">
        <w:rPr>
          <w:rFonts w:ascii="Times New Roman" w:hAnsi="Times New Roman" w:cs="Times New Roman"/>
          <w:sz w:val="24"/>
          <w:szCs w:val="24"/>
        </w:rPr>
        <w:t xml:space="preserve"> ─повышение их ответственности за качество образования в переводных и выпускных классах. Система отметок при промежуточной аттестации — по 5-балльной системе. </w:t>
      </w:r>
    </w:p>
    <w:p w:rsidR="00583671" w:rsidRPr="00BF5C15" w:rsidRDefault="00875282" w:rsidP="00B144DC">
      <w:pPr>
        <w:tabs>
          <w:tab w:val="left" w:pos="426"/>
        </w:tabs>
        <w:spacing w:after="0" w:line="276" w:lineRule="auto"/>
        <w:ind w:right="-284"/>
        <w:contextualSpacing/>
        <w:jc w:val="both"/>
        <w:rPr>
          <w:rFonts w:ascii="Times New Roman" w:hAnsi="Times New Roman" w:cs="Times New Roman"/>
          <w:b/>
          <w:i/>
          <w:sz w:val="24"/>
          <w:szCs w:val="24"/>
        </w:rPr>
      </w:pPr>
      <w:r w:rsidRPr="00BF5C15">
        <w:rPr>
          <w:rFonts w:ascii="Times New Roman" w:hAnsi="Times New Roman" w:cs="Times New Roman"/>
          <w:b/>
          <w:i/>
          <w:sz w:val="24"/>
          <w:szCs w:val="24"/>
        </w:rPr>
        <w:t>Текущий контроль успеваемости и промежуточная аттестация обучающихся:</w:t>
      </w:r>
    </w:p>
    <w:p w:rsidR="00583671" w:rsidRPr="00BF5C15" w:rsidRDefault="00875282" w:rsidP="00B144DC">
      <w:pPr>
        <w:tabs>
          <w:tab w:val="left" w:pos="426"/>
        </w:tabs>
        <w:spacing w:after="0" w:line="276" w:lineRule="auto"/>
        <w:ind w:right="-284"/>
        <w:contextualSpacing/>
        <w:jc w:val="both"/>
        <w:rPr>
          <w:rFonts w:ascii="Times New Roman" w:hAnsi="Times New Roman" w:cs="Times New Roman"/>
          <w:sz w:val="24"/>
          <w:szCs w:val="24"/>
        </w:rPr>
      </w:pPr>
      <w:r w:rsidRPr="00BF5C15">
        <w:rPr>
          <w:rFonts w:ascii="Times New Roman" w:hAnsi="Times New Roman" w:cs="Times New Roman"/>
          <w:sz w:val="24"/>
          <w:szCs w:val="24"/>
        </w:rPr>
        <w:t xml:space="preserve"> • организ</w:t>
      </w:r>
      <w:r w:rsidR="005619E9">
        <w:rPr>
          <w:rFonts w:ascii="Times New Roman" w:hAnsi="Times New Roman" w:cs="Times New Roman"/>
          <w:sz w:val="24"/>
          <w:szCs w:val="24"/>
        </w:rPr>
        <w:t>уются и проводятся в МБОУ СОШ №7</w:t>
      </w:r>
      <w:r w:rsidRPr="00BF5C15">
        <w:rPr>
          <w:rFonts w:ascii="Times New Roman" w:hAnsi="Times New Roman" w:cs="Times New Roman"/>
          <w:sz w:val="24"/>
          <w:szCs w:val="24"/>
        </w:rPr>
        <w:t xml:space="preserve"> согласно Положению о формах, периодичности, порядке текущего контроля успеваемости и промежуточной аттестации обучающихся;</w:t>
      </w:r>
    </w:p>
    <w:p w:rsidR="00E95753" w:rsidRDefault="00875282" w:rsidP="00B144DC">
      <w:pPr>
        <w:tabs>
          <w:tab w:val="left" w:pos="426"/>
        </w:tabs>
        <w:spacing w:after="0" w:line="276" w:lineRule="auto"/>
        <w:ind w:right="-284"/>
        <w:contextualSpacing/>
        <w:jc w:val="both"/>
        <w:rPr>
          <w:rFonts w:ascii="Times New Roman" w:hAnsi="Times New Roman" w:cs="Times New Roman"/>
          <w:sz w:val="24"/>
          <w:szCs w:val="24"/>
        </w:rPr>
      </w:pPr>
      <w:r w:rsidRPr="00BF5C15">
        <w:rPr>
          <w:rFonts w:ascii="Times New Roman" w:hAnsi="Times New Roman" w:cs="Times New Roman"/>
          <w:sz w:val="24"/>
          <w:szCs w:val="24"/>
        </w:rPr>
        <w:t xml:space="preserve"> • являются частью системы внутришкольного мониторинга качества образования по направлению "качество образовательного процесса" и отражают динамику </w:t>
      </w:r>
      <w:r w:rsidR="00E95753" w:rsidRPr="00BF5C15">
        <w:rPr>
          <w:rFonts w:ascii="Times New Roman" w:hAnsi="Times New Roman" w:cs="Times New Roman"/>
          <w:sz w:val="24"/>
          <w:szCs w:val="24"/>
        </w:rPr>
        <w:t>индивидуальных образовательных достижений,</w:t>
      </w:r>
      <w:r w:rsidRPr="00BF5C15">
        <w:rPr>
          <w:rFonts w:ascii="Times New Roman" w:hAnsi="Times New Roman" w:cs="Times New Roman"/>
          <w:sz w:val="24"/>
          <w:szCs w:val="24"/>
        </w:rPr>
        <w:t xml:space="preserve"> обучающихся в соответствии с планируемыми результатами освоения основной образовательной программы соответствующего уровня общего образования. </w:t>
      </w:r>
    </w:p>
    <w:p w:rsidR="00E95753" w:rsidRDefault="00875282" w:rsidP="00B144DC">
      <w:pPr>
        <w:tabs>
          <w:tab w:val="left" w:pos="426"/>
        </w:tabs>
        <w:spacing w:after="0" w:line="276" w:lineRule="auto"/>
        <w:ind w:right="-284"/>
        <w:contextualSpacing/>
        <w:jc w:val="both"/>
        <w:rPr>
          <w:rFonts w:ascii="Times New Roman" w:hAnsi="Times New Roman" w:cs="Times New Roman"/>
          <w:sz w:val="24"/>
          <w:szCs w:val="24"/>
        </w:rPr>
      </w:pPr>
      <w:r w:rsidRPr="00BF5C15">
        <w:rPr>
          <w:rFonts w:ascii="Times New Roman" w:hAnsi="Times New Roman" w:cs="Times New Roman"/>
          <w:sz w:val="24"/>
          <w:szCs w:val="24"/>
        </w:rPr>
        <w:t xml:space="preserve">В целях учета </w:t>
      </w:r>
      <w:r w:rsidR="00E95753">
        <w:rPr>
          <w:rFonts w:ascii="Times New Roman" w:hAnsi="Times New Roman" w:cs="Times New Roman"/>
          <w:sz w:val="24"/>
          <w:szCs w:val="24"/>
        </w:rPr>
        <w:t>достижений</w:t>
      </w:r>
      <w:r w:rsidRPr="00BF5C15">
        <w:rPr>
          <w:rFonts w:ascii="Times New Roman" w:hAnsi="Times New Roman" w:cs="Times New Roman"/>
          <w:sz w:val="24"/>
          <w:szCs w:val="24"/>
        </w:rPr>
        <w:t xml:space="preserve"> обучающихся в процессе реализации общеобразовательной программы в урочной и внеурочной деятельности применяется система форм, определяемых Педагогическим советом на основании учета мнения педагогического работника и родительской общественности. </w:t>
      </w:r>
    </w:p>
    <w:p w:rsidR="00E95753" w:rsidRDefault="00875282" w:rsidP="00B144DC">
      <w:pPr>
        <w:tabs>
          <w:tab w:val="left" w:pos="426"/>
        </w:tabs>
        <w:spacing w:after="0" w:line="276" w:lineRule="auto"/>
        <w:ind w:right="-284"/>
        <w:contextualSpacing/>
        <w:jc w:val="both"/>
        <w:rPr>
          <w:rFonts w:ascii="Times New Roman" w:hAnsi="Times New Roman" w:cs="Times New Roman"/>
          <w:sz w:val="24"/>
          <w:szCs w:val="24"/>
        </w:rPr>
      </w:pPr>
      <w:r w:rsidRPr="00BF5C15">
        <w:rPr>
          <w:rFonts w:ascii="Times New Roman" w:hAnsi="Times New Roman" w:cs="Times New Roman"/>
          <w:sz w:val="24"/>
          <w:szCs w:val="24"/>
        </w:rPr>
        <w:t xml:space="preserve">Основными формами учета </w:t>
      </w:r>
      <w:r w:rsidR="00E95753" w:rsidRPr="00BF5C15">
        <w:rPr>
          <w:rFonts w:ascii="Times New Roman" w:hAnsi="Times New Roman" w:cs="Times New Roman"/>
          <w:sz w:val="24"/>
          <w:szCs w:val="24"/>
        </w:rPr>
        <w:t>достижений,</w:t>
      </w:r>
      <w:r w:rsidRPr="00BF5C15">
        <w:rPr>
          <w:rFonts w:ascii="Times New Roman" w:hAnsi="Times New Roman" w:cs="Times New Roman"/>
          <w:sz w:val="24"/>
          <w:szCs w:val="24"/>
        </w:rPr>
        <w:t xml:space="preserve"> обучающихся в процессе деятельности на уроках являются: </w:t>
      </w:r>
    </w:p>
    <w:p w:rsidR="00583671" w:rsidRPr="00BF5C15" w:rsidRDefault="00875282" w:rsidP="00B144DC">
      <w:pPr>
        <w:tabs>
          <w:tab w:val="left" w:pos="426"/>
        </w:tabs>
        <w:spacing w:after="0" w:line="276" w:lineRule="auto"/>
        <w:ind w:right="-284"/>
        <w:contextualSpacing/>
        <w:jc w:val="both"/>
        <w:rPr>
          <w:rFonts w:ascii="Times New Roman" w:hAnsi="Times New Roman" w:cs="Times New Roman"/>
          <w:sz w:val="24"/>
          <w:szCs w:val="24"/>
        </w:rPr>
      </w:pPr>
      <w:r w:rsidRPr="00BF5C15">
        <w:rPr>
          <w:rFonts w:ascii="Times New Roman" w:hAnsi="Times New Roman" w:cs="Times New Roman"/>
          <w:sz w:val="24"/>
          <w:szCs w:val="24"/>
        </w:rPr>
        <w:t xml:space="preserve">─ проверка усвоения крупных тематических блоков и тем в форме уроков- семинаров, защита проектов, творческие работы; </w:t>
      </w:r>
    </w:p>
    <w:p w:rsidR="00E95753" w:rsidRDefault="00875282" w:rsidP="00B144DC">
      <w:pPr>
        <w:tabs>
          <w:tab w:val="left" w:pos="426"/>
        </w:tabs>
        <w:spacing w:after="0" w:line="276" w:lineRule="auto"/>
        <w:ind w:right="-284"/>
        <w:contextualSpacing/>
        <w:jc w:val="both"/>
        <w:rPr>
          <w:rFonts w:ascii="Times New Roman" w:hAnsi="Times New Roman" w:cs="Times New Roman"/>
          <w:sz w:val="24"/>
          <w:szCs w:val="24"/>
        </w:rPr>
      </w:pPr>
      <w:r w:rsidRPr="00BF5C15">
        <w:rPr>
          <w:rFonts w:ascii="Times New Roman" w:hAnsi="Times New Roman" w:cs="Times New Roman"/>
          <w:sz w:val="24"/>
          <w:szCs w:val="24"/>
        </w:rPr>
        <w:t xml:space="preserve"> Основными формами учета достижений обучающихся во внеурочной деятельности являются: </w:t>
      </w:r>
    </w:p>
    <w:p w:rsidR="00583671" w:rsidRPr="00BF5C15" w:rsidRDefault="00875282" w:rsidP="00B144DC">
      <w:pPr>
        <w:tabs>
          <w:tab w:val="left" w:pos="426"/>
        </w:tabs>
        <w:spacing w:after="0" w:line="276" w:lineRule="auto"/>
        <w:ind w:right="-284"/>
        <w:contextualSpacing/>
        <w:jc w:val="both"/>
        <w:rPr>
          <w:rFonts w:ascii="Times New Roman" w:hAnsi="Times New Roman" w:cs="Times New Roman"/>
          <w:sz w:val="24"/>
          <w:szCs w:val="24"/>
        </w:rPr>
      </w:pPr>
      <w:r w:rsidRPr="00BF5C15">
        <w:rPr>
          <w:rFonts w:ascii="Times New Roman" w:hAnsi="Times New Roman" w:cs="Times New Roman"/>
          <w:sz w:val="24"/>
          <w:szCs w:val="24"/>
        </w:rPr>
        <w:t xml:space="preserve">─участие в предметных неделях; проведение школьных и региональных туров Всероссийской олимпиады школьников по предметам; </w:t>
      </w:r>
    </w:p>
    <w:p w:rsidR="00583671" w:rsidRPr="00BF5C15" w:rsidRDefault="007A324E" w:rsidP="00B144DC">
      <w:pPr>
        <w:tabs>
          <w:tab w:val="left" w:pos="426"/>
        </w:tabs>
        <w:spacing w:after="0" w:line="276" w:lineRule="auto"/>
        <w:ind w:right="-284"/>
        <w:contextualSpacing/>
        <w:jc w:val="both"/>
        <w:rPr>
          <w:rFonts w:ascii="Times New Roman" w:hAnsi="Times New Roman" w:cs="Times New Roman"/>
          <w:sz w:val="24"/>
          <w:szCs w:val="24"/>
        </w:rPr>
      </w:pPr>
      <w:r w:rsidRPr="00BF5C15">
        <w:rPr>
          <w:rFonts w:ascii="Times New Roman" w:hAnsi="Times New Roman" w:cs="Times New Roman"/>
          <w:sz w:val="24"/>
          <w:szCs w:val="24"/>
        </w:rPr>
        <w:t>─ открытые уроки.</w:t>
      </w:r>
    </w:p>
    <w:p w:rsidR="007A324E" w:rsidRPr="00BF5C15" w:rsidRDefault="00875282" w:rsidP="00B144DC">
      <w:pPr>
        <w:tabs>
          <w:tab w:val="left" w:pos="426"/>
        </w:tabs>
        <w:spacing w:after="0" w:line="276" w:lineRule="auto"/>
        <w:ind w:right="-284"/>
        <w:contextualSpacing/>
        <w:jc w:val="both"/>
        <w:rPr>
          <w:rFonts w:ascii="Times New Roman" w:hAnsi="Times New Roman" w:cs="Times New Roman"/>
          <w:sz w:val="24"/>
          <w:szCs w:val="24"/>
        </w:rPr>
      </w:pPr>
      <w:r w:rsidRPr="00BF5C15">
        <w:rPr>
          <w:rFonts w:ascii="Times New Roman" w:hAnsi="Times New Roman" w:cs="Times New Roman"/>
          <w:sz w:val="24"/>
          <w:szCs w:val="24"/>
        </w:rPr>
        <w:t>Освоение общеобразовательных программ среднего общего образования завершается обязательной государственной итоговой аттестацией выпускников. Государственная итоговая аттестация обучающихся, о</w:t>
      </w:r>
      <w:r w:rsidR="007A324E" w:rsidRPr="00BF5C15">
        <w:rPr>
          <w:rFonts w:ascii="Times New Roman" w:hAnsi="Times New Roman" w:cs="Times New Roman"/>
          <w:sz w:val="24"/>
          <w:szCs w:val="24"/>
        </w:rPr>
        <w:t xml:space="preserve">своивших общеобразовательные </w:t>
      </w:r>
      <w:r w:rsidRPr="00BF5C15">
        <w:rPr>
          <w:rFonts w:ascii="Times New Roman" w:hAnsi="Times New Roman" w:cs="Times New Roman"/>
          <w:sz w:val="24"/>
          <w:szCs w:val="24"/>
        </w:rPr>
        <w:t xml:space="preserve">программы </w:t>
      </w:r>
      <w:r w:rsidR="00E95753" w:rsidRPr="00BF5C15">
        <w:rPr>
          <w:rFonts w:ascii="Times New Roman" w:hAnsi="Times New Roman" w:cs="Times New Roman"/>
          <w:sz w:val="24"/>
          <w:szCs w:val="24"/>
        </w:rPr>
        <w:t>среднего общего</w:t>
      </w:r>
      <w:r w:rsidRPr="00BF5C15">
        <w:rPr>
          <w:rFonts w:ascii="Times New Roman" w:hAnsi="Times New Roman" w:cs="Times New Roman"/>
          <w:sz w:val="24"/>
          <w:szCs w:val="24"/>
        </w:rPr>
        <w:t xml:space="preserve"> образования, проводится в форме единого государственного экзамена. Государственная итоговая аттестация за курс среднего общего образования осуществляется в соответствии с Порядком проведения государственной итоговой аттестации по образовательным программам </w:t>
      </w:r>
      <w:r w:rsidR="00E95753" w:rsidRPr="00BF5C15">
        <w:rPr>
          <w:rFonts w:ascii="Times New Roman" w:hAnsi="Times New Roman" w:cs="Times New Roman"/>
          <w:sz w:val="24"/>
          <w:szCs w:val="24"/>
        </w:rPr>
        <w:t>среднего общего</w:t>
      </w:r>
      <w:r w:rsidRPr="00BF5C15">
        <w:rPr>
          <w:rFonts w:ascii="Times New Roman" w:hAnsi="Times New Roman" w:cs="Times New Roman"/>
          <w:sz w:val="24"/>
          <w:szCs w:val="24"/>
        </w:rPr>
        <w:t xml:space="preserve"> образования, утверждённого приказом Министерства образования и науки РФ.  В 11 классе обязательные экзамены за курс среднего общего образования по предметам русский язык и математика в форме ЕГЭ, остальные по выбору. </w:t>
      </w:r>
    </w:p>
    <w:p w:rsidR="00521607" w:rsidRDefault="00875282" w:rsidP="00B144DC">
      <w:pPr>
        <w:tabs>
          <w:tab w:val="left" w:pos="426"/>
        </w:tabs>
        <w:spacing w:after="0" w:line="276" w:lineRule="auto"/>
        <w:ind w:right="-284"/>
        <w:contextualSpacing/>
        <w:jc w:val="both"/>
        <w:rPr>
          <w:rFonts w:ascii="Times New Roman" w:hAnsi="Times New Roman" w:cs="Times New Roman"/>
          <w:sz w:val="24"/>
          <w:szCs w:val="24"/>
        </w:rPr>
      </w:pPr>
      <w:r w:rsidRPr="00BF5C15">
        <w:rPr>
          <w:rFonts w:ascii="Times New Roman" w:hAnsi="Times New Roman" w:cs="Times New Roman"/>
          <w:sz w:val="24"/>
          <w:szCs w:val="24"/>
        </w:rPr>
        <w:t>Обучающиеся в 11 классе имеют право выбрать экзамен из предметов учебного плана среднего и общего образования, определенных для сдачи в форме ЕГЭ. Оценивание проводится по 100 бальной школе оценивания и выдается сертификат для дальнейшего обучения в средних специальных и высших учебных образовательных</w:t>
      </w:r>
      <w:r w:rsidR="00E95753">
        <w:rPr>
          <w:rFonts w:ascii="Times New Roman" w:hAnsi="Times New Roman" w:cs="Times New Roman"/>
          <w:sz w:val="24"/>
          <w:szCs w:val="24"/>
        </w:rPr>
        <w:t xml:space="preserve">организациях. </w:t>
      </w:r>
      <w:r w:rsidRPr="00BF5C15">
        <w:rPr>
          <w:rFonts w:ascii="Times New Roman" w:hAnsi="Times New Roman" w:cs="Times New Roman"/>
          <w:sz w:val="24"/>
          <w:szCs w:val="24"/>
        </w:rPr>
        <w:t xml:space="preserve">Удовлетворительный результат по двум обязательным предметам является основанием для получения аттестата о среднем общем образовании.  При наборе количества баллов, ниже установленного минимума (с учетом пересдачи) по предметам, определенным как обязательные, выпускник получает справку </w:t>
      </w:r>
      <w:r w:rsidRPr="00BF5C15">
        <w:rPr>
          <w:rFonts w:ascii="Times New Roman" w:hAnsi="Times New Roman" w:cs="Times New Roman"/>
          <w:sz w:val="24"/>
          <w:szCs w:val="24"/>
        </w:rPr>
        <w:lastRenderedPageBreak/>
        <w:t xml:space="preserve">установленного образца и право сдать обязательные экзамены в форме ЕГЭ на следующий учебный год в пункте проведения экзамена (ППЭ). Результаты экзаменов в форме ЕГЭ по предметам по выбору, оказавшиеся ниже ежегодно устанавливаемого минимума не влияют на получение аттестата. За курс среднего общего образования выпускникам дано дополнительное право сдать экзамены по выбору в </w:t>
      </w:r>
      <w:r w:rsidR="00E95753">
        <w:rPr>
          <w:rFonts w:ascii="Times New Roman" w:hAnsi="Times New Roman" w:cs="Times New Roman"/>
          <w:sz w:val="24"/>
          <w:szCs w:val="24"/>
        </w:rPr>
        <w:t xml:space="preserve">следующем учебном году в ППЭ.  </w:t>
      </w:r>
    </w:p>
    <w:p w:rsidR="00E95753" w:rsidRPr="00E95753" w:rsidRDefault="00E95753" w:rsidP="00B144DC">
      <w:pPr>
        <w:tabs>
          <w:tab w:val="left" w:pos="426"/>
        </w:tabs>
        <w:spacing w:after="0" w:line="276" w:lineRule="auto"/>
        <w:ind w:right="-284"/>
        <w:contextualSpacing/>
        <w:jc w:val="both"/>
        <w:rPr>
          <w:rFonts w:ascii="Times New Roman" w:hAnsi="Times New Roman" w:cs="Times New Roman"/>
          <w:sz w:val="18"/>
          <w:szCs w:val="18"/>
        </w:rPr>
      </w:pPr>
    </w:p>
    <w:p w:rsidR="002E12CC" w:rsidRDefault="002E12CC" w:rsidP="00B144DC">
      <w:pPr>
        <w:tabs>
          <w:tab w:val="left" w:pos="426"/>
        </w:tabs>
        <w:spacing w:line="276" w:lineRule="auto"/>
        <w:ind w:right="-284"/>
        <w:jc w:val="center"/>
        <w:rPr>
          <w:rFonts w:ascii="Times New Roman" w:hAnsi="Times New Roman" w:cs="Times New Roman"/>
          <w:b/>
          <w:i/>
          <w:sz w:val="24"/>
          <w:szCs w:val="24"/>
        </w:rPr>
      </w:pPr>
    </w:p>
    <w:p w:rsidR="007A324E" w:rsidRPr="002E12CC" w:rsidRDefault="00875282" w:rsidP="00B144DC">
      <w:pPr>
        <w:tabs>
          <w:tab w:val="left" w:pos="426"/>
        </w:tabs>
        <w:spacing w:line="276" w:lineRule="auto"/>
        <w:ind w:right="-284"/>
        <w:jc w:val="center"/>
        <w:rPr>
          <w:rFonts w:ascii="Times New Roman" w:hAnsi="Times New Roman" w:cs="Times New Roman"/>
          <w:b/>
          <w:sz w:val="24"/>
          <w:szCs w:val="24"/>
        </w:rPr>
      </w:pPr>
      <w:r w:rsidRPr="002E12CC">
        <w:rPr>
          <w:rFonts w:ascii="Times New Roman" w:hAnsi="Times New Roman" w:cs="Times New Roman"/>
          <w:b/>
          <w:sz w:val="24"/>
          <w:szCs w:val="24"/>
        </w:rPr>
        <w:t>1.6. Система оценки качества образования</w:t>
      </w:r>
      <w:r w:rsidR="007A324E" w:rsidRPr="002E12CC">
        <w:rPr>
          <w:rFonts w:ascii="Times New Roman" w:hAnsi="Times New Roman" w:cs="Times New Roman"/>
          <w:b/>
          <w:sz w:val="24"/>
          <w:szCs w:val="24"/>
        </w:rPr>
        <w:t>.</w:t>
      </w:r>
    </w:p>
    <w:p w:rsidR="007A324E" w:rsidRPr="00E95753" w:rsidRDefault="00875282" w:rsidP="00B144DC">
      <w:pPr>
        <w:tabs>
          <w:tab w:val="left" w:pos="426"/>
        </w:tabs>
        <w:spacing w:after="0" w:line="276" w:lineRule="auto"/>
        <w:ind w:right="-284"/>
        <w:contextualSpacing/>
        <w:jc w:val="both"/>
        <w:rPr>
          <w:rFonts w:ascii="Times New Roman" w:hAnsi="Times New Roman" w:cs="Times New Roman"/>
          <w:sz w:val="24"/>
          <w:szCs w:val="24"/>
        </w:rPr>
      </w:pPr>
      <w:r w:rsidRPr="00E95753">
        <w:rPr>
          <w:rFonts w:ascii="Times New Roman" w:hAnsi="Times New Roman" w:cs="Times New Roman"/>
          <w:sz w:val="24"/>
          <w:szCs w:val="24"/>
        </w:rPr>
        <w:t xml:space="preserve">Система оценки качества образования представляет собой совокупность организационных структур, норм и правил, диагностических и оценочных процедур, обеспечивающих на единой основе оценку образовательных достижений обучающихся, эффективности образовательных программ с учетом запросов основных пользователей результатов системы оценки качества образования. </w:t>
      </w:r>
    </w:p>
    <w:p w:rsidR="00AE1764" w:rsidRPr="00E95753" w:rsidRDefault="00875282" w:rsidP="00B144DC">
      <w:pPr>
        <w:tabs>
          <w:tab w:val="left" w:pos="426"/>
        </w:tabs>
        <w:spacing w:after="0" w:line="276" w:lineRule="auto"/>
        <w:ind w:right="-284"/>
        <w:contextualSpacing/>
        <w:jc w:val="both"/>
        <w:rPr>
          <w:rFonts w:ascii="Times New Roman" w:hAnsi="Times New Roman" w:cs="Times New Roman"/>
          <w:sz w:val="24"/>
          <w:szCs w:val="24"/>
        </w:rPr>
      </w:pPr>
      <w:r w:rsidRPr="00E95753">
        <w:rPr>
          <w:rFonts w:ascii="Times New Roman" w:hAnsi="Times New Roman" w:cs="Times New Roman"/>
          <w:sz w:val="24"/>
          <w:szCs w:val="24"/>
        </w:rPr>
        <w:t>Основными пользователями результатов системы оценки качества образования школы являются: учителя, обучающиеся и их родители, педагогический совет школы, экспертные комиссии при проведении процедур лицензирования, аккредитации школы, аттестации работников</w:t>
      </w:r>
      <w:r w:rsidR="007A324E" w:rsidRPr="00E95753">
        <w:rPr>
          <w:rFonts w:ascii="Times New Roman" w:hAnsi="Times New Roman" w:cs="Times New Roman"/>
          <w:sz w:val="24"/>
          <w:szCs w:val="24"/>
        </w:rPr>
        <w:t xml:space="preserve"> школы, Управление образования а</w:t>
      </w:r>
      <w:r w:rsidRPr="00E95753">
        <w:rPr>
          <w:rFonts w:ascii="Times New Roman" w:hAnsi="Times New Roman" w:cs="Times New Roman"/>
          <w:sz w:val="24"/>
          <w:szCs w:val="24"/>
        </w:rPr>
        <w:t>дминистрации</w:t>
      </w:r>
      <w:r w:rsidR="007A324E" w:rsidRPr="00E95753">
        <w:rPr>
          <w:rFonts w:ascii="Times New Roman" w:hAnsi="Times New Roman" w:cs="Times New Roman"/>
          <w:sz w:val="24"/>
          <w:szCs w:val="24"/>
        </w:rPr>
        <w:t xml:space="preserve"> Пушкинского муниципального района</w:t>
      </w:r>
      <w:r w:rsidRPr="00E95753">
        <w:rPr>
          <w:rFonts w:ascii="Times New Roman" w:hAnsi="Times New Roman" w:cs="Times New Roman"/>
          <w:sz w:val="24"/>
          <w:szCs w:val="24"/>
        </w:rPr>
        <w:t xml:space="preserve">, общественность.  </w:t>
      </w:r>
    </w:p>
    <w:p w:rsidR="007A324E" w:rsidRPr="001847F8" w:rsidRDefault="00875282" w:rsidP="00B144DC">
      <w:pPr>
        <w:tabs>
          <w:tab w:val="left" w:pos="426"/>
        </w:tabs>
        <w:spacing w:after="0" w:line="276" w:lineRule="auto"/>
        <w:ind w:right="-284"/>
        <w:contextualSpacing/>
        <w:jc w:val="both"/>
        <w:rPr>
          <w:rFonts w:ascii="Times New Roman" w:hAnsi="Times New Roman" w:cs="Times New Roman"/>
          <w:sz w:val="24"/>
          <w:szCs w:val="24"/>
        </w:rPr>
      </w:pPr>
      <w:r w:rsidRPr="001847F8">
        <w:rPr>
          <w:rFonts w:ascii="Times New Roman" w:hAnsi="Times New Roman" w:cs="Times New Roman"/>
          <w:sz w:val="24"/>
          <w:szCs w:val="24"/>
        </w:rPr>
        <w:t xml:space="preserve">Оценка качества образования осуществляется посредством: </w:t>
      </w:r>
    </w:p>
    <w:p w:rsidR="007A324E" w:rsidRPr="00E95753" w:rsidRDefault="00875282" w:rsidP="00B144DC">
      <w:pPr>
        <w:tabs>
          <w:tab w:val="left" w:pos="426"/>
        </w:tabs>
        <w:spacing w:after="0" w:line="276" w:lineRule="auto"/>
        <w:ind w:right="-284"/>
        <w:contextualSpacing/>
        <w:jc w:val="both"/>
        <w:rPr>
          <w:rFonts w:ascii="Times New Roman" w:hAnsi="Times New Roman" w:cs="Times New Roman"/>
          <w:sz w:val="24"/>
          <w:szCs w:val="24"/>
        </w:rPr>
      </w:pPr>
      <w:r w:rsidRPr="00E95753">
        <w:rPr>
          <w:rFonts w:ascii="Times New Roman" w:hAnsi="Times New Roman" w:cs="Times New Roman"/>
          <w:sz w:val="24"/>
          <w:szCs w:val="24"/>
        </w:rPr>
        <w:t>─ системы внутришкольного контроля;</w:t>
      </w:r>
    </w:p>
    <w:p w:rsidR="007A324E" w:rsidRPr="00E95753" w:rsidRDefault="00875282" w:rsidP="00B144DC">
      <w:pPr>
        <w:tabs>
          <w:tab w:val="left" w:pos="426"/>
        </w:tabs>
        <w:spacing w:after="0" w:line="276" w:lineRule="auto"/>
        <w:ind w:right="-284"/>
        <w:contextualSpacing/>
        <w:jc w:val="both"/>
        <w:rPr>
          <w:rFonts w:ascii="Times New Roman" w:hAnsi="Times New Roman" w:cs="Times New Roman"/>
          <w:sz w:val="24"/>
          <w:szCs w:val="24"/>
        </w:rPr>
      </w:pPr>
      <w:r w:rsidRPr="00E95753">
        <w:rPr>
          <w:rFonts w:ascii="Times New Roman" w:hAnsi="Times New Roman" w:cs="Times New Roman"/>
          <w:sz w:val="24"/>
          <w:szCs w:val="24"/>
        </w:rPr>
        <w:t xml:space="preserve"> ─общественной экспертизы качества образования; ─лицензирования; </w:t>
      </w:r>
    </w:p>
    <w:p w:rsidR="007A324E" w:rsidRPr="00E95753" w:rsidRDefault="00875282" w:rsidP="00B144DC">
      <w:pPr>
        <w:tabs>
          <w:tab w:val="left" w:pos="426"/>
        </w:tabs>
        <w:spacing w:after="0" w:line="276" w:lineRule="auto"/>
        <w:ind w:right="-284"/>
        <w:contextualSpacing/>
        <w:jc w:val="both"/>
        <w:rPr>
          <w:rFonts w:ascii="Times New Roman" w:hAnsi="Times New Roman" w:cs="Times New Roman"/>
          <w:sz w:val="24"/>
          <w:szCs w:val="24"/>
        </w:rPr>
      </w:pPr>
      <w:r w:rsidRPr="00E95753">
        <w:rPr>
          <w:rFonts w:ascii="Times New Roman" w:hAnsi="Times New Roman" w:cs="Times New Roman"/>
          <w:sz w:val="24"/>
          <w:szCs w:val="24"/>
        </w:rPr>
        <w:t xml:space="preserve">─государственной аккредитации; </w:t>
      </w:r>
    </w:p>
    <w:p w:rsidR="007A324E" w:rsidRPr="00E95753" w:rsidRDefault="00875282" w:rsidP="00B144DC">
      <w:pPr>
        <w:tabs>
          <w:tab w:val="left" w:pos="426"/>
        </w:tabs>
        <w:spacing w:after="0" w:line="276" w:lineRule="auto"/>
        <w:ind w:right="-284"/>
        <w:contextualSpacing/>
        <w:jc w:val="both"/>
        <w:rPr>
          <w:rFonts w:ascii="Times New Roman" w:hAnsi="Times New Roman" w:cs="Times New Roman"/>
          <w:sz w:val="24"/>
          <w:szCs w:val="24"/>
        </w:rPr>
      </w:pPr>
      <w:r w:rsidRPr="00E95753">
        <w:rPr>
          <w:rFonts w:ascii="Times New Roman" w:hAnsi="Times New Roman" w:cs="Times New Roman"/>
          <w:sz w:val="24"/>
          <w:szCs w:val="24"/>
        </w:rPr>
        <w:t xml:space="preserve">─государственной итоговой аттестации выпускников; </w:t>
      </w:r>
    </w:p>
    <w:p w:rsidR="007A324E" w:rsidRPr="00E95753" w:rsidRDefault="00875282" w:rsidP="00B144DC">
      <w:pPr>
        <w:tabs>
          <w:tab w:val="left" w:pos="426"/>
        </w:tabs>
        <w:spacing w:after="0" w:line="276" w:lineRule="auto"/>
        <w:ind w:right="-284"/>
        <w:contextualSpacing/>
        <w:jc w:val="both"/>
        <w:rPr>
          <w:rFonts w:ascii="Times New Roman" w:hAnsi="Times New Roman" w:cs="Times New Roman"/>
          <w:sz w:val="24"/>
          <w:szCs w:val="24"/>
        </w:rPr>
      </w:pPr>
      <w:r w:rsidRPr="00E95753">
        <w:rPr>
          <w:rFonts w:ascii="Times New Roman" w:hAnsi="Times New Roman" w:cs="Times New Roman"/>
          <w:sz w:val="24"/>
          <w:szCs w:val="24"/>
        </w:rPr>
        <w:t xml:space="preserve">─мониторинга качества образования. </w:t>
      </w:r>
    </w:p>
    <w:p w:rsidR="007A324E" w:rsidRPr="00E95753" w:rsidRDefault="00875282" w:rsidP="00B144DC">
      <w:pPr>
        <w:tabs>
          <w:tab w:val="left" w:pos="426"/>
        </w:tabs>
        <w:spacing w:after="0" w:line="276" w:lineRule="auto"/>
        <w:ind w:right="-284"/>
        <w:contextualSpacing/>
        <w:jc w:val="both"/>
        <w:rPr>
          <w:rFonts w:ascii="Times New Roman" w:hAnsi="Times New Roman" w:cs="Times New Roman"/>
          <w:sz w:val="24"/>
          <w:szCs w:val="24"/>
        </w:rPr>
      </w:pPr>
      <w:r w:rsidRPr="00E95753">
        <w:rPr>
          <w:rFonts w:ascii="Times New Roman" w:hAnsi="Times New Roman" w:cs="Times New Roman"/>
          <w:sz w:val="24"/>
          <w:szCs w:val="24"/>
        </w:rPr>
        <w:t>В качестве источников данных для оценки качества образования используются: ─образовательная статистика;</w:t>
      </w:r>
    </w:p>
    <w:p w:rsidR="007A324E" w:rsidRPr="00E95753" w:rsidRDefault="00875282" w:rsidP="00B144DC">
      <w:pPr>
        <w:tabs>
          <w:tab w:val="left" w:pos="426"/>
        </w:tabs>
        <w:spacing w:after="0" w:line="276" w:lineRule="auto"/>
        <w:ind w:right="-284"/>
        <w:contextualSpacing/>
        <w:jc w:val="both"/>
        <w:rPr>
          <w:rFonts w:ascii="Times New Roman" w:hAnsi="Times New Roman" w:cs="Times New Roman"/>
          <w:sz w:val="24"/>
          <w:szCs w:val="24"/>
        </w:rPr>
      </w:pPr>
      <w:r w:rsidRPr="00E95753">
        <w:rPr>
          <w:rFonts w:ascii="Times New Roman" w:hAnsi="Times New Roman" w:cs="Times New Roman"/>
          <w:sz w:val="24"/>
          <w:szCs w:val="24"/>
        </w:rPr>
        <w:t xml:space="preserve"> ─промежуточная и итоговая аттестация; ─мониторинговые исследования;</w:t>
      </w:r>
    </w:p>
    <w:p w:rsidR="007A324E" w:rsidRPr="00E95753" w:rsidRDefault="00875282" w:rsidP="00B144DC">
      <w:pPr>
        <w:tabs>
          <w:tab w:val="left" w:pos="426"/>
        </w:tabs>
        <w:spacing w:after="0" w:line="276" w:lineRule="auto"/>
        <w:ind w:right="-284"/>
        <w:contextualSpacing/>
        <w:jc w:val="both"/>
        <w:rPr>
          <w:rFonts w:ascii="Times New Roman" w:hAnsi="Times New Roman" w:cs="Times New Roman"/>
          <w:sz w:val="24"/>
          <w:szCs w:val="24"/>
        </w:rPr>
      </w:pPr>
      <w:r w:rsidRPr="00E95753">
        <w:rPr>
          <w:rFonts w:ascii="Times New Roman" w:hAnsi="Times New Roman" w:cs="Times New Roman"/>
          <w:sz w:val="24"/>
          <w:szCs w:val="24"/>
        </w:rPr>
        <w:t xml:space="preserve"> ─отчеты работников школы;</w:t>
      </w:r>
    </w:p>
    <w:p w:rsidR="007A324E" w:rsidRPr="00E95753" w:rsidRDefault="00875282" w:rsidP="00B144DC">
      <w:pPr>
        <w:tabs>
          <w:tab w:val="left" w:pos="426"/>
        </w:tabs>
        <w:spacing w:after="0" w:line="276" w:lineRule="auto"/>
        <w:ind w:right="-284"/>
        <w:contextualSpacing/>
        <w:jc w:val="both"/>
        <w:rPr>
          <w:rFonts w:ascii="Times New Roman" w:hAnsi="Times New Roman" w:cs="Times New Roman"/>
          <w:sz w:val="24"/>
          <w:szCs w:val="24"/>
        </w:rPr>
      </w:pPr>
      <w:r w:rsidRPr="00E95753">
        <w:rPr>
          <w:rFonts w:ascii="Times New Roman" w:hAnsi="Times New Roman" w:cs="Times New Roman"/>
          <w:sz w:val="24"/>
          <w:szCs w:val="24"/>
        </w:rPr>
        <w:t xml:space="preserve"> ─посещение уроков и внеклассных мероприятий.</w:t>
      </w:r>
    </w:p>
    <w:p w:rsidR="007A324E" w:rsidRPr="00E95753" w:rsidRDefault="00875282" w:rsidP="00B144DC">
      <w:pPr>
        <w:tabs>
          <w:tab w:val="left" w:pos="426"/>
        </w:tabs>
        <w:spacing w:after="0" w:line="276" w:lineRule="auto"/>
        <w:ind w:right="-284"/>
        <w:contextualSpacing/>
        <w:jc w:val="both"/>
        <w:rPr>
          <w:rFonts w:ascii="Times New Roman" w:hAnsi="Times New Roman" w:cs="Times New Roman"/>
          <w:sz w:val="24"/>
          <w:szCs w:val="24"/>
        </w:rPr>
      </w:pPr>
      <w:r w:rsidRPr="00E95753">
        <w:rPr>
          <w:rFonts w:ascii="Times New Roman" w:hAnsi="Times New Roman" w:cs="Times New Roman"/>
          <w:sz w:val="24"/>
          <w:szCs w:val="24"/>
        </w:rPr>
        <w:t xml:space="preserve"> Целями системы оценки качества образования являются: </w:t>
      </w:r>
    </w:p>
    <w:p w:rsidR="007A324E" w:rsidRPr="00E95753" w:rsidRDefault="00875282" w:rsidP="00B144DC">
      <w:pPr>
        <w:tabs>
          <w:tab w:val="left" w:pos="426"/>
        </w:tabs>
        <w:spacing w:after="0" w:line="276" w:lineRule="auto"/>
        <w:ind w:right="-284"/>
        <w:contextualSpacing/>
        <w:jc w:val="both"/>
        <w:rPr>
          <w:rFonts w:ascii="Times New Roman" w:hAnsi="Times New Roman" w:cs="Times New Roman"/>
          <w:sz w:val="24"/>
          <w:szCs w:val="24"/>
        </w:rPr>
      </w:pPr>
      <w:r w:rsidRPr="00E95753">
        <w:rPr>
          <w:rFonts w:ascii="Times New Roman" w:hAnsi="Times New Roman" w:cs="Times New Roman"/>
          <w:sz w:val="24"/>
          <w:szCs w:val="24"/>
        </w:rPr>
        <w:t xml:space="preserve">─формирование единой системы диагностики и контроля состояния образования, обеспечивающей определение факторов и своевременное выявление изменений, влияющих на качество образования в школе; </w:t>
      </w:r>
    </w:p>
    <w:p w:rsidR="00875282" w:rsidRPr="00E95753" w:rsidRDefault="00875282" w:rsidP="00B144DC">
      <w:pPr>
        <w:tabs>
          <w:tab w:val="left" w:pos="426"/>
        </w:tabs>
        <w:spacing w:after="0" w:line="276" w:lineRule="auto"/>
        <w:ind w:right="-284"/>
        <w:contextualSpacing/>
        <w:jc w:val="both"/>
        <w:rPr>
          <w:rFonts w:ascii="Times New Roman" w:hAnsi="Times New Roman" w:cs="Times New Roman"/>
          <w:sz w:val="24"/>
          <w:szCs w:val="24"/>
        </w:rPr>
      </w:pPr>
      <w:r w:rsidRPr="00E95753">
        <w:rPr>
          <w:rFonts w:ascii="Times New Roman" w:hAnsi="Times New Roman" w:cs="Times New Roman"/>
          <w:sz w:val="24"/>
          <w:szCs w:val="24"/>
        </w:rPr>
        <w:t xml:space="preserve">─получение объективной информации о функционировании и развитии системы образования в школе, тенденциях его изменения и причинах, влияющих на его уровень; </w:t>
      </w:r>
    </w:p>
    <w:p w:rsidR="007A324E" w:rsidRPr="00E95753" w:rsidRDefault="00875282" w:rsidP="00B144DC">
      <w:pPr>
        <w:tabs>
          <w:tab w:val="left" w:pos="426"/>
        </w:tabs>
        <w:spacing w:after="0" w:line="276" w:lineRule="auto"/>
        <w:ind w:right="-284"/>
        <w:contextualSpacing/>
        <w:jc w:val="both"/>
        <w:rPr>
          <w:rFonts w:ascii="Times New Roman" w:hAnsi="Times New Roman" w:cs="Times New Roman"/>
          <w:sz w:val="24"/>
          <w:szCs w:val="24"/>
        </w:rPr>
      </w:pPr>
      <w:r w:rsidRPr="00E95753">
        <w:rPr>
          <w:rFonts w:ascii="Times New Roman" w:hAnsi="Times New Roman" w:cs="Times New Roman"/>
          <w:sz w:val="24"/>
          <w:szCs w:val="24"/>
        </w:rPr>
        <w:t>─предоставление всем участникам образовательного процесса и общественности достоверной информации о качестве образования;</w:t>
      </w:r>
    </w:p>
    <w:p w:rsidR="007A324E" w:rsidRPr="00E95753" w:rsidRDefault="00875282" w:rsidP="00B144DC">
      <w:pPr>
        <w:tabs>
          <w:tab w:val="left" w:pos="426"/>
        </w:tabs>
        <w:spacing w:after="0" w:line="276" w:lineRule="auto"/>
        <w:ind w:right="-284"/>
        <w:contextualSpacing/>
        <w:jc w:val="both"/>
        <w:rPr>
          <w:rFonts w:ascii="Times New Roman" w:hAnsi="Times New Roman" w:cs="Times New Roman"/>
          <w:sz w:val="24"/>
          <w:szCs w:val="24"/>
        </w:rPr>
      </w:pPr>
      <w:r w:rsidRPr="00E95753">
        <w:rPr>
          <w:rFonts w:ascii="Times New Roman" w:hAnsi="Times New Roman" w:cs="Times New Roman"/>
          <w:sz w:val="24"/>
          <w:szCs w:val="24"/>
        </w:rPr>
        <w:t xml:space="preserve"> ─принятие обоснованных и своевременных управленческих решений по совершенствованию образования и повышение уровня информированности потребителей образовательных услуг при принятии таких решений; </w:t>
      </w:r>
    </w:p>
    <w:p w:rsidR="007A324E" w:rsidRPr="00E95753" w:rsidRDefault="00875282" w:rsidP="00B144DC">
      <w:pPr>
        <w:tabs>
          <w:tab w:val="left" w:pos="426"/>
        </w:tabs>
        <w:spacing w:after="0" w:line="276" w:lineRule="auto"/>
        <w:ind w:right="-284"/>
        <w:contextualSpacing/>
        <w:jc w:val="both"/>
        <w:rPr>
          <w:rFonts w:ascii="Times New Roman" w:hAnsi="Times New Roman" w:cs="Times New Roman"/>
          <w:sz w:val="24"/>
          <w:szCs w:val="24"/>
        </w:rPr>
      </w:pPr>
      <w:r w:rsidRPr="00E95753">
        <w:rPr>
          <w:rFonts w:ascii="Times New Roman" w:hAnsi="Times New Roman" w:cs="Times New Roman"/>
          <w:sz w:val="24"/>
          <w:szCs w:val="24"/>
        </w:rPr>
        <w:t>─прогнозирование развития образовательной системы школы.</w:t>
      </w:r>
    </w:p>
    <w:p w:rsidR="007A324E" w:rsidRPr="00E95753" w:rsidRDefault="00875282" w:rsidP="00B144DC">
      <w:pPr>
        <w:tabs>
          <w:tab w:val="left" w:pos="426"/>
        </w:tabs>
        <w:spacing w:after="0" w:line="276" w:lineRule="auto"/>
        <w:ind w:right="-284"/>
        <w:contextualSpacing/>
        <w:jc w:val="both"/>
        <w:rPr>
          <w:rFonts w:ascii="Times New Roman" w:hAnsi="Times New Roman" w:cs="Times New Roman"/>
          <w:sz w:val="24"/>
          <w:szCs w:val="24"/>
        </w:rPr>
      </w:pPr>
      <w:r w:rsidRPr="00E95753">
        <w:rPr>
          <w:rFonts w:ascii="Times New Roman" w:hAnsi="Times New Roman" w:cs="Times New Roman"/>
          <w:sz w:val="24"/>
          <w:szCs w:val="24"/>
        </w:rPr>
        <w:t>Задачами построения системы оценки качества образования являются:</w:t>
      </w:r>
    </w:p>
    <w:p w:rsidR="007A324E" w:rsidRPr="00E95753" w:rsidRDefault="00875282" w:rsidP="00B144DC">
      <w:pPr>
        <w:tabs>
          <w:tab w:val="left" w:pos="426"/>
        </w:tabs>
        <w:spacing w:after="0" w:line="276" w:lineRule="auto"/>
        <w:ind w:right="-284"/>
        <w:contextualSpacing/>
        <w:jc w:val="both"/>
        <w:rPr>
          <w:rFonts w:ascii="Times New Roman" w:hAnsi="Times New Roman" w:cs="Times New Roman"/>
          <w:sz w:val="24"/>
          <w:szCs w:val="24"/>
        </w:rPr>
      </w:pPr>
      <w:r w:rsidRPr="00E95753">
        <w:rPr>
          <w:rFonts w:ascii="Times New Roman" w:hAnsi="Times New Roman" w:cs="Times New Roman"/>
          <w:sz w:val="24"/>
          <w:szCs w:val="24"/>
        </w:rPr>
        <w:t xml:space="preserve"> ─формирование единого понимания критериев качества образования и подходов к его измерению;</w:t>
      </w:r>
    </w:p>
    <w:p w:rsidR="007A324E" w:rsidRPr="00E95753" w:rsidRDefault="00875282" w:rsidP="00B144DC">
      <w:pPr>
        <w:tabs>
          <w:tab w:val="left" w:pos="426"/>
        </w:tabs>
        <w:spacing w:after="0" w:line="276" w:lineRule="auto"/>
        <w:ind w:right="-284"/>
        <w:contextualSpacing/>
        <w:jc w:val="both"/>
        <w:rPr>
          <w:rFonts w:ascii="Times New Roman" w:hAnsi="Times New Roman" w:cs="Times New Roman"/>
          <w:sz w:val="24"/>
          <w:szCs w:val="24"/>
        </w:rPr>
      </w:pPr>
      <w:r w:rsidRPr="00E95753">
        <w:rPr>
          <w:rFonts w:ascii="Times New Roman" w:hAnsi="Times New Roman" w:cs="Times New Roman"/>
          <w:sz w:val="24"/>
          <w:szCs w:val="24"/>
        </w:rPr>
        <w:t xml:space="preserve"> ─формирование системы аналитических показателей, позволяющей эффективно реализовывать основные цели оценки качества образования; </w:t>
      </w:r>
    </w:p>
    <w:p w:rsidR="007A324E" w:rsidRPr="00E95753" w:rsidRDefault="00875282" w:rsidP="00B144DC">
      <w:pPr>
        <w:tabs>
          <w:tab w:val="left" w:pos="426"/>
        </w:tabs>
        <w:spacing w:after="0" w:line="276" w:lineRule="auto"/>
        <w:ind w:right="-284"/>
        <w:contextualSpacing/>
        <w:jc w:val="both"/>
        <w:rPr>
          <w:rFonts w:ascii="Times New Roman" w:hAnsi="Times New Roman" w:cs="Times New Roman"/>
          <w:sz w:val="24"/>
          <w:szCs w:val="24"/>
        </w:rPr>
      </w:pPr>
      <w:r w:rsidRPr="00E95753">
        <w:rPr>
          <w:rFonts w:ascii="Times New Roman" w:hAnsi="Times New Roman" w:cs="Times New Roman"/>
          <w:sz w:val="24"/>
          <w:szCs w:val="24"/>
        </w:rPr>
        <w:lastRenderedPageBreak/>
        <w:t>─формирование ресурсной базы и обеспечение функционирования школьной образовательной статистики и мониторинга качества образования;</w:t>
      </w:r>
    </w:p>
    <w:p w:rsidR="007A324E" w:rsidRPr="00E95753" w:rsidRDefault="00875282" w:rsidP="00B144DC">
      <w:pPr>
        <w:tabs>
          <w:tab w:val="left" w:pos="426"/>
        </w:tabs>
        <w:spacing w:after="0" w:line="276" w:lineRule="auto"/>
        <w:ind w:right="-284"/>
        <w:contextualSpacing/>
        <w:jc w:val="both"/>
        <w:rPr>
          <w:rFonts w:ascii="Times New Roman" w:hAnsi="Times New Roman" w:cs="Times New Roman"/>
          <w:sz w:val="24"/>
          <w:szCs w:val="24"/>
        </w:rPr>
      </w:pPr>
      <w:r w:rsidRPr="00E95753">
        <w:rPr>
          <w:rFonts w:ascii="Times New Roman" w:hAnsi="Times New Roman" w:cs="Times New Roman"/>
          <w:sz w:val="24"/>
          <w:szCs w:val="24"/>
        </w:rPr>
        <w:t xml:space="preserve"> ─изучение и самооценка состояния развития и эффективности деятельности школы; ─определение степени соответствия условий осуществления образовательного процесса государственным требованиям; </w:t>
      </w:r>
    </w:p>
    <w:p w:rsidR="007A324E" w:rsidRPr="00E95753" w:rsidRDefault="00875282" w:rsidP="00B144DC">
      <w:pPr>
        <w:tabs>
          <w:tab w:val="left" w:pos="426"/>
        </w:tabs>
        <w:spacing w:after="0" w:line="276" w:lineRule="auto"/>
        <w:ind w:right="-284"/>
        <w:contextualSpacing/>
        <w:jc w:val="both"/>
        <w:rPr>
          <w:rFonts w:ascii="Times New Roman" w:hAnsi="Times New Roman" w:cs="Times New Roman"/>
          <w:sz w:val="24"/>
          <w:szCs w:val="24"/>
        </w:rPr>
      </w:pPr>
      <w:r w:rsidRPr="00E95753">
        <w:rPr>
          <w:rFonts w:ascii="Times New Roman" w:hAnsi="Times New Roman" w:cs="Times New Roman"/>
          <w:sz w:val="24"/>
          <w:szCs w:val="24"/>
        </w:rPr>
        <w:t>─определение степени соответствия образовательных программ с учетом запросов основных потребителей образовательных услуг нормативным требованиям;</w:t>
      </w:r>
    </w:p>
    <w:p w:rsidR="007A324E" w:rsidRPr="00E95753" w:rsidRDefault="00875282" w:rsidP="00B144DC">
      <w:pPr>
        <w:tabs>
          <w:tab w:val="left" w:pos="426"/>
        </w:tabs>
        <w:spacing w:after="0" w:line="276" w:lineRule="auto"/>
        <w:ind w:right="-284"/>
        <w:contextualSpacing/>
        <w:jc w:val="both"/>
        <w:rPr>
          <w:rFonts w:ascii="Times New Roman" w:hAnsi="Times New Roman" w:cs="Times New Roman"/>
          <w:sz w:val="24"/>
          <w:szCs w:val="24"/>
        </w:rPr>
      </w:pPr>
      <w:r w:rsidRPr="00E95753">
        <w:rPr>
          <w:rFonts w:ascii="Times New Roman" w:hAnsi="Times New Roman" w:cs="Times New Roman"/>
          <w:sz w:val="24"/>
          <w:szCs w:val="24"/>
        </w:rPr>
        <w:t xml:space="preserve"> ─обеспечение доступности качественного образования; </w:t>
      </w:r>
    </w:p>
    <w:p w:rsidR="007A324E" w:rsidRPr="00E95753" w:rsidRDefault="00875282" w:rsidP="00B144DC">
      <w:pPr>
        <w:tabs>
          <w:tab w:val="left" w:pos="426"/>
        </w:tabs>
        <w:spacing w:after="0" w:line="276" w:lineRule="auto"/>
        <w:ind w:right="-284"/>
        <w:contextualSpacing/>
        <w:jc w:val="both"/>
        <w:rPr>
          <w:rFonts w:ascii="Times New Roman" w:hAnsi="Times New Roman" w:cs="Times New Roman"/>
          <w:sz w:val="24"/>
          <w:szCs w:val="24"/>
        </w:rPr>
      </w:pPr>
      <w:r w:rsidRPr="00E95753">
        <w:rPr>
          <w:rFonts w:ascii="Times New Roman" w:hAnsi="Times New Roman" w:cs="Times New Roman"/>
          <w:sz w:val="24"/>
          <w:szCs w:val="24"/>
        </w:rPr>
        <w:t>─оценка уровня индивидуальных образовательных достижений обучающихся;</w:t>
      </w:r>
    </w:p>
    <w:p w:rsidR="007A324E" w:rsidRPr="00E95753" w:rsidRDefault="00875282" w:rsidP="00B144DC">
      <w:pPr>
        <w:tabs>
          <w:tab w:val="left" w:pos="426"/>
        </w:tabs>
        <w:spacing w:after="0" w:line="276" w:lineRule="auto"/>
        <w:ind w:right="-284"/>
        <w:contextualSpacing/>
        <w:jc w:val="both"/>
        <w:rPr>
          <w:rFonts w:ascii="Times New Roman" w:hAnsi="Times New Roman" w:cs="Times New Roman"/>
          <w:sz w:val="24"/>
          <w:szCs w:val="24"/>
        </w:rPr>
      </w:pPr>
      <w:r w:rsidRPr="00E95753">
        <w:rPr>
          <w:rFonts w:ascii="Times New Roman" w:hAnsi="Times New Roman" w:cs="Times New Roman"/>
          <w:sz w:val="24"/>
          <w:szCs w:val="24"/>
        </w:rPr>
        <w:t xml:space="preserve"> ─определение степени соответствия качества образования на различных ступенях обучения в рамках мониторинговых исследований качества образования государственным стандартам; ─выявление факторов, влияющих на качество образования; </w:t>
      </w:r>
    </w:p>
    <w:p w:rsidR="007A324E" w:rsidRPr="00E95753" w:rsidRDefault="00875282" w:rsidP="00B144DC">
      <w:pPr>
        <w:tabs>
          <w:tab w:val="left" w:pos="426"/>
        </w:tabs>
        <w:spacing w:after="0" w:line="276" w:lineRule="auto"/>
        <w:ind w:right="-284"/>
        <w:contextualSpacing/>
        <w:jc w:val="both"/>
        <w:rPr>
          <w:rFonts w:ascii="Times New Roman" w:hAnsi="Times New Roman" w:cs="Times New Roman"/>
          <w:sz w:val="24"/>
          <w:szCs w:val="24"/>
        </w:rPr>
      </w:pPr>
      <w:r w:rsidRPr="00E95753">
        <w:rPr>
          <w:rFonts w:ascii="Times New Roman" w:hAnsi="Times New Roman" w:cs="Times New Roman"/>
          <w:sz w:val="24"/>
          <w:szCs w:val="24"/>
        </w:rPr>
        <w:t xml:space="preserve">─содействие повышению квалификации учителей, принимающих участие в процедурах оценки качества образования; определение направлений повышения квалификации педагогических работников по вопросам, касающимся требований к аттестации педагогов, индивидуальным достижениям обучающихся; </w:t>
      </w:r>
    </w:p>
    <w:p w:rsidR="007A324E" w:rsidRPr="00E95753" w:rsidRDefault="00875282" w:rsidP="00B144DC">
      <w:pPr>
        <w:tabs>
          <w:tab w:val="left" w:pos="426"/>
        </w:tabs>
        <w:spacing w:after="0" w:line="276" w:lineRule="auto"/>
        <w:ind w:right="-284"/>
        <w:contextualSpacing/>
        <w:jc w:val="both"/>
        <w:rPr>
          <w:rFonts w:ascii="Times New Roman" w:hAnsi="Times New Roman" w:cs="Times New Roman"/>
          <w:sz w:val="24"/>
          <w:szCs w:val="24"/>
        </w:rPr>
      </w:pPr>
      <w:r w:rsidRPr="00E95753">
        <w:rPr>
          <w:rFonts w:ascii="Times New Roman" w:hAnsi="Times New Roman" w:cs="Times New Roman"/>
          <w:sz w:val="24"/>
          <w:szCs w:val="24"/>
        </w:rPr>
        <w:t xml:space="preserve">─определение рейтинга и стимулирующих доплат педагогам; </w:t>
      </w:r>
    </w:p>
    <w:p w:rsidR="007A324E" w:rsidRPr="00E95753" w:rsidRDefault="00875282" w:rsidP="00B144DC">
      <w:pPr>
        <w:tabs>
          <w:tab w:val="left" w:pos="426"/>
        </w:tabs>
        <w:spacing w:after="0" w:line="276" w:lineRule="auto"/>
        <w:ind w:right="-284"/>
        <w:contextualSpacing/>
        <w:jc w:val="both"/>
        <w:rPr>
          <w:rFonts w:ascii="Times New Roman" w:hAnsi="Times New Roman" w:cs="Times New Roman"/>
          <w:sz w:val="24"/>
          <w:szCs w:val="24"/>
        </w:rPr>
      </w:pPr>
      <w:r w:rsidRPr="00E95753">
        <w:rPr>
          <w:rFonts w:ascii="Times New Roman" w:hAnsi="Times New Roman" w:cs="Times New Roman"/>
          <w:sz w:val="24"/>
          <w:szCs w:val="24"/>
        </w:rPr>
        <w:t>─расширение общественного участия в управлении образованием в школе.</w:t>
      </w:r>
    </w:p>
    <w:p w:rsidR="007A324E" w:rsidRPr="00E95753" w:rsidRDefault="00875282" w:rsidP="00B144DC">
      <w:pPr>
        <w:tabs>
          <w:tab w:val="left" w:pos="426"/>
        </w:tabs>
        <w:spacing w:after="0" w:line="276" w:lineRule="auto"/>
        <w:ind w:right="-284"/>
        <w:contextualSpacing/>
        <w:jc w:val="both"/>
        <w:rPr>
          <w:rFonts w:ascii="Times New Roman" w:hAnsi="Times New Roman" w:cs="Times New Roman"/>
          <w:sz w:val="24"/>
          <w:szCs w:val="24"/>
        </w:rPr>
      </w:pPr>
      <w:r w:rsidRPr="00E95753">
        <w:rPr>
          <w:rFonts w:ascii="Times New Roman" w:hAnsi="Times New Roman" w:cs="Times New Roman"/>
          <w:sz w:val="24"/>
          <w:szCs w:val="24"/>
        </w:rPr>
        <w:t>В основу системы оценки качества образования положены следующие принципы: ─объективность, достоверность, полнота и системность информации о качестве образования; ─реалистичность требований, норм и показателей качества образования, их социальной и личностной значимости, учёт индивидуальных особенностей развития отдельных обучающихся при оценке результатов их обучения и воспитания; ─ открытость, прозрачность процедур оценки качества образования;</w:t>
      </w:r>
    </w:p>
    <w:p w:rsidR="007A324E" w:rsidRPr="00E95753" w:rsidRDefault="00875282" w:rsidP="00B144DC">
      <w:pPr>
        <w:tabs>
          <w:tab w:val="left" w:pos="426"/>
        </w:tabs>
        <w:spacing w:after="0" w:line="276" w:lineRule="auto"/>
        <w:ind w:right="-284"/>
        <w:contextualSpacing/>
        <w:jc w:val="both"/>
        <w:rPr>
          <w:rFonts w:ascii="Times New Roman" w:hAnsi="Times New Roman" w:cs="Times New Roman"/>
          <w:sz w:val="24"/>
          <w:szCs w:val="24"/>
        </w:rPr>
      </w:pPr>
      <w:r w:rsidRPr="00E95753">
        <w:rPr>
          <w:rFonts w:ascii="Times New Roman" w:hAnsi="Times New Roman" w:cs="Times New Roman"/>
          <w:sz w:val="24"/>
          <w:szCs w:val="24"/>
        </w:rPr>
        <w:t xml:space="preserve"> ─преемственность в образовательной политике, интеграция в общероссийскую систему оценки качества образования;</w:t>
      </w:r>
    </w:p>
    <w:p w:rsidR="007A324E" w:rsidRPr="00E95753" w:rsidRDefault="00875282" w:rsidP="00B144DC">
      <w:pPr>
        <w:tabs>
          <w:tab w:val="left" w:pos="426"/>
        </w:tabs>
        <w:spacing w:after="0" w:line="276" w:lineRule="auto"/>
        <w:ind w:right="-284"/>
        <w:contextualSpacing/>
        <w:jc w:val="both"/>
        <w:rPr>
          <w:rFonts w:ascii="Times New Roman" w:hAnsi="Times New Roman" w:cs="Times New Roman"/>
          <w:sz w:val="24"/>
          <w:szCs w:val="24"/>
        </w:rPr>
      </w:pPr>
      <w:r w:rsidRPr="00E95753">
        <w:rPr>
          <w:rFonts w:ascii="Times New Roman" w:hAnsi="Times New Roman" w:cs="Times New Roman"/>
          <w:sz w:val="24"/>
          <w:szCs w:val="24"/>
        </w:rPr>
        <w:t xml:space="preserve"> ─доступность информации о состоянии и качестве образования для различных групп потребителей; </w:t>
      </w:r>
    </w:p>
    <w:p w:rsidR="007A324E" w:rsidRPr="00E95753" w:rsidRDefault="00875282" w:rsidP="00B144DC">
      <w:pPr>
        <w:tabs>
          <w:tab w:val="left" w:pos="426"/>
        </w:tabs>
        <w:spacing w:after="0" w:line="276" w:lineRule="auto"/>
        <w:ind w:right="-284"/>
        <w:contextualSpacing/>
        <w:jc w:val="both"/>
        <w:rPr>
          <w:rFonts w:ascii="Times New Roman" w:hAnsi="Times New Roman" w:cs="Times New Roman"/>
          <w:sz w:val="24"/>
          <w:szCs w:val="24"/>
        </w:rPr>
      </w:pPr>
      <w:r w:rsidRPr="00E95753">
        <w:rPr>
          <w:rFonts w:ascii="Times New Roman" w:hAnsi="Times New Roman" w:cs="Times New Roman"/>
          <w:sz w:val="24"/>
          <w:szCs w:val="24"/>
        </w:rPr>
        <w:t xml:space="preserve">─повышение потенциала внутренней оценки, самооценка, самоанализ каждого педагога; ─оптимальность использования источников первичных данных для определения показателей качества и эффективности образования; </w:t>
      </w:r>
    </w:p>
    <w:p w:rsidR="007A324E" w:rsidRPr="00E95753" w:rsidRDefault="00875282" w:rsidP="00B144DC">
      <w:pPr>
        <w:tabs>
          <w:tab w:val="left" w:pos="426"/>
        </w:tabs>
        <w:spacing w:after="0" w:line="276" w:lineRule="auto"/>
        <w:ind w:right="-284"/>
        <w:contextualSpacing/>
        <w:jc w:val="both"/>
        <w:rPr>
          <w:rFonts w:ascii="Times New Roman" w:hAnsi="Times New Roman" w:cs="Times New Roman"/>
          <w:sz w:val="24"/>
          <w:szCs w:val="24"/>
        </w:rPr>
      </w:pPr>
      <w:r w:rsidRPr="00E95753">
        <w:rPr>
          <w:rFonts w:ascii="Times New Roman" w:hAnsi="Times New Roman" w:cs="Times New Roman"/>
          <w:sz w:val="24"/>
          <w:szCs w:val="24"/>
        </w:rPr>
        <w:t xml:space="preserve">─взаимное дополнения оценочных процедур, установление между ними взаимосвязей и взаимозависимости; </w:t>
      </w:r>
    </w:p>
    <w:p w:rsidR="007A324E" w:rsidRPr="00E95753" w:rsidRDefault="00875282" w:rsidP="00B144DC">
      <w:pPr>
        <w:tabs>
          <w:tab w:val="left" w:pos="426"/>
        </w:tabs>
        <w:spacing w:after="0" w:line="276" w:lineRule="auto"/>
        <w:ind w:right="-284"/>
        <w:contextualSpacing/>
        <w:jc w:val="both"/>
        <w:rPr>
          <w:rFonts w:ascii="Times New Roman" w:hAnsi="Times New Roman" w:cs="Times New Roman"/>
          <w:sz w:val="24"/>
          <w:szCs w:val="24"/>
        </w:rPr>
      </w:pPr>
      <w:r w:rsidRPr="00E95753">
        <w:rPr>
          <w:rFonts w:ascii="Times New Roman" w:hAnsi="Times New Roman" w:cs="Times New Roman"/>
          <w:sz w:val="24"/>
          <w:szCs w:val="24"/>
        </w:rPr>
        <w:t>─соблюдение морально-этических норм при проведении процедур оценки качества образования в школе.</w:t>
      </w:r>
    </w:p>
    <w:p w:rsidR="00875282" w:rsidRPr="00E95753" w:rsidRDefault="00875282" w:rsidP="00B144DC">
      <w:pPr>
        <w:tabs>
          <w:tab w:val="left" w:pos="426"/>
        </w:tabs>
        <w:spacing w:after="0" w:line="276" w:lineRule="auto"/>
        <w:ind w:right="-284"/>
        <w:contextualSpacing/>
        <w:jc w:val="both"/>
        <w:rPr>
          <w:rFonts w:ascii="Times New Roman" w:hAnsi="Times New Roman" w:cs="Times New Roman"/>
          <w:sz w:val="24"/>
          <w:szCs w:val="24"/>
        </w:rPr>
      </w:pPr>
      <w:r w:rsidRPr="00E95753">
        <w:rPr>
          <w:rFonts w:ascii="Times New Roman" w:hAnsi="Times New Roman" w:cs="Times New Roman"/>
          <w:sz w:val="24"/>
          <w:szCs w:val="24"/>
        </w:rPr>
        <w:t xml:space="preserve">Предметом системы оценки </w:t>
      </w:r>
      <w:r w:rsidR="007A324E" w:rsidRPr="00E95753">
        <w:rPr>
          <w:rFonts w:ascii="Times New Roman" w:hAnsi="Times New Roman" w:cs="Times New Roman"/>
          <w:sz w:val="24"/>
          <w:szCs w:val="24"/>
        </w:rPr>
        <w:t>качества образования являются:</w:t>
      </w:r>
    </w:p>
    <w:p w:rsidR="007A324E" w:rsidRPr="00E95753" w:rsidRDefault="00875282" w:rsidP="00B144DC">
      <w:pPr>
        <w:tabs>
          <w:tab w:val="left" w:pos="426"/>
        </w:tabs>
        <w:spacing w:after="0" w:line="276" w:lineRule="auto"/>
        <w:ind w:right="-284"/>
        <w:contextualSpacing/>
        <w:jc w:val="both"/>
        <w:rPr>
          <w:rFonts w:ascii="Times New Roman" w:hAnsi="Times New Roman" w:cs="Times New Roman"/>
          <w:sz w:val="24"/>
          <w:szCs w:val="24"/>
        </w:rPr>
      </w:pPr>
      <w:r w:rsidRPr="00E95753">
        <w:rPr>
          <w:rFonts w:ascii="Times New Roman" w:hAnsi="Times New Roman" w:cs="Times New Roman"/>
          <w:sz w:val="24"/>
          <w:szCs w:val="24"/>
        </w:rPr>
        <w:t xml:space="preserve">─качество образовательных результатов обучающихся; ─ качество организации образовательного процесса, включающей условия организации образовательного процесса, в том числе доступность образования, условия комфортности получения образования, материально-техническое обеспечение образовательного процесса, организация питания; качество основных и дополнительных образовательных программ, принятых и реализуемых в школе, условия их реализации; </w:t>
      </w:r>
    </w:p>
    <w:p w:rsidR="007A324E" w:rsidRPr="00E95753" w:rsidRDefault="00875282" w:rsidP="00B144DC">
      <w:pPr>
        <w:tabs>
          <w:tab w:val="left" w:pos="426"/>
        </w:tabs>
        <w:spacing w:after="0" w:line="276" w:lineRule="auto"/>
        <w:ind w:right="-284"/>
        <w:contextualSpacing/>
        <w:jc w:val="both"/>
        <w:rPr>
          <w:rFonts w:ascii="Times New Roman" w:hAnsi="Times New Roman" w:cs="Times New Roman"/>
          <w:sz w:val="24"/>
          <w:szCs w:val="24"/>
        </w:rPr>
      </w:pPr>
      <w:r w:rsidRPr="00E95753">
        <w:rPr>
          <w:rFonts w:ascii="Times New Roman" w:hAnsi="Times New Roman" w:cs="Times New Roman"/>
          <w:sz w:val="24"/>
          <w:szCs w:val="24"/>
        </w:rPr>
        <w:t xml:space="preserve">─воспитательная работа; </w:t>
      </w:r>
    </w:p>
    <w:p w:rsidR="007A324E" w:rsidRPr="00E95753" w:rsidRDefault="00875282" w:rsidP="00B144DC">
      <w:pPr>
        <w:tabs>
          <w:tab w:val="left" w:pos="426"/>
        </w:tabs>
        <w:spacing w:after="0" w:line="276" w:lineRule="auto"/>
        <w:ind w:right="-284"/>
        <w:contextualSpacing/>
        <w:jc w:val="both"/>
        <w:rPr>
          <w:rFonts w:ascii="Times New Roman" w:hAnsi="Times New Roman" w:cs="Times New Roman"/>
          <w:sz w:val="24"/>
          <w:szCs w:val="24"/>
        </w:rPr>
      </w:pPr>
      <w:r w:rsidRPr="00E95753">
        <w:rPr>
          <w:rFonts w:ascii="Times New Roman" w:hAnsi="Times New Roman" w:cs="Times New Roman"/>
          <w:sz w:val="24"/>
          <w:szCs w:val="24"/>
        </w:rPr>
        <w:t>─ профессиональная компетентность педагогов, их деятельность по обеспечению требуемого качества результатов образования;</w:t>
      </w:r>
    </w:p>
    <w:p w:rsidR="007A324E" w:rsidRPr="00E95753" w:rsidRDefault="00875282" w:rsidP="00B144DC">
      <w:pPr>
        <w:tabs>
          <w:tab w:val="left" w:pos="426"/>
        </w:tabs>
        <w:spacing w:after="0" w:line="276" w:lineRule="auto"/>
        <w:ind w:right="-284"/>
        <w:contextualSpacing/>
        <w:jc w:val="both"/>
        <w:rPr>
          <w:rFonts w:ascii="Times New Roman" w:hAnsi="Times New Roman" w:cs="Times New Roman"/>
          <w:sz w:val="24"/>
          <w:szCs w:val="24"/>
        </w:rPr>
      </w:pPr>
      <w:r w:rsidRPr="00E95753">
        <w:rPr>
          <w:rFonts w:ascii="Times New Roman" w:hAnsi="Times New Roman" w:cs="Times New Roman"/>
          <w:sz w:val="24"/>
          <w:szCs w:val="24"/>
        </w:rPr>
        <w:t xml:space="preserve"> ─эффективность управления качеством образования и открытость деятельности школы; ─состояние здоровья обучающихся. </w:t>
      </w:r>
    </w:p>
    <w:p w:rsidR="007A324E" w:rsidRPr="00E95753" w:rsidRDefault="00875282" w:rsidP="00B144DC">
      <w:pPr>
        <w:tabs>
          <w:tab w:val="left" w:pos="426"/>
        </w:tabs>
        <w:spacing w:after="0" w:line="276" w:lineRule="auto"/>
        <w:ind w:right="-284"/>
        <w:contextualSpacing/>
        <w:jc w:val="both"/>
        <w:rPr>
          <w:rFonts w:ascii="Times New Roman" w:hAnsi="Times New Roman" w:cs="Times New Roman"/>
          <w:sz w:val="24"/>
          <w:szCs w:val="24"/>
        </w:rPr>
      </w:pPr>
      <w:r w:rsidRPr="00E95753">
        <w:rPr>
          <w:rFonts w:ascii="Times New Roman" w:hAnsi="Times New Roman" w:cs="Times New Roman"/>
          <w:sz w:val="24"/>
          <w:szCs w:val="24"/>
        </w:rPr>
        <w:lastRenderedPageBreak/>
        <w:t xml:space="preserve">Содержание процедуры оценки качества образовательных результатов обучающихся включает в себя: </w:t>
      </w:r>
    </w:p>
    <w:p w:rsidR="007A324E" w:rsidRPr="00E95753" w:rsidRDefault="00875282" w:rsidP="00B144DC">
      <w:pPr>
        <w:tabs>
          <w:tab w:val="left" w:pos="426"/>
        </w:tabs>
        <w:spacing w:after="0" w:line="276" w:lineRule="auto"/>
        <w:ind w:right="-284"/>
        <w:contextualSpacing/>
        <w:jc w:val="both"/>
        <w:rPr>
          <w:rFonts w:ascii="Times New Roman" w:hAnsi="Times New Roman" w:cs="Times New Roman"/>
          <w:sz w:val="24"/>
          <w:szCs w:val="24"/>
        </w:rPr>
      </w:pPr>
      <w:r w:rsidRPr="00E95753">
        <w:rPr>
          <w:rFonts w:ascii="Times New Roman" w:hAnsi="Times New Roman" w:cs="Times New Roman"/>
          <w:sz w:val="24"/>
          <w:szCs w:val="24"/>
        </w:rPr>
        <w:t>─ единый государственный экзамен для выпускников 11-ых классов;</w:t>
      </w:r>
    </w:p>
    <w:p w:rsidR="007A324E" w:rsidRPr="00E95753" w:rsidRDefault="00875282" w:rsidP="00B144DC">
      <w:pPr>
        <w:tabs>
          <w:tab w:val="left" w:pos="426"/>
        </w:tabs>
        <w:spacing w:after="0" w:line="276" w:lineRule="auto"/>
        <w:ind w:right="-284"/>
        <w:contextualSpacing/>
        <w:jc w:val="both"/>
        <w:rPr>
          <w:rFonts w:ascii="Times New Roman" w:hAnsi="Times New Roman" w:cs="Times New Roman"/>
          <w:sz w:val="24"/>
          <w:szCs w:val="24"/>
        </w:rPr>
      </w:pPr>
      <w:r w:rsidRPr="00E95753">
        <w:rPr>
          <w:rFonts w:ascii="Times New Roman" w:hAnsi="Times New Roman" w:cs="Times New Roman"/>
          <w:sz w:val="24"/>
          <w:szCs w:val="24"/>
        </w:rPr>
        <w:t xml:space="preserve"> ─промежуточную и текущую аттестацию обучающихся; </w:t>
      </w:r>
    </w:p>
    <w:p w:rsidR="007A324E" w:rsidRPr="00E95753" w:rsidRDefault="00875282" w:rsidP="00B144DC">
      <w:pPr>
        <w:tabs>
          <w:tab w:val="left" w:pos="426"/>
        </w:tabs>
        <w:spacing w:after="0" w:line="276" w:lineRule="auto"/>
        <w:ind w:right="-284"/>
        <w:contextualSpacing/>
        <w:jc w:val="both"/>
        <w:rPr>
          <w:rFonts w:ascii="Times New Roman" w:hAnsi="Times New Roman" w:cs="Times New Roman"/>
          <w:sz w:val="24"/>
          <w:szCs w:val="24"/>
        </w:rPr>
      </w:pPr>
      <w:r w:rsidRPr="00E95753">
        <w:rPr>
          <w:rFonts w:ascii="Times New Roman" w:hAnsi="Times New Roman" w:cs="Times New Roman"/>
          <w:sz w:val="24"/>
          <w:szCs w:val="24"/>
        </w:rPr>
        <w:t xml:space="preserve">─участие и результативность в школьных, районных, предметных олимпиадах, конкурсах, соревнованиях; </w:t>
      </w:r>
    </w:p>
    <w:p w:rsidR="007A324E" w:rsidRPr="00E95753" w:rsidRDefault="00875282" w:rsidP="00B144DC">
      <w:pPr>
        <w:tabs>
          <w:tab w:val="left" w:pos="426"/>
        </w:tabs>
        <w:spacing w:after="0" w:line="276" w:lineRule="auto"/>
        <w:ind w:right="-284"/>
        <w:contextualSpacing/>
        <w:jc w:val="both"/>
        <w:rPr>
          <w:rFonts w:ascii="Times New Roman" w:hAnsi="Times New Roman" w:cs="Times New Roman"/>
          <w:sz w:val="24"/>
          <w:szCs w:val="24"/>
        </w:rPr>
      </w:pPr>
      <w:r w:rsidRPr="00E95753">
        <w:rPr>
          <w:rFonts w:ascii="Times New Roman" w:hAnsi="Times New Roman" w:cs="Times New Roman"/>
          <w:sz w:val="24"/>
          <w:szCs w:val="24"/>
        </w:rPr>
        <w:t xml:space="preserve">Содержание процедуры оценки качества организации образовательного процесса включает в себя: </w:t>
      </w:r>
    </w:p>
    <w:p w:rsidR="007A324E" w:rsidRPr="00E95753" w:rsidRDefault="00875282" w:rsidP="00B144DC">
      <w:pPr>
        <w:tabs>
          <w:tab w:val="left" w:pos="426"/>
        </w:tabs>
        <w:spacing w:after="0" w:line="276" w:lineRule="auto"/>
        <w:ind w:right="-284"/>
        <w:contextualSpacing/>
        <w:jc w:val="both"/>
        <w:rPr>
          <w:rFonts w:ascii="Times New Roman" w:hAnsi="Times New Roman" w:cs="Times New Roman"/>
          <w:sz w:val="24"/>
          <w:szCs w:val="24"/>
        </w:rPr>
      </w:pPr>
      <w:r w:rsidRPr="00E95753">
        <w:rPr>
          <w:rFonts w:ascii="Times New Roman" w:hAnsi="Times New Roman" w:cs="Times New Roman"/>
          <w:sz w:val="24"/>
          <w:szCs w:val="24"/>
        </w:rPr>
        <w:t xml:space="preserve">─ результаты лицензирования и государственной аккредитации; </w:t>
      </w:r>
    </w:p>
    <w:p w:rsidR="007A324E" w:rsidRPr="00E95753" w:rsidRDefault="00875282" w:rsidP="00B144DC">
      <w:pPr>
        <w:tabs>
          <w:tab w:val="left" w:pos="426"/>
        </w:tabs>
        <w:spacing w:after="0" w:line="276" w:lineRule="auto"/>
        <w:ind w:right="-284"/>
        <w:contextualSpacing/>
        <w:jc w:val="both"/>
        <w:rPr>
          <w:rFonts w:ascii="Times New Roman" w:hAnsi="Times New Roman" w:cs="Times New Roman"/>
          <w:sz w:val="24"/>
          <w:szCs w:val="24"/>
        </w:rPr>
      </w:pPr>
      <w:r w:rsidRPr="00E95753">
        <w:rPr>
          <w:rFonts w:ascii="Times New Roman" w:hAnsi="Times New Roman" w:cs="Times New Roman"/>
          <w:sz w:val="24"/>
          <w:szCs w:val="24"/>
        </w:rPr>
        <w:t>─эффективность механизмов самооценки и внешней оценки деятельности;</w:t>
      </w:r>
    </w:p>
    <w:p w:rsidR="007A324E" w:rsidRPr="00E95753" w:rsidRDefault="00875282" w:rsidP="00B144DC">
      <w:pPr>
        <w:tabs>
          <w:tab w:val="left" w:pos="426"/>
        </w:tabs>
        <w:spacing w:after="0" w:line="276" w:lineRule="auto"/>
        <w:ind w:right="-284"/>
        <w:contextualSpacing/>
        <w:jc w:val="both"/>
        <w:rPr>
          <w:rFonts w:ascii="Times New Roman" w:hAnsi="Times New Roman" w:cs="Times New Roman"/>
          <w:sz w:val="24"/>
          <w:szCs w:val="24"/>
        </w:rPr>
      </w:pPr>
      <w:r w:rsidRPr="00E95753">
        <w:rPr>
          <w:rFonts w:ascii="Times New Roman" w:hAnsi="Times New Roman" w:cs="Times New Roman"/>
          <w:sz w:val="24"/>
          <w:szCs w:val="24"/>
        </w:rPr>
        <w:t xml:space="preserve"> ─программно-информационное обеспечение, наличие Интернета, эффективность его использования в учебном процессе;</w:t>
      </w:r>
    </w:p>
    <w:p w:rsidR="007A324E" w:rsidRPr="00E95753" w:rsidRDefault="00875282" w:rsidP="00B144DC">
      <w:pPr>
        <w:tabs>
          <w:tab w:val="left" w:pos="426"/>
        </w:tabs>
        <w:spacing w:after="0" w:line="276" w:lineRule="auto"/>
        <w:ind w:right="-284"/>
        <w:contextualSpacing/>
        <w:jc w:val="both"/>
        <w:rPr>
          <w:rFonts w:ascii="Times New Roman" w:hAnsi="Times New Roman" w:cs="Times New Roman"/>
          <w:sz w:val="24"/>
          <w:szCs w:val="24"/>
        </w:rPr>
      </w:pPr>
      <w:r w:rsidRPr="00E95753">
        <w:rPr>
          <w:rFonts w:ascii="Times New Roman" w:hAnsi="Times New Roman" w:cs="Times New Roman"/>
          <w:sz w:val="24"/>
          <w:szCs w:val="24"/>
        </w:rPr>
        <w:t xml:space="preserve"> ─оснащенность учебных кабинетов современным оборудованием, средствами обучения и мебелью;</w:t>
      </w:r>
    </w:p>
    <w:p w:rsidR="007A324E" w:rsidRPr="00E95753" w:rsidRDefault="00875282" w:rsidP="00B144DC">
      <w:pPr>
        <w:tabs>
          <w:tab w:val="left" w:pos="426"/>
        </w:tabs>
        <w:spacing w:after="0" w:line="276" w:lineRule="auto"/>
        <w:ind w:right="-284"/>
        <w:contextualSpacing/>
        <w:jc w:val="both"/>
        <w:rPr>
          <w:rFonts w:ascii="Times New Roman" w:hAnsi="Times New Roman" w:cs="Times New Roman"/>
          <w:sz w:val="24"/>
          <w:szCs w:val="24"/>
        </w:rPr>
      </w:pPr>
      <w:r w:rsidRPr="00E95753">
        <w:rPr>
          <w:rFonts w:ascii="Times New Roman" w:hAnsi="Times New Roman" w:cs="Times New Roman"/>
          <w:sz w:val="24"/>
          <w:szCs w:val="24"/>
        </w:rPr>
        <w:t xml:space="preserve"> ─обеспеченность методической и учебной литературой;</w:t>
      </w:r>
    </w:p>
    <w:p w:rsidR="007A324E" w:rsidRPr="00E95753" w:rsidRDefault="00875282" w:rsidP="00B144DC">
      <w:pPr>
        <w:tabs>
          <w:tab w:val="left" w:pos="426"/>
        </w:tabs>
        <w:spacing w:after="0" w:line="276" w:lineRule="auto"/>
        <w:ind w:right="-284"/>
        <w:contextualSpacing/>
        <w:jc w:val="both"/>
        <w:rPr>
          <w:rFonts w:ascii="Times New Roman" w:hAnsi="Times New Roman" w:cs="Times New Roman"/>
          <w:sz w:val="24"/>
          <w:szCs w:val="24"/>
        </w:rPr>
      </w:pPr>
      <w:r w:rsidRPr="00E95753">
        <w:rPr>
          <w:rFonts w:ascii="Times New Roman" w:hAnsi="Times New Roman" w:cs="Times New Roman"/>
          <w:sz w:val="24"/>
          <w:szCs w:val="24"/>
        </w:rPr>
        <w:t xml:space="preserve"> ─оценку соответствия службы охраны труда и обеспечение безопасности (ТБ, ОТ,  производственной санитарии, антитеррористической безопасности, требования нормативных документов); </w:t>
      </w:r>
    </w:p>
    <w:p w:rsidR="007A324E" w:rsidRPr="00E95753" w:rsidRDefault="00875282" w:rsidP="00B144DC">
      <w:pPr>
        <w:tabs>
          <w:tab w:val="left" w:pos="426"/>
        </w:tabs>
        <w:spacing w:after="0" w:line="276" w:lineRule="auto"/>
        <w:ind w:right="-284"/>
        <w:contextualSpacing/>
        <w:jc w:val="both"/>
        <w:rPr>
          <w:rFonts w:ascii="Times New Roman" w:hAnsi="Times New Roman" w:cs="Times New Roman"/>
          <w:sz w:val="24"/>
          <w:szCs w:val="24"/>
        </w:rPr>
      </w:pPr>
      <w:r w:rsidRPr="00E95753">
        <w:rPr>
          <w:rFonts w:ascii="Times New Roman" w:hAnsi="Times New Roman" w:cs="Times New Roman"/>
          <w:sz w:val="24"/>
          <w:szCs w:val="24"/>
        </w:rPr>
        <w:t>─оценку открытости школы для родителей и общественных организаций; ─анкетирование родителей.</w:t>
      </w:r>
    </w:p>
    <w:p w:rsidR="007A324E" w:rsidRPr="00E95753" w:rsidRDefault="00875282" w:rsidP="00B144DC">
      <w:pPr>
        <w:tabs>
          <w:tab w:val="left" w:pos="426"/>
        </w:tabs>
        <w:spacing w:after="0" w:line="276" w:lineRule="auto"/>
        <w:ind w:right="-284"/>
        <w:contextualSpacing/>
        <w:jc w:val="both"/>
        <w:rPr>
          <w:rFonts w:ascii="Times New Roman" w:hAnsi="Times New Roman" w:cs="Times New Roman"/>
          <w:sz w:val="24"/>
          <w:szCs w:val="24"/>
        </w:rPr>
      </w:pPr>
      <w:r w:rsidRPr="00E95753">
        <w:rPr>
          <w:rFonts w:ascii="Times New Roman" w:hAnsi="Times New Roman" w:cs="Times New Roman"/>
          <w:sz w:val="24"/>
          <w:szCs w:val="24"/>
        </w:rPr>
        <w:t xml:space="preserve"> Содержание процедуры оценки профессиональной компетентности педагогов и их деятельности по обеспечению требуемого качества образования включает в себя:</w:t>
      </w:r>
    </w:p>
    <w:p w:rsidR="007A324E" w:rsidRPr="00E95753" w:rsidRDefault="00875282" w:rsidP="00B144DC">
      <w:pPr>
        <w:tabs>
          <w:tab w:val="left" w:pos="426"/>
        </w:tabs>
        <w:spacing w:after="0" w:line="276" w:lineRule="auto"/>
        <w:ind w:right="-284"/>
        <w:contextualSpacing/>
        <w:jc w:val="both"/>
        <w:rPr>
          <w:rFonts w:ascii="Times New Roman" w:hAnsi="Times New Roman" w:cs="Times New Roman"/>
          <w:sz w:val="24"/>
          <w:szCs w:val="24"/>
        </w:rPr>
      </w:pPr>
      <w:r w:rsidRPr="00E95753">
        <w:rPr>
          <w:rFonts w:ascii="Times New Roman" w:hAnsi="Times New Roman" w:cs="Times New Roman"/>
          <w:sz w:val="24"/>
          <w:szCs w:val="24"/>
        </w:rPr>
        <w:t xml:space="preserve"> ─аттестация педагогов; </w:t>
      </w:r>
    </w:p>
    <w:p w:rsidR="007A324E" w:rsidRPr="00E95753" w:rsidRDefault="00875282" w:rsidP="00B144DC">
      <w:pPr>
        <w:tabs>
          <w:tab w:val="left" w:pos="426"/>
        </w:tabs>
        <w:spacing w:after="0" w:line="276" w:lineRule="auto"/>
        <w:ind w:right="-284"/>
        <w:contextualSpacing/>
        <w:jc w:val="both"/>
        <w:rPr>
          <w:rFonts w:ascii="Times New Roman" w:hAnsi="Times New Roman" w:cs="Times New Roman"/>
          <w:sz w:val="24"/>
          <w:szCs w:val="24"/>
        </w:rPr>
      </w:pPr>
      <w:r w:rsidRPr="00E95753">
        <w:rPr>
          <w:rFonts w:ascii="Times New Roman" w:hAnsi="Times New Roman" w:cs="Times New Roman"/>
          <w:sz w:val="24"/>
          <w:szCs w:val="24"/>
        </w:rPr>
        <w:t>─отношение и готовность к повышению педагогического мастерства (систематичность прохождения курсов, участие в работе районных методических объединений);</w:t>
      </w:r>
    </w:p>
    <w:p w:rsidR="007A324E" w:rsidRPr="00E95753" w:rsidRDefault="00875282" w:rsidP="00B144DC">
      <w:pPr>
        <w:tabs>
          <w:tab w:val="left" w:pos="426"/>
        </w:tabs>
        <w:spacing w:after="0" w:line="276" w:lineRule="auto"/>
        <w:ind w:right="-284"/>
        <w:contextualSpacing/>
        <w:jc w:val="both"/>
        <w:rPr>
          <w:rFonts w:ascii="Times New Roman" w:hAnsi="Times New Roman" w:cs="Times New Roman"/>
          <w:sz w:val="24"/>
          <w:szCs w:val="24"/>
        </w:rPr>
      </w:pPr>
      <w:r w:rsidRPr="00E95753">
        <w:rPr>
          <w:rFonts w:ascii="Times New Roman" w:hAnsi="Times New Roman" w:cs="Times New Roman"/>
          <w:sz w:val="24"/>
          <w:szCs w:val="24"/>
        </w:rPr>
        <w:t xml:space="preserve"> ─знание и использование современных педагогических методик и технологий; </w:t>
      </w:r>
    </w:p>
    <w:p w:rsidR="007A324E" w:rsidRPr="00E95753" w:rsidRDefault="00875282" w:rsidP="00B144DC">
      <w:pPr>
        <w:tabs>
          <w:tab w:val="left" w:pos="426"/>
        </w:tabs>
        <w:spacing w:after="0" w:line="276" w:lineRule="auto"/>
        <w:ind w:right="-284"/>
        <w:contextualSpacing/>
        <w:jc w:val="both"/>
        <w:rPr>
          <w:rFonts w:ascii="Times New Roman" w:hAnsi="Times New Roman" w:cs="Times New Roman"/>
          <w:sz w:val="24"/>
          <w:szCs w:val="24"/>
        </w:rPr>
      </w:pPr>
      <w:r w:rsidRPr="00E95753">
        <w:rPr>
          <w:rFonts w:ascii="Times New Roman" w:hAnsi="Times New Roman" w:cs="Times New Roman"/>
          <w:sz w:val="24"/>
          <w:szCs w:val="24"/>
        </w:rPr>
        <w:t>─образовательные достижения обучающихся;</w:t>
      </w:r>
    </w:p>
    <w:p w:rsidR="00D558C0" w:rsidRPr="00E95753" w:rsidRDefault="00875282" w:rsidP="00B144DC">
      <w:pPr>
        <w:tabs>
          <w:tab w:val="left" w:pos="426"/>
        </w:tabs>
        <w:spacing w:after="0" w:line="276" w:lineRule="auto"/>
        <w:ind w:right="-284"/>
        <w:contextualSpacing/>
        <w:jc w:val="both"/>
        <w:rPr>
          <w:rFonts w:ascii="Times New Roman" w:hAnsi="Times New Roman" w:cs="Times New Roman"/>
          <w:sz w:val="24"/>
          <w:szCs w:val="24"/>
        </w:rPr>
      </w:pPr>
      <w:r w:rsidRPr="00E95753">
        <w:rPr>
          <w:rFonts w:ascii="Times New Roman" w:hAnsi="Times New Roman" w:cs="Times New Roman"/>
          <w:sz w:val="24"/>
          <w:szCs w:val="24"/>
        </w:rPr>
        <w:t xml:space="preserve"> ─участие в профессиональных конкурсах разного уровня. </w:t>
      </w:r>
    </w:p>
    <w:p w:rsidR="007A324E" w:rsidRPr="00E95753" w:rsidRDefault="00875282" w:rsidP="00B144DC">
      <w:pPr>
        <w:tabs>
          <w:tab w:val="left" w:pos="426"/>
        </w:tabs>
        <w:spacing w:after="0" w:line="276" w:lineRule="auto"/>
        <w:ind w:right="-284"/>
        <w:contextualSpacing/>
        <w:jc w:val="both"/>
        <w:rPr>
          <w:rFonts w:ascii="Times New Roman" w:hAnsi="Times New Roman" w:cs="Times New Roman"/>
          <w:sz w:val="24"/>
          <w:szCs w:val="24"/>
        </w:rPr>
      </w:pPr>
      <w:r w:rsidRPr="00E95753">
        <w:rPr>
          <w:rFonts w:ascii="Times New Roman" w:hAnsi="Times New Roman" w:cs="Times New Roman"/>
          <w:sz w:val="24"/>
          <w:szCs w:val="24"/>
        </w:rPr>
        <w:t xml:space="preserve">Содержание процедуры оценки здоровья обучающихся включает в себя: </w:t>
      </w:r>
    </w:p>
    <w:p w:rsidR="007A324E" w:rsidRPr="00E95753" w:rsidRDefault="00875282" w:rsidP="00B144DC">
      <w:pPr>
        <w:tabs>
          <w:tab w:val="left" w:pos="426"/>
        </w:tabs>
        <w:spacing w:after="0" w:line="276" w:lineRule="auto"/>
        <w:ind w:right="-284"/>
        <w:contextualSpacing/>
        <w:jc w:val="both"/>
        <w:rPr>
          <w:rFonts w:ascii="Times New Roman" w:hAnsi="Times New Roman" w:cs="Times New Roman"/>
          <w:sz w:val="24"/>
          <w:szCs w:val="24"/>
        </w:rPr>
      </w:pPr>
      <w:r w:rsidRPr="00E95753">
        <w:rPr>
          <w:rFonts w:ascii="Times New Roman" w:hAnsi="Times New Roman" w:cs="Times New Roman"/>
          <w:sz w:val="24"/>
          <w:szCs w:val="24"/>
        </w:rPr>
        <w:t xml:space="preserve">─регулярность и качество проведения санитарно-эпидемиологических профилактических мероприятий; </w:t>
      </w:r>
    </w:p>
    <w:p w:rsidR="007A324E" w:rsidRPr="00E95753" w:rsidRDefault="00875282" w:rsidP="00B144DC">
      <w:pPr>
        <w:tabs>
          <w:tab w:val="left" w:pos="426"/>
        </w:tabs>
        <w:spacing w:after="0" w:line="276" w:lineRule="auto"/>
        <w:ind w:right="-284"/>
        <w:contextualSpacing/>
        <w:jc w:val="both"/>
        <w:rPr>
          <w:rFonts w:ascii="Times New Roman" w:hAnsi="Times New Roman" w:cs="Times New Roman"/>
          <w:sz w:val="24"/>
          <w:szCs w:val="24"/>
        </w:rPr>
      </w:pPr>
      <w:r w:rsidRPr="00E95753">
        <w:rPr>
          <w:rFonts w:ascii="Times New Roman" w:hAnsi="Times New Roman" w:cs="Times New Roman"/>
          <w:sz w:val="24"/>
          <w:szCs w:val="24"/>
        </w:rPr>
        <w:t xml:space="preserve">─оценку заболеваемости обучающихся, педагогических и других работников школы; </w:t>
      </w:r>
    </w:p>
    <w:p w:rsidR="007A324E" w:rsidRPr="00E95753" w:rsidRDefault="00875282" w:rsidP="00B144DC">
      <w:pPr>
        <w:tabs>
          <w:tab w:val="left" w:pos="426"/>
        </w:tabs>
        <w:spacing w:after="0" w:line="276" w:lineRule="auto"/>
        <w:ind w:right="-284"/>
        <w:contextualSpacing/>
        <w:jc w:val="both"/>
        <w:rPr>
          <w:rFonts w:ascii="Times New Roman" w:hAnsi="Times New Roman" w:cs="Times New Roman"/>
          <w:sz w:val="24"/>
          <w:szCs w:val="24"/>
        </w:rPr>
      </w:pPr>
      <w:r w:rsidRPr="00E95753">
        <w:rPr>
          <w:rFonts w:ascii="Times New Roman" w:hAnsi="Times New Roman" w:cs="Times New Roman"/>
          <w:sz w:val="24"/>
          <w:szCs w:val="24"/>
        </w:rPr>
        <w:t>─оценку эффективности оздоровительной работы (здоровьесберегающие программы, режим дня, организация отдыха и оздоровления детей в каникулярное время);</w:t>
      </w:r>
    </w:p>
    <w:p w:rsidR="007A324E" w:rsidRPr="00E95753" w:rsidRDefault="00875282" w:rsidP="00B144DC">
      <w:pPr>
        <w:tabs>
          <w:tab w:val="left" w:pos="426"/>
        </w:tabs>
        <w:spacing w:after="0" w:line="276" w:lineRule="auto"/>
        <w:ind w:right="-284"/>
        <w:contextualSpacing/>
        <w:jc w:val="both"/>
        <w:rPr>
          <w:rFonts w:ascii="Times New Roman" w:hAnsi="Times New Roman" w:cs="Times New Roman"/>
          <w:sz w:val="24"/>
          <w:szCs w:val="24"/>
        </w:rPr>
      </w:pPr>
      <w:r w:rsidRPr="00E95753">
        <w:rPr>
          <w:rFonts w:ascii="Times New Roman" w:hAnsi="Times New Roman" w:cs="Times New Roman"/>
          <w:sz w:val="24"/>
          <w:szCs w:val="24"/>
        </w:rPr>
        <w:t xml:space="preserve"> ─ оценку состояния физкультурно-оздоровительной работы;</w:t>
      </w:r>
    </w:p>
    <w:p w:rsidR="00875282" w:rsidRPr="00E95753" w:rsidRDefault="00875282" w:rsidP="00B144DC">
      <w:pPr>
        <w:tabs>
          <w:tab w:val="left" w:pos="426"/>
        </w:tabs>
        <w:spacing w:after="0" w:line="276" w:lineRule="auto"/>
        <w:ind w:right="-284"/>
        <w:contextualSpacing/>
        <w:jc w:val="both"/>
        <w:rPr>
          <w:rFonts w:ascii="Times New Roman" w:hAnsi="Times New Roman" w:cs="Times New Roman"/>
          <w:sz w:val="24"/>
          <w:szCs w:val="24"/>
        </w:rPr>
      </w:pPr>
      <w:r w:rsidRPr="00E95753">
        <w:rPr>
          <w:rFonts w:ascii="Times New Roman" w:hAnsi="Times New Roman" w:cs="Times New Roman"/>
          <w:sz w:val="24"/>
          <w:szCs w:val="24"/>
        </w:rPr>
        <w:t xml:space="preserve"> ─ диагностика состояния здоровья обучающихся</w:t>
      </w:r>
    </w:p>
    <w:p w:rsidR="001847F8" w:rsidRDefault="001847F8" w:rsidP="00B144DC">
      <w:pPr>
        <w:tabs>
          <w:tab w:val="left" w:pos="426"/>
        </w:tabs>
        <w:spacing w:line="276" w:lineRule="auto"/>
        <w:ind w:right="-284"/>
        <w:jc w:val="center"/>
        <w:rPr>
          <w:rFonts w:ascii="Times New Roman" w:hAnsi="Times New Roman" w:cs="Times New Roman"/>
          <w:b/>
        </w:rPr>
      </w:pPr>
    </w:p>
    <w:p w:rsidR="001847F8" w:rsidRDefault="001847F8" w:rsidP="00B144DC">
      <w:pPr>
        <w:tabs>
          <w:tab w:val="left" w:pos="426"/>
        </w:tabs>
        <w:spacing w:line="276" w:lineRule="auto"/>
        <w:ind w:right="-284"/>
        <w:jc w:val="center"/>
        <w:rPr>
          <w:rFonts w:ascii="Times New Roman" w:hAnsi="Times New Roman" w:cs="Times New Roman"/>
          <w:b/>
        </w:rPr>
      </w:pPr>
    </w:p>
    <w:p w:rsidR="001847F8" w:rsidRDefault="001847F8" w:rsidP="00B144DC">
      <w:pPr>
        <w:tabs>
          <w:tab w:val="left" w:pos="426"/>
        </w:tabs>
        <w:spacing w:line="276" w:lineRule="auto"/>
        <w:ind w:right="-284"/>
        <w:jc w:val="center"/>
        <w:rPr>
          <w:rFonts w:ascii="Times New Roman" w:hAnsi="Times New Roman" w:cs="Times New Roman"/>
          <w:b/>
        </w:rPr>
      </w:pPr>
    </w:p>
    <w:p w:rsidR="001847F8" w:rsidRDefault="001847F8" w:rsidP="00B144DC">
      <w:pPr>
        <w:tabs>
          <w:tab w:val="left" w:pos="426"/>
        </w:tabs>
        <w:spacing w:line="276" w:lineRule="auto"/>
        <w:ind w:right="-284"/>
        <w:jc w:val="center"/>
        <w:rPr>
          <w:rFonts w:ascii="Times New Roman" w:hAnsi="Times New Roman" w:cs="Times New Roman"/>
          <w:b/>
        </w:rPr>
      </w:pPr>
    </w:p>
    <w:p w:rsidR="00F329CC" w:rsidRDefault="00F329CC" w:rsidP="00B144DC">
      <w:pPr>
        <w:tabs>
          <w:tab w:val="left" w:pos="426"/>
        </w:tabs>
        <w:spacing w:line="276" w:lineRule="auto"/>
        <w:ind w:right="-284"/>
        <w:jc w:val="center"/>
        <w:rPr>
          <w:rFonts w:ascii="Times New Roman" w:hAnsi="Times New Roman" w:cs="Times New Roman"/>
          <w:b/>
        </w:rPr>
      </w:pPr>
    </w:p>
    <w:p w:rsidR="002E12CC" w:rsidRDefault="002E12CC" w:rsidP="00B144DC">
      <w:pPr>
        <w:tabs>
          <w:tab w:val="left" w:pos="426"/>
        </w:tabs>
        <w:spacing w:line="276" w:lineRule="auto"/>
        <w:ind w:right="-284"/>
        <w:jc w:val="center"/>
        <w:rPr>
          <w:rFonts w:ascii="Times New Roman" w:hAnsi="Times New Roman" w:cs="Times New Roman"/>
          <w:b/>
        </w:rPr>
      </w:pPr>
    </w:p>
    <w:p w:rsidR="002E12CC" w:rsidRDefault="002E12CC" w:rsidP="00B144DC">
      <w:pPr>
        <w:tabs>
          <w:tab w:val="left" w:pos="426"/>
        </w:tabs>
        <w:spacing w:line="276" w:lineRule="auto"/>
        <w:ind w:right="-284"/>
        <w:jc w:val="center"/>
        <w:rPr>
          <w:rFonts w:ascii="Times New Roman" w:hAnsi="Times New Roman" w:cs="Times New Roman"/>
          <w:b/>
        </w:rPr>
      </w:pPr>
    </w:p>
    <w:p w:rsidR="002E12CC" w:rsidRDefault="002E12CC" w:rsidP="00B144DC">
      <w:pPr>
        <w:tabs>
          <w:tab w:val="left" w:pos="426"/>
        </w:tabs>
        <w:spacing w:line="276" w:lineRule="auto"/>
        <w:ind w:right="-284"/>
        <w:jc w:val="center"/>
        <w:rPr>
          <w:rFonts w:ascii="Times New Roman" w:hAnsi="Times New Roman" w:cs="Times New Roman"/>
          <w:b/>
        </w:rPr>
      </w:pPr>
    </w:p>
    <w:p w:rsidR="002E12CC" w:rsidRDefault="002E12CC" w:rsidP="00B144DC">
      <w:pPr>
        <w:tabs>
          <w:tab w:val="left" w:pos="426"/>
        </w:tabs>
        <w:spacing w:line="276" w:lineRule="auto"/>
        <w:ind w:right="-284"/>
        <w:jc w:val="center"/>
        <w:rPr>
          <w:rFonts w:ascii="Times New Roman" w:hAnsi="Times New Roman" w:cs="Times New Roman"/>
          <w:b/>
        </w:rPr>
      </w:pPr>
    </w:p>
    <w:p w:rsidR="002E12CC" w:rsidRDefault="002E12CC" w:rsidP="00B144DC">
      <w:pPr>
        <w:tabs>
          <w:tab w:val="left" w:pos="426"/>
        </w:tabs>
        <w:spacing w:line="276" w:lineRule="auto"/>
        <w:ind w:right="-284"/>
        <w:jc w:val="center"/>
        <w:rPr>
          <w:rFonts w:ascii="Times New Roman" w:hAnsi="Times New Roman" w:cs="Times New Roman"/>
          <w:b/>
        </w:rPr>
      </w:pPr>
    </w:p>
    <w:p w:rsidR="002E12CC" w:rsidRDefault="002E12CC" w:rsidP="00B144DC">
      <w:pPr>
        <w:tabs>
          <w:tab w:val="left" w:pos="426"/>
        </w:tabs>
        <w:spacing w:line="276" w:lineRule="auto"/>
        <w:ind w:right="-284"/>
        <w:jc w:val="center"/>
        <w:rPr>
          <w:rFonts w:ascii="Times New Roman" w:hAnsi="Times New Roman" w:cs="Times New Roman"/>
          <w:b/>
        </w:rPr>
      </w:pPr>
    </w:p>
    <w:p w:rsidR="00F329CC" w:rsidRDefault="00F329CC" w:rsidP="00B144DC">
      <w:pPr>
        <w:tabs>
          <w:tab w:val="left" w:pos="426"/>
        </w:tabs>
        <w:spacing w:line="276" w:lineRule="auto"/>
        <w:ind w:right="-284"/>
        <w:jc w:val="center"/>
        <w:rPr>
          <w:rFonts w:ascii="Times New Roman" w:hAnsi="Times New Roman" w:cs="Times New Roman"/>
          <w:b/>
        </w:rPr>
      </w:pPr>
    </w:p>
    <w:p w:rsidR="00E83024" w:rsidRPr="001E441D" w:rsidRDefault="00E83024" w:rsidP="00B144DC">
      <w:pPr>
        <w:pStyle w:val="a3"/>
        <w:numPr>
          <w:ilvl w:val="0"/>
          <w:numId w:val="1"/>
        </w:numPr>
        <w:tabs>
          <w:tab w:val="left" w:pos="426"/>
        </w:tabs>
        <w:spacing w:after="0" w:line="276" w:lineRule="auto"/>
        <w:ind w:left="0" w:right="-284" w:firstLine="0"/>
        <w:jc w:val="center"/>
        <w:rPr>
          <w:rFonts w:ascii="Times New Roman" w:hAnsi="Times New Roman" w:cs="Times New Roman"/>
          <w:b/>
          <w:sz w:val="28"/>
          <w:szCs w:val="28"/>
        </w:rPr>
      </w:pPr>
      <w:r w:rsidRPr="001E441D">
        <w:rPr>
          <w:rFonts w:ascii="Times New Roman" w:hAnsi="Times New Roman" w:cs="Times New Roman"/>
          <w:b/>
          <w:sz w:val="28"/>
          <w:szCs w:val="28"/>
        </w:rPr>
        <w:t>Содержательный раздел</w:t>
      </w:r>
    </w:p>
    <w:p w:rsidR="001E441D" w:rsidRPr="001E441D" w:rsidRDefault="001E441D" w:rsidP="00B144DC">
      <w:pPr>
        <w:pStyle w:val="a3"/>
        <w:tabs>
          <w:tab w:val="left" w:pos="426"/>
        </w:tabs>
        <w:spacing w:after="0" w:line="276" w:lineRule="auto"/>
        <w:ind w:left="0" w:right="-284"/>
        <w:rPr>
          <w:rFonts w:ascii="Times New Roman" w:hAnsi="Times New Roman" w:cs="Times New Roman"/>
          <w:b/>
          <w:sz w:val="18"/>
          <w:szCs w:val="18"/>
        </w:rPr>
      </w:pPr>
    </w:p>
    <w:p w:rsidR="00E83024" w:rsidRPr="002E12CC" w:rsidRDefault="00E83024" w:rsidP="00B144DC">
      <w:pPr>
        <w:tabs>
          <w:tab w:val="left" w:pos="426"/>
        </w:tabs>
        <w:spacing w:after="0" w:line="276" w:lineRule="auto"/>
        <w:ind w:right="-284"/>
        <w:contextualSpacing/>
        <w:jc w:val="center"/>
        <w:rPr>
          <w:rFonts w:ascii="Times New Roman" w:hAnsi="Times New Roman" w:cs="Times New Roman"/>
          <w:b/>
          <w:sz w:val="24"/>
          <w:szCs w:val="24"/>
        </w:rPr>
      </w:pPr>
      <w:r w:rsidRPr="002E12CC">
        <w:rPr>
          <w:rFonts w:ascii="Times New Roman" w:hAnsi="Times New Roman" w:cs="Times New Roman"/>
          <w:b/>
          <w:sz w:val="24"/>
          <w:szCs w:val="24"/>
        </w:rPr>
        <w:t>2.1. Основное содержание учебных предметов на уровне среднего общего образования</w:t>
      </w:r>
    </w:p>
    <w:p w:rsidR="001E441D" w:rsidRPr="001E441D" w:rsidRDefault="001E441D" w:rsidP="00B144DC">
      <w:pPr>
        <w:tabs>
          <w:tab w:val="left" w:pos="426"/>
        </w:tabs>
        <w:spacing w:after="0" w:line="276" w:lineRule="auto"/>
        <w:ind w:right="-284"/>
        <w:contextualSpacing/>
        <w:jc w:val="both"/>
        <w:rPr>
          <w:rFonts w:ascii="Times New Roman" w:hAnsi="Times New Roman" w:cs="Times New Roman"/>
          <w:b/>
          <w:i/>
          <w:sz w:val="18"/>
          <w:szCs w:val="18"/>
        </w:rPr>
      </w:pPr>
    </w:p>
    <w:p w:rsidR="007A324E" w:rsidRPr="001847F8" w:rsidRDefault="00E83024" w:rsidP="00B144DC">
      <w:pPr>
        <w:tabs>
          <w:tab w:val="left" w:pos="426"/>
        </w:tabs>
        <w:spacing w:after="0" w:line="276" w:lineRule="auto"/>
        <w:ind w:right="-284"/>
        <w:contextualSpacing/>
        <w:jc w:val="both"/>
        <w:rPr>
          <w:rFonts w:ascii="Times New Roman" w:hAnsi="Times New Roman" w:cs="Times New Roman"/>
          <w:b/>
          <w:sz w:val="24"/>
          <w:szCs w:val="24"/>
        </w:rPr>
      </w:pPr>
      <w:r w:rsidRPr="001847F8">
        <w:rPr>
          <w:rFonts w:ascii="Times New Roman" w:hAnsi="Times New Roman" w:cs="Times New Roman"/>
          <w:b/>
          <w:sz w:val="24"/>
          <w:szCs w:val="24"/>
        </w:rPr>
        <w:t xml:space="preserve">Русский язык </w:t>
      </w:r>
    </w:p>
    <w:p w:rsidR="007A324E" w:rsidRPr="001847F8" w:rsidRDefault="002E12CC" w:rsidP="00B144DC">
      <w:pPr>
        <w:tabs>
          <w:tab w:val="left" w:pos="426"/>
        </w:tabs>
        <w:spacing w:after="0" w:line="276" w:lineRule="auto"/>
        <w:ind w:right="-284"/>
        <w:contextualSpacing/>
        <w:jc w:val="both"/>
        <w:rPr>
          <w:rFonts w:ascii="Times New Roman" w:hAnsi="Times New Roman" w:cs="Times New Roman"/>
          <w:sz w:val="24"/>
          <w:szCs w:val="24"/>
        </w:rPr>
      </w:pPr>
      <w:r>
        <w:rPr>
          <w:rFonts w:ascii="Times New Roman" w:hAnsi="Times New Roman" w:cs="Times New Roman"/>
          <w:sz w:val="24"/>
          <w:szCs w:val="24"/>
        </w:rPr>
        <w:t xml:space="preserve">Изучение русского языка </w:t>
      </w:r>
      <w:r w:rsidR="00E83024" w:rsidRPr="001847F8">
        <w:rPr>
          <w:rFonts w:ascii="Times New Roman" w:hAnsi="Times New Roman" w:cs="Times New Roman"/>
          <w:sz w:val="24"/>
          <w:szCs w:val="24"/>
        </w:rPr>
        <w:t xml:space="preserve">среднего общего образования направлено на достижение следующих целей: </w:t>
      </w:r>
    </w:p>
    <w:p w:rsidR="007A324E" w:rsidRPr="001847F8" w:rsidRDefault="00E83024" w:rsidP="00B144DC">
      <w:pPr>
        <w:tabs>
          <w:tab w:val="left" w:pos="426"/>
        </w:tabs>
        <w:spacing w:after="0" w:line="276" w:lineRule="auto"/>
        <w:ind w:right="-284"/>
        <w:contextualSpacing/>
        <w:jc w:val="both"/>
        <w:rPr>
          <w:rFonts w:ascii="Times New Roman" w:hAnsi="Times New Roman" w:cs="Times New Roman"/>
          <w:sz w:val="24"/>
          <w:szCs w:val="24"/>
        </w:rPr>
      </w:pPr>
      <w:r w:rsidRPr="001847F8">
        <w:rPr>
          <w:rFonts w:ascii="Times New Roman" w:hAnsi="Times New Roman" w:cs="Times New Roman"/>
          <w:sz w:val="24"/>
          <w:szCs w:val="24"/>
        </w:rPr>
        <w:t xml:space="preserve">- воспитание гражданина и патриота; формирование представления о русском языке как духовной, нравственной и культурной ценности народа; осознание национального своеобразия русского языка; овладение культурой межнационального общения; </w:t>
      </w:r>
    </w:p>
    <w:p w:rsidR="007A324E" w:rsidRPr="001847F8" w:rsidRDefault="00E83024" w:rsidP="00B144DC">
      <w:pPr>
        <w:tabs>
          <w:tab w:val="left" w:pos="426"/>
        </w:tabs>
        <w:spacing w:after="0" w:line="276" w:lineRule="auto"/>
        <w:ind w:right="-284"/>
        <w:contextualSpacing/>
        <w:jc w:val="both"/>
        <w:rPr>
          <w:rFonts w:ascii="Times New Roman" w:hAnsi="Times New Roman" w:cs="Times New Roman"/>
          <w:sz w:val="24"/>
          <w:szCs w:val="24"/>
        </w:rPr>
      </w:pPr>
      <w:r w:rsidRPr="001847F8">
        <w:rPr>
          <w:rFonts w:ascii="Times New Roman" w:hAnsi="Times New Roman" w:cs="Times New Roman"/>
          <w:sz w:val="24"/>
          <w:szCs w:val="24"/>
        </w:rPr>
        <w:t xml:space="preserve">- развитие и совершенствование способности к речевому взаимодействию и социальной адаптации; информационных умений и навыков; навыков самоорганизации и саморазвития; готовности к трудовой деятельности, осознанному выбору профессии; </w:t>
      </w:r>
    </w:p>
    <w:p w:rsidR="007A324E" w:rsidRPr="001847F8" w:rsidRDefault="00E83024" w:rsidP="00B144DC">
      <w:pPr>
        <w:tabs>
          <w:tab w:val="left" w:pos="426"/>
        </w:tabs>
        <w:spacing w:after="0" w:line="276" w:lineRule="auto"/>
        <w:ind w:right="-284"/>
        <w:contextualSpacing/>
        <w:jc w:val="both"/>
        <w:rPr>
          <w:rFonts w:ascii="Times New Roman" w:hAnsi="Times New Roman" w:cs="Times New Roman"/>
          <w:sz w:val="24"/>
          <w:szCs w:val="24"/>
        </w:rPr>
      </w:pPr>
      <w:r w:rsidRPr="001847F8">
        <w:rPr>
          <w:rFonts w:ascii="Times New Roman" w:hAnsi="Times New Roman" w:cs="Times New Roman"/>
          <w:sz w:val="24"/>
          <w:szCs w:val="24"/>
        </w:rPr>
        <w:t>- освоение знаний о русском языке как многофункциональной знаковой системе и общественном явлении; языковой норме и ее разновидностях; нормах речевого поведения в различных сферах общения;</w:t>
      </w:r>
    </w:p>
    <w:p w:rsidR="007A324E" w:rsidRPr="001847F8" w:rsidRDefault="00E83024" w:rsidP="00B144DC">
      <w:pPr>
        <w:tabs>
          <w:tab w:val="left" w:pos="426"/>
        </w:tabs>
        <w:spacing w:after="0" w:line="276" w:lineRule="auto"/>
        <w:ind w:right="-284"/>
        <w:contextualSpacing/>
        <w:jc w:val="both"/>
        <w:rPr>
          <w:rFonts w:ascii="Times New Roman" w:hAnsi="Times New Roman" w:cs="Times New Roman"/>
          <w:sz w:val="24"/>
          <w:szCs w:val="24"/>
        </w:rPr>
      </w:pPr>
      <w:r w:rsidRPr="001847F8">
        <w:rPr>
          <w:rFonts w:ascii="Times New Roman" w:hAnsi="Times New Roman" w:cs="Times New Roman"/>
          <w:sz w:val="24"/>
          <w:szCs w:val="24"/>
        </w:rPr>
        <w:t xml:space="preserve"> - овладение умениями опознавать, анализировать, классифицировать языковые факты, оценивать их с точки зрения нормативности; различать функциональные разновидности языка и моделировать речевое поведение в соответствии с задачами общения; </w:t>
      </w:r>
    </w:p>
    <w:p w:rsidR="007A324E" w:rsidRPr="001847F8" w:rsidRDefault="00E83024" w:rsidP="00B144DC">
      <w:pPr>
        <w:tabs>
          <w:tab w:val="left" w:pos="426"/>
        </w:tabs>
        <w:spacing w:after="0" w:line="276" w:lineRule="auto"/>
        <w:ind w:right="-284"/>
        <w:contextualSpacing/>
        <w:jc w:val="both"/>
        <w:rPr>
          <w:rFonts w:ascii="Times New Roman" w:hAnsi="Times New Roman" w:cs="Times New Roman"/>
          <w:sz w:val="24"/>
          <w:szCs w:val="24"/>
        </w:rPr>
      </w:pPr>
      <w:r w:rsidRPr="001847F8">
        <w:rPr>
          <w:rFonts w:ascii="Times New Roman" w:hAnsi="Times New Roman" w:cs="Times New Roman"/>
          <w:sz w:val="24"/>
          <w:szCs w:val="24"/>
        </w:rPr>
        <w:t xml:space="preserve">- применение полученных знаний и умений в собственной речевой практике; повышение уровня речевой культуры, орфографической и пунктуационной грамотности. </w:t>
      </w:r>
    </w:p>
    <w:p w:rsidR="001E441D" w:rsidRDefault="00E83024" w:rsidP="00B144DC">
      <w:pPr>
        <w:tabs>
          <w:tab w:val="left" w:pos="426"/>
        </w:tabs>
        <w:spacing w:after="0" w:line="276" w:lineRule="auto"/>
        <w:ind w:right="-284"/>
        <w:contextualSpacing/>
        <w:jc w:val="both"/>
        <w:rPr>
          <w:rFonts w:ascii="Times New Roman" w:hAnsi="Times New Roman" w:cs="Times New Roman"/>
          <w:sz w:val="24"/>
          <w:szCs w:val="24"/>
        </w:rPr>
      </w:pPr>
      <w:r w:rsidRPr="001847F8">
        <w:rPr>
          <w:rFonts w:ascii="Times New Roman" w:hAnsi="Times New Roman" w:cs="Times New Roman"/>
          <w:sz w:val="24"/>
          <w:szCs w:val="24"/>
        </w:rPr>
        <w:t xml:space="preserve">Достижение указанных целей осуществляется в процессе совершенствования коммуникативной, языковой и лингвистической (языковедческой), культуроведческой компетенций. </w:t>
      </w:r>
    </w:p>
    <w:p w:rsidR="00E83024" w:rsidRPr="001847F8" w:rsidRDefault="00E83024" w:rsidP="00B144DC">
      <w:pPr>
        <w:tabs>
          <w:tab w:val="left" w:pos="426"/>
        </w:tabs>
        <w:spacing w:after="0" w:line="276" w:lineRule="auto"/>
        <w:ind w:right="-284"/>
        <w:contextualSpacing/>
        <w:jc w:val="both"/>
        <w:rPr>
          <w:rFonts w:ascii="Times New Roman" w:hAnsi="Times New Roman" w:cs="Times New Roman"/>
          <w:sz w:val="24"/>
          <w:szCs w:val="24"/>
        </w:rPr>
      </w:pPr>
      <w:r w:rsidRPr="001E441D">
        <w:rPr>
          <w:rFonts w:ascii="Times New Roman" w:hAnsi="Times New Roman" w:cs="Times New Roman"/>
          <w:b/>
          <w:i/>
          <w:sz w:val="24"/>
          <w:szCs w:val="24"/>
        </w:rPr>
        <w:t xml:space="preserve">Содержание основной образовательной программы по русскому языку. </w:t>
      </w:r>
      <w:r w:rsidRPr="001847F8">
        <w:rPr>
          <w:rFonts w:ascii="Times New Roman" w:hAnsi="Times New Roman" w:cs="Times New Roman"/>
          <w:sz w:val="24"/>
          <w:szCs w:val="24"/>
        </w:rPr>
        <w:t>Содержание, обеспечивающее формирование коммуникативной компетенции. Сферы и ситуации речевого общения. Компоненты речевой ситуации. Оценка коммуникативных качеств и эффективности речи. Развитие навыков монологической и диалогической речи. Использование различных видов чтения в зависимости от коммуникативной задачи и характера текста. Информационная переработка текста. Совершенствование умений и навыков создания текстов разных функционально</w:t>
      </w:r>
      <w:r w:rsidR="001E441D">
        <w:rPr>
          <w:rFonts w:ascii="Times New Roman" w:hAnsi="Times New Roman" w:cs="Times New Roman"/>
          <w:sz w:val="24"/>
          <w:szCs w:val="24"/>
        </w:rPr>
        <w:t>-</w:t>
      </w:r>
      <w:r w:rsidRPr="001847F8">
        <w:rPr>
          <w:rFonts w:ascii="Times New Roman" w:hAnsi="Times New Roman" w:cs="Times New Roman"/>
          <w:sz w:val="24"/>
          <w:szCs w:val="24"/>
        </w:rPr>
        <w:t xml:space="preserve">смысловых типов, стилей и жанров. Учебно-научный, деловой, публицистический стили, разговорная речь, язык художественной литературы. Их особенности. Культура учебно-научного и делового общения (устная и письменная формы). Написание доклада, реферата, тезисов, рецензии. Составление деловых документов различных жанров (расписки, доверенности, резюме). Культура публичной речи. Культура разговорной речи. Содержание, обеспечивающее формирование языковой и лингвистической (языковедческой) компетенций Русский язык в современном мире. Формы существования русского национального языка (литературный язык, просторечие, народные говоры, профессиональные разновидности, жаргон, арго). </w:t>
      </w:r>
    </w:p>
    <w:p w:rsidR="00E83024" w:rsidRPr="001847F8" w:rsidRDefault="00E83024" w:rsidP="00B144DC">
      <w:pPr>
        <w:tabs>
          <w:tab w:val="left" w:pos="426"/>
        </w:tabs>
        <w:spacing w:after="0" w:line="276" w:lineRule="auto"/>
        <w:ind w:right="-284"/>
        <w:contextualSpacing/>
        <w:jc w:val="both"/>
        <w:rPr>
          <w:rFonts w:ascii="Times New Roman" w:hAnsi="Times New Roman" w:cs="Times New Roman"/>
          <w:sz w:val="24"/>
          <w:szCs w:val="24"/>
        </w:rPr>
      </w:pPr>
      <w:r w:rsidRPr="001847F8">
        <w:rPr>
          <w:rFonts w:ascii="Times New Roman" w:hAnsi="Times New Roman" w:cs="Times New Roman"/>
          <w:sz w:val="24"/>
          <w:szCs w:val="24"/>
        </w:rPr>
        <w:t xml:space="preserve">Нормы литературного языка, их соблюдение в речевой практике. Литературный язык и язык художественной литературы. Взаимосвязь различных единиц и уровней языка. Синонимия в системе русского языка. Словари русского языка и лингвистические справочники; их </w:t>
      </w:r>
      <w:r w:rsidRPr="001847F8">
        <w:rPr>
          <w:rFonts w:ascii="Times New Roman" w:hAnsi="Times New Roman" w:cs="Times New Roman"/>
          <w:sz w:val="24"/>
          <w:szCs w:val="24"/>
        </w:rPr>
        <w:lastRenderedPageBreak/>
        <w:t>использование. Совершенствование орфографических и пунктуационных умений и навыков. Лингвистический анализ текстов различных функциональных разновидносте</w:t>
      </w:r>
      <w:r w:rsidR="007A324E" w:rsidRPr="001847F8">
        <w:rPr>
          <w:rFonts w:ascii="Times New Roman" w:hAnsi="Times New Roman" w:cs="Times New Roman"/>
          <w:sz w:val="24"/>
          <w:szCs w:val="24"/>
        </w:rPr>
        <w:t>й языка.</w:t>
      </w:r>
    </w:p>
    <w:p w:rsidR="00AE1764" w:rsidRPr="001847F8" w:rsidRDefault="00E83024" w:rsidP="00B144DC">
      <w:pPr>
        <w:tabs>
          <w:tab w:val="left" w:pos="426"/>
        </w:tabs>
        <w:spacing w:after="0" w:line="276" w:lineRule="auto"/>
        <w:ind w:right="-284"/>
        <w:contextualSpacing/>
        <w:jc w:val="both"/>
        <w:rPr>
          <w:rFonts w:ascii="Times New Roman" w:hAnsi="Times New Roman" w:cs="Times New Roman"/>
          <w:sz w:val="24"/>
          <w:szCs w:val="24"/>
        </w:rPr>
      </w:pPr>
      <w:r w:rsidRPr="001E441D">
        <w:rPr>
          <w:rFonts w:ascii="Times New Roman" w:hAnsi="Times New Roman" w:cs="Times New Roman"/>
          <w:b/>
          <w:i/>
          <w:sz w:val="24"/>
          <w:szCs w:val="24"/>
        </w:rPr>
        <w:t>Содержание, обеспечивающее формирование культуроведческой компетенции</w:t>
      </w:r>
      <w:r w:rsidR="001E441D" w:rsidRPr="001E441D">
        <w:rPr>
          <w:rFonts w:ascii="Times New Roman" w:hAnsi="Times New Roman" w:cs="Times New Roman"/>
          <w:b/>
          <w:i/>
          <w:sz w:val="24"/>
          <w:szCs w:val="24"/>
        </w:rPr>
        <w:t>.</w:t>
      </w:r>
      <w:r w:rsidRPr="001847F8">
        <w:rPr>
          <w:rFonts w:ascii="Times New Roman" w:hAnsi="Times New Roman" w:cs="Times New Roman"/>
          <w:sz w:val="24"/>
          <w:szCs w:val="24"/>
        </w:rPr>
        <w:t xml:space="preserve"> Взаимосвязь языка и культуры. Отражение в русском языке материальной и духовной культуры русского и других народов. Взаимообогащение языков как результат взаимодействия национальных культур. Соблюдение норм речевого поведения в различных сферах общения. Материал для образовательных учреждений с родным (нерусским) языком обучения Русский язык в кругу языков народов России. Особенности фонетической, лексической, грамматической систем русского языка. Особенности русского речевого этикета. Перевод с родного языка на русский. </w:t>
      </w:r>
    </w:p>
    <w:p w:rsidR="007A324E" w:rsidRPr="001847F8" w:rsidRDefault="00E83024" w:rsidP="00B144DC">
      <w:pPr>
        <w:tabs>
          <w:tab w:val="left" w:pos="426"/>
        </w:tabs>
        <w:spacing w:after="0" w:line="276" w:lineRule="auto"/>
        <w:ind w:right="-284"/>
        <w:contextualSpacing/>
        <w:jc w:val="both"/>
        <w:rPr>
          <w:rFonts w:ascii="Times New Roman" w:hAnsi="Times New Roman" w:cs="Times New Roman"/>
          <w:b/>
          <w:sz w:val="24"/>
          <w:szCs w:val="24"/>
        </w:rPr>
      </w:pPr>
      <w:r w:rsidRPr="001847F8">
        <w:rPr>
          <w:rFonts w:ascii="Times New Roman" w:hAnsi="Times New Roman" w:cs="Times New Roman"/>
          <w:b/>
          <w:sz w:val="24"/>
          <w:szCs w:val="24"/>
        </w:rPr>
        <w:t xml:space="preserve">Требования к уровню подготовки выпускников </w:t>
      </w:r>
    </w:p>
    <w:p w:rsidR="007A324E" w:rsidRPr="001847F8" w:rsidRDefault="00E83024" w:rsidP="00B144DC">
      <w:pPr>
        <w:tabs>
          <w:tab w:val="left" w:pos="426"/>
        </w:tabs>
        <w:spacing w:after="0" w:line="276" w:lineRule="auto"/>
        <w:ind w:right="-284"/>
        <w:contextualSpacing/>
        <w:jc w:val="both"/>
        <w:rPr>
          <w:rFonts w:ascii="Times New Roman" w:hAnsi="Times New Roman" w:cs="Times New Roman"/>
          <w:sz w:val="24"/>
          <w:szCs w:val="24"/>
        </w:rPr>
      </w:pPr>
      <w:r w:rsidRPr="001847F8">
        <w:rPr>
          <w:rFonts w:ascii="Times New Roman" w:hAnsi="Times New Roman" w:cs="Times New Roman"/>
          <w:i/>
          <w:sz w:val="24"/>
          <w:szCs w:val="24"/>
        </w:rPr>
        <w:t>В результате изучения русского языка на базовом уровне ученик должен знать/понимать</w:t>
      </w:r>
      <w:r w:rsidRPr="001847F8">
        <w:rPr>
          <w:rFonts w:ascii="Times New Roman" w:hAnsi="Times New Roman" w:cs="Times New Roman"/>
          <w:sz w:val="24"/>
          <w:szCs w:val="24"/>
        </w:rPr>
        <w:t>:</w:t>
      </w:r>
    </w:p>
    <w:p w:rsidR="007A324E" w:rsidRPr="001847F8" w:rsidRDefault="00E83024" w:rsidP="00B144DC">
      <w:pPr>
        <w:tabs>
          <w:tab w:val="left" w:pos="426"/>
        </w:tabs>
        <w:spacing w:after="0" w:line="276" w:lineRule="auto"/>
        <w:ind w:right="-284"/>
        <w:contextualSpacing/>
        <w:jc w:val="both"/>
        <w:rPr>
          <w:rFonts w:ascii="Times New Roman" w:hAnsi="Times New Roman" w:cs="Times New Roman"/>
          <w:sz w:val="24"/>
          <w:szCs w:val="24"/>
        </w:rPr>
      </w:pPr>
      <w:r w:rsidRPr="001847F8">
        <w:rPr>
          <w:rFonts w:ascii="Times New Roman" w:hAnsi="Times New Roman" w:cs="Times New Roman"/>
          <w:sz w:val="24"/>
          <w:szCs w:val="24"/>
        </w:rPr>
        <w:t xml:space="preserve"> - связь языка и истории, культуры русского и других народов;</w:t>
      </w:r>
    </w:p>
    <w:p w:rsidR="007A324E" w:rsidRPr="001847F8" w:rsidRDefault="00E83024" w:rsidP="00B144DC">
      <w:pPr>
        <w:tabs>
          <w:tab w:val="left" w:pos="426"/>
        </w:tabs>
        <w:spacing w:after="0" w:line="276" w:lineRule="auto"/>
        <w:ind w:right="-284"/>
        <w:contextualSpacing/>
        <w:jc w:val="both"/>
        <w:rPr>
          <w:rFonts w:ascii="Times New Roman" w:hAnsi="Times New Roman" w:cs="Times New Roman"/>
          <w:sz w:val="24"/>
          <w:szCs w:val="24"/>
        </w:rPr>
      </w:pPr>
      <w:r w:rsidRPr="001847F8">
        <w:rPr>
          <w:rFonts w:ascii="Times New Roman" w:hAnsi="Times New Roman" w:cs="Times New Roman"/>
          <w:sz w:val="24"/>
          <w:szCs w:val="24"/>
        </w:rPr>
        <w:t xml:space="preserve"> - смысл понятий: речевая ситуация и ее компоненты, литературный язык, языковая норма, культура речи;</w:t>
      </w:r>
    </w:p>
    <w:p w:rsidR="007A324E" w:rsidRPr="001847F8" w:rsidRDefault="00E83024" w:rsidP="00B144DC">
      <w:pPr>
        <w:tabs>
          <w:tab w:val="left" w:pos="426"/>
        </w:tabs>
        <w:spacing w:after="0" w:line="276" w:lineRule="auto"/>
        <w:ind w:right="-284"/>
        <w:contextualSpacing/>
        <w:jc w:val="both"/>
        <w:rPr>
          <w:rFonts w:ascii="Times New Roman" w:hAnsi="Times New Roman" w:cs="Times New Roman"/>
          <w:sz w:val="24"/>
          <w:szCs w:val="24"/>
        </w:rPr>
      </w:pPr>
      <w:r w:rsidRPr="001847F8">
        <w:rPr>
          <w:rFonts w:ascii="Times New Roman" w:hAnsi="Times New Roman" w:cs="Times New Roman"/>
          <w:sz w:val="24"/>
          <w:szCs w:val="24"/>
        </w:rPr>
        <w:t xml:space="preserve"> - основные единицы и уровни языка, их признаки и взаимосвязь;</w:t>
      </w:r>
    </w:p>
    <w:p w:rsidR="007A324E" w:rsidRPr="001847F8" w:rsidRDefault="00E83024" w:rsidP="00B144DC">
      <w:pPr>
        <w:tabs>
          <w:tab w:val="left" w:pos="426"/>
        </w:tabs>
        <w:spacing w:after="0" w:line="276" w:lineRule="auto"/>
        <w:ind w:right="-284"/>
        <w:contextualSpacing/>
        <w:jc w:val="both"/>
        <w:rPr>
          <w:rFonts w:ascii="Times New Roman" w:hAnsi="Times New Roman" w:cs="Times New Roman"/>
          <w:sz w:val="24"/>
          <w:szCs w:val="24"/>
        </w:rPr>
      </w:pPr>
      <w:r w:rsidRPr="001847F8">
        <w:rPr>
          <w:rFonts w:ascii="Times New Roman" w:hAnsi="Times New Roman" w:cs="Times New Roman"/>
          <w:sz w:val="24"/>
          <w:szCs w:val="24"/>
        </w:rPr>
        <w:t xml:space="preserve">- орфоэпические, лексические, грамматические, орфографические и пунктуационные нормы современного русского литературного языка; нормы речевого поведения в социально-культурной, учебно-научной, официально-деловой сферах общения; уметь: </w:t>
      </w:r>
    </w:p>
    <w:p w:rsidR="007A324E" w:rsidRPr="001847F8" w:rsidRDefault="00E83024" w:rsidP="00B144DC">
      <w:pPr>
        <w:tabs>
          <w:tab w:val="left" w:pos="426"/>
        </w:tabs>
        <w:spacing w:after="0" w:line="276" w:lineRule="auto"/>
        <w:ind w:right="-284"/>
        <w:contextualSpacing/>
        <w:jc w:val="both"/>
        <w:rPr>
          <w:rFonts w:ascii="Times New Roman" w:hAnsi="Times New Roman" w:cs="Times New Roman"/>
          <w:sz w:val="24"/>
          <w:szCs w:val="24"/>
        </w:rPr>
      </w:pPr>
      <w:r w:rsidRPr="001847F8">
        <w:rPr>
          <w:rFonts w:ascii="Times New Roman" w:hAnsi="Times New Roman" w:cs="Times New Roman"/>
          <w:sz w:val="24"/>
          <w:szCs w:val="24"/>
        </w:rPr>
        <w:t>- осуществлять речевой самоконтроль; оценивать устные и письменные высказывания с точки зрения языкового оформления, эффективности достижения поставленных коммуникативных задач; - анализировать языковые единицы с точки зрения правильности, точности и уместности их употребления;</w:t>
      </w:r>
    </w:p>
    <w:p w:rsidR="007A324E" w:rsidRPr="001847F8" w:rsidRDefault="00E83024" w:rsidP="00B144DC">
      <w:pPr>
        <w:tabs>
          <w:tab w:val="left" w:pos="426"/>
        </w:tabs>
        <w:spacing w:after="0" w:line="276" w:lineRule="auto"/>
        <w:ind w:right="-284"/>
        <w:contextualSpacing/>
        <w:jc w:val="both"/>
        <w:rPr>
          <w:rFonts w:ascii="Times New Roman" w:hAnsi="Times New Roman" w:cs="Times New Roman"/>
          <w:sz w:val="24"/>
          <w:szCs w:val="24"/>
        </w:rPr>
      </w:pPr>
      <w:r w:rsidRPr="001847F8">
        <w:rPr>
          <w:rFonts w:ascii="Times New Roman" w:hAnsi="Times New Roman" w:cs="Times New Roman"/>
          <w:sz w:val="24"/>
          <w:szCs w:val="24"/>
        </w:rPr>
        <w:t xml:space="preserve"> - проводить лингвистический анализ текстов различных функциональных стилей и разновидностей языка; аудирование и чтение</w:t>
      </w:r>
      <w:r w:rsidR="007A324E" w:rsidRPr="001847F8">
        <w:rPr>
          <w:rFonts w:ascii="Times New Roman" w:hAnsi="Times New Roman" w:cs="Times New Roman"/>
          <w:sz w:val="24"/>
          <w:szCs w:val="24"/>
        </w:rPr>
        <w:t>;</w:t>
      </w:r>
    </w:p>
    <w:p w:rsidR="007A324E" w:rsidRPr="001847F8" w:rsidRDefault="00E83024" w:rsidP="00B144DC">
      <w:pPr>
        <w:tabs>
          <w:tab w:val="left" w:pos="426"/>
        </w:tabs>
        <w:spacing w:after="0" w:line="276" w:lineRule="auto"/>
        <w:ind w:right="-284"/>
        <w:contextualSpacing/>
        <w:jc w:val="both"/>
        <w:rPr>
          <w:rFonts w:ascii="Times New Roman" w:hAnsi="Times New Roman" w:cs="Times New Roman"/>
          <w:sz w:val="24"/>
          <w:szCs w:val="24"/>
        </w:rPr>
      </w:pPr>
      <w:r w:rsidRPr="001847F8">
        <w:rPr>
          <w:rFonts w:ascii="Times New Roman" w:hAnsi="Times New Roman" w:cs="Times New Roman"/>
          <w:sz w:val="24"/>
          <w:szCs w:val="24"/>
        </w:rPr>
        <w:t xml:space="preserve"> - использовать основные виды чтения (ознакомительно-изучающее, ознакомительно-реферативное и др.) в зависимости от коммуникативной задачи; </w:t>
      </w:r>
    </w:p>
    <w:p w:rsidR="007A324E" w:rsidRPr="001847F8" w:rsidRDefault="00E83024" w:rsidP="00B144DC">
      <w:pPr>
        <w:tabs>
          <w:tab w:val="left" w:pos="426"/>
        </w:tabs>
        <w:spacing w:after="0" w:line="276" w:lineRule="auto"/>
        <w:ind w:right="-284"/>
        <w:contextualSpacing/>
        <w:jc w:val="both"/>
        <w:rPr>
          <w:rFonts w:ascii="Times New Roman" w:hAnsi="Times New Roman" w:cs="Times New Roman"/>
          <w:sz w:val="24"/>
          <w:szCs w:val="24"/>
        </w:rPr>
      </w:pPr>
      <w:r w:rsidRPr="001847F8">
        <w:rPr>
          <w:rFonts w:ascii="Times New Roman" w:hAnsi="Times New Roman" w:cs="Times New Roman"/>
          <w:sz w:val="24"/>
          <w:szCs w:val="24"/>
        </w:rPr>
        <w:t xml:space="preserve">- извлекать необходимую информацию из различных источников: учебнонаучных текстов, справочной литературы, средств массовой информации, в том числе представленных в электронном виде на различных информационных носителях; говорение и письмо </w:t>
      </w:r>
    </w:p>
    <w:p w:rsidR="00E83024" w:rsidRPr="001847F8" w:rsidRDefault="00E83024" w:rsidP="00B144DC">
      <w:pPr>
        <w:tabs>
          <w:tab w:val="left" w:pos="426"/>
        </w:tabs>
        <w:spacing w:after="0" w:line="276" w:lineRule="auto"/>
        <w:ind w:right="-284"/>
        <w:contextualSpacing/>
        <w:jc w:val="both"/>
        <w:rPr>
          <w:rFonts w:ascii="Times New Roman" w:hAnsi="Times New Roman" w:cs="Times New Roman"/>
          <w:sz w:val="24"/>
          <w:szCs w:val="24"/>
        </w:rPr>
      </w:pPr>
      <w:r w:rsidRPr="001847F8">
        <w:rPr>
          <w:rFonts w:ascii="Times New Roman" w:hAnsi="Times New Roman" w:cs="Times New Roman"/>
          <w:sz w:val="24"/>
          <w:szCs w:val="24"/>
        </w:rPr>
        <w:t>- создавать устные и письменные монологические и диалогические высказывания различных типов и жанров в учебно-научной (на материале изучаемых учебных дисциплин), социально-культу</w:t>
      </w:r>
      <w:r w:rsidR="007A324E" w:rsidRPr="001847F8">
        <w:rPr>
          <w:rFonts w:ascii="Times New Roman" w:hAnsi="Times New Roman" w:cs="Times New Roman"/>
          <w:sz w:val="24"/>
          <w:szCs w:val="24"/>
        </w:rPr>
        <w:t xml:space="preserve">рной и деловой сферах общения; </w:t>
      </w:r>
    </w:p>
    <w:p w:rsidR="007A324E" w:rsidRPr="001847F8" w:rsidRDefault="00E83024" w:rsidP="00B144DC">
      <w:pPr>
        <w:tabs>
          <w:tab w:val="left" w:pos="426"/>
        </w:tabs>
        <w:spacing w:after="0" w:line="276" w:lineRule="auto"/>
        <w:ind w:right="-284"/>
        <w:contextualSpacing/>
        <w:jc w:val="both"/>
        <w:rPr>
          <w:rFonts w:ascii="Times New Roman" w:hAnsi="Times New Roman" w:cs="Times New Roman"/>
          <w:sz w:val="24"/>
          <w:szCs w:val="24"/>
        </w:rPr>
      </w:pPr>
      <w:r w:rsidRPr="001847F8">
        <w:rPr>
          <w:rFonts w:ascii="Times New Roman" w:hAnsi="Times New Roman" w:cs="Times New Roman"/>
          <w:sz w:val="24"/>
          <w:szCs w:val="24"/>
        </w:rPr>
        <w:t>- применять в практике речевого общения основные орфоэпические, лексические, грамматические нормы современного русского литературного языка;</w:t>
      </w:r>
    </w:p>
    <w:p w:rsidR="007A324E" w:rsidRPr="001847F8" w:rsidRDefault="00E83024" w:rsidP="00B144DC">
      <w:pPr>
        <w:tabs>
          <w:tab w:val="left" w:pos="426"/>
        </w:tabs>
        <w:spacing w:after="0" w:line="276" w:lineRule="auto"/>
        <w:ind w:right="-284"/>
        <w:contextualSpacing/>
        <w:jc w:val="both"/>
        <w:rPr>
          <w:rFonts w:ascii="Times New Roman" w:hAnsi="Times New Roman" w:cs="Times New Roman"/>
          <w:sz w:val="24"/>
          <w:szCs w:val="24"/>
        </w:rPr>
      </w:pPr>
      <w:r w:rsidRPr="001847F8">
        <w:rPr>
          <w:rFonts w:ascii="Times New Roman" w:hAnsi="Times New Roman" w:cs="Times New Roman"/>
          <w:sz w:val="24"/>
          <w:szCs w:val="24"/>
        </w:rPr>
        <w:t xml:space="preserve"> - соблюдать в практике письма орфографические и пунктуационные нормы современного русского литературного языка;</w:t>
      </w:r>
    </w:p>
    <w:p w:rsidR="007A324E" w:rsidRPr="001847F8" w:rsidRDefault="00E83024" w:rsidP="00B144DC">
      <w:pPr>
        <w:tabs>
          <w:tab w:val="left" w:pos="426"/>
        </w:tabs>
        <w:spacing w:after="0" w:line="276" w:lineRule="auto"/>
        <w:ind w:right="-284"/>
        <w:contextualSpacing/>
        <w:jc w:val="both"/>
        <w:rPr>
          <w:rFonts w:ascii="Times New Roman" w:hAnsi="Times New Roman" w:cs="Times New Roman"/>
          <w:sz w:val="24"/>
          <w:szCs w:val="24"/>
        </w:rPr>
      </w:pPr>
      <w:r w:rsidRPr="001847F8">
        <w:rPr>
          <w:rFonts w:ascii="Times New Roman" w:hAnsi="Times New Roman" w:cs="Times New Roman"/>
          <w:sz w:val="24"/>
          <w:szCs w:val="24"/>
        </w:rPr>
        <w:t xml:space="preserve"> - соблюдать нормы речевого поведения в различных сферах и ситуациях общения, в том числе при обсуждении дискуссионных проблем;</w:t>
      </w:r>
    </w:p>
    <w:p w:rsidR="007A324E" w:rsidRPr="001847F8" w:rsidRDefault="00E83024" w:rsidP="00B144DC">
      <w:pPr>
        <w:tabs>
          <w:tab w:val="left" w:pos="426"/>
        </w:tabs>
        <w:spacing w:after="0" w:line="276" w:lineRule="auto"/>
        <w:ind w:right="-284"/>
        <w:contextualSpacing/>
        <w:jc w:val="both"/>
        <w:rPr>
          <w:rFonts w:ascii="Times New Roman" w:hAnsi="Times New Roman" w:cs="Times New Roman"/>
          <w:sz w:val="24"/>
          <w:szCs w:val="24"/>
        </w:rPr>
      </w:pPr>
      <w:r w:rsidRPr="001847F8">
        <w:rPr>
          <w:rFonts w:ascii="Times New Roman" w:hAnsi="Times New Roman" w:cs="Times New Roman"/>
          <w:sz w:val="24"/>
          <w:szCs w:val="24"/>
        </w:rPr>
        <w:t xml:space="preserve"> - использовать основные приемы информационной переработки устного и письменного текста; использовать приобретенные знания и умения в практической деятельности и повседневной жизни для:</w:t>
      </w:r>
    </w:p>
    <w:p w:rsidR="007A324E" w:rsidRPr="001847F8" w:rsidRDefault="00E83024" w:rsidP="00B144DC">
      <w:pPr>
        <w:tabs>
          <w:tab w:val="left" w:pos="426"/>
        </w:tabs>
        <w:spacing w:after="0" w:line="276" w:lineRule="auto"/>
        <w:ind w:right="-284"/>
        <w:contextualSpacing/>
        <w:jc w:val="both"/>
        <w:rPr>
          <w:rFonts w:ascii="Times New Roman" w:hAnsi="Times New Roman" w:cs="Times New Roman"/>
          <w:sz w:val="24"/>
          <w:szCs w:val="24"/>
        </w:rPr>
      </w:pPr>
      <w:r w:rsidRPr="001847F8">
        <w:rPr>
          <w:rFonts w:ascii="Times New Roman" w:hAnsi="Times New Roman" w:cs="Times New Roman"/>
          <w:sz w:val="24"/>
          <w:szCs w:val="24"/>
        </w:rPr>
        <w:t xml:space="preserve"> - осознания русского языка как духовной, нравственной и культурной ценности народа; приобщения к ценностям национальной и мировой культуры;</w:t>
      </w:r>
    </w:p>
    <w:p w:rsidR="007A324E" w:rsidRPr="001847F8" w:rsidRDefault="00E83024" w:rsidP="00B144DC">
      <w:pPr>
        <w:tabs>
          <w:tab w:val="left" w:pos="426"/>
        </w:tabs>
        <w:spacing w:after="0" w:line="276" w:lineRule="auto"/>
        <w:ind w:right="-284"/>
        <w:contextualSpacing/>
        <w:jc w:val="both"/>
        <w:rPr>
          <w:rFonts w:ascii="Times New Roman" w:hAnsi="Times New Roman" w:cs="Times New Roman"/>
          <w:sz w:val="24"/>
          <w:szCs w:val="24"/>
        </w:rPr>
      </w:pPr>
      <w:r w:rsidRPr="001847F8">
        <w:rPr>
          <w:rFonts w:ascii="Times New Roman" w:hAnsi="Times New Roman" w:cs="Times New Roman"/>
          <w:sz w:val="24"/>
          <w:szCs w:val="24"/>
        </w:rPr>
        <w:t xml:space="preserve"> - развития интеллектуальных и творческих способностей, навыков самостоятельной деятельности; самореализации, самовыражения в различных областях человеческой деятельности; - увеличения словарного запаса; расширения круга используемых языковых и </w:t>
      </w:r>
      <w:r w:rsidRPr="001847F8">
        <w:rPr>
          <w:rFonts w:ascii="Times New Roman" w:hAnsi="Times New Roman" w:cs="Times New Roman"/>
          <w:sz w:val="24"/>
          <w:szCs w:val="24"/>
        </w:rPr>
        <w:lastRenderedPageBreak/>
        <w:t xml:space="preserve">речевых средств; совершенствования способности к самооценке на основе наблюдения за собственной речью; </w:t>
      </w:r>
    </w:p>
    <w:p w:rsidR="007A324E" w:rsidRPr="001847F8" w:rsidRDefault="00E83024" w:rsidP="00B144DC">
      <w:pPr>
        <w:tabs>
          <w:tab w:val="left" w:pos="426"/>
        </w:tabs>
        <w:spacing w:after="0" w:line="276" w:lineRule="auto"/>
        <w:ind w:right="-284"/>
        <w:contextualSpacing/>
        <w:jc w:val="both"/>
        <w:rPr>
          <w:rFonts w:ascii="Times New Roman" w:hAnsi="Times New Roman" w:cs="Times New Roman"/>
          <w:sz w:val="24"/>
          <w:szCs w:val="24"/>
        </w:rPr>
      </w:pPr>
      <w:r w:rsidRPr="001847F8">
        <w:rPr>
          <w:rFonts w:ascii="Times New Roman" w:hAnsi="Times New Roman" w:cs="Times New Roman"/>
          <w:sz w:val="24"/>
          <w:szCs w:val="24"/>
        </w:rPr>
        <w:t>- совершенствования коммуникативных способностей; развития готовности к речевому взаимодействию, межличностному и межкультурному общению, сотрудничеству;</w:t>
      </w:r>
    </w:p>
    <w:p w:rsidR="00E83024" w:rsidRDefault="00E83024" w:rsidP="00B144DC">
      <w:pPr>
        <w:tabs>
          <w:tab w:val="left" w:pos="426"/>
        </w:tabs>
        <w:spacing w:after="0" w:line="276" w:lineRule="auto"/>
        <w:ind w:right="-284"/>
        <w:contextualSpacing/>
        <w:jc w:val="both"/>
        <w:rPr>
          <w:rFonts w:ascii="Times New Roman" w:hAnsi="Times New Roman" w:cs="Times New Roman"/>
          <w:sz w:val="24"/>
          <w:szCs w:val="24"/>
        </w:rPr>
      </w:pPr>
      <w:r w:rsidRPr="001847F8">
        <w:rPr>
          <w:rFonts w:ascii="Times New Roman" w:hAnsi="Times New Roman" w:cs="Times New Roman"/>
          <w:sz w:val="24"/>
          <w:szCs w:val="24"/>
        </w:rPr>
        <w:t xml:space="preserve"> - самообразования и активного участия в производственной, культурной и общественной жизни государства. </w:t>
      </w:r>
    </w:p>
    <w:p w:rsidR="001E441D" w:rsidRPr="001847F8" w:rsidRDefault="001E441D" w:rsidP="00B144DC">
      <w:pPr>
        <w:tabs>
          <w:tab w:val="left" w:pos="426"/>
        </w:tabs>
        <w:spacing w:after="0" w:line="276" w:lineRule="auto"/>
        <w:ind w:right="-284"/>
        <w:contextualSpacing/>
        <w:jc w:val="both"/>
        <w:rPr>
          <w:rFonts w:ascii="Times New Roman" w:hAnsi="Times New Roman" w:cs="Times New Roman"/>
          <w:sz w:val="24"/>
          <w:szCs w:val="24"/>
        </w:rPr>
      </w:pPr>
    </w:p>
    <w:p w:rsidR="00566D11" w:rsidRPr="001847F8" w:rsidRDefault="00E83024" w:rsidP="00B144DC">
      <w:pPr>
        <w:tabs>
          <w:tab w:val="left" w:pos="426"/>
        </w:tabs>
        <w:spacing w:after="0" w:line="276" w:lineRule="auto"/>
        <w:ind w:right="-284"/>
        <w:contextualSpacing/>
        <w:jc w:val="both"/>
        <w:rPr>
          <w:rFonts w:ascii="Times New Roman" w:hAnsi="Times New Roman" w:cs="Times New Roman"/>
          <w:b/>
          <w:sz w:val="24"/>
          <w:szCs w:val="24"/>
        </w:rPr>
      </w:pPr>
      <w:r w:rsidRPr="001847F8">
        <w:rPr>
          <w:rFonts w:ascii="Times New Roman" w:hAnsi="Times New Roman" w:cs="Times New Roman"/>
          <w:b/>
          <w:sz w:val="24"/>
          <w:szCs w:val="24"/>
        </w:rPr>
        <w:t xml:space="preserve">Литература </w:t>
      </w:r>
    </w:p>
    <w:p w:rsidR="00566D11" w:rsidRPr="001847F8" w:rsidRDefault="00E83024" w:rsidP="00B144DC">
      <w:pPr>
        <w:tabs>
          <w:tab w:val="left" w:pos="426"/>
        </w:tabs>
        <w:spacing w:after="0" w:line="276" w:lineRule="auto"/>
        <w:ind w:right="-284"/>
        <w:contextualSpacing/>
        <w:jc w:val="both"/>
        <w:rPr>
          <w:rFonts w:ascii="Times New Roman" w:hAnsi="Times New Roman" w:cs="Times New Roman"/>
          <w:sz w:val="24"/>
          <w:szCs w:val="24"/>
        </w:rPr>
      </w:pPr>
      <w:r w:rsidRPr="001847F8">
        <w:rPr>
          <w:rFonts w:ascii="Times New Roman" w:hAnsi="Times New Roman" w:cs="Times New Roman"/>
          <w:sz w:val="24"/>
          <w:szCs w:val="24"/>
        </w:rPr>
        <w:t xml:space="preserve">Изучение литературы на базовом уровне среднего общего образования направлено на достижение следующих целей: </w:t>
      </w:r>
    </w:p>
    <w:p w:rsidR="00566D11" w:rsidRPr="001847F8" w:rsidRDefault="00E83024" w:rsidP="00B144DC">
      <w:pPr>
        <w:tabs>
          <w:tab w:val="left" w:pos="426"/>
        </w:tabs>
        <w:spacing w:after="0" w:line="276" w:lineRule="auto"/>
        <w:ind w:right="-284"/>
        <w:contextualSpacing/>
        <w:jc w:val="both"/>
        <w:rPr>
          <w:rFonts w:ascii="Times New Roman" w:hAnsi="Times New Roman" w:cs="Times New Roman"/>
          <w:sz w:val="24"/>
          <w:szCs w:val="24"/>
        </w:rPr>
      </w:pPr>
      <w:r w:rsidRPr="001847F8">
        <w:rPr>
          <w:rFonts w:ascii="Times New Roman" w:hAnsi="Times New Roman" w:cs="Times New Roman"/>
          <w:sz w:val="24"/>
          <w:szCs w:val="24"/>
        </w:rPr>
        <w:t>- воспитание духовно развитой личности, готовой к самопознанию и самосовершенствованию, способной к созидательной деятельности в современном мире; формирование гуманистического мировоззрения, национального самосознания, гражданской позиции, чувства патриотизма, любви и уважения к литературе и ценностям отечественной культуры;</w:t>
      </w:r>
    </w:p>
    <w:p w:rsidR="00566D11" w:rsidRPr="001847F8" w:rsidRDefault="00E83024" w:rsidP="00B144DC">
      <w:pPr>
        <w:tabs>
          <w:tab w:val="left" w:pos="426"/>
        </w:tabs>
        <w:spacing w:after="0" w:line="276" w:lineRule="auto"/>
        <w:ind w:right="-284"/>
        <w:contextualSpacing/>
        <w:jc w:val="both"/>
        <w:rPr>
          <w:rFonts w:ascii="Times New Roman" w:hAnsi="Times New Roman" w:cs="Times New Roman"/>
          <w:sz w:val="24"/>
          <w:szCs w:val="24"/>
        </w:rPr>
      </w:pPr>
      <w:r w:rsidRPr="001847F8">
        <w:rPr>
          <w:rFonts w:ascii="Times New Roman" w:hAnsi="Times New Roman" w:cs="Times New Roman"/>
          <w:sz w:val="24"/>
          <w:szCs w:val="24"/>
        </w:rPr>
        <w:t xml:space="preserve"> - развитие представлений о специфике литературы в ряду других искусств; культуры читательского восприятия художественного текста, понимания авторской позиции, исторической и эстетической обусловленности литературного процесса; образного и аналитического мышления, эстетических и творческих способностей учащихся, читательских интересов, художественного вкуса; устной и письменной речи учащихся;</w:t>
      </w:r>
    </w:p>
    <w:p w:rsidR="0076065E" w:rsidRPr="001847F8" w:rsidRDefault="00E83024" w:rsidP="00B144DC">
      <w:pPr>
        <w:tabs>
          <w:tab w:val="left" w:pos="426"/>
        </w:tabs>
        <w:spacing w:after="0" w:line="276" w:lineRule="auto"/>
        <w:ind w:right="-284"/>
        <w:contextualSpacing/>
        <w:jc w:val="both"/>
        <w:rPr>
          <w:rFonts w:ascii="Times New Roman" w:hAnsi="Times New Roman" w:cs="Times New Roman"/>
          <w:sz w:val="24"/>
          <w:szCs w:val="24"/>
        </w:rPr>
      </w:pPr>
      <w:r w:rsidRPr="001847F8">
        <w:rPr>
          <w:rFonts w:ascii="Times New Roman" w:hAnsi="Times New Roman" w:cs="Times New Roman"/>
          <w:sz w:val="24"/>
          <w:szCs w:val="24"/>
        </w:rPr>
        <w:t xml:space="preserve"> - освоение текстов художественных произведений в единстве содержания и формы, основных историко-литературных сведений и теоретико-литературных понятий; формирование общего представления об историко-литературном процессе;</w:t>
      </w:r>
    </w:p>
    <w:p w:rsidR="00566D11" w:rsidRPr="001847F8" w:rsidRDefault="00E83024" w:rsidP="00B144DC">
      <w:pPr>
        <w:tabs>
          <w:tab w:val="left" w:pos="426"/>
        </w:tabs>
        <w:spacing w:after="0" w:line="276" w:lineRule="auto"/>
        <w:ind w:right="-284"/>
        <w:contextualSpacing/>
        <w:jc w:val="both"/>
        <w:rPr>
          <w:rFonts w:ascii="Times New Roman" w:hAnsi="Times New Roman" w:cs="Times New Roman"/>
          <w:sz w:val="24"/>
          <w:szCs w:val="24"/>
        </w:rPr>
      </w:pPr>
      <w:r w:rsidRPr="001847F8">
        <w:rPr>
          <w:rFonts w:ascii="Times New Roman" w:hAnsi="Times New Roman" w:cs="Times New Roman"/>
          <w:sz w:val="24"/>
          <w:szCs w:val="24"/>
        </w:rPr>
        <w:t xml:space="preserve"> - совершенствование умений анализа и интерпретации литературного произведения как художественного целого в его историко-литературной обусловленности с использованием теоретико-литературных знаний; написания сочинений различных типов; поиска, систематизации и использования необходимой информации, в том числе в сети Интернета. </w:t>
      </w:r>
    </w:p>
    <w:p w:rsidR="00566D11" w:rsidRPr="001847F8" w:rsidRDefault="00E83024" w:rsidP="00B144DC">
      <w:pPr>
        <w:tabs>
          <w:tab w:val="left" w:pos="426"/>
        </w:tabs>
        <w:spacing w:after="0" w:line="276" w:lineRule="auto"/>
        <w:ind w:right="-284"/>
        <w:contextualSpacing/>
        <w:jc w:val="both"/>
        <w:rPr>
          <w:rFonts w:ascii="Times New Roman" w:hAnsi="Times New Roman" w:cs="Times New Roman"/>
          <w:sz w:val="24"/>
          <w:szCs w:val="24"/>
        </w:rPr>
      </w:pPr>
      <w:r w:rsidRPr="001847F8">
        <w:rPr>
          <w:rFonts w:ascii="Times New Roman" w:hAnsi="Times New Roman" w:cs="Times New Roman"/>
          <w:sz w:val="24"/>
          <w:szCs w:val="24"/>
        </w:rPr>
        <w:t xml:space="preserve">Изучение литературы в образовательных учреждениях с родным (нерусским) языком обучения реализует общие цели и способствует решению специфических задач: </w:t>
      </w:r>
    </w:p>
    <w:p w:rsidR="00E83024" w:rsidRPr="001847F8" w:rsidRDefault="00E83024" w:rsidP="00B144DC">
      <w:pPr>
        <w:tabs>
          <w:tab w:val="left" w:pos="426"/>
        </w:tabs>
        <w:spacing w:after="0" w:line="276" w:lineRule="auto"/>
        <w:ind w:right="-284"/>
        <w:contextualSpacing/>
        <w:jc w:val="both"/>
        <w:rPr>
          <w:rFonts w:ascii="Times New Roman" w:hAnsi="Times New Roman" w:cs="Times New Roman"/>
          <w:sz w:val="24"/>
          <w:szCs w:val="24"/>
        </w:rPr>
      </w:pPr>
      <w:r w:rsidRPr="001847F8">
        <w:rPr>
          <w:rFonts w:ascii="Times New Roman" w:hAnsi="Times New Roman" w:cs="Times New Roman"/>
          <w:sz w:val="24"/>
          <w:szCs w:val="24"/>
        </w:rPr>
        <w:t>- обогащение духовно-нравственного опыта и расширение эстетического кругозора учащихся при параллельном изучени</w:t>
      </w:r>
      <w:r w:rsidR="00566D11" w:rsidRPr="001847F8">
        <w:rPr>
          <w:rFonts w:ascii="Times New Roman" w:hAnsi="Times New Roman" w:cs="Times New Roman"/>
          <w:sz w:val="24"/>
          <w:szCs w:val="24"/>
        </w:rPr>
        <w:t xml:space="preserve">и родной и русской литературы; </w:t>
      </w:r>
    </w:p>
    <w:p w:rsidR="00566D11" w:rsidRPr="001847F8" w:rsidRDefault="00E83024" w:rsidP="00B144DC">
      <w:pPr>
        <w:tabs>
          <w:tab w:val="left" w:pos="426"/>
        </w:tabs>
        <w:spacing w:after="0" w:line="276" w:lineRule="auto"/>
        <w:ind w:right="-284"/>
        <w:contextualSpacing/>
        <w:jc w:val="both"/>
        <w:rPr>
          <w:rFonts w:ascii="Times New Roman" w:hAnsi="Times New Roman" w:cs="Times New Roman"/>
          <w:sz w:val="24"/>
          <w:szCs w:val="24"/>
        </w:rPr>
      </w:pPr>
      <w:r w:rsidRPr="001847F8">
        <w:rPr>
          <w:rFonts w:ascii="Times New Roman" w:hAnsi="Times New Roman" w:cs="Times New Roman"/>
          <w:sz w:val="24"/>
          <w:szCs w:val="24"/>
        </w:rPr>
        <w:t>- формирование умения соотносить нравственные идеалы произведений русской и родной литературы, выявлять их сходство и национально-обусловленное своеобразие художественных решений;</w:t>
      </w:r>
    </w:p>
    <w:p w:rsidR="00566D11" w:rsidRPr="001847F8" w:rsidRDefault="00E83024" w:rsidP="00B144DC">
      <w:pPr>
        <w:tabs>
          <w:tab w:val="left" w:pos="426"/>
        </w:tabs>
        <w:spacing w:after="0" w:line="276" w:lineRule="auto"/>
        <w:ind w:right="-284"/>
        <w:contextualSpacing/>
        <w:jc w:val="both"/>
        <w:rPr>
          <w:rFonts w:ascii="Times New Roman" w:hAnsi="Times New Roman" w:cs="Times New Roman"/>
          <w:sz w:val="24"/>
          <w:szCs w:val="24"/>
        </w:rPr>
      </w:pPr>
      <w:r w:rsidRPr="001847F8">
        <w:rPr>
          <w:rFonts w:ascii="Times New Roman" w:hAnsi="Times New Roman" w:cs="Times New Roman"/>
          <w:sz w:val="24"/>
          <w:szCs w:val="24"/>
        </w:rPr>
        <w:t xml:space="preserve"> - совершенствование речевой деятельности учащихся на русском языке: умений и навыков, обеспечивающих владение русским литературным языком, его изобразительно-выразительными средствами. </w:t>
      </w:r>
    </w:p>
    <w:p w:rsidR="00566D11" w:rsidRPr="001847F8" w:rsidRDefault="00E83024" w:rsidP="00B144DC">
      <w:pPr>
        <w:tabs>
          <w:tab w:val="left" w:pos="426"/>
        </w:tabs>
        <w:spacing w:after="0" w:line="276" w:lineRule="auto"/>
        <w:ind w:right="-284"/>
        <w:contextualSpacing/>
        <w:jc w:val="both"/>
        <w:rPr>
          <w:rFonts w:ascii="Times New Roman" w:hAnsi="Times New Roman" w:cs="Times New Roman"/>
          <w:b/>
          <w:i/>
          <w:sz w:val="24"/>
          <w:szCs w:val="24"/>
        </w:rPr>
      </w:pPr>
      <w:r w:rsidRPr="001847F8">
        <w:rPr>
          <w:rFonts w:ascii="Times New Roman" w:hAnsi="Times New Roman" w:cs="Times New Roman"/>
          <w:b/>
          <w:i/>
          <w:sz w:val="24"/>
          <w:szCs w:val="24"/>
        </w:rPr>
        <w:t>Содержание основной образовательной программы по литературе</w:t>
      </w:r>
      <w:r w:rsidR="00566D11" w:rsidRPr="001847F8">
        <w:rPr>
          <w:rFonts w:ascii="Times New Roman" w:hAnsi="Times New Roman" w:cs="Times New Roman"/>
          <w:b/>
          <w:i/>
          <w:sz w:val="24"/>
          <w:szCs w:val="24"/>
        </w:rPr>
        <w:t>.</w:t>
      </w:r>
    </w:p>
    <w:p w:rsidR="00875282" w:rsidRPr="001847F8" w:rsidRDefault="00E83024" w:rsidP="00B144DC">
      <w:pPr>
        <w:tabs>
          <w:tab w:val="left" w:pos="426"/>
        </w:tabs>
        <w:spacing w:after="0" w:line="276" w:lineRule="auto"/>
        <w:ind w:right="-284"/>
        <w:contextualSpacing/>
        <w:jc w:val="both"/>
        <w:rPr>
          <w:rFonts w:ascii="Times New Roman" w:hAnsi="Times New Roman" w:cs="Times New Roman"/>
          <w:sz w:val="24"/>
          <w:szCs w:val="24"/>
        </w:rPr>
      </w:pPr>
      <w:r w:rsidRPr="001847F8">
        <w:rPr>
          <w:rFonts w:ascii="Times New Roman" w:hAnsi="Times New Roman" w:cs="Times New Roman"/>
          <w:sz w:val="24"/>
          <w:szCs w:val="24"/>
        </w:rPr>
        <w:t>А.С. Пушкин Стихотворения: "Погасло дневное светило...", "Свободы сеятель пустынный...", "Подражания Корану" (IX "И путник усталый на Бога роптал..."), "Элегия" ("Безумных лет угасшее веселье..."), "...Вновь я посетил...", а также три стихотворения по выбору</w:t>
      </w:r>
    </w:p>
    <w:p w:rsidR="00E83024" w:rsidRPr="001847F8" w:rsidRDefault="00E83024" w:rsidP="00B144DC">
      <w:pPr>
        <w:tabs>
          <w:tab w:val="left" w:pos="426"/>
        </w:tabs>
        <w:spacing w:after="0" w:line="276" w:lineRule="auto"/>
        <w:ind w:right="-284"/>
        <w:contextualSpacing/>
        <w:jc w:val="both"/>
        <w:rPr>
          <w:rFonts w:ascii="Times New Roman" w:hAnsi="Times New Roman" w:cs="Times New Roman"/>
          <w:sz w:val="24"/>
          <w:szCs w:val="24"/>
        </w:rPr>
      </w:pPr>
      <w:r w:rsidRPr="001847F8">
        <w:rPr>
          <w:rFonts w:ascii="Times New Roman" w:hAnsi="Times New Roman" w:cs="Times New Roman"/>
          <w:sz w:val="24"/>
          <w:szCs w:val="24"/>
        </w:rPr>
        <w:t xml:space="preserve">Поэма "Медный всадник". М.Ю. Лермонтов Стихотворения: "Молитва" ("Я, Матерь Божия, ныне с молитвою..."), "Как часто, пестрою толпою окружен...", "Валерик", "Сон" ("В полдневный жар в долине Дагестана..."), "Выхожу один я на дорогу...", а также три стихотворения по выбору. Н.В. Гоголь Одна из петербургских повестей по выбору (только для образовательных учреждений с русским языком обучения). А.Н. Островский Драма "Гроза" (в образовательных учреждениях с родным (нерусским) языком обучения - в сокращении). И.А. Гончаров Роман "Обломов" (в образовательных учреждениях с родным (нерусским) языком обучения - обзорное изучение с </w:t>
      </w:r>
      <w:r w:rsidRPr="001847F8">
        <w:rPr>
          <w:rFonts w:ascii="Times New Roman" w:hAnsi="Times New Roman" w:cs="Times New Roman"/>
          <w:sz w:val="24"/>
          <w:szCs w:val="24"/>
        </w:rPr>
        <w:lastRenderedPageBreak/>
        <w:t>анализом фрагментов). Очерки "Фрегат Паллада" (фрагменты) (только для образовательных учреждений с родным (нерусским) языком обучения). И.С. Тургенев Роман "Отцы и дети" (в образовательных учреждениях с родным (нерусским) языком обучения - обзорное изучение с анализом фрагментов). Ф.И. Тютчев Стихотворения: "Silentium!", "He то, что мните вы, природа...", "Умом Россию не понять...", "О, как убийственно мы любим...", "Нам не дано предугадать...", "К.Б." ("Я встретил вас - и все былое..."), а также три стихотворения по выбору. А.А. Фет Стихотворения: "Это утро, радость эта...", "Шепот, робкое дыханье...", "Сияла ночь. Луной был полон сад. Лежали...", "Еще майская ночь", а также три стихотворения по выбору. А.К. Толстой Три произведения по выбору. Н.А. Некрасов Стихотворения: "В дороге", "Вчерашний день, часу в шестом...", "Мы с тобой бестолковые люди...", "Поэт и Гражданин", "Элегия" ("Пускай нам говорит изменчивая мода..."), "ОМуза! я у двери гроба...", а также три стихотворения по выбору. Поэма "Кому на Руси жить хорошо" (в образовательных учреждениях с родным (нерусским) языком обучения - обзорное изучение с анализом фрагментов). Н.С. Лесков Одно произведение по выбору. М.Е. Салтыков-Щедрин "История одного города" (обзор). Ф.М. Достоевский Роман "Преступление и наказание" (в образовательных учреждениях с родным (нерусским) языком обучения - обзорное изучение с анализом фрагментов). Л.Н. Толстой Роман-эпопея "Война и мир" (в образовательных учреждениях с родным (нерусским) языком обучения - обзорное изучение с анализом фрагментов). А.П. Чехов Рассказы: "Студент", "Ионыч", а</w:t>
      </w:r>
      <w:r w:rsidR="00566D11" w:rsidRPr="001847F8">
        <w:rPr>
          <w:rFonts w:ascii="Times New Roman" w:hAnsi="Times New Roman" w:cs="Times New Roman"/>
          <w:sz w:val="24"/>
          <w:szCs w:val="24"/>
        </w:rPr>
        <w:t xml:space="preserve"> также два рассказа по выбору.</w:t>
      </w:r>
    </w:p>
    <w:p w:rsidR="00566D11" w:rsidRPr="001847F8" w:rsidRDefault="00E83024" w:rsidP="00B144DC">
      <w:pPr>
        <w:tabs>
          <w:tab w:val="left" w:pos="426"/>
        </w:tabs>
        <w:spacing w:after="0" w:line="276" w:lineRule="auto"/>
        <w:ind w:right="-284"/>
        <w:contextualSpacing/>
        <w:jc w:val="both"/>
        <w:rPr>
          <w:rFonts w:ascii="Times New Roman" w:hAnsi="Times New Roman" w:cs="Times New Roman"/>
          <w:sz w:val="24"/>
          <w:szCs w:val="24"/>
        </w:rPr>
      </w:pPr>
      <w:r w:rsidRPr="001847F8">
        <w:rPr>
          <w:rFonts w:ascii="Times New Roman" w:hAnsi="Times New Roman" w:cs="Times New Roman"/>
          <w:sz w:val="24"/>
          <w:szCs w:val="24"/>
        </w:rPr>
        <w:t xml:space="preserve">Рассказы: "Человек в футляре", "Дама с собачкой" (только для образовательных учреждений с русским языком обучения). Пьеса "Вишневый сад" (в образовательных учреждениях с родным (нерусским) языком обучения - в сокращении). </w:t>
      </w:r>
    </w:p>
    <w:p w:rsidR="00E83024" w:rsidRPr="001847F8" w:rsidRDefault="00E83024" w:rsidP="00B144DC">
      <w:pPr>
        <w:tabs>
          <w:tab w:val="left" w:pos="426"/>
        </w:tabs>
        <w:spacing w:after="0" w:line="276" w:lineRule="auto"/>
        <w:ind w:right="-284"/>
        <w:contextualSpacing/>
        <w:jc w:val="both"/>
        <w:rPr>
          <w:rFonts w:ascii="Times New Roman" w:hAnsi="Times New Roman" w:cs="Times New Roman"/>
          <w:sz w:val="24"/>
          <w:szCs w:val="24"/>
        </w:rPr>
      </w:pPr>
      <w:r w:rsidRPr="001847F8">
        <w:rPr>
          <w:rFonts w:ascii="Times New Roman" w:hAnsi="Times New Roman" w:cs="Times New Roman"/>
          <w:sz w:val="24"/>
          <w:szCs w:val="24"/>
        </w:rPr>
        <w:t>Русская литература XX века И.А. Бунин Три стихотворения по выбору. Рассказ "Господин из Сан-Франциско", а также два рассказа по выбору. Рассказ "Чистый понедельник" (только для образовательных учреждений с русским языком обучения). А.И. Куприн Одно произведение по выбору. М. Горький Пьеса "На дне". Одно произведение по выбору. Поэзия конца XIX - начала XX в. И.Ф. Анненский, К.Д. Бальмонт, А. Белый, В.Я. Брюсов, М.А. Волошин, Н.С. Гумилев, Н.А. Клюев, И. Северянин, Ф.К. Сологуб, В.В. Хлебников, В.Ф. Ходасевич. Стихотворения не менее двух авторов по выбору. A.А. Блок Стихотворения: "Незнакомка", "Россия", "Ночь, улица, фонарь, аптека...", "В ресторане", "Река раскинулась. Течет, грустит лениво..." (из цикла "На поле Куликовом"), "На железной дороге", а также три стихотворения по выбору. Поэма "Двенадцать". B.В. Маяковский Стихотворения: "А вы могли бы?". "Послушайте!", "Скрипка и немножко нервно", "Лиличка!", "Юбилейное", "Прозаседавшиеся", а также три стихотворения по выбору. Поэма "Облако в штанах" (для образовательных учреждений с родным (нерусским) языком обучения - в сокращении). C.А. Есенин Стихотворения: "Гой ты, Русь, моя родная!..", "Не бродить, не мять в кустах багряных...", "Мы теперь уходим понемногу..", "Письмо матери", "Спит ковыль. Равнина дорогая...", "Шаганэ ты моя, Шаганэ...", "Не жалею, не зову, не плачу...", "Русь Советская", а также три стихотворения по выбору. М.И. Цветаева Стихотворения: "Моим стихам, написанным так рано...", "Стихи к Блоку" ("Имя твое - птица в руке..."), "Кто создан из камня, кто создан из глины...", "Тоска по родине! Давно...", а также два стихотворения по выбору. О.Э. Мандельштам Стихотворения: "NotreDame", "Бессонница. Гомер. Тугие паруса...", "За гремучую доблесть грядущих веков...". "Я вернулся в мой город, знакомый до слез...", а также два стихотворения по выбору. А.А. Ахматова Стихотворения: "Песня последней встречи", "Сжата руки под темной вуалью...", "Мне ни к чему одические рати...", "Мне голос был. Он звал утешно...", "Родная земля", а также два стихотворения по выбору. Поэма "Реквием". Б.Л. Пастернак Стихотворения: "Февраль. Достать чернил и плакать!..", "Определение поэзии", "Во всем мне хочется дойти...", "Гамлет", "Зимняя ночь", а такж</w:t>
      </w:r>
      <w:r w:rsidR="00566D11" w:rsidRPr="001847F8">
        <w:rPr>
          <w:rFonts w:ascii="Times New Roman" w:hAnsi="Times New Roman" w:cs="Times New Roman"/>
          <w:sz w:val="24"/>
          <w:szCs w:val="24"/>
        </w:rPr>
        <w:t xml:space="preserve">е два стихотворения по выбору. </w:t>
      </w:r>
    </w:p>
    <w:p w:rsidR="00E83024" w:rsidRPr="001847F8" w:rsidRDefault="00E83024" w:rsidP="00B144DC">
      <w:pPr>
        <w:tabs>
          <w:tab w:val="left" w:pos="426"/>
        </w:tabs>
        <w:spacing w:after="0" w:line="276" w:lineRule="auto"/>
        <w:ind w:right="-284"/>
        <w:contextualSpacing/>
        <w:jc w:val="both"/>
        <w:rPr>
          <w:rFonts w:ascii="Times New Roman" w:hAnsi="Times New Roman" w:cs="Times New Roman"/>
          <w:sz w:val="24"/>
          <w:szCs w:val="24"/>
        </w:rPr>
      </w:pPr>
      <w:r w:rsidRPr="001847F8">
        <w:rPr>
          <w:rFonts w:ascii="Times New Roman" w:hAnsi="Times New Roman" w:cs="Times New Roman"/>
          <w:sz w:val="24"/>
          <w:szCs w:val="24"/>
        </w:rPr>
        <w:lastRenderedPageBreak/>
        <w:t>Роман "Доктор Живаго" (обзор). М.А. Булгаков Романы: "Белая гвардия" или "Мастер и Маргарита" (в образовательных учреждениях с родным (нерусским) языком обучения - один из романов в сокращении). А.П. Платонов Одно произведение по выбору. М.А. Шолохов Роман-эпопея "Тихий Дон" (обзорное изучение). A.Т. Твардовский Стихотворения: "Вся суть в одном-единственном завете...", "Памяти матери", "Я знаю, никакой моей вины...", а также два стихотворения по выбору. B.Т. Шаламов "Колымские рассказы" (два рассказа по выбору). А.И. Солженицын Повесть "Один день Ивана Денисовича" (только для образовательных учреждений с русским языком обучения). Рассказ "Матренин двор" (только для образовательных учреждений с родным (нерусским) языком обучения). Проза второй половины XX века Ф.А. Абрамов, Ч.Т. Айтматов, В.П. Астафьев, В.И. Белов, А.Г. Битов, В.В. Быков, В.С. Гроссман, С.Д. Довлатов, В.Л. Кондратьев, В.П. Некрасов, Е.И. Носов, В.Г. Распутин, В.Ф. Тендряков, Ю.В. Трифонов, В.М. Шукшин. Произведения не менее трех авторов по выбору. Поэзия второй половины XX века Б.А. Ахмадулина, И.А. Бродский, А.А. Вознесенский, В.С. Высоцкий, Е.А. Евтушенко, Ю.П. Кузнецов, Л.Н. Мартынов, Б.Ш. Окуджава, Н.М. Рубцов, Д.С. Самойлов, Б.А. Слуцкий, В.Н. Соколов, В.А. Солоухин, А.А. Тарковский. Стихотворения не менее трех авторов по выбору. Драматургия второй половины XX века А.Н. Арбузов, А.В. Вампилов, А.М. Володин, В.С. Розов, М.М. Рощин. Произведение одного автора по выбору. Литература последнего десятилетия Проза (одно произведение по выбору). Поэзия (одно произведение по выбору). Литература народов России Г. Айги, Р. Гамзатов, М. Джалиль, М. Карим, Д. Кугультинов, К. Кулиев, Ю. Рытхэу, Г. Тукай, К. Хетагуров, Ю. Шесталов. Произведение одного автора по выбору. Зарубежная литература Проза О. Бальзак, Г. Белль, О'Генри, У. Голдинг, Э.Т.А. Гофман, В. Гюго, Ч. Диккенс, Г. Ибсен, А. Камю, Ф. Кафка, Г.Г. Маркес, П. Мериме, М. Метерлинк, Г. Мопассан, У.С. Моэм, Д. Оруэлл, Э.А. По, Э.М. Ремарк, Ф. Стендаль, Дж. Сэлинджер, О. Уайльд, Г. Флобер, Э. Хемингуэй, Б. Шоу, У. Эко. Произведения не менее трех авторов по выбору. Поэзия Г. Аполлинер, Д.Г. Байрон, У. Блейк, Ш. Бодлер, П. Верлен, Э. Верхарн, Г. Гейне, А. Рембо, Р.М. Рильке, Т.С. Элиот. Стихотворения не менее двух авторов по выбору. В образовательных учреждениях с родным (нерусским) языком обучения все крупные по объему произведения зарубежной литературы изучаются во фрагментах. Основные историко-литературные сведения Русская литература XIX века Русская литература</w:t>
      </w:r>
      <w:r w:rsidR="00566D11" w:rsidRPr="001847F8">
        <w:rPr>
          <w:rFonts w:ascii="Times New Roman" w:hAnsi="Times New Roman" w:cs="Times New Roman"/>
          <w:sz w:val="24"/>
          <w:szCs w:val="24"/>
        </w:rPr>
        <w:t xml:space="preserve"> в контексте мировой культуры. </w:t>
      </w:r>
    </w:p>
    <w:p w:rsidR="00566D11" w:rsidRPr="001847F8" w:rsidRDefault="00E83024" w:rsidP="00B144DC">
      <w:pPr>
        <w:tabs>
          <w:tab w:val="left" w:pos="426"/>
        </w:tabs>
        <w:spacing w:after="0" w:line="276" w:lineRule="auto"/>
        <w:ind w:right="-284"/>
        <w:contextualSpacing/>
        <w:jc w:val="both"/>
        <w:rPr>
          <w:rFonts w:ascii="Times New Roman" w:hAnsi="Times New Roman" w:cs="Times New Roman"/>
          <w:sz w:val="24"/>
          <w:szCs w:val="24"/>
        </w:rPr>
      </w:pPr>
      <w:r w:rsidRPr="001847F8">
        <w:rPr>
          <w:rFonts w:ascii="Times New Roman" w:hAnsi="Times New Roman" w:cs="Times New Roman"/>
          <w:sz w:val="24"/>
          <w:szCs w:val="24"/>
        </w:rPr>
        <w:t>Основные темы и проблемы русской литературы XIX в. (свобода, духовн</w:t>
      </w:r>
      <w:r w:rsidR="00AE1764" w:rsidRPr="001847F8">
        <w:rPr>
          <w:rFonts w:ascii="Times New Roman" w:hAnsi="Times New Roman" w:cs="Times New Roman"/>
          <w:sz w:val="24"/>
          <w:szCs w:val="24"/>
        </w:rPr>
        <w:t>о-</w:t>
      </w:r>
      <w:r w:rsidRPr="001847F8">
        <w:rPr>
          <w:rFonts w:ascii="Times New Roman" w:hAnsi="Times New Roman" w:cs="Times New Roman"/>
          <w:sz w:val="24"/>
          <w:szCs w:val="24"/>
        </w:rPr>
        <w:t>нравственные искания человека, обращение к народу в поисках нравственного идеала, "праведничество", борьба с социальной несправедливостью и угнетением человека). Нравственные устои и быт разных слоев русского общества (дворянство, купечество, крестьянство). Роль женщины в семье и общественной жизни. Национальное самоопределение русской литературы. Историко-культурные и художественные предпосылки романтизма, своеобразие романтизма в русской литературе и литературе других народов России</w:t>
      </w:r>
      <w:r w:rsidR="00566D11" w:rsidRPr="001847F8">
        <w:rPr>
          <w:rFonts w:ascii="Times New Roman" w:hAnsi="Times New Roman" w:cs="Times New Roman"/>
          <w:sz w:val="24"/>
          <w:szCs w:val="24"/>
        </w:rPr>
        <w:t>.</w:t>
      </w:r>
    </w:p>
    <w:p w:rsidR="0076065E" w:rsidRPr="001847F8" w:rsidRDefault="00E83024" w:rsidP="00B144DC">
      <w:pPr>
        <w:tabs>
          <w:tab w:val="left" w:pos="426"/>
        </w:tabs>
        <w:spacing w:after="0" w:line="276" w:lineRule="auto"/>
        <w:ind w:right="-284"/>
        <w:contextualSpacing/>
        <w:jc w:val="both"/>
        <w:rPr>
          <w:rFonts w:ascii="Times New Roman" w:hAnsi="Times New Roman" w:cs="Times New Roman"/>
          <w:sz w:val="24"/>
          <w:szCs w:val="24"/>
        </w:rPr>
      </w:pPr>
      <w:r w:rsidRPr="001847F8">
        <w:rPr>
          <w:rFonts w:ascii="Times New Roman" w:hAnsi="Times New Roman" w:cs="Times New Roman"/>
          <w:sz w:val="24"/>
          <w:szCs w:val="24"/>
        </w:rPr>
        <w:t xml:space="preserve">Формирование реализма как новой ступени познания и художественного освоения мира и человека. Общее и особенное в реалистическом отражении действительности в русской литературе и литературе других народов России. Проблема человека и среды. Осмысление взаимодействия характера и обстоятельств. Расцвет русского романа. Аналитический характер русской прозы, ее социальная острота и философская глубина. Проблема судьбы, веры и безверия, смысла жизни и тайны смерти. Выявление опасности своеволия и прагматизма. Понимание свободы как ответственности за совершенный выбор. Идея нравственного самосовершенствования. Споры о путях улучшения мира: революция или эволюция и духовное возрождение человека. Историзм в познании закономерностей общественного развития. Развитие психологизма. Демократизация русской литературы. Традиции и новаторство в поэзии. </w:t>
      </w:r>
      <w:r w:rsidRPr="001847F8">
        <w:rPr>
          <w:rFonts w:ascii="Times New Roman" w:hAnsi="Times New Roman" w:cs="Times New Roman"/>
          <w:sz w:val="24"/>
          <w:szCs w:val="24"/>
        </w:rPr>
        <w:lastRenderedPageBreak/>
        <w:t xml:space="preserve">Формирование национального театра. Становление литературного языка. Русская литература XX века Традиции и новаторство в русской литературе на рубеже XIX-XX веков. Новые литературные течения. Модернизм. Трагические события эпохи (Первая мировая война, революция, Гражданская война, массовые репрессии, коллективизация) и их отражение в русской литературе и литературе других народов России. Конфликт человека и эпохи. Развитие русской реалистической прозы, ее темы и герои. Государственное регулирование и творческая свобода в литературе советского времени. Художественная объективность и тенденциозность в освещении исторических событий. Сатира в литературе. Великая Отечественная война и ее художественное осмысление в русской литературе и литературе других народов России. Новое понимание русской истории. Влияние "оттепели" 1960-х годов на развитие литературы. "Лагерная" тема в литературе. "Деревенская" проза. Обращение к народному сознанию в поисках </w:t>
      </w:r>
    </w:p>
    <w:p w:rsidR="00566D11" w:rsidRPr="001847F8" w:rsidRDefault="00E83024" w:rsidP="00B144DC">
      <w:pPr>
        <w:tabs>
          <w:tab w:val="left" w:pos="426"/>
        </w:tabs>
        <w:spacing w:after="0" w:line="276" w:lineRule="auto"/>
        <w:ind w:right="-284"/>
        <w:contextualSpacing/>
        <w:jc w:val="both"/>
        <w:rPr>
          <w:rFonts w:ascii="Times New Roman" w:hAnsi="Times New Roman" w:cs="Times New Roman"/>
          <w:sz w:val="24"/>
          <w:szCs w:val="24"/>
        </w:rPr>
      </w:pPr>
      <w:r w:rsidRPr="001847F8">
        <w:rPr>
          <w:rFonts w:ascii="Times New Roman" w:hAnsi="Times New Roman" w:cs="Times New Roman"/>
          <w:sz w:val="24"/>
          <w:szCs w:val="24"/>
        </w:rPr>
        <w:t xml:space="preserve">нравственного идеала в русской литературе и литературе других народов России. Развитие традиционных тем русской лирики (темы любви, гражданского служения, единства человека и природы). </w:t>
      </w:r>
    </w:p>
    <w:p w:rsidR="00566D11" w:rsidRPr="001847F8" w:rsidRDefault="00E83024" w:rsidP="00B144DC">
      <w:pPr>
        <w:tabs>
          <w:tab w:val="left" w:pos="426"/>
        </w:tabs>
        <w:spacing w:after="0" w:line="276" w:lineRule="auto"/>
        <w:ind w:right="-284"/>
        <w:contextualSpacing/>
        <w:jc w:val="both"/>
        <w:rPr>
          <w:rFonts w:ascii="Times New Roman" w:hAnsi="Times New Roman" w:cs="Times New Roman"/>
          <w:sz w:val="24"/>
          <w:szCs w:val="24"/>
        </w:rPr>
      </w:pPr>
      <w:r w:rsidRPr="001847F8">
        <w:rPr>
          <w:rFonts w:ascii="Times New Roman" w:hAnsi="Times New Roman" w:cs="Times New Roman"/>
          <w:sz w:val="24"/>
          <w:szCs w:val="24"/>
        </w:rPr>
        <w:t>Литература народов России</w:t>
      </w:r>
      <w:r w:rsidR="00566D11" w:rsidRPr="001847F8">
        <w:rPr>
          <w:rFonts w:ascii="Times New Roman" w:hAnsi="Times New Roman" w:cs="Times New Roman"/>
          <w:sz w:val="24"/>
          <w:szCs w:val="24"/>
        </w:rPr>
        <w:t>.</w:t>
      </w:r>
      <w:r w:rsidRPr="001847F8">
        <w:rPr>
          <w:rFonts w:ascii="Times New Roman" w:hAnsi="Times New Roman" w:cs="Times New Roman"/>
          <w:sz w:val="24"/>
          <w:szCs w:val="24"/>
        </w:rPr>
        <w:t xml:space="preserve"> Отражение в национальных литературах общих и специфических духовнонравственных и социальных проблем. Произведения писателей - представителей народов России как источник знаний о культуре, нравах и обычаях разных народов, населяющих многонациональную Россию. Переводы произведений национальных писателей на русский язык. Плодотворное творческое взаимодействие русской литературы и литературы других народов России в обращении к общенародной проблематике: сохранению мира на земле, экологии природы, сбережению духовных богатств, гуманизму социальных взаимоотношений. </w:t>
      </w:r>
    </w:p>
    <w:p w:rsidR="00E83024" w:rsidRPr="001847F8" w:rsidRDefault="00E83024" w:rsidP="00B144DC">
      <w:pPr>
        <w:tabs>
          <w:tab w:val="left" w:pos="426"/>
        </w:tabs>
        <w:spacing w:after="0" w:line="276" w:lineRule="auto"/>
        <w:ind w:right="-284"/>
        <w:contextualSpacing/>
        <w:jc w:val="both"/>
        <w:rPr>
          <w:rFonts w:ascii="Times New Roman" w:hAnsi="Times New Roman" w:cs="Times New Roman"/>
          <w:sz w:val="24"/>
          <w:szCs w:val="24"/>
        </w:rPr>
      </w:pPr>
      <w:r w:rsidRPr="001847F8">
        <w:rPr>
          <w:rFonts w:ascii="Times New Roman" w:hAnsi="Times New Roman" w:cs="Times New Roman"/>
          <w:sz w:val="24"/>
          <w:szCs w:val="24"/>
        </w:rPr>
        <w:t>Зарубежная литература Взаимодействие зарубежной, русской литературы и литературы других народов России, отражение в них "вечных" проблем бытия. Постановка в литературе XIX-XX вв. острых социально-нравственных проблем, протест писателей против унижения человека, воспевание человечности, чистоты и искренности человеческих отношений.</w:t>
      </w:r>
    </w:p>
    <w:p w:rsidR="00566D11" w:rsidRPr="001847F8" w:rsidRDefault="00E83024" w:rsidP="00B144DC">
      <w:pPr>
        <w:tabs>
          <w:tab w:val="left" w:pos="426"/>
        </w:tabs>
        <w:spacing w:after="0" w:line="276" w:lineRule="auto"/>
        <w:ind w:right="-284"/>
        <w:contextualSpacing/>
        <w:jc w:val="both"/>
        <w:rPr>
          <w:rFonts w:ascii="Times New Roman" w:hAnsi="Times New Roman" w:cs="Times New Roman"/>
          <w:sz w:val="24"/>
          <w:szCs w:val="24"/>
        </w:rPr>
      </w:pPr>
      <w:r w:rsidRPr="001847F8">
        <w:rPr>
          <w:rFonts w:ascii="Times New Roman" w:hAnsi="Times New Roman" w:cs="Times New Roman"/>
          <w:sz w:val="24"/>
          <w:szCs w:val="24"/>
        </w:rPr>
        <w:t xml:space="preserve">Проблемы самопознания и нравственного выбора в произведениях классиков зарубежной литературы. </w:t>
      </w:r>
    </w:p>
    <w:p w:rsidR="00566D11" w:rsidRPr="001847F8" w:rsidRDefault="00E83024" w:rsidP="00B144DC">
      <w:pPr>
        <w:tabs>
          <w:tab w:val="left" w:pos="426"/>
        </w:tabs>
        <w:spacing w:after="0" w:line="276" w:lineRule="auto"/>
        <w:ind w:right="-284"/>
        <w:contextualSpacing/>
        <w:jc w:val="both"/>
        <w:rPr>
          <w:rFonts w:ascii="Times New Roman" w:hAnsi="Times New Roman" w:cs="Times New Roman"/>
          <w:sz w:val="24"/>
          <w:szCs w:val="24"/>
        </w:rPr>
      </w:pPr>
      <w:r w:rsidRPr="001847F8">
        <w:rPr>
          <w:rFonts w:ascii="Times New Roman" w:hAnsi="Times New Roman" w:cs="Times New Roman"/>
          <w:sz w:val="24"/>
          <w:szCs w:val="24"/>
        </w:rPr>
        <w:t>Основные теоретико-литературные понятия</w:t>
      </w:r>
      <w:r w:rsidR="00AE1764" w:rsidRPr="001847F8">
        <w:rPr>
          <w:rFonts w:ascii="Times New Roman" w:hAnsi="Times New Roman" w:cs="Times New Roman"/>
          <w:sz w:val="24"/>
          <w:szCs w:val="24"/>
        </w:rPr>
        <w:t>:</w:t>
      </w:r>
    </w:p>
    <w:p w:rsidR="00566D11" w:rsidRPr="001847F8" w:rsidRDefault="00E83024" w:rsidP="00B144DC">
      <w:pPr>
        <w:tabs>
          <w:tab w:val="left" w:pos="426"/>
        </w:tabs>
        <w:spacing w:after="0" w:line="276" w:lineRule="auto"/>
        <w:ind w:right="-284"/>
        <w:contextualSpacing/>
        <w:jc w:val="both"/>
        <w:rPr>
          <w:rFonts w:ascii="Times New Roman" w:hAnsi="Times New Roman" w:cs="Times New Roman"/>
          <w:sz w:val="24"/>
          <w:szCs w:val="24"/>
        </w:rPr>
      </w:pPr>
      <w:r w:rsidRPr="001847F8">
        <w:rPr>
          <w:rFonts w:ascii="Times New Roman" w:hAnsi="Times New Roman" w:cs="Times New Roman"/>
          <w:sz w:val="24"/>
          <w:szCs w:val="24"/>
        </w:rPr>
        <w:t xml:space="preserve"> - Художественная литература как искусство слова.</w:t>
      </w:r>
    </w:p>
    <w:p w:rsidR="00566D11" w:rsidRPr="001847F8" w:rsidRDefault="00E83024" w:rsidP="00B144DC">
      <w:pPr>
        <w:tabs>
          <w:tab w:val="left" w:pos="426"/>
        </w:tabs>
        <w:spacing w:after="0" w:line="276" w:lineRule="auto"/>
        <w:ind w:right="-284"/>
        <w:contextualSpacing/>
        <w:jc w:val="both"/>
        <w:rPr>
          <w:rFonts w:ascii="Times New Roman" w:hAnsi="Times New Roman" w:cs="Times New Roman"/>
          <w:sz w:val="24"/>
          <w:szCs w:val="24"/>
        </w:rPr>
      </w:pPr>
      <w:r w:rsidRPr="001847F8">
        <w:rPr>
          <w:rFonts w:ascii="Times New Roman" w:hAnsi="Times New Roman" w:cs="Times New Roman"/>
          <w:sz w:val="24"/>
          <w:szCs w:val="24"/>
        </w:rPr>
        <w:t xml:space="preserve"> - Художественный образ.</w:t>
      </w:r>
    </w:p>
    <w:p w:rsidR="00566D11" w:rsidRPr="001847F8" w:rsidRDefault="00E83024" w:rsidP="00B144DC">
      <w:pPr>
        <w:tabs>
          <w:tab w:val="left" w:pos="426"/>
        </w:tabs>
        <w:spacing w:after="0" w:line="276" w:lineRule="auto"/>
        <w:ind w:right="-284"/>
        <w:contextualSpacing/>
        <w:jc w:val="both"/>
        <w:rPr>
          <w:rFonts w:ascii="Times New Roman" w:hAnsi="Times New Roman" w:cs="Times New Roman"/>
          <w:sz w:val="24"/>
          <w:szCs w:val="24"/>
        </w:rPr>
      </w:pPr>
      <w:r w:rsidRPr="001847F8">
        <w:rPr>
          <w:rFonts w:ascii="Times New Roman" w:hAnsi="Times New Roman" w:cs="Times New Roman"/>
          <w:sz w:val="24"/>
          <w:szCs w:val="24"/>
        </w:rPr>
        <w:t xml:space="preserve"> - Содержание и форма.</w:t>
      </w:r>
    </w:p>
    <w:p w:rsidR="00566D11" w:rsidRPr="001847F8" w:rsidRDefault="00E83024" w:rsidP="00B144DC">
      <w:pPr>
        <w:tabs>
          <w:tab w:val="left" w:pos="426"/>
        </w:tabs>
        <w:spacing w:after="0" w:line="276" w:lineRule="auto"/>
        <w:ind w:right="-284"/>
        <w:contextualSpacing/>
        <w:jc w:val="both"/>
        <w:rPr>
          <w:rFonts w:ascii="Times New Roman" w:hAnsi="Times New Roman" w:cs="Times New Roman"/>
          <w:sz w:val="24"/>
          <w:szCs w:val="24"/>
        </w:rPr>
      </w:pPr>
      <w:r w:rsidRPr="001847F8">
        <w:rPr>
          <w:rFonts w:ascii="Times New Roman" w:hAnsi="Times New Roman" w:cs="Times New Roman"/>
          <w:sz w:val="24"/>
          <w:szCs w:val="24"/>
        </w:rPr>
        <w:t xml:space="preserve"> - Художественный вымысел. Фантастика.</w:t>
      </w:r>
    </w:p>
    <w:p w:rsidR="00566D11" w:rsidRPr="001847F8" w:rsidRDefault="00E83024" w:rsidP="00B144DC">
      <w:pPr>
        <w:tabs>
          <w:tab w:val="left" w:pos="426"/>
        </w:tabs>
        <w:spacing w:after="0" w:line="276" w:lineRule="auto"/>
        <w:ind w:right="-284"/>
        <w:contextualSpacing/>
        <w:jc w:val="both"/>
        <w:rPr>
          <w:rFonts w:ascii="Times New Roman" w:hAnsi="Times New Roman" w:cs="Times New Roman"/>
          <w:sz w:val="24"/>
          <w:szCs w:val="24"/>
        </w:rPr>
      </w:pPr>
      <w:r w:rsidRPr="001847F8">
        <w:rPr>
          <w:rFonts w:ascii="Times New Roman" w:hAnsi="Times New Roman" w:cs="Times New Roman"/>
          <w:sz w:val="24"/>
          <w:szCs w:val="24"/>
        </w:rPr>
        <w:t xml:space="preserve"> - Историко-литературный процесс. </w:t>
      </w:r>
    </w:p>
    <w:p w:rsidR="00566D11" w:rsidRPr="001847F8" w:rsidRDefault="00E83024" w:rsidP="00B144DC">
      <w:pPr>
        <w:tabs>
          <w:tab w:val="left" w:pos="426"/>
        </w:tabs>
        <w:spacing w:after="0" w:line="276" w:lineRule="auto"/>
        <w:ind w:right="-284"/>
        <w:contextualSpacing/>
        <w:jc w:val="both"/>
        <w:rPr>
          <w:rFonts w:ascii="Times New Roman" w:hAnsi="Times New Roman" w:cs="Times New Roman"/>
          <w:sz w:val="24"/>
          <w:szCs w:val="24"/>
        </w:rPr>
      </w:pPr>
      <w:r w:rsidRPr="001847F8">
        <w:rPr>
          <w:rFonts w:ascii="Times New Roman" w:hAnsi="Times New Roman" w:cs="Times New Roman"/>
          <w:sz w:val="24"/>
          <w:szCs w:val="24"/>
        </w:rPr>
        <w:t>Литературные направления и течения: классицизм, сентиментализм, романтизм, реализм, модернизм (символизм, акмеизм, футуризм). Основные факты жизни и творчества выдающихся русских писателей XIX- XX веков.</w:t>
      </w:r>
    </w:p>
    <w:p w:rsidR="00566D11" w:rsidRPr="001847F8" w:rsidRDefault="00E83024" w:rsidP="00B144DC">
      <w:pPr>
        <w:tabs>
          <w:tab w:val="left" w:pos="426"/>
        </w:tabs>
        <w:spacing w:after="0" w:line="276" w:lineRule="auto"/>
        <w:ind w:right="-284"/>
        <w:contextualSpacing/>
        <w:jc w:val="both"/>
        <w:rPr>
          <w:rFonts w:ascii="Times New Roman" w:hAnsi="Times New Roman" w:cs="Times New Roman"/>
          <w:sz w:val="24"/>
          <w:szCs w:val="24"/>
        </w:rPr>
      </w:pPr>
      <w:r w:rsidRPr="001847F8">
        <w:rPr>
          <w:rFonts w:ascii="Times New Roman" w:hAnsi="Times New Roman" w:cs="Times New Roman"/>
          <w:sz w:val="24"/>
          <w:szCs w:val="24"/>
        </w:rPr>
        <w:t xml:space="preserve"> - Литературные роды: эпос, лирика, драма. Жанры литературы: роман, романэпопея, повесть, рассказ, очерк, притча; поэма, баллада; лирическое стихотворение, элегия, послание, эпиграмма, ода, сонет; комедия, трагедия, драма.</w:t>
      </w:r>
    </w:p>
    <w:p w:rsidR="00566D11" w:rsidRPr="001847F8" w:rsidRDefault="00E83024" w:rsidP="00B144DC">
      <w:pPr>
        <w:tabs>
          <w:tab w:val="left" w:pos="426"/>
        </w:tabs>
        <w:spacing w:after="0" w:line="276" w:lineRule="auto"/>
        <w:ind w:right="-284"/>
        <w:contextualSpacing/>
        <w:jc w:val="both"/>
        <w:rPr>
          <w:rFonts w:ascii="Times New Roman" w:hAnsi="Times New Roman" w:cs="Times New Roman"/>
          <w:sz w:val="24"/>
          <w:szCs w:val="24"/>
        </w:rPr>
      </w:pPr>
      <w:r w:rsidRPr="001847F8">
        <w:rPr>
          <w:rFonts w:ascii="Times New Roman" w:hAnsi="Times New Roman" w:cs="Times New Roman"/>
          <w:sz w:val="24"/>
          <w:szCs w:val="24"/>
        </w:rPr>
        <w:t xml:space="preserve"> - Авторская позиция. Тема. Идея. Проблематика. Сюжет. Композиция. Стадии развития действия: экспозиция, завязка, кульминация, развязка, эпилог. Лирическое отступление. Конфликт. Автор-повествователь. Образ автора. Персонаж. Характер. Тип. Лирический герой. </w:t>
      </w:r>
    </w:p>
    <w:p w:rsidR="00566D11" w:rsidRPr="001847F8" w:rsidRDefault="00E83024" w:rsidP="00B144DC">
      <w:pPr>
        <w:tabs>
          <w:tab w:val="left" w:pos="426"/>
        </w:tabs>
        <w:spacing w:after="0" w:line="276" w:lineRule="auto"/>
        <w:ind w:right="-284"/>
        <w:contextualSpacing/>
        <w:jc w:val="both"/>
        <w:rPr>
          <w:rFonts w:ascii="Times New Roman" w:hAnsi="Times New Roman" w:cs="Times New Roman"/>
          <w:sz w:val="24"/>
          <w:szCs w:val="24"/>
        </w:rPr>
      </w:pPr>
      <w:r w:rsidRPr="001847F8">
        <w:rPr>
          <w:rFonts w:ascii="Times New Roman" w:hAnsi="Times New Roman" w:cs="Times New Roman"/>
          <w:sz w:val="24"/>
          <w:szCs w:val="24"/>
        </w:rPr>
        <w:t xml:space="preserve">Система образов. - Деталь. Символ. - Психологизм. Народность. Историзм. - Трагическое и комическое. Сатира, юмор, ирония, сарказм. Гротеск. </w:t>
      </w:r>
    </w:p>
    <w:p w:rsidR="00566D11" w:rsidRPr="001847F8" w:rsidRDefault="00E83024" w:rsidP="00B144DC">
      <w:pPr>
        <w:tabs>
          <w:tab w:val="left" w:pos="426"/>
        </w:tabs>
        <w:spacing w:after="0" w:line="276" w:lineRule="auto"/>
        <w:ind w:right="-284"/>
        <w:contextualSpacing/>
        <w:jc w:val="both"/>
        <w:rPr>
          <w:rFonts w:ascii="Times New Roman" w:hAnsi="Times New Roman" w:cs="Times New Roman"/>
          <w:sz w:val="24"/>
          <w:szCs w:val="24"/>
        </w:rPr>
      </w:pPr>
      <w:r w:rsidRPr="001847F8">
        <w:rPr>
          <w:rFonts w:ascii="Times New Roman" w:hAnsi="Times New Roman" w:cs="Times New Roman"/>
          <w:sz w:val="24"/>
          <w:szCs w:val="24"/>
        </w:rPr>
        <w:t xml:space="preserve">- Язык художественного произведения. Изобразительно-выразительные средства в художественном произведении: сравнение, эпитет, метафора, метонимия. Гипербола. Аллегория. </w:t>
      </w:r>
      <w:r w:rsidRPr="001847F8">
        <w:rPr>
          <w:rFonts w:ascii="Times New Roman" w:hAnsi="Times New Roman" w:cs="Times New Roman"/>
          <w:sz w:val="24"/>
          <w:szCs w:val="24"/>
        </w:rPr>
        <w:lastRenderedPageBreak/>
        <w:t xml:space="preserve">- Стиль. - Проза и поэзия. Системы стихосложения. Стихотворные размеры: хорей, ямб, дактиль, амфибрахий, анапест. Ритм. Рифма. Строфа. - Литературная критика. </w:t>
      </w:r>
    </w:p>
    <w:p w:rsidR="00566D11" w:rsidRPr="001847F8" w:rsidRDefault="00E83024" w:rsidP="00B144DC">
      <w:pPr>
        <w:tabs>
          <w:tab w:val="left" w:pos="426"/>
        </w:tabs>
        <w:spacing w:after="0" w:line="276" w:lineRule="auto"/>
        <w:ind w:right="-284"/>
        <w:contextualSpacing/>
        <w:jc w:val="both"/>
        <w:rPr>
          <w:rFonts w:ascii="Times New Roman" w:hAnsi="Times New Roman" w:cs="Times New Roman"/>
          <w:sz w:val="24"/>
          <w:szCs w:val="24"/>
        </w:rPr>
      </w:pPr>
      <w:r w:rsidRPr="001847F8">
        <w:rPr>
          <w:rFonts w:ascii="Times New Roman" w:hAnsi="Times New Roman" w:cs="Times New Roman"/>
          <w:sz w:val="24"/>
          <w:szCs w:val="24"/>
        </w:rPr>
        <w:t xml:space="preserve">В образовательных учреждениях с родным (нерусским) языком обучения данные теоретико-литературные понятия изучаются с опорой на знания, полученные при освоении родной литературы. </w:t>
      </w:r>
    </w:p>
    <w:p w:rsidR="00566D11" w:rsidRPr="001847F8" w:rsidRDefault="00E83024" w:rsidP="00B144DC">
      <w:pPr>
        <w:tabs>
          <w:tab w:val="left" w:pos="426"/>
        </w:tabs>
        <w:spacing w:after="0" w:line="276" w:lineRule="auto"/>
        <w:ind w:right="-284"/>
        <w:contextualSpacing/>
        <w:jc w:val="both"/>
        <w:rPr>
          <w:rFonts w:ascii="Times New Roman" w:hAnsi="Times New Roman" w:cs="Times New Roman"/>
          <w:sz w:val="24"/>
          <w:szCs w:val="24"/>
        </w:rPr>
      </w:pPr>
      <w:r w:rsidRPr="001847F8">
        <w:rPr>
          <w:rFonts w:ascii="Times New Roman" w:hAnsi="Times New Roman" w:cs="Times New Roman"/>
          <w:sz w:val="24"/>
          <w:szCs w:val="24"/>
        </w:rPr>
        <w:t>Дополнительными понятиями являются:</w:t>
      </w:r>
    </w:p>
    <w:p w:rsidR="00566D11" w:rsidRPr="001847F8" w:rsidRDefault="00E83024" w:rsidP="00B144DC">
      <w:pPr>
        <w:tabs>
          <w:tab w:val="left" w:pos="426"/>
        </w:tabs>
        <w:spacing w:after="0" w:line="276" w:lineRule="auto"/>
        <w:ind w:right="-284"/>
        <w:contextualSpacing/>
        <w:jc w:val="both"/>
        <w:rPr>
          <w:rFonts w:ascii="Times New Roman" w:hAnsi="Times New Roman" w:cs="Times New Roman"/>
          <w:sz w:val="24"/>
          <w:szCs w:val="24"/>
        </w:rPr>
      </w:pPr>
      <w:r w:rsidRPr="001847F8">
        <w:rPr>
          <w:rFonts w:ascii="Times New Roman" w:hAnsi="Times New Roman" w:cs="Times New Roman"/>
          <w:sz w:val="24"/>
          <w:szCs w:val="24"/>
        </w:rPr>
        <w:t xml:space="preserve"> - Художественный перевод.</w:t>
      </w:r>
    </w:p>
    <w:p w:rsidR="00566D11" w:rsidRPr="001847F8" w:rsidRDefault="00E83024" w:rsidP="00B144DC">
      <w:pPr>
        <w:tabs>
          <w:tab w:val="left" w:pos="426"/>
        </w:tabs>
        <w:spacing w:after="0" w:line="276" w:lineRule="auto"/>
        <w:ind w:right="-284"/>
        <w:contextualSpacing/>
        <w:jc w:val="both"/>
        <w:rPr>
          <w:rFonts w:ascii="Times New Roman" w:hAnsi="Times New Roman" w:cs="Times New Roman"/>
          <w:sz w:val="24"/>
          <w:szCs w:val="24"/>
        </w:rPr>
      </w:pPr>
      <w:r w:rsidRPr="001847F8">
        <w:rPr>
          <w:rFonts w:ascii="Times New Roman" w:hAnsi="Times New Roman" w:cs="Times New Roman"/>
          <w:sz w:val="24"/>
          <w:szCs w:val="24"/>
        </w:rPr>
        <w:t xml:space="preserve"> - Русскоязычные национальные литературы народов России. </w:t>
      </w:r>
    </w:p>
    <w:p w:rsidR="0076065E" w:rsidRPr="001847F8" w:rsidRDefault="00E83024" w:rsidP="00B144DC">
      <w:pPr>
        <w:tabs>
          <w:tab w:val="left" w:pos="426"/>
        </w:tabs>
        <w:spacing w:after="0" w:line="276" w:lineRule="auto"/>
        <w:ind w:right="-284"/>
        <w:contextualSpacing/>
        <w:jc w:val="both"/>
        <w:rPr>
          <w:rFonts w:ascii="Times New Roman" w:hAnsi="Times New Roman" w:cs="Times New Roman"/>
          <w:sz w:val="24"/>
          <w:szCs w:val="24"/>
        </w:rPr>
      </w:pPr>
      <w:r w:rsidRPr="001847F8">
        <w:rPr>
          <w:rFonts w:ascii="Times New Roman" w:hAnsi="Times New Roman" w:cs="Times New Roman"/>
          <w:sz w:val="24"/>
          <w:szCs w:val="24"/>
        </w:rPr>
        <w:t>Основные виды деятельности по освоению литературных произведений и теоретико-литературных понятий</w:t>
      </w:r>
      <w:r w:rsidR="0076065E" w:rsidRPr="001847F8">
        <w:rPr>
          <w:rFonts w:ascii="Times New Roman" w:hAnsi="Times New Roman" w:cs="Times New Roman"/>
          <w:sz w:val="24"/>
          <w:szCs w:val="24"/>
        </w:rPr>
        <w:t>;</w:t>
      </w:r>
    </w:p>
    <w:p w:rsidR="00566D11" w:rsidRPr="001847F8" w:rsidRDefault="00E83024" w:rsidP="00B144DC">
      <w:pPr>
        <w:tabs>
          <w:tab w:val="left" w:pos="426"/>
        </w:tabs>
        <w:spacing w:after="0" w:line="276" w:lineRule="auto"/>
        <w:ind w:right="-284"/>
        <w:contextualSpacing/>
        <w:jc w:val="both"/>
        <w:rPr>
          <w:rFonts w:ascii="Times New Roman" w:hAnsi="Times New Roman" w:cs="Times New Roman"/>
          <w:sz w:val="24"/>
          <w:szCs w:val="24"/>
        </w:rPr>
      </w:pPr>
      <w:r w:rsidRPr="001847F8">
        <w:rPr>
          <w:rFonts w:ascii="Times New Roman" w:hAnsi="Times New Roman" w:cs="Times New Roman"/>
          <w:sz w:val="24"/>
          <w:szCs w:val="24"/>
        </w:rPr>
        <w:t xml:space="preserve"> - Осознанное, творческое чтение художественных произведений разных жанров.</w:t>
      </w:r>
    </w:p>
    <w:p w:rsidR="00566D11" w:rsidRPr="001847F8" w:rsidRDefault="00E83024" w:rsidP="00B144DC">
      <w:pPr>
        <w:tabs>
          <w:tab w:val="left" w:pos="426"/>
        </w:tabs>
        <w:spacing w:after="0" w:line="276" w:lineRule="auto"/>
        <w:ind w:right="-284"/>
        <w:contextualSpacing/>
        <w:jc w:val="both"/>
        <w:rPr>
          <w:rFonts w:ascii="Times New Roman" w:hAnsi="Times New Roman" w:cs="Times New Roman"/>
          <w:sz w:val="24"/>
          <w:szCs w:val="24"/>
        </w:rPr>
      </w:pPr>
      <w:r w:rsidRPr="001847F8">
        <w:rPr>
          <w:rFonts w:ascii="Times New Roman" w:hAnsi="Times New Roman" w:cs="Times New Roman"/>
          <w:sz w:val="24"/>
          <w:szCs w:val="24"/>
        </w:rPr>
        <w:t xml:space="preserve"> - Выразительное чтение. </w:t>
      </w:r>
    </w:p>
    <w:p w:rsidR="00566D11" w:rsidRPr="001847F8" w:rsidRDefault="00E83024" w:rsidP="00B144DC">
      <w:pPr>
        <w:tabs>
          <w:tab w:val="left" w:pos="426"/>
        </w:tabs>
        <w:spacing w:after="0" w:line="276" w:lineRule="auto"/>
        <w:ind w:right="-284"/>
        <w:contextualSpacing/>
        <w:jc w:val="both"/>
        <w:rPr>
          <w:rFonts w:ascii="Times New Roman" w:hAnsi="Times New Roman" w:cs="Times New Roman"/>
          <w:sz w:val="24"/>
          <w:szCs w:val="24"/>
        </w:rPr>
      </w:pPr>
      <w:r w:rsidRPr="001847F8">
        <w:rPr>
          <w:rFonts w:ascii="Times New Roman" w:hAnsi="Times New Roman" w:cs="Times New Roman"/>
          <w:sz w:val="24"/>
          <w:szCs w:val="24"/>
        </w:rPr>
        <w:t xml:space="preserve">- Различные виды пересказа. </w:t>
      </w:r>
    </w:p>
    <w:p w:rsidR="00566D11" w:rsidRPr="001847F8" w:rsidRDefault="00E83024" w:rsidP="00B144DC">
      <w:pPr>
        <w:tabs>
          <w:tab w:val="left" w:pos="426"/>
        </w:tabs>
        <w:spacing w:after="0" w:line="276" w:lineRule="auto"/>
        <w:ind w:right="-284"/>
        <w:contextualSpacing/>
        <w:jc w:val="both"/>
        <w:rPr>
          <w:rFonts w:ascii="Times New Roman" w:hAnsi="Times New Roman" w:cs="Times New Roman"/>
          <w:sz w:val="24"/>
          <w:szCs w:val="24"/>
        </w:rPr>
      </w:pPr>
      <w:r w:rsidRPr="001847F8">
        <w:rPr>
          <w:rFonts w:ascii="Times New Roman" w:hAnsi="Times New Roman" w:cs="Times New Roman"/>
          <w:sz w:val="24"/>
          <w:szCs w:val="24"/>
        </w:rPr>
        <w:t>- Заучивание наизусть стихотворных текстов.</w:t>
      </w:r>
    </w:p>
    <w:p w:rsidR="00566D11" w:rsidRPr="001847F8" w:rsidRDefault="00E83024" w:rsidP="00B144DC">
      <w:pPr>
        <w:tabs>
          <w:tab w:val="left" w:pos="426"/>
        </w:tabs>
        <w:spacing w:after="0" w:line="276" w:lineRule="auto"/>
        <w:ind w:right="-284"/>
        <w:contextualSpacing/>
        <w:jc w:val="both"/>
        <w:rPr>
          <w:rFonts w:ascii="Times New Roman" w:hAnsi="Times New Roman" w:cs="Times New Roman"/>
          <w:sz w:val="24"/>
          <w:szCs w:val="24"/>
        </w:rPr>
      </w:pPr>
      <w:r w:rsidRPr="001847F8">
        <w:rPr>
          <w:rFonts w:ascii="Times New Roman" w:hAnsi="Times New Roman" w:cs="Times New Roman"/>
          <w:sz w:val="24"/>
          <w:szCs w:val="24"/>
        </w:rPr>
        <w:t xml:space="preserve"> - Определение принадлежности литературного (фольклорного) текста к тому или иному роду и жанру. </w:t>
      </w:r>
    </w:p>
    <w:p w:rsidR="00566D11" w:rsidRPr="001847F8" w:rsidRDefault="00E83024" w:rsidP="00B144DC">
      <w:pPr>
        <w:tabs>
          <w:tab w:val="left" w:pos="426"/>
        </w:tabs>
        <w:spacing w:after="0" w:line="276" w:lineRule="auto"/>
        <w:ind w:right="-284"/>
        <w:contextualSpacing/>
        <w:jc w:val="both"/>
        <w:rPr>
          <w:rFonts w:ascii="Times New Roman" w:hAnsi="Times New Roman" w:cs="Times New Roman"/>
          <w:sz w:val="24"/>
          <w:szCs w:val="24"/>
        </w:rPr>
      </w:pPr>
      <w:r w:rsidRPr="001847F8">
        <w:rPr>
          <w:rFonts w:ascii="Times New Roman" w:hAnsi="Times New Roman" w:cs="Times New Roman"/>
          <w:sz w:val="24"/>
          <w:szCs w:val="24"/>
        </w:rPr>
        <w:t xml:space="preserve">- Анализ текста, выявляющий авторский замысел и различные средства его воплощения; определение мотивов поступков героев и сущности конфликта. </w:t>
      </w:r>
    </w:p>
    <w:p w:rsidR="00566D11" w:rsidRPr="001847F8" w:rsidRDefault="00E83024" w:rsidP="00B144DC">
      <w:pPr>
        <w:tabs>
          <w:tab w:val="left" w:pos="426"/>
        </w:tabs>
        <w:spacing w:after="0" w:line="276" w:lineRule="auto"/>
        <w:ind w:right="-284"/>
        <w:contextualSpacing/>
        <w:jc w:val="both"/>
        <w:rPr>
          <w:rFonts w:ascii="Times New Roman" w:hAnsi="Times New Roman" w:cs="Times New Roman"/>
          <w:sz w:val="24"/>
          <w:szCs w:val="24"/>
        </w:rPr>
      </w:pPr>
      <w:r w:rsidRPr="001847F8">
        <w:rPr>
          <w:rFonts w:ascii="Times New Roman" w:hAnsi="Times New Roman" w:cs="Times New Roman"/>
          <w:sz w:val="24"/>
          <w:szCs w:val="24"/>
        </w:rPr>
        <w:t>- Выявление языковых средств художественной образности и определение их роли в раскрытии идейно-тематического содержания произведения.</w:t>
      </w:r>
    </w:p>
    <w:p w:rsidR="00566D11" w:rsidRPr="001847F8" w:rsidRDefault="00E83024" w:rsidP="00B144DC">
      <w:pPr>
        <w:tabs>
          <w:tab w:val="left" w:pos="426"/>
        </w:tabs>
        <w:spacing w:after="0" w:line="276" w:lineRule="auto"/>
        <w:ind w:right="-284"/>
        <w:contextualSpacing/>
        <w:jc w:val="both"/>
        <w:rPr>
          <w:rFonts w:ascii="Times New Roman" w:hAnsi="Times New Roman" w:cs="Times New Roman"/>
          <w:sz w:val="24"/>
          <w:szCs w:val="24"/>
        </w:rPr>
      </w:pPr>
      <w:r w:rsidRPr="001847F8">
        <w:rPr>
          <w:rFonts w:ascii="Times New Roman" w:hAnsi="Times New Roman" w:cs="Times New Roman"/>
          <w:sz w:val="24"/>
          <w:szCs w:val="24"/>
        </w:rPr>
        <w:t xml:space="preserve"> - Участие в дискуссии, утверждение и доказательство своей точки зрения с учетом мнения оппонента. </w:t>
      </w:r>
    </w:p>
    <w:p w:rsidR="00566D11" w:rsidRPr="001847F8" w:rsidRDefault="00E83024" w:rsidP="00065626">
      <w:pPr>
        <w:tabs>
          <w:tab w:val="left" w:pos="426"/>
        </w:tabs>
        <w:spacing w:after="0" w:line="276" w:lineRule="auto"/>
        <w:ind w:right="-284"/>
        <w:contextualSpacing/>
        <w:jc w:val="both"/>
        <w:rPr>
          <w:rFonts w:ascii="Times New Roman" w:hAnsi="Times New Roman" w:cs="Times New Roman"/>
          <w:sz w:val="24"/>
          <w:szCs w:val="24"/>
        </w:rPr>
      </w:pPr>
      <w:r w:rsidRPr="001847F8">
        <w:rPr>
          <w:rFonts w:ascii="Times New Roman" w:hAnsi="Times New Roman" w:cs="Times New Roman"/>
          <w:sz w:val="24"/>
          <w:szCs w:val="24"/>
        </w:rPr>
        <w:t>- Подготовка рефератов, докладов; написание сочинений на основе и по мотивам литературных произведений.</w:t>
      </w:r>
    </w:p>
    <w:p w:rsidR="00566D11" w:rsidRPr="001847F8" w:rsidRDefault="00E83024" w:rsidP="00B144DC">
      <w:pPr>
        <w:tabs>
          <w:tab w:val="left" w:pos="426"/>
        </w:tabs>
        <w:spacing w:after="0" w:line="276" w:lineRule="auto"/>
        <w:ind w:right="-284"/>
        <w:contextualSpacing/>
        <w:jc w:val="both"/>
        <w:rPr>
          <w:rFonts w:ascii="Times New Roman" w:hAnsi="Times New Roman" w:cs="Times New Roman"/>
          <w:b/>
          <w:i/>
          <w:sz w:val="24"/>
          <w:szCs w:val="24"/>
        </w:rPr>
      </w:pPr>
      <w:r w:rsidRPr="001847F8">
        <w:rPr>
          <w:rFonts w:ascii="Times New Roman" w:hAnsi="Times New Roman" w:cs="Times New Roman"/>
          <w:b/>
          <w:i/>
          <w:sz w:val="24"/>
          <w:szCs w:val="24"/>
        </w:rPr>
        <w:t xml:space="preserve">Требования к уровню подготовки выпускников </w:t>
      </w:r>
    </w:p>
    <w:p w:rsidR="00566D11" w:rsidRPr="001847F8" w:rsidRDefault="00E83024" w:rsidP="00B144DC">
      <w:pPr>
        <w:tabs>
          <w:tab w:val="left" w:pos="426"/>
        </w:tabs>
        <w:spacing w:after="0" w:line="276" w:lineRule="auto"/>
        <w:ind w:right="-284"/>
        <w:contextualSpacing/>
        <w:jc w:val="both"/>
        <w:rPr>
          <w:rFonts w:ascii="Times New Roman" w:hAnsi="Times New Roman" w:cs="Times New Roman"/>
          <w:i/>
          <w:sz w:val="24"/>
          <w:szCs w:val="24"/>
        </w:rPr>
      </w:pPr>
      <w:r w:rsidRPr="001847F8">
        <w:rPr>
          <w:rFonts w:ascii="Times New Roman" w:hAnsi="Times New Roman" w:cs="Times New Roman"/>
          <w:i/>
          <w:sz w:val="24"/>
          <w:szCs w:val="24"/>
        </w:rPr>
        <w:t xml:space="preserve">В результате изучения литературы на базовом уровне ученик должен знать/понимать: </w:t>
      </w:r>
    </w:p>
    <w:p w:rsidR="00FB36E3" w:rsidRPr="001847F8" w:rsidRDefault="00E83024" w:rsidP="00B144DC">
      <w:pPr>
        <w:tabs>
          <w:tab w:val="left" w:pos="426"/>
        </w:tabs>
        <w:spacing w:after="0" w:line="276" w:lineRule="auto"/>
        <w:ind w:right="-284"/>
        <w:contextualSpacing/>
        <w:jc w:val="both"/>
        <w:rPr>
          <w:rFonts w:ascii="Times New Roman" w:hAnsi="Times New Roman" w:cs="Times New Roman"/>
          <w:sz w:val="24"/>
          <w:szCs w:val="24"/>
        </w:rPr>
      </w:pPr>
      <w:r w:rsidRPr="001847F8">
        <w:rPr>
          <w:rFonts w:ascii="Times New Roman" w:hAnsi="Times New Roman" w:cs="Times New Roman"/>
          <w:sz w:val="24"/>
          <w:szCs w:val="24"/>
        </w:rPr>
        <w:t xml:space="preserve">- образную природу словесного искусства; </w:t>
      </w:r>
    </w:p>
    <w:p w:rsidR="00FB36E3" w:rsidRPr="001847F8" w:rsidRDefault="00E83024" w:rsidP="00B144DC">
      <w:pPr>
        <w:tabs>
          <w:tab w:val="left" w:pos="426"/>
        </w:tabs>
        <w:spacing w:after="0" w:line="276" w:lineRule="auto"/>
        <w:ind w:right="-284"/>
        <w:contextualSpacing/>
        <w:jc w:val="both"/>
        <w:rPr>
          <w:rFonts w:ascii="Times New Roman" w:hAnsi="Times New Roman" w:cs="Times New Roman"/>
          <w:sz w:val="24"/>
          <w:szCs w:val="24"/>
        </w:rPr>
      </w:pPr>
      <w:r w:rsidRPr="001847F8">
        <w:rPr>
          <w:rFonts w:ascii="Times New Roman" w:hAnsi="Times New Roman" w:cs="Times New Roman"/>
          <w:sz w:val="24"/>
          <w:szCs w:val="24"/>
        </w:rPr>
        <w:t>- содержание изученных литературных произведений;</w:t>
      </w:r>
    </w:p>
    <w:p w:rsidR="00FB36E3" w:rsidRPr="001847F8" w:rsidRDefault="00E83024" w:rsidP="00B144DC">
      <w:pPr>
        <w:tabs>
          <w:tab w:val="left" w:pos="426"/>
        </w:tabs>
        <w:spacing w:after="0" w:line="276" w:lineRule="auto"/>
        <w:ind w:right="-284"/>
        <w:contextualSpacing/>
        <w:jc w:val="both"/>
        <w:rPr>
          <w:rFonts w:ascii="Times New Roman" w:hAnsi="Times New Roman" w:cs="Times New Roman"/>
          <w:sz w:val="24"/>
          <w:szCs w:val="24"/>
        </w:rPr>
      </w:pPr>
      <w:r w:rsidRPr="001847F8">
        <w:rPr>
          <w:rFonts w:ascii="Times New Roman" w:hAnsi="Times New Roman" w:cs="Times New Roman"/>
          <w:sz w:val="24"/>
          <w:szCs w:val="24"/>
        </w:rPr>
        <w:t xml:space="preserve"> - основные факты жизни и творчества писателей-классиков XIX-XX вв.;</w:t>
      </w:r>
    </w:p>
    <w:p w:rsidR="00FB36E3" w:rsidRPr="001847F8" w:rsidRDefault="00E83024" w:rsidP="00B144DC">
      <w:pPr>
        <w:tabs>
          <w:tab w:val="left" w:pos="426"/>
        </w:tabs>
        <w:spacing w:after="0" w:line="276" w:lineRule="auto"/>
        <w:ind w:right="-284"/>
        <w:contextualSpacing/>
        <w:jc w:val="both"/>
        <w:rPr>
          <w:rFonts w:ascii="Times New Roman" w:hAnsi="Times New Roman" w:cs="Times New Roman"/>
          <w:sz w:val="24"/>
          <w:szCs w:val="24"/>
        </w:rPr>
      </w:pPr>
      <w:r w:rsidRPr="001847F8">
        <w:rPr>
          <w:rFonts w:ascii="Times New Roman" w:hAnsi="Times New Roman" w:cs="Times New Roman"/>
          <w:sz w:val="24"/>
          <w:szCs w:val="24"/>
        </w:rPr>
        <w:t xml:space="preserve"> - основные закономерности историко-литературного процесса и черты литературных направлений; </w:t>
      </w:r>
    </w:p>
    <w:p w:rsidR="00FB36E3" w:rsidRPr="001847F8" w:rsidRDefault="00E83024" w:rsidP="00B144DC">
      <w:pPr>
        <w:tabs>
          <w:tab w:val="left" w:pos="426"/>
        </w:tabs>
        <w:spacing w:after="0" w:line="276" w:lineRule="auto"/>
        <w:ind w:right="-284"/>
        <w:contextualSpacing/>
        <w:jc w:val="both"/>
        <w:rPr>
          <w:rFonts w:ascii="Times New Roman" w:hAnsi="Times New Roman" w:cs="Times New Roman"/>
          <w:sz w:val="24"/>
          <w:szCs w:val="24"/>
        </w:rPr>
      </w:pPr>
      <w:r w:rsidRPr="001847F8">
        <w:rPr>
          <w:rFonts w:ascii="Times New Roman" w:hAnsi="Times New Roman" w:cs="Times New Roman"/>
          <w:sz w:val="24"/>
          <w:szCs w:val="24"/>
        </w:rPr>
        <w:t>- основные теоретико-литературные понятия; уметь:</w:t>
      </w:r>
    </w:p>
    <w:p w:rsidR="00FB36E3" w:rsidRPr="001847F8" w:rsidRDefault="00E83024" w:rsidP="00B144DC">
      <w:pPr>
        <w:tabs>
          <w:tab w:val="left" w:pos="426"/>
        </w:tabs>
        <w:spacing w:after="0" w:line="276" w:lineRule="auto"/>
        <w:ind w:right="-284"/>
        <w:contextualSpacing/>
        <w:jc w:val="both"/>
        <w:rPr>
          <w:rFonts w:ascii="Times New Roman" w:hAnsi="Times New Roman" w:cs="Times New Roman"/>
          <w:sz w:val="24"/>
          <w:szCs w:val="24"/>
        </w:rPr>
      </w:pPr>
      <w:r w:rsidRPr="001847F8">
        <w:rPr>
          <w:rFonts w:ascii="Times New Roman" w:hAnsi="Times New Roman" w:cs="Times New Roman"/>
          <w:sz w:val="24"/>
          <w:szCs w:val="24"/>
        </w:rPr>
        <w:t xml:space="preserve"> - воспроизводить содержание литературного произведения;</w:t>
      </w:r>
    </w:p>
    <w:p w:rsidR="00FB36E3" w:rsidRPr="001847F8" w:rsidRDefault="00E83024" w:rsidP="00B144DC">
      <w:pPr>
        <w:tabs>
          <w:tab w:val="left" w:pos="426"/>
        </w:tabs>
        <w:spacing w:after="0" w:line="276" w:lineRule="auto"/>
        <w:ind w:right="-284"/>
        <w:contextualSpacing/>
        <w:jc w:val="both"/>
        <w:rPr>
          <w:rFonts w:ascii="Times New Roman" w:hAnsi="Times New Roman" w:cs="Times New Roman"/>
          <w:sz w:val="24"/>
          <w:szCs w:val="24"/>
        </w:rPr>
      </w:pPr>
      <w:r w:rsidRPr="001847F8">
        <w:rPr>
          <w:rFonts w:ascii="Times New Roman" w:hAnsi="Times New Roman" w:cs="Times New Roman"/>
          <w:sz w:val="24"/>
          <w:szCs w:val="24"/>
        </w:rPr>
        <w:t xml:space="preserve"> - анализировать и интерпретировать художественное произведение, используя сведения по истории и теории литературы (тематика, проблематика, нравственный пафос, система образов, особенности композиции, изобразительно-выразительные средства языка, художественная деталь);</w:t>
      </w:r>
    </w:p>
    <w:p w:rsidR="00FB36E3" w:rsidRPr="001847F8" w:rsidRDefault="00FB36E3" w:rsidP="00B144DC">
      <w:pPr>
        <w:tabs>
          <w:tab w:val="left" w:pos="426"/>
        </w:tabs>
        <w:spacing w:after="0" w:line="276" w:lineRule="auto"/>
        <w:ind w:right="-284"/>
        <w:contextualSpacing/>
        <w:jc w:val="both"/>
        <w:rPr>
          <w:rFonts w:ascii="Times New Roman" w:hAnsi="Times New Roman" w:cs="Times New Roman"/>
          <w:sz w:val="24"/>
          <w:szCs w:val="24"/>
        </w:rPr>
      </w:pPr>
      <w:r w:rsidRPr="001847F8">
        <w:rPr>
          <w:rFonts w:ascii="Times New Roman" w:hAnsi="Times New Roman" w:cs="Times New Roman"/>
          <w:sz w:val="24"/>
          <w:szCs w:val="24"/>
        </w:rPr>
        <w:t>-</w:t>
      </w:r>
      <w:r w:rsidR="00E83024" w:rsidRPr="001847F8">
        <w:rPr>
          <w:rFonts w:ascii="Times New Roman" w:hAnsi="Times New Roman" w:cs="Times New Roman"/>
          <w:sz w:val="24"/>
          <w:szCs w:val="24"/>
        </w:rPr>
        <w:t xml:space="preserve"> анализировать эпизод (сцену) изученного произведения, объяснять его связь с проблематикой произведения; </w:t>
      </w:r>
    </w:p>
    <w:p w:rsidR="00FB36E3" w:rsidRPr="001847F8" w:rsidRDefault="00E83024" w:rsidP="00B144DC">
      <w:pPr>
        <w:tabs>
          <w:tab w:val="left" w:pos="426"/>
        </w:tabs>
        <w:spacing w:after="0" w:line="276" w:lineRule="auto"/>
        <w:ind w:right="-284"/>
        <w:contextualSpacing/>
        <w:jc w:val="both"/>
        <w:rPr>
          <w:rFonts w:ascii="Times New Roman" w:hAnsi="Times New Roman" w:cs="Times New Roman"/>
          <w:sz w:val="24"/>
          <w:szCs w:val="24"/>
        </w:rPr>
      </w:pPr>
      <w:r w:rsidRPr="001847F8">
        <w:rPr>
          <w:rFonts w:ascii="Times New Roman" w:hAnsi="Times New Roman" w:cs="Times New Roman"/>
          <w:sz w:val="24"/>
          <w:szCs w:val="24"/>
        </w:rPr>
        <w:t>- соотносить художественную литературу с общественной жизнью и культурой; раскрывать конкретно-историческое и общечеловеческое содержание изученных литературных произведений; выявлять "сквозные" темы и ключевые проблемы русской литературы; соотносить произведение с литературным направлением эпохи;</w:t>
      </w:r>
    </w:p>
    <w:p w:rsidR="00FB36E3" w:rsidRPr="001847F8" w:rsidRDefault="00E83024" w:rsidP="00B144DC">
      <w:pPr>
        <w:tabs>
          <w:tab w:val="left" w:pos="426"/>
        </w:tabs>
        <w:spacing w:after="0" w:line="276" w:lineRule="auto"/>
        <w:ind w:right="-284"/>
        <w:contextualSpacing/>
        <w:jc w:val="both"/>
        <w:rPr>
          <w:rFonts w:ascii="Times New Roman" w:hAnsi="Times New Roman" w:cs="Times New Roman"/>
          <w:sz w:val="24"/>
          <w:szCs w:val="24"/>
        </w:rPr>
      </w:pPr>
      <w:r w:rsidRPr="001847F8">
        <w:rPr>
          <w:rFonts w:ascii="Times New Roman" w:hAnsi="Times New Roman" w:cs="Times New Roman"/>
          <w:sz w:val="24"/>
          <w:szCs w:val="24"/>
        </w:rPr>
        <w:t xml:space="preserve"> - определять род и жанр произведения;</w:t>
      </w:r>
    </w:p>
    <w:p w:rsidR="00FB36E3" w:rsidRPr="001847F8" w:rsidRDefault="00E83024" w:rsidP="00B144DC">
      <w:pPr>
        <w:tabs>
          <w:tab w:val="left" w:pos="426"/>
        </w:tabs>
        <w:spacing w:after="0" w:line="276" w:lineRule="auto"/>
        <w:ind w:right="-284"/>
        <w:contextualSpacing/>
        <w:jc w:val="both"/>
        <w:rPr>
          <w:rFonts w:ascii="Times New Roman" w:hAnsi="Times New Roman" w:cs="Times New Roman"/>
          <w:sz w:val="24"/>
          <w:szCs w:val="24"/>
        </w:rPr>
      </w:pPr>
      <w:r w:rsidRPr="001847F8">
        <w:rPr>
          <w:rFonts w:ascii="Times New Roman" w:hAnsi="Times New Roman" w:cs="Times New Roman"/>
          <w:sz w:val="24"/>
          <w:szCs w:val="24"/>
        </w:rPr>
        <w:t xml:space="preserve"> - сопоставлять литературные произведения;</w:t>
      </w:r>
    </w:p>
    <w:p w:rsidR="00FB36E3" w:rsidRPr="001847F8" w:rsidRDefault="00E83024" w:rsidP="00B144DC">
      <w:pPr>
        <w:tabs>
          <w:tab w:val="left" w:pos="426"/>
        </w:tabs>
        <w:spacing w:after="0" w:line="276" w:lineRule="auto"/>
        <w:ind w:right="-284"/>
        <w:contextualSpacing/>
        <w:jc w:val="both"/>
        <w:rPr>
          <w:rFonts w:ascii="Times New Roman" w:hAnsi="Times New Roman" w:cs="Times New Roman"/>
          <w:sz w:val="24"/>
          <w:szCs w:val="24"/>
        </w:rPr>
      </w:pPr>
      <w:r w:rsidRPr="001847F8">
        <w:rPr>
          <w:rFonts w:ascii="Times New Roman" w:hAnsi="Times New Roman" w:cs="Times New Roman"/>
          <w:sz w:val="24"/>
          <w:szCs w:val="24"/>
        </w:rPr>
        <w:t xml:space="preserve"> - выявлять авторскую позицию;</w:t>
      </w:r>
    </w:p>
    <w:p w:rsidR="0076065E" w:rsidRPr="001847F8" w:rsidRDefault="0076065E" w:rsidP="00B144DC">
      <w:pPr>
        <w:tabs>
          <w:tab w:val="left" w:pos="426"/>
        </w:tabs>
        <w:spacing w:after="0" w:line="276" w:lineRule="auto"/>
        <w:ind w:right="-284"/>
        <w:contextualSpacing/>
        <w:jc w:val="both"/>
        <w:rPr>
          <w:rFonts w:ascii="Times New Roman" w:hAnsi="Times New Roman" w:cs="Times New Roman"/>
          <w:sz w:val="24"/>
          <w:szCs w:val="24"/>
        </w:rPr>
      </w:pPr>
    </w:p>
    <w:p w:rsidR="00FB36E3" w:rsidRPr="001847F8" w:rsidRDefault="00E83024" w:rsidP="00B144DC">
      <w:pPr>
        <w:tabs>
          <w:tab w:val="left" w:pos="426"/>
        </w:tabs>
        <w:spacing w:after="0" w:line="276" w:lineRule="auto"/>
        <w:ind w:right="-284"/>
        <w:contextualSpacing/>
        <w:jc w:val="both"/>
        <w:rPr>
          <w:rFonts w:ascii="Times New Roman" w:hAnsi="Times New Roman" w:cs="Times New Roman"/>
          <w:sz w:val="24"/>
          <w:szCs w:val="24"/>
        </w:rPr>
      </w:pPr>
      <w:r w:rsidRPr="001847F8">
        <w:rPr>
          <w:rFonts w:ascii="Times New Roman" w:hAnsi="Times New Roman" w:cs="Times New Roman"/>
          <w:sz w:val="24"/>
          <w:szCs w:val="24"/>
        </w:rPr>
        <w:lastRenderedPageBreak/>
        <w:t xml:space="preserve"> - выразительно читать изученные произведения (или их фрагменты), соблюдая нормы литературного произношения;</w:t>
      </w:r>
    </w:p>
    <w:p w:rsidR="00FB36E3" w:rsidRPr="001847F8" w:rsidRDefault="00E83024" w:rsidP="00B144DC">
      <w:pPr>
        <w:tabs>
          <w:tab w:val="left" w:pos="426"/>
        </w:tabs>
        <w:spacing w:after="0" w:line="276" w:lineRule="auto"/>
        <w:ind w:right="-284"/>
        <w:contextualSpacing/>
        <w:jc w:val="both"/>
        <w:rPr>
          <w:rFonts w:ascii="Times New Roman" w:hAnsi="Times New Roman" w:cs="Times New Roman"/>
          <w:sz w:val="24"/>
          <w:szCs w:val="24"/>
        </w:rPr>
      </w:pPr>
      <w:r w:rsidRPr="001847F8">
        <w:rPr>
          <w:rFonts w:ascii="Times New Roman" w:hAnsi="Times New Roman" w:cs="Times New Roman"/>
          <w:sz w:val="24"/>
          <w:szCs w:val="24"/>
        </w:rPr>
        <w:t xml:space="preserve"> - аргументированно форму</w:t>
      </w:r>
      <w:r w:rsidR="00FB36E3" w:rsidRPr="001847F8">
        <w:rPr>
          <w:rFonts w:ascii="Times New Roman" w:hAnsi="Times New Roman" w:cs="Times New Roman"/>
          <w:sz w:val="24"/>
          <w:szCs w:val="24"/>
        </w:rPr>
        <w:t>лировать свое отношение к прочи</w:t>
      </w:r>
      <w:r w:rsidRPr="001847F8">
        <w:rPr>
          <w:rFonts w:ascii="Times New Roman" w:hAnsi="Times New Roman" w:cs="Times New Roman"/>
          <w:sz w:val="24"/>
          <w:szCs w:val="24"/>
        </w:rPr>
        <w:t xml:space="preserve">танному произведению; </w:t>
      </w:r>
    </w:p>
    <w:p w:rsidR="00E83024" w:rsidRPr="001847F8" w:rsidRDefault="00E83024" w:rsidP="00B144DC">
      <w:pPr>
        <w:tabs>
          <w:tab w:val="left" w:pos="426"/>
        </w:tabs>
        <w:spacing w:after="0" w:line="276" w:lineRule="auto"/>
        <w:ind w:right="-284"/>
        <w:contextualSpacing/>
        <w:jc w:val="both"/>
        <w:rPr>
          <w:rFonts w:ascii="Times New Roman" w:hAnsi="Times New Roman" w:cs="Times New Roman"/>
          <w:sz w:val="24"/>
          <w:szCs w:val="24"/>
        </w:rPr>
      </w:pPr>
      <w:r w:rsidRPr="001847F8">
        <w:rPr>
          <w:rFonts w:ascii="Times New Roman" w:hAnsi="Times New Roman" w:cs="Times New Roman"/>
          <w:sz w:val="24"/>
          <w:szCs w:val="24"/>
        </w:rPr>
        <w:t xml:space="preserve">- писать рецензии на прочитанные произведения и сочинения разных жанров на литературные темы. </w:t>
      </w:r>
    </w:p>
    <w:p w:rsidR="00FB36E3" w:rsidRPr="001847F8" w:rsidRDefault="00E83024" w:rsidP="00B144DC">
      <w:pPr>
        <w:tabs>
          <w:tab w:val="left" w:pos="426"/>
        </w:tabs>
        <w:spacing w:after="0" w:line="276" w:lineRule="auto"/>
        <w:ind w:right="-284"/>
        <w:contextualSpacing/>
        <w:jc w:val="both"/>
        <w:rPr>
          <w:rFonts w:ascii="Times New Roman" w:hAnsi="Times New Roman" w:cs="Times New Roman"/>
          <w:b/>
          <w:sz w:val="24"/>
          <w:szCs w:val="24"/>
        </w:rPr>
      </w:pPr>
      <w:r w:rsidRPr="001847F8">
        <w:rPr>
          <w:rFonts w:ascii="Times New Roman" w:hAnsi="Times New Roman" w:cs="Times New Roman"/>
          <w:b/>
          <w:sz w:val="24"/>
          <w:szCs w:val="24"/>
        </w:rPr>
        <w:t xml:space="preserve">Иностранный язык </w:t>
      </w:r>
    </w:p>
    <w:p w:rsidR="00FB36E3" w:rsidRPr="001847F8" w:rsidRDefault="00E83024" w:rsidP="00B144DC">
      <w:pPr>
        <w:tabs>
          <w:tab w:val="left" w:pos="426"/>
        </w:tabs>
        <w:spacing w:after="0" w:line="276" w:lineRule="auto"/>
        <w:ind w:right="-284"/>
        <w:contextualSpacing/>
        <w:jc w:val="both"/>
        <w:rPr>
          <w:rFonts w:ascii="Times New Roman" w:hAnsi="Times New Roman" w:cs="Times New Roman"/>
          <w:sz w:val="24"/>
          <w:szCs w:val="24"/>
        </w:rPr>
      </w:pPr>
      <w:r w:rsidRPr="001847F8">
        <w:rPr>
          <w:rFonts w:ascii="Times New Roman" w:hAnsi="Times New Roman" w:cs="Times New Roman"/>
          <w:i/>
          <w:sz w:val="24"/>
          <w:szCs w:val="24"/>
        </w:rPr>
        <w:t>Изучение иностранного языка на базовом уровне среднего общего образования</w:t>
      </w:r>
      <w:r w:rsidRPr="001847F8">
        <w:rPr>
          <w:rFonts w:ascii="Times New Roman" w:hAnsi="Times New Roman" w:cs="Times New Roman"/>
          <w:sz w:val="24"/>
          <w:szCs w:val="24"/>
        </w:rPr>
        <w:t xml:space="preserve"> направлено на достижение следующих целей:</w:t>
      </w:r>
    </w:p>
    <w:p w:rsidR="00FB36E3" w:rsidRPr="001847F8" w:rsidRDefault="00E83024" w:rsidP="00B144DC">
      <w:pPr>
        <w:tabs>
          <w:tab w:val="left" w:pos="426"/>
        </w:tabs>
        <w:spacing w:after="0" w:line="276" w:lineRule="auto"/>
        <w:ind w:right="-284"/>
        <w:contextualSpacing/>
        <w:jc w:val="both"/>
        <w:rPr>
          <w:rFonts w:ascii="Times New Roman" w:hAnsi="Times New Roman" w:cs="Times New Roman"/>
          <w:sz w:val="24"/>
          <w:szCs w:val="24"/>
        </w:rPr>
      </w:pPr>
      <w:r w:rsidRPr="001847F8">
        <w:rPr>
          <w:rFonts w:ascii="Times New Roman" w:hAnsi="Times New Roman" w:cs="Times New Roman"/>
          <w:sz w:val="24"/>
          <w:szCs w:val="24"/>
        </w:rPr>
        <w:t xml:space="preserve"> - дальнейшее развитие иноязычной коммуникативной компетенции (речевой, языковой, социокультурной, компенсаторной, учебно-познавательной): </w:t>
      </w:r>
    </w:p>
    <w:p w:rsidR="00FB36E3" w:rsidRPr="001847F8" w:rsidRDefault="00E83024" w:rsidP="00B144DC">
      <w:pPr>
        <w:tabs>
          <w:tab w:val="left" w:pos="426"/>
        </w:tabs>
        <w:spacing w:after="0" w:line="276" w:lineRule="auto"/>
        <w:ind w:right="-284"/>
        <w:contextualSpacing/>
        <w:jc w:val="both"/>
        <w:rPr>
          <w:rFonts w:ascii="Times New Roman" w:hAnsi="Times New Roman" w:cs="Times New Roman"/>
          <w:sz w:val="24"/>
          <w:szCs w:val="24"/>
        </w:rPr>
      </w:pPr>
      <w:r w:rsidRPr="001847F8">
        <w:rPr>
          <w:rFonts w:ascii="Times New Roman" w:hAnsi="Times New Roman" w:cs="Times New Roman"/>
          <w:sz w:val="24"/>
          <w:szCs w:val="24"/>
        </w:rPr>
        <w:t xml:space="preserve">- речевая компетенция - совершенствование коммуникативных умений в четырех основных видах речевой деятельности (говорении, аудировании, чтении и письме); </w:t>
      </w:r>
    </w:p>
    <w:p w:rsidR="00FB36E3" w:rsidRPr="001847F8" w:rsidRDefault="00FB36E3" w:rsidP="00B144DC">
      <w:pPr>
        <w:tabs>
          <w:tab w:val="left" w:pos="426"/>
        </w:tabs>
        <w:spacing w:after="0" w:line="276" w:lineRule="auto"/>
        <w:ind w:right="-284"/>
        <w:contextualSpacing/>
        <w:jc w:val="both"/>
        <w:rPr>
          <w:rFonts w:ascii="Times New Roman" w:hAnsi="Times New Roman" w:cs="Times New Roman"/>
          <w:sz w:val="24"/>
          <w:szCs w:val="24"/>
        </w:rPr>
      </w:pPr>
      <w:r w:rsidRPr="001847F8">
        <w:rPr>
          <w:rFonts w:ascii="Times New Roman" w:hAnsi="Times New Roman" w:cs="Times New Roman"/>
          <w:sz w:val="24"/>
          <w:szCs w:val="24"/>
        </w:rPr>
        <w:t xml:space="preserve"> -</w:t>
      </w:r>
      <w:r w:rsidR="00E83024" w:rsidRPr="001847F8">
        <w:rPr>
          <w:rFonts w:ascii="Times New Roman" w:hAnsi="Times New Roman" w:cs="Times New Roman"/>
          <w:sz w:val="24"/>
          <w:szCs w:val="24"/>
        </w:rPr>
        <w:t xml:space="preserve">умений планировать свое речевое и неречевое поведение; </w:t>
      </w:r>
    </w:p>
    <w:p w:rsidR="00FB36E3" w:rsidRPr="001847F8" w:rsidRDefault="00E83024" w:rsidP="00B144DC">
      <w:pPr>
        <w:tabs>
          <w:tab w:val="left" w:pos="426"/>
        </w:tabs>
        <w:spacing w:after="0" w:line="276" w:lineRule="auto"/>
        <w:ind w:right="-284"/>
        <w:contextualSpacing/>
        <w:jc w:val="both"/>
        <w:rPr>
          <w:rFonts w:ascii="Times New Roman" w:hAnsi="Times New Roman" w:cs="Times New Roman"/>
          <w:sz w:val="24"/>
          <w:szCs w:val="24"/>
        </w:rPr>
      </w:pPr>
      <w:r w:rsidRPr="001847F8">
        <w:rPr>
          <w:rFonts w:ascii="Times New Roman" w:hAnsi="Times New Roman" w:cs="Times New Roman"/>
          <w:sz w:val="24"/>
          <w:szCs w:val="24"/>
        </w:rPr>
        <w:t>- языковая компетенция - овладение новыми языковыми средствами в соответствии с отобранными темами и сферами общения: увеличение объема используемых лексических единиц; развитие навыков оперирования языковыми единицами в коммуникативных целях;</w:t>
      </w:r>
    </w:p>
    <w:p w:rsidR="00FB36E3" w:rsidRPr="001847F8" w:rsidRDefault="00E83024" w:rsidP="00B144DC">
      <w:pPr>
        <w:tabs>
          <w:tab w:val="left" w:pos="426"/>
        </w:tabs>
        <w:spacing w:after="0" w:line="276" w:lineRule="auto"/>
        <w:ind w:right="-284"/>
        <w:contextualSpacing/>
        <w:jc w:val="both"/>
        <w:rPr>
          <w:rFonts w:ascii="Times New Roman" w:hAnsi="Times New Roman" w:cs="Times New Roman"/>
          <w:sz w:val="24"/>
          <w:szCs w:val="24"/>
        </w:rPr>
      </w:pPr>
      <w:r w:rsidRPr="001847F8">
        <w:rPr>
          <w:rFonts w:ascii="Times New Roman" w:hAnsi="Times New Roman" w:cs="Times New Roman"/>
          <w:sz w:val="24"/>
          <w:szCs w:val="24"/>
        </w:rPr>
        <w:t xml:space="preserve"> - социокультурная компетенция - увеличение объема знаний о социокультурной специфике страны/стран изучаемого языка, совершенствование умений строить свое речевое и неречевое поведение адекватно этой </w:t>
      </w:r>
      <w:r w:rsidR="00FB36E3" w:rsidRPr="001847F8">
        <w:rPr>
          <w:rFonts w:ascii="Times New Roman" w:hAnsi="Times New Roman" w:cs="Times New Roman"/>
          <w:sz w:val="24"/>
          <w:szCs w:val="24"/>
        </w:rPr>
        <w:t xml:space="preserve">специфике, формирование умений </w:t>
      </w:r>
      <w:r w:rsidRPr="001847F8">
        <w:rPr>
          <w:rFonts w:ascii="Times New Roman" w:hAnsi="Times New Roman" w:cs="Times New Roman"/>
          <w:sz w:val="24"/>
          <w:szCs w:val="24"/>
        </w:rPr>
        <w:t>выделять общее и специфическое в культуре родной страны и страны изучаемого языка;</w:t>
      </w:r>
    </w:p>
    <w:p w:rsidR="00FB36E3" w:rsidRPr="001847F8" w:rsidRDefault="00E83024" w:rsidP="00B144DC">
      <w:pPr>
        <w:tabs>
          <w:tab w:val="left" w:pos="426"/>
        </w:tabs>
        <w:spacing w:after="0" w:line="276" w:lineRule="auto"/>
        <w:ind w:right="-284"/>
        <w:contextualSpacing/>
        <w:jc w:val="both"/>
        <w:rPr>
          <w:rFonts w:ascii="Times New Roman" w:hAnsi="Times New Roman" w:cs="Times New Roman"/>
          <w:sz w:val="24"/>
          <w:szCs w:val="24"/>
        </w:rPr>
      </w:pPr>
      <w:r w:rsidRPr="001847F8">
        <w:rPr>
          <w:rFonts w:ascii="Times New Roman" w:hAnsi="Times New Roman" w:cs="Times New Roman"/>
          <w:sz w:val="24"/>
          <w:szCs w:val="24"/>
        </w:rPr>
        <w:t xml:space="preserve"> - компенсаторная компетенция - дальнейшее развитие умений выходить из положения в условиях дефицита языковых средств при получении и передаче иноязычной информации; </w:t>
      </w:r>
    </w:p>
    <w:p w:rsidR="00FB36E3" w:rsidRPr="001847F8" w:rsidRDefault="00E83024" w:rsidP="00B144DC">
      <w:pPr>
        <w:tabs>
          <w:tab w:val="left" w:pos="426"/>
        </w:tabs>
        <w:spacing w:after="0" w:line="276" w:lineRule="auto"/>
        <w:ind w:right="-284"/>
        <w:contextualSpacing/>
        <w:jc w:val="both"/>
        <w:rPr>
          <w:rFonts w:ascii="Times New Roman" w:hAnsi="Times New Roman" w:cs="Times New Roman"/>
          <w:sz w:val="24"/>
          <w:szCs w:val="24"/>
        </w:rPr>
      </w:pPr>
      <w:r w:rsidRPr="001847F8">
        <w:rPr>
          <w:rFonts w:ascii="Times New Roman" w:hAnsi="Times New Roman" w:cs="Times New Roman"/>
          <w:sz w:val="24"/>
          <w:szCs w:val="24"/>
        </w:rPr>
        <w:t xml:space="preserve">- учебно-познавательная компетенция - развитие общих и специальных учебных умений, позволяющих совершенствовать учебную деятельность по овладению иностранным языком, удовлетворять с его помощью познавательные интересы в других областях знания. </w:t>
      </w:r>
    </w:p>
    <w:p w:rsidR="00FB36E3" w:rsidRPr="001847F8" w:rsidRDefault="00E83024" w:rsidP="00B144DC">
      <w:pPr>
        <w:tabs>
          <w:tab w:val="left" w:pos="426"/>
        </w:tabs>
        <w:spacing w:after="0" w:line="276" w:lineRule="auto"/>
        <w:ind w:right="-284"/>
        <w:contextualSpacing/>
        <w:jc w:val="both"/>
        <w:rPr>
          <w:rFonts w:ascii="Times New Roman" w:hAnsi="Times New Roman" w:cs="Times New Roman"/>
          <w:sz w:val="24"/>
          <w:szCs w:val="24"/>
        </w:rPr>
      </w:pPr>
      <w:r w:rsidRPr="001847F8">
        <w:rPr>
          <w:rFonts w:ascii="Times New Roman" w:hAnsi="Times New Roman" w:cs="Times New Roman"/>
          <w:sz w:val="24"/>
          <w:szCs w:val="24"/>
        </w:rPr>
        <w:t>- развитие и воспитание способности и готовности к самостоятельному и непрерывному изучению иностранного языка, дальнейшему самообразованию с его помощью, использованию иностранного языка в других областях знаний; способности к самооценке через наблюдение за собственной речью на родном и иностранном языках;</w:t>
      </w:r>
    </w:p>
    <w:p w:rsidR="00FB36E3" w:rsidRPr="001847F8" w:rsidRDefault="00E83024" w:rsidP="00B144DC">
      <w:pPr>
        <w:tabs>
          <w:tab w:val="left" w:pos="426"/>
        </w:tabs>
        <w:spacing w:after="0" w:line="276" w:lineRule="auto"/>
        <w:ind w:right="-284"/>
        <w:contextualSpacing/>
        <w:jc w:val="both"/>
        <w:rPr>
          <w:rFonts w:ascii="Times New Roman" w:hAnsi="Times New Roman" w:cs="Times New Roman"/>
          <w:sz w:val="24"/>
          <w:szCs w:val="24"/>
        </w:rPr>
      </w:pPr>
      <w:r w:rsidRPr="001847F8">
        <w:rPr>
          <w:rFonts w:ascii="Times New Roman" w:hAnsi="Times New Roman" w:cs="Times New Roman"/>
          <w:sz w:val="24"/>
          <w:szCs w:val="24"/>
        </w:rPr>
        <w:t xml:space="preserve"> личностному самоопределению в отношении их будущей профессии; социальная адаптация; формирование качеств гражданина и патриота. </w:t>
      </w:r>
    </w:p>
    <w:p w:rsidR="00FB36E3" w:rsidRPr="001847F8" w:rsidRDefault="00FB36E3" w:rsidP="00B144DC">
      <w:pPr>
        <w:tabs>
          <w:tab w:val="left" w:pos="426"/>
        </w:tabs>
        <w:spacing w:after="0" w:line="276" w:lineRule="auto"/>
        <w:ind w:right="-284"/>
        <w:contextualSpacing/>
        <w:jc w:val="both"/>
        <w:rPr>
          <w:rFonts w:ascii="Times New Roman" w:hAnsi="Times New Roman" w:cs="Times New Roman"/>
          <w:b/>
          <w:i/>
          <w:sz w:val="24"/>
          <w:szCs w:val="24"/>
        </w:rPr>
      </w:pPr>
    </w:p>
    <w:p w:rsidR="00FB36E3" w:rsidRPr="001847F8" w:rsidRDefault="00E83024" w:rsidP="00B144DC">
      <w:pPr>
        <w:tabs>
          <w:tab w:val="left" w:pos="426"/>
        </w:tabs>
        <w:spacing w:after="0" w:line="276" w:lineRule="auto"/>
        <w:ind w:right="-284"/>
        <w:contextualSpacing/>
        <w:jc w:val="both"/>
        <w:rPr>
          <w:rFonts w:ascii="Times New Roman" w:hAnsi="Times New Roman" w:cs="Times New Roman"/>
          <w:b/>
          <w:i/>
          <w:sz w:val="24"/>
          <w:szCs w:val="24"/>
        </w:rPr>
      </w:pPr>
      <w:r w:rsidRPr="001847F8">
        <w:rPr>
          <w:rFonts w:ascii="Times New Roman" w:hAnsi="Times New Roman" w:cs="Times New Roman"/>
          <w:b/>
          <w:i/>
          <w:sz w:val="24"/>
          <w:szCs w:val="24"/>
        </w:rPr>
        <w:t>Содержание основной образовательной программы по иностранному языку</w:t>
      </w:r>
    </w:p>
    <w:p w:rsidR="00FB36E3" w:rsidRPr="001847F8" w:rsidRDefault="00E83024" w:rsidP="00B144DC">
      <w:pPr>
        <w:tabs>
          <w:tab w:val="left" w:pos="426"/>
        </w:tabs>
        <w:spacing w:after="0" w:line="276" w:lineRule="auto"/>
        <w:ind w:right="-284"/>
        <w:contextualSpacing/>
        <w:jc w:val="both"/>
        <w:rPr>
          <w:rFonts w:ascii="Times New Roman" w:hAnsi="Times New Roman" w:cs="Times New Roman"/>
          <w:sz w:val="24"/>
          <w:szCs w:val="24"/>
        </w:rPr>
      </w:pPr>
      <w:r w:rsidRPr="001847F8">
        <w:rPr>
          <w:rFonts w:ascii="Times New Roman" w:hAnsi="Times New Roman" w:cs="Times New Roman"/>
          <w:i/>
          <w:sz w:val="24"/>
          <w:szCs w:val="24"/>
        </w:rPr>
        <w:t>Речевые умения</w:t>
      </w:r>
      <w:r w:rsidRPr="001847F8">
        <w:rPr>
          <w:rFonts w:ascii="Times New Roman" w:hAnsi="Times New Roman" w:cs="Times New Roman"/>
          <w:sz w:val="24"/>
          <w:szCs w:val="24"/>
        </w:rPr>
        <w:t xml:space="preserve"> Предметное содержание речи Социально-бытовая сфера. Повседневная жизнь, быт, семья. Межличностные отношения. Здоровье и забота о нем. Социально-культурная сфера. Жизнь в городе и сельской местности. Научнотехнический прогресс. Природа и экология. Молодежь в современном обществе. Досуг молодежи. Страна/страны изучаемого языка, их культурные особенности, достопримечательности. Путешествия по своей стране и за рубежом. Учебно-трудовая сфера. Современный мир профессий. Планы на будущее, проблема выбора профессии. Роль иностранного языка в современном мире. Виды речевой деятельности Говорение Диалогическая речь Совершенствование владения всеми видами диалога на основе новой тематики и расширения ситуаций официального и неофициального общения. </w:t>
      </w:r>
    </w:p>
    <w:p w:rsidR="006A6A10" w:rsidRPr="001847F8" w:rsidRDefault="006A6A10" w:rsidP="00B144DC">
      <w:pPr>
        <w:tabs>
          <w:tab w:val="left" w:pos="426"/>
        </w:tabs>
        <w:spacing w:after="0" w:line="276" w:lineRule="auto"/>
        <w:ind w:right="-284"/>
        <w:contextualSpacing/>
        <w:jc w:val="both"/>
        <w:rPr>
          <w:rFonts w:ascii="Times New Roman" w:hAnsi="Times New Roman" w:cs="Times New Roman"/>
          <w:sz w:val="24"/>
          <w:szCs w:val="24"/>
        </w:rPr>
      </w:pPr>
    </w:p>
    <w:p w:rsidR="00FE445E" w:rsidRPr="001847F8" w:rsidRDefault="00FE445E" w:rsidP="00B144DC">
      <w:pPr>
        <w:tabs>
          <w:tab w:val="left" w:pos="426"/>
        </w:tabs>
        <w:spacing w:after="0" w:line="276" w:lineRule="auto"/>
        <w:ind w:right="-284"/>
        <w:contextualSpacing/>
        <w:jc w:val="both"/>
        <w:rPr>
          <w:rFonts w:ascii="Times New Roman" w:hAnsi="Times New Roman" w:cs="Times New Roman"/>
          <w:sz w:val="24"/>
          <w:szCs w:val="24"/>
        </w:rPr>
      </w:pPr>
    </w:p>
    <w:p w:rsidR="00FB36E3" w:rsidRPr="001847F8" w:rsidRDefault="00E83024" w:rsidP="00B144DC">
      <w:pPr>
        <w:tabs>
          <w:tab w:val="left" w:pos="426"/>
        </w:tabs>
        <w:spacing w:after="0" w:line="276" w:lineRule="auto"/>
        <w:ind w:right="-284"/>
        <w:contextualSpacing/>
        <w:jc w:val="both"/>
        <w:rPr>
          <w:rFonts w:ascii="Times New Roman" w:hAnsi="Times New Roman" w:cs="Times New Roman"/>
          <w:sz w:val="24"/>
          <w:szCs w:val="24"/>
        </w:rPr>
      </w:pPr>
      <w:r w:rsidRPr="001847F8">
        <w:rPr>
          <w:rFonts w:ascii="Times New Roman" w:hAnsi="Times New Roman" w:cs="Times New Roman"/>
          <w:i/>
          <w:sz w:val="24"/>
          <w:szCs w:val="24"/>
        </w:rPr>
        <w:t>Развитие умений:</w:t>
      </w:r>
      <w:r w:rsidRPr="001847F8">
        <w:rPr>
          <w:rFonts w:ascii="Times New Roman" w:hAnsi="Times New Roman" w:cs="Times New Roman"/>
          <w:sz w:val="24"/>
          <w:szCs w:val="24"/>
        </w:rPr>
        <w:t xml:space="preserve"> участвовать в беседе/дискуссии на знакомую тему, осуществлять запрос информации, обращаться за разъяснениями, выражать свое отношение к высказыванию партнера, свое мнение по обсуждаемой теме. </w:t>
      </w:r>
    </w:p>
    <w:p w:rsidR="006A6A10" w:rsidRPr="001847F8" w:rsidRDefault="00E83024" w:rsidP="00B144DC">
      <w:pPr>
        <w:tabs>
          <w:tab w:val="left" w:pos="426"/>
        </w:tabs>
        <w:spacing w:after="0" w:line="276" w:lineRule="auto"/>
        <w:ind w:right="-284"/>
        <w:contextualSpacing/>
        <w:jc w:val="both"/>
        <w:rPr>
          <w:rFonts w:ascii="Times New Roman" w:hAnsi="Times New Roman" w:cs="Times New Roman"/>
          <w:sz w:val="24"/>
          <w:szCs w:val="24"/>
        </w:rPr>
      </w:pPr>
      <w:r w:rsidRPr="001847F8">
        <w:rPr>
          <w:rFonts w:ascii="Times New Roman" w:hAnsi="Times New Roman" w:cs="Times New Roman"/>
          <w:sz w:val="24"/>
          <w:szCs w:val="24"/>
        </w:rPr>
        <w:lastRenderedPageBreak/>
        <w:t xml:space="preserve">Монологическая речь Совершенствование владения разными видами монолога, включая высказывания в связи с увиденным/прочитанным, сообщения (в том числе при работе над проектом). </w:t>
      </w:r>
    </w:p>
    <w:p w:rsidR="006A6A10" w:rsidRPr="001847F8" w:rsidRDefault="00E83024" w:rsidP="00B144DC">
      <w:pPr>
        <w:tabs>
          <w:tab w:val="left" w:pos="426"/>
        </w:tabs>
        <w:spacing w:after="0" w:line="276" w:lineRule="auto"/>
        <w:ind w:right="-284"/>
        <w:contextualSpacing/>
        <w:jc w:val="both"/>
        <w:rPr>
          <w:rFonts w:ascii="Times New Roman" w:hAnsi="Times New Roman" w:cs="Times New Roman"/>
          <w:sz w:val="24"/>
          <w:szCs w:val="24"/>
        </w:rPr>
      </w:pPr>
      <w:r w:rsidRPr="001847F8">
        <w:rPr>
          <w:rFonts w:ascii="Times New Roman" w:hAnsi="Times New Roman" w:cs="Times New Roman"/>
          <w:i/>
          <w:sz w:val="24"/>
          <w:szCs w:val="24"/>
        </w:rPr>
        <w:t xml:space="preserve">Развитие умений: </w:t>
      </w:r>
      <w:r w:rsidRPr="001847F8">
        <w:rPr>
          <w:rFonts w:ascii="Times New Roman" w:hAnsi="Times New Roman" w:cs="Times New Roman"/>
          <w:sz w:val="24"/>
          <w:szCs w:val="24"/>
        </w:rPr>
        <w:t xml:space="preserve">делать сообщения, содержащие наиболее важную информацию по теме/проблеме; кратко передавать содержание полученной информации; рассказывать о себе, своем окружении, своих планах, обосновывая свои намерения/поступки; рассуждать о фактах/событиях, приводя примеры, аргументы, делая выводы, описывать особенности жизни и культуры своей страны и страны/стран изучаемого языка. </w:t>
      </w:r>
    </w:p>
    <w:p w:rsidR="00FB36E3" w:rsidRPr="001847F8" w:rsidRDefault="00E83024" w:rsidP="00B144DC">
      <w:pPr>
        <w:tabs>
          <w:tab w:val="left" w:pos="426"/>
        </w:tabs>
        <w:spacing w:after="0" w:line="276" w:lineRule="auto"/>
        <w:ind w:right="-284"/>
        <w:contextualSpacing/>
        <w:jc w:val="both"/>
        <w:rPr>
          <w:rFonts w:ascii="Times New Roman" w:hAnsi="Times New Roman" w:cs="Times New Roman"/>
          <w:sz w:val="24"/>
          <w:szCs w:val="24"/>
        </w:rPr>
      </w:pPr>
      <w:r w:rsidRPr="001847F8">
        <w:rPr>
          <w:rFonts w:ascii="Times New Roman" w:hAnsi="Times New Roman" w:cs="Times New Roman"/>
          <w:sz w:val="24"/>
          <w:szCs w:val="24"/>
        </w:rPr>
        <w:t>Аудирование Дальнейшее развитие понимания на слух (с различной степенью полноты и точности) высказываний собеседников в процессе общения, содержания аутентичных аудио- и видеотекстов различных жанров и длительности звучания:</w:t>
      </w:r>
    </w:p>
    <w:p w:rsidR="00FB36E3" w:rsidRPr="001847F8" w:rsidRDefault="00E83024" w:rsidP="00B144DC">
      <w:pPr>
        <w:tabs>
          <w:tab w:val="left" w:pos="426"/>
        </w:tabs>
        <w:spacing w:after="0" w:line="276" w:lineRule="auto"/>
        <w:ind w:right="-284"/>
        <w:contextualSpacing/>
        <w:jc w:val="both"/>
        <w:rPr>
          <w:rFonts w:ascii="Times New Roman" w:hAnsi="Times New Roman" w:cs="Times New Roman"/>
          <w:sz w:val="24"/>
          <w:szCs w:val="24"/>
        </w:rPr>
      </w:pPr>
      <w:r w:rsidRPr="001847F8">
        <w:rPr>
          <w:rFonts w:ascii="Times New Roman" w:hAnsi="Times New Roman" w:cs="Times New Roman"/>
          <w:sz w:val="24"/>
          <w:szCs w:val="24"/>
        </w:rPr>
        <w:t xml:space="preserve"> - понимания основного содержания несложных аудио- и видеотекстов монологического и диалогического характера - теле- и радиопередач на актуальные темы;</w:t>
      </w:r>
    </w:p>
    <w:p w:rsidR="00E83024" w:rsidRPr="001847F8" w:rsidRDefault="00E83024" w:rsidP="00B144DC">
      <w:pPr>
        <w:tabs>
          <w:tab w:val="left" w:pos="426"/>
        </w:tabs>
        <w:spacing w:after="0" w:line="276" w:lineRule="auto"/>
        <w:ind w:right="-284"/>
        <w:contextualSpacing/>
        <w:jc w:val="both"/>
        <w:rPr>
          <w:rFonts w:ascii="Times New Roman" w:hAnsi="Times New Roman" w:cs="Times New Roman"/>
          <w:sz w:val="24"/>
          <w:szCs w:val="24"/>
        </w:rPr>
      </w:pPr>
      <w:r w:rsidRPr="001847F8">
        <w:rPr>
          <w:rFonts w:ascii="Times New Roman" w:hAnsi="Times New Roman" w:cs="Times New Roman"/>
          <w:sz w:val="24"/>
          <w:szCs w:val="24"/>
        </w:rPr>
        <w:t xml:space="preserve"> - выборочного понимания необходимой информации в прагматических т</w:t>
      </w:r>
      <w:r w:rsidR="00FB36E3" w:rsidRPr="001847F8">
        <w:rPr>
          <w:rFonts w:ascii="Times New Roman" w:hAnsi="Times New Roman" w:cs="Times New Roman"/>
          <w:sz w:val="24"/>
          <w:szCs w:val="24"/>
        </w:rPr>
        <w:t xml:space="preserve">екстах (рекламе, объявлениях); </w:t>
      </w:r>
    </w:p>
    <w:p w:rsidR="006A6A10" w:rsidRPr="001847F8" w:rsidRDefault="00E83024" w:rsidP="00065626">
      <w:pPr>
        <w:tabs>
          <w:tab w:val="left" w:pos="426"/>
        </w:tabs>
        <w:spacing w:after="0" w:line="276" w:lineRule="auto"/>
        <w:ind w:right="-284"/>
        <w:contextualSpacing/>
        <w:jc w:val="both"/>
        <w:rPr>
          <w:rFonts w:ascii="Times New Roman" w:hAnsi="Times New Roman" w:cs="Times New Roman"/>
          <w:sz w:val="24"/>
          <w:szCs w:val="24"/>
        </w:rPr>
      </w:pPr>
      <w:r w:rsidRPr="001847F8">
        <w:rPr>
          <w:rFonts w:ascii="Times New Roman" w:hAnsi="Times New Roman" w:cs="Times New Roman"/>
          <w:sz w:val="24"/>
          <w:szCs w:val="24"/>
        </w:rPr>
        <w:t>- относительно полного понимания высказываний собеседника в наиболее распространенных стандартных ситуациях повседневного общения.</w:t>
      </w:r>
    </w:p>
    <w:p w:rsidR="006A6A10" w:rsidRPr="001847F8" w:rsidRDefault="00E83024" w:rsidP="00B144DC">
      <w:pPr>
        <w:tabs>
          <w:tab w:val="left" w:pos="426"/>
        </w:tabs>
        <w:spacing w:after="0" w:line="276" w:lineRule="auto"/>
        <w:ind w:right="-284"/>
        <w:contextualSpacing/>
        <w:jc w:val="both"/>
        <w:rPr>
          <w:rFonts w:ascii="Times New Roman" w:hAnsi="Times New Roman" w:cs="Times New Roman"/>
          <w:sz w:val="24"/>
          <w:szCs w:val="24"/>
        </w:rPr>
      </w:pPr>
      <w:r w:rsidRPr="001847F8">
        <w:rPr>
          <w:rFonts w:ascii="Times New Roman" w:hAnsi="Times New Roman" w:cs="Times New Roman"/>
          <w:i/>
          <w:sz w:val="24"/>
          <w:szCs w:val="24"/>
        </w:rPr>
        <w:t>Развитие умений:</w:t>
      </w:r>
      <w:r w:rsidRPr="001847F8">
        <w:rPr>
          <w:rFonts w:ascii="Times New Roman" w:hAnsi="Times New Roman" w:cs="Times New Roman"/>
          <w:sz w:val="24"/>
          <w:szCs w:val="24"/>
        </w:rPr>
        <w:t xml:space="preserve"> отделять главную информацию от второстепенной; выявлять наиболее значимые факты; определять свое отношение к ним, извлекать из аудиотекста необходимую/интересующую информацию.</w:t>
      </w:r>
    </w:p>
    <w:p w:rsidR="00FB36E3" w:rsidRPr="001847F8" w:rsidRDefault="00E83024" w:rsidP="00B144DC">
      <w:pPr>
        <w:tabs>
          <w:tab w:val="left" w:pos="426"/>
        </w:tabs>
        <w:spacing w:after="0" w:line="276" w:lineRule="auto"/>
        <w:ind w:right="-284"/>
        <w:contextualSpacing/>
        <w:jc w:val="both"/>
        <w:rPr>
          <w:rFonts w:ascii="Times New Roman" w:hAnsi="Times New Roman" w:cs="Times New Roman"/>
          <w:sz w:val="24"/>
          <w:szCs w:val="24"/>
        </w:rPr>
      </w:pPr>
      <w:r w:rsidRPr="001847F8">
        <w:rPr>
          <w:rFonts w:ascii="Times New Roman" w:hAnsi="Times New Roman" w:cs="Times New Roman"/>
          <w:i/>
          <w:sz w:val="24"/>
          <w:szCs w:val="24"/>
        </w:rPr>
        <w:t>Чтение</w:t>
      </w:r>
      <w:r w:rsidRPr="001847F8">
        <w:rPr>
          <w:rFonts w:ascii="Times New Roman" w:hAnsi="Times New Roman" w:cs="Times New Roman"/>
          <w:sz w:val="24"/>
          <w:szCs w:val="24"/>
        </w:rPr>
        <w:t xml:space="preserve"> Дальнейшее развитие всех основных видов чтения аутентичных текстов различных стилей: публицистических, научно-популярных (в том числе страноведческих), художественных, прагматических, а также текстов из разных областей знания (с учетом межпредметных связей):</w:t>
      </w:r>
    </w:p>
    <w:p w:rsidR="00FB36E3" w:rsidRPr="001847F8" w:rsidRDefault="00E83024" w:rsidP="00B144DC">
      <w:pPr>
        <w:tabs>
          <w:tab w:val="left" w:pos="426"/>
        </w:tabs>
        <w:spacing w:after="0" w:line="276" w:lineRule="auto"/>
        <w:ind w:right="-284"/>
        <w:contextualSpacing/>
        <w:jc w:val="both"/>
        <w:rPr>
          <w:rFonts w:ascii="Times New Roman" w:hAnsi="Times New Roman" w:cs="Times New Roman"/>
          <w:sz w:val="24"/>
          <w:szCs w:val="24"/>
        </w:rPr>
      </w:pPr>
      <w:r w:rsidRPr="001847F8">
        <w:rPr>
          <w:rFonts w:ascii="Times New Roman" w:hAnsi="Times New Roman" w:cs="Times New Roman"/>
          <w:sz w:val="24"/>
          <w:szCs w:val="24"/>
        </w:rPr>
        <w:t xml:space="preserve"> - ознакомительного чтения - с целью понимания основного содержания сообщений, репортажей, отрывков из произведений художественной литературы, несложных публикаций научно-познавательного характера; </w:t>
      </w:r>
    </w:p>
    <w:p w:rsidR="00FB36E3" w:rsidRPr="001847F8" w:rsidRDefault="00E83024" w:rsidP="00B144DC">
      <w:pPr>
        <w:tabs>
          <w:tab w:val="left" w:pos="426"/>
        </w:tabs>
        <w:spacing w:after="0" w:line="276" w:lineRule="auto"/>
        <w:ind w:right="-284"/>
        <w:contextualSpacing/>
        <w:jc w:val="both"/>
        <w:rPr>
          <w:rFonts w:ascii="Times New Roman" w:hAnsi="Times New Roman" w:cs="Times New Roman"/>
          <w:sz w:val="24"/>
          <w:szCs w:val="24"/>
        </w:rPr>
      </w:pPr>
      <w:r w:rsidRPr="001847F8">
        <w:rPr>
          <w:rFonts w:ascii="Times New Roman" w:hAnsi="Times New Roman" w:cs="Times New Roman"/>
          <w:sz w:val="24"/>
          <w:szCs w:val="24"/>
        </w:rPr>
        <w:t>- изучающего чтения - с целью полного и точного понимания информации прагматических текстов (инструкций, рецептов, статистических данных);</w:t>
      </w:r>
    </w:p>
    <w:p w:rsidR="006A6A10" w:rsidRPr="001847F8" w:rsidRDefault="00E83024" w:rsidP="00B144DC">
      <w:pPr>
        <w:tabs>
          <w:tab w:val="left" w:pos="426"/>
        </w:tabs>
        <w:spacing w:after="0" w:line="276" w:lineRule="auto"/>
        <w:ind w:right="-284"/>
        <w:contextualSpacing/>
        <w:jc w:val="both"/>
        <w:rPr>
          <w:rFonts w:ascii="Times New Roman" w:hAnsi="Times New Roman" w:cs="Times New Roman"/>
          <w:sz w:val="24"/>
          <w:szCs w:val="24"/>
        </w:rPr>
      </w:pPr>
      <w:r w:rsidRPr="001847F8">
        <w:rPr>
          <w:rFonts w:ascii="Times New Roman" w:hAnsi="Times New Roman" w:cs="Times New Roman"/>
          <w:sz w:val="24"/>
          <w:szCs w:val="24"/>
        </w:rPr>
        <w:t xml:space="preserve"> - просмотрового/поискового чтения - с целью выборочного понимания необходимой/интересующей информации из текста статьи, проспекта. </w:t>
      </w:r>
    </w:p>
    <w:p w:rsidR="00FB36E3" w:rsidRPr="001847F8" w:rsidRDefault="00E83024" w:rsidP="00B144DC">
      <w:pPr>
        <w:tabs>
          <w:tab w:val="left" w:pos="426"/>
        </w:tabs>
        <w:spacing w:after="0" w:line="276" w:lineRule="auto"/>
        <w:ind w:right="-284"/>
        <w:contextualSpacing/>
        <w:jc w:val="both"/>
        <w:rPr>
          <w:rFonts w:ascii="Times New Roman" w:hAnsi="Times New Roman" w:cs="Times New Roman"/>
          <w:sz w:val="24"/>
          <w:szCs w:val="24"/>
        </w:rPr>
      </w:pPr>
      <w:r w:rsidRPr="001847F8">
        <w:rPr>
          <w:rFonts w:ascii="Times New Roman" w:hAnsi="Times New Roman" w:cs="Times New Roman"/>
          <w:i/>
          <w:sz w:val="24"/>
          <w:szCs w:val="24"/>
        </w:rPr>
        <w:t>Развитие умений</w:t>
      </w:r>
      <w:r w:rsidRPr="001847F8">
        <w:rPr>
          <w:rFonts w:ascii="Times New Roman" w:hAnsi="Times New Roman" w:cs="Times New Roman"/>
          <w:sz w:val="24"/>
          <w:szCs w:val="24"/>
        </w:rPr>
        <w:t xml:space="preserve"> выделять основные факты, отделять главную информацию от второстепенной; предвосхищать возможные события/факты; раскрывать причинноследственные связи между фактами; </w:t>
      </w:r>
    </w:p>
    <w:p w:rsidR="00FB36E3" w:rsidRPr="001847F8" w:rsidRDefault="00E83024" w:rsidP="00B144DC">
      <w:pPr>
        <w:tabs>
          <w:tab w:val="left" w:pos="426"/>
        </w:tabs>
        <w:spacing w:after="0" w:line="276" w:lineRule="auto"/>
        <w:ind w:right="-284"/>
        <w:contextualSpacing/>
        <w:jc w:val="both"/>
        <w:rPr>
          <w:rFonts w:ascii="Times New Roman" w:hAnsi="Times New Roman" w:cs="Times New Roman"/>
          <w:sz w:val="24"/>
          <w:szCs w:val="24"/>
        </w:rPr>
      </w:pPr>
      <w:r w:rsidRPr="001847F8">
        <w:rPr>
          <w:rFonts w:ascii="Times New Roman" w:hAnsi="Times New Roman" w:cs="Times New Roman"/>
          <w:sz w:val="24"/>
          <w:szCs w:val="24"/>
        </w:rPr>
        <w:t xml:space="preserve">понимать аргументацию; извлекать необходимую/ интересующую информацию; определять свое отношение к прочитанному. </w:t>
      </w:r>
    </w:p>
    <w:p w:rsidR="006A6A10" w:rsidRPr="001847F8" w:rsidRDefault="00E83024" w:rsidP="00B144DC">
      <w:pPr>
        <w:tabs>
          <w:tab w:val="left" w:pos="426"/>
        </w:tabs>
        <w:spacing w:after="0" w:line="276" w:lineRule="auto"/>
        <w:ind w:right="-284"/>
        <w:contextualSpacing/>
        <w:jc w:val="both"/>
        <w:rPr>
          <w:rFonts w:ascii="Times New Roman" w:hAnsi="Times New Roman" w:cs="Times New Roman"/>
          <w:sz w:val="24"/>
          <w:szCs w:val="24"/>
        </w:rPr>
      </w:pPr>
      <w:r w:rsidRPr="001847F8">
        <w:rPr>
          <w:rFonts w:ascii="Times New Roman" w:hAnsi="Times New Roman" w:cs="Times New Roman"/>
          <w:sz w:val="24"/>
          <w:szCs w:val="24"/>
        </w:rPr>
        <w:t xml:space="preserve">Письменная речь </w:t>
      </w:r>
    </w:p>
    <w:p w:rsidR="006A6A10" w:rsidRPr="001847F8" w:rsidRDefault="00E83024" w:rsidP="00B144DC">
      <w:pPr>
        <w:tabs>
          <w:tab w:val="left" w:pos="426"/>
        </w:tabs>
        <w:spacing w:after="0" w:line="276" w:lineRule="auto"/>
        <w:ind w:right="-284"/>
        <w:contextualSpacing/>
        <w:jc w:val="both"/>
        <w:rPr>
          <w:rFonts w:ascii="Times New Roman" w:hAnsi="Times New Roman" w:cs="Times New Roman"/>
          <w:sz w:val="24"/>
          <w:szCs w:val="24"/>
        </w:rPr>
      </w:pPr>
      <w:r w:rsidRPr="001847F8">
        <w:rPr>
          <w:rFonts w:ascii="Times New Roman" w:hAnsi="Times New Roman" w:cs="Times New Roman"/>
          <w:i/>
          <w:sz w:val="24"/>
          <w:szCs w:val="24"/>
        </w:rPr>
        <w:t>Развитие умений</w:t>
      </w:r>
      <w:r w:rsidRPr="001847F8">
        <w:rPr>
          <w:rFonts w:ascii="Times New Roman" w:hAnsi="Times New Roman" w:cs="Times New Roman"/>
          <w:sz w:val="24"/>
          <w:szCs w:val="24"/>
        </w:rPr>
        <w:t xml:space="preserve"> писать личное письмо, заполнять анкеты, формуляры различного вида; излагать сведения о себе в форме, принятой в стране /странах изучаемого языка (автобиография/резюме); составлять план, тезисы устного/письменного сообщения, в том числе на основе выписок из текста.</w:t>
      </w:r>
    </w:p>
    <w:p w:rsidR="00FB36E3" w:rsidRPr="001847F8" w:rsidRDefault="00FB36E3" w:rsidP="00B144DC">
      <w:pPr>
        <w:tabs>
          <w:tab w:val="left" w:pos="426"/>
        </w:tabs>
        <w:spacing w:after="0" w:line="276" w:lineRule="auto"/>
        <w:ind w:right="-284"/>
        <w:contextualSpacing/>
        <w:jc w:val="both"/>
        <w:rPr>
          <w:rFonts w:ascii="Times New Roman" w:hAnsi="Times New Roman" w:cs="Times New Roman"/>
          <w:sz w:val="24"/>
          <w:szCs w:val="24"/>
        </w:rPr>
      </w:pPr>
    </w:p>
    <w:p w:rsidR="00FB36E3" w:rsidRPr="001847F8" w:rsidRDefault="00E83024" w:rsidP="00B144DC">
      <w:pPr>
        <w:tabs>
          <w:tab w:val="left" w:pos="426"/>
        </w:tabs>
        <w:spacing w:after="0" w:line="276" w:lineRule="auto"/>
        <w:ind w:right="-284"/>
        <w:contextualSpacing/>
        <w:jc w:val="both"/>
        <w:rPr>
          <w:rFonts w:ascii="Times New Roman" w:hAnsi="Times New Roman" w:cs="Times New Roman"/>
          <w:sz w:val="24"/>
          <w:szCs w:val="24"/>
        </w:rPr>
      </w:pPr>
      <w:r w:rsidRPr="001847F8">
        <w:rPr>
          <w:rFonts w:ascii="Times New Roman" w:hAnsi="Times New Roman" w:cs="Times New Roman"/>
          <w:i/>
          <w:sz w:val="24"/>
          <w:szCs w:val="24"/>
        </w:rPr>
        <w:t>Развитие умений:</w:t>
      </w:r>
      <w:r w:rsidRPr="001847F8">
        <w:rPr>
          <w:rFonts w:ascii="Times New Roman" w:hAnsi="Times New Roman" w:cs="Times New Roman"/>
          <w:sz w:val="24"/>
          <w:szCs w:val="24"/>
        </w:rPr>
        <w:t xml:space="preserve"> расспрашивать в личном письме о новостях и сообщать их; рассказывать об отдельных фактах/событиях своей жизни, выражая свои суждения и чувства; описывать свои планы на будущее. </w:t>
      </w:r>
    </w:p>
    <w:p w:rsidR="006A6A10" w:rsidRPr="001847F8" w:rsidRDefault="00E83024" w:rsidP="00B144DC">
      <w:pPr>
        <w:tabs>
          <w:tab w:val="left" w:pos="426"/>
        </w:tabs>
        <w:spacing w:after="0" w:line="276" w:lineRule="auto"/>
        <w:ind w:right="-284"/>
        <w:contextualSpacing/>
        <w:jc w:val="both"/>
        <w:rPr>
          <w:rFonts w:ascii="Times New Roman" w:hAnsi="Times New Roman" w:cs="Times New Roman"/>
          <w:sz w:val="24"/>
          <w:szCs w:val="24"/>
        </w:rPr>
      </w:pPr>
      <w:r w:rsidRPr="001847F8">
        <w:rPr>
          <w:rFonts w:ascii="Times New Roman" w:hAnsi="Times New Roman" w:cs="Times New Roman"/>
          <w:i/>
          <w:sz w:val="24"/>
          <w:szCs w:val="24"/>
        </w:rPr>
        <w:t>Языковые знания и навыки</w:t>
      </w:r>
      <w:r w:rsidRPr="001847F8">
        <w:rPr>
          <w:rFonts w:ascii="Times New Roman" w:hAnsi="Times New Roman" w:cs="Times New Roman"/>
          <w:sz w:val="24"/>
          <w:szCs w:val="24"/>
        </w:rPr>
        <w:t xml:space="preserve"> Орфография Совершенствование орфографических навыков, в том числе применительно к новому языковому материалу. Произносительная сторона речи </w:t>
      </w:r>
      <w:r w:rsidRPr="001847F8">
        <w:rPr>
          <w:rFonts w:ascii="Times New Roman" w:hAnsi="Times New Roman" w:cs="Times New Roman"/>
          <w:sz w:val="24"/>
          <w:szCs w:val="24"/>
        </w:rPr>
        <w:lastRenderedPageBreak/>
        <w:t xml:space="preserve">Совершенствование слухо-произносительных навыков, в том числе применительно к новому языковому материалу. </w:t>
      </w:r>
    </w:p>
    <w:p w:rsidR="00FB36E3" w:rsidRPr="001847F8" w:rsidRDefault="00E83024" w:rsidP="00B144DC">
      <w:pPr>
        <w:tabs>
          <w:tab w:val="left" w:pos="426"/>
        </w:tabs>
        <w:spacing w:after="0" w:line="276" w:lineRule="auto"/>
        <w:ind w:right="-284"/>
        <w:contextualSpacing/>
        <w:jc w:val="both"/>
        <w:rPr>
          <w:rFonts w:ascii="Times New Roman" w:hAnsi="Times New Roman" w:cs="Times New Roman"/>
          <w:sz w:val="24"/>
          <w:szCs w:val="24"/>
        </w:rPr>
      </w:pPr>
      <w:r w:rsidRPr="001847F8">
        <w:rPr>
          <w:rFonts w:ascii="Times New Roman" w:hAnsi="Times New Roman" w:cs="Times New Roman"/>
          <w:sz w:val="24"/>
          <w:szCs w:val="24"/>
        </w:rPr>
        <w:t>Лексическая сторона речи Расширение объема продуктивного и рецептивного лексического минимума за счет лексических средств, обслуживающих новые темы, проблемы и ситуации общения, а также оценочной лексики, реплик-клише речевого этикета, отражающих особенности культуры страны/стран изучаемого языка. Расширение потенциального словаря за счет овладения новыми словообразовательными моделями, интернациональной лексикой. Развитие соответствующих лексических навыков. Грамматическая сторона речи Расширение объема значений изученных грамматических явлений: видовременных, неличных и неопределенно-личных форм глагола, форм условного наклонения, объема использования косвенной речи (косвенного вопроса, приказания/побуждения). Согласование времен. Развитие соответствующих грамматических навыков. Систематизация изученного грамматического материала.</w:t>
      </w:r>
    </w:p>
    <w:p w:rsidR="00E83024" w:rsidRPr="001847F8" w:rsidRDefault="00E83024" w:rsidP="00B144DC">
      <w:pPr>
        <w:tabs>
          <w:tab w:val="left" w:pos="426"/>
        </w:tabs>
        <w:spacing w:after="0" w:line="276" w:lineRule="auto"/>
        <w:ind w:right="-284"/>
        <w:contextualSpacing/>
        <w:jc w:val="both"/>
        <w:rPr>
          <w:rFonts w:ascii="Times New Roman" w:hAnsi="Times New Roman" w:cs="Times New Roman"/>
          <w:sz w:val="24"/>
          <w:szCs w:val="24"/>
        </w:rPr>
      </w:pPr>
      <w:r w:rsidRPr="001847F8">
        <w:rPr>
          <w:rFonts w:ascii="Times New Roman" w:hAnsi="Times New Roman" w:cs="Times New Roman"/>
          <w:sz w:val="24"/>
          <w:szCs w:val="24"/>
        </w:rPr>
        <w:t xml:space="preserve"> Социокультурные знания и умения </w:t>
      </w:r>
    </w:p>
    <w:p w:rsidR="00FB36E3" w:rsidRPr="001847F8" w:rsidRDefault="00E83024" w:rsidP="00B144DC">
      <w:pPr>
        <w:tabs>
          <w:tab w:val="left" w:pos="426"/>
        </w:tabs>
        <w:spacing w:after="0" w:line="276" w:lineRule="auto"/>
        <w:ind w:right="-284"/>
        <w:contextualSpacing/>
        <w:jc w:val="both"/>
        <w:rPr>
          <w:rFonts w:ascii="Times New Roman" w:hAnsi="Times New Roman" w:cs="Times New Roman"/>
          <w:sz w:val="24"/>
          <w:szCs w:val="24"/>
        </w:rPr>
      </w:pPr>
      <w:r w:rsidRPr="001847F8">
        <w:rPr>
          <w:rFonts w:ascii="Times New Roman" w:hAnsi="Times New Roman" w:cs="Times New Roman"/>
          <w:sz w:val="24"/>
          <w:szCs w:val="24"/>
        </w:rPr>
        <w:t xml:space="preserve">Развитие страноведческих знаний и умений, основанных на сравнении фактов родной культуры и культуры стран изучаемого языка. Увеличение их объема за счет новой тематики и проблематики речевого общения, в том числе межпредметного характера. </w:t>
      </w:r>
    </w:p>
    <w:p w:rsidR="00FB36E3" w:rsidRPr="001847F8" w:rsidRDefault="00E83024" w:rsidP="00B144DC">
      <w:pPr>
        <w:tabs>
          <w:tab w:val="left" w:pos="426"/>
        </w:tabs>
        <w:spacing w:after="0" w:line="276" w:lineRule="auto"/>
        <w:ind w:right="-284"/>
        <w:contextualSpacing/>
        <w:jc w:val="both"/>
        <w:rPr>
          <w:rFonts w:ascii="Times New Roman" w:hAnsi="Times New Roman" w:cs="Times New Roman"/>
          <w:sz w:val="24"/>
          <w:szCs w:val="24"/>
        </w:rPr>
      </w:pPr>
      <w:r w:rsidRPr="001847F8">
        <w:rPr>
          <w:rFonts w:ascii="Times New Roman" w:hAnsi="Times New Roman" w:cs="Times New Roman"/>
          <w:sz w:val="24"/>
          <w:szCs w:val="24"/>
        </w:rPr>
        <w:t xml:space="preserve">Компенсаторные умения </w:t>
      </w:r>
    </w:p>
    <w:p w:rsidR="00FB36E3" w:rsidRPr="001847F8" w:rsidRDefault="00E83024" w:rsidP="00B144DC">
      <w:pPr>
        <w:tabs>
          <w:tab w:val="left" w:pos="426"/>
        </w:tabs>
        <w:spacing w:after="0" w:line="276" w:lineRule="auto"/>
        <w:ind w:right="-284"/>
        <w:contextualSpacing/>
        <w:jc w:val="both"/>
        <w:rPr>
          <w:rFonts w:ascii="Times New Roman" w:hAnsi="Times New Roman" w:cs="Times New Roman"/>
          <w:sz w:val="24"/>
          <w:szCs w:val="24"/>
        </w:rPr>
      </w:pPr>
      <w:r w:rsidRPr="001847F8">
        <w:rPr>
          <w:rFonts w:ascii="Times New Roman" w:hAnsi="Times New Roman" w:cs="Times New Roman"/>
          <w:sz w:val="24"/>
          <w:szCs w:val="24"/>
        </w:rPr>
        <w:t xml:space="preserve">Совершенствование умений: пользоваться языковой и контекстуальной догадкой при чтении и аудировании; прогнозировать содержание текста по заголовку/началу текста, использовать текстовые опоры различного рода (подзаголовки, таблицы, графики, шрифтовые выделения, комментарии, сноски); игнорировать лексические и смысловые трудности, не влияющие на понимание основного содержания текста, использовать переспрос и словарные замены в процессе устноречевого общения. Учебно-познавательные умения Дальнейшее развитие общих учебных умений, связанных с приемами самостоятельного приобретения знаний: использовать двуязычный и одноязычный словари и другую справочную литературу, ориентироваться в иноязычном письменном и аудиотексте, обобщать информацию, фиксировать содержание сообщений, выделять нужную/основную информацию из различных источников на изучаемом иностранном языке. </w:t>
      </w:r>
      <w:r w:rsidRPr="001847F8">
        <w:rPr>
          <w:rFonts w:ascii="Times New Roman" w:hAnsi="Times New Roman" w:cs="Times New Roman"/>
          <w:i/>
          <w:sz w:val="24"/>
          <w:szCs w:val="24"/>
        </w:rPr>
        <w:t>Развитие специальных учебных умений</w:t>
      </w:r>
      <w:r w:rsidRPr="001847F8">
        <w:rPr>
          <w:rFonts w:ascii="Times New Roman" w:hAnsi="Times New Roman" w:cs="Times New Roman"/>
          <w:sz w:val="24"/>
          <w:szCs w:val="24"/>
        </w:rPr>
        <w:t xml:space="preserve">: интерпретировать языковые средства, отражающие особенности иной культуры; использовать выборочный перевод для уточнения понимания иноязычного текста. </w:t>
      </w:r>
    </w:p>
    <w:p w:rsidR="00FB36E3" w:rsidRPr="001847F8" w:rsidRDefault="00E83024" w:rsidP="00B144DC">
      <w:pPr>
        <w:tabs>
          <w:tab w:val="left" w:pos="426"/>
        </w:tabs>
        <w:spacing w:after="0" w:line="276" w:lineRule="auto"/>
        <w:ind w:right="-284"/>
        <w:contextualSpacing/>
        <w:jc w:val="both"/>
        <w:rPr>
          <w:rFonts w:ascii="Times New Roman" w:hAnsi="Times New Roman" w:cs="Times New Roman"/>
          <w:sz w:val="24"/>
          <w:szCs w:val="24"/>
        </w:rPr>
      </w:pPr>
      <w:r w:rsidRPr="001847F8">
        <w:rPr>
          <w:rFonts w:ascii="Times New Roman" w:hAnsi="Times New Roman" w:cs="Times New Roman"/>
          <w:b/>
          <w:i/>
          <w:sz w:val="24"/>
          <w:szCs w:val="24"/>
        </w:rPr>
        <w:t xml:space="preserve">Требования к уровню подготовки выпускников </w:t>
      </w:r>
    </w:p>
    <w:p w:rsidR="00FB36E3" w:rsidRPr="001847F8" w:rsidRDefault="00E83024" w:rsidP="00B144DC">
      <w:pPr>
        <w:tabs>
          <w:tab w:val="left" w:pos="426"/>
        </w:tabs>
        <w:spacing w:after="0" w:line="276" w:lineRule="auto"/>
        <w:ind w:right="-284"/>
        <w:contextualSpacing/>
        <w:jc w:val="both"/>
        <w:rPr>
          <w:rFonts w:ascii="Times New Roman" w:hAnsi="Times New Roman" w:cs="Times New Roman"/>
          <w:i/>
          <w:sz w:val="24"/>
          <w:szCs w:val="24"/>
        </w:rPr>
      </w:pPr>
      <w:r w:rsidRPr="001847F8">
        <w:rPr>
          <w:rFonts w:ascii="Times New Roman" w:hAnsi="Times New Roman" w:cs="Times New Roman"/>
          <w:sz w:val="24"/>
          <w:szCs w:val="24"/>
        </w:rPr>
        <w:t>В</w:t>
      </w:r>
      <w:r w:rsidRPr="001847F8">
        <w:rPr>
          <w:rFonts w:ascii="Times New Roman" w:hAnsi="Times New Roman" w:cs="Times New Roman"/>
          <w:i/>
          <w:sz w:val="24"/>
          <w:szCs w:val="24"/>
        </w:rPr>
        <w:t xml:space="preserve"> результате изучения иностранного языка на базовом уровне ученик должен знать/понимать:</w:t>
      </w:r>
    </w:p>
    <w:p w:rsidR="00FB36E3" w:rsidRPr="001847F8" w:rsidRDefault="00E83024" w:rsidP="00B144DC">
      <w:pPr>
        <w:tabs>
          <w:tab w:val="left" w:pos="426"/>
        </w:tabs>
        <w:spacing w:after="0" w:line="276" w:lineRule="auto"/>
        <w:ind w:right="-284"/>
        <w:contextualSpacing/>
        <w:jc w:val="both"/>
        <w:rPr>
          <w:rFonts w:ascii="Times New Roman" w:hAnsi="Times New Roman" w:cs="Times New Roman"/>
          <w:sz w:val="24"/>
          <w:szCs w:val="24"/>
        </w:rPr>
      </w:pPr>
      <w:r w:rsidRPr="001847F8">
        <w:rPr>
          <w:rFonts w:ascii="Times New Roman" w:hAnsi="Times New Roman" w:cs="Times New Roman"/>
          <w:sz w:val="24"/>
          <w:szCs w:val="24"/>
        </w:rPr>
        <w:t>- значения новых лексических единиц, связанных с тематикой данного этапа обучения и соответствующими ситуациями общения, в том числе оценочной лексики, реплик-клише речевого этикета, отражающих особенности культуры страны/стран изучаемого языка;</w:t>
      </w:r>
    </w:p>
    <w:p w:rsidR="00FB36E3" w:rsidRPr="001847F8" w:rsidRDefault="00E83024" w:rsidP="00B144DC">
      <w:pPr>
        <w:tabs>
          <w:tab w:val="left" w:pos="426"/>
        </w:tabs>
        <w:spacing w:after="0" w:line="276" w:lineRule="auto"/>
        <w:ind w:right="-284"/>
        <w:contextualSpacing/>
        <w:jc w:val="both"/>
        <w:rPr>
          <w:rFonts w:ascii="Times New Roman" w:hAnsi="Times New Roman" w:cs="Times New Roman"/>
          <w:sz w:val="24"/>
          <w:szCs w:val="24"/>
        </w:rPr>
      </w:pPr>
      <w:r w:rsidRPr="001847F8">
        <w:rPr>
          <w:rFonts w:ascii="Times New Roman" w:hAnsi="Times New Roman" w:cs="Times New Roman"/>
          <w:sz w:val="24"/>
          <w:szCs w:val="24"/>
        </w:rPr>
        <w:t xml:space="preserve"> - значение изученных грамматических явлений в расширенном объеме (видовременные, неличные и неопределенно-личные формы глагола, формы условного наклонения, косвенная речь/косвенный вопрос, побуждение и др., согласование времен);</w:t>
      </w:r>
    </w:p>
    <w:p w:rsidR="00FB36E3" w:rsidRPr="001847F8" w:rsidRDefault="00E83024" w:rsidP="00B144DC">
      <w:pPr>
        <w:tabs>
          <w:tab w:val="left" w:pos="426"/>
        </w:tabs>
        <w:spacing w:after="0" w:line="276" w:lineRule="auto"/>
        <w:ind w:right="-284"/>
        <w:contextualSpacing/>
        <w:jc w:val="both"/>
        <w:rPr>
          <w:rFonts w:ascii="Times New Roman" w:hAnsi="Times New Roman" w:cs="Times New Roman"/>
          <w:sz w:val="24"/>
          <w:szCs w:val="24"/>
        </w:rPr>
      </w:pPr>
      <w:r w:rsidRPr="001847F8">
        <w:rPr>
          <w:rFonts w:ascii="Times New Roman" w:hAnsi="Times New Roman" w:cs="Times New Roman"/>
          <w:sz w:val="24"/>
          <w:szCs w:val="24"/>
        </w:rPr>
        <w:t xml:space="preserve"> - страноведческую информацию из аутентичных источников, обогащающую социальный опыт школьников: сведения о стране/странах изучаемого языка, их науке и культуре, исторических и современных реалиях, общественных деятелях, месте в мировом сообществе и мировой культуре, взаимоотношениях с нашей страной, языковые средства и правила речевого и неречевого поведения в соответствии со сферой общения и социальным статусом партнера;</w:t>
      </w:r>
    </w:p>
    <w:p w:rsidR="00FB36E3" w:rsidRPr="001847F8" w:rsidRDefault="00E83024" w:rsidP="00B144DC">
      <w:pPr>
        <w:tabs>
          <w:tab w:val="left" w:pos="426"/>
        </w:tabs>
        <w:spacing w:after="0" w:line="276" w:lineRule="auto"/>
        <w:ind w:right="-284"/>
        <w:contextualSpacing/>
        <w:jc w:val="both"/>
        <w:rPr>
          <w:rFonts w:ascii="Times New Roman" w:hAnsi="Times New Roman" w:cs="Times New Roman"/>
          <w:sz w:val="24"/>
          <w:szCs w:val="24"/>
        </w:rPr>
      </w:pPr>
      <w:r w:rsidRPr="001847F8">
        <w:rPr>
          <w:rFonts w:ascii="Times New Roman" w:hAnsi="Times New Roman" w:cs="Times New Roman"/>
          <w:i/>
          <w:sz w:val="24"/>
          <w:szCs w:val="24"/>
        </w:rPr>
        <w:t>уметь:</w:t>
      </w:r>
    </w:p>
    <w:p w:rsidR="00AD2DDC" w:rsidRPr="001847F8" w:rsidRDefault="00E83024" w:rsidP="00B144DC">
      <w:pPr>
        <w:tabs>
          <w:tab w:val="left" w:pos="426"/>
        </w:tabs>
        <w:spacing w:after="0" w:line="276" w:lineRule="auto"/>
        <w:ind w:right="-284"/>
        <w:contextualSpacing/>
        <w:jc w:val="both"/>
        <w:rPr>
          <w:rFonts w:ascii="Times New Roman" w:hAnsi="Times New Roman" w:cs="Times New Roman"/>
          <w:sz w:val="24"/>
          <w:szCs w:val="24"/>
        </w:rPr>
      </w:pPr>
      <w:r w:rsidRPr="001847F8">
        <w:rPr>
          <w:rFonts w:ascii="Times New Roman" w:hAnsi="Times New Roman" w:cs="Times New Roman"/>
          <w:sz w:val="24"/>
          <w:szCs w:val="24"/>
        </w:rPr>
        <w:t>говорение - вести диалог, используя оценочные суждения, в ситуациях официального и неофициального общения (в рамках изученной тематики);</w:t>
      </w:r>
    </w:p>
    <w:p w:rsidR="00AD2DDC" w:rsidRPr="001847F8" w:rsidRDefault="00E83024" w:rsidP="00B144DC">
      <w:pPr>
        <w:tabs>
          <w:tab w:val="left" w:pos="426"/>
        </w:tabs>
        <w:spacing w:after="0" w:line="276" w:lineRule="auto"/>
        <w:ind w:right="-284"/>
        <w:contextualSpacing/>
        <w:jc w:val="both"/>
        <w:rPr>
          <w:rFonts w:ascii="Times New Roman" w:hAnsi="Times New Roman" w:cs="Times New Roman"/>
          <w:sz w:val="24"/>
          <w:szCs w:val="24"/>
        </w:rPr>
      </w:pPr>
      <w:r w:rsidRPr="001847F8">
        <w:rPr>
          <w:rFonts w:ascii="Times New Roman" w:hAnsi="Times New Roman" w:cs="Times New Roman"/>
          <w:sz w:val="24"/>
          <w:szCs w:val="24"/>
        </w:rPr>
        <w:lastRenderedPageBreak/>
        <w:t xml:space="preserve"> беседовать о себе, своих планах; участвовать в обсуждении проблем в связи с прочитанным/прослушанным иноязычным текстом, соблюдая правила речевого этикета;</w:t>
      </w:r>
    </w:p>
    <w:p w:rsidR="005B19EB" w:rsidRPr="001847F8" w:rsidRDefault="00E83024" w:rsidP="00B144DC">
      <w:pPr>
        <w:tabs>
          <w:tab w:val="left" w:pos="426"/>
        </w:tabs>
        <w:spacing w:after="0" w:line="276" w:lineRule="auto"/>
        <w:ind w:right="-284"/>
        <w:contextualSpacing/>
        <w:jc w:val="both"/>
        <w:rPr>
          <w:rFonts w:ascii="Times New Roman" w:hAnsi="Times New Roman" w:cs="Times New Roman"/>
          <w:sz w:val="24"/>
          <w:szCs w:val="24"/>
        </w:rPr>
      </w:pPr>
      <w:r w:rsidRPr="001847F8">
        <w:rPr>
          <w:rFonts w:ascii="Times New Roman" w:hAnsi="Times New Roman" w:cs="Times New Roman"/>
          <w:sz w:val="24"/>
          <w:szCs w:val="24"/>
        </w:rPr>
        <w:t>- рассказывать о своем окружении, рассуждать в рамках изученной тематики и проблематики; представлять социокультурный портрет своей страны и страны/стран изучаемого языка; аудирование</w:t>
      </w:r>
      <w:r w:rsidR="005B19EB" w:rsidRPr="001847F8">
        <w:rPr>
          <w:rFonts w:ascii="Times New Roman" w:hAnsi="Times New Roman" w:cs="Times New Roman"/>
          <w:sz w:val="24"/>
          <w:szCs w:val="24"/>
        </w:rPr>
        <w:t>;</w:t>
      </w:r>
    </w:p>
    <w:p w:rsidR="005B19EB" w:rsidRPr="001847F8" w:rsidRDefault="00E83024" w:rsidP="00B144DC">
      <w:pPr>
        <w:tabs>
          <w:tab w:val="left" w:pos="426"/>
        </w:tabs>
        <w:spacing w:after="0" w:line="276" w:lineRule="auto"/>
        <w:ind w:right="-284"/>
        <w:contextualSpacing/>
        <w:jc w:val="both"/>
        <w:rPr>
          <w:rFonts w:ascii="Times New Roman" w:hAnsi="Times New Roman" w:cs="Times New Roman"/>
          <w:sz w:val="24"/>
          <w:szCs w:val="24"/>
        </w:rPr>
      </w:pPr>
      <w:r w:rsidRPr="001847F8">
        <w:rPr>
          <w:rFonts w:ascii="Times New Roman" w:hAnsi="Times New Roman" w:cs="Times New Roman"/>
          <w:sz w:val="24"/>
          <w:szCs w:val="24"/>
        </w:rPr>
        <w:t xml:space="preserve"> - относительно полно и точно понимать высказывания собеседника в распространенных стандартных ситуациях повседневного общения, понимать основное содержание и извлекать необходимую информацию из различных аудио- и видеотекстов: прагматических (объявления, прогноз погоды), публицистических (интервью, репортаж), соответствующих тематике данной ступени обучения: чтение - читать аутентичные тексты различных стилей: публицистические, художественные, научно-популярные, прагматические - используя основные виды чтения (ознакомительное, изучающее, поисковое/просмотровое) в зависимости от коммуникативной задачи; письменная речь - писать личное письмо, заполнять анкету, письменно излагать сведения о себе в форме, принятой в стране/странах изучаемого языка, делать выписки из иноязычного текста; - использовать приобретенные знания и умения в практической деятельности и повседневной жизни для: - общения с представителями других стран, ориентации в современном поликультурном мире;</w:t>
      </w:r>
    </w:p>
    <w:p w:rsidR="005B19EB" w:rsidRPr="001847F8" w:rsidRDefault="00E83024" w:rsidP="00B144DC">
      <w:pPr>
        <w:tabs>
          <w:tab w:val="left" w:pos="426"/>
        </w:tabs>
        <w:spacing w:after="0" w:line="276" w:lineRule="auto"/>
        <w:ind w:right="-284"/>
        <w:contextualSpacing/>
        <w:jc w:val="both"/>
        <w:rPr>
          <w:rFonts w:ascii="Times New Roman" w:hAnsi="Times New Roman" w:cs="Times New Roman"/>
          <w:sz w:val="24"/>
          <w:szCs w:val="24"/>
        </w:rPr>
      </w:pPr>
      <w:r w:rsidRPr="001847F8">
        <w:rPr>
          <w:rFonts w:ascii="Times New Roman" w:hAnsi="Times New Roman" w:cs="Times New Roman"/>
          <w:sz w:val="24"/>
          <w:szCs w:val="24"/>
        </w:rPr>
        <w:t xml:space="preserve"> - получения сведений из иноязычных источников информации (в том числе через Интернет), необходимых в образовательных и самообразовательных целях; </w:t>
      </w:r>
    </w:p>
    <w:p w:rsidR="005B19EB" w:rsidRPr="001847F8" w:rsidRDefault="00E83024" w:rsidP="00B144DC">
      <w:pPr>
        <w:tabs>
          <w:tab w:val="left" w:pos="426"/>
        </w:tabs>
        <w:spacing w:after="0" w:line="276" w:lineRule="auto"/>
        <w:ind w:right="-284"/>
        <w:contextualSpacing/>
        <w:jc w:val="both"/>
        <w:rPr>
          <w:rFonts w:ascii="Times New Roman" w:hAnsi="Times New Roman" w:cs="Times New Roman"/>
          <w:sz w:val="24"/>
          <w:szCs w:val="24"/>
        </w:rPr>
      </w:pPr>
      <w:r w:rsidRPr="001847F8">
        <w:rPr>
          <w:rFonts w:ascii="Times New Roman" w:hAnsi="Times New Roman" w:cs="Times New Roman"/>
          <w:sz w:val="24"/>
          <w:szCs w:val="24"/>
        </w:rPr>
        <w:t>- расширения возможностей в выборе будущей профессиональной деятельности;</w:t>
      </w:r>
    </w:p>
    <w:p w:rsidR="00E83024" w:rsidRPr="001847F8" w:rsidRDefault="00E83024" w:rsidP="00B144DC">
      <w:pPr>
        <w:tabs>
          <w:tab w:val="left" w:pos="426"/>
        </w:tabs>
        <w:spacing w:after="0" w:line="276" w:lineRule="auto"/>
        <w:ind w:right="-284"/>
        <w:contextualSpacing/>
        <w:jc w:val="both"/>
        <w:rPr>
          <w:rFonts w:ascii="Times New Roman" w:hAnsi="Times New Roman" w:cs="Times New Roman"/>
          <w:sz w:val="24"/>
          <w:szCs w:val="24"/>
        </w:rPr>
      </w:pPr>
      <w:r w:rsidRPr="001847F8">
        <w:rPr>
          <w:rFonts w:ascii="Times New Roman" w:hAnsi="Times New Roman" w:cs="Times New Roman"/>
          <w:sz w:val="24"/>
          <w:szCs w:val="24"/>
        </w:rPr>
        <w:t xml:space="preserve"> - изучения ценностей мировой культуры, культурного наследия и достижений других стран; ознакомления представителей зарубежных стран с культурой и достижениями России. </w:t>
      </w:r>
    </w:p>
    <w:p w:rsidR="005B19EB" w:rsidRPr="001847F8" w:rsidRDefault="00E83024" w:rsidP="00B144DC">
      <w:pPr>
        <w:tabs>
          <w:tab w:val="left" w:pos="426"/>
        </w:tabs>
        <w:spacing w:after="0" w:line="276" w:lineRule="auto"/>
        <w:ind w:right="-284"/>
        <w:contextualSpacing/>
        <w:jc w:val="both"/>
        <w:rPr>
          <w:rFonts w:ascii="Times New Roman" w:hAnsi="Times New Roman" w:cs="Times New Roman"/>
          <w:b/>
          <w:sz w:val="24"/>
          <w:szCs w:val="24"/>
        </w:rPr>
      </w:pPr>
      <w:r w:rsidRPr="001847F8">
        <w:rPr>
          <w:rFonts w:ascii="Times New Roman" w:hAnsi="Times New Roman" w:cs="Times New Roman"/>
          <w:b/>
          <w:sz w:val="24"/>
          <w:szCs w:val="24"/>
        </w:rPr>
        <w:t xml:space="preserve">Математика </w:t>
      </w:r>
    </w:p>
    <w:p w:rsidR="00E83024" w:rsidRPr="001847F8" w:rsidRDefault="00E83024" w:rsidP="00B144DC">
      <w:pPr>
        <w:tabs>
          <w:tab w:val="left" w:pos="426"/>
        </w:tabs>
        <w:spacing w:after="0" w:line="276" w:lineRule="auto"/>
        <w:ind w:right="-284"/>
        <w:contextualSpacing/>
        <w:jc w:val="both"/>
        <w:rPr>
          <w:rFonts w:ascii="Times New Roman" w:hAnsi="Times New Roman" w:cs="Times New Roman"/>
          <w:sz w:val="24"/>
          <w:szCs w:val="24"/>
        </w:rPr>
      </w:pPr>
      <w:r w:rsidRPr="001847F8">
        <w:rPr>
          <w:rFonts w:ascii="Times New Roman" w:hAnsi="Times New Roman" w:cs="Times New Roman"/>
          <w:i/>
          <w:sz w:val="24"/>
          <w:szCs w:val="24"/>
        </w:rPr>
        <w:t>Изучение математики</w:t>
      </w:r>
      <w:r w:rsidRPr="001847F8">
        <w:rPr>
          <w:rFonts w:ascii="Times New Roman" w:hAnsi="Times New Roman" w:cs="Times New Roman"/>
          <w:sz w:val="24"/>
          <w:szCs w:val="24"/>
        </w:rPr>
        <w:t xml:space="preserve"> на базовом уровне среднего общего образования направлено на достижение следующих целей: </w:t>
      </w:r>
    </w:p>
    <w:p w:rsidR="005B19EB" w:rsidRPr="001847F8" w:rsidRDefault="00E83024" w:rsidP="00B144DC">
      <w:pPr>
        <w:tabs>
          <w:tab w:val="left" w:pos="426"/>
        </w:tabs>
        <w:spacing w:after="0" w:line="276" w:lineRule="auto"/>
        <w:ind w:right="-284"/>
        <w:contextualSpacing/>
        <w:jc w:val="both"/>
        <w:rPr>
          <w:rFonts w:ascii="Times New Roman" w:hAnsi="Times New Roman" w:cs="Times New Roman"/>
          <w:sz w:val="24"/>
          <w:szCs w:val="24"/>
        </w:rPr>
      </w:pPr>
      <w:r w:rsidRPr="001847F8">
        <w:rPr>
          <w:rFonts w:ascii="Times New Roman" w:hAnsi="Times New Roman" w:cs="Times New Roman"/>
          <w:sz w:val="24"/>
          <w:szCs w:val="24"/>
        </w:rPr>
        <w:t xml:space="preserve">- формирование представлений о математике как универсальном языке науки, средстве моделирования явлений и процессов, об идеях и методах математики; </w:t>
      </w:r>
    </w:p>
    <w:p w:rsidR="005B19EB" w:rsidRPr="001847F8" w:rsidRDefault="00E83024" w:rsidP="00B144DC">
      <w:pPr>
        <w:tabs>
          <w:tab w:val="left" w:pos="426"/>
        </w:tabs>
        <w:spacing w:after="0" w:line="276" w:lineRule="auto"/>
        <w:ind w:right="-284"/>
        <w:contextualSpacing/>
        <w:jc w:val="both"/>
        <w:rPr>
          <w:rFonts w:ascii="Times New Roman" w:hAnsi="Times New Roman" w:cs="Times New Roman"/>
          <w:sz w:val="24"/>
          <w:szCs w:val="24"/>
        </w:rPr>
      </w:pPr>
      <w:r w:rsidRPr="001847F8">
        <w:rPr>
          <w:rFonts w:ascii="Times New Roman" w:hAnsi="Times New Roman" w:cs="Times New Roman"/>
          <w:sz w:val="24"/>
          <w:szCs w:val="24"/>
        </w:rPr>
        <w:t xml:space="preserve">- развитие логического мышления, пространственного воображения, алгоритмической культуры, критичности мышления на уровне, необходимом для будущей профессиональной деятельности, а также последующего обучения в высшей школе; </w:t>
      </w:r>
    </w:p>
    <w:p w:rsidR="005B19EB" w:rsidRPr="001847F8" w:rsidRDefault="00E83024" w:rsidP="00B144DC">
      <w:pPr>
        <w:tabs>
          <w:tab w:val="left" w:pos="426"/>
        </w:tabs>
        <w:spacing w:after="0" w:line="276" w:lineRule="auto"/>
        <w:ind w:right="-284"/>
        <w:contextualSpacing/>
        <w:jc w:val="both"/>
        <w:rPr>
          <w:rFonts w:ascii="Times New Roman" w:hAnsi="Times New Roman" w:cs="Times New Roman"/>
          <w:sz w:val="24"/>
          <w:szCs w:val="24"/>
        </w:rPr>
      </w:pPr>
      <w:r w:rsidRPr="001847F8">
        <w:rPr>
          <w:rFonts w:ascii="Times New Roman" w:hAnsi="Times New Roman" w:cs="Times New Roman"/>
          <w:sz w:val="24"/>
          <w:szCs w:val="24"/>
        </w:rPr>
        <w:t>- овладение математическими знаниями и умениями, необходимыми в повседневной жизни, для изучения школьных естественнонаучных дисциплин на базовом уровне, для получения образования в областях, не требующих углубленной математической подготовки;</w:t>
      </w:r>
    </w:p>
    <w:p w:rsidR="005B19EB" w:rsidRPr="001847F8" w:rsidRDefault="00E83024" w:rsidP="00B144DC">
      <w:pPr>
        <w:tabs>
          <w:tab w:val="left" w:pos="426"/>
        </w:tabs>
        <w:spacing w:after="0" w:line="276" w:lineRule="auto"/>
        <w:ind w:right="-284"/>
        <w:contextualSpacing/>
        <w:jc w:val="both"/>
        <w:rPr>
          <w:rFonts w:ascii="Times New Roman" w:hAnsi="Times New Roman" w:cs="Times New Roman"/>
          <w:sz w:val="24"/>
          <w:szCs w:val="24"/>
        </w:rPr>
      </w:pPr>
      <w:r w:rsidRPr="001847F8">
        <w:rPr>
          <w:rFonts w:ascii="Times New Roman" w:hAnsi="Times New Roman" w:cs="Times New Roman"/>
          <w:sz w:val="24"/>
          <w:szCs w:val="24"/>
        </w:rPr>
        <w:t xml:space="preserve"> - воспитание средствами математики культуры личности, понимания значимости математики для научно-технического прогресса, отношения к математике как к части общечеловеческой культуры через знакомство с историей развития математики, эволюцией математических идей. </w:t>
      </w:r>
    </w:p>
    <w:p w:rsidR="005B19EB" w:rsidRPr="001847F8" w:rsidRDefault="00E83024" w:rsidP="00B144DC">
      <w:pPr>
        <w:tabs>
          <w:tab w:val="left" w:pos="426"/>
        </w:tabs>
        <w:spacing w:after="0" w:line="276" w:lineRule="auto"/>
        <w:ind w:right="-284"/>
        <w:contextualSpacing/>
        <w:jc w:val="both"/>
        <w:rPr>
          <w:rFonts w:ascii="Times New Roman" w:hAnsi="Times New Roman" w:cs="Times New Roman"/>
          <w:b/>
          <w:sz w:val="24"/>
          <w:szCs w:val="24"/>
        </w:rPr>
      </w:pPr>
      <w:r w:rsidRPr="001847F8">
        <w:rPr>
          <w:rFonts w:ascii="Times New Roman" w:hAnsi="Times New Roman" w:cs="Times New Roman"/>
          <w:b/>
          <w:sz w:val="24"/>
          <w:szCs w:val="24"/>
        </w:rPr>
        <w:t>Содержание основной образовательной программы по математике</w:t>
      </w:r>
    </w:p>
    <w:p w:rsidR="00FE445E" w:rsidRPr="001847F8" w:rsidRDefault="00E83024" w:rsidP="00B144DC">
      <w:pPr>
        <w:tabs>
          <w:tab w:val="left" w:pos="426"/>
        </w:tabs>
        <w:spacing w:after="0" w:line="276" w:lineRule="auto"/>
        <w:ind w:right="-284"/>
        <w:contextualSpacing/>
        <w:jc w:val="both"/>
        <w:rPr>
          <w:rFonts w:ascii="Times New Roman" w:hAnsi="Times New Roman" w:cs="Times New Roman"/>
          <w:sz w:val="24"/>
          <w:szCs w:val="24"/>
        </w:rPr>
      </w:pPr>
      <w:r w:rsidRPr="001847F8">
        <w:rPr>
          <w:rFonts w:ascii="Times New Roman" w:hAnsi="Times New Roman" w:cs="Times New Roman"/>
          <w:sz w:val="24"/>
          <w:szCs w:val="24"/>
        </w:rPr>
        <w:t xml:space="preserve"> Алгебра   Корни и степени. Корень степени n &gt; 1 и его свойства. Степень с рациональным показателем и ее свойства. Понятие о степени с действительным показателем. Свойства степени с действительным показателем. Логарифм. Логарифм числа. Основное логарифмическое тождество. Логарифм произведения, частного, степени; переход к новому основанию. Десятичный и натуральный логарифмы, число е. Преобразования простейших выражений, включающих арифметические операции, а также операцию возведения в степень и операцию логарифмирования. Основы тригонометрии. Синус, косинус, тангенс, котангенс произвольного угла. Радианная мера угла. Синус, косинус, тангенс и котангенс числа. Основные тригонометрические тождества. Формулы приведения. Синус, косинус и тангенс суммы и разности двух углов. Синус и косинус двойного угла. Формулы половинного угла. </w:t>
      </w:r>
      <w:r w:rsidRPr="001847F8">
        <w:rPr>
          <w:rFonts w:ascii="Times New Roman" w:hAnsi="Times New Roman" w:cs="Times New Roman"/>
          <w:sz w:val="24"/>
          <w:szCs w:val="24"/>
        </w:rPr>
        <w:lastRenderedPageBreak/>
        <w:t>Преобразования суммы тригонометрических функций в произведение и произведения в сумму. Выражение тригонометрических функций через тангенс половинного аргумента.</w:t>
      </w:r>
    </w:p>
    <w:p w:rsidR="00913B3F" w:rsidRPr="001847F8" w:rsidRDefault="00E83024" w:rsidP="00B144DC">
      <w:pPr>
        <w:tabs>
          <w:tab w:val="left" w:pos="426"/>
        </w:tabs>
        <w:spacing w:after="0" w:line="276" w:lineRule="auto"/>
        <w:ind w:right="-284"/>
        <w:contextualSpacing/>
        <w:jc w:val="both"/>
        <w:rPr>
          <w:rFonts w:ascii="Times New Roman" w:hAnsi="Times New Roman" w:cs="Times New Roman"/>
          <w:sz w:val="24"/>
          <w:szCs w:val="24"/>
        </w:rPr>
      </w:pPr>
      <w:r w:rsidRPr="001847F8">
        <w:rPr>
          <w:rFonts w:ascii="Times New Roman" w:hAnsi="Times New Roman" w:cs="Times New Roman"/>
          <w:sz w:val="24"/>
          <w:szCs w:val="24"/>
        </w:rPr>
        <w:t xml:space="preserve"> Преобразования простейших тригонометрических выражений. Простейшие тригонометрические уравнения. Решения тригонометрических уравнений. Простейшие тригонометрические неравенства. Арксинус, арккосинус, арктангенс числа. Функции Функции. Область определения и множество значений. График функции. Построение графиков функций, заданных различными способами. Свойства функций: монотонность, четность и нечетность, периодичность, ограниченность. Промежутки возрастания и убывания, наибольшее и наименьшее значения, точки экстремума (локального максимума и минимума). Графическая интерпретация. Примеры функциональных зависимостей в реальных процессах и явлениях. Обратная функция. Область определения и область значений обратной функции. График обратной функции. Степенная функция с натуральным показателем, ее свойства и график. Вертикальные и горизонтальные асимптоты графиков. Графики дробнолинейных функций. Тригонометрические функции, их свойства и графики; периодичность, основной период. Показательная функция (экспонента), ее свойства и график. Логарифмическая функция, ее свойства и график. Преобразования графиков: параллельный перенос, симметрия относительно осей координат и симметрия относительно начала координат, симметрия относительно прямой у = х, растяжение и сжатие вдоль осей координат. Начала математического анализа Понятие о пределе последовательности. Существование предела монотонной ограниченной последовательности. Длина окружности и площадь круга как пределы последовательностей. Бесконечно убывающая геометрическая прогрессия и ее сумма. Понятие о непрерывности функции. Понятие о производной функции, физический и геометрический смысл производной. Уравнение касательной к графику функции. Производные суммы, разности, произведения, частного. Производные основных элементарных функций. Применение производной к исследованию функций и построению графиков. Производные обратной функции и композиции данной функции с линейной. Понятие об определенном интеграле как площади криволинейной трапеции. Первообразная. Формула Ньютона-Лейбница. Примеры использования производной для нахождения наилучшего решения в прикладных, в том числе социально-экономических, задачах. Нахождение скорости для процесса, заданного формулой или графиком. Примеры применения интеграла в физике и геометрии. Вторая производная и ее физический смысл. Уравнения и неравенства Решение рациональных, показательных, логарифмических уравнений и неравенств. Решение иррациональных уравнений. Основные приемы решения систем уравнений: подстановка, алгебраическое сложение, введение новых переменных. Равносильность уравнений, неравенств, систем. Решение простейших систем уравнений с двумя неизвестными. Решение систем неравенств с одной переменной. Использование свойств и графиков функций при решении уравнений и неравенств. Метод интервалов. Изображение на координатной плоскости множества решений уравнений и неравенств с двумя переменными и их систем. Применение математических методов для решения содержательных задач из различных областей науки и практики. Интерпретация результата, учет реальных ограничений. Элементы комбинаторики, статистики и теории вероятностей Табличное и графическое представление данных. Числовые характеристики рядов данных. Поочередный и одновременный выбор нескольких элементов из конечного множества. Формулы числа перестановок, сочетаний, размещений. Решение комбинаторных задач. Формула бинома Ньютона. Свойства биномиальных коэффициентов. Треугольник Паскаля. Элементарные и сложные события. Рассмотрение случаев и вероятность суммы несовместных событий, вероятность противоположного события. Понятие о независимости событий. Вероятность и статистическая частота наступления события. Решение практических задач с применением вероятностных методов. Геометрия Прямые и плоскости в </w:t>
      </w:r>
      <w:r w:rsidRPr="001847F8">
        <w:rPr>
          <w:rFonts w:ascii="Times New Roman" w:hAnsi="Times New Roman" w:cs="Times New Roman"/>
          <w:sz w:val="24"/>
          <w:szCs w:val="24"/>
        </w:rPr>
        <w:lastRenderedPageBreak/>
        <w:t xml:space="preserve">пространстве. Основные понятия стереометрии (точка, прямая, плоскость, пространство). Пересекающиеся, параллельные и скрещивающиеся прямые. Угол между прямыми в пространстве. Перпендикулярность прямых. Параллельность и перпендикулярность прямой и плоскости, признаки и свойства. Теорема о трех перпендикулярах. Перпендикуляр и наклонная. Угол между прямой и плоскостью. Параллельность плоскостей, перпендикулярность плоскостей, признаки и свойства. Двугранный угол, линейный угол двугранного угла. Расстояния от точки до плоскости. Расстояние от прямой до плоскости. Расстояние между параллельными плоскостями. Расстояние между скрещивающимися прямыми. Параллельное проектирование. Площадь ортогональной проекции многоугольника. Изображение пространственных фигур. Многогранники. Вершины, ребра, грани многогранника. Развертка. Многогранные углы. Выпуклые многогранники. Теорема Эйлера. Призма, ее основания, боковые ребра, высота, боковая поверхность. Прямая и наклонная призма. Правильная призма. Параллелепипед. Куб. Пирамида, ее </w:t>
      </w:r>
    </w:p>
    <w:p w:rsidR="00C81CEC" w:rsidRPr="001847F8" w:rsidRDefault="00E83024" w:rsidP="00B144DC">
      <w:pPr>
        <w:tabs>
          <w:tab w:val="left" w:pos="426"/>
        </w:tabs>
        <w:spacing w:after="0" w:line="276" w:lineRule="auto"/>
        <w:ind w:right="-284"/>
        <w:contextualSpacing/>
        <w:jc w:val="both"/>
        <w:rPr>
          <w:rFonts w:ascii="Times New Roman" w:hAnsi="Times New Roman" w:cs="Times New Roman"/>
          <w:sz w:val="24"/>
          <w:szCs w:val="24"/>
        </w:rPr>
      </w:pPr>
      <w:r w:rsidRPr="001847F8">
        <w:rPr>
          <w:rFonts w:ascii="Times New Roman" w:hAnsi="Times New Roman" w:cs="Times New Roman"/>
          <w:sz w:val="24"/>
          <w:szCs w:val="24"/>
        </w:rPr>
        <w:t>основание, боковые ребра, высота, боковая поверхность. Треугольная пирамида. Правильная пирамида. Усеченная пирамида. Симметрии в кубе, в параллелепипеде, в призме и пирамиде. Понятие о симметрии в пространстве (центральная, осевая, зеркальная). Примеры симметрии в окружающем мире. Сечения куба, призмы, пирамиды. Представление о правильных многогранниках (тетраэдр, куб, октаэдр, додекаэдр и икосаэдр). Тела и поверхности вращения. Цилиндр и конус. Усеченный конус. Основание, высота, боковая поверхность, образующая, развертка. Осевые сечения и сечения параллельные основанию. Шар и сфера, их сечения, касательная плоскость к сфере. Объемы тел и площади их поверхностей. Понятие об объеме тела. Отношение объемов подобных тел. Формулы объема куба, прямоугольного параллелепипеда, призмы, цилиндра. Формулы объема пирамиды и конуса. Формулы площади поверхностей цилиндра и конуса. Формулы объема шара и площади сферы. Координаты и векторы. Декартовы координаты в пространстве. Формула расстояния между двумя точками. Уравнения сферы и плоскости. Формула рас</w:t>
      </w:r>
      <w:r w:rsidR="00C81CEC" w:rsidRPr="001847F8">
        <w:rPr>
          <w:rFonts w:ascii="Times New Roman" w:hAnsi="Times New Roman" w:cs="Times New Roman"/>
          <w:sz w:val="24"/>
          <w:szCs w:val="24"/>
        </w:rPr>
        <w:t xml:space="preserve">стояния от точки до плоскости. </w:t>
      </w:r>
      <w:r w:rsidRPr="001847F8">
        <w:rPr>
          <w:rFonts w:ascii="Times New Roman" w:hAnsi="Times New Roman" w:cs="Times New Roman"/>
          <w:sz w:val="24"/>
          <w:szCs w:val="24"/>
        </w:rPr>
        <w:t xml:space="preserve">Векторы. Модуль вектора. Равенство векторов. Сложение векторов и умножение вектора на число. Угол между векторами. Координаты вектора. Скалярное произведение векторов. Коллинеарные векторы. Разложение вектора по двум неколлинеарным векторам. Компланарные векторы. Разложение по трем некомпланарным векторам. </w:t>
      </w:r>
    </w:p>
    <w:p w:rsidR="00C81CEC" w:rsidRPr="001847F8" w:rsidRDefault="00E83024" w:rsidP="00B144DC">
      <w:pPr>
        <w:tabs>
          <w:tab w:val="left" w:pos="426"/>
        </w:tabs>
        <w:spacing w:after="0" w:line="276" w:lineRule="auto"/>
        <w:ind w:right="-284"/>
        <w:contextualSpacing/>
        <w:jc w:val="both"/>
        <w:rPr>
          <w:rFonts w:ascii="Times New Roman" w:hAnsi="Times New Roman" w:cs="Times New Roman"/>
          <w:b/>
          <w:sz w:val="24"/>
          <w:szCs w:val="24"/>
        </w:rPr>
      </w:pPr>
      <w:r w:rsidRPr="001847F8">
        <w:rPr>
          <w:rFonts w:ascii="Times New Roman" w:hAnsi="Times New Roman" w:cs="Times New Roman"/>
          <w:b/>
          <w:sz w:val="24"/>
          <w:szCs w:val="24"/>
        </w:rPr>
        <w:t>Требования к уровню подготовки выпускников</w:t>
      </w:r>
    </w:p>
    <w:p w:rsidR="00C81CEC" w:rsidRPr="001847F8" w:rsidRDefault="00E83024" w:rsidP="00B144DC">
      <w:pPr>
        <w:tabs>
          <w:tab w:val="left" w:pos="426"/>
        </w:tabs>
        <w:spacing w:after="0" w:line="276" w:lineRule="auto"/>
        <w:ind w:right="-284"/>
        <w:contextualSpacing/>
        <w:jc w:val="both"/>
        <w:rPr>
          <w:rFonts w:ascii="Times New Roman" w:hAnsi="Times New Roman" w:cs="Times New Roman"/>
          <w:i/>
          <w:sz w:val="24"/>
          <w:szCs w:val="24"/>
        </w:rPr>
      </w:pPr>
      <w:r w:rsidRPr="001847F8">
        <w:rPr>
          <w:rFonts w:ascii="Times New Roman" w:hAnsi="Times New Roman" w:cs="Times New Roman"/>
          <w:i/>
          <w:sz w:val="24"/>
          <w:szCs w:val="24"/>
        </w:rPr>
        <w:t>В результате изучения математики на базовом уровне ученик должен знать/понимать:</w:t>
      </w:r>
    </w:p>
    <w:p w:rsidR="00C81CEC" w:rsidRPr="001847F8" w:rsidRDefault="00E83024" w:rsidP="00B144DC">
      <w:pPr>
        <w:tabs>
          <w:tab w:val="left" w:pos="426"/>
        </w:tabs>
        <w:spacing w:after="0" w:line="276" w:lineRule="auto"/>
        <w:ind w:right="-284"/>
        <w:contextualSpacing/>
        <w:jc w:val="both"/>
        <w:rPr>
          <w:rFonts w:ascii="Times New Roman" w:hAnsi="Times New Roman" w:cs="Times New Roman"/>
          <w:sz w:val="24"/>
          <w:szCs w:val="24"/>
        </w:rPr>
      </w:pPr>
      <w:r w:rsidRPr="001847F8">
        <w:rPr>
          <w:rFonts w:ascii="Times New Roman" w:hAnsi="Times New Roman" w:cs="Times New Roman"/>
          <w:sz w:val="24"/>
          <w:szCs w:val="24"/>
        </w:rPr>
        <w:t xml:space="preserve"> - значение математической науки для решения задач, возникающих в теории и практике; широту и в то же время ограниченность применения математических методов к анализу и исследованию процессов и явлений в природе и обществе;</w:t>
      </w:r>
    </w:p>
    <w:p w:rsidR="00C81CEC" w:rsidRPr="001847F8" w:rsidRDefault="00E83024" w:rsidP="00B144DC">
      <w:pPr>
        <w:tabs>
          <w:tab w:val="left" w:pos="426"/>
        </w:tabs>
        <w:spacing w:after="0" w:line="276" w:lineRule="auto"/>
        <w:ind w:right="-284"/>
        <w:contextualSpacing/>
        <w:jc w:val="both"/>
        <w:rPr>
          <w:rFonts w:ascii="Times New Roman" w:hAnsi="Times New Roman" w:cs="Times New Roman"/>
          <w:sz w:val="24"/>
          <w:szCs w:val="24"/>
        </w:rPr>
      </w:pPr>
      <w:r w:rsidRPr="001847F8">
        <w:rPr>
          <w:rFonts w:ascii="Times New Roman" w:hAnsi="Times New Roman" w:cs="Times New Roman"/>
          <w:sz w:val="24"/>
          <w:szCs w:val="24"/>
        </w:rPr>
        <w:t xml:space="preserve"> - значение практики и вопросов, возникающих в самой математике для формирования и развития математической науки; историю развития понятия числа, создания математического анализа, возникновения и развития геометрии;</w:t>
      </w:r>
    </w:p>
    <w:p w:rsidR="00C81CEC" w:rsidRPr="001847F8" w:rsidRDefault="00E83024" w:rsidP="00B144DC">
      <w:pPr>
        <w:tabs>
          <w:tab w:val="left" w:pos="426"/>
        </w:tabs>
        <w:spacing w:after="0" w:line="276" w:lineRule="auto"/>
        <w:ind w:right="-284"/>
        <w:contextualSpacing/>
        <w:jc w:val="both"/>
        <w:rPr>
          <w:rFonts w:ascii="Times New Roman" w:hAnsi="Times New Roman" w:cs="Times New Roman"/>
          <w:sz w:val="24"/>
          <w:szCs w:val="24"/>
        </w:rPr>
      </w:pPr>
      <w:r w:rsidRPr="001847F8">
        <w:rPr>
          <w:rFonts w:ascii="Times New Roman" w:hAnsi="Times New Roman" w:cs="Times New Roman"/>
          <w:sz w:val="24"/>
          <w:szCs w:val="24"/>
        </w:rPr>
        <w:t xml:space="preserve"> - универсальный характер законов логики математических рассуждений, их применимость во всех областях человеческой деятельности;</w:t>
      </w:r>
    </w:p>
    <w:p w:rsidR="00C81CEC" w:rsidRPr="001847F8" w:rsidRDefault="00E83024" w:rsidP="00B144DC">
      <w:pPr>
        <w:tabs>
          <w:tab w:val="left" w:pos="426"/>
        </w:tabs>
        <w:spacing w:after="0" w:line="276" w:lineRule="auto"/>
        <w:ind w:right="-284"/>
        <w:contextualSpacing/>
        <w:jc w:val="both"/>
        <w:rPr>
          <w:rFonts w:ascii="Times New Roman" w:hAnsi="Times New Roman" w:cs="Times New Roman"/>
          <w:sz w:val="24"/>
          <w:szCs w:val="24"/>
        </w:rPr>
      </w:pPr>
      <w:r w:rsidRPr="001847F8">
        <w:rPr>
          <w:rFonts w:ascii="Times New Roman" w:hAnsi="Times New Roman" w:cs="Times New Roman"/>
          <w:sz w:val="24"/>
          <w:szCs w:val="24"/>
        </w:rPr>
        <w:t xml:space="preserve"> - вероятностный характер различных процессов окружающего мира. </w:t>
      </w:r>
    </w:p>
    <w:p w:rsidR="00C81CEC" w:rsidRPr="001847F8" w:rsidRDefault="00E83024" w:rsidP="00B144DC">
      <w:pPr>
        <w:tabs>
          <w:tab w:val="left" w:pos="426"/>
        </w:tabs>
        <w:spacing w:after="0" w:line="276" w:lineRule="auto"/>
        <w:ind w:right="-284"/>
        <w:contextualSpacing/>
        <w:jc w:val="both"/>
        <w:rPr>
          <w:rFonts w:ascii="Times New Roman" w:hAnsi="Times New Roman" w:cs="Times New Roman"/>
          <w:i/>
          <w:sz w:val="24"/>
          <w:szCs w:val="24"/>
        </w:rPr>
      </w:pPr>
      <w:r w:rsidRPr="001847F8">
        <w:rPr>
          <w:rFonts w:ascii="Times New Roman" w:hAnsi="Times New Roman" w:cs="Times New Roman"/>
          <w:i/>
          <w:sz w:val="24"/>
          <w:szCs w:val="24"/>
        </w:rPr>
        <w:t>Алгебра уметь:</w:t>
      </w:r>
    </w:p>
    <w:p w:rsidR="00C81CEC" w:rsidRPr="001847F8" w:rsidRDefault="00E83024" w:rsidP="00B144DC">
      <w:pPr>
        <w:tabs>
          <w:tab w:val="left" w:pos="426"/>
        </w:tabs>
        <w:spacing w:after="0" w:line="276" w:lineRule="auto"/>
        <w:ind w:right="-284"/>
        <w:contextualSpacing/>
        <w:jc w:val="both"/>
        <w:rPr>
          <w:rFonts w:ascii="Times New Roman" w:hAnsi="Times New Roman" w:cs="Times New Roman"/>
          <w:sz w:val="24"/>
          <w:szCs w:val="24"/>
        </w:rPr>
      </w:pPr>
      <w:r w:rsidRPr="001847F8">
        <w:rPr>
          <w:rFonts w:ascii="Times New Roman" w:hAnsi="Times New Roman" w:cs="Times New Roman"/>
          <w:sz w:val="24"/>
          <w:szCs w:val="24"/>
        </w:rPr>
        <w:t xml:space="preserve"> - выполнять арифметические действия, сочетая устные и письменные приемы, применение вычислительных устройств; находить значения корня натуральной степени, степени с рациональным показателем, логарифма, используя при необходимости вычислительные устройства; пользоваться оценкой и прикидкой при практических расчетах;</w:t>
      </w:r>
    </w:p>
    <w:p w:rsidR="00C81CEC" w:rsidRPr="001847F8" w:rsidRDefault="00E83024" w:rsidP="00B144DC">
      <w:pPr>
        <w:tabs>
          <w:tab w:val="left" w:pos="426"/>
        </w:tabs>
        <w:spacing w:after="0" w:line="276" w:lineRule="auto"/>
        <w:ind w:right="-284"/>
        <w:contextualSpacing/>
        <w:jc w:val="both"/>
        <w:rPr>
          <w:rFonts w:ascii="Times New Roman" w:hAnsi="Times New Roman" w:cs="Times New Roman"/>
          <w:sz w:val="24"/>
          <w:szCs w:val="24"/>
        </w:rPr>
      </w:pPr>
      <w:r w:rsidRPr="001847F8">
        <w:rPr>
          <w:rFonts w:ascii="Times New Roman" w:hAnsi="Times New Roman" w:cs="Times New Roman"/>
          <w:sz w:val="24"/>
          <w:szCs w:val="24"/>
        </w:rPr>
        <w:lastRenderedPageBreak/>
        <w:t xml:space="preserve"> - проводить по известным формулам и правилам преобразования буквенных выражений, включающих степени, радикалы, логарифмы и тригонометрические функции; </w:t>
      </w:r>
    </w:p>
    <w:p w:rsidR="00C81CEC" w:rsidRPr="001847F8" w:rsidRDefault="00E83024" w:rsidP="00B144DC">
      <w:pPr>
        <w:tabs>
          <w:tab w:val="left" w:pos="426"/>
        </w:tabs>
        <w:spacing w:after="0" w:line="276" w:lineRule="auto"/>
        <w:ind w:right="-284"/>
        <w:contextualSpacing/>
        <w:jc w:val="both"/>
        <w:rPr>
          <w:rFonts w:ascii="Times New Roman" w:hAnsi="Times New Roman" w:cs="Times New Roman"/>
          <w:sz w:val="24"/>
          <w:szCs w:val="24"/>
        </w:rPr>
      </w:pPr>
      <w:r w:rsidRPr="001847F8">
        <w:rPr>
          <w:rFonts w:ascii="Times New Roman" w:hAnsi="Times New Roman" w:cs="Times New Roman"/>
          <w:sz w:val="24"/>
          <w:szCs w:val="24"/>
        </w:rPr>
        <w:t>- вычислять значения числовых и буквенных выражений, осуществляя необходимые подстановки и преобразования;</w:t>
      </w:r>
    </w:p>
    <w:p w:rsidR="00C81CEC" w:rsidRPr="001847F8" w:rsidRDefault="00E83024" w:rsidP="00B144DC">
      <w:pPr>
        <w:tabs>
          <w:tab w:val="left" w:pos="426"/>
        </w:tabs>
        <w:spacing w:after="0" w:line="276" w:lineRule="auto"/>
        <w:ind w:right="-284"/>
        <w:contextualSpacing/>
        <w:jc w:val="both"/>
        <w:rPr>
          <w:rFonts w:ascii="Times New Roman" w:hAnsi="Times New Roman" w:cs="Times New Roman"/>
          <w:sz w:val="24"/>
          <w:szCs w:val="24"/>
        </w:rPr>
      </w:pPr>
      <w:r w:rsidRPr="001847F8">
        <w:rPr>
          <w:rFonts w:ascii="Times New Roman" w:hAnsi="Times New Roman" w:cs="Times New Roman"/>
          <w:sz w:val="24"/>
          <w:szCs w:val="24"/>
        </w:rPr>
        <w:t xml:space="preserve"> - использовать приобретенные знания и умения в практической деятельности и повседневной жизни для: - практических расчетов по формулам, включая формулы, содержащие степени, радикалы, логарифмы и тригонометрические функции, используя при необходимости справочные материалы и простейшие вычислительные устройства.</w:t>
      </w:r>
    </w:p>
    <w:p w:rsidR="00C81CEC" w:rsidRPr="001847F8" w:rsidRDefault="00E83024" w:rsidP="00B144DC">
      <w:pPr>
        <w:tabs>
          <w:tab w:val="left" w:pos="426"/>
        </w:tabs>
        <w:spacing w:after="0" w:line="276" w:lineRule="auto"/>
        <w:ind w:right="-284"/>
        <w:contextualSpacing/>
        <w:jc w:val="both"/>
        <w:rPr>
          <w:rFonts w:ascii="Times New Roman" w:hAnsi="Times New Roman" w:cs="Times New Roman"/>
          <w:sz w:val="24"/>
          <w:szCs w:val="24"/>
        </w:rPr>
      </w:pPr>
      <w:r w:rsidRPr="001847F8">
        <w:rPr>
          <w:rFonts w:ascii="Times New Roman" w:hAnsi="Times New Roman" w:cs="Times New Roman"/>
          <w:sz w:val="24"/>
          <w:szCs w:val="24"/>
        </w:rPr>
        <w:t xml:space="preserve"> Функции и графики уметь:</w:t>
      </w:r>
    </w:p>
    <w:p w:rsidR="00C81CEC" w:rsidRPr="001847F8" w:rsidRDefault="00E83024" w:rsidP="00B144DC">
      <w:pPr>
        <w:tabs>
          <w:tab w:val="left" w:pos="426"/>
        </w:tabs>
        <w:spacing w:after="0" w:line="276" w:lineRule="auto"/>
        <w:ind w:right="-284"/>
        <w:contextualSpacing/>
        <w:jc w:val="both"/>
        <w:rPr>
          <w:rFonts w:ascii="Times New Roman" w:hAnsi="Times New Roman" w:cs="Times New Roman"/>
          <w:sz w:val="24"/>
          <w:szCs w:val="24"/>
        </w:rPr>
      </w:pPr>
      <w:r w:rsidRPr="001847F8">
        <w:rPr>
          <w:rFonts w:ascii="Times New Roman" w:hAnsi="Times New Roman" w:cs="Times New Roman"/>
          <w:sz w:val="24"/>
          <w:szCs w:val="24"/>
        </w:rPr>
        <w:t xml:space="preserve"> - определять значение функции по значению аргумента при различных способах задания функции; - строить графики изученных функций;</w:t>
      </w:r>
    </w:p>
    <w:p w:rsidR="00913B3F" w:rsidRPr="001847F8" w:rsidRDefault="00E83024" w:rsidP="00B144DC">
      <w:pPr>
        <w:tabs>
          <w:tab w:val="left" w:pos="426"/>
        </w:tabs>
        <w:spacing w:after="0" w:line="276" w:lineRule="auto"/>
        <w:ind w:right="-284"/>
        <w:contextualSpacing/>
        <w:jc w:val="both"/>
        <w:rPr>
          <w:rFonts w:ascii="Times New Roman" w:hAnsi="Times New Roman" w:cs="Times New Roman"/>
          <w:sz w:val="24"/>
          <w:szCs w:val="24"/>
        </w:rPr>
      </w:pPr>
      <w:r w:rsidRPr="001847F8">
        <w:rPr>
          <w:rFonts w:ascii="Times New Roman" w:hAnsi="Times New Roman" w:cs="Times New Roman"/>
          <w:sz w:val="24"/>
          <w:szCs w:val="24"/>
        </w:rPr>
        <w:t xml:space="preserve"> - описывать по графику и в простейших случаях по формуле*(31) поведение и свойства функций, находить по графику функции наибольшие и наименьшие значения; </w:t>
      </w:r>
    </w:p>
    <w:p w:rsidR="00C81CEC" w:rsidRPr="001847F8" w:rsidRDefault="00E83024" w:rsidP="00B144DC">
      <w:pPr>
        <w:tabs>
          <w:tab w:val="left" w:pos="426"/>
        </w:tabs>
        <w:spacing w:after="0" w:line="276" w:lineRule="auto"/>
        <w:ind w:right="-284"/>
        <w:contextualSpacing/>
        <w:jc w:val="both"/>
        <w:rPr>
          <w:rFonts w:ascii="Times New Roman" w:hAnsi="Times New Roman" w:cs="Times New Roman"/>
          <w:sz w:val="24"/>
          <w:szCs w:val="24"/>
        </w:rPr>
      </w:pPr>
      <w:r w:rsidRPr="001847F8">
        <w:rPr>
          <w:rFonts w:ascii="Times New Roman" w:hAnsi="Times New Roman" w:cs="Times New Roman"/>
          <w:sz w:val="24"/>
          <w:szCs w:val="24"/>
        </w:rPr>
        <w:t xml:space="preserve">- решать уравнения, простейшие системы уравнений, используя свойства функций и их графиков; использовать приобретенные знания и умения в практической деятельности и повседневной жизни для: - описания с помощью функций различных зависимостей, представления их графически, интерпретации графиков. </w:t>
      </w:r>
    </w:p>
    <w:p w:rsidR="00C81CEC" w:rsidRPr="001847F8" w:rsidRDefault="00E83024" w:rsidP="00B144DC">
      <w:pPr>
        <w:tabs>
          <w:tab w:val="left" w:pos="426"/>
        </w:tabs>
        <w:spacing w:after="0" w:line="276" w:lineRule="auto"/>
        <w:ind w:right="-284"/>
        <w:contextualSpacing/>
        <w:jc w:val="both"/>
        <w:rPr>
          <w:rFonts w:ascii="Times New Roman" w:hAnsi="Times New Roman" w:cs="Times New Roman"/>
          <w:sz w:val="24"/>
          <w:szCs w:val="24"/>
        </w:rPr>
      </w:pPr>
      <w:r w:rsidRPr="001847F8">
        <w:rPr>
          <w:rFonts w:ascii="Times New Roman" w:hAnsi="Times New Roman" w:cs="Times New Roman"/>
          <w:sz w:val="24"/>
          <w:szCs w:val="24"/>
        </w:rPr>
        <w:t>Начала математического анализа уметь:</w:t>
      </w:r>
    </w:p>
    <w:p w:rsidR="00E83024" w:rsidRPr="001847F8" w:rsidRDefault="00E83024" w:rsidP="00B144DC">
      <w:pPr>
        <w:tabs>
          <w:tab w:val="left" w:pos="426"/>
        </w:tabs>
        <w:spacing w:after="0" w:line="276" w:lineRule="auto"/>
        <w:ind w:right="-284"/>
        <w:contextualSpacing/>
        <w:jc w:val="both"/>
        <w:rPr>
          <w:rFonts w:ascii="Times New Roman" w:hAnsi="Times New Roman" w:cs="Times New Roman"/>
          <w:sz w:val="24"/>
          <w:szCs w:val="24"/>
        </w:rPr>
      </w:pPr>
      <w:r w:rsidRPr="001847F8">
        <w:rPr>
          <w:rFonts w:ascii="Times New Roman" w:hAnsi="Times New Roman" w:cs="Times New Roman"/>
          <w:sz w:val="24"/>
          <w:szCs w:val="24"/>
        </w:rPr>
        <w:t xml:space="preserve"> - вычислять производные и первообразные элементарных функций, используя справочные материалы; </w:t>
      </w:r>
    </w:p>
    <w:p w:rsidR="00C81CEC" w:rsidRPr="001847F8" w:rsidRDefault="00E83024" w:rsidP="00B144DC">
      <w:pPr>
        <w:tabs>
          <w:tab w:val="left" w:pos="426"/>
        </w:tabs>
        <w:spacing w:after="0" w:line="276" w:lineRule="auto"/>
        <w:ind w:right="-284"/>
        <w:contextualSpacing/>
        <w:jc w:val="both"/>
        <w:rPr>
          <w:rFonts w:ascii="Times New Roman" w:hAnsi="Times New Roman" w:cs="Times New Roman"/>
          <w:sz w:val="24"/>
          <w:szCs w:val="24"/>
        </w:rPr>
      </w:pPr>
      <w:r w:rsidRPr="001847F8">
        <w:rPr>
          <w:rFonts w:ascii="Times New Roman" w:hAnsi="Times New Roman" w:cs="Times New Roman"/>
          <w:sz w:val="24"/>
          <w:szCs w:val="24"/>
        </w:rPr>
        <w:t>- исследовать в простейших случаях функции на монотонность, находить наибольшие и наименьшие значения функций, строить графики многочленов и простейших рациональных функций с использованием аппарата математического анализа;</w:t>
      </w:r>
    </w:p>
    <w:p w:rsidR="00C81CEC" w:rsidRPr="001847F8" w:rsidRDefault="00E83024" w:rsidP="00B144DC">
      <w:pPr>
        <w:tabs>
          <w:tab w:val="left" w:pos="426"/>
        </w:tabs>
        <w:spacing w:after="0" w:line="276" w:lineRule="auto"/>
        <w:ind w:right="-284"/>
        <w:contextualSpacing/>
        <w:jc w:val="both"/>
        <w:rPr>
          <w:rFonts w:ascii="Times New Roman" w:hAnsi="Times New Roman" w:cs="Times New Roman"/>
          <w:sz w:val="24"/>
          <w:szCs w:val="24"/>
        </w:rPr>
      </w:pPr>
      <w:r w:rsidRPr="001847F8">
        <w:rPr>
          <w:rFonts w:ascii="Times New Roman" w:hAnsi="Times New Roman" w:cs="Times New Roman"/>
          <w:sz w:val="24"/>
          <w:szCs w:val="24"/>
        </w:rPr>
        <w:t xml:space="preserve"> - вычислять в простейших случаях площади с использованием первообразной; использовать приобретенные знания и умения в практической деятельности и повседневной жизни для: - решения прикладных задач, в том числе социально-экономических и физических, на наибольшие и наименьшие значения, на нахождение скорости и ускорения.</w:t>
      </w:r>
    </w:p>
    <w:p w:rsidR="00C81CEC" w:rsidRPr="001847F8" w:rsidRDefault="00E83024" w:rsidP="00B144DC">
      <w:pPr>
        <w:tabs>
          <w:tab w:val="left" w:pos="426"/>
        </w:tabs>
        <w:spacing w:after="0" w:line="276" w:lineRule="auto"/>
        <w:ind w:right="-284"/>
        <w:contextualSpacing/>
        <w:jc w:val="both"/>
        <w:rPr>
          <w:rFonts w:ascii="Times New Roman" w:hAnsi="Times New Roman" w:cs="Times New Roman"/>
          <w:sz w:val="24"/>
          <w:szCs w:val="24"/>
        </w:rPr>
      </w:pPr>
      <w:r w:rsidRPr="001847F8">
        <w:rPr>
          <w:rFonts w:ascii="Times New Roman" w:hAnsi="Times New Roman" w:cs="Times New Roman"/>
          <w:sz w:val="24"/>
          <w:szCs w:val="24"/>
        </w:rPr>
        <w:t xml:space="preserve"> Уравнения и неравенства уметь:</w:t>
      </w:r>
    </w:p>
    <w:p w:rsidR="00C81CEC" w:rsidRPr="001847F8" w:rsidRDefault="00E83024" w:rsidP="00B144DC">
      <w:pPr>
        <w:tabs>
          <w:tab w:val="left" w:pos="426"/>
        </w:tabs>
        <w:spacing w:after="0" w:line="276" w:lineRule="auto"/>
        <w:ind w:right="-284"/>
        <w:contextualSpacing/>
        <w:jc w:val="both"/>
        <w:rPr>
          <w:rFonts w:ascii="Times New Roman" w:hAnsi="Times New Roman" w:cs="Times New Roman"/>
          <w:sz w:val="24"/>
          <w:szCs w:val="24"/>
        </w:rPr>
      </w:pPr>
      <w:r w:rsidRPr="001847F8">
        <w:rPr>
          <w:rFonts w:ascii="Times New Roman" w:hAnsi="Times New Roman" w:cs="Times New Roman"/>
          <w:sz w:val="24"/>
          <w:szCs w:val="24"/>
        </w:rPr>
        <w:t xml:space="preserve"> - решать рациональные, показательные и логарифмические уравнения и неравенства, простейшие иррациональные и тригонометрические уравнения, их системы; </w:t>
      </w:r>
    </w:p>
    <w:p w:rsidR="00C81CEC" w:rsidRPr="001847F8" w:rsidRDefault="00E83024" w:rsidP="00B144DC">
      <w:pPr>
        <w:tabs>
          <w:tab w:val="left" w:pos="426"/>
        </w:tabs>
        <w:spacing w:after="0" w:line="276" w:lineRule="auto"/>
        <w:ind w:right="-284"/>
        <w:contextualSpacing/>
        <w:jc w:val="both"/>
        <w:rPr>
          <w:rFonts w:ascii="Times New Roman" w:hAnsi="Times New Roman" w:cs="Times New Roman"/>
          <w:sz w:val="24"/>
          <w:szCs w:val="24"/>
        </w:rPr>
      </w:pPr>
      <w:r w:rsidRPr="001847F8">
        <w:rPr>
          <w:rFonts w:ascii="Times New Roman" w:hAnsi="Times New Roman" w:cs="Times New Roman"/>
          <w:sz w:val="24"/>
          <w:szCs w:val="24"/>
        </w:rPr>
        <w:t>- составлять уравнения и неравенства по условию задачи;</w:t>
      </w:r>
    </w:p>
    <w:p w:rsidR="00C81CEC" w:rsidRPr="001847F8" w:rsidRDefault="00E83024" w:rsidP="00B144DC">
      <w:pPr>
        <w:tabs>
          <w:tab w:val="left" w:pos="426"/>
        </w:tabs>
        <w:spacing w:after="0" w:line="276" w:lineRule="auto"/>
        <w:ind w:right="-284"/>
        <w:contextualSpacing/>
        <w:jc w:val="both"/>
        <w:rPr>
          <w:rFonts w:ascii="Times New Roman" w:hAnsi="Times New Roman" w:cs="Times New Roman"/>
          <w:sz w:val="24"/>
          <w:szCs w:val="24"/>
        </w:rPr>
      </w:pPr>
      <w:r w:rsidRPr="001847F8">
        <w:rPr>
          <w:rFonts w:ascii="Times New Roman" w:hAnsi="Times New Roman" w:cs="Times New Roman"/>
          <w:sz w:val="24"/>
          <w:szCs w:val="24"/>
        </w:rPr>
        <w:t xml:space="preserve"> - использовать для приближенного решения уравнений и неравенств графический метод;</w:t>
      </w:r>
    </w:p>
    <w:p w:rsidR="00C81CEC" w:rsidRPr="001847F8" w:rsidRDefault="00E83024" w:rsidP="00B144DC">
      <w:pPr>
        <w:tabs>
          <w:tab w:val="left" w:pos="426"/>
        </w:tabs>
        <w:spacing w:after="0" w:line="276" w:lineRule="auto"/>
        <w:ind w:right="-284"/>
        <w:contextualSpacing/>
        <w:jc w:val="both"/>
        <w:rPr>
          <w:rFonts w:ascii="Times New Roman" w:hAnsi="Times New Roman" w:cs="Times New Roman"/>
          <w:sz w:val="24"/>
          <w:szCs w:val="24"/>
        </w:rPr>
      </w:pPr>
      <w:r w:rsidRPr="001847F8">
        <w:rPr>
          <w:rFonts w:ascii="Times New Roman" w:hAnsi="Times New Roman" w:cs="Times New Roman"/>
          <w:sz w:val="24"/>
          <w:szCs w:val="24"/>
        </w:rPr>
        <w:t xml:space="preserve"> - изображать на координатной плоскости множества решений простейших уравнений и их систем; использовать приобретенные знания и умения в практической деятельности и повседневной жизни для: - построения и исследования простейших математических моделей.</w:t>
      </w:r>
    </w:p>
    <w:p w:rsidR="00C81CEC" w:rsidRPr="001847F8" w:rsidRDefault="00E83024" w:rsidP="00B144DC">
      <w:pPr>
        <w:tabs>
          <w:tab w:val="left" w:pos="426"/>
        </w:tabs>
        <w:spacing w:after="0" w:line="276" w:lineRule="auto"/>
        <w:ind w:right="-284"/>
        <w:contextualSpacing/>
        <w:jc w:val="both"/>
        <w:rPr>
          <w:rFonts w:ascii="Times New Roman" w:hAnsi="Times New Roman" w:cs="Times New Roman"/>
          <w:sz w:val="24"/>
          <w:szCs w:val="24"/>
        </w:rPr>
      </w:pPr>
      <w:r w:rsidRPr="001847F8">
        <w:rPr>
          <w:rFonts w:ascii="Times New Roman" w:hAnsi="Times New Roman" w:cs="Times New Roman"/>
          <w:sz w:val="24"/>
          <w:szCs w:val="24"/>
        </w:rPr>
        <w:t xml:space="preserve"> Элементы комбинаторики, статистики и теории вероятностей уметь: </w:t>
      </w:r>
    </w:p>
    <w:p w:rsidR="00C81CEC" w:rsidRPr="001847F8" w:rsidRDefault="00E83024" w:rsidP="00B144DC">
      <w:pPr>
        <w:tabs>
          <w:tab w:val="left" w:pos="426"/>
        </w:tabs>
        <w:spacing w:after="0" w:line="276" w:lineRule="auto"/>
        <w:ind w:right="-284"/>
        <w:contextualSpacing/>
        <w:jc w:val="both"/>
        <w:rPr>
          <w:rFonts w:ascii="Times New Roman" w:hAnsi="Times New Roman" w:cs="Times New Roman"/>
          <w:sz w:val="24"/>
          <w:szCs w:val="24"/>
        </w:rPr>
      </w:pPr>
      <w:r w:rsidRPr="001847F8">
        <w:rPr>
          <w:rFonts w:ascii="Times New Roman" w:hAnsi="Times New Roman" w:cs="Times New Roman"/>
          <w:sz w:val="24"/>
          <w:szCs w:val="24"/>
        </w:rPr>
        <w:t>- решать простейшие комбинаторные задачи методом перебора, а также с использованием известных формул;</w:t>
      </w:r>
    </w:p>
    <w:p w:rsidR="00C81CEC" w:rsidRPr="001847F8" w:rsidRDefault="00E83024" w:rsidP="00B144DC">
      <w:pPr>
        <w:tabs>
          <w:tab w:val="left" w:pos="426"/>
        </w:tabs>
        <w:spacing w:after="0" w:line="276" w:lineRule="auto"/>
        <w:ind w:right="-284"/>
        <w:contextualSpacing/>
        <w:jc w:val="both"/>
        <w:rPr>
          <w:rFonts w:ascii="Times New Roman" w:hAnsi="Times New Roman" w:cs="Times New Roman"/>
          <w:sz w:val="24"/>
          <w:szCs w:val="24"/>
        </w:rPr>
      </w:pPr>
      <w:r w:rsidRPr="001847F8">
        <w:rPr>
          <w:rFonts w:ascii="Times New Roman" w:hAnsi="Times New Roman" w:cs="Times New Roman"/>
          <w:sz w:val="24"/>
          <w:szCs w:val="24"/>
        </w:rPr>
        <w:t xml:space="preserve"> - вычислять в простейших случаях вероятности событий на основе подсчета числа исходов; использовать приобретенные знания и умения в практической деятельности и повседневной жизни для: - анализа реальных числовых данных, представленных в виде диаграмм, графиков; - анализа информации статистического характера.</w:t>
      </w:r>
    </w:p>
    <w:p w:rsidR="00C81CEC" w:rsidRPr="001847F8" w:rsidRDefault="00E83024" w:rsidP="00B144DC">
      <w:pPr>
        <w:tabs>
          <w:tab w:val="left" w:pos="426"/>
        </w:tabs>
        <w:spacing w:after="0" w:line="276" w:lineRule="auto"/>
        <w:ind w:right="-284"/>
        <w:contextualSpacing/>
        <w:jc w:val="both"/>
        <w:rPr>
          <w:rFonts w:ascii="Times New Roman" w:hAnsi="Times New Roman" w:cs="Times New Roman"/>
          <w:sz w:val="24"/>
          <w:szCs w:val="24"/>
        </w:rPr>
      </w:pPr>
      <w:r w:rsidRPr="001847F8">
        <w:rPr>
          <w:rFonts w:ascii="Times New Roman" w:hAnsi="Times New Roman" w:cs="Times New Roman"/>
          <w:sz w:val="24"/>
          <w:szCs w:val="24"/>
        </w:rPr>
        <w:t xml:space="preserve"> Геометрия уметь:</w:t>
      </w:r>
    </w:p>
    <w:p w:rsidR="00C81CEC" w:rsidRPr="001847F8" w:rsidRDefault="00E83024" w:rsidP="00B144DC">
      <w:pPr>
        <w:tabs>
          <w:tab w:val="left" w:pos="426"/>
        </w:tabs>
        <w:spacing w:after="0" w:line="276" w:lineRule="auto"/>
        <w:ind w:right="-284"/>
        <w:contextualSpacing/>
        <w:jc w:val="both"/>
        <w:rPr>
          <w:rFonts w:ascii="Times New Roman" w:hAnsi="Times New Roman" w:cs="Times New Roman"/>
          <w:sz w:val="24"/>
          <w:szCs w:val="24"/>
        </w:rPr>
      </w:pPr>
      <w:r w:rsidRPr="001847F8">
        <w:rPr>
          <w:rFonts w:ascii="Times New Roman" w:hAnsi="Times New Roman" w:cs="Times New Roman"/>
          <w:sz w:val="24"/>
          <w:szCs w:val="24"/>
        </w:rPr>
        <w:t xml:space="preserve"> - распознавать на чертежах и моделях пространственные формы; соотносить трехмерные объекты с их описаниями, изображениями;</w:t>
      </w:r>
    </w:p>
    <w:p w:rsidR="00C81CEC" w:rsidRPr="001847F8" w:rsidRDefault="00E83024" w:rsidP="00B144DC">
      <w:pPr>
        <w:tabs>
          <w:tab w:val="left" w:pos="426"/>
        </w:tabs>
        <w:spacing w:after="0" w:line="276" w:lineRule="auto"/>
        <w:ind w:right="-284"/>
        <w:contextualSpacing/>
        <w:jc w:val="both"/>
        <w:rPr>
          <w:rFonts w:ascii="Times New Roman" w:hAnsi="Times New Roman" w:cs="Times New Roman"/>
          <w:sz w:val="24"/>
          <w:szCs w:val="24"/>
        </w:rPr>
      </w:pPr>
      <w:r w:rsidRPr="001847F8">
        <w:rPr>
          <w:rFonts w:ascii="Times New Roman" w:hAnsi="Times New Roman" w:cs="Times New Roman"/>
          <w:sz w:val="24"/>
          <w:szCs w:val="24"/>
        </w:rPr>
        <w:t xml:space="preserve"> - описывать взаимное расположение прямых и плоскостей в пространстве, аргументировать свои суждения об этом расположении;</w:t>
      </w:r>
    </w:p>
    <w:p w:rsidR="00C81CEC" w:rsidRPr="001847F8" w:rsidRDefault="00E83024" w:rsidP="00B144DC">
      <w:pPr>
        <w:tabs>
          <w:tab w:val="left" w:pos="426"/>
        </w:tabs>
        <w:spacing w:after="0" w:line="276" w:lineRule="auto"/>
        <w:ind w:right="-284"/>
        <w:contextualSpacing/>
        <w:jc w:val="both"/>
        <w:rPr>
          <w:rFonts w:ascii="Times New Roman" w:hAnsi="Times New Roman" w:cs="Times New Roman"/>
          <w:sz w:val="24"/>
          <w:szCs w:val="24"/>
        </w:rPr>
      </w:pPr>
      <w:r w:rsidRPr="001847F8">
        <w:rPr>
          <w:rFonts w:ascii="Times New Roman" w:hAnsi="Times New Roman" w:cs="Times New Roman"/>
          <w:sz w:val="24"/>
          <w:szCs w:val="24"/>
        </w:rPr>
        <w:lastRenderedPageBreak/>
        <w:t xml:space="preserve"> - анализировать в простейших случаях взаимное расположение объектов в пространстве;</w:t>
      </w:r>
    </w:p>
    <w:p w:rsidR="00C81CEC" w:rsidRPr="001847F8" w:rsidRDefault="00E83024" w:rsidP="00B144DC">
      <w:pPr>
        <w:tabs>
          <w:tab w:val="left" w:pos="426"/>
        </w:tabs>
        <w:spacing w:after="0" w:line="276" w:lineRule="auto"/>
        <w:ind w:right="-284"/>
        <w:contextualSpacing/>
        <w:jc w:val="both"/>
        <w:rPr>
          <w:rFonts w:ascii="Times New Roman" w:hAnsi="Times New Roman" w:cs="Times New Roman"/>
          <w:sz w:val="24"/>
          <w:szCs w:val="24"/>
        </w:rPr>
      </w:pPr>
      <w:r w:rsidRPr="001847F8">
        <w:rPr>
          <w:rFonts w:ascii="Times New Roman" w:hAnsi="Times New Roman" w:cs="Times New Roman"/>
          <w:sz w:val="24"/>
          <w:szCs w:val="24"/>
        </w:rPr>
        <w:t xml:space="preserve"> - изображать основные многогранники и круглые тела; выполнять чертежи по условиям задач;</w:t>
      </w:r>
    </w:p>
    <w:p w:rsidR="00C81CEC" w:rsidRPr="001847F8" w:rsidRDefault="00E83024" w:rsidP="00B144DC">
      <w:pPr>
        <w:tabs>
          <w:tab w:val="left" w:pos="426"/>
        </w:tabs>
        <w:spacing w:after="0" w:line="276" w:lineRule="auto"/>
        <w:ind w:right="-284"/>
        <w:contextualSpacing/>
        <w:jc w:val="both"/>
        <w:rPr>
          <w:rFonts w:ascii="Times New Roman" w:hAnsi="Times New Roman" w:cs="Times New Roman"/>
          <w:sz w:val="24"/>
          <w:szCs w:val="24"/>
        </w:rPr>
      </w:pPr>
      <w:r w:rsidRPr="001847F8">
        <w:rPr>
          <w:rFonts w:ascii="Times New Roman" w:hAnsi="Times New Roman" w:cs="Times New Roman"/>
          <w:sz w:val="24"/>
          <w:szCs w:val="24"/>
        </w:rPr>
        <w:t xml:space="preserve"> - строить простейшие сечения куба, призмы, пирамиды;</w:t>
      </w:r>
    </w:p>
    <w:p w:rsidR="00C81CEC" w:rsidRPr="001847F8" w:rsidRDefault="00E83024" w:rsidP="00B144DC">
      <w:pPr>
        <w:tabs>
          <w:tab w:val="left" w:pos="426"/>
        </w:tabs>
        <w:spacing w:after="0" w:line="276" w:lineRule="auto"/>
        <w:ind w:right="-284"/>
        <w:contextualSpacing/>
        <w:jc w:val="both"/>
        <w:rPr>
          <w:rFonts w:ascii="Times New Roman" w:hAnsi="Times New Roman" w:cs="Times New Roman"/>
          <w:sz w:val="24"/>
          <w:szCs w:val="24"/>
        </w:rPr>
      </w:pPr>
      <w:r w:rsidRPr="001847F8">
        <w:rPr>
          <w:rFonts w:ascii="Times New Roman" w:hAnsi="Times New Roman" w:cs="Times New Roman"/>
          <w:sz w:val="24"/>
          <w:szCs w:val="24"/>
        </w:rPr>
        <w:t xml:space="preserve"> - решать планиметрические и простейшие стереометрические задачи на нахождение геометрических величин (длин, углов, площадей, объемов);</w:t>
      </w:r>
    </w:p>
    <w:p w:rsidR="00C81CEC" w:rsidRPr="001847F8" w:rsidRDefault="00E83024" w:rsidP="00B144DC">
      <w:pPr>
        <w:tabs>
          <w:tab w:val="left" w:pos="426"/>
        </w:tabs>
        <w:spacing w:after="0" w:line="276" w:lineRule="auto"/>
        <w:ind w:right="-284"/>
        <w:contextualSpacing/>
        <w:jc w:val="both"/>
        <w:rPr>
          <w:rFonts w:ascii="Times New Roman" w:hAnsi="Times New Roman" w:cs="Times New Roman"/>
          <w:sz w:val="24"/>
          <w:szCs w:val="24"/>
        </w:rPr>
      </w:pPr>
      <w:r w:rsidRPr="001847F8">
        <w:rPr>
          <w:rFonts w:ascii="Times New Roman" w:hAnsi="Times New Roman" w:cs="Times New Roman"/>
          <w:sz w:val="24"/>
          <w:szCs w:val="24"/>
        </w:rPr>
        <w:t xml:space="preserve"> - использовать при решении стереометрических задач планиметрические факты и методы;</w:t>
      </w:r>
    </w:p>
    <w:p w:rsidR="006A6A10" w:rsidRPr="001847F8" w:rsidRDefault="00E83024" w:rsidP="00B144DC">
      <w:pPr>
        <w:tabs>
          <w:tab w:val="left" w:pos="426"/>
        </w:tabs>
        <w:spacing w:after="0" w:line="276" w:lineRule="auto"/>
        <w:ind w:right="-284"/>
        <w:contextualSpacing/>
        <w:jc w:val="both"/>
        <w:rPr>
          <w:rFonts w:ascii="Times New Roman" w:hAnsi="Times New Roman" w:cs="Times New Roman"/>
          <w:sz w:val="24"/>
          <w:szCs w:val="24"/>
        </w:rPr>
      </w:pPr>
      <w:r w:rsidRPr="001847F8">
        <w:rPr>
          <w:rFonts w:ascii="Times New Roman" w:hAnsi="Times New Roman" w:cs="Times New Roman"/>
          <w:sz w:val="24"/>
          <w:szCs w:val="24"/>
        </w:rPr>
        <w:t xml:space="preserve"> - проводить доказательные рассуждения в ходе решения задач; использовать приобретенные знания и умения в практической деятельн</w:t>
      </w:r>
      <w:r w:rsidR="00065626">
        <w:rPr>
          <w:rFonts w:ascii="Times New Roman" w:hAnsi="Times New Roman" w:cs="Times New Roman"/>
          <w:sz w:val="24"/>
          <w:szCs w:val="24"/>
        </w:rPr>
        <w:t xml:space="preserve">ости и повседневной жизни для: </w:t>
      </w:r>
    </w:p>
    <w:p w:rsidR="00065626" w:rsidRDefault="00E83024" w:rsidP="00065626">
      <w:pPr>
        <w:tabs>
          <w:tab w:val="left" w:pos="426"/>
        </w:tabs>
        <w:spacing w:after="0" w:line="276" w:lineRule="auto"/>
        <w:ind w:right="-284"/>
        <w:contextualSpacing/>
        <w:jc w:val="both"/>
        <w:rPr>
          <w:rFonts w:ascii="Times New Roman" w:hAnsi="Times New Roman" w:cs="Times New Roman"/>
          <w:sz w:val="24"/>
          <w:szCs w:val="24"/>
        </w:rPr>
      </w:pPr>
      <w:r w:rsidRPr="001847F8">
        <w:rPr>
          <w:rFonts w:ascii="Times New Roman" w:hAnsi="Times New Roman" w:cs="Times New Roman"/>
          <w:sz w:val="24"/>
          <w:szCs w:val="24"/>
        </w:rPr>
        <w:t>- исследования (моделирования) несложных практических ситуаций на основе изученных формул и свойств фигур; - вычисления объемов и площадей поверхностей пространственных тел при решении практических задач, используя при необходимости справочник</w:t>
      </w:r>
      <w:r w:rsidR="00065626">
        <w:rPr>
          <w:rFonts w:ascii="Times New Roman" w:hAnsi="Times New Roman" w:cs="Times New Roman"/>
          <w:sz w:val="24"/>
          <w:szCs w:val="24"/>
        </w:rPr>
        <w:t xml:space="preserve">и и вычислительные устройства. </w:t>
      </w:r>
    </w:p>
    <w:p w:rsidR="00C81CEC" w:rsidRPr="00065626" w:rsidRDefault="00E83024" w:rsidP="00065626">
      <w:pPr>
        <w:tabs>
          <w:tab w:val="left" w:pos="426"/>
        </w:tabs>
        <w:spacing w:after="0" w:line="276" w:lineRule="auto"/>
        <w:ind w:right="-284"/>
        <w:contextualSpacing/>
        <w:jc w:val="both"/>
        <w:rPr>
          <w:rFonts w:ascii="Times New Roman" w:hAnsi="Times New Roman" w:cs="Times New Roman"/>
          <w:sz w:val="24"/>
          <w:szCs w:val="24"/>
        </w:rPr>
      </w:pPr>
      <w:r w:rsidRPr="00065626">
        <w:rPr>
          <w:rFonts w:ascii="Times New Roman" w:hAnsi="Times New Roman" w:cs="Times New Roman"/>
          <w:b/>
          <w:sz w:val="24"/>
          <w:szCs w:val="24"/>
        </w:rPr>
        <w:t xml:space="preserve">Информатика и ИКТ </w:t>
      </w:r>
    </w:p>
    <w:p w:rsidR="00C81CEC" w:rsidRPr="00065626" w:rsidRDefault="00E83024" w:rsidP="00B144DC">
      <w:pPr>
        <w:tabs>
          <w:tab w:val="left" w:pos="426"/>
        </w:tabs>
        <w:spacing w:line="276" w:lineRule="auto"/>
        <w:ind w:right="-284"/>
        <w:contextualSpacing/>
        <w:jc w:val="both"/>
        <w:rPr>
          <w:rFonts w:ascii="Times New Roman" w:hAnsi="Times New Roman" w:cs="Times New Roman"/>
          <w:sz w:val="24"/>
          <w:szCs w:val="24"/>
        </w:rPr>
      </w:pPr>
      <w:r w:rsidRPr="00065626">
        <w:rPr>
          <w:rFonts w:ascii="Times New Roman" w:hAnsi="Times New Roman" w:cs="Times New Roman"/>
          <w:sz w:val="24"/>
          <w:szCs w:val="24"/>
        </w:rPr>
        <w:t>Стандарт среднего общего образования по информатике и ИКТ.</w:t>
      </w:r>
    </w:p>
    <w:p w:rsidR="00C81CEC" w:rsidRPr="00065626" w:rsidRDefault="00E83024" w:rsidP="00B144DC">
      <w:pPr>
        <w:tabs>
          <w:tab w:val="left" w:pos="426"/>
        </w:tabs>
        <w:spacing w:line="276" w:lineRule="auto"/>
        <w:ind w:right="-284"/>
        <w:contextualSpacing/>
        <w:jc w:val="both"/>
        <w:rPr>
          <w:rFonts w:ascii="Times New Roman" w:hAnsi="Times New Roman" w:cs="Times New Roman"/>
          <w:sz w:val="24"/>
          <w:szCs w:val="24"/>
        </w:rPr>
      </w:pPr>
      <w:r w:rsidRPr="00065626">
        <w:rPr>
          <w:rFonts w:ascii="Times New Roman" w:hAnsi="Times New Roman" w:cs="Times New Roman"/>
          <w:i/>
          <w:sz w:val="24"/>
          <w:szCs w:val="24"/>
        </w:rPr>
        <w:t>Базовый уровень</w:t>
      </w:r>
    </w:p>
    <w:p w:rsidR="00C81CEC" w:rsidRPr="00065626" w:rsidRDefault="00E83024" w:rsidP="00B144DC">
      <w:pPr>
        <w:tabs>
          <w:tab w:val="left" w:pos="426"/>
        </w:tabs>
        <w:spacing w:line="276" w:lineRule="auto"/>
        <w:ind w:right="-284"/>
        <w:contextualSpacing/>
        <w:jc w:val="both"/>
        <w:rPr>
          <w:rFonts w:ascii="Times New Roman" w:hAnsi="Times New Roman" w:cs="Times New Roman"/>
          <w:sz w:val="24"/>
          <w:szCs w:val="24"/>
        </w:rPr>
      </w:pPr>
      <w:r w:rsidRPr="00065626">
        <w:rPr>
          <w:rFonts w:ascii="Times New Roman" w:hAnsi="Times New Roman" w:cs="Times New Roman"/>
          <w:sz w:val="24"/>
          <w:szCs w:val="24"/>
        </w:rPr>
        <w:t>Изучение информатики и информационно-коммуникационных технологий на базовом уровне среднего (полного) общего образования направлено на достижение следующих целей:</w:t>
      </w:r>
    </w:p>
    <w:p w:rsidR="00C81CEC" w:rsidRPr="00065626" w:rsidRDefault="00E83024" w:rsidP="00B144DC">
      <w:pPr>
        <w:tabs>
          <w:tab w:val="left" w:pos="426"/>
        </w:tabs>
        <w:spacing w:line="276" w:lineRule="auto"/>
        <w:ind w:right="-284"/>
        <w:contextualSpacing/>
        <w:jc w:val="both"/>
        <w:rPr>
          <w:rFonts w:ascii="Times New Roman" w:hAnsi="Times New Roman" w:cs="Times New Roman"/>
          <w:sz w:val="24"/>
          <w:szCs w:val="24"/>
        </w:rPr>
      </w:pPr>
      <w:r w:rsidRPr="00065626">
        <w:rPr>
          <w:rFonts w:ascii="Times New Roman" w:hAnsi="Times New Roman" w:cs="Times New Roman"/>
          <w:sz w:val="24"/>
          <w:szCs w:val="24"/>
        </w:rPr>
        <w:t xml:space="preserve"> - освоение системы базовых знаний, отражающих вклад информатики в формирование современной научной картины мира, роль информационных процессов в обществе, биологических и технических системах;</w:t>
      </w:r>
    </w:p>
    <w:p w:rsidR="00C81CEC" w:rsidRPr="00065626" w:rsidRDefault="00E83024" w:rsidP="00B144DC">
      <w:pPr>
        <w:tabs>
          <w:tab w:val="left" w:pos="426"/>
        </w:tabs>
        <w:spacing w:line="276" w:lineRule="auto"/>
        <w:ind w:right="-284"/>
        <w:contextualSpacing/>
        <w:jc w:val="both"/>
        <w:rPr>
          <w:rFonts w:ascii="Times New Roman" w:hAnsi="Times New Roman" w:cs="Times New Roman"/>
          <w:sz w:val="24"/>
          <w:szCs w:val="24"/>
        </w:rPr>
      </w:pPr>
      <w:r w:rsidRPr="00065626">
        <w:rPr>
          <w:rFonts w:ascii="Times New Roman" w:hAnsi="Times New Roman" w:cs="Times New Roman"/>
          <w:sz w:val="24"/>
          <w:szCs w:val="24"/>
        </w:rPr>
        <w:t xml:space="preserve"> - овладение умениями применять, анализировать, преобразовывать информационные модели реальных объектов и процессов, используя при этом информационные и коммуникационные технологии (ИКТ), в том числе при изучении других школьных дисциплин;</w:t>
      </w:r>
    </w:p>
    <w:p w:rsidR="00C81CEC" w:rsidRPr="00065626" w:rsidRDefault="00E83024" w:rsidP="00B144DC">
      <w:pPr>
        <w:tabs>
          <w:tab w:val="left" w:pos="426"/>
        </w:tabs>
        <w:spacing w:line="276" w:lineRule="auto"/>
        <w:ind w:right="-284"/>
        <w:contextualSpacing/>
        <w:jc w:val="both"/>
        <w:rPr>
          <w:rFonts w:ascii="Times New Roman" w:hAnsi="Times New Roman" w:cs="Times New Roman"/>
          <w:sz w:val="24"/>
          <w:szCs w:val="24"/>
        </w:rPr>
      </w:pPr>
      <w:r w:rsidRPr="00065626">
        <w:rPr>
          <w:rFonts w:ascii="Times New Roman" w:hAnsi="Times New Roman" w:cs="Times New Roman"/>
          <w:sz w:val="24"/>
          <w:szCs w:val="24"/>
        </w:rPr>
        <w:t xml:space="preserve"> - развитие познавательных интересов,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w:t>
      </w:r>
    </w:p>
    <w:p w:rsidR="00C81CEC" w:rsidRPr="00065626" w:rsidRDefault="00E83024" w:rsidP="00B144DC">
      <w:pPr>
        <w:tabs>
          <w:tab w:val="left" w:pos="426"/>
        </w:tabs>
        <w:spacing w:line="276" w:lineRule="auto"/>
        <w:ind w:right="-284"/>
        <w:contextualSpacing/>
        <w:jc w:val="both"/>
        <w:rPr>
          <w:rFonts w:ascii="Times New Roman" w:hAnsi="Times New Roman" w:cs="Times New Roman"/>
          <w:sz w:val="24"/>
          <w:szCs w:val="24"/>
        </w:rPr>
      </w:pPr>
      <w:r w:rsidRPr="00065626">
        <w:rPr>
          <w:rFonts w:ascii="Times New Roman" w:hAnsi="Times New Roman" w:cs="Times New Roman"/>
          <w:sz w:val="24"/>
          <w:szCs w:val="24"/>
        </w:rPr>
        <w:t xml:space="preserve"> - воспитание ответственного отношения к соблюдению этических и правовых норм информационной деятельности;</w:t>
      </w:r>
    </w:p>
    <w:p w:rsidR="00C81CEC" w:rsidRPr="00065626" w:rsidRDefault="00E83024" w:rsidP="00B144DC">
      <w:pPr>
        <w:tabs>
          <w:tab w:val="left" w:pos="426"/>
        </w:tabs>
        <w:spacing w:line="276" w:lineRule="auto"/>
        <w:ind w:right="-284"/>
        <w:contextualSpacing/>
        <w:jc w:val="both"/>
        <w:rPr>
          <w:rFonts w:ascii="Times New Roman" w:hAnsi="Times New Roman" w:cs="Times New Roman"/>
          <w:i/>
          <w:sz w:val="24"/>
          <w:szCs w:val="24"/>
        </w:rPr>
      </w:pPr>
      <w:r w:rsidRPr="00065626">
        <w:rPr>
          <w:rFonts w:ascii="Times New Roman" w:hAnsi="Times New Roman" w:cs="Times New Roman"/>
          <w:sz w:val="24"/>
          <w:szCs w:val="24"/>
        </w:rPr>
        <w:t xml:space="preserve"> - приобретение опыта использования информационных технологий в индивидуальной и коллективной учебной и познавательной, в том числе проектной деятельности</w:t>
      </w:r>
      <w:r w:rsidRPr="00065626">
        <w:rPr>
          <w:rFonts w:ascii="Times New Roman" w:hAnsi="Times New Roman" w:cs="Times New Roman"/>
          <w:i/>
          <w:sz w:val="24"/>
          <w:szCs w:val="24"/>
        </w:rPr>
        <w:t>.</w:t>
      </w:r>
    </w:p>
    <w:p w:rsidR="00C81CEC" w:rsidRPr="00065626" w:rsidRDefault="00E83024" w:rsidP="00B144DC">
      <w:pPr>
        <w:tabs>
          <w:tab w:val="left" w:pos="426"/>
        </w:tabs>
        <w:spacing w:line="276" w:lineRule="auto"/>
        <w:ind w:right="-284"/>
        <w:contextualSpacing/>
        <w:jc w:val="both"/>
        <w:rPr>
          <w:rFonts w:ascii="Times New Roman" w:hAnsi="Times New Roman" w:cs="Times New Roman"/>
          <w:i/>
          <w:sz w:val="24"/>
          <w:szCs w:val="24"/>
        </w:rPr>
      </w:pPr>
      <w:r w:rsidRPr="00065626">
        <w:rPr>
          <w:rFonts w:ascii="Times New Roman" w:hAnsi="Times New Roman" w:cs="Times New Roman"/>
          <w:i/>
          <w:sz w:val="24"/>
          <w:szCs w:val="24"/>
        </w:rPr>
        <w:t xml:space="preserve"> Содержание основной образовательной программы по информатике</w:t>
      </w:r>
    </w:p>
    <w:p w:rsidR="00E83024" w:rsidRPr="00065626" w:rsidRDefault="00E83024" w:rsidP="00B144DC">
      <w:pPr>
        <w:tabs>
          <w:tab w:val="left" w:pos="426"/>
        </w:tabs>
        <w:spacing w:line="276" w:lineRule="auto"/>
        <w:ind w:right="-284"/>
        <w:jc w:val="both"/>
        <w:rPr>
          <w:rFonts w:ascii="Times New Roman" w:hAnsi="Times New Roman" w:cs="Times New Roman"/>
          <w:sz w:val="24"/>
          <w:szCs w:val="24"/>
        </w:rPr>
      </w:pPr>
      <w:r w:rsidRPr="00065626">
        <w:rPr>
          <w:rFonts w:ascii="Times New Roman" w:hAnsi="Times New Roman" w:cs="Times New Roman"/>
          <w:sz w:val="24"/>
          <w:szCs w:val="24"/>
        </w:rPr>
        <w:t xml:space="preserve">  Базовые понятия информатики и информационных технологий Информация и информационные процессы Системы, образованные взаимодействующими элементами, состояния элементов, обмен информацией между элементами, сигналы. Классификация информационных процессов. Выбор способа представления информации в соответствии с поставленной задачей. Универсальность дискретного (цифрового) представления информации. Двоичное представление информации. Поиск и систематизация информации. Хранение информации; выбор способа хранения информации. Передача информации в социальных, биологических и технических системах. Преобразование информации на основе формальных правил. Алгоритмизация как необходимое условие его автоматизации. Особенности запоминания, обработки и передачи информации человеком. Организация личной информационной среды. Защита информации. Использование основных методов информатики и средств ИКТ при анализе процессов в обществе, природе и технике. Информационные модели и системы Информационные (нематериальные) модели. Использование информационных моделей в учебной и познавательной деятельности. Назначение и виды информационных моделей. Формализация задач из различных предметных областей. Структурирование данных. Построение </w:t>
      </w:r>
      <w:r w:rsidRPr="00065626">
        <w:rPr>
          <w:rFonts w:ascii="Times New Roman" w:hAnsi="Times New Roman" w:cs="Times New Roman"/>
          <w:sz w:val="24"/>
          <w:szCs w:val="24"/>
        </w:rPr>
        <w:lastRenderedPageBreak/>
        <w:t xml:space="preserve">информационной модели для решения поставленной задачи. Оценка адекватности модели объекту и целям моделирования (на примерах задач различных предметных областей). </w:t>
      </w:r>
    </w:p>
    <w:p w:rsidR="00E83024" w:rsidRPr="00065626" w:rsidRDefault="00E83024" w:rsidP="00B144DC">
      <w:pPr>
        <w:tabs>
          <w:tab w:val="left" w:pos="426"/>
        </w:tabs>
        <w:spacing w:line="276" w:lineRule="auto"/>
        <w:ind w:right="-284"/>
        <w:jc w:val="both"/>
        <w:rPr>
          <w:rFonts w:ascii="Times New Roman" w:hAnsi="Times New Roman" w:cs="Times New Roman"/>
          <w:sz w:val="24"/>
          <w:szCs w:val="24"/>
        </w:rPr>
      </w:pPr>
      <w:r w:rsidRPr="00065626">
        <w:rPr>
          <w:rFonts w:ascii="Times New Roman" w:hAnsi="Times New Roman" w:cs="Times New Roman"/>
          <w:sz w:val="24"/>
          <w:szCs w:val="24"/>
        </w:rPr>
        <w:t>Компьютер как средство автоматизации информационных процессов</w:t>
      </w:r>
    </w:p>
    <w:p w:rsidR="00065626" w:rsidRDefault="00E83024" w:rsidP="00B144DC">
      <w:pPr>
        <w:tabs>
          <w:tab w:val="left" w:pos="426"/>
        </w:tabs>
        <w:spacing w:line="276" w:lineRule="auto"/>
        <w:ind w:right="-284"/>
        <w:jc w:val="both"/>
        <w:rPr>
          <w:rFonts w:ascii="Times New Roman" w:hAnsi="Times New Roman" w:cs="Times New Roman"/>
          <w:sz w:val="24"/>
          <w:szCs w:val="24"/>
        </w:rPr>
      </w:pPr>
      <w:r w:rsidRPr="00065626">
        <w:rPr>
          <w:rFonts w:ascii="Times New Roman" w:hAnsi="Times New Roman" w:cs="Times New Roman"/>
          <w:sz w:val="24"/>
          <w:szCs w:val="24"/>
        </w:rPr>
        <w:t xml:space="preserve">Аппаратное и программное обеспечение компьютера. Архитектуры современных компьютеров. Многообразие операционных систем. Выбор конфигурации компьютера в зависимости от решаемой задачи. Программные средства создания информационных объектов, организация личного информационного пространства, защиты информации. Программные и аппаратные средства в различных видах профессиональной деятельности. Средства и технологии создания и преобразования информационных объектов Текст как информационный объект. Автоматизированные средства и технологии организации текста. Основные приемы преобразования текстов. Гипертекстовое представление информации. Динамические (электронные) таблицы как информационные объекты. </w:t>
      </w:r>
    </w:p>
    <w:p w:rsidR="00C81CEC" w:rsidRPr="00065626" w:rsidRDefault="00E83024" w:rsidP="00065626">
      <w:pPr>
        <w:tabs>
          <w:tab w:val="left" w:pos="426"/>
        </w:tabs>
        <w:spacing w:after="0" w:line="276" w:lineRule="auto"/>
        <w:ind w:right="-284"/>
        <w:jc w:val="both"/>
        <w:rPr>
          <w:rFonts w:ascii="Times New Roman" w:hAnsi="Times New Roman" w:cs="Times New Roman"/>
          <w:sz w:val="24"/>
          <w:szCs w:val="24"/>
        </w:rPr>
      </w:pPr>
      <w:r w:rsidRPr="00065626">
        <w:rPr>
          <w:rFonts w:ascii="Times New Roman" w:hAnsi="Times New Roman" w:cs="Times New Roman"/>
          <w:sz w:val="24"/>
          <w:szCs w:val="24"/>
        </w:rPr>
        <w:t xml:space="preserve">Средства и технологии работы с таблицами. Назначение и принципы работы электронных таблиц. Основные способы представления математических зависимостей между данными. Использование электронных таблиц для обработки числовых данных (на примере задач из различных предметных областей). Графические информационные объекты. Средства и технологии работы с графикой. Создание и редактирование графических информационных объектов средствами графических редакторов, систем презентационной и анимационной графики. Базы данных. Системы управления базами данных. Создание, ведение и использование баз данных при решении учебных и практических задач. Средства и технологии обмена информацией с помощью компьютерных сетей (сетевые технологии) Локальные и глобальные компьютерные сети. Аппаратные и программные средства организации компьютерных сетей. Поисковые информационные системы. Организация поиска информации. Описание объекта для его последующего поиска. Основы социальной информатики Основные этапы становления информационного общества. Этические и правовые нормы информационной деятельности человека. </w:t>
      </w:r>
    </w:p>
    <w:p w:rsidR="00C81CEC" w:rsidRPr="00065626" w:rsidRDefault="00E83024" w:rsidP="00065626">
      <w:pPr>
        <w:tabs>
          <w:tab w:val="left" w:pos="426"/>
        </w:tabs>
        <w:spacing w:after="0" w:line="276" w:lineRule="auto"/>
        <w:ind w:right="-284"/>
        <w:jc w:val="both"/>
        <w:rPr>
          <w:rFonts w:ascii="Times New Roman" w:hAnsi="Times New Roman" w:cs="Times New Roman"/>
          <w:sz w:val="24"/>
          <w:szCs w:val="24"/>
        </w:rPr>
      </w:pPr>
      <w:r w:rsidRPr="00065626">
        <w:rPr>
          <w:rFonts w:ascii="Times New Roman" w:hAnsi="Times New Roman" w:cs="Times New Roman"/>
          <w:b/>
          <w:i/>
          <w:sz w:val="24"/>
          <w:szCs w:val="24"/>
        </w:rPr>
        <w:t>Требования к уровню подготовки выпускников</w:t>
      </w:r>
    </w:p>
    <w:p w:rsidR="00C81CEC" w:rsidRPr="00065626" w:rsidRDefault="00E83024" w:rsidP="00065626">
      <w:pPr>
        <w:tabs>
          <w:tab w:val="left" w:pos="426"/>
        </w:tabs>
        <w:spacing w:after="0" w:line="276" w:lineRule="auto"/>
        <w:ind w:right="-284"/>
        <w:jc w:val="both"/>
        <w:rPr>
          <w:rFonts w:ascii="Times New Roman" w:hAnsi="Times New Roman" w:cs="Times New Roman"/>
          <w:sz w:val="24"/>
          <w:szCs w:val="24"/>
        </w:rPr>
      </w:pPr>
      <w:r w:rsidRPr="00065626">
        <w:rPr>
          <w:rFonts w:ascii="Times New Roman" w:hAnsi="Times New Roman" w:cs="Times New Roman"/>
          <w:i/>
          <w:sz w:val="24"/>
          <w:szCs w:val="24"/>
        </w:rPr>
        <w:t>В результате изучения информатики и ИКТ на базовом уровне ученик должен знать/понимать</w:t>
      </w:r>
      <w:r w:rsidRPr="00065626">
        <w:rPr>
          <w:rFonts w:ascii="Times New Roman" w:hAnsi="Times New Roman" w:cs="Times New Roman"/>
          <w:sz w:val="24"/>
          <w:szCs w:val="24"/>
        </w:rPr>
        <w:t>:</w:t>
      </w:r>
    </w:p>
    <w:p w:rsidR="00C81CEC" w:rsidRPr="00065626" w:rsidRDefault="00E83024" w:rsidP="00065626">
      <w:pPr>
        <w:tabs>
          <w:tab w:val="left" w:pos="426"/>
        </w:tabs>
        <w:spacing w:after="0" w:line="276" w:lineRule="auto"/>
        <w:ind w:right="-284"/>
        <w:jc w:val="both"/>
        <w:rPr>
          <w:rFonts w:ascii="Times New Roman" w:hAnsi="Times New Roman" w:cs="Times New Roman"/>
          <w:sz w:val="24"/>
          <w:szCs w:val="24"/>
        </w:rPr>
      </w:pPr>
      <w:r w:rsidRPr="00065626">
        <w:rPr>
          <w:rFonts w:ascii="Times New Roman" w:hAnsi="Times New Roman" w:cs="Times New Roman"/>
          <w:sz w:val="24"/>
          <w:szCs w:val="24"/>
        </w:rPr>
        <w:t xml:space="preserve"> - основные технологии создания, редактирования, оформления, сохранения, передачи информационных объектов различного типа с помощью современных программных средств информационных и коммуникационных технологий;</w:t>
      </w:r>
    </w:p>
    <w:p w:rsidR="00C81CEC" w:rsidRPr="00065626" w:rsidRDefault="00E83024" w:rsidP="00065626">
      <w:pPr>
        <w:tabs>
          <w:tab w:val="left" w:pos="426"/>
        </w:tabs>
        <w:spacing w:after="0" w:line="276" w:lineRule="auto"/>
        <w:ind w:right="-284"/>
        <w:jc w:val="both"/>
        <w:rPr>
          <w:rFonts w:ascii="Times New Roman" w:hAnsi="Times New Roman" w:cs="Times New Roman"/>
          <w:sz w:val="24"/>
          <w:szCs w:val="24"/>
        </w:rPr>
      </w:pPr>
      <w:r w:rsidRPr="00065626">
        <w:rPr>
          <w:rFonts w:ascii="Times New Roman" w:hAnsi="Times New Roman" w:cs="Times New Roman"/>
          <w:sz w:val="24"/>
          <w:szCs w:val="24"/>
        </w:rPr>
        <w:t xml:space="preserve"> - назначение и виды информационных моделей, описывающих реальные объекты и процессы; - назначение и функции операционных систем;</w:t>
      </w:r>
    </w:p>
    <w:p w:rsidR="00C81CEC" w:rsidRPr="00065626" w:rsidRDefault="00E83024" w:rsidP="00065626">
      <w:pPr>
        <w:tabs>
          <w:tab w:val="left" w:pos="426"/>
        </w:tabs>
        <w:spacing w:after="0" w:line="276" w:lineRule="auto"/>
        <w:ind w:right="-284"/>
        <w:jc w:val="both"/>
        <w:rPr>
          <w:rFonts w:ascii="Times New Roman" w:hAnsi="Times New Roman" w:cs="Times New Roman"/>
          <w:i/>
          <w:sz w:val="24"/>
          <w:szCs w:val="24"/>
        </w:rPr>
      </w:pPr>
      <w:r w:rsidRPr="00065626">
        <w:rPr>
          <w:rFonts w:ascii="Times New Roman" w:hAnsi="Times New Roman" w:cs="Times New Roman"/>
          <w:i/>
          <w:sz w:val="24"/>
          <w:szCs w:val="24"/>
        </w:rPr>
        <w:t xml:space="preserve">уметь: </w:t>
      </w:r>
    </w:p>
    <w:p w:rsidR="00C81CEC" w:rsidRPr="00065626" w:rsidRDefault="00E83024" w:rsidP="00065626">
      <w:pPr>
        <w:tabs>
          <w:tab w:val="left" w:pos="426"/>
        </w:tabs>
        <w:spacing w:after="0" w:line="276" w:lineRule="auto"/>
        <w:ind w:right="-284"/>
        <w:jc w:val="both"/>
        <w:rPr>
          <w:rFonts w:ascii="Times New Roman" w:hAnsi="Times New Roman" w:cs="Times New Roman"/>
          <w:sz w:val="24"/>
          <w:szCs w:val="24"/>
        </w:rPr>
      </w:pPr>
      <w:r w:rsidRPr="00065626">
        <w:rPr>
          <w:rFonts w:ascii="Times New Roman" w:hAnsi="Times New Roman" w:cs="Times New Roman"/>
          <w:sz w:val="24"/>
          <w:szCs w:val="24"/>
        </w:rPr>
        <w:t xml:space="preserve">- оперировать различными видами информационных объектов, в том числе с помощью компьютера, соотносить полученные результаты с реальными объектами; </w:t>
      </w:r>
    </w:p>
    <w:p w:rsidR="00C81CEC" w:rsidRPr="00065626" w:rsidRDefault="00E83024" w:rsidP="00065626">
      <w:pPr>
        <w:tabs>
          <w:tab w:val="left" w:pos="426"/>
        </w:tabs>
        <w:spacing w:after="0" w:line="276" w:lineRule="auto"/>
        <w:ind w:right="-284"/>
        <w:jc w:val="both"/>
        <w:rPr>
          <w:rFonts w:ascii="Times New Roman" w:hAnsi="Times New Roman" w:cs="Times New Roman"/>
          <w:sz w:val="24"/>
          <w:szCs w:val="24"/>
        </w:rPr>
      </w:pPr>
      <w:r w:rsidRPr="00065626">
        <w:rPr>
          <w:rFonts w:ascii="Times New Roman" w:hAnsi="Times New Roman" w:cs="Times New Roman"/>
          <w:sz w:val="24"/>
          <w:szCs w:val="24"/>
        </w:rPr>
        <w:t>- распознавать и описывать информационные процессы в социальных, биологических и технических системах;</w:t>
      </w:r>
    </w:p>
    <w:p w:rsidR="00C81CEC" w:rsidRPr="00065626" w:rsidRDefault="00E83024" w:rsidP="00065626">
      <w:pPr>
        <w:tabs>
          <w:tab w:val="left" w:pos="426"/>
        </w:tabs>
        <w:spacing w:after="0" w:line="276" w:lineRule="auto"/>
        <w:ind w:right="-284"/>
        <w:jc w:val="both"/>
        <w:rPr>
          <w:rFonts w:ascii="Times New Roman" w:hAnsi="Times New Roman" w:cs="Times New Roman"/>
          <w:sz w:val="24"/>
          <w:szCs w:val="24"/>
        </w:rPr>
      </w:pPr>
      <w:r w:rsidRPr="00065626">
        <w:rPr>
          <w:rFonts w:ascii="Times New Roman" w:hAnsi="Times New Roman" w:cs="Times New Roman"/>
          <w:sz w:val="24"/>
          <w:szCs w:val="24"/>
        </w:rPr>
        <w:t xml:space="preserve"> - использовать готовые информационные модели, оценивать их соответствие реальному объекту и целям моделирования; </w:t>
      </w:r>
    </w:p>
    <w:p w:rsidR="00C81CEC" w:rsidRPr="00065626" w:rsidRDefault="00E83024" w:rsidP="00065626">
      <w:pPr>
        <w:tabs>
          <w:tab w:val="left" w:pos="426"/>
        </w:tabs>
        <w:spacing w:after="0" w:line="276" w:lineRule="auto"/>
        <w:ind w:right="-284"/>
        <w:jc w:val="both"/>
        <w:rPr>
          <w:rFonts w:ascii="Times New Roman" w:hAnsi="Times New Roman" w:cs="Times New Roman"/>
          <w:sz w:val="24"/>
          <w:szCs w:val="24"/>
        </w:rPr>
      </w:pPr>
      <w:r w:rsidRPr="00065626">
        <w:rPr>
          <w:rFonts w:ascii="Times New Roman" w:hAnsi="Times New Roman" w:cs="Times New Roman"/>
          <w:sz w:val="24"/>
          <w:szCs w:val="24"/>
        </w:rPr>
        <w:t>- оценивать достоверность информации, сопоставляя различные источники;</w:t>
      </w:r>
    </w:p>
    <w:p w:rsidR="00C81CEC" w:rsidRPr="00065626" w:rsidRDefault="00E83024" w:rsidP="00065626">
      <w:pPr>
        <w:tabs>
          <w:tab w:val="left" w:pos="426"/>
        </w:tabs>
        <w:spacing w:after="0" w:line="276" w:lineRule="auto"/>
        <w:ind w:right="-284"/>
        <w:jc w:val="both"/>
        <w:rPr>
          <w:rFonts w:ascii="Times New Roman" w:hAnsi="Times New Roman" w:cs="Times New Roman"/>
          <w:sz w:val="24"/>
          <w:szCs w:val="24"/>
        </w:rPr>
      </w:pPr>
      <w:r w:rsidRPr="00065626">
        <w:rPr>
          <w:rFonts w:ascii="Times New Roman" w:hAnsi="Times New Roman" w:cs="Times New Roman"/>
          <w:sz w:val="24"/>
          <w:szCs w:val="24"/>
        </w:rPr>
        <w:t xml:space="preserve"> - иллюстрировать учебные работы с использованием средств информационных технологий; </w:t>
      </w:r>
    </w:p>
    <w:p w:rsidR="00C81CEC" w:rsidRPr="00065626" w:rsidRDefault="00E83024" w:rsidP="00065626">
      <w:pPr>
        <w:tabs>
          <w:tab w:val="left" w:pos="426"/>
        </w:tabs>
        <w:spacing w:after="0" w:line="276" w:lineRule="auto"/>
        <w:ind w:right="-284"/>
        <w:jc w:val="both"/>
        <w:rPr>
          <w:rFonts w:ascii="Times New Roman" w:hAnsi="Times New Roman" w:cs="Times New Roman"/>
          <w:sz w:val="24"/>
          <w:szCs w:val="24"/>
        </w:rPr>
      </w:pPr>
      <w:r w:rsidRPr="00065626">
        <w:rPr>
          <w:rFonts w:ascii="Times New Roman" w:hAnsi="Times New Roman" w:cs="Times New Roman"/>
          <w:sz w:val="24"/>
          <w:szCs w:val="24"/>
        </w:rPr>
        <w:t xml:space="preserve">- создавать информационные объекты сложной структуры, в том числе гипертекстовые документы; </w:t>
      </w:r>
    </w:p>
    <w:p w:rsidR="00C81CEC" w:rsidRPr="00065626" w:rsidRDefault="00E83024" w:rsidP="00065626">
      <w:pPr>
        <w:tabs>
          <w:tab w:val="left" w:pos="426"/>
        </w:tabs>
        <w:spacing w:after="0" w:line="276" w:lineRule="auto"/>
        <w:ind w:right="-284"/>
        <w:jc w:val="both"/>
        <w:rPr>
          <w:rFonts w:ascii="Times New Roman" w:hAnsi="Times New Roman" w:cs="Times New Roman"/>
          <w:sz w:val="24"/>
          <w:szCs w:val="24"/>
        </w:rPr>
      </w:pPr>
      <w:r w:rsidRPr="00065626">
        <w:rPr>
          <w:rFonts w:ascii="Times New Roman" w:hAnsi="Times New Roman" w:cs="Times New Roman"/>
          <w:sz w:val="24"/>
          <w:szCs w:val="24"/>
        </w:rPr>
        <w:lastRenderedPageBreak/>
        <w:t>- просматривать, создавать, редактировать, сохранять записи в базах данных, получать необходимую информацию по запросу пользователя;</w:t>
      </w:r>
    </w:p>
    <w:p w:rsidR="00C81CEC" w:rsidRPr="00065626" w:rsidRDefault="00E83024" w:rsidP="00065626">
      <w:pPr>
        <w:tabs>
          <w:tab w:val="left" w:pos="426"/>
        </w:tabs>
        <w:spacing w:after="0" w:line="276" w:lineRule="auto"/>
        <w:ind w:right="-284"/>
        <w:jc w:val="both"/>
        <w:rPr>
          <w:rFonts w:ascii="Times New Roman" w:hAnsi="Times New Roman" w:cs="Times New Roman"/>
          <w:sz w:val="24"/>
          <w:szCs w:val="24"/>
        </w:rPr>
      </w:pPr>
      <w:r w:rsidRPr="00065626">
        <w:rPr>
          <w:rFonts w:ascii="Times New Roman" w:hAnsi="Times New Roman" w:cs="Times New Roman"/>
          <w:sz w:val="24"/>
          <w:szCs w:val="24"/>
        </w:rPr>
        <w:t xml:space="preserve"> - наглядно представлять числовые показатели и динамику их изменения с помощью программ деловой графики;</w:t>
      </w:r>
    </w:p>
    <w:p w:rsidR="00C81CEC" w:rsidRPr="00065626" w:rsidRDefault="00C81CEC" w:rsidP="00065626">
      <w:pPr>
        <w:tabs>
          <w:tab w:val="left" w:pos="426"/>
        </w:tabs>
        <w:spacing w:after="0" w:line="276" w:lineRule="auto"/>
        <w:ind w:right="-284"/>
        <w:jc w:val="both"/>
        <w:rPr>
          <w:rFonts w:ascii="Times New Roman" w:hAnsi="Times New Roman" w:cs="Times New Roman"/>
          <w:sz w:val="24"/>
          <w:szCs w:val="24"/>
        </w:rPr>
      </w:pPr>
      <w:r w:rsidRPr="00065626">
        <w:rPr>
          <w:rFonts w:ascii="Times New Roman" w:hAnsi="Times New Roman" w:cs="Times New Roman"/>
          <w:sz w:val="24"/>
          <w:szCs w:val="24"/>
        </w:rPr>
        <w:t>\</w:t>
      </w:r>
      <w:r w:rsidR="00E83024" w:rsidRPr="00065626">
        <w:rPr>
          <w:rFonts w:ascii="Times New Roman" w:hAnsi="Times New Roman" w:cs="Times New Roman"/>
          <w:sz w:val="24"/>
          <w:szCs w:val="24"/>
        </w:rPr>
        <w:t xml:space="preserve"> - соблюдать правила техники безопасности и гигиенические рекомендации при использовании средств ИКТ; </w:t>
      </w:r>
    </w:p>
    <w:p w:rsidR="00C81CEC" w:rsidRPr="00065626" w:rsidRDefault="00C81CEC" w:rsidP="00065626">
      <w:pPr>
        <w:tabs>
          <w:tab w:val="left" w:pos="426"/>
        </w:tabs>
        <w:spacing w:after="0" w:line="276" w:lineRule="auto"/>
        <w:ind w:right="-284"/>
        <w:jc w:val="both"/>
        <w:rPr>
          <w:rFonts w:ascii="Times New Roman" w:hAnsi="Times New Roman" w:cs="Times New Roman"/>
          <w:sz w:val="24"/>
          <w:szCs w:val="24"/>
        </w:rPr>
      </w:pPr>
      <w:r w:rsidRPr="00065626">
        <w:rPr>
          <w:rFonts w:ascii="Times New Roman" w:hAnsi="Times New Roman" w:cs="Times New Roman"/>
          <w:sz w:val="24"/>
          <w:szCs w:val="24"/>
        </w:rPr>
        <w:t xml:space="preserve">- </w:t>
      </w:r>
      <w:r w:rsidR="00E83024" w:rsidRPr="00065626">
        <w:rPr>
          <w:rFonts w:ascii="Times New Roman" w:hAnsi="Times New Roman" w:cs="Times New Roman"/>
          <w:sz w:val="24"/>
          <w:szCs w:val="24"/>
        </w:rPr>
        <w:t>использовать приобретенные знания и умения в практической деятельности и повседневной жизни для: - эффективного применения информационных образовательных ресурсов в учебной деятельности, в том числе самообразовании;</w:t>
      </w:r>
    </w:p>
    <w:p w:rsidR="00C81CEC" w:rsidRPr="00065626" w:rsidRDefault="00E83024" w:rsidP="00065626">
      <w:pPr>
        <w:tabs>
          <w:tab w:val="left" w:pos="426"/>
        </w:tabs>
        <w:spacing w:after="0" w:line="276" w:lineRule="auto"/>
        <w:ind w:right="-284"/>
        <w:jc w:val="both"/>
        <w:rPr>
          <w:rFonts w:ascii="Times New Roman" w:hAnsi="Times New Roman" w:cs="Times New Roman"/>
          <w:sz w:val="24"/>
          <w:szCs w:val="24"/>
        </w:rPr>
      </w:pPr>
      <w:r w:rsidRPr="00065626">
        <w:rPr>
          <w:rFonts w:ascii="Times New Roman" w:hAnsi="Times New Roman" w:cs="Times New Roman"/>
          <w:sz w:val="24"/>
          <w:szCs w:val="24"/>
        </w:rPr>
        <w:t xml:space="preserve"> - ориентации в информационном пространстве, работы с распространенными автоматизированными информационными системами;</w:t>
      </w:r>
    </w:p>
    <w:p w:rsidR="00C81CEC" w:rsidRPr="00065626" w:rsidRDefault="00E83024" w:rsidP="00065626">
      <w:pPr>
        <w:tabs>
          <w:tab w:val="left" w:pos="426"/>
        </w:tabs>
        <w:spacing w:after="0" w:line="276" w:lineRule="auto"/>
        <w:ind w:right="-284"/>
        <w:jc w:val="both"/>
        <w:rPr>
          <w:rFonts w:ascii="Times New Roman" w:hAnsi="Times New Roman" w:cs="Times New Roman"/>
          <w:sz w:val="24"/>
          <w:szCs w:val="24"/>
        </w:rPr>
      </w:pPr>
      <w:r w:rsidRPr="00065626">
        <w:rPr>
          <w:rFonts w:ascii="Times New Roman" w:hAnsi="Times New Roman" w:cs="Times New Roman"/>
          <w:sz w:val="24"/>
          <w:szCs w:val="24"/>
        </w:rPr>
        <w:t xml:space="preserve"> - автоматизации коммуникационной деятельности; - соблюдения этических и правовых норм при работе с информацией;</w:t>
      </w:r>
    </w:p>
    <w:p w:rsidR="00065626" w:rsidRPr="00BA7763" w:rsidRDefault="00E83024" w:rsidP="00BA7763">
      <w:pPr>
        <w:tabs>
          <w:tab w:val="left" w:pos="426"/>
        </w:tabs>
        <w:spacing w:after="0" w:line="276" w:lineRule="auto"/>
        <w:ind w:right="-284"/>
        <w:jc w:val="both"/>
        <w:rPr>
          <w:rFonts w:ascii="Times New Roman" w:hAnsi="Times New Roman" w:cs="Times New Roman"/>
        </w:rPr>
      </w:pPr>
      <w:r w:rsidRPr="00065626">
        <w:rPr>
          <w:rFonts w:ascii="Times New Roman" w:hAnsi="Times New Roman" w:cs="Times New Roman"/>
          <w:sz w:val="24"/>
          <w:szCs w:val="24"/>
        </w:rPr>
        <w:t xml:space="preserve"> - эффективной организации индивидуального информационного пространства</w:t>
      </w:r>
      <w:r w:rsidRPr="00AE1764">
        <w:rPr>
          <w:rFonts w:ascii="Times New Roman" w:hAnsi="Times New Roman" w:cs="Times New Roman"/>
        </w:rPr>
        <w:t>.</w:t>
      </w:r>
    </w:p>
    <w:p w:rsidR="00C81CEC" w:rsidRPr="00065626" w:rsidRDefault="00E83024" w:rsidP="00065626">
      <w:pPr>
        <w:tabs>
          <w:tab w:val="left" w:pos="426"/>
        </w:tabs>
        <w:spacing w:after="0" w:line="276" w:lineRule="auto"/>
        <w:ind w:right="-284"/>
        <w:jc w:val="both"/>
        <w:rPr>
          <w:rFonts w:ascii="Times New Roman" w:hAnsi="Times New Roman" w:cs="Times New Roman"/>
          <w:b/>
          <w:sz w:val="24"/>
          <w:szCs w:val="24"/>
        </w:rPr>
      </w:pPr>
      <w:r w:rsidRPr="00065626">
        <w:rPr>
          <w:rFonts w:ascii="Times New Roman" w:hAnsi="Times New Roman" w:cs="Times New Roman"/>
          <w:b/>
          <w:sz w:val="24"/>
          <w:szCs w:val="24"/>
        </w:rPr>
        <w:t>История</w:t>
      </w:r>
    </w:p>
    <w:p w:rsidR="001C68A8" w:rsidRPr="00065626" w:rsidRDefault="00E83024" w:rsidP="00065626">
      <w:pPr>
        <w:tabs>
          <w:tab w:val="left" w:pos="426"/>
        </w:tabs>
        <w:spacing w:after="0" w:line="276" w:lineRule="auto"/>
        <w:ind w:right="-284"/>
        <w:jc w:val="both"/>
        <w:rPr>
          <w:rFonts w:ascii="Times New Roman" w:hAnsi="Times New Roman" w:cs="Times New Roman"/>
          <w:b/>
          <w:i/>
          <w:sz w:val="24"/>
          <w:szCs w:val="24"/>
        </w:rPr>
      </w:pPr>
      <w:r w:rsidRPr="00065626">
        <w:rPr>
          <w:rFonts w:ascii="Times New Roman" w:hAnsi="Times New Roman" w:cs="Times New Roman"/>
          <w:b/>
          <w:i/>
          <w:sz w:val="24"/>
          <w:szCs w:val="24"/>
        </w:rPr>
        <w:t xml:space="preserve">Содержание основной образовательной программы по истории </w:t>
      </w:r>
    </w:p>
    <w:p w:rsidR="00E83024" w:rsidRPr="00065626" w:rsidRDefault="00E83024" w:rsidP="00065626">
      <w:pPr>
        <w:tabs>
          <w:tab w:val="left" w:pos="426"/>
        </w:tabs>
        <w:spacing w:after="0" w:line="276" w:lineRule="auto"/>
        <w:ind w:right="-284"/>
        <w:jc w:val="both"/>
        <w:rPr>
          <w:rFonts w:ascii="Times New Roman" w:hAnsi="Times New Roman" w:cs="Times New Roman"/>
          <w:sz w:val="24"/>
          <w:szCs w:val="24"/>
        </w:rPr>
      </w:pPr>
      <w:r w:rsidRPr="00065626">
        <w:rPr>
          <w:rFonts w:ascii="Times New Roman" w:hAnsi="Times New Roman" w:cs="Times New Roman"/>
          <w:sz w:val="24"/>
          <w:szCs w:val="24"/>
        </w:rPr>
        <w:t xml:space="preserve">История как наука История в системе гуманитарных наук. Основные концепции исторического развития человечества. Всеобщая история Древнейшая стадия истории человечества Природное и социальное в человеке и человеческом сообществе первобытной эпохи. Неолитическая революция. Изменения в укладе жизни и формах социальных связей. Цивилизации Древнего мира и Средневековья Традиционное общество: социальные связи, экономическая жизнь, политические отношения. Архаичные цивилизации Древности. Мифологическая картина мира. Античные цивилизации Средиземноморья. Формирование научной формы мышления в античном обществе. </w:t>
      </w:r>
    </w:p>
    <w:p w:rsidR="00913B3F" w:rsidRPr="00065626" w:rsidRDefault="00E83024" w:rsidP="00065626">
      <w:pPr>
        <w:tabs>
          <w:tab w:val="left" w:pos="426"/>
        </w:tabs>
        <w:spacing w:after="0" w:line="276" w:lineRule="auto"/>
        <w:ind w:right="-284"/>
        <w:jc w:val="both"/>
        <w:rPr>
          <w:rFonts w:ascii="Times New Roman" w:hAnsi="Times New Roman" w:cs="Times New Roman"/>
          <w:sz w:val="24"/>
          <w:szCs w:val="24"/>
        </w:rPr>
      </w:pPr>
      <w:r w:rsidRPr="00065626">
        <w:rPr>
          <w:rFonts w:ascii="Times New Roman" w:hAnsi="Times New Roman" w:cs="Times New Roman"/>
          <w:sz w:val="24"/>
          <w:szCs w:val="24"/>
        </w:rPr>
        <w:t xml:space="preserve">Формирование индо-буддийской, китайско-конфуцианской, иудео-христианской духовных традиций. Возникновение религиозной картины мира. Социальные нормы, духовные ценности, философская мысль в древнем обществе. Возникновение исламской цивилизации. Исламская духовная культура и философская мысль в эпоху Средневековья. Христианская средневековая цивилизация в Европе, ее региональные особенности и динамика развития. Православие и католицизм. Кризис европейского средневекового общества в XIV-XV вв. Новое время: эпоха модернизации Модернизация как процесс перехода от традиционного к индустриальному обществу. Великие географические открытия и начало европейской колониальной экспансии. Формирование нового пространственного восприятия мира. Изменение роли техногенных и экономических факторов общественного развития в ходе модернизации. Торговый и мануфактурный капитализм. Новации в образе жизни, характере мышления, ценностных ориентирах и социальных нормах в эпоху Возрождения и Реформации. От сословно-представительных монархий к абсолютизму. Изменение в идеологических и правовых основах государственности. Буржуазные революции XVIIXIX вв. Идеология Просвещения и конституционализм. Возникновение идейнополитических течений. Становление гражданского общества. Технический прогресс в XVIII - середине XIX в. Промышленный переворот. Развитие капиталистических отношений и социальной структуры индустриального общества в XIX в. Различные модели перехода от традиционного к индустриальному обществу в европейских странах. Мировосприятие человека индустриального общества. Формирование классической научной картины мира. Особенности духовной жизни Нового времени. Традиционные общества Востока в условиях европейской колониальной экспансии. Эволюция системы международных отношений в конце XV - середине XIX в. От Новой к Новейшей истории: пути развития индустриального общества Научно-технический прогресс в конце XIX - последней трети XX в. </w:t>
      </w:r>
      <w:r w:rsidRPr="00065626">
        <w:rPr>
          <w:rFonts w:ascii="Times New Roman" w:hAnsi="Times New Roman" w:cs="Times New Roman"/>
          <w:sz w:val="24"/>
          <w:szCs w:val="24"/>
        </w:rPr>
        <w:lastRenderedPageBreak/>
        <w:t xml:space="preserve">Проблема периодизации НТР. Циклы экономического развития стран Запада в конце XIX - середине XX в. </w:t>
      </w:r>
    </w:p>
    <w:p w:rsidR="00E83024" w:rsidRPr="00065626" w:rsidRDefault="00E83024" w:rsidP="00065626">
      <w:pPr>
        <w:tabs>
          <w:tab w:val="left" w:pos="426"/>
        </w:tabs>
        <w:spacing w:after="0" w:line="276" w:lineRule="auto"/>
        <w:ind w:right="-284"/>
        <w:jc w:val="both"/>
        <w:rPr>
          <w:rFonts w:ascii="Times New Roman" w:hAnsi="Times New Roman" w:cs="Times New Roman"/>
          <w:sz w:val="24"/>
          <w:szCs w:val="24"/>
        </w:rPr>
      </w:pPr>
      <w:r w:rsidRPr="00065626">
        <w:rPr>
          <w:rFonts w:ascii="Times New Roman" w:hAnsi="Times New Roman" w:cs="Times New Roman"/>
          <w:sz w:val="24"/>
          <w:szCs w:val="24"/>
        </w:rPr>
        <w:t xml:space="preserve">От монополистического капитализма к смешанной экономике. Эволюция собственности, трудовых отношений и предпринимательства. Изменение социальной структуры индустриального общества. Кризис классических идеологий на рубеже XIX-XX вв. и поиск новых моделей общественного развития. Социальный либерализм, социал-демократия, христианская демократия. Демократизация общественно-политической жизни и развитие правового государства. Молодежное, антивоенное, экологическое, феминисткое движения. Проблема политического терроризма. Системный кризис индустриального общества на рубеже 1960-1970-х гг. Модели ускоренной модернизации в XX в. Историческая природа тоталитаризма и авторитаризма новейшего времени. Маргинализация общества в условиях ускоренной модернизации. Политическая идеология тоталитарного типа. Государственно-правовые системы и социально-экономическое развитие общества в условиях тоталитарных и авторитарных диктатур. "Новые индустриальные страны" Латинской Америки и Юго-Восточной Азии: авторитаризм и демократия в политической жизни, экономические реформы. Национально-освободительные движения и региональные особенности процесса модернизации в странах Азии и Африки. </w:t>
      </w:r>
    </w:p>
    <w:p w:rsidR="00FE445E" w:rsidRPr="00065626" w:rsidRDefault="00E83024" w:rsidP="00065626">
      <w:pPr>
        <w:tabs>
          <w:tab w:val="left" w:pos="426"/>
        </w:tabs>
        <w:spacing w:after="0" w:line="276" w:lineRule="auto"/>
        <w:ind w:right="-284"/>
        <w:jc w:val="both"/>
        <w:rPr>
          <w:rFonts w:ascii="Times New Roman" w:hAnsi="Times New Roman" w:cs="Times New Roman"/>
          <w:sz w:val="24"/>
          <w:szCs w:val="24"/>
        </w:rPr>
      </w:pPr>
      <w:r w:rsidRPr="00065626">
        <w:rPr>
          <w:rFonts w:ascii="Times New Roman" w:hAnsi="Times New Roman" w:cs="Times New Roman"/>
          <w:sz w:val="24"/>
          <w:szCs w:val="24"/>
        </w:rPr>
        <w:t xml:space="preserve">Основные этапы развития системы международных отношений в конце XIX - середине XX в. Мировые войны в истории человечества: социально-психологические, демографические, экономические и политические причины и последствия. Общественное сознание и духовная культура в период Новейшей истории. Формирование неклассической научной картины мира. Мировоззренческие основы реализма и модернизма. Технократизм и иррационализм в общественном сознании XX в. Человечество на этапе перехода к информационному обществу Дискуссия о постиндустриальной стадии общественного развития. Информационная революция и становление информационного общества. Собственность, труд и творчество в информационном обществе. Особенности современных социально-экономических процессов в странах Запада и Востока. Глобализация общественного развития на рубеже XX-XXI вв. Интернационализация экономики и формирование единого информационного пространства. Интеграционные и дезинтеграционные процессы в современном мире. Кризис политической идеологии на рубеже XX-XXI в. "Неоконсервативная революция". Современная идеология "третьего пути". Антиглобализм. Религия и церковь в современной общественной жизни. Экуменизм. Причины возрождения религиозного фундаментализма и националистического экстремизма в начале XXI в. Особенности духовной жизни современного общества. Изменения в научной картине мира. Мировоззренческие основы постмодернизма. Роль элитарной и массовой культуры в информационном обществе. История России История России - часть всемирной истории. Народы и древнейшие государства на территории России Переход от присваивающего хозяйства к производящему. Оседлое и коневое хозяйство. Появление металлических орудий и их влияние на первобытное общество. Великое переселение народов. Праславяне. Восточнославянские племенные союзы и соседи. Занятия, общественный строй и верования восточных славян. Русь в IX - начале XII в. Происхождение государственности у восточных славян. Дань и подданство. Князья и дружина. Вечевые порядки. Принятие христианства. Право на Руси. Категории населения. Княжеские усобицы. Христианская культура и языческие традиции. Контакты с культурами Запада и Востока. Влияние Византии. Культура Древней Руси как один из факторов образования древнерусской народности. Русские земли и княжества в XII - середине XV в. Причины распада Древнерусского государства. Крупнейшие земли и княжества. Монархии и республики. Русь и Степь. Идея единства Русской земли. Образование Монгольского государства. Монгольское нашествие. Включение русских земель в систему </w:t>
      </w:r>
      <w:r w:rsidRPr="00065626">
        <w:rPr>
          <w:rFonts w:ascii="Times New Roman" w:hAnsi="Times New Roman" w:cs="Times New Roman"/>
          <w:sz w:val="24"/>
          <w:szCs w:val="24"/>
        </w:rPr>
        <w:lastRenderedPageBreak/>
        <w:t xml:space="preserve">управления Монгольской империи. Золотая Орда. Роль монгольского завоевания в истории Руси. Экспансия с Запада. Борьба с крестоносной агрессией: итоги и значение. Русские земли в составе Великого княжества Литовского. Восстановление экономики русских земель. Формы землевладения и категории населения. Роль городов в объединительном процессе. Борьба за политическую гегемонию в Северо-Восточной Руси. Москва как центр объединения русских земель. Взаимосвязь процессов объединения русских земель и освобождения от ордынского владычества. Зарождение национального самосознания. Великое княжество Московское в системе международных отношений. Принятие Ордой ислама. Автокефалия Русской Православной Церкви. Культурное развитие русских земель и княжеств. Влияние внешних факторов на развитие русской культуры. Российское государство во второй половине XV-XVII в. </w:t>
      </w:r>
    </w:p>
    <w:p w:rsidR="00E83024" w:rsidRPr="00065626" w:rsidRDefault="00E83024" w:rsidP="00065626">
      <w:pPr>
        <w:tabs>
          <w:tab w:val="left" w:pos="426"/>
        </w:tabs>
        <w:spacing w:after="0" w:line="276" w:lineRule="auto"/>
        <w:ind w:right="-284"/>
        <w:jc w:val="both"/>
        <w:rPr>
          <w:rFonts w:ascii="Times New Roman" w:hAnsi="Times New Roman" w:cs="Times New Roman"/>
          <w:sz w:val="24"/>
          <w:szCs w:val="24"/>
        </w:rPr>
      </w:pPr>
      <w:r w:rsidRPr="00065626">
        <w:rPr>
          <w:rFonts w:ascii="Times New Roman" w:hAnsi="Times New Roman" w:cs="Times New Roman"/>
          <w:sz w:val="24"/>
          <w:szCs w:val="24"/>
        </w:rPr>
        <w:t xml:space="preserve">Завершение объединения русских земель и образование Российского государства. Свержение золотоордынского ига. "Москва - третий Рим". Роль церкви в государственном строительстве. Изменения в социальной структуре общества и формах феодального землевладения. Особенности образования централизованного государства в России. Рост международного авторитета Российского государства. Формирование русского, украинского и белорусского народов. Установление царской власти. Реформы середины XVI в. Создание органов сословно-представительной монархии. Опричнина. Закрепощение крестьян. Опричнина. Закрепощение крестьян. Учреждение патриаршества. Расширение государственной территории в XVI в. Смута. Пресечение правящей династии. Обострение социально-экономических противоречий. Борьба с Речью Посполитой и Швецией. Восстановление самодержавия. Первые Романовы. Рост территории государства. Юридическое оформление крепостного права. Новые явления в экономике: начало складывания всероссийского рынка, образование мануфактур. Церковный раскол. Старообрядчество. Социальные движения XVII в. Формирование национального самосознания. Развитие культуры народов России в XV-XVII вв. Усиление светских элементов в русской культуре XVII в. Россия в XVIII - середине XIX в. Петровские преобразования. Провозглашение империи. Абсолютизм. Превращение дворянства в господствующее сословие. Сохранение крепостничества в условиях модернизации. Россия в период дворцовых переворотов. Упрочение сословного общества. Реформы государственной системы в первой половине XIX в. Особенности экономики России в XVIII - первой половине XIX в.: господство крепостного права и зарождение капиталистических отношений. Начало промышленного переворота. Русское Просвещение. Движение декабристов. Консерваторы. Славянофилы и западники. Русский утопический социализм. Превращение России в мировую державу в XVIII в. Отечественная война 1812 г. Имперская внешняя политика России. Крымская война. Культура народов России и ее связи с европейской и мировой культурой XVIII - первой половины XIX в. Россия во второй половине XIX - начале XX в. Реформы 1860-1870-х гг. Отмена крепостного права. Развитие капиталистических отношений в промышленности и сельском хозяйстве. Сохранение остатков крепостничества. Самодержавие, сословный строй и модернизационные процессы. Политика контрреформ. Российский монополистический капитализм и его особенности. Роль государства в экономической жизни страны. Реформы С.Ю. Витте. Аграрная реформа П.А. Столыпина. Нарастание экономических и социальных противоречий в условиях форсированной модернизации. Идейные течения, политические партии и общественные движения в России на рубеже веков. Революция 1905-1907 гг. Становление российского парламентаризма. Духовная жизнь российского общества во второй половине XIX - начале XX в. Развитие системы образования, научные достижения российских ученых. "Восточный вопрос" во внешней политике Российской империи. Россия в системе военно-политических союзов на рубеже XIX-XX вв. Русско-японская война. Россия в Первой мировой войне. Влияние войны на российское общество. Революция и Гражданская война в России Революция 1917 г. Временное </w:t>
      </w:r>
      <w:r w:rsidRPr="00065626">
        <w:rPr>
          <w:rFonts w:ascii="Times New Roman" w:hAnsi="Times New Roman" w:cs="Times New Roman"/>
          <w:sz w:val="24"/>
          <w:szCs w:val="24"/>
        </w:rPr>
        <w:lastRenderedPageBreak/>
        <w:t>правительство и Советы. Тактика политических партий. Провозглашение и утверждение советской власти. Учредительное собрание.</w:t>
      </w:r>
    </w:p>
    <w:p w:rsidR="00FE445E" w:rsidRPr="00065626" w:rsidRDefault="00E83024" w:rsidP="00065626">
      <w:pPr>
        <w:tabs>
          <w:tab w:val="left" w:pos="426"/>
        </w:tabs>
        <w:spacing w:after="0" w:line="276" w:lineRule="auto"/>
        <w:ind w:right="-284"/>
        <w:jc w:val="both"/>
        <w:rPr>
          <w:rFonts w:ascii="Times New Roman" w:hAnsi="Times New Roman" w:cs="Times New Roman"/>
          <w:sz w:val="24"/>
          <w:szCs w:val="24"/>
        </w:rPr>
      </w:pPr>
      <w:r w:rsidRPr="00065626">
        <w:rPr>
          <w:rFonts w:ascii="Times New Roman" w:hAnsi="Times New Roman" w:cs="Times New Roman"/>
          <w:sz w:val="24"/>
          <w:szCs w:val="24"/>
        </w:rPr>
        <w:t>Брестский мир. Форми</w:t>
      </w:r>
      <w:r w:rsidR="001C68A8" w:rsidRPr="00065626">
        <w:rPr>
          <w:rFonts w:ascii="Times New Roman" w:hAnsi="Times New Roman" w:cs="Times New Roman"/>
          <w:sz w:val="24"/>
          <w:szCs w:val="24"/>
        </w:rPr>
        <w:t xml:space="preserve">рование однопартийной системы. </w:t>
      </w:r>
      <w:r w:rsidRPr="00065626">
        <w:rPr>
          <w:rFonts w:ascii="Times New Roman" w:hAnsi="Times New Roman" w:cs="Times New Roman"/>
          <w:sz w:val="24"/>
          <w:szCs w:val="24"/>
        </w:rPr>
        <w:t>Гражданская война и иностранная интервенция. Политические программы участвующих сторон. Политика "военного коммунизма". "Белый" и "красный" террор. Российская эмиграция. Переход к новой экономической политике. СССР в 1922-1991 гг. Образование СССР. Выбор путей объединения. Национально-государственное строительство. Партийные дискуссии о путях социалистической модернизации общества. Концепция построения социализма в отдельно взятой стране. Культ личности И.В. Сталина. Массовые репрессии. Конституция 1936 г. Причины свертывания новой экономической политики. Индустриализация. Коллективизация. "Культурная революция". Создание советской системы образования. Идеологические основы советского общества. Дипломатическое признание СССР. Внешнеполитическая стратегия СССР между мировыми войнами. Великая Отечественная война. Основные этапы военных действий. Советское военное искусство. Героизм советских людей в годы войны. Партизанское движение. Тыл в годы войны. Идеология и культура в годы войны. СССР в антигитлеровской коалиции. Роль СССР во Второй мировой войне. Восстановление хозяйства. Идеологические кампании конца 1940-х гг. Складывание мировой социалистической системы.</w:t>
      </w:r>
    </w:p>
    <w:p w:rsidR="00FE445E" w:rsidRPr="00065626" w:rsidRDefault="00FE445E" w:rsidP="00065626">
      <w:pPr>
        <w:tabs>
          <w:tab w:val="left" w:pos="426"/>
        </w:tabs>
        <w:spacing w:after="0" w:line="276" w:lineRule="auto"/>
        <w:ind w:right="-284"/>
        <w:jc w:val="both"/>
        <w:rPr>
          <w:rFonts w:ascii="Times New Roman" w:hAnsi="Times New Roman" w:cs="Times New Roman"/>
          <w:sz w:val="24"/>
          <w:szCs w:val="24"/>
        </w:rPr>
      </w:pPr>
    </w:p>
    <w:p w:rsidR="001C68A8" w:rsidRPr="00065626" w:rsidRDefault="00E83024" w:rsidP="00065626">
      <w:pPr>
        <w:tabs>
          <w:tab w:val="left" w:pos="426"/>
        </w:tabs>
        <w:spacing w:after="0" w:line="276" w:lineRule="auto"/>
        <w:ind w:right="-284"/>
        <w:jc w:val="both"/>
        <w:rPr>
          <w:rFonts w:ascii="Times New Roman" w:hAnsi="Times New Roman" w:cs="Times New Roman"/>
          <w:sz w:val="24"/>
          <w:szCs w:val="24"/>
        </w:rPr>
      </w:pPr>
      <w:r w:rsidRPr="00065626">
        <w:rPr>
          <w:rFonts w:ascii="Times New Roman" w:hAnsi="Times New Roman" w:cs="Times New Roman"/>
          <w:sz w:val="24"/>
          <w:szCs w:val="24"/>
        </w:rPr>
        <w:t xml:space="preserve"> "Холодная война" и ее влияние на экономику и внешнюю политику страны. Овладение СССР ракетно-ядерным оружием. Попытки преодоления культа личности. XX съезд КПСС. Экономические реформы 1950-1960-х гг., причины их неудач. Концепция построения коммунизма. Теория развитого социализма. Конституция 1977 г. Диссидентское и правозащитное движение. Особенности развития советской культуры в 1950-1980 гг. Наука и образование в СССР. "Застой". Попытки модернизации советского общества в условиях замедления темпов экономического роста. Политика перестройки и гласности. Формирование многопартийности. Кризис коммунистической идеологии. Межнациональные конфликты. СССР в глобальных и региональных конфликтах второй половины XX в. Достижение военно-стратегического паритета СССР и США. Политика разрядки. Афганская война. Причины распада СССР. Российская Федерация (1991-2003 гг.) Становление новой российской государственности. Августовские события 1991 г. Политический кризис сентября-октября 1993 г. Конституция Российской Федерации 1993 г. Межнациональные и межконфессиональные отношения в современной России. Чеченский конфликт. Политические партии и движения Российской Федерации. Российская Федерация и страны Содружества Независимых Государств. Переход к рыночной экономике: реформы и их последствия. Российская культура в условиях радикального преобразования общества. Россия в мировых интеграционных процессах и формировании современной международно-правовой системы. Россия и вызовы глобализации. Президентские выборы 2000 г. Курс на укрепление государственности, экономический подъем, социальную и политическую стабильность, укрепление национальной безопасности, достойное для России место в мировом сообществе.</w:t>
      </w:r>
    </w:p>
    <w:p w:rsidR="001C68A8" w:rsidRPr="00065626" w:rsidRDefault="00E83024" w:rsidP="00065626">
      <w:pPr>
        <w:tabs>
          <w:tab w:val="left" w:pos="426"/>
        </w:tabs>
        <w:spacing w:after="0" w:line="276" w:lineRule="auto"/>
        <w:ind w:right="-284"/>
        <w:jc w:val="both"/>
        <w:rPr>
          <w:rFonts w:ascii="Times New Roman" w:hAnsi="Times New Roman" w:cs="Times New Roman"/>
          <w:b/>
          <w:i/>
          <w:sz w:val="24"/>
          <w:szCs w:val="24"/>
        </w:rPr>
      </w:pPr>
      <w:r w:rsidRPr="00065626">
        <w:rPr>
          <w:rFonts w:ascii="Times New Roman" w:hAnsi="Times New Roman" w:cs="Times New Roman"/>
          <w:b/>
          <w:i/>
          <w:sz w:val="24"/>
          <w:szCs w:val="24"/>
        </w:rPr>
        <w:t xml:space="preserve"> Требования к уровню подготовки выпускников </w:t>
      </w:r>
    </w:p>
    <w:p w:rsidR="00E83024" w:rsidRPr="00065626" w:rsidRDefault="00E83024" w:rsidP="00065626">
      <w:pPr>
        <w:tabs>
          <w:tab w:val="left" w:pos="426"/>
        </w:tabs>
        <w:spacing w:after="0" w:line="276" w:lineRule="auto"/>
        <w:ind w:right="-284"/>
        <w:jc w:val="both"/>
        <w:rPr>
          <w:rFonts w:ascii="Times New Roman" w:hAnsi="Times New Roman" w:cs="Times New Roman"/>
          <w:i/>
          <w:sz w:val="24"/>
          <w:szCs w:val="24"/>
        </w:rPr>
      </w:pPr>
      <w:r w:rsidRPr="00065626">
        <w:rPr>
          <w:rFonts w:ascii="Times New Roman" w:hAnsi="Times New Roman" w:cs="Times New Roman"/>
          <w:i/>
          <w:sz w:val="24"/>
          <w:szCs w:val="24"/>
        </w:rPr>
        <w:t xml:space="preserve">В результате изучения истории на базовом уровне ученик должен знать/понимать: </w:t>
      </w:r>
    </w:p>
    <w:p w:rsidR="001C68A8" w:rsidRPr="00065626" w:rsidRDefault="00E83024" w:rsidP="00065626">
      <w:pPr>
        <w:tabs>
          <w:tab w:val="left" w:pos="426"/>
        </w:tabs>
        <w:spacing w:after="0" w:line="276" w:lineRule="auto"/>
        <w:ind w:right="-284"/>
        <w:jc w:val="both"/>
        <w:rPr>
          <w:rFonts w:ascii="Times New Roman" w:hAnsi="Times New Roman" w:cs="Times New Roman"/>
          <w:sz w:val="24"/>
          <w:szCs w:val="24"/>
        </w:rPr>
      </w:pPr>
      <w:r w:rsidRPr="00065626">
        <w:rPr>
          <w:rFonts w:ascii="Times New Roman" w:hAnsi="Times New Roman" w:cs="Times New Roman"/>
          <w:sz w:val="24"/>
          <w:szCs w:val="24"/>
        </w:rPr>
        <w:t>- основные факты, процессы и явления, характеризующие целостность отечественной и всемирной истории;</w:t>
      </w:r>
    </w:p>
    <w:p w:rsidR="001C68A8" w:rsidRPr="00065626" w:rsidRDefault="00E83024" w:rsidP="00065626">
      <w:pPr>
        <w:tabs>
          <w:tab w:val="left" w:pos="426"/>
        </w:tabs>
        <w:spacing w:after="0" w:line="276" w:lineRule="auto"/>
        <w:ind w:right="-284"/>
        <w:jc w:val="both"/>
        <w:rPr>
          <w:rFonts w:ascii="Times New Roman" w:hAnsi="Times New Roman" w:cs="Times New Roman"/>
          <w:sz w:val="24"/>
          <w:szCs w:val="24"/>
        </w:rPr>
      </w:pPr>
      <w:r w:rsidRPr="00065626">
        <w:rPr>
          <w:rFonts w:ascii="Times New Roman" w:hAnsi="Times New Roman" w:cs="Times New Roman"/>
          <w:sz w:val="24"/>
          <w:szCs w:val="24"/>
        </w:rPr>
        <w:t xml:space="preserve"> - периодизацию всемирной и отечественной истории;</w:t>
      </w:r>
    </w:p>
    <w:p w:rsidR="001C68A8" w:rsidRPr="00065626" w:rsidRDefault="00E83024" w:rsidP="00065626">
      <w:pPr>
        <w:tabs>
          <w:tab w:val="left" w:pos="426"/>
        </w:tabs>
        <w:spacing w:after="0" w:line="276" w:lineRule="auto"/>
        <w:ind w:right="-284"/>
        <w:jc w:val="both"/>
        <w:rPr>
          <w:rFonts w:ascii="Times New Roman" w:hAnsi="Times New Roman" w:cs="Times New Roman"/>
          <w:sz w:val="24"/>
          <w:szCs w:val="24"/>
        </w:rPr>
      </w:pPr>
      <w:r w:rsidRPr="00065626">
        <w:rPr>
          <w:rFonts w:ascii="Times New Roman" w:hAnsi="Times New Roman" w:cs="Times New Roman"/>
          <w:sz w:val="24"/>
          <w:szCs w:val="24"/>
        </w:rPr>
        <w:t xml:space="preserve"> - современные версии и трактовки важнейших проблем отечественной и всемирной истории; </w:t>
      </w:r>
    </w:p>
    <w:p w:rsidR="001C68A8" w:rsidRPr="00065626" w:rsidRDefault="00E83024" w:rsidP="00065626">
      <w:pPr>
        <w:tabs>
          <w:tab w:val="left" w:pos="426"/>
        </w:tabs>
        <w:spacing w:after="0" w:line="276" w:lineRule="auto"/>
        <w:ind w:right="-284"/>
        <w:jc w:val="both"/>
        <w:rPr>
          <w:rFonts w:ascii="Times New Roman" w:hAnsi="Times New Roman" w:cs="Times New Roman"/>
          <w:sz w:val="24"/>
          <w:szCs w:val="24"/>
        </w:rPr>
      </w:pPr>
      <w:r w:rsidRPr="00065626">
        <w:rPr>
          <w:rFonts w:ascii="Times New Roman" w:hAnsi="Times New Roman" w:cs="Times New Roman"/>
          <w:sz w:val="24"/>
          <w:szCs w:val="24"/>
        </w:rPr>
        <w:t>- историческую обусловленность современных общественных процессов:</w:t>
      </w:r>
    </w:p>
    <w:p w:rsidR="001C68A8" w:rsidRPr="00065626" w:rsidRDefault="00E83024" w:rsidP="00065626">
      <w:pPr>
        <w:tabs>
          <w:tab w:val="left" w:pos="426"/>
        </w:tabs>
        <w:spacing w:after="0" w:line="276" w:lineRule="auto"/>
        <w:ind w:right="-284"/>
        <w:jc w:val="both"/>
        <w:rPr>
          <w:rFonts w:ascii="Times New Roman" w:hAnsi="Times New Roman" w:cs="Times New Roman"/>
          <w:sz w:val="24"/>
          <w:szCs w:val="24"/>
        </w:rPr>
      </w:pPr>
      <w:r w:rsidRPr="00065626">
        <w:rPr>
          <w:rFonts w:ascii="Times New Roman" w:hAnsi="Times New Roman" w:cs="Times New Roman"/>
          <w:sz w:val="24"/>
          <w:szCs w:val="24"/>
        </w:rPr>
        <w:t xml:space="preserve"> - особенности исторического пути России, ее роль в мировом сообществе:</w:t>
      </w:r>
    </w:p>
    <w:p w:rsidR="001C68A8" w:rsidRPr="00065626" w:rsidRDefault="00E83024" w:rsidP="00065626">
      <w:pPr>
        <w:tabs>
          <w:tab w:val="left" w:pos="426"/>
        </w:tabs>
        <w:spacing w:after="0" w:line="276" w:lineRule="auto"/>
        <w:ind w:right="-284"/>
        <w:jc w:val="both"/>
        <w:rPr>
          <w:rFonts w:ascii="Times New Roman" w:hAnsi="Times New Roman" w:cs="Times New Roman"/>
          <w:sz w:val="24"/>
          <w:szCs w:val="24"/>
        </w:rPr>
      </w:pPr>
      <w:r w:rsidRPr="00065626">
        <w:rPr>
          <w:rFonts w:ascii="Times New Roman" w:hAnsi="Times New Roman" w:cs="Times New Roman"/>
          <w:i/>
          <w:sz w:val="24"/>
          <w:szCs w:val="24"/>
        </w:rPr>
        <w:lastRenderedPageBreak/>
        <w:t>уметь:</w:t>
      </w:r>
    </w:p>
    <w:p w:rsidR="001C68A8" w:rsidRPr="00065626" w:rsidRDefault="00E83024" w:rsidP="00065626">
      <w:pPr>
        <w:tabs>
          <w:tab w:val="left" w:pos="426"/>
        </w:tabs>
        <w:spacing w:after="0" w:line="276" w:lineRule="auto"/>
        <w:ind w:right="-284"/>
        <w:jc w:val="both"/>
        <w:rPr>
          <w:rFonts w:ascii="Times New Roman" w:hAnsi="Times New Roman" w:cs="Times New Roman"/>
          <w:sz w:val="24"/>
          <w:szCs w:val="24"/>
        </w:rPr>
      </w:pPr>
      <w:r w:rsidRPr="00065626">
        <w:rPr>
          <w:rFonts w:ascii="Times New Roman" w:hAnsi="Times New Roman" w:cs="Times New Roman"/>
          <w:sz w:val="24"/>
          <w:szCs w:val="24"/>
        </w:rPr>
        <w:t>- проводить поиск исторической информации в источниках разного типа;</w:t>
      </w:r>
    </w:p>
    <w:p w:rsidR="001C68A8" w:rsidRPr="00065626" w:rsidRDefault="00E83024" w:rsidP="00065626">
      <w:pPr>
        <w:tabs>
          <w:tab w:val="left" w:pos="426"/>
        </w:tabs>
        <w:spacing w:after="0" w:line="276" w:lineRule="auto"/>
        <w:ind w:right="-284"/>
        <w:jc w:val="both"/>
        <w:rPr>
          <w:rFonts w:ascii="Times New Roman" w:hAnsi="Times New Roman" w:cs="Times New Roman"/>
          <w:sz w:val="24"/>
          <w:szCs w:val="24"/>
        </w:rPr>
      </w:pPr>
      <w:r w:rsidRPr="00065626">
        <w:rPr>
          <w:rFonts w:ascii="Times New Roman" w:hAnsi="Times New Roman" w:cs="Times New Roman"/>
          <w:sz w:val="24"/>
          <w:szCs w:val="24"/>
        </w:rPr>
        <w:t xml:space="preserve"> - критически анализировать источник исторической информации (характеризовать авторство источника, время, обстоятельства и цели его создания);</w:t>
      </w:r>
    </w:p>
    <w:p w:rsidR="001C68A8" w:rsidRPr="00065626" w:rsidRDefault="00E83024" w:rsidP="00065626">
      <w:pPr>
        <w:tabs>
          <w:tab w:val="left" w:pos="426"/>
        </w:tabs>
        <w:spacing w:after="0" w:line="276" w:lineRule="auto"/>
        <w:ind w:right="-284"/>
        <w:jc w:val="both"/>
        <w:rPr>
          <w:rFonts w:ascii="Times New Roman" w:hAnsi="Times New Roman" w:cs="Times New Roman"/>
          <w:sz w:val="24"/>
          <w:szCs w:val="24"/>
        </w:rPr>
      </w:pPr>
      <w:r w:rsidRPr="00065626">
        <w:rPr>
          <w:rFonts w:ascii="Times New Roman" w:hAnsi="Times New Roman" w:cs="Times New Roman"/>
          <w:sz w:val="24"/>
          <w:szCs w:val="24"/>
        </w:rPr>
        <w:t xml:space="preserve"> - анализировать историческую информацию, представленную в разных знаковых системах (текст, карта, таблица, схема, аудиовизуальный ряд);</w:t>
      </w:r>
    </w:p>
    <w:p w:rsidR="001C68A8" w:rsidRPr="00065626" w:rsidRDefault="00E83024" w:rsidP="00065626">
      <w:pPr>
        <w:tabs>
          <w:tab w:val="left" w:pos="426"/>
        </w:tabs>
        <w:spacing w:after="0" w:line="276" w:lineRule="auto"/>
        <w:ind w:right="-284"/>
        <w:jc w:val="both"/>
        <w:rPr>
          <w:rFonts w:ascii="Times New Roman" w:hAnsi="Times New Roman" w:cs="Times New Roman"/>
          <w:sz w:val="24"/>
          <w:szCs w:val="24"/>
        </w:rPr>
      </w:pPr>
      <w:r w:rsidRPr="00065626">
        <w:rPr>
          <w:rFonts w:ascii="Times New Roman" w:hAnsi="Times New Roman" w:cs="Times New Roman"/>
          <w:sz w:val="24"/>
          <w:szCs w:val="24"/>
        </w:rPr>
        <w:t xml:space="preserve"> - различать в исторической информации факты и мнения, исторические описания и исторические объяснения; - устанавливать причинно-следственные связи между явлениями, пространственные и временные рамки изучаемых исторических процессов и явлений;</w:t>
      </w:r>
    </w:p>
    <w:p w:rsidR="001C68A8" w:rsidRPr="00065626" w:rsidRDefault="00E83024" w:rsidP="00065626">
      <w:pPr>
        <w:tabs>
          <w:tab w:val="left" w:pos="426"/>
        </w:tabs>
        <w:spacing w:after="0" w:line="276" w:lineRule="auto"/>
        <w:ind w:right="-284"/>
        <w:jc w:val="both"/>
        <w:rPr>
          <w:rFonts w:ascii="Times New Roman" w:hAnsi="Times New Roman" w:cs="Times New Roman"/>
          <w:sz w:val="24"/>
          <w:szCs w:val="24"/>
        </w:rPr>
      </w:pPr>
      <w:r w:rsidRPr="00065626">
        <w:rPr>
          <w:rFonts w:ascii="Times New Roman" w:hAnsi="Times New Roman" w:cs="Times New Roman"/>
          <w:sz w:val="24"/>
          <w:szCs w:val="24"/>
        </w:rPr>
        <w:t xml:space="preserve"> - участвовать в дискуссиях по историческим проблемам, формулировать собственную позицию по обсуждаемым вопросам, используя для аргументации исторические сведения;</w:t>
      </w:r>
    </w:p>
    <w:p w:rsidR="001C68A8" w:rsidRPr="00065626" w:rsidRDefault="00E83024" w:rsidP="00065626">
      <w:pPr>
        <w:tabs>
          <w:tab w:val="left" w:pos="426"/>
        </w:tabs>
        <w:spacing w:after="0" w:line="276" w:lineRule="auto"/>
        <w:ind w:right="-284"/>
        <w:jc w:val="both"/>
        <w:rPr>
          <w:rFonts w:ascii="Times New Roman" w:hAnsi="Times New Roman" w:cs="Times New Roman"/>
          <w:sz w:val="24"/>
          <w:szCs w:val="24"/>
        </w:rPr>
      </w:pPr>
      <w:r w:rsidRPr="00065626">
        <w:rPr>
          <w:rFonts w:ascii="Times New Roman" w:hAnsi="Times New Roman" w:cs="Times New Roman"/>
          <w:sz w:val="24"/>
          <w:szCs w:val="24"/>
        </w:rPr>
        <w:t xml:space="preserve"> - представлять результаты изучения исторического материала в формах конспекта, реферата, рецензии; </w:t>
      </w:r>
    </w:p>
    <w:p w:rsidR="001C68A8" w:rsidRPr="00065626" w:rsidRDefault="00E83024" w:rsidP="00065626">
      <w:pPr>
        <w:tabs>
          <w:tab w:val="left" w:pos="426"/>
        </w:tabs>
        <w:spacing w:after="0" w:line="276" w:lineRule="auto"/>
        <w:ind w:right="-284"/>
        <w:jc w:val="both"/>
        <w:rPr>
          <w:rFonts w:ascii="Times New Roman" w:hAnsi="Times New Roman" w:cs="Times New Roman"/>
          <w:i/>
          <w:sz w:val="24"/>
          <w:szCs w:val="24"/>
        </w:rPr>
      </w:pPr>
      <w:r w:rsidRPr="00065626">
        <w:rPr>
          <w:rFonts w:ascii="Times New Roman" w:hAnsi="Times New Roman" w:cs="Times New Roman"/>
          <w:i/>
          <w:sz w:val="24"/>
          <w:szCs w:val="24"/>
        </w:rPr>
        <w:t>использовать приобретенные знания и умения в практической деятельности и повседневной жизни для:</w:t>
      </w:r>
    </w:p>
    <w:p w:rsidR="001C68A8" w:rsidRPr="00065626" w:rsidRDefault="00E83024" w:rsidP="00065626">
      <w:pPr>
        <w:tabs>
          <w:tab w:val="left" w:pos="426"/>
        </w:tabs>
        <w:spacing w:after="0" w:line="276" w:lineRule="auto"/>
        <w:ind w:right="-284"/>
        <w:jc w:val="both"/>
        <w:rPr>
          <w:rFonts w:ascii="Times New Roman" w:hAnsi="Times New Roman" w:cs="Times New Roman"/>
          <w:sz w:val="24"/>
          <w:szCs w:val="24"/>
        </w:rPr>
      </w:pPr>
      <w:r w:rsidRPr="00065626">
        <w:rPr>
          <w:rFonts w:ascii="Times New Roman" w:hAnsi="Times New Roman" w:cs="Times New Roman"/>
          <w:sz w:val="24"/>
          <w:szCs w:val="24"/>
        </w:rPr>
        <w:t xml:space="preserve"> - определения собственной позиции по отношению к явлениям современной жизни, исходя из их исторической обусловленности;</w:t>
      </w:r>
    </w:p>
    <w:p w:rsidR="00FE445E" w:rsidRPr="00065626" w:rsidRDefault="00FE445E" w:rsidP="00065626">
      <w:pPr>
        <w:tabs>
          <w:tab w:val="left" w:pos="426"/>
        </w:tabs>
        <w:spacing w:after="0" w:line="276" w:lineRule="auto"/>
        <w:ind w:right="-284"/>
        <w:jc w:val="both"/>
        <w:rPr>
          <w:rFonts w:ascii="Times New Roman" w:hAnsi="Times New Roman" w:cs="Times New Roman"/>
          <w:sz w:val="24"/>
          <w:szCs w:val="24"/>
        </w:rPr>
      </w:pPr>
    </w:p>
    <w:p w:rsidR="001C68A8" w:rsidRPr="00065626" w:rsidRDefault="00E83024" w:rsidP="00065626">
      <w:pPr>
        <w:tabs>
          <w:tab w:val="left" w:pos="426"/>
        </w:tabs>
        <w:spacing w:after="0" w:line="276" w:lineRule="auto"/>
        <w:ind w:right="-284"/>
        <w:jc w:val="both"/>
        <w:rPr>
          <w:rFonts w:ascii="Times New Roman" w:hAnsi="Times New Roman" w:cs="Times New Roman"/>
          <w:sz w:val="24"/>
          <w:szCs w:val="24"/>
        </w:rPr>
      </w:pPr>
      <w:r w:rsidRPr="00065626">
        <w:rPr>
          <w:rFonts w:ascii="Times New Roman" w:hAnsi="Times New Roman" w:cs="Times New Roman"/>
          <w:sz w:val="24"/>
          <w:szCs w:val="24"/>
        </w:rPr>
        <w:t xml:space="preserve"> - использования навыков исторического анализа при критическом восприятии получаемой извне социальной информации;</w:t>
      </w:r>
    </w:p>
    <w:p w:rsidR="001C68A8" w:rsidRPr="00065626" w:rsidRDefault="00E83024" w:rsidP="00065626">
      <w:pPr>
        <w:tabs>
          <w:tab w:val="left" w:pos="426"/>
        </w:tabs>
        <w:spacing w:after="0" w:line="276" w:lineRule="auto"/>
        <w:ind w:right="-284"/>
        <w:jc w:val="both"/>
        <w:rPr>
          <w:rFonts w:ascii="Times New Roman" w:hAnsi="Times New Roman" w:cs="Times New Roman"/>
          <w:sz w:val="24"/>
          <w:szCs w:val="24"/>
        </w:rPr>
      </w:pPr>
      <w:r w:rsidRPr="00065626">
        <w:rPr>
          <w:rFonts w:ascii="Times New Roman" w:hAnsi="Times New Roman" w:cs="Times New Roman"/>
          <w:sz w:val="24"/>
          <w:szCs w:val="24"/>
        </w:rPr>
        <w:t xml:space="preserve"> - соотнесения своих действий и поступков окружающих с исторически возникшими формами социального поведения; </w:t>
      </w:r>
    </w:p>
    <w:p w:rsidR="00E83024" w:rsidRPr="00065626" w:rsidRDefault="00E83024" w:rsidP="00065626">
      <w:pPr>
        <w:tabs>
          <w:tab w:val="left" w:pos="426"/>
        </w:tabs>
        <w:spacing w:after="0" w:line="276" w:lineRule="auto"/>
        <w:ind w:right="-284"/>
        <w:jc w:val="both"/>
        <w:rPr>
          <w:rFonts w:ascii="Times New Roman" w:hAnsi="Times New Roman" w:cs="Times New Roman"/>
          <w:sz w:val="24"/>
          <w:szCs w:val="24"/>
        </w:rPr>
      </w:pPr>
      <w:r w:rsidRPr="00065626">
        <w:rPr>
          <w:rFonts w:ascii="Times New Roman" w:hAnsi="Times New Roman" w:cs="Times New Roman"/>
          <w:sz w:val="24"/>
          <w:szCs w:val="24"/>
        </w:rPr>
        <w:t xml:space="preserve">- осознания себя как представителя исторически сложившегося гражданского, этнокультурного, конфессионального сообщества, гражданина России. </w:t>
      </w:r>
    </w:p>
    <w:p w:rsidR="001C68A8" w:rsidRPr="00BA7763" w:rsidRDefault="00E83024" w:rsidP="00065626">
      <w:pPr>
        <w:tabs>
          <w:tab w:val="left" w:pos="426"/>
        </w:tabs>
        <w:spacing w:after="0" w:line="276" w:lineRule="auto"/>
        <w:ind w:right="-284"/>
        <w:jc w:val="both"/>
        <w:rPr>
          <w:rFonts w:ascii="Times New Roman" w:hAnsi="Times New Roman" w:cs="Times New Roman"/>
          <w:b/>
          <w:sz w:val="24"/>
          <w:szCs w:val="24"/>
        </w:rPr>
      </w:pPr>
      <w:r w:rsidRPr="00BA7763">
        <w:rPr>
          <w:rFonts w:ascii="Times New Roman" w:hAnsi="Times New Roman" w:cs="Times New Roman"/>
          <w:b/>
          <w:sz w:val="24"/>
          <w:szCs w:val="24"/>
        </w:rPr>
        <w:t xml:space="preserve">2.1.7. Обществознание </w:t>
      </w:r>
    </w:p>
    <w:p w:rsidR="001C68A8" w:rsidRPr="00065626" w:rsidRDefault="00E83024" w:rsidP="00065626">
      <w:pPr>
        <w:tabs>
          <w:tab w:val="left" w:pos="426"/>
        </w:tabs>
        <w:spacing w:after="0" w:line="276" w:lineRule="auto"/>
        <w:ind w:right="-284"/>
        <w:jc w:val="both"/>
        <w:rPr>
          <w:rFonts w:ascii="Times New Roman" w:hAnsi="Times New Roman" w:cs="Times New Roman"/>
          <w:i/>
          <w:sz w:val="24"/>
          <w:szCs w:val="24"/>
        </w:rPr>
      </w:pPr>
      <w:r w:rsidRPr="00065626">
        <w:rPr>
          <w:rFonts w:ascii="Times New Roman" w:hAnsi="Times New Roman" w:cs="Times New Roman"/>
          <w:i/>
          <w:sz w:val="24"/>
          <w:szCs w:val="24"/>
        </w:rPr>
        <w:t>Изучение обществознания на базовом уровне среднего общего образования направлено на достижение следующих целей:</w:t>
      </w:r>
    </w:p>
    <w:p w:rsidR="001C68A8" w:rsidRPr="00065626" w:rsidRDefault="00E83024" w:rsidP="00065626">
      <w:pPr>
        <w:tabs>
          <w:tab w:val="left" w:pos="426"/>
        </w:tabs>
        <w:spacing w:after="0" w:line="276" w:lineRule="auto"/>
        <w:ind w:right="-284"/>
        <w:jc w:val="both"/>
        <w:rPr>
          <w:rFonts w:ascii="Times New Roman" w:hAnsi="Times New Roman" w:cs="Times New Roman"/>
          <w:sz w:val="24"/>
          <w:szCs w:val="24"/>
        </w:rPr>
      </w:pPr>
      <w:r w:rsidRPr="00065626">
        <w:rPr>
          <w:rFonts w:ascii="Times New Roman" w:hAnsi="Times New Roman" w:cs="Times New Roman"/>
          <w:sz w:val="24"/>
          <w:szCs w:val="24"/>
        </w:rPr>
        <w:t xml:space="preserve"> - развитие личности в период ранней юности, ее духовно-нравственной, политической и правовой культуры, экономического образа мышления, социального поведения, основанного на уважении закона и правопорядка;</w:t>
      </w:r>
    </w:p>
    <w:p w:rsidR="001C68A8" w:rsidRPr="00065626" w:rsidRDefault="001C68A8" w:rsidP="00065626">
      <w:pPr>
        <w:tabs>
          <w:tab w:val="left" w:pos="426"/>
        </w:tabs>
        <w:spacing w:after="0" w:line="276" w:lineRule="auto"/>
        <w:ind w:right="-284"/>
        <w:jc w:val="both"/>
        <w:rPr>
          <w:rFonts w:ascii="Times New Roman" w:hAnsi="Times New Roman" w:cs="Times New Roman"/>
          <w:sz w:val="24"/>
          <w:szCs w:val="24"/>
        </w:rPr>
      </w:pPr>
      <w:r w:rsidRPr="00065626">
        <w:rPr>
          <w:rFonts w:ascii="Times New Roman" w:hAnsi="Times New Roman" w:cs="Times New Roman"/>
          <w:sz w:val="24"/>
          <w:szCs w:val="24"/>
        </w:rPr>
        <w:t>-</w:t>
      </w:r>
      <w:r w:rsidR="00E83024" w:rsidRPr="00065626">
        <w:rPr>
          <w:rFonts w:ascii="Times New Roman" w:hAnsi="Times New Roman" w:cs="Times New Roman"/>
          <w:sz w:val="24"/>
          <w:szCs w:val="24"/>
        </w:rPr>
        <w:t xml:space="preserve"> способности к личному самоопределению и самореализации; интереса к изучению социальных и гуманитарных дисциплин;</w:t>
      </w:r>
    </w:p>
    <w:p w:rsidR="001C68A8" w:rsidRPr="00065626" w:rsidRDefault="00E83024" w:rsidP="00065626">
      <w:pPr>
        <w:tabs>
          <w:tab w:val="left" w:pos="426"/>
        </w:tabs>
        <w:spacing w:after="0" w:line="276" w:lineRule="auto"/>
        <w:ind w:right="-284"/>
        <w:jc w:val="both"/>
        <w:rPr>
          <w:rFonts w:ascii="Times New Roman" w:hAnsi="Times New Roman" w:cs="Times New Roman"/>
          <w:sz w:val="24"/>
          <w:szCs w:val="24"/>
        </w:rPr>
      </w:pPr>
      <w:r w:rsidRPr="00065626">
        <w:rPr>
          <w:rFonts w:ascii="Times New Roman" w:hAnsi="Times New Roman" w:cs="Times New Roman"/>
          <w:sz w:val="24"/>
          <w:szCs w:val="24"/>
        </w:rPr>
        <w:t xml:space="preserve"> - воспитание общероссийской идентичности, гражданской ответственности, правового самосознания, толерантности, приверженности к гуманистическим и демократическим ценностям, закрепленным в Конституции Российской Федерации;</w:t>
      </w:r>
    </w:p>
    <w:p w:rsidR="001C68A8" w:rsidRPr="00065626" w:rsidRDefault="00E83024" w:rsidP="00065626">
      <w:pPr>
        <w:tabs>
          <w:tab w:val="left" w:pos="426"/>
        </w:tabs>
        <w:spacing w:after="0" w:line="276" w:lineRule="auto"/>
        <w:ind w:right="-284"/>
        <w:jc w:val="both"/>
        <w:rPr>
          <w:rFonts w:ascii="Times New Roman" w:hAnsi="Times New Roman" w:cs="Times New Roman"/>
          <w:sz w:val="24"/>
          <w:szCs w:val="24"/>
        </w:rPr>
      </w:pPr>
      <w:r w:rsidRPr="00065626">
        <w:rPr>
          <w:rFonts w:ascii="Times New Roman" w:hAnsi="Times New Roman" w:cs="Times New Roman"/>
          <w:sz w:val="24"/>
          <w:szCs w:val="24"/>
        </w:rPr>
        <w:t xml:space="preserve"> - освоение системы знаний об экономической и иных видах деятельности людей, об обществе, его сферах, правовом регулировании общественных отношений, необходимых для взаимодействия с социальной средой и выполнения типичных социальных ролей человека и гражданина, для последующего изучения социальноэкономических и гуманитарных дисциплин в учреждениях системы среднего и высшего профессионального образования или самообразования;</w:t>
      </w:r>
    </w:p>
    <w:p w:rsidR="001C68A8" w:rsidRPr="00065626" w:rsidRDefault="00E83024" w:rsidP="00065626">
      <w:pPr>
        <w:tabs>
          <w:tab w:val="left" w:pos="426"/>
        </w:tabs>
        <w:spacing w:after="0" w:line="276" w:lineRule="auto"/>
        <w:ind w:right="-284"/>
        <w:jc w:val="both"/>
        <w:rPr>
          <w:rFonts w:ascii="Times New Roman" w:hAnsi="Times New Roman" w:cs="Times New Roman"/>
          <w:sz w:val="24"/>
          <w:szCs w:val="24"/>
        </w:rPr>
      </w:pPr>
      <w:r w:rsidRPr="00065626">
        <w:rPr>
          <w:rFonts w:ascii="Times New Roman" w:hAnsi="Times New Roman" w:cs="Times New Roman"/>
          <w:sz w:val="24"/>
          <w:szCs w:val="24"/>
        </w:rPr>
        <w:t xml:space="preserve"> - овладение умениями получать и критически осмысливать социальную (в том числе экономическую и правовую) информацию, ан</w:t>
      </w:r>
      <w:r w:rsidR="001C68A8" w:rsidRPr="00065626">
        <w:rPr>
          <w:rFonts w:ascii="Times New Roman" w:hAnsi="Times New Roman" w:cs="Times New Roman"/>
          <w:sz w:val="24"/>
          <w:szCs w:val="24"/>
        </w:rPr>
        <w:t xml:space="preserve">ализировать, систематизировать </w:t>
      </w:r>
      <w:r w:rsidRPr="00065626">
        <w:rPr>
          <w:rFonts w:ascii="Times New Roman" w:hAnsi="Times New Roman" w:cs="Times New Roman"/>
          <w:sz w:val="24"/>
          <w:szCs w:val="24"/>
        </w:rPr>
        <w:t>полученные данные; освоение способов познавательной, коммуникативной, практической деятельности, необходимых для участия в жизни гражданского общества и государства;</w:t>
      </w:r>
    </w:p>
    <w:p w:rsidR="001C68A8" w:rsidRPr="00065626" w:rsidRDefault="00E83024" w:rsidP="00065626">
      <w:pPr>
        <w:tabs>
          <w:tab w:val="left" w:pos="426"/>
        </w:tabs>
        <w:spacing w:after="0" w:line="276" w:lineRule="auto"/>
        <w:ind w:right="-284"/>
        <w:jc w:val="both"/>
        <w:rPr>
          <w:rFonts w:ascii="Times New Roman" w:hAnsi="Times New Roman" w:cs="Times New Roman"/>
          <w:sz w:val="24"/>
          <w:szCs w:val="24"/>
        </w:rPr>
      </w:pPr>
      <w:r w:rsidRPr="00065626">
        <w:rPr>
          <w:rFonts w:ascii="Times New Roman" w:hAnsi="Times New Roman" w:cs="Times New Roman"/>
          <w:sz w:val="24"/>
          <w:szCs w:val="24"/>
        </w:rPr>
        <w:t xml:space="preserve"> - формирование опыта применения полученных знаний и умений для решения типичных задач в области социальных отношений; гражданской и общественной деятельности, межличностных </w:t>
      </w:r>
      <w:r w:rsidRPr="00065626">
        <w:rPr>
          <w:rFonts w:ascii="Times New Roman" w:hAnsi="Times New Roman" w:cs="Times New Roman"/>
          <w:sz w:val="24"/>
          <w:szCs w:val="24"/>
        </w:rPr>
        <w:lastRenderedPageBreak/>
        <w:t>отношений, включая отношения между людьми различных национальностей и вероисповеданий, в семейно-бытовой сфере; для соотнесения своих действий и действий других людей с нормами поведения, установленными законом; содействия правовыми способами и средствами защите правопорядка в обществе.</w:t>
      </w:r>
    </w:p>
    <w:p w:rsidR="001C68A8" w:rsidRPr="00065626" w:rsidRDefault="00E83024" w:rsidP="00065626">
      <w:pPr>
        <w:tabs>
          <w:tab w:val="left" w:pos="426"/>
        </w:tabs>
        <w:spacing w:after="0" w:line="276" w:lineRule="auto"/>
        <w:ind w:right="-284"/>
        <w:jc w:val="both"/>
        <w:rPr>
          <w:rFonts w:ascii="Times New Roman" w:hAnsi="Times New Roman" w:cs="Times New Roman"/>
          <w:sz w:val="24"/>
          <w:szCs w:val="24"/>
        </w:rPr>
      </w:pPr>
      <w:r w:rsidRPr="00065626">
        <w:rPr>
          <w:rFonts w:ascii="Times New Roman" w:hAnsi="Times New Roman" w:cs="Times New Roman"/>
          <w:sz w:val="24"/>
          <w:szCs w:val="24"/>
        </w:rPr>
        <w:t xml:space="preserve"> Профильный уровень</w:t>
      </w:r>
      <w:r w:rsidR="00BA7763">
        <w:rPr>
          <w:rFonts w:ascii="Times New Roman" w:hAnsi="Times New Roman" w:cs="Times New Roman"/>
          <w:sz w:val="24"/>
          <w:szCs w:val="24"/>
        </w:rPr>
        <w:t>.</w:t>
      </w:r>
      <w:r w:rsidRPr="00065626">
        <w:rPr>
          <w:rFonts w:ascii="Times New Roman" w:hAnsi="Times New Roman" w:cs="Times New Roman"/>
          <w:sz w:val="24"/>
          <w:szCs w:val="24"/>
        </w:rPr>
        <w:t xml:space="preserve"> Изучение обществознания на профильном уровне среднего общего образования направлено на достижение следующих целей:</w:t>
      </w:r>
    </w:p>
    <w:p w:rsidR="001C68A8" w:rsidRPr="00065626" w:rsidRDefault="00E83024" w:rsidP="00065626">
      <w:pPr>
        <w:tabs>
          <w:tab w:val="left" w:pos="426"/>
        </w:tabs>
        <w:spacing w:after="0" w:line="276" w:lineRule="auto"/>
        <w:ind w:right="-284"/>
        <w:jc w:val="both"/>
        <w:rPr>
          <w:rFonts w:ascii="Times New Roman" w:hAnsi="Times New Roman" w:cs="Times New Roman"/>
          <w:sz w:val="24"/>
          <w:szCs w:val="24"/>
        </w:rPr>
      </w:pPr>
      <w:r w:rsidRPr="00065626">
        <w:rPr>
          <w:rFonts w:ascii="Times New Roman" w:hAnsi="Times New Roman" w:cs="Times New Roman"/>
          <w:sz w:val="24"/>
          <w:szCs w:val="24"/>
        </w:rPr>
        <w:t xml:space="preserve"> - развитие личности в период ранней юности, ее духовной культуры, социального мышления, познавательного интереса к изучению социально-гуманитарных дисциплин, критического мышления, позволяющего объективно воспринимать социальную информацию и уверенно ориентироваться в ее потоке;</w:t>
      </w:r>
    </w:p>
    <w:p w:rsidR="001C68A8" w:rsidRPr="00065626" w:rsidRDefault="00E83024" w:rsidP="00065626">
      <w:pPr>
        <w:tabs>
          <w:tab w:val="left" w:pos="426"/>
        </w:tabs>
        <w:spacing w:after="0" w:line="276" w:lineRule="auto"/>
        <w:ind w:right="-284"/>
        <w:jc w:val="both"/>
        <w:rPr>
          <w:rFonts w:ascii="Times New Roman" w:hAnsi="Times New Roman" w:cs="Times New Roman"/>
          <w:sz w:val="24"/>
          <w:szCs w:val="24"/>
        </w:rPr>
      </w:pPr>
      <w:r w:rsidRPr="00065626">
        <w:rPr>
          <w:rFonts w:ascii="Times New Roman" w:hAnsi="Times New Roman" w:cs="Times New Roman"/>
          <w:sz w:val="24"/>
          <w:szCs w:val="24"/>
        </w:rPr>
        <w:t xml:space="preserve"> - воспитание общероссийской идентичности, гражданственности, социальной ответственности, приверженности к гуманистическим и демократическим ценностям, положенным в основу Конституции Российской Федерации; </w:t>
      </w:r>
    </w:p>
    <w:p w:rsidR="001C68A8" w:rsidRPr="00065626" w:rsidRDefault="00E83024" w:rsidP="00065626">
      <w:pPr>
        <w:tabs>
          <w:tab w:val="left" w:pos="426"/>
        </w:tabs>
        <w:spacing w:after="0" w:line="276" w:lineRule="auto"/>
        <w:ind w:right="-284"/>
        <w:jc w:val="both"/>
        <w:rPr>
          <w:rFonts w:ascii="Times New Roman" w:hAnsi="Times New Roman" w:cs="Times New Roman"/>
          <w:sz w:val="24"/>
          <w:szCs w:val="24"/>
        </w:rPr>
      </w:pPr>
      <w:r w:rsidRPr="00065626">
        <w:rPr>
          <w:rFonts w:ascii="Times New Roman" w:hAnsi="Times New Roman" w:cs="Times New Roman"/>
          <w:sz w:val="24"/>
          <w:szCs w:val="24"/>
        </w:rPr>
        <w:t>- освоение системы знаний, составляющих основы философии, социологии, политологии, социальной психологии, необходимых для эффективного взаимодействия с социальной средой и успешного получения последующего профессионального образования и самообразования;</w:t>
      </w:r>
    </w:p>
    <w:p w:rsidR="001C68A8" w:rsidRPr="00065626" w:rsidRDefault="00E83024" w:rsidP="00065626">
      <w:pPr>
        <w:tabs>
          <w:tab w:val="left" w:pos="426"/>
        </w:tabs>
        <w:spacing w:after="0" w:line="276" w:lineRule="auto"/>
        <w:ind w:right="-284"/>
        <w:jc w:val="both"/>
        <w:rPr>
          <w:rFonts w:ascii="Times New Roman" w:hAnsi="Times New Roman" w:cs="Times New Roman"/>
          <w:sz w:val="24"/>
          <w:szCs w:val="24"/>
        </w:rPr>
      </w:pPr>
      <w:r w:rsidRPr="00065626">
        <w:rPr>
          <w:rFonts w:ascii="Times New Roman" w:hAnsi="Times New Roman" w:cs="Times New Roman"/>
          <w:sz w:val="24"/>
          <w:szCs w:val="24"/>
        </w:rPr>
        <w:t xml:space="preserve"> - овладение умениями получения и осмысления социальной информации, систематизации полученных данных; освоение способов познавательной, коммуникативной, практической деятельности в характерных социальных ролях;</w:t>
      </w:r>
    </w:p>
    <w:p w:rsidR="001C68A8" w:rsidRPr="00065626" w:rsidRDefault="00E83024" w:rsidP="00065626">
      <w:pPr>
        <w:tabs>
          <w:tab w:val="left" w:pos="426"/>
        </w:tabs>
        <w:spacing w:after="0" w:line="276" w:lineRule="auto"/>
        <w:ind w:right="-284"/>
        <w:jc w:val="both"/>
        <w:rPr>
          <w:rFonts w:ascii="Times New Roman" w:hAnsi="Times New Roman" w:cs="Times New Roman"/>
          <w:sz w:val="24"/>
          <w:szCs w:val="24"/>
        </w:rPr>
      </w:pPr>
      <w:r w:rsidRPr="00065626">
        <w:rPr>
          <w:rFonts w:ascii="Times New Roman" w:hAnsi="Times New Roman" w:cs="Times New Roman"/>
          <w:sz w:val="24"/>
          <w:szCs w:val="24"/>
        </w:rPr>
        <w:t xml:space="preserve"> - формирование опыта применения полученных знаний и умений для решения типичных задач в области социальных отношений; в сферах гражданской и общественной деятельности, межличностных отношений, включая отношения между людьми разных национальностей и вероисповеданий, познавательной, коммуникативной, семейнобытовой деятельности; для самоопределения в области социальных и гуманитарных наук. </w:t>
      </w:r>
    </w:p>
    <w:p w:rsidR="001C68A8" w:rsidRPr="00065626" w:rsidRDefault="00E83024" w:rsidP="00065626">
      <w:pPr>
        <w:tabs>
          <w:tab w:val="left" w:pos="426"/>
        </w:tabs>
        <w:spacing w:after="0" w:line="276" w:lineRule="auto"/>
        <w:ind w:right="-284"/>
        <w:jc w:val="both"/>
        <w:rPr>
          <w:rFonts w:ascii="Times New Roman" w:hAnsi="Times New Roman" w:cs="Times New Roman"/>
          <w:b/>
          <w:i/>
          <w:sz w:val="24"/>
          <w:szCs w:val="24"/>
        </w:rPr>
      </w:pPr>
      <w:r w:rsidRPr="00065626">
        <w:rPr>
          <w:rFonts w:ascii="Times New Roman" w:hAnsi="Times New Roman" w:cs="Times New Roman"/>
          <w:b/>
          <w:i/>
          <w:sz w:val="24"/>
          <w:szCs w:val="24"/>
        </w:rPr>
        <w:t xml:space="preserve">Содержание основной образовательной программы по обществознанию </w:t>
      </w:r>
    </w:p>
    <w:p w:rsidR="00FE445E" w:rsidRPr="00065626" w:rsidRDefault="00E83024" w:rsidP="00065626">
      <w:pPr>
        <w:tabs>
          <w:tab w:val="left" w:pos="426"/>
        </w:tabs>
        <w:spacing w:after="0" w:line="276" w:lineRule="auto"/>
        <w:ind w:right="-284"/>
        <w:jc w:val="both"/>
        <w:rPr>
          <w:rFonts w:ascii="Times New Roman" w:hAnsi="Times New Roman" w:cs="Times New Roman"/>
          <w:sz w:val="24"/>
          <w:szCs w:val="24"/>
        </w:rPr>
      </w:pPr>
      <w:r w:rsidRPr="00065626">
        <w:rPr>
          <w:rFonts w:ascii="Times New Roman" w:hAnsi="Times New Roman" w:cs="Times New Roman"/>
          <w:sz w:val="24"/>
          <w:szCs w:val="24"/>
        </w:rPr>
        <w:t xml:space="preserve"> Человек как творец и творение культуры Человек как результат биологической и социокультурной эволюции. Мышление и деятельность. Понятие культуры. Многообразие культур. Потребности и интересы. Свобода и необходимость в человеческой деятельности. Виды человеческих знаний. Мировоззрение. Философия. Проблема познаваемости мира. Понятие истины, ее критерии. Наука. Основные особенности научного мышления. Естественные и социально-гуманитарные науки. Религия. Искусство. Мораль. Право. Общество как сложная динамическая система Системное строение общества: элементы и подсистемы. Социальное взаимодействие и общественные отношения. Основные институты общества. Многовариантность общественного развития. Эволюция и революция как формы социального изменения. Понятие общественного прогресса. Процессы глобализации. Общество и человек перед лицом угроз и вызовов XXI века. Экономика и экономическая наука. Факторы производства и факторные доходы. Спрос и предложение. Рыночные структуры. Политика защиты конкуренции и антимонопольное законодательство. Экономические и бухгалтерские издержки и прибыль. Постоянные и переменные затраты. Основные источники финансиров</w:t>
      </w:r>
      <w:r w:rsidR="001C68A8" w:rsidRPr="00065626">
        <w:rPr>
          <w:rFonts w:ascii="Times New Roman" w:hAnsi="Times New Roman" w:cs="Times New Roman"/>
          <w:sz w:val="24"/>
          <w:szCs w:val="24"/>
        </w:rPr>
        <w:t xml:space="preserve">ания бизнеса. Акции, облигации </w:t>
      </w:r>
      <w:r w:rsidRPr="00065626">
        <w:rPr>
          <w:rFonts w:ascii="Times New Roman" w:hAnsi="Times New Roman" w:cs="Times New Roman"/>
          <w:sz w:val="24"/>
          <w:szCs w:val="24"/>
        </w:rPr>
        <w:t xml:space="preserve">и другие ценные бумаги. Фондовый рынок. Основные принципы менеджмента. Основы маркетинга. Банковская система. Финансовые институты. Виды, причины и последствия инфляции. Рынок труда. Безработица и государственная политика в области занятости. Роль государства в экономике. Общественные блага. Внешние эффекты. Налоги, уплачиваемые предприятиями. Государственный бюджет. Государственный долг. Понятие ВВП. Экономический рост и развитие. Экономические циклы. Основы денежной и бюджетной политики государства. Мировая экономика. Государственная политика в области международной торговли. Глобальные экономические проблемы. Особенности современной </w:t>
      </w:r>
      <w:r w:rsidRPr="00065626">
        <w:rPr>
          <w:rFonts w:ascii="Times New Roman" w:hAnsi="Times New Roman" w:cs="Times New Roman"/>
          <w:sz w:val="24"/>
          <w:szCs w:val="24"/>
        </w:rPr>
        <w:lastRenderedPageBreak/>
        <w:t>экономики России. Экономическая политика Российской Федерации. Социальные отношения. Социальные группы. Социальная стратификация. Социальный конфликт. Виды социальных норм. Социальный контроль. Социальная мобильность. Молодежь как социальная группа, особенности молодежной субкультуры. Этнические общности. Межнациональные отношения, этносоциальные конфликты, пути их разрешения. Конституционные принципы национальной политики в Российской Федерации. Семья и брак. Проблема неполных семей. Современная демографическая ситуация в Российской Федерации. Религиозные объединения и организации в Российской Федерации. Политика как общественное явление. Понятие власти. Государство, его функции. Политическая система. Типология политических режимов. Демократия, ее основные ценности и признаки. Гражданское общество и государство. Политическая элита, особенности ее формирования в современной России. Политические партии и движения. Средства массовой информации в политической системе общества. Политическая идеология. Политический процесс, его особенности в Российской Федерации. Избирательная кампания в Российской Федерации. Человек в системе общественных отношений Общественное и индивидуальное сознание. Социализация индивида. Социальная роль. Социальные роли в юношеском возрасте. Духовная жизнь человека. Самосознание индивида и социальное поведение. Ценности и нормы. Мотивы и предпочтения. Свобода и ответственность. Отклоняющееся поведение и его типы. Общественная значимость и личностный смысл образования. Знания, умения и навыки людей в условиях информационного общества. Рациональное экономическое поведение собственника, работника, потребителя, семьянина, гражданина. Человек в политической жизни. Политическая психология и политическое поведение. Политическое участие. Политическое лидерство. Правовое регулирование общественных отношений Право в системе социальных норм.</w:t>
      </w:r>
    </w:p>
    <w:p w:rsidR="00E57DDB" w:rsidRPr="00065626" w:rsidRDefault="00E83024" w:rsidP="00065626">
      <w:pPr>
        <w:tabs>
          <w:tab w:val="left" w:pos="426"/>
        </w:tabs>
        <w:spacing w:after="0" w:line="276" w:lineRule="auto"/>
        <w:ind w:right="-284"/>
        <w:jc w:val="both"/>
        <w:rPr>
          <w:rFonts w:ascii="Times New Roman" w:hAnsi="Times New Roman" w:cs="Times New Roman"/>
          <w:sz w:val="24"/>
          <w:szCs w:val="24"/>
        </w:rPr>
      </w:pPr>
      <w:r w:rsidRPr="00065626">
        <w:rPr>
          <w:rFonts w:ascii="Times New Roman" w:hAnsi="Times New Roman" w:cs="Times New Roman"/>
          <w:sz w:val="24"/>
          <w:szCs w:val="24"/>
        </w:rPr>
        <w:t xml:space="preserve"> Система российского права. Законотворческий процесс в Российской Федерации. Гражданство в Российской Федерации. Законодательство Российской Федерации о выборах. Воинская обязанность, альтернативная гражданская служба. Права и обязанности налогоплательщиков. Право на благоприятную окружающую среду и способы его защиты. Экологические правонарушения. Субъекты гражданского права. Организационно-правовые формы и правовой режим предпринимательской деятельности.</w:t>
      </w:r>
      <w:r w:rsidR="001C68A8" w:rsidRPr="00065626">
        <w:rPr>
          <w:rFonts w:ascii="Times New Roman" w:hAnsi="Times New Roman" w:cs="Times New Roman"/>
          <w:sz w:val="24"/>
          <w:szCs w:val="24"/>
        </w:rPr>
        <w:t xml:space="preserve"> Имущественные права. Право на </w:t>
      </w:r>
      <w:r w:rsidRPr="00065626">
        <w:rPr>
          <w:rFonts w:ascii="Times New Roman" w:hAnsi="Times New Roman" w:cs="Times New Roman"/>
          <w:sz w:val="24"/>
          <w:szCs w:val="24"/>
        </w:rPr>
        <w:t xml:space="preserve">интеллектуальную собственность. Наследование. Неимущественные права: честь, достоинство, имя. Способы защиты имущественных и неимущественных прав. Порядок и условия заключения и расторжения брака. Правовое регулирование отношений супругов. Правила приема в образовательные учреждения профессионального образования. Порядок оказания платных образовательных услуг. Занятость и трудоустройство. Порядок приема на работу, заключения и расторжения трудового договора. Правовые основы социальной защиты и социального обеспечения. Споры, порядок их рассмотрения. Основные правила и принципы гражданского процесса. Особенности административной юрисдикции. Особенности уголовного процесса. Конституционное судопроизводство. Международная защита прав человека в условиях мирного и военного времени. Опыт познавательной и практической деятельности: </w:t>
      </w:r>
    </w:p>
    <w:p w:rsidR="00E57DDB" w:rsidRPr="00065626" w:rsidRDefault="00E83024" w:rsidP="00065626">
      <w:pPr>
        <w:tabs>
          <w:tab w:val="left" w:pos="426"/>
        </w:tabs>
        <w:spacing w:after="0" w:line="276" w:lineRule="auto"/>
        <w:ind w:right="-284"/>
        <w:jc w:val="both"/>
        <w:rPr>
          <w:rFonts w:ascii="Times New Roman" w:hAnsi="Times New Roman" w:cs="Times New Roman"/>
          <w:sz w:val="24"/>
          <w:szCs w:val="24"/>
        </w:rPr>
      </w:pPr>
      <w:r w:rsidRPr="00065626">
        <w:rPr>
          <w:rFonts w:ascii="Times New Roman" w:hAnsi="Times New Roman" w:cs="Times New Roman"/>
          <w:sz w:val="24"/>
          <w:szCs w:val="24"/>
        </w:rPr>
        <w:t xml:space="preserve">- работа с источниками социальной информации, с использованием современных средств коммуникации (включая ресурсы Интернета); </w:t>
      </w:r>
    </w:p>
    <w:p w:rsidR="00E57DDB" w:rsidRPr="00065626" w:rsidRDefault="00E83024" w:rsidP="00065626">
      <w:pPr>
        <w:tabs>
          <w:tab w:val="left" w:pos="426"/>
        </w:tabs>
        <w:spacing w:after="0" w:line="276" w:lineRule="auto"/>
        <w:ind w:right="-284"/>
        <w:jc w:val="both"/>
        <w:rPr>
          <w:rFonts w:ascii="Times New Roman" w:hAnsi="Times New Roman" w:cs="Times New Roman"/>
          <w:sz w:val="24"/>
          <w:szCs w:val="24"/>
        </w:rPr>
      </w:pPr>
      <w:r w:rsidRPr="00065626">
        <w:rPr>
          <w:rFonts w:ascii="Times New Roman" w:hAnsi="Times New Roman" w:cs="Times New Roman"/>
          <w:sz w:val="24"/>
          <w:szCs w:val="24"/>
        </w:rPr>
        <w:t>- критическое осмысление актуальной социальной информации, поступающей из разных источников, формулирование на этой основе собственных заключений и оценочных суждений;</w:t>
      </w:r>
    </w:p>
    <w:p w:rsidR="00E57DDB" w:rsidRPr="00065626" w:rsidRDefault="00E83024" w:rsidP="00065626">
      <w:pPr>
        <w:tabs>
          <w:tab w:val="left" w:pos="426"/>
        </w:tabs>
        <w:spacing w:after="0" w:line="276" w:lineRule="auto"/>
        <w:ind w:right="-284"/>
        <w:jc w:val="both"/>
        <w:rPr>
          <w:rFonts w:ascii="Times New Roman" w:hAnsi="Times New Roman" w:cs="Times New Roman"/>
          <w:sz w:val="24"/>
          <w:szCs w:val="24"/>
        </w:rPr>
      </w:pPr>
      <w:r w:rsidRPr="00065626">
        <w:rPr>
          <w:rFonts w:ascii="Times New Roman" w:hAnsi="Times New Roman" w:cs="Times New Roman"/>
          <w:sz w:val="24"/>
          <w:szCs w:val="24"/>
        </w:rPr>
        <w:t xml:space="preserve"> - решение познавательных и практических задач, отражающих типичные социальные ситуации; - анализ современных общественных явлений и событий; </w:t>
      </w:r>
    </w:p>
    <w:p w:rsidR="00E57DDB" w:rsidRPr="00065626" w:rsidRDefault="00E83024" w:rsidP="00065626">
      <w:pPr>
        <w:tabs>
          <w:tab w:val="left" w:pos="426"/>
        </w:tabs>
        <w:spacing w:after="0" w:line="276" w:lineRule="auto"/>
        <w:ind w:right="-284"/>
        <w:jc w:val="both"/>
        <w:rPr>
          <w:rFonts w:ascii="Times New Roman" w:hAnsi="Times New Roman" w:cs="Times New Roman"/>
          <w:sz w:val="24"/>
          <w:szCs w:val="24"/>
        </w:rPr>
      </w:pPr>
      <w:r w:rsidRPr="00065626">
        <w:rPr>
          <w:rFonts w:ascii="Times New Roman" w:hAnsi="Times New Roman" w:cs="Times New Roman"/>
          <w:sz w:val="24"/>
          <w:szCs w:val="24"/>
        </w:rPr>
        <w:t>- освоение типичных социальных ролей через участие в обучающих играх и тренингах, моделирующих ситуации из реальной жизни, через самостоятельное формулирование правил и норм поведения (в школе, общественных местах и т.п.);</w:t>
      </w:r>
    </w:p>
    <w:p w:rsidR="00E57DDB" w:rsidRPr="00065626" w:rsidRDefault="00E83024" w:rsidP="00065626">
      <w:pPr>
        <w:tabs>
          <w:tab w:val="left" w:pos="426"/>
        </w:tabs>
        <w:spacing w:after="0" w:line="276" w:lineRule="auto"/>
        <w:ind w:right="-284"/>
        <w:jc w:val="both"/>
        <w:rPr>
          <w:rFonts w:ascii="Times New Roman" w:hAnsi="Times New Roman" w:cs="Times New Roman"/>
          <w:sz w:val="24"/>
          <w:szCs w:val="24"/>
        </w:rPr>
      </w:pPr>
      <w:r w:rsidRPr="00065626">
        <w:rPr>
          <w:rFonts w:ascii="Times New Roman" w:hAnsi="Times New Roman" w:cs="Times New Roman"/>
          <w:sz w:val="24"/>
          <w:szCs w:val="24"/>
        </w:rPr>
        <w:lastRenderedPageBreak/>
        <w:t xml:space="preserve"> - применение полученных знаний для определения экономически рационального, правомерного и социально одобряемого поведения, порядка действий в конкретных ситуациях;</w:t>
      </w:r>
    </w:p>
    <w:p w:rsidR="00E57DDB" w:rsidRPr="00065626" w:rsidRDefault="00E83024" w:rsidP="00065626">
      <w:pPr>
        <w:tabs>
          <w:tab w:val="left" w:pos="426"/>
        </w:tabs>
        <w:spacing w:after="0" w:line="276" w:lineRule="auto"/>
        <w:ind w:right="-284"/>
        <w:jc w:val="both"/>
        <w:rPr>
          <w:rFonts w:ascii="Times New Roman" w:hAnsi="Times New Roman" w:cs="Times New Roman"/>
          <w:sz w:val="24"/>
          <w:szCs w:val="24"/>
        </w:rPr>
      </w:pPr>
      <w:r w:rsidRPr="00065626">
        <w:rPr>
          <w:rFonts w:ascii="Times New Roman" w:hAnsi="Times New Roman" w:cs="Times New Roman"/>
          <w:sz w:val="24"/>
          <w:szCs w:val="24"/>
        </w:rPr>
        <w:t xml:space="preserve"> - аргументированная защита своей позиции, оппонирование иному мнению через участие в дискуссиях, диспутах, дебатах о современных социальных проблемах;</w:t>
      </w:r>
    </w:p>
    <w:p w:rsidR="00E57DDB" w:rsidRPr="00065626" w:rsidRDefault="00E83024" w:rsidP="00065626">
      <w:pPr>
        <w:tabs>
          <w:tab w:val="left" w:pos="426"/>
        </w:tabs>
        <w:spacing w:after="0" w:line="276" w:lineRule="auto"/>
        <w:ind w:right="-284"/>
        <w:jc w:val="both"/>
        <w:rPr>
          <w:rFonts w:ascii="Times New Roman" w:hAnsi="Times New Roman" w:cs="Times New Roman"/>
          <w:sz w:val="24"/>
          <w:szCs w:val="24"/>
        </w:rPr>
      </w:pPr>
      <w:r w:rsidRPr="00065626">
        <w:rPr>
          <w:rFonts w:ascii="Times New Roman" w:hAnsi="Times New Roman" w:cs="Times New Roman"/>
          <w:sz w:val="24"/>
          <w:szCs w:val="24"/>
        </w:rPr>
        <w:t xml:space="preserve"> - написание творческих работ по социальным дисциплинам.</w:t>
      </w:r>
    </w:p>
    <w:p w:rsidR="00E57DDB" w:rsidRPr="00065626" w:rsidRDefault="00E83024" w:rsidP="00065626">
      <w:pPr>
        <w:tabs>
          <w:tab w:val="left" w:pos="426"/>
        </w:tabs>
        <w:spacing w:after="0" w:line="276" w:lineRule="auto"/>
        <w:ind w:right="-284"/>
        <w:jc w:val="both"/>
        <w:rPr>
          <w:rFonts w:ascii="Times New Roman" w:hAnsi="Times New Roman" w:cs="Times New Roman"/>
          <w:b/>
          <w:i/>
          <w:sz w:val="24"/>
          <w:szCs w:val="24"/>
        </w:rPr>
      </w:pPr>
      <w:r w:rsidRPr="00065626">
        <w:rPr>
          <w:rFonts w:ascii="Times New Roman" w:hAnsi="Times New Roman" w:cs="Times New Roman"/>
          <w:b/>
          <w:i/>
          <w:sz w:val="24"/>
          <w:szCs w:val="24"/>
        </w:rPr>
        <w:t xml:space="preserve"> Требования к уровню подготовки выпускников </w:t>
      </w:r>
    </w:p>
    <w:p w:rsidR="00E57DDB" w:rsidRPr="00065626" w:rsidRDefault="00E83024" w:rsidP="00065626">
      <w:pPr>
        <w:tabs>
          <w:tab w:val="left" w:pos="426"/>
        </w:tabs>
        <w:spacing w:after="0" w:line="276" w:lineRule="auto"/>
        <w:ind w:right="-284"/>
        <w:jc w:val="both"/>
        <w:rPr>
          <w:rFonts w:ascii="Times New Roman" w:hAnsi="Times New Roman" w:cs="Times New Roman"/>
          <w:sz w:val="24"/>
          <w:szCs w:val="24"/>
        </w:rPr>
      </w:pPr>
      <w:r w:rsidRPr="00065626">
        <w:rPr>
          <w:rFonts w:ascii="Times New Roman" w:hAnsi="Times New Roman" w:cs="Times New Roman"/>
          <w:i/>
          <w:sz w:val="24"/>
          <w:szCs w:val="24"/>
        </w:rPr>
        <w:t>В результате изучения обществознания на базовом уровне ученик должен знать/понимать</w:t>
      </w:r>
      <w:r w:rsidRPr="00065626">
        <w:rPr>
          <w:rFonts w:ascii="Times New Roman" w:hAnsi="Times New Roman" w:cs="Times New Roman"/>
          <w:sz w:val="24"/>
          <w:szCs w:val="24"/>
        </w:rPr>
        <w:t>:</w:t>
      </w:r>
    </w:p>
    <w:p w:rsidR="00E57DDB" w:rsidRPr="00065626" w:rsidRDefault="00E83024" w:rsidP="00065626">
      <w:pPr>
        <w:tabs>
          <w:tab w:val="left" w:pos="426"/>
        </w:tabs>
        <w:spacing w:after="0" w:line="276" w:lineRule="auto"/>
        <w:ind w:right="-284"/>
        <w:jc w:val="both"/>
        <w:rPr>
          <w:rFonts w:ascii="Times New Roman" w:hAnsi="Times New Roman" w:cs="Times New Roman"/>
          <w:sz w:val="24"/>
          <w:szCs w:val="24"/>
        </w:rPr>
      </w:pPr>
      <w:r w:rsidRPr="00065626">
        <w:rPr>
          <w:rFonts w:ascii="Times New Roman" w:hAnsi="Times New Roman" w:cs="Times New Roman"/>
          <w:sz w:val="24"/>
          <w:szCs w:val="24"/>
        </w:rPr>
        <w:t xml:space="preserve"> - биосоциальную сущность человека, основные этапы и факторы социализации личности, место и роль человека в системе общественных отношений; </w:t>
      </w:r>
    </w:p>
    <w:p w:rsidR="00E57DDB" w:rsidRPr="00065626" w:rsidRDefault="00E83024" w:rsidP="00065626">
      <w:pPr>
        <w:tabs>
          <w:tab w:val="left" w:pos="426"/>
        </w:tabs>
        <w:spacing w:after="0" w:line="276" w:lineRule="auto"/>
        <w:ind w:right="-284"/>
        <w:jc w:val="both"/>
        <w:rPr>
          <w:rFonts w:ascii="Times New Roman" w:hAnsi="Times New Roman" w:cs="Times New Roman"/>
          <w:sz w:val="24"/>
          <w:szCs w:val="24"/>
        </w:rPr>
      </w:pPr>
      <w:r w:rsidRPr="00065626">
        <w:rPr>
          <w:rFonts w:ascii="Times New Roman" w:hAnsi="Times New Roman" w:cs="Times New Roman"/>
          <w:sz w:val="24"/>
          <w:szCs w:val="24"/>
        </w:rPr>
        <w:t>- тенденции развития общества в целом как сложной динамичной системы, а также важнейших социальных институтов;</w:t>
      </w:r>
    </w:p>
    <w:p w:rsidR="00E57DDB" w:rsidRPr="00065626" w:rsidRDefault="00E83024" w:rsidP="00065626">
      <w:pPr>
        <w:tabs>
          <w:tab w:val="left" w:pos="426"/>
        </w:tabs>
        <w:spacing w:after="0" w:line="276" w:lineRule="auto"/>
        <w:ind w:right="-284"/>
        <w:jc w:val="both"/>
        <w:rPr>
          <w:rFonts w:ascii="Times New Roman" w:hAnsi="Times New Roman" w:cs="Times New Roman"/>
          <w:sz w:val="24"/>
          <w:szCs w:val="24"/>
        </w:rPr>
      </w:pPr>
      <w:r w:rsidRPr="00065626">
        <w:rPr>
          <w:rFonts w:ascii="Times New Roman" w:hAnsi="Times New Roman" w:cs="Times New Roman"/>
          <w:sz w:val="24"/>
          <w:szCs w:val="24"/>
        </w:rPr>
        <w:t xml:space="preserve"> - необходимость регулирования общественных отношений, сущность социальных норм, механизмы правового регулирования; </w:t>
      </w:r>
    </w:p>
    <w:p w:rsidR="00E57DDB" w:rsidRPr="00065626" w:rsidRDefault="00E83024" w:rsidP="00065626">
      <w:pPr>
        <w:tabs>
          <w:tab w:val="left" w:pos="426"/>
        </w:tabs>
        <w:spacing w:after="0" w:line="276" w:lineRule="auto"/>
        <w:ind w:right="-284"/>
        <w:jc w:val="both"/>
        <w:rPr>
          <w:rFonts w:ascii="Times New Roman" w:hAnsi="Times New Roman" w:cs="Times New Roman"/>
          <w:sz w:val="24"/>
          <w:szCs w:val="24"/>
        </w:rPr>
      </w:pPr>
      <w:r w:rsidRPr="00065626">
        <w:rPr>
          <w:rFonts w:ascii="Times New Roman" w:hAnsi="Times New Roman" w:cs="Times New Roman"/>
          <w:sz w:val="24"/>
          <w:szCs w:val="24"/>
        </w:rPr>
        <w:t>- особенности социально-гуманитарного познания; уметь:</w:t>
      </w:r>
    </w:p>
    <w:p w:rsidR="00E57DDB" w:rsidRPr="00065626" w:rsidRDefault="00E83024" w:rsidP="00065626">
      <w:pPr>
        <w:tabs>
          <w:tab w:val="left" w:pos="426"/>
        </w:tabs>
        <w:spacing w:after="0" w:line="276" w:lineRule="auto"/>
        <w:ind w:right="-284"/>
        <w:jc w:val="both"/>
        <w:rPr>
          <w:rFonts w:ascii="Times New Roman" w:hAnsi="Times New Roman" w:cs="Times New Roman"/>
          <w:sz w:val="24"/>
          <w:szCs w:val="24"/>
        </w:rPr>
      </w:pPr>
      <w:r w:rsidRPr="00065626">
        <w:rPr>
          <w:rFonts w:ascii="Times New Roman" w:hAnsi="Times New Roman" w:cs="Times New Roman"/>
          <w:sz w:val="24"/>
          <w:szCs w:val="24"/>
        </w:rPr>
        <w:t xml:space="preserve"> - характеризовать основные социальные объекты, выделяя их существенные признаки, закономерности развития;</w:t>
      </w:r>
    </w:p>
    <w:p w:rsidR="00E57DDB" w:rsidRPr="00065626" w:rsidRDefault="00E83024" w:rsidP="00065626">
      <w:pPr>
        <w:tabs>
          <w:tab w:val="left" w:pos="426"/>
        </w:tabs>
        <w:spacing w:after="0" w:line="276" w:lineRule="auto"/>
        <w:ind w:right="-284"/>
        <w:jc w:val="both"/>
        <w:rPr>
          <w:rFonts w:ascii="Times New Roman" w:hAnsi="Times New Roman" w:cs="Times New Roman"/>
          <w:sz w:val="24"/>
          <w:szCs w:val="24"/>
        </w:rPr>
      </w:pPr>
      <w:r w:rsidRPr="00065626">
        <w:rPr>
          <w:rFonts w:ascii="Times New Roman" w:hAnsi="Times New Roman" w:cs="Times New Roman"/>
          <w:sz w:val="24"/>
          <w:szCs w:val="24"/>
        </w:rPr>
        <w:t>- анализировать актуальную информацию о социальных объектах, выявляя их общие черты и различия; устанавливать соответствия между существенными чертами и признаками изученных социальных явлений и обществоведческими терминами и понятиями;</w:t>
      </w:r>
    </w:p>
    <w:p w:rsidR="00E57DDB" w:rsidRPr="00065626" w:rsidRDefault="00E83024" w:rsidP="00065626">
      <w:pPr>
        <w:tabs>
          <w:tab w:val="left" w:pos="426"/>
        </w:tabs>
        <w:spacing w:after="0" w:line="276" w:lineRule="auto"/>
        <w:ind w:right="-284"/>
        <w:jc w:val="both"/>
        <w:rPr>
          <w:rFonts w:ascii="Times New Roman" w:hAnsi="Times New Roman" w:cs="Times New Roman"/>
          <w:sz w:val="24"/>
          <w:szCs w:val="24"/>
        </w:rPr>
      </w:pPr>
      <w:r w:rsidRPr="00065626">
        <w:rPr>
          <w:rFonts w:ascii="Times New Roman" w:hAnsi="Times New Roman" w:cs="Times New Roman"/>
          <w:sz w:val="24"/>
          <w:szCs w:val="24"/>
        </w:rPr>
        <w:t xml:space="preserve"> - объяснять причинно-следственные и функциональные связи изученных социальных объектов (включая взаимодействия человека и общества, важнейших социальных институтов, общества и природной среды, общества и культуры, взаимосвязи по</w:t>
      </w:r>
      <w:r w:rsidR="00E57DDB" w:rsidRPr="00065626">
        <w:rPr>
          <w:rFonts w:ascii="Times New Roman" w:hAnsi="Times New Roman" w:cs="Times New Roman"/>
          <w:sz w:val="24"/>
          <w:szCs w:val="24"/>
        </w:rPr>
        <w:t xml:space="preserve">дсистем и элементов общества); </w:t>
      </w:r>
    </w:p>
    <w:p w:rsidR="00E57DDB" w:rsidRPr="00065626" w:rsidRDefault="00E83024" w:rsidP="00065626">
      <w:pPr>
        <w:tabs>
          <w:tab w:val="left" w:pos="426"/>
        </w:tabs>
        <w:spacing w:after="0" w:line="276" w:lineRule="auto"/>
        <w:ind w:right="-284"/>
        <w:jc w:val="both"/>
        <w:rPr>
          <w:rFonts w:ascii="Times New Roman" w:hAnsi="Times New Roman" w:cs="Times New Roman"/>
          <w:sz w:val="24"/>
          <w:szCs w:val="24"/>
        </w:rPr>
      </w:pPr>
      <w:r w:rsidRPr="00065626">
        <w:rPr>
          <w:rFonts w:ascii="Times New Roman" w:hAnsi="Times New Roman" w:cs="Times New Roman"/>
          <w:sz w:val="24"/>
          <w:szCs w:val="24"/>
        </w:rPr>
        <w:t>- раскрывать на примерах изученные теоретические положенияи понятия социально-экономических и гуманитарных наук;</w:t>
      </w:r>
    </w:p>
    <w:p w:rsidR="00E57DDB" w:rsidRPr="00065626" w:rsidRDefault="00E83024" w:rsidP="00065626">
      <w:pPr>
        <w:tabs>
          <w:tab w:val="left" w:pos="426"/>
        </w:tabs>
        <w:spacing w:after="0" w:line="276" w:lineRule="auto"/>
        <w:ind w:right="-284"/>
        <w:jc w:val="both"/>
        <w:rPr>
          <w:rFonts w:ascii="Times New Roman" w:hAnsi="Times New Roman" w:cs="Times New Roman"/>
          <w:sz w:val="24"/>
          <w:szCs w:val="24"/>
        </w:rPr>
      </w:pPr>
      <w:r w:rsidRPr="00065626">
        <w:rPr>
          <w:rFonts w:ascii="Times New Roman" w:hAnsi="Times New Roman" w:cs="Times New Roman"/>
          <w:sz w:val="24"/>
          <w:szCs w:val="24"/>
        </w:rPr>
        <w:t xml:space="preserve"> - осуществлять поиск социальной информации, представленной в различных знаковых системах (текст, схема, таблица, диаграмма, аудиовизуальный ряд); извлекать из неадаптированных оригинальных текстов (правовых, научно-популярных, публицистических и др.) знания по заданным темам; систематизировать, анализировать и обобщать неупорядоченную социальную информацию; различать в ней факты и мнения, аргументы и выводы;</w:t>
      </w:r>
    </w:p>
    <w:p w:rsidR="00E57DDB" w:rsidRPr="00065626" w:rsidRDefault="00E83024" w:rsidP="00065626">
      <w:pPr>
        <w:tabs>
          <w:tab w:val="left" w:pos="426"/>
        </w:tabs>
        <w:spacing w:after="0" w:line="276" w:lineRule="auto"/>
        <w:ind w:right="-284"/>
        <w:jc w:val="both"/>
        <w:rPr>
          <w:rFonts w:ascii="Times New Roman" w:hAnsi="Times New Roman" w:cs="Times New Roman"/>
          <w:sz w:val="24"/>
          <w:szCs w:val="24"/>
        </w:rPr>
      </w:pPr>
      <w:r w:rsidRPr="00065626">
        <w:rPr>
          <w:rFonts w:ascii="Times New Roman" w:hAnsi="Times New Roman" w:cs="Times New Roman"/>
          <w:sz w:val="24"/>
          <w:szCs w:val="24"/>
        </w:rPr>
        <w:t xml:space="preserve"> - оценивать действия субъектов социальной жизни, включая личность, группы, организации, с точки зрения социальных норм, экономической рациональности;</w:t>
      </w:r>
    </w:p>
    <w:p w:rsidR="00E57DDB" w:rsidRPr="00065626" w:rsidRDefault="00E83024" w:rsidP="00065626">
      <w:pPr>
        <w:tabs>
          <w:tab w:val="left" w:pos="426"/>
        </w:tabs>
        <w:spacing w:after="0" w:line="276" w:lineRule="auto"/>
        <w:ind w:right="-284"/>
        <w:jc w:val="both"/>
        <w:rPr>
          <w:rFonts w:ascii="Times New Roman" w:hAnsi="Times New Roman" w:cs="Times New Roman"/>
          <w:sz w:val="24"/>
          <w:szCs w:val="24"/>
        </w:rPr>
      </w:pPr>
      <w:r w:rsidRPr="00065626">
        <w:rPr>
          <w:rFonts w:ascii="Times New Roman" w:hAnsi="Times New Roman" w:cs="Times New Roman"/>
          <w:sz w:val="24"/>
          <w:szCs w:val="24"/>
        </w:rPr>
        <w:t xml:space="preserve"> - формулировать на основе приобретенных обществоведческих знаний собственные суждения и аргументы по определенным проблемам; </w:t>
      </w:r>
    </w:p>
    <w:p w:rsidR="00E57DDB" w:rsidRPr="00065626" w:rsidRDefault="00E83024" w:rsidP="00065626">
      <w:pPr>
        <w:tabs>
          <w:tab w:val="left" w:pos="426"/>
        </w:tabs>
        <w:spacing w:after="0" w:line="276" w:lineRule="auto"/>
        <w:ind w:right="-284"/>
        <w:jc w:val="both"/>
        <w:rPr>
          <w:rFonts w:ascii="Times New Roman" w:hAnsi="Times New Roman" w:cs="Times New Roman"/>
          <w:sz w:val="24"/>
          <w:szCs w:val="24"/>
        </w:rPr>
      </w:pPr>
      <w:r w:rsidRPr="00065626">
        <w:rPr>
          <w:rFonts w:ascii="Times New Roman" w:hAnsi="Times New Roman" w:cs="Times New Roman"/>
          <w:sz w:val="24"/>
          <w:szCs w:val="24"/>
        </w:rPr>
        <w:t>- подготавливать устное выступление, творческую работу по социальной проблематике; - применять социально-экономические и гуманитарные знания в процессе решения познавательных задач по актуальным социальным проблемам; использовать приобретенные знания и умения в практической деятельности и повседневной жизни для:</w:t>
      </w:r>
    </w:p>
    <w:p w:rsidR="00E57DDB" w:rsidRPr="00065626" w:rsidRDefault="00E83024" w:rsidP="00065626">
      <w:pPr>
        <w:tabs>
          <w:tab w:val="left" w:pos="426"/>
        </w:tabs>
        <w:spacing w:after="0" w:line="276" w:lineRule="auto"/>
        <w:ind w:right="-284"/>
        <w:jc w:val="both"/>
        <w:rPr>
          <w:rFonts w:ascii="Times New Roman" w:hAnsi="Times New Roman" w:cs="Times New Roman"/>
          <w:sz w:val="24"/>
          <w:szCs w:val="24"/>
        </w:rPr>
      </w:pPr>
      <w:r w:rsidRPr="00065626">
        <w:rPr>
          <w:rFonts w:ascii="Times New Roman" w:hAnsi="Times New Roman" w:cs="Times New Roman"/>
          <w:sz w:val="24"/>
          <w:szCs w:val="24"/>
        </w:rPr>
        <w:t xml:space="preserve"> - успешного выполнения типичных социальных ролей;</w:t>
      </w:r>
    </w:p>
    <w:p w:rsidR="00E57DDB" w:rsidRPr="00065626" w:rsidRDefault="00E57DDB" w:rsidP="00065626">
      <w:pPr>
        <w:tabs>
          <w:tab w:val="left" w:pos="426"/>
        </w:tabs>
        <w:spacing w:after="0" w:line="276" w:lineRule="auto"/>
        <w:ind w:right="-284"/>
        <w:jc w:val="both"/>
        <w:rPr>
          <w:rFonts w:ascii="Times New Roman" w:hAnsi="Times New Roman" w:cs="Times New Roman"/>
          <w:sz w:val="24"/>
          <w:szCs w:val="24"/>
        </w:rPr>
      </w:pPr>
      <w:r w:rsidRPr="00065626">
        <w:rPr>
          <w:rFonts w:ascii="Times New Roman" w:hAnsi="Times New Roman" w:cs="Times New Roman"/>
          <w:sz w:val="24"/>
          <w:szCs w:val="24"/>
        </w:rPr>
        <w:t xml:space="preserve">- </w:t>
      </w:r>
      <w:r w:rsidR="00E83024" w:rsidRPr="00065626">
        <w:rPr>
          <w:rFonts w:ascii="Times New Roman" w:hAnsi="Times New Roman" w:cs="Times New Roman"/>
          <w:sz w:val="24"/>
          <w:szCs w:val="24"/>
        </w:rPr>
        <w:t xml:space="preserve"> сознательного взаимодействия с различными социальными институтами; </w:t>
      </w:r>
    </w:p>
    <w:p w:rsidR="00E57DDB" w:rsidRPr="00065626" w:rsidRDefault="00E83024" w:rsidP="00065626">
      <w:pPr>
        <w:tabs>
          <w:tab w:val="left" w:pos="426"/>
        </w:tabs>
        <w:spacing w:after="0" w:line="276" w:lineRule="auto"/>
        <w:ind w:right="-284"/>
        <w:jc w:val="both"/>
        <w:rPr>
          <w:rFonts w:ascii="Times New Roman" w:hAnsi="Times New Roman" w:cs="Times New Roman"/>
          <w:sz w:val="24"/>
          <w:szCs w:val="24"/>
        </w:rPr>
      </w:pPr>
      <w:r w:rsidRPr="00065626">
        <w:rPr>
          <w:rFonts w:ascii="Times New Roman" w:hAnsi="Times New Roman" w:cs="Times New Roman"/>
          <w:sz w:val="24"/>
          <w:szCs w:val="24"/>
        </w:rPr>
        <w:t xml:space="preserve">- совершенствования собственной познавательной деятельности; </w:t>
      </w:r>
    </w:p>
    <w:p w:rsidR="00E57DDB" w:rsidRPr="00065626" w:rsidRDefault="00E83024" w:rsidP="00065626">
      <w:pPr>
        <w:tabs>
          <w:tab w:val="left" w:pos="426"/>
        </w:tabs>
        <w:spacing w:after="0" w:line="276" w:lineRule="auto"/>
        <w:ind w:right="-284"/>
        <w:jc w:val="both"/>
        <w:rPr>
          <w:rFonts w:ascii="Times New Roman" w:hAnsi="Times New Roman" w:cs="Times New Roman"/>
          <w:sz w:val="24"/>
          <w:szCs w:val="24"/>
        </w:rPr>
      </w:pPr>
      <w:r w:rsidRPr="00065626">
        <w:rPr>
          <w:rFonts w:ascii="Times New Roman" w:hAnsi="Times New Roman" w:cs="Times New Roman"/>
          <w:sz w:val="24"/>
          <w:szCs w:val="24"/>
        </w:rPr>
        <w:t>- критического восприятия информации, получаемой в межличностном общении и массовой коммуникации; осуществления самостоятельного поиска, анализа и использования собранной социальной информации;</w:t>
      </w:r>
    </w:p>
    <w:p w:rsidR="00E57DDB" w:rsidRPr="00065626" w:rsidRDefault="00E83024" w:rsidP="00065626">
      <w:pPr>
        <w:tabs>
          <w:tab w:val="left" w:pos="426"/>
        </w:tabs>
        <w:spacing w:after="0" w:line="276" w:lineRule="auto"/>
        <w:ind w:right="-284"/>
        <w:jc w:val="both"/>
        <w:rPr>
          <w:rFonts w:ascii="Times New Roman" w:hAnsi="Times New Roman" w:cs="Times New Roman"/>
          <w:sz w:val="24"/>
          <w:szCs w:val="24"/>
        </w:rPr>
      </w:pPr>
      <w:r w:rsidRPr="00065626">
        <w:rPr>
          <w:rFonts w:ascii="Times New Roman" w:hAnsi="Times New Roman" w:cs="Times New Roman"/>
          <w:sz w:val="24"/>
          <w:szCs w:val="24"/>
        </w:rPr>
        <w:t xml:space="preserve"> - решения практических жизненных проблем, возникающих в социальной деятельности;</w:t>
      </w:r>
    </w:p>
    <w:p w:rsidR="00E57DDB" w:rsidRPr="00065626" w:rsidRDefault="00E83024" w:rsidP="00065626">
      <w:pPr>
        <w:tabs>
          <w:tab w:val="left" w:pos="426"/>
        </w:tabs>
        <w:spacing w:after="0" w:line="276" w:lineRule="auto"/>
        <w:ind w:right="-284"/>
        <w:jc w:val="both"/>
        <w:rPr>
          <w:rFonts w:ascii="Times New Roman" w:hAnsi="Times New Roman" w:cs="Times New Roman"/>
          <w:sz w:val="24"/>
          <w:szCs w:val="24"/>
        </w:rPr>
      </w:pPr>
      <w:r w:rsidRPr="00065626">
        <w:rPr>
          <w:rFonts w:ascii="Times New Roman" w:hAnsi="Times New Roman" w:cs="Times New Roman"/>
          <w:sz w:val="24"/>
          <w:szCs w:val="24"/>
        </w:rPr>
        <w:t xml:space="preserve"> - ориентировки в актуальных общественных событиях, определения личной гражданской позиции; - предвидения возможных последствий определенных социальных действий.</w:t>
      </w:r>
    </w:p>
    <w:p w:rsidR="00E57DDB" w:rsidRPr="00065626" w:rsidRDefault="00E83024" w:rsidP="00065626">
      <w:pPr>
        <w:tabs>
          <w:tab w:val="left" w:pos="426"/>
        </w:tabs>
        <w:spacing w:after="0" w:line="276" w:lineRule="auto"/>
        <w:ind w:right="-284"/>
        <w:jc w:val="both"/>
        <w:rPr>
          <w:rFonts w:ascii="Times New Roman" w:hAnsi="Times New Roman" w:cs="Times New Roman"/>
          <w:sz w:val="24"/>
          <w:szCs w:val="24"/>
        </w:rPr>
      </w:pPr>
      <w:r w:rsidRPr="00065626">
        <w:rPr>
          <w:rFonts w:ascii="Times New Roman" w:hAnsi="Times New Roman" w:cs="Times New Roman"/>
          <w:sz w:val="24"/>
          <w:szCs w:val="24"/>
        </w:rPr>
        <w:t xml:space="preserve"> - оценки происходящих событий и поведения людей с точки зрения морали и права; </w:t>
      </w:r>
    </w:p>
    <w:p w:rsidR="00E57DDB" w:rsidRPr="00065626" w:rsidRDefault="00E83024" w:rsidP="00065626">
      <w:pPr>
        <w:tabs>
          <w:tab w:val="left" w:pos="426"/>
        </w:tabs>
        <w:spacing w:after="0" w:line="276" w:lineRule="auto"/>
        <w:ind w:right="-284"/>
        <w:jc w:val="both"/>
        <w:rPr>
          <w:rFonts w:ascii="Times New Roman" w:hAnsi="Times New Roman" w:cs="Times New Roman"/>
          <w:sz w:val="24"/>
          <w:szCs w:val="24"/>
        </w:rPr>
      </w:pPr>
      <w:r w:rsidRPr="00065626">
        <w:rPr>
          <w:rFonts w:ascii="Times New Roman" w:hAnsi="Times New Roman" w:cs="Times New Roman"/>
          <w:sz w:val="24"/>
          <w:szCs w:val="24"/>
        </w:rPr>
        <w:lastRenderedPageBreak/>
        <w:t>- реализации и защиты прав человека и гражданина, осознанного выполнения гражданских обязанностей;</w:t>
      </w:r>
    </w:p>
    <w:p w:rsidR="00E83024" w:rsidRPr="00065626" w:rsidRDefault="00E83024" w:rsidP="00065626">
      <w:pPr>
        <w:tabs>
          <w:tab w:val="left" w:pos="426"/>
        </w:tabs>
        <w:spacing w:after="0" w:line="276" w:lineRule="auto"/>
        <w:ind w:right="-284"/>
        <w:jc w:val="both"/>
        <w:rPr>
          <w:rFonts w:ascii="Times New Roman" w:hAnsi="Times New Roman" w:cs="Times New Roman"/>
          <w:sz w:val="24"/>
          <w:szCs w:val="24"/>
        </w:rPr>
      </w:pPr>
      <w:r w:rsidRPr="00065626">
        <w:rPr>
          <w:rFonts w:ascii="Times New Roman" w:hAnsi="Times New Roman" w:cs="Times New Roman"/>
          <w:sz w:val="24"/>
          <w:szCs w:val="24"/>
        </w:rPr>
        <w:t xml:space="preserve"> - осуществления конструктивного взаимодействия людей с разными убеждениями, культурными ценностями и социальным положением. </w:t>
      </w:r>
    </w:p>
    <w:p w:rsidR="00E57DDB" w:rsidRPr="00065626" w:rsidRDefault="00E83024" w:rsidP="00065626">
      <w:pPr>
        <w:tabs>
          <w:tab w:val="left" w:pos="426"/>
        </w:tabs>
        <w:spacing w:after="0" w:line="276" w:lineRule="auto"/>
        <w:ind w:right="-284"/>
        <w:jc w:val="both"/>
        <w:rPr>
          <w:rFonts w:ascii="Times New Roman" w:hAnsi="Times New Roman" w:cs="Times New Roman"/>
          <w:b/>
          <w:sz w:val="24"/>
          <w:szCs w:val="24"/>
        </w:rPr>
      </w:pPr>
      <w:r w:rsidRPr="00065626">
        <w:rPr>
          <w:rFonts w:ascii="Times New Roman" w:hAnsi="Times New Roman" w:cs="Times New Roman"/>
          <w:b/>
          <w:sz w:val="24"/>
          <w:szCs w:val="24"/>
        </w:rPr>
        <w:t xml:space="preserve">Экономика </w:t>
      </w:r>
    </w:p>
    <w:p w:rsidR="00E57DDB" w:rsidRPr="00065626" w:rsidRDefault="00E83024" w:rsidP="00065626">
      <w:pPr>
        <w:tabs>
          <w:tab w:val="left" w:pos="426"/>
        </w:tabs>
        <w:spacing w:after="0" w:line="276" w:lineRule="auto"/>
        <w:ind w:right="-284"/>
        <w:jc w:val="both"/>
        <w:rPr>
          <w:rFonts w:ascii="Times New Roman" w:hAnsi="Times New Roman" w:cs="Times New Roman"/>
          <w:i/>
          <w:sz w:val="24"/>
          <w:szCs w:val="24"/>
        </w:rPr>
      </w:pPr>
      <w:r w:rsidRPr="00065626">
        <w:rPr>
          <w:rFonts w:ascii="Times New Roman" w:hAnsi="Times New Roman" w:cs="Times New Roman"/>
          <w:i/>
          <w:sz w:val="24"/>
          <w:szCs w:val="24"/>
        </w:rPr>
        <w:t xml:space="preserve">Изучение экономики на базовом уровне среднего общего образования направлено на достижение следующих целей: </w:t>
      </w:r>
    </w:p>
    <w:p w:rsidR="00E57DDB" w:rsidRPr="00065626" w:rsidRDefault="00E83024" w:rsidP="00065626">
      <w:pPr>
        <w:tabs>
          <w:tab w:val="left" w:pos="426"/>
        </w:tabs>
        <w:spacing w:after="0" w:line="276" w:lineRule="auto"/>
        <w:ind w:right="-284"/>
        <w:jc w:val="both"/>
        <w:rPr>
          <w:rFonts w:ascii="Times New Roman" w:hAnsi="Times New Roman" w:cs="Times New Roman"/>
          <w:sz w:val="24"/>
          <w:szCs w:val="24"/>
        </w:rPr>
      </w:pPr>
      <w:r w:rsidRPr="00065626">
        <w:rPr>
          <w:rFonts w:ascii="Times New Roman" w:hAnsi="Times New Roman" w:cs="Times New Roman"/>
          <w:sz w:val="24"/>
          <w:szCs w:val="24"/>
        </w:rPr>
        <w:t>- освоение основных знаний об экономической деятельности людей, экономике России;</w:t>
      </w:r>
    </w:p>
    <w:p w:rsidR="00E57DDB" w:rsidRPr="00065626" w:rsidRDefault="00E83024" w:rsidP="00065626">
      <w:pPr>
        <w:tabs>
          <w:tab w:val="left" w:pos="426"/>
        </w:tabs>
        <w:spacing w:after="0" w:line="276" w:lineRule="auto"/>
        <w:ind w:right="-284"/>
        <w:jc w:val="both"/>
        <w:rPr>
          <w:rFonts w:ascii="Times New Roman" w:hAnsi="Times New Roman" w:cs="Times New Roman"/>
          <w:sz w:val="24"/>
          <w:szCs w:val="24"/>
        </w:rPr>
      </w:pPr>
      <w:r w:rsidRPr="00065626">
        <w:rPr>
          <w:rFonts w:ascii="Times New Roman" w:hAnsi="Times New Roman" w:cs="Times New Roman"/>
          <w:sz w:val="24"/>
          <w:szCs w:val="24"/>
        </w:rPr>
        <w:t xml:space="preserve"> - овладение умением подходить к событиям общественной и политической жизни с экономической точки зрения, используя различные источники информации;</w:t>
      </w:r>
    </w:p>
    <w:p w:rsidR="00E57DDB" w:rsidRPr="00065626" w:rsidRDefault="00E83024" w:rsidP="00065626">
      <w:pPr>
        <w:tabs>
          <w:tab w:val="left" w:pos="426"/>
        </w:tabs>
        <w:spacing w:after="0" w:line="276" w:lineRule="auto"/>
        <w:ind w:right="-284"/>
        <w:jc w:val="both"/>
        <w:rPr>
          <w:rFonts w:ascii="Times New Roman" w:hAnsi="Times New Roman" w:cs="Times New Roman"/>
          <w:sz w:val="24"/>
          <w:szCs w:val="24"/>
        </w:rPr>
      </w:pPr>
      <w:r w:rsidRPr="00065626">
        <w:rPr>
          <w:rFonts w:ascii="Times New Roman" w:hAnsi="Times New Roman" w:cs="Times New Roman"/>
          <w:sz w:val="24"/>
          <w:szCs w:val="24"/>
        </w:rPr>
        <w:t xml:space="preserve"> - развитие экономического мышления, потребности в получении экономических знаний; </w:t>
      </w:r>
    </w:p>
    <w:p w:rsidR="00E57DDB" w:rsidRPr="00065626" w:rsidRDefault="00E83024" w:rsidP="00065626">
      <w:pPr>
        <w:tabs>
          <w:tab w:val="left" w:pos="426"/>
        </w:tabs>
        <w:spacing w:after="0" w:line="276" w:lineRule="auto"/>
        <w:ind w:right="-284"/>
        <w:jc w:val="both"/>
        <w:rPr>
          <w:rFonts w:ascii="Times New Roman" w:hAnsi="Times New Roman" w:cs="Times New Roman"/>
          <w:sz w:val="24"/>
          <w:szCs w:val="24"/>
        </w:rPr>
      </w:pPr>
      <w:r w:rsidRPr="00065626">
        <w:rPr>
          <w:rFonts w:ascii="Times New Roman" w:hAnsi="Times New Roman" w:cs="Times New Roman"/>
          <w:sz w:val="24"/>
          <w:szCs w:val="24"/>
        </w:rPr>
        <w:t>- воспитание ответственности за экономические решения, уважения к труду и предпринимательской деятельности;</w:t>
      </w:r>
    </w:p>
    <w:p w:rsidR="00E57DDB" w:rsidRPr="00065626" w:rsidRDefault="00E83024" w:rsidP="00065626">
      <w:pPr>
        <w:tabs>
          <w:tab w:val="left" w:pos="426"/>
        </w:tabs>
        <w:spacing w:after="0" w:line="276" w:lineRule="auto"/>
        <w:ind w:right="-284"/>
        <w:jc w:val="both"/>
        <w:rPr>
          <w:rFonts w:ascii="Times New Roman" w:hAnsi="Times New Roman" w:cs="Times New Roman"/>
          <w:sz w:val="24"/>
          <w:szCs w:val="24"/>
        </w:rPr>
      </w:pPr>
      <w:r w:rsidRPr="00065626">
        <w:rPr>
          <w:rFonts w:ascii="Times New Roman" w:hAnsi="Times New Roman" w:cs="Times New Roman"/>
          <w:sz w:val="24"/>
          <w:szCs w:val="24"/>
        </w:rPr>
        <w:t xml:space="preserve"> - формирование готовности использовать приобретенные знания о функционировании рынка труда, сферы малого предпринимательства и индивидуальной трудовой деятельности для ориентации в выборе профессии и траектории дальнейшего образования. </w:t>
      </w:r>
    </w:p>
    <w:p w:rsidR="00E57DDB" w:rsidRPr="00065626" w:rsidRDefault="00E83024" w:rsidP="00065626">
      <w:pPr>
        <w:tabs>
          <w:tab w:val="left" w:pos="426"/>
        </w:tabs>
        <w:spacing w:after="0" w:line="276" w:lineRule="auto"/>
        <w:ind w:right="-284"/>
        <w:jc w:val="both"/>
        <w:rPr>
          <w:rFonts w:ascii="Times New Roman" w:hAnsi="Times New Roman" w:cs="Times New Roman"/>
          <w:sz w:val="24"/>
          <w:szCs w:val="24"/>
        </w:rPr>
      </w:pPr>
      <w:r w:rsidRPr="00065626">
        <w:rPr>
          <w:rFonts w:ascii="Times New Roman" w:hAnsi="Times New Roman" w:cs="Times New Roman"/>
          <w:i/>
          <w:sz w:val="24"/>
          <w:szCs w:val="24"/>
        </w:rPr>
        <w:t>Содержание основной образовательной программы по экономике.</w:t>
      </w:r>
    </w:p>
    <w:p w:rsidR="00E57DDB" w:rsidRPr="00065626" w:rsidRDefault="00E83024" w:rsidP="00065626">
      <w:pPr>
        <w:tabs>
          <w:tab w:val="left" w:pos="426"/>
        </w:tabs>
        <w:spacing w:after="0" w:line="276" w:lineRule="auto"/>
        <w:ind w:right="-284"/>
        <w:jc w:val="both"/>
        <w:rPr>
          <w:rFonts w:ascii="Times New Roman" w:hAnsi="Times New Roman" w:cs="Times New Roman"/>
          <w:sz w:val="24"/>
          <w:szCs w:val="24"/>
        </w:rPr>
      </w:pPr>
      <w:r w:rsidRPr="00065626">
        <w:rPr>
          <w:rFonts w:ascii="Times New Roman" w:hAnsi="Times New Roman" w:cs="Times New Roman"/>
          <w:sz w:val="24"/>
          <w:szCs w:val="24"/>
        </w:rPr>
        <w:t>Экономика и экономическая наука. Потребности. Свободные и экономические блага. Ограниченность ресурсов. Факторы производства и факто</w:t>
      </w:r>
      <w:r w:rsidR="00E57DDB" w:rsidRPr="00065626">
        <w:rPr>
          <w:rFonts w:ascii="Times New Roman" w:hAnsi="Times New Roman" w:cs="Times New Roman"/>
          <w:sz w:val="24"/>
          <w:szCs w:val="24"/>
        </w:rPr>
        <w:t xml:space="preserve">рные доходы (заработная плата, </w:t>
      </w:r>
      <w:r w:rsidRPr="00065626">
        <w:rPr>
          <w:rFonts w:ascii="Times New Roman" w:hAnsi="Times New Roman" w:cs="Times New Roman"/>
          <w:sz w:val="24"/>
          <w:szCs w:val="24"/>
        </w:rPr>
        <w:t xml:space="preserve">рента, процент, прибыль). Выбор и альтернативная стоимость. Главные вопросы экономики. Типы экономических систем. Собственность. Конкуренция. Экономическая свобода. Значение специализации и обмена. Рациональный потребитель. Защита прав потребителя. Семейный бюджет. Источники доходов семьи, основные виды расходов семьи. Реальные и номинальные доходы семьи. Личное подсобное хозяйство. Сбережения населения. Страхование. Рыночный механизм. Рыночное равновесие. Рыночные структуры. Экономические цели фирмы, ее основные организационные формы. Производство, производительность труда. Факторы, влияющие на производительность труда. Издержки, выручка, прибыль. Акции, облигации и другие ценные бумаги. Фондовый рынок. Основные принципы менеджмента. Понятие маркетинга. Реклама. Труд. Рынок труда. Заработная плата и стимулирование труда. Безработица. Государственная политика в области занятости. Профсоюзы. Деньги. Банковская система. Финансовые институты. Инфляция. Социальные последствия инфляции. Роль государства в экономике. Общественные блага. Виды налогов. Государственный бюджет. Государственный долг. Понятие ВВП. Экономический рост. Экономические циклы. Основы денежной политики государства. Международная торговля. Обменные курсы валют. Государственная политика в области международной торговли. Глобальные экономические проблемы. Особенности современной экономики России. Требования к уровню подготовки выпускников Знать и понимать - функции денег, банковскую систему, причины различий в уровне оплаты труда, основные виды налогов, организационно-правовые формы предпринимательства, виды ценных бумаг, факторы экономического роста. </w:t>
      </w:r>
    </w:p>
    <w:p w:rsidR="00E57DDB" w:rsidRPr="00065626" w:rsidRDefault="00E83024" w:rsidP="00065626">
      <w:pPr>
        <w:tabs>
          <w:tab w:val="left" w:pos="426"/>
        </w:tabs>
        <w:spacing w:after="0" w:line="276" w:lineRule="auto"/>
        <w:ind w:right="-284"/>
        <w:jc w:val="both"/>
        <w:rPr>
          <w:rFonts w:ascii="Times New Roman" w:hAnsi="Times New Roman" w:cs="Times New Roman"/>
          <w:sz w:val="24"/>
          <w:szCs w:val="24"/>
        </w:rPr>
      </w:pPr>
      <w:r w:rsidRPr="00065626">
        <w:rPr>
          <w:rFonts w:ascii="Times New Roman" w:hAnsi="Times New Roman" w:cs="Times New Roman"/>
          <w:i/>
          <w:sz w:val="24"/>
          <w:szCs w:val="24"/>
        </w:rPr>
        <w:t>Уметь:</w:t>
      </w:r>
    </w:p>
    <w:p w:rsidR="00E57DDB" w:rsidRPr="00065626" w:rsidRDefault="00E83024" w:rsidP="00065626">
      <w:pPr>
        <w:tabs>
          <w:tab w:val="left" w:pos="426"/>
        </w:tabs>
        <w:spacing w:after="0" w:line="276" w:lineRule="auto"/>
        <w:ind w:right="-284"/>
        <w:jc w:val="both"/>
        <w:rPr>
          <w:rFonts w:ascii="Times New Roman" w:hAnsi="Times New Roman" w:cs="Times New Roman"/>
          <w:sz w:val="24"/>
          <w:szCs w:val="24"/>
        </w:rPr>
      </w:pPr>
      <w:r w:rsidRPr="00065626">
        <w:rPr>
          <w:rFonts w:ascii="Times New Roman" w:hAnsi="Times New Roman" w:cs="Times New Roman"/>
          <w:sz w:val="24"/>
          <w:szCs w:val="24"/>
        </w:rPr>
        <w:t>- приводить примеры факторов производства и факторных доходов, общественных благ, российских предприятий разных организационных форм, глобальных экономических проблем;</w:t>
      </w:r>
    </w:p>
    <w:p w:rsidR="00E57DDB" w:rsidRPr="00065626" w:rsidRDefault="00E83024" w:rsidP="00065626">
      <w:pPr>
        <w:tabs>
          <w:tab w:val="left" w:pos="426"/>
        </w:tabs>
        <w:spacing w:after="0" w:line="276" w:lineRule="auto"/>
        <w:ind w:right="-284"/>
        <w:jc w:val="both"/>
        <w:rPr>
          <w:rFonts w:ascii="Times New Roman" w:hAnsi="Times New Roman" w:cs="Times New Roman"/>
          <w:sz w:val="24"/>
          <w:szCs w:val="24"/>
        </w:rPr>
      </w:pPr>
      <w:r w:rsidRPr="00065626">
        <w:rPr>
          <w:rFonts w:ascii="Times New Roman" w:hAnsi="Times New Roman" w:cs="Times New Roman"/>
          <w:sz w:val="24"/>
          <w:szCs w:val="24"/>
        </w:rPr>
        <w:t xml:space="preserve"> - описывать действие рыночного механизма, основные формы заработной платы и стимулирования труда, инфляцию, основные статьи госбюджета России, экономический рост, глобализацию мировой экономики;</w:t>
      </w:r>
    </w:p>
    <w:p w:rsidR="00E57DDB" w:rsidRPr="00065626" w:rsidRDefault="00E83024" w:rsidP="00065626">
      <w:pPr>
        <w:tabs>
          <w:tab w:val="left" w:pos="426"/>
        </w:tabs>
        <w:spacing w:after="0" w:line="276" w:lineRule="auto"/>
        <w:ind w:right="-284"/>
        <w:jc w:val="both"/>
        <w:rPr>
          <w:rFonts w:ascii="Times New Roman" w:hAnsi="Times New Roman" w:cs="Times New Roman"/>
          <w:sz w:val="24"/>
          <w:szCs w:val="24"/>
        </w:rPr>
      </w:pPr>
      <w:r w:rsidRPr="00065626">
        <w:rPr>
          <w:rFonts w:ascii="Times New Roman" w:hAnsi="Times New Roman" w:cs="Times New Roman"/>
          <w:sz w:val="24"/>
          <w:szCs w:val="24"/>
        </w:rPr>
        <w:t xml:space="preserve"> - объяснять взаимовыгодность добровольного обмена, причины неравенства доходов, виды инфляции, проблемы международной торговли.</w:t>
      </w:r>
    </w:p>
    <w:p w:rsidR="00E57DDB" w:rsidRPr="00065626" w:rsidRDefault="00E83024" w:rsidP="00065626">
      <w:pPr>
        <w:tabs>
          <w:tab w:val="left" w:pos="426"/>
        </w:tabs>
        <w:spacing w:after="0" w:line="276" w:lineRule="auto"/>
        <w:ind w:right="-284"/>
        <w:jc w:val="both"/>
        <w:rPr>
          <w:rFonts w:ascii="Times New Roman" w:hAnsi="Times New Roman" w:cs="Times New Roman"/>
          <w:sz w:val="24"/>
          <w:szCs w:val="24"/>
        </w:rPr>
      </w:pPr>
      <w:r w:rsidRPr="00065626">
        <w:rPr>
          <w:rFonts w:ascii="Times New Roman" w:hAnsi="Times New Roman" w:cs="Times New Roman"/>
          <w:i/>
          <w:sz w:val="24"/>
          <w:szCs w:val="24"/>
        </w:rPr>
        <w:lastRenderedPageBreak/>
        <w:t>Использовать приобретенные знания и умения в практической деятельности и повседневной жизни для:</w:t>
      </w:r>
    </w:p>
    <w:p w:rsidR="00E57DDB" w:rsidRPr="00065626" w:rsidRDefault="00E83024" w:rsidP="00065626">
      <w:pPr>
        <w:tabs>
          <w:tab w:val="left" w:pos="426"/>
        </w:tabs>
        <w:spacing w:after="0" w:line="276" w:lineRule="auto"/>
        <w:ind w:right="-284"/>
        <w:jc w:val="both"/>
        <w:rPr>
          <w:rFonts w:ascii="Times New Roman" w:hAnsi="Times New Roman" w:cs="Times New Roman"/>
          <w:sz w:val="24"/>
          <w:szCs w:val="24"/>
        </w:rPr>
      </w:pPr>
      <w:r w:rsidRPr="00065626">
        <w:rPr>
          <w:rFonts w:ascii="Times New Roman" w:hAnsi="Times New Roman" w:cs="Times New Roman"/>
          <w:sz w:val="24"/>
          <w:szCs w:val="24"/>
        </w:rPr>
        <w:t>- получения и оценки экономической информации;</w:t>
      </w:r>
    </w:p>
    <w:p w:rsidR="00E57DDB" w:rsidRPr="00065626" w:rsidRDefault="00E83024" w:rsidP="00065626">
      <w:pPr>
        <w:tabs>
          <w:tab w:val="left" w:pos="426"/>
        </w:tabs>
        <w:spacing w:after="0" w:line="276" w:lineRule="auto"/>
        <w:ind w:right="-284"/>
        <w:jc w:val="both"/>
        <w:rPr>
          <w:rFonts w:ascii="Times New Roman" w:hAnsi="Times New Roman" w:cs="Times New Roman"/>
          <w:sz w:val="24"/>
          <w:szCs w:val="24"/>
        </w:rPr>
      </w:pPr>
      <w:r w:rsidRPr="00065626">
        <w:rPr>
          <w:rFonts w:ascii="Times New Roman" w:hAnsi="Times New Roman" w:cs="Times New Roman"/>
          <w:sz w:val="24"/>
          <w:szCs w:val="24"/>
        </w:rPr>
        <w:t xml:space="preserve"> - составления семейного бюджета; - оценки собственных экономических действий в качестве потребителя, члена семьи и гражданина;</w:t>
      </w:r>
    </w:p>
    <w:p w:rsidR="00E57DDB" w:rsidRPr="00065626" w:rsidRDefault="00E83024" w:rsidP="00065626">
      <w:pPr>
        <w:tabs>
          <w:tab w:val="left" w:pos="426"/>
        </w:tabs>
        <w:spacing w:after="0" w:line="276" w:lineRule="auto"/>
        <w:ind w:right="-284"/>
        <w:jc w:val="both"/>
        <w:rPr>
          <w:rFonts w:ascii="Times New Roman" w:hAnsi="Times New Roman" w:cs="Times New Roman"/>
          <w:sz w:val="24"/>
          <w:szCs w:val="24"/>
        </w:rPr>
      </w:pPr>
      <w:r w:rsidRPr="00065626">
        <w:rPr>
          <w:rFonts w:ascii="Times New Roman" w:hAnsi="Times New Roman" w:cs="Times New Roman"/>
          <w:sz w:val="24"/>
          <w:szCs w:val="24"/>
        </w:rPr>
        <w:t xml:space="preserve"> -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 </w:t>
      </w:r>
    </w:p>
    <w:p w:rsidR="00E57DDB" w:rsidRPr="00AE1764" w:rsidRDefault="00E83024" w:rsidP="00BA7763">
      <w:pPr>
        <w:tabs>
          <w:tab w:val="left" w:pos="426"/>
        </w:tabs>
        <w:spacing w:after="0" w:line="276" w:lineRule="auto"/>
        <w:ind w:right="-284"/>
        <w:jc w:val="both"/>
        <w:rPr>
          <w:rFonts w:ascii="Times New Roman" w:hAnsi="Times New Roman" w:cs="Times New Roman"/>
          <w:b/>
        </w:rPr>
      </w:pPr>
      <w:r w:rsidRPr="00AE1764">
        <w:rPr>
          <w:rFonts w:ascii="Times New Roman" w:hAnsi="Times New Roman" w:cs="Times New Roman"/>
          <w:b/>
        </w:rPr>
        <w:t xml:space="preserve"> Право </w:t>
      </w:r>
    </w:p>
    <w:p w:rsidR="00E57DDB" w:rsidRPr="00AE1764" w:rsidRDefault="00E83024" w:rsidP="00BA7763">
      <w:pPr>
        <w:tabs>
          <w:tab w:val="left" w:pos="426"/>
        </w:tabs>
        <w:spacing w:after="0" w:line="276" w:lineRule="auto"/>
        <w:ind w:right="-284"/>
        <w:jc w:val="both"/>
        <w:rPr>
          <w:rFonts w:ascii="Times New Roman" w:hAnsi="Times New Roman" w:cs="Times New Roman"/>
        </w:rPr>
      </w:pPr>
      <w:r w:rsidRPr="00AE1764">
        <w:rPr>
          <w:rFonts w:ascii="Times New Roman" w:hAnsi="Times New Roman" w:cs="Times New Roman"/>
          <w:i/>
        </w:rPr>
        <w:t>Изучение права на базовом уровне среднего общего образования направлено на достижение следующих целей:</w:t>
      </w:r>
    </w:p>
    <w:p w:rsidR="00E57DDB" w:rsidRPr="00AE1764" w:rsidRDefault="00E83024" w:rsidP="00BA7763">
      <w:pPr>
        <w:tabs>
          <w:tab w:val="left" w:pos="426"/>
        </w:tabs>
        <w:spacing w:after="0" w:line="276" w:lineRule="auto"/>
        <w:ind w:right="-284"/>
        <w:jc w:val="both"/>
        <w:rPr>
          <w:rFonts w:ascii="Times New Roman" w:hAnsi="Times New Roman" w:cs="Times New Roman"/>
        </w:rPr>
      </w:pPr>
      <w:r w:rsidRPr="00AE1764">
        <w:rPr>
          <w:rFonts w:ascii="Times New Roman" w:hAnsi="Times New Roman" w:cs="Times New Roman"/>
        </w:rPr>
        <w:t xml:space="preserve"> - развитие личности, направленное на формирование правосознания и правовой культуры, социально-правовой активности, внутренней убежденности в необходимости соблюдения норм права, на осознание себя полноправным членом общества, имеющим гарантированные законом права и свободы;</w:t>
      </w:r>
    </w:p>
    <w:p w:rsidR="00E57DDB" w:rsidRPr="00AE1764" w:rsidRDefault="00E83024" w:rsidP="00BA7763">
      <w:pPr>
        <w:tabs>
          <w:tab w:val="left" w:pos="426"/>
        </w:tabs>
        <w:spacing w:after="0" w:line="276" w:lineRule="auto"/>
        <w:ind w:right="-284"/>
        <w:jc w:val="both"/>
        <w:rPr>
          <w:rFonts w:ascii="Times New Roman" w:hAnsi="Times New Roman" w:cs="Times New Roman"/>
        </w:rPr>
      </w:pPr>
      <w:r w:rsidRPr="00AE1764">
        <w:rPr>
          <w:rFonts w:ascii="Times New Roman" w:hAnsi="Times New Roman" w:cs="Times New Roman"/>
        </w:rPr>
        <w:t xml:space="preserve"> - воспитание гражданской ответственности и чувства собственного достоинства, дисциплинированности, уважения к правам и свободам другого человека, демократическим правовым институтам, правопорядку; </w:t>
      </w:r>
    </w:p>
    <w:p w:rsidR="00E83024" w:rsidRPr="00AE1764" w:rsidRDefault="00E83024" w:rsidP="00BA7763">
      <w:pPr>
        <w:tabs>
          <w:tab w:val="left" w:pos="426"/>
        </w:tabs>
        <w:spacing w:after="0" w:line="276" w:lineRule="auto"/>
        <w:ind w:right="-284"/>
        <w:jc w:val="both"/>
        <w:rPr>
          <w:rFonts w:ascii="Times New Roman" w:hAnsi="Times New Roman" w:cs="Times New Roman"/>
        </w:rPr>
      </w:pPr>
      <w:r w:rsidRPr="00AE1764">
        <w:rPr>
          <w:rFonts w:ascii="Times New Roman" w:hAnsi="Times New Roman" w:cs="Times New Roman"/>
        </w:rPr>
        <w:t xml:space="preserve">- освоение знаний об основных принципах, нормах и институтах права, возможностях правовой системы России, необходимых для эффективного использования и защиты прав и исполнения обязанностей, правомерной реализации гражданской позиции; </w:t>
      </w:r>
    </w:p>
    <w:p w:rsidR="00E57DDB" w:rsidRPr="00AE1764" w:rsidRDefault="00E83024" w:rsidP="00BA7763">
      <w:pPr>
        <w:tabs>
          <w:tab w:val="left" w:pos="426"/>
        </w:tabs>
        <w:spacing w:after="0" w:line="276" w:lineRule="auto"/>
        <w:ind w:right="-284"/>
        <w:jc w:val="both"/>
        <w:rPr>
          <w:rFonts w:ascii="Times New Roman" w:hAnsi="Times New Roman" w:cs="Times New Roman"/>
        </w:rPr>
      </w:pPr>
      <w:r w:rsidRPr="00AE1764">
        <w:rPr>
          <w:rFonts w:ascii="Times New Roman" w:hAnsi="Times New Roman" w:cs="Times New Roman"/>
        </w:rPr>
        <w:t>- овладение умениями, необходимыми для применения освоенных знаний и способов деятельности с целью реализации и защиты прав и законных интересов личности; содействия поддержанию правопорядка в обществе; решения практических задач в социально-правовой сфере, а также учебных задач в образовательном процессе;</w:t>
      </w:r>
    </w:p>
    <w:p w:rsidR="00AE1764" w:rsidRDefault="00E83024" w:rsidP="00BA7763">
      <w:pPr>
        <w:tabs>
          <w:tab w:val="left" w:pos="426"/>
        </w:tabs>
        <w:spacing w:after="0" w:line="276" w:lineRule="auto"/>
        <w:ind w:right="-284"/>
        <w:jc w:val="both"/>
        <w:rPr>
          <w:rFonts w:ascii="Times New Roman" w:hAnsi="Times New Roman" w:cs="Times New Roman"/>
        </w:rPr>
      </w:pPr>
      <w:r w:rsidRPr="00AE1764">
        <w:rPr>
          <w:rFonts w:ascii="Times New Roman" w:hAnsi="Times New Roman" w:cs="Times New Roman"/>
        </w:rPr>
        <w:t xml:space="preserve"> - формирование способности и готовности к самостоятельному принятию правовых решений, сознательному и ответственному действию в сфере отношений, урегулированных правом.  </w:t>
      </w:r>
    </w:p>
    <w:p w:rsidR="00E57DDB" w:rsidRPr="00AE1764" w:rsidRDefault="00E83024" w:rsidP="00BA7763">
      <w:pPr>
        <w:tabs>
          <w:tab w:val="left" w:pos="426"/>
        </w:tabs>
        <w:spacing w:after="0" w:line="276" w:lineRule="auto"/>
        <w:ind w:right="-284"/>
        <w:jc w:val="both"/>
        <w:rPr>
          <w:rFonts w:ascii="Times New Roman" w:hAnsi="Times New Roman" w:cs="Times New Roman"/>
          <w:b/>
          <w:i/>
        </w:rPr>
      </w:pPr>
      <w:r w:rsidRPr="00AE1764">
        <w:rPr>
          <w:rFonts w:ascii="Times New Roman" w:hAnsi="Times New Roman" w:cs="Times New Roman"/>
          <w:b/>
          <w:i/>
        </w:rPr>
        <w:t xml:space="preserve">Содержание основной образовательной программы по праву. </w:t>
      </w:r>
    </w:p>
    <w:p w:rsidR="00E57DDB" w:rsidRPr="00AE1764" w:rsidRDefault="00E83024" w:rsidP="00BA7763">
      <w:pPr>
        <w:tabs>
          <w:tab w:val="left" w:pos="426"/>
        </w:tabs>
        <w:spacing w:after="0" w:line="276" w:lineRule="auto"/>
        <w:ind w:right="-284"/>
        <w:jc w:val="both"/>
        <w:rPr>
          <w:rFonts w:ascii="Times New Roman" w:hAnsi="Times New Roman" w:cs="Times New Roman"/>
        </w:rPr>
      </w:pPr>
      <w:r w:rsidRPr="00AE1764">
        <w:rPr>
          <w:rFonts w:ascii="Times New Roman" w:hAnsi="Times New Roman" w:cs="Times New Roman"/>
        </w:rPr>
        <w:t>Право в системе социальных норм. Система российского права. Законотворческий процесс в России. Гражданство в Российской Федерации. Избирательная система и избирательный процесс. Воинская обязанность, альтернативная гражданская служба. Права и обязанности налогоплательщиков. Право на благоприятную окружающую среду и способы его защиты. Экологические правонарушения. Субъекты гражданского права. Организационно-правовые формы и правовой режим предпринимательской деятельности. Имущественные права. Право на интеллектуальную собственность. Наследование. Несущественные права: честь, достоинство, имя. Способы защиты имущественных и неимущественных прав. Порядок и условия заключения и расторжения брака. Правовое регулирование отношений супругов. Правила приема в образовательные учреждения профессионального образования. Порядок оказания дополнительных платных образованных услуг. Занятость и трудоустройство. Порядок приема на работу, заключения и расторжения трудового договора. Правовые основы социальной защиты и социального обеспечения. Споры, порядок их рассмотрения. Основные правила и принципы гражданского процесса. Особенности административной юрисдикции. Особенности уголовного процесса. Конституционное судопроизводство. Международная защита прав человека в условиях мирного и военного времени. Требования к уровню подготовки выпускников Знать и понимать - права и обязанности, ответственность гражданина как участника конкретных правоотношений (избирателя, налогоплательщика, работника, потребителя, супруга, абитуриента); механизмы реализации и способы защиты прав человека и гражданина в России, органы и способы международно-правовой защиты прав человека, формы и процедуры избирательного процесса в России.</w:t>
      </w:r>
    </w:p>
    <w:p w:rsidR="00E57DDB" w:rsidRPr="00AE1764" w:rsidRDefault="00E83024" w:rsidP="00BA7763">
      <w:pPr>
        <w:tabs>
          <w:tab w:val="left" w:pos="426"/>
        </w:tabs>
        <w:spacing w:after="0" w:line="276" w:lineRule="auto"/>
        <w:ind w:right="-284"/>
        <w:jc w:val="both"/>
        <w:rPr>
          <w:rFonts w:ascii="Times New Roman" w:hAnsi="Times New Roman" w:cs="Times New Roman"/>
        </w:rPr>
      </w:pPr>
      <w:r w:rsidRPr="00AE1764">
        <w:rPr>
          <w:rFonts w:ascii="Times New Roman" w:hAnsi="Times New Roman" w:cs="Times New Roman"/>
          <w:i/>
        </w:rPr>
        <w:t>Уметь:</w:t>
      </w:r>
    </w:p>
    <w:p w:rsidR="00E57DDB" w:rsidRPr="00AE1764" w:rsidRDefault="00E83024" w:rsidP="00BA7763">
      <w:pPr>
        <w:tabs>
          <w:tab w:val="left" w:pos="426"/>
        </w:tabs>
        <w:spacing w:after="0" w:line="276" w:lineRule="auto"/>
        <w:ind w:right="-284"/>
        <w:jc w:val="both"/>
        <w:rPr>
          <w:rFonts w:ascii="Times New Roman" w:hAnsi="Times New Roman" w:cs="Times New Roman"/>
        </w:rPr>
      </w:pPr>
      <w:r w:rsidRPr="00AE1764">
        <w:rPr>
          <w:rFonts w:ascii="Times New Roman" w:hAnsi="Times New Roman" w:cs="Times New Roman"/>
        </w:rPr>
        <w:t xml:space="preserve">- правильно употреблять основные правовые понятия и категории (юридическое лицо, правовой статус, компетенция, полномочия, судопроизводство); </w:t>
      </w:r>
    </w:p>
    <w:p w:rsidR="00E57DDB" w:rsidRPr="00AE1764" w:rsidRDefault="00E83024" w:rsidP="00BA7763">
      <w:pPr>
        <w:tabs>
          <w:tab w:val="left" w:pos="426"/>
        </w:tabs>
        <w:spacing w:after="0" w:line="276" w:lineRule="auto"/>
        <w:ind w:right="-284"/>
        <w:jc w:val="both"/>
        <w:rPr>
          <w:rFonts w:ascii="Times New Roman" w:hAnsi="Times New Roman" w:cs="Times New Roman"/>
        </w:rPr>
      </w:pPr>
      <w:r w:rsidRPr="00AE1764">
        <w:rPr>
          <w:rFonts w:ascii="Times New Roman" w:hAnsi="Times New Roman" w:cs="Times New Roman"/>
        </w:rPr>
        <w:t>- характеризовать основные черты правовой системы России, порядок принятия и вступления в силу законов, порядок заключения и расторжения брачного контракта, трудового договора, правовой статус участника предпринимательской деятельности, порядок получения платных образовательных услуг, порядок призыва на военную службу;</w:t>
      </w:r>
    </w:p>
    <w:p w:rsidR="00E57DDB" w:rsidRPr="00AE1764" w:rsidRDefault="00E83024" w:rsidP="00BA7763">
      <w:pPr>
        <w:tabs>
          <w:tab w:val="left" w:pos="426"/>
        </w:tabs>
        <w:spacing w:after="0" w:line="276" w:lineRule="auto"/>
        <w:ind w:right="-284"/>
        <w:jc w:val="both"/>
        <w:rPr>
          <w:rFonts w:ascii="Times New Roman" w:hAnsi="Times New Roman" w:cs="Times New Roman"/>
        </w:rPr>
      </w:pPr>
      <w:r w:rsidRPr="00AE1764">
        <w:rPr>
          <w:rFonts w:ascii="Times New Roman" w:hAnsi="Times New Roman" w:cs="Times New Roman"/>
        </w:rPr>
        <w:lastRenderedPageBreak/>
        <w:t xml:space="preserve"> - объяснять взаимосвязь права и других социальных норм; основные условия приобретения гражданства; особенности прохождения альтернативной гражданской службы;</w:t>
      </w:r>
    </w:p>
    <w:p w:rsidR="00E57DDB" w:rsidRPr="00AE1764" w:rsidRDefault="00E83024" w:rsidP="00BA7763">
      <w:pPr>
        <w:tabs>
          <w:tab w:val="left" w:pos="426"/>
        </w:tabs>
        <w:spacing w:after="0" w:line="276" w:lineRule="auto"/>
        <w:ind w:right="-284"/>
        <w:jc w:val="both"/>
        <w:rPr>
          <w:rFonts w:ascii="Times New Roman" w:hAnsi="Times New Roman" w:cs="Times New Roman"/>
        </w:rPr>
      </w:pPr>
      <w:r w:rsidRPr="00AE1764">
        <w:rPr>
          <w:rFonts w:ascii="Times New Roman" w:hAnsi="Times New Roman" w:cs="Times New Roman"/>
        </w:rPr>
        <w:t xml:space="preserve"> - различать виды судопроизводства; полномочия правоохранительных органов, адвокатуры, нотариата, прокуратуры; организационно-правовые формы предпринимательства; порядок рассмотрения споров в сфере отношений, урегулированных правом; </w:t>
      </w:r>
    </w:p>
    <w:p w:rsidR="00E83024" w:rsidRDefault="00E83024" w:rsidP="00BA7763">
      <w:pPr>
        <w:tabs>
          <w:tab w:val="left" w:pos="426"/>
        </w:tabs>
        <w:spacing w:after="0" w:line="276" w:lineRule="auto"/>
        <w:ind w:right="-284"/>
        <w:jc w:val="both"/>
        <w:rPr>
          <w:rFonts w:ascii="Times New Roman" w:hAnsi="Times New Roman" w:cs="Times New Roman"/>
        </w:rPr>
      </w:pPr>
      <w:r w:rsidRPr="00AE1764">
        <w:rPr>
          <w:rFonts w:ascii="Times New Roman" w:hAnsi="Times New Roman" w:cs="Times New Roman"/>
        </w:rPr>
        <w:t xml:space="preserve">- приводить примеры различных видов правоотношений, правонарушений, ответственности. </w:t>
      </w:r>
    </w:p>
    <w:p w:rsidR="00FE445E" w:rsidRDefault="00FE445E" w:rsidP="00BA7763">
      <w:pPr>
        <w:tabs>
          <w:tab w:val="left" w:pos="426"/>
        </w:tabs>
        <w:spacing w:after="0" w:line="276" w:lineRule="auto"/>
        <w:ind w:right="-284"/>
        <w:jc w:val="both"/>
        <w:rPr>
          <w:rFonts w:ascii="Times New Roman" w:hAnsi="Times New Roman" w:cs="Times New Roman"/>
        </w:rPr>
      </w:pPr>
    </w:p>
    <w:p w:rsidR="00FE445E" w:rsidRPr="00AE1764" w:rsidRDefault="00FE445E" w:rsidP="00BA7763">
      <w:pPr>
        <w:tabs>
          <w:tab w:val="left" w:pos="426"/>
        </w:tabs>
        <w:spacing w:after="0" w:line="276" w:lineRule="auto"/>
        <w:ind w:right="-284"/>
        <w:jc w:val="both"/>
        <w:rPr>
          <w:rFonts w:ascii="Times New Roman" w:hAnsi="Times New Roman" w:cs="Times New Roman"/>
        </w:rPr>
      </w:pPr>
    </w:p>
    <w:p w:rsidR="00E57DDB" w:rsidRPr="00AE1764" w:rsidRDefault="00E83024" w:rsidP="00BA7763">
      <w:pPr>
        <w:tabs>
          <w:tab w:val="left" w:pos="426"/>
        </w:tabs>
        <w:spacing w:after="0" w:line="276" w:lineRule="auto"/>
        <w:ind w:right="-284"/>
        <w:jc w:val="both"/>
        <w:rPr>
          <w:rFonts w:ascii="Times New Roman" w:hAnsi="Times New Roman" w:cs="Times New Roman"/>
          <w:i/>
        </w:rPr>
      </w:pPr>
      <w:r w:rsidRPr="00AE1764">
        <w:rPr>
          <w:rFonts w:ascii="Times New Roman" w:hAnsi="Times New Roman" w:cs="Times New Roman"/>
          <w:i/>
        </w:rPr>
        <w:t>Использовать приобретенные знания и умения в практической деятельности и повседневной жизни для:</w:t>
      </w:r>
    </w:p>
    <w:p w:rsidR="00E57DDB" w:rsidRPr="00AE1764" w:rsidRDefault="00E83024" w:rsidP="00BA7763">
      <w:pPr>
        <w:tabs>
          <w:tab w:val="left" w:pos="426"/>
        </w:tabs>
        <w:spacing w:after="0" w:line="276" w:lineRule="auto"/>
        <w:ind w:right="-284"/>
        <w:jc w:val="both"/>
        <w:rPr>
          <w:rFonts w:ascii="Times New Roman" w:hAnsi="Times New Roman" w:cs="Times New Roman"/>
        </w:rPr>
      </w:pPr>
      <w:r w:rsidRPr="00AE1764">
        <w:rPr>
          <w:rFonts w:ascii="Times New Roman" w:hAnsi="Times New Roman" w:cs="Times New Roman"/>
        </w:rPr>
        <w:t xml:space="preserve"> - поиска, первичного анализа и использования правовой информации; обращения в надлежащие органы за квалифицированной юридической помощью; </w:t>
      </w:r>
    </w:p>
    <w:p w:rsidR="00E57DDB" w:rsidRPr="00AE1764" w:rsidRDefault="00E83024" w:rsidP="00BA7763">
      <w:pPr>
        <w:tabs>
          <w:tab w:val="left" w:pos="426"/>
        </w:tabs>
        <w:spacing w:after="0" w:line="276" w:lineRule="auto"/>
        <w:ind w:right="-284"/>
        <w:jc w:val="both"/>
        <w:rPr>
          <w:rFonts w:ascii="Times New Roman" w:hAnsi="Times New Roman" w:cs="Times New Roman"/>
        </w:rPr>
      </w:pPr>
      <w:r w:rsidRPr="00AE1764">
        <w:rPr>
          <w:rFonts w:ascii="Times New Roman" w:hAnsi="Times New Roman" w:cs="Times New Roman"/>
        </w:rPr>
        <w:t xml:space="preserve">- анализа норм закона с точки зрения конкретных условий их реализации; </w:t>
      </w:r>
    </w:p>
    <w:p w:rsidR="00E57DDB" w:rsidRPr="00AE1764" w:rsidRDefault="00E83024" w:rsidP="00BA7763">
      <w:pPr>
        <w:tabs>
          <w:tab w:val="left" w:pos="426"/>
        </w:tabs>
        <w:spacing w:after="0" w:line="276" w:lineRule="auto"/>
        <w:ind w:right="-284"/>
        <w:jc w:val="both"/>
        <w:rPr>
          <w:rFonts w:ascii="Times New Roman" w:hAnsi="Times New Roman" w:cs="Times New Roman"/>
        </w:rPr>
      </w:pPr>
      <w:r w:rsidRPr="00AE1764">
        <w:rPr>
          <w:rFonts w:ascii="Times New Roman" w:hAnsi="Times New Roman" w:cs="Times New Roman"/>
        </w:rPr>
        <w:t>- выбора соответствующих закону форм поведения и действий в жизненных ситуациях, урегулированных правом; определения способов реализации прав и свобод, а также защиты нарушенных прав;</w:t>
      </w:r>
    </w:p>
    <w:p w:rsidR="00E57DDB" w:rsidRPr="00AE1764" w:rsidRDefault="00E83024" w:rsidP="00BA7763">
      <w:pPr>
        <w:tabs>
          <w:tab w:val="left" w:pos="426"/>
        </w:tabs>
        <w:spacing w:after="0" w:line="276" w:lineRule="auto"/>
        <w:ind w:right="-284"/>
        <w:jc w:val="both"/>
        <w:rPr>
          <w:rFonts w:ascii="Times New Roman" w:hAnsi="Times New Roman" w:cs="Times New Roman"/>
        </w:rPr>
      </w:pPr>
      <w:r w:rsidRPr="00AE1764">
        <w:rPr>
          <w:rFonts w:ascii="Times New Roman" w:hAnsi="Times New Roman" w:cs="Times New Roman"/>
        </w:rPr>
        <w:t xml:space="preserve"> - изложения и аргументации собственных суждений о происходящих событиях и явлениях с точки зрения права;</w:t>
      </w:r>
    </w:p>
    <w:p w:rsidR="00E57DDB" w:rsidRPr="00AE1764" w:rsidRDefault="00E83024" w:rsidP="00BA7763">
      <w:pPr>
        <w:tabs>
          <w:tab w:val="left" w:pos="426"/>
        </w:tabs>
        <w:spacing w:after="0" w:line="276" w:lineRule="auto"/>
        <w:ind w:right="-284"/>
        <w:jc w:val="both"/>
        <w:rPr>
          <w:rFonts w:ascii="Times New Roman" w:hAnsi="Times New Roman" w:cs="Times New Roman"/>
        </w:rPr>
      </w:pPr>
      <w:r w:rsidRPr="00AE1764">
        <w:rPr>
          <w:rFonts w:ascii="Times New Roman" w:hAnsi="Times New Roman" w:cs="Times New Roman"/>
        </w:rPr>
        <w:t xml:space="preserve"> - решения правовых задач (на примерах конкретных ситуаций);</w:t>
      </w:r>
    </w:p>
    <w:p w:rsidR="00E57DDB" w:rsidRPr="00AE1764" w:rsidRDefault="00E83024" w:rsidP="00BA7763">
      <w:pPr>
        <w:tabs>
          <w:tab w:val="left" w:pos="426"/>
        </w:tabs>
        <w:spacing w:after="0" w:line="276" w:lineRule="auto"/>
        <w:ind w:right="-284"/>
        <w:jc w:val="both"/>
        <w:rPr>
          <w:rFonts w:ascii="Times New Roman" w:hAnsi="Times New Roman" w:cs="Times New Roman"/>
        </w:rPr>
      </w:pPr>
      <w:r w:rsidRPr="00AE1764">
        <w:rPr>
          <w:rFonts w:ascii="Times New Roman" w:hAnsi="Times New Roman" w:cs="Times New Roman"/>
        </w:rPr>
        <w:t xml:space="preserve"> -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 </w:t>
      </w:r>
    </w:p>
    <w:p w:rsidR="00E57DDB" w:rsidRPr="00AE1764" w:rsidRDefault="00E83024" w:rsidP="00BA7763">
      <w:pPr>
        <w:tabs>
          <w:tab w:val="left" w:pos="426"/>
        </w:tabs>
        <w:spacing w:after="0" w:line="276" w:lineRule="auto"/>
        <w:ind w:right="-284"/>
        <w:jc w:val="both"/>
        <w:rPr>
          <w:rFonts w:ascii="Times New Roman" w:hAnsi="Times New Roman" w:cs="Times New Roman"/>
          <w:b/>
          <w:i/>
        </w:rPr>
      </w:pPr>
      <w:r w:rsidRPr="00AE1764">
        <w:rPr>
          <w:rFonts w:ascii="Times New Roman" w:hAnsi="Times New Roman" w:cs="Times New Roman"/>
          <w:b/>
          <w:i/>
        </w:rPr>
        <w:t>Требования к уровню подготовки выпускников</w:t>
      </w:r>
    </w:p>
    <w:p w:rsidR="00E57DDB" w:rsidRPr="00AE1764" w:rsidRDefault="00E83024" w:rsidP="00BA7763">
      <w:pPr>
        <w:tabs>
          <w:tab w:val="left" w:pos="426"/>
        </w:tabs>
        <w:spacing w:after="0" w:line="276" w:lineRule="auto"/>
        <w:ind w:right="-284"/>
        <w:jc w:val="both"/>
        <w:rPr>
          <w:rFonts w:ascii="Times New Roman" w:hAnsi="Times New Roman" w:cs="Times New Roman"/>
        </w:rPr>
      </w:pPr>
      <w:r w:rsidRPr="00AE1764">
        <w:rPr>
          <w:rFonts w:ascii="Times New Roman" w:hAnsi="Times New Roman" w:cs="Times New Roman"/>
          <w:i/>
        </w:rPr>
        <w:t>Знать и понимать</w:t>
      </w:r>
    </w:p>
    <w:p w:rsidR="00E57DDB" w:rsidRPr="00AE1764" w:rsidRDefault="00E83024" w:rsidP="00BA7763">
      <w:pPr>
        <w:tabs>
          <w:tab w:val="left" w:pos="426"/>
        </w:tabs>
        <w:spacing w:after="0" w:line="276" w:lineRule="auto"/>
        <w:ind w:right="-284"/>
        <w:jc w:val="both"/>
        <w:rPr>
          <w:rFonts w:ascii="Times New Roman" w:hAnsi="Times New Roman" w:cs="Times New Roman"/>
        </w:rPr>
      </w:pPr>
      <w:r w:rsidRPr="00AE1764">
        <w:rPr>
          <w:rFonts w:ascii="Times New Roman" w:hAnsi="Times New Roman" w:cs="Times New Roman"/>
        </w:rPr>
        <w:t xml:space="preserve"> - систему и структуру права, современные правовые системы; общие правила применения права; содержание прав и свобод человека; понятие и принципы правосудия; органы и способы международно-правовой защиты прав человека; основные</w:t>
      </w:r>
      <w:r w:rsidR="00E57DDB" w:rsidRPr="00AE1764">
        <w:rPr>
          <w:rFonts w:ascii="Times New Roman" w:hAnsi="Times New Roman" w:cs="Times New Roman"/>
        </w:rPr>
        <w:t xml:space="preserve"> юридические профессии. </w:t>
      </w:r>
    </w:p>
    <w:p w:rsidR="00680346" w:rsidRPr="00AE1764" w:rsidRDefault="00E83024" w:rsidP="00BA7763">
      <w:pPr>
        <w:tabs>
          <w:tab w:val="left" w:pos="426"/>
        </w:tabs>
        <w:spacing w:after="0" w:line="276" w:lineRule="auto"/>
        <w:ind w:right="-284"/>
        <w:jc w:val="both"/>
        <w:rPr>
          <w:rFonts w:ascii="Times New Roman" w:hAnsi="Times New Roman" w:cs="Times New Roman"/>
        </w:rPr>
      </w:pPr>
      <w:r w:rsidRPr="00AE1764">
        <w:rPr>
          <w:rFonts w:ascii="Times New Roman" w:hAnsi="Times New Roman" w:cs="Times New Roman"/>
        </w:rPr>
        <w:t>общества; систему законодательства; основные отрасли права; систему конституционных прав и свобод человека и гражданина; механизм реализации и защиты; избирательный и законодательный процессы в России; принципы организации и деятельности органов государственной власти; порядок рассмотрения гражданских, трудовых, административно-правовых споров; порядок заключения и расторжения трудовых договоров; формы социальной защиты и социального обеспечения; порядок получения платных образовательных услуг;</w:t>
      </w:r>
    </w:p>
    <w:p w:rsidR="00680346" w:rsidRPr="00AE1764" w:rsidRDefault="00680346" w:rsidP="00BA7763">
      <w:pPr>
        <w:tabs>
          <w:tab w:val="left" w:pos="426"/>
        </w:tabs>
        <w:spacing w:after="0" w:line="276" w:lineRule="auto"/>
        <w:ind w:right="-284"/>
        <w:jc w:val="both"/>
        <w:rPr>
          <w:rFonts w:ascii="Times New Roman" w:hAnsi="Times New Roman" w:cs="Times New Roman"/>
          <w:i/>
        </w:rPr>
      </w:pPr>
      <w:r w:rsidRPr="00AE1764">
        <w:rPr>
          <w:rFonts w:ascii="Times New Roman" w:hAnsi="Times New Roman" w:cs="Times New Roman"/>
          <w:i/>
        </w:rPr>
        <w:t>Уметь:</w:t>
      </w:r>
    </w:p>
    <w:p w:rsidR="00680346" w:rsidRPr="00AE1764" w:rsidRDefault="00E83024" w:rsidP="00BA7763">
      <w:pPr>
        <w:tabs>
          <w:tab w:val="left" w:pos="426"/>
        </w:tabs>
        <w:spacing w:after="0" w:line="276" w:lineRule="auto"/>
        <w:ind w:right="-284"/>
        <w:jc w:val="both"/>
        <w:rPr>
          <w:rFonts w:ascii="Times New Roman" w:hAnsi="Times New Roman" w:cs="Times New Roman"/>
        </w:rPr>
      </w:pPr>
      <w:r w:rsidRPr="00AE1764">
        <w:rPr>
          <w:rFonts w:ascii="Times New Roman" w:hAnsi="Times New Roman" w:cs="Times New Roman"/>
        </w:rPr>
        <w:t xml:space="preserve"> - объяснять происхождение государства и права, их взаимосвязь; механизм правового регулирования; содержание основных понятий и категорий базовых отраслей права; содержание прав, обязанностей и ответственности гражданина как участника конкретных правоотношений (избирателя, налогоплательщика, военнообязанного, работника, потребителя, супруга, абитуриента); особенности правоотношений, регулируемых публичным и частным правом; - различать формы (источники) права, субъектов права; виды судопроизводства; основания и порядок назначения наказания; полномочия органов внутренних дел, прокуратуры, адвоката, нотариуса, международных органов защиты прав человека; объекты гражданского оборота; организационно-правовые формы предпринимательской деятельности; имущественные и неимущественные права и способы их защиты; отдельные виды гражданско-правовых договоров; - приводить примеры различных видов правоотношений, правонарушений, ответственности; гарантий реализации основных конституционных прав; экологических правонарушений и ответственности за причинение вреда окружающей среде; общепризнанных принципов и норм международного права; правоприменительной практики. </w:t>
      </w:r>
    </w:p>
    <w:p w:rsidR="00680346" w:rsidRPr="00AE1764" w:rsidRDefault="00E83024" w:rsidP="00BA7763">
      <w:pPr>
        <w:tabs>
          <w:tab w:val="left" w:pos="426"/>
        </w:tabs>
        <w:spacing w:after="0" w:line="276" w:lineRule="auto"/>
        <w:ind w:right="-284"/>
        <w:contextualSpacing/>
        <w:jc w:val="both"/>
        <w:rPr>
          <w:rFonts w:ascii="Times New Roman" w:hAnsi="Times New Roman" w:cs="Times New Roman"/>
          <w:i/>
        </w:rPr>
      </w:pPr>
      <w:r w:rsidRPr="00AE1764">
        <w:rPr>
          <w:rFonts w:ascii="Times New Roman" w:hAnsi="Times New Roman" w:cs="Times New Roman"/>
          <w:i/>
        </w:rPr>
        <w:t>Использовать приобретенные знания и умения в практической деятел</w:t>
      </w:r>
      <w:r w:rsidR="00913B3F">
        <w:rPr>
          <w:rFonts w:ascii="Times New Roman" w:hAnsi="Times New Roman" w:cs="Times New Roman"/>
          <w:i/>
        </w:rPr>
        <w:t>ьности и повседневной жизни для</w:t>
      </w:r>
    </w:p>
    <w:p w:rsidR="00680346" w:rsidRPr="00AE1764" w:rsidRDefault="00E83024" w:rsidP="00BA7763">
      <w:pPr>
        <w:tabs>
          <w:tab w:val="left" w:pos="426"/>
        </w:tabs>
        <w:spacing w:after="0" w:line="276" w:lineRule="auto"/>
        <w:ind w:right="-284"/>
        <w:contextualSpacing/>
        <w:jc w:val="both"/>
        <w:rPr>
          <w:rFonts w:ascii="Times New Roman" w:hAnsi="Times New Roman" w:cs="Times New Roman"/>
        </w:rPr>
      </w:pPr>
      <w:r w:rsidRPr="00AE1764">
        <w:rPr>
          <w:rFonts w:ascii="Times New Roman" w:hAnsi="Times New Roman" w:cs="Times New Roman"/>
        </w:rPr>
        <w:t xml:space="preserve"> - поиска, анализа, интерпретации и использования правовой информации;</w:t>
      </w:r>
    </w:p>
    <w:p w:rsidR="00680346" w:rsidRPr="00AE1764" w:rsidRDefault="00E83024" w:rsidP="00BA7763">
      <w:pPr>
        <w:tabs>
          <w:tab w:val="left" w:pos="426"/>
        </w:tabs>
        <w:spacing w:after="0" w:line="276" w:lineRule="auto"/>
        <w:ind w:right="-284"/>
        <w:contextualSpacing/>
        <w:jc w:val="both"/>
        <w:rPr>
          <w:rFonts w:ascii="Times New Roman" w:hAnsi="Times New Roman" w:cs="Times New Roman"/>
        </w:rPr>
      </w:pPr>
      <w:r w:rsidRPr="00AE1764">
        <w:rPr>
          <w:rFonts w:ascii="Times New Roman" w:hAnsi="Times New Roman" w:cs="Times New Roman"/>
        </w:rPr>
        <w:t xml:space="preserve"> - анализа текстов законодательных актов, норм права с точки зрения конкретных условий их реализации; </w:t>
      </w:r>
    </w:p>
    <w:p w:rsidR="00680346" w:rsidRPr="00AE1764" w:rsidRDefault="00E83024" w:rsidP="00BA7763">
      <w:pPr>
        <w:tabs>
          <w:tab w:val="left" w:pos="426"/>
        </w:tabs>
        <w:spacing w:after="0" w:line="276" w:lineRule="auto"/>
        <w:ind w:right="-284"/>
        <w:contextualSpacing/>
        <w:jc w:val="both"/>
        <w:rPr>
          <w:rFonts w:ascii="Times New Roman" w:hAnsi="Times New Roman" w:cs="Times New Roman"/>
        </w:rPr>
      </w:pPr>
      <w:r w:rsidRPr="00AE1764">
        <w:rPr>
          <w:rFonts w:ascii="Times New Roman" w:hAnsi="Times New Roman" w:cs="Times New Roman"/>
        </w:rPr>
        <w:t>- изложения и аргументации собственных суждений о происходящих событиях и явлениях с точки зрения права;</w:t>
      </w:r>
    </w:p>
    <w:p w:rsidR="00680346" w:rsidRDefault="00E83024" w:rsidP="00BA7763">
      <w:pPr>
        <w:tabs>
          <w:tab w:val="left" w:pos="426"/>
        </w:tabs>
        <w:spacing w:after="0" w:line="276" w:lineRule="auto"/>
        <w:ind w:right="-284"/>
        <w:contextualSpacing/>
        <w:jc w:val="both"/>
        <w:rPr>
          <w:rFonts w:ascii="Times New Roman" w:hAnsi="Times New Roman" w:cs="Times New Roman"/>
        </w:rPr>
      </w:pPr>
      <w:r w:rsidRPr="00AE1764">
        <w:rPr>
          <w:rFonts w:ascii="Times New Roman" w:hAnsi="Times New Roman" w:cs="Times New Roman"/>
        </w:rPr>
        <w:t xml:space="preserve"> - применения правил (норм) отношений, направленных на согласование интересов различных сторон (на заданных примерах);</w:t>
      </w:r>
    </w:p>
    <w:p w:rsidR="00913B3F" w:rsidRPr="00AE1764" w:rsidRDefault="00913B3F" w:rsidP="00BA7763">
      <w:pPr>
        <w:tabs>
          <w:tab w:val="left" w:pos="426"/>
        </w:tabs>
        <w:spacing w:after="0" w:line="276" w:lineRule="auto"/>
        <w:ind w:right="-284"/>
        <w:contextualSpacing/>
        <w:jc w:val="both"/>
        <w:rPr>
          <w:rFonts w:ascii="Times New Roman" w:hAnsi="Times New Roman" w:cs="Times New Roman"/>
        </w:rPr>
      </w:pPr>
    </w:p>
    <w:p w:rsidR="00680346" w:rsidRPr="00AE1764" w:rsidRDefault="00E83024" w:rsidP="00BA7763">
      <w:pPr>
        <w:tabs>
          <w:tab w:val="left" w:pos="426"/>
        </w:tabs>
        <w:spacing w:after="0" w:line="276" w:lineRule="auto"/>
        <w:ind w:right="-284"/>
        <w:jc w:val="both"/>
        <w:rPr>
          <w:rFonts w:ascii="Times New Roman" w:hAnsi="Times New Roman" w:cs="Times New Roman"/>
        </w:rPr>
      </w:pPr>
      <w:r w:rsidRPr="00AE1764">
        <w:rPr>
          <w:rFonts w:ascii="Times New Roman" w:hAnsi="Times New Roman" w:cs="Times New Roman"/>
        </w:rPr>
        <w:t xml:space="preserve"> - осуществления учебных исследований и проектов по правовой тематике;</w:t>
      </w:r>
    </w:p>
    <w:p w:rsidR="00680346" w:rsidRPr="00AE1764" w:rsidRDefault="00E83024" w:rsidP="00BA7763">
      <w:pPr>
        <w:tabs>
          <w:tab w:val="left" w:pos="426"/>
        </w:tabs>
        <w:spacing w:after="0" w:line="276" w:lineRule="auto"/>
        <w:ind w:right="-284"/>
        <w:jc w:val="both"/>
        <w:rPr>
          <w:rFonts w:ascii="Times New Roman" w:hAnsi="Times New Roman" w:cs="Times New Roman"/>
        </w:rPr>
      </w:pPr>
      <w:r w:rsidRPr="00AE1764">
        <w:rPr>
          <w:rFonts w:ascii="Times New Roman" w:hAnsi="Times New Roman" w:cs="Times New Roman"/>
        </w:rPr>
        <w:t xml:space="preserve"> - выбора соответствующих закону форм поведения и действий в типичных жизненных ситуациях, урегулированных правом; определения способов реализации прав и свобод, а также защиты нарушенных прав; способов и порядка разрешения споров; </w:t>
      </w:r>
    </w:p>
    <w:p w:rsidR="00680346" w:rsidRPr="00AE1764" w:rsidRDefault="00E83024" w:rsidP="00BA7763">
      <w:pPr>
        <w:tabs>
          <w:tab w:val="left" w:pos="426"/>
        </w:tabs>
        <w:spacing w:after="0" w:line="276" w:lineRule="auto"/>
        <w:ind w:right="-284"/>
        <w:jc w:val="both"/>
        <w:rPr>
          <w:rFonts w:ascii="Times New Roman" w:hAnsi="Times New Roman" w:cs="Times New Roman"/>
        </w:rPr>
      </w:pPr>
      <w:r w:rsidRPr="00AE1764">
        <w:rPr>
          <w:rFonts w:ascii="Times New Roman" w:hAnsi="Times New Roman" w:cs="Times New Roman"/>
        </w:rPr>
        <w:t xml:space="preserve">- обращения в надлежащие органы за квалифицированной юридической помощью; </w:t>
      </w:r>
    </w:p>
    <w:p w:rsidR="00AE1764" w:rsidRPr="00AE1764" w:rsidRDefault="00E83024" w:rsidP="00BA7763">
      <w:pPr>
        <w:tabs>
          <w:tab w:val="left" w:pos="426"/>
        </w:tabs>
        <w:spacing w:after="0" w:line="276" w:lineRule="auto"/>
        <w:ind w:right="-284"/>
        <w:jc w:val="both"/>
        <w:rPr>
          <w:rFonts w:ascii="Times New Roman" w:hAnsi="Times New Roman" w:cs="Times New Roman"/>
        </w:rPr>
      </w:pPr>
      <w:r w:rsidRPr="00AE1764">
        <w:rPr>
          <w:rFonts w:ascii="Times New Roman" w:hAnsi="Times New Roman" w:cs="Times New Roman"/>
        </w:rPr>
        <w:t xml:space="preserve">- приобретения практического опыта деятельности, предшествующей профессиональной, в основе которой лежит данный учебный предмет. </w:t>
      </w:r>
    </w:p>
    <w:p w:rsidR="00680346" w:rsidRPr="00AE1764" w:rsidRDefault="00E83024" w:rsidP="00BA7763">
      <w:pPr>
        <w:tabs>
          <w:tab w:val="left" w:pos="426"/>
        </w:tabs>
        <w:spacing w:after="0" w:line="276" w:lineRule="auto"/>
        <w:ind w:right="-284"/>
        <w:jc w:val="both"/>
        <w:rPr>
          <w:rFonts w:ascii="Times New Roman" w:hAnsi="Times New Roman" w:cs="Times New Roman"/>
          <w:b/>
        </w:rPr>
      </w:pPr>
      <w:r w:rsidRPr="00AE1764">
        <w:rPr>
          <w:rFonts w:ascii="Times New Roman" w:hAnsi="Times New Roman" w:cs="Times New Roman"/>
          <w:b/>
        </w:rPr>
        <w:t xml:space="preserve">География </w:t>
      </w:r>
    </w:p>
    <w:p w:rsidR="00680346" w:rsidRPr="00AE1764" w:rsidRDefault="00E83024" w:rsidP="00BA7763">
      <w:pPr>
        <w:tabs>
          <w:tab w:val="left" w:pos="426"/>
        </w:tabs>
        <w:spacing w:after="0" w:line="276" w:lineRule="auto"/>
        <w:ind w:right="-284"/>
        <w:jc w:val="both"/>
        <w:rPr>
          <w:rFonts w:ascii="Times New Roman" w:hAnsi="Times New Roman" w:cs="Times New Roman"/>
          <w:i/>
        </w:rPr>
      </w:pPr>
      <w:r w:rsidRPr="00AE1764">
        <w:rPr>
          <w:rFonts w:ascii="Times New Roman" w:hAnsi="Times New Roman" w:cs="Times New Roman"/>
          <w:i/>
        </w:rPr>
        <w:t>Изучение географии на базовом уровне среднего общего образования направлен</w:t>
      </w:r>
      <w:r w:rsidR="00680346" w:rsidRPr="00AE1764">
        <w:rPr>
          <w:rFonts w:ascii="Times New Roman" w:hAnsi="Times New Roman" w:cs="Times New Roman"/>
          <w:i/>
        </w:rPr>
        <w:t xml:space="preserve">о на достижение следующих целей </w:t>
      </w:r>
    </w:p>
    <w:p w:rsidR="00680346" w:rsidRPr="00AE1764" w:rsidRDefault="00E83024" w:rsidP="00BA7763">
      <w:pPr>
        <w:tabs>
          <w:tab w:val="left" w:pos="426"/>
        </w:tabs>
        <w:spacing w:after="0" w:line="276" w:lineRule="auto"/>
        <w:ind w:right="-284"/>
        <w:jc w:val="both"/>
        <w:rPr>
          <w:rFonts w:ascii="Times New Roman" w:hAnsi="Times New Roman" w:cs="Times New Roman"/>
        </w:rPr>
      </w:pPr>
      <w:r w:rsidRPr="00AE1764">
        <w:rPr>
          <w:rFonts w:ascii="Times New Roman" w:hAnsi="Times New Roman" w:cs="Times New Roman"/>
        </w:rPr>
        <w:t>- освоение системы географических знаний о целостном, многообразном и динамично изменяющемся мире, взаимосвязи природы, населения и хозяйства на всех территориальных уровнях, географических аспектах глобальных проблем человечества и путях их решения; методах изучения географического пространства, разнообразии его объектов и процессов;</w:t>
      </w:r>
    </w:p>
    <w:p w:rsidR="00680346" w:rsidRPr="00AE1764" w:rsidRDefault="00E83024" w:rsidP="00BA7763">
      <w:pPr>
        <w:tabs>
          <w:tab w:val="left" w:pos="426"/>
        </w:tabs>
        <w:spacing w:after="0" w:line="276" w:lineRule="auto"/>
        <w:ind w:right="-284"/>
        <w:jc w:val="both"/>
        <w:rPr>
          <w:rFonts w:ascii="Times New Roman" w:hAnsi="Times New Roman" w:cs="Times New Roman"/>
        </w:rPr>
      </w:pPr>
      <w:r w:rsidRPr="00AE1764">
        <w:rPr>
          <w:rFonts w:ascii="Times New Roman" w:hAnsi="Times New Roman" w:cs="Times New Roman"/>
        </w:rPr>
        <w:t xml:space="preserve"> - овладение умениями сочетать глобальный, региональный и локальный подходы для описания и анализа природных, социально-экономических и геоэкологических процессов и явлении: </w:t>
      </w:r>
    </w:p>
    <w:p w:rsidR="00680346" w:rsidRPr="00AE1764" w:rsidRDefault="00E83024" w:rsidP="00BA7763">
      <w:pPr>
        <w:tabs>
          <w:tab w:val="left" w:pos="426"/>
        </w:tabs>
        <w:spacing w:after="0" w:line="276" w:lineRule="auto"/>
        <w:ind w:right="-284"/>
        <w:jc w:val="both"/>
        <w:rPr>
          <w:rFonts w:ascii="Times New Roman" w:hAnsi="Times New Roman" w:cs="Times New Roman"/>
        </w:rPr>
      </w:pPr>
      <w:r w:rsidRPr="00AE1764">
        <w:rPr>
          <w:rFonts w:ascii="Times New Roman" w:hAnsi="Times New Roman" w:cs="Times New Roman"/>
        </w:rPr>
        <w:t>- развитие познавательных интересов, интеллектуальных и творческих способностей посредством ознакомления с важнейшими географическими особенностями и проблемами мира, его регионов и крупнейших стран; - воспитание патриотизма, толерантности, уважения к другим народам и культурам; бережного отношения к окружающей среде;</w:t>
      </w:r>
    </w:p>
    <w:p w:rsidR="00680346" w:rsidRPr="00AE1764" w:rsidRDefault="00E83024" w:rsidP="00BA7763">
      <w:pPr>
        <w:tabs>
          <w:tab w:val="left" w:pos="426"/>
        </w:tabs>
        <w:spacing w:after="0" w:line="276" w:lineRule="auto"/>
        <w:ind w:right="-284"/>
        <w:jc w:val="both"/>
        <w:rPr>
          <w:rFonts w:ascii="Times New Roman" w:hAnsi="Times New Roman" w:cs="Times New Roman"/>
        </w:rPr>
      </w:pPr>
      <w:r w:rsidRPr="00AE1764">
        <w:rPr>
          <w:rFonts w:ascii="Times New Roman" w:hAnsi="Times New Roman" w:cs="Times New Roman"/>
        </w:rPr>
        <w:t xml:space="preserve"> - использование в практической деятельности и повседневной жизни разнообразных географических методов, знаний и умений, а также географической информации. </w:t>
      </w:r>
    </w:p>
    <w:p w:rsidR="00680346" w:rsidRPr="00AE1764" w:rsidRDefault="00E83024" w:rsidP="00BA7763">
      <w:pPr>
        <w:tabs>
          <w:tab w:val="left" w:pos="426"/>
        </w:tabs>
        <w:spacing w:after="0" w:line="276" w:lineRule="auto"/>
        <w:ind w:right="-284"/>
        <w:jc w:val="both"/>
        <w:rPr>
          <w:rFonts w:ascii="Times New Roman" w:hAnsi="Times New Roman" w:cs="Times New Roman"/>
          <w:b/>
          <w:i/>
        </w:rPr>
      </w:pPr>
      <w:r w:rsidRPr="00AE1764">
        <w:rPr>
          <w:rFonts w:ascii="Times New Roman" w:hAnsi="Times New Roman" w:cs="Times New Roman"/>
          <w:b/>
          <w:i/>
        </w:rPr>
        <w:t xml:space="preserve">Содержание основной образовательной программы по географии </w:t>
      </w:r>
    </w:p>
    <w:p w:rsidR="00FE445E" w:rsidRDefault="00E83024" w:rsidP="00BA7763">
      <w:pPr>
        <w:tabs>
          <w:tab w:val="left" w:pos="426"/>
        </w:tabs>
        <w:spacing w:after="0" w:line="276" w:lineRule="auto"/>
        <w:ind w:right="-284"/>
        <w:jc w:val="both"/>
        <w:rPr>
          <w:rFonts w:ascii="Times New Roman" w:hAnsi="Times New Roman" w:cs="Times New Roman"/>
        </w:rPr>
      </w:pPr>
      <w:r w:rsidRPr="00AE1764">
        <w:rPr>
          <w:rFonts w:ascii="Times New Roman" w:hAnsi="Times New Roman" w:cs="Times New Roman"/>
        </w:rPr>
        <w:t xml:space="preserve">Современные методы географических исследований. Источники географической информации География как наука. Традиционные и новые методы географических исследований. Виды географической информации, ее роль и использование в жизни людей. Геоинформационные системы. Природа и человек в современном мире Взаимодействие человечества и природы, изменение окружающей среды в прошлом и настоящем. Основные виды природных ресурсов, их размещение, крупнейшие месторождения и территориальные сочетания. Рациональное и нерациональное природопользование. Оценка обеспеченности человечества основными видами природных ресурсов. Анализ карт природопользования с целью выявления районов острых геоэкологических ситуаций. Население мира Постоянный рост населения Земли, его причины и последствия. Типы воспроизводства населения. Состав и структура населения. География религий мира. Основные очаги этнических и конфессиональных конфликтов. Основные направления и типы миграций в мире. Географические особенности размещения населения. Формы расселения, городское и сельское население мира. Урбанизация как всемирный процесс. Оценка основных показателей уровня и качества жизни населения. Анализ карт населения. География мирового хозяйства Мировое хозяйство, основные этапы его развития. Отраслевая и территориальная структура хозяйства мира. География основных отраслей производственной и непроизводственной сфер, регионов различной специализации. Мировая торговля и туризм. Основные международные магистрали и транспортные узлы. Международная специализация крупнейших стран и регионов мира, интеграционные отраслевые и региональные союзы. Ведущие страны-экспортеры основных видов продукции. География мировых валютно-финансовых отношений. Анализ экономических карт. Выявление неравномерности хозяйственного освоения разных территорий. Определение международной специализации крупнейших стран и регионов мира. Установление взаимосвязей между размещением населения, хозяйства и природными условиями на конкретных территориях. </w:t>
      </w:r>
    </w:p>
    <w:p w:rsidR="00FE445E" w:rsidRDefault="00FE445E" w:rsidP="00BA7763">
      <w:pPr>
        <w:tabs>
          <w:tab w:val="left" w:pos="426"/>
        </w:tabs>
        <w:spacing w:after="0" w:line="276" w:lineRule="auto"/>
        <w:ind w:right="-284"/>
        <w:jc w:val="both"/>
        <w:rPr>
          <w:rFonts w:ascii="Times New Roman" w:hAnsi="Times New Roman" w:cs="Times New Roman"/>
        </w:rPr>
      </w:pPr>
    </w:p>
    <w:p w:rsidR="00680346" w:rsidRPr="00AE1764" w:rsidRDefault="00E83024" w:rsidP="00BA7763">
      <w:pPr>
        <w:tabs>
          <w:tab w:val="left" w:pos="426"/>
        </w:tabs>
        <w:spacing w:after="0" w:line="276" w:lineRule="auto"/>
        <w:ind w:right="-284"/>
        <w:jc w:val="both"/>
        <w:rPr>
          <w:rFonts w:ascii="Times New Roman" w:hAnsi="Times New Roman" w:cs="Times New Roman"/>
        </w:rPr>
      </w:pPr>
      <w:r w:rsidRPr="00AE1764">
        <w:rPr>
          <w:rFonts w:ascii="Times New Roman" w:hAnsi="Times New Roman" w:cs="Times New Roman"/>
        </w:rPr>
        <w:t xml:space="preserve">Регионы и страны мира Многообразие стран мира и их типы. Современная политическая карта мира. Особенности географического положения, истории открытия и освоения, природноресурсного потенциала, населения, хозяйства, культуры, современных проблем развития крупных регионов и стран Европы, Азии, Африки, Северной и Латинской Америки, а также Австралии. Анализ политической карты </w:t>
      </w:r>
      <w:r w:rsidRPr="00AE1764">
        <w:rPr>
          <w:rFonts w:ascii="Times New Roman" w:hAnsi="Times New Roman" w:cs="Times New Roman"/>
        </w:rPr>
        <w:lastRenderedPageBreak/>
        <w:t>мира и экономических карт с целью определения специализации разных типов стран и регионов мира, их участия в международном географическом разделении труда. Россия в современном мире Россия на политической карте мира, в мировом хозяйстве, системе международных финансово-экономических и политических отношений. Отрасли международной специализации России. Особенности географии экономических, политических и культурных связей России с наиболее развитыми странами мира. Географические аспекты важнейших социально-экономических проблем России. Анализ и объяснение особенностей современного геополитического и геоэкономического положения России. Определение основных направлений внешних экономических связей России с наиболее развитыми странами мира. Географические аспекты современных глобальных проблем человечества Понятие о глобальных проблемах, их типах и взаимосвязях. Географическое содержание глобальных проблем человечества в прошлом и настоящем. Сырьевая, демографическая, продовольственная и геоэкологическая проблемы как приоритетные, пути их решения. Проблемы преодоления отсталости развивающихся стран. Географические аспекты качества жизни населения. Роль географии в решении глобальных проблем человечества. Составление простейших таблиц, схем, картосхем, отражающих географические взаимосвязи приоритетных глобальных проблем человечества.</w:t>
      </w:r>
    </w:p>
    <w:p w:rsidR="00680346" w:rsidRPr="00AE1764" w:rsidRDefault="00E83024" w:rsidP="00BA7763">
      <w:pPr>
        <w:tabs>
          <w:tab w:val="left" w:pos="426"/>
        </w:tabs>
        <w:spacing w:after="0" w:line="276" w:lineRule="auto"/>
        <w:ind w:right="-284"/>
        <w:jc w:val="both"/>
        <w:rPr>
          <w:rFonts w:ascii="Times New Roman" w:hAnsi="Times New Roman" w:cs="Times New Roman"/>
        </w:rPr>
      </w:pPr>
      <w:r w:rsidRPr="00AE1764">
        <w:rPr>
          <w:rFonts w:ascii="Times New Roman" w:hAnsi="Times New Roman" w:cs="Times New Roman"/>
          <w:b/>
          <w:i/>
        </w:rPr>
        <w:t>Требования к уровню подготовки выпускников</w:t>
      </w:r>
    </w:p>
    <w:p w:rsidR="00680346" w:rsidRPr="00AE1764" w:rsidRDefault="00E83024" w:rsidP="00BA7763">
      <w:pPr>
        <w:tabs>
          <w:tab w:val="left" w:pos="426"/>
        </w:tabs>
        <w:spacing w:after="0" w:line="276" w:lineRule="auto"/>
        <w:ind w:right="-284"/>
        <w:jc w:val="both"/>
        <w:rPr>
          <w:rFonts w:ascii="Times New Roman" w:hAnsi="Times New Roman" w:cs="Times New Roman"/>
          <w:i/>
        </w:rPr>
      </w:pPr>
      <w:r w:rsidRPr="00AE1764">
        <w:rPr>
          <w:rFonts w:ascii="Times New Roman" w:hAnsi="Times New Roman" w:cs="Times New Roman"/>
          <w:i/>
        </w:rPr>
        <w:t xml:space="preserve">В результате изучения географии на базовом уровне ученик должен знать/понимать: </w:t>
      </w:r>
    </w:p>
    <w:p w:rsidR="00680346" w:rsidRPr="00AE1764" w:rsidRDefault="00E83024" w:rsidP="00BA7763">
      <w:pPr>
        <w:tabs>
          <w:tab w:val="left" w:pos="426"/>
        </w:tabs>
        <w:spacing w:after="0" w:line="276" w:lineRule="auto"/>
        <w:ind w:right="-284"/>
        <w:jc w:val="both"/>
        <w:rPr>
          <w:rFonts w:ascii="Times New Roman" w:hAnsi="Times New Roman" w:cs="Times New Roman"/>
        </w:rPr>
      </w:pPr>
      <w:r w:rsidRPr="00AE1764">
        <w:rPr>
          <w:rFonts w:ascii="Times New Roman" w:hAnsi="Times New Roman" w:cs="Times New Roman"/>
        </w:rPr>
        <w:t xml:space="preserve">- основные географические понятия и термины; традиционные и новые методы географических исследований; </w:t>
      </w:r>
    </w:p>
    <w:p w:rsidR="00680346" w:rsidRPr="00AE1764" w:rsidRDefault="00E83024" w:rsidP="00BA7763">
      <w:pPr>
        <w:tabs>
          <w:tab w:val="left" w:pos="426"/>
        </w:tabs>
        <w:spacing w:after="0" w:line="276" w:lineRule="auto"/>
        <w:ind w:right="-284"/>
        <w:jc w:val="both"/>
        <w:rPr>
          <w:rFonts w:ascii="Times New Roman" w:hAnsi="Times New Roman" w:cs="Times New Roman"/>
        </w:rPr>
      </w:pPr>
      <w:r w:rsidRPr="00AE1764">
        <w:rPr>
          <w:rFonts w:ascii="Times New Roman" w:hAnsi="Times New Roman" w:cs="Times New Roman"/>
        </w:rPr>
        <w:t>- особенности размещения основных видов природных ресурсов, их главные месторождения и территориальные сочетания; численность и динамику населения мира, отдельных регионов и стран, их этногеографическую специфику; различия в уровне и качестве жизни населения, основные направления миграций; проблемы современной урбанизации;</w:t>
      </w:r>
    </w:p>
    <w:p w:rsidR="00680346" w:rsidRPr="00AE1764" w:rsidRDefault="00E83024" w:rsidP="00BA7763">
      <w:pPr>
        <w:tabs>
          <w:tab w:val="left" w:pos="426"/>
        </w:tabs>
        <w:spacing w:after="0" w:line="276" w:lineRule="auto"/>
        <w:ind w:right="-284"/>
        <w:jc w:val="both"/>
        <w:rPr>
          <w:rFonts w:ascii="Times New Roman" w:hAnsi="Times New Roman" w:cs="Times New Roman"/>
        </w:rPr>
      </w:pPr>
      <w:r w:rsidRPr="00AE1764">
        <w:rPr>
          <w:rFonts w:ascii="Times New Roman" w:hAnsi="Times New Roman" w:cs="Times New Roman"/>
        </w:rPr>
        <w:t xml:space="preserve"> - географические особенности отраслевой и территориальной структуры мирового хозяйства, размещения его основных отраслей; географическую специфику отдельных стран и регионов, их различия по уровню социально-экономического развития, специализации в системе международного географического разделения труда; географические аспекты глобальных проблем человечества;</w:t>
      </w:r>
    </w:p>
    <w:p w:rsidR="00680346" w:rsidRPr="00AE1764" w:rsidRDefault="00E83024" w:rsidP="00BA7763">
      <w:pPr>
        <w:tabs>
          <w:tab w:val="left" w:pos="426"/>
        </w:tabs>
        <w:spacing w:after="0" w:line="276" w:lineRule="auto"/>
        <w:ind w:right="-284"/>
        <w:jc w:val="both"/>
        <w:rPr>
          <w:rFonts w:ascii="Times New Roman" w:hAnsi="Times New Roman" w:cs="Times New Roman"/>
        </w:rPr>
      </w:pPr>
      <w:r w:rsidRPr="00AE1764">
        <w:rPr>
          <w:rFonts w:ascii="Times New Roman" w:hAnsi="Times New Roman" w:cs="Times New Roman"/>
        </w:rPr>
        <w:t xml:space="preserve"> - особенности современного геополитического и геоэкономического положения России, ее роль в международном географическом разделении труда;</w:t>
      </w:r>
    </w:p>
    <w:p w:rsidR="00680346" w:rsidRPr="00AE1764" w:rsidRDefault="00E83024" w:rsidP="00BA7763">
      <w:pPr>
        <w:tabs>
          <w:tab w:val="left" w:pos="426"/>
        </w:tabs>
        <w:spacing w:after="0" w:line="276" w:lineRule="auto"/>
        <w:ind w:right="-284"/>
        <w:jc w:val="both"/>
        <w:rPr>
          <w:rFonts w:ascii="Times New Roman" w:hAnsi="Times New Roman" w:cs="Times New Roman"/>
        </w:rPr>
      </w:pPr>
      <w:r w:rsidRPr="00AE1764">
        <w:rPr>
          <w:rFonts w:ascii="Times New Roman" w:hAnsi="Times New Roman" w:cs="Times New Roman"/>
          <w:i/>
        </w:rPr>
        <w:t>уметь:</w:t>
      </w:r>
    </w:p>
    <w:p w:rsidR="00680346" w:rsidRPr="00AE1764" w:rsidRDefault="00E83024" w:rsidP="00BA7763">
      <w:pPr>
        <w:tabs>
          <w:tab w:val="left" w:pos="426"/>
        </w:tabs>
        <w:spacing w:after="0" w:line="276" w:lineRule="auto"/>
        <w:ind w:right="-284"/>
        <w:jc w:val="both"/>
        <w:rPr>
          <w:rFonts w:ascii="Times New Roman" w:hAnsi="Times New Roman" w:cs="Times New Roman"/>
        </w:rPr>
      </w:pPr>
      <w:r w:rsidRPr="00AE1764">
        <w:rPr>
          <w:rFonts w:ascii="Times New Roman" w:hAnsi="Times New Roman" w:cs="Times New Roman"/>
        </w:rPr>
        <w:t xml:space="preserve"> - определять и сравнивать по разным источникам информации географические тенденции развития природных, социально-экономических и геоэкологических объектов, процессов и явлений; </w:t>
      </w:r>
    </w:p>
    <w:p w:rsidR="00680346" w:rsidRPr="00AE1764" w:rsidRDefault="00E83024" w:rsidP="00BA7763">
      <w:pPr>
        <w:tabs>
          <w:tab w:val="left" w:pos="426"/>
        </w:tabs>
        <w:spacing w:after="0" w:line="276" w:lineRule="auto"/>
        <w:ind w:right="-284"/>
        <w:jc w:val="both"/>
        <w:rPr>
          <w:rFonts w:ascii="Times New Roman" w:hAnsi="Times New Roman" w:cs="Times New Roman"/>
        </w:rPr>
      </w:pPr>
      <w:r w:rsidRPr="00AE1764">
        <w:rPr>
          <w:rFonts w:ascii="Times New Roman" w:hAnsi="Times New Roman" w:cs="Times New Roman"/>
        </w:rPr>
        <w:t xml:space="preserve">- оценивать и объяснять ресурсообеспеченность отдельных стран и регионов мира, их демографическую ситуацию, уровни урбанизации и территориальной концентрации населения и производства, степень природных, антропогенных и техногенных изменений отдельных территорий; </w:t>
      </w:r>
    </w:p>
    <w:p w:rsidR="00680346" w:rsidRPr="00AE1764" w:rsidRDefault="00E83024" w:rsidP="00BA7763">
      <w:pPr>
        <w:tabs>
          <w:tab w:val="left" w:pos="426"/>
        </w:tabs>
        <w:spacing w:after="0" w:line="276" w:lineRule="auto"/>
        <w:ind w:right="-284"/>
        <w:jc w:val="both"/>
        <w:rPr>
          <w:rFonts w:ascii="Times New Roman" w:hAnsi="Times New Roman" w:cs="Times New Roman"/>
        </w:rPr>
      </w:pPr>
      <w:r w:rsidRPr="00AE1764">
        <w:rPr>
          <w:rFonts w:ascii="Times New Roman" w:hAnsi="Times New Roman" w:cs="Times New Roman"/>
        </w:rPr>
        <w:t>- применять разнообразные источники географической информации для проведения наблюдений за природными, социально-экономическими и геоэкологическими объектами, процессами и явлениями, их изменениями под влиянием разнообразных факторов;</w:t>
      </w:r>
    </w:p>
    <w:p w:rsidR="00E83024" w:rsidRDefault="00E83024" w:rsidP="00BA7763">
      <w:pPr>
        <w:tabs>
          <w:tab w:val="left" w:pos="426"/>
        </w:tabs>
        <w:spacing w:after="0" w:line="276" w:lineRule="auto"/>
        <w:ind w:right="-284"/>
        <w:jc w:val="both"/>
        <w:rPr>
          <w:rFonts w:ascii="Times New Roman" w:hAnsi="Times New Roman" w:cs="Times New Roman"/>
        </w:rPr>
      </w:pPr>
      <w:r w:rsidRPr="00AE1764">
        <w:rPr>
          <w:rFonts w:ascii="Times New Roman" w:hAnsi="Times New Roman" w:cs="Times New Roman"/>
        </w:rPr>
        <w:t xml:space="preserve"> - составлять комплексную географическую характеристику регионов и стран мира;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 - сопоставлять географические карты различной тематики; </w:t>
      </w:r>
    </w:p>
    <w:p w:rsidR="00FE445E" w:rsidRPr="00AE1764" w:rsidRDefault="00FE445E" w:rsidP="00BA7763">
      <w:pPr>
        <w:tabs>
          <w:tab w:val="left" w:pos="426"/>
        </w:tabs>
        <w:spacing w:after="0" w:line="276" w:lineRule="auto"/>
        <w:ind w:right="-284"/>
        <w:jc w:val="both"/>
        <w:rPr>
          <w:rFonts w:ascii="Times New Roman" w:hAnsi="Times New Roman" w:cs="Times New Roman"/>
        </w:rPr>
      </w:pPr>
    </w:p>
    <w:p w:rsidR="00680346" w:rsidRPr="00AE1764" w:rsidRDefault="00680346" w:rsidP="00BA7763">
      <w:pPr>
        <w:tabs>
          <w:tab w:val="left" w:pos="426"/>
        </w:tabs>
        <w:spacing w:after="0" w:line="276" w:lineRule="auto"/>
        <w:ind w:right="-284"/>
        <w:jc w:val="both"/>
        <w:rPr>
          <w:rFonts w:ascii="Times New Roman" w:hAnsi="Times New Roman" w:cs="Times New Roman"/>
        </w:rPr>
      </w:pPr>
      <w:r w:rsidRPr="00AE1764">
        <w:rPr>
          <w:rFonts w:ascii="Times New Roman" w:hAnsi="Times New Roman" w:cs="Times New Roman"/>
        </w:rPr>
        <w:t xml:space="preserve">- </w:t>
      </w:r>
      <w:r w:rsidR="00E83024" w:rsidRPr="00AE1764">
        <w:rPr>
          <w:rFonts w:ascii="Times New Roman" w:hAnsi="Times New Roman" w:cs="Times New Roman"/>
        </w:rPr>
        <w:t>использовать приобретенные знания и умения в практической деятельности и повседневной жизни для:</w:t>
      </w:r>
    </w:p>
    <w:p w:rsidR="00680346" w:rsidRPr="00AE1764" w:rsidRDefault="00E83024" w:rsidP="00BA7763">
      <w:pPr>
        <w:tabs>
          <w:tab w:val="left" w:pos="426"/>
        </w:tabs>
        <w:spacing w:after="0" w:line="276" w:lineRule="auto"/>
        <w:ind w:right="-284"/>
        <w:jc w:val="both"/>
        <w:rPr>
          <w:rFonts w:ascii="Times New Roman" w:hAnsi="Times New Roman" w:cs="Times New Roman"/>
        </w:rPr>
      </w:pPr>
      <w:r w:rsidRPr="00AE1764">
        <w:rPr>
          <w:rFonts w:ascii="Times New Roman" w:hAnsi="Times New Roman" w:cs="Times New Roman"/>
        </w:rPr>
        <w:t xml:space="preserve"> - выявления и объяснения географических аспектов различных текущих событий и ситуаций;</w:t>
      </w:r>
    </w:p>
    <w:p w:rsidR="00680346" w:rsidRPr="00AE1764" w:rsidRDefault="00E83024" w:rsidP="00BA7763">
      <w:pPr>
        <w:tabs>
          <w:tab w:val="left" w:pos="426"/>
        </w:tabs>
        <w:spacing w:after="0" w:line="276" w:lineRule="auto"/>
        <w:ind w:right="-284"/>
        <w:jc w:val="both"/>
        <w:rPr>
          <w:rFonts w:ascii="Times New Roman" w:hAnsi="Times New Roman" w:cs="Times New Roman"/>
        </w:rPr>
      </w:pPr>
      <w:r w:rsidRPr="00AE1764">
        <w:rPr>
          <w:rFonts w:ascii="Times New Roman" w:hAnsi="Times New Roman" w:cs="Times New Roman"/>
        </w:rPr>
        <w:t xml:space="preserve"> - нахождения и применения географической информации, включая карты, статистические материалы, геоинформационные системы и ресурсы Интернета; правильной оценки важнейших социально-экономических событий международной жизни, геополитической и геоэкономической ситуации в России, других странах и регионах мира, тенденций их возможного развития;</w:t>
      </w:r>
    </w:p>
    <w:p w:rsidR="00E83024" w:rsidRPr="00AE1764" w:rsidRDefault="00E83024" w:rsidP="00BA7763">
      <w:pPr>
        <w:tabs>
          <w:tab w:val="left" w:pos="426"/>
        </w:tabs>
        <w:spacing w:after="0" w:line="276" w:lineRule="auto"/>
        <w:ind w:right="-284"/>
        <w:jc w:val="both"/>
        <w:rPr>
          <w:rFonts w:ascii="Times New Roman" w:hAnsi="Times New Roman" w:cs="Times New Roman"/>
        </w:rPr>
      </w:pPr>
      <w:r w:rsidRPr="00AE1764">
        <w:rPr>
          <w:rFonts w:ascii="Times New Roman" w:hAnsi="Times New Roman" w:cs="Times New Roman"/>
        </w:rPr>
        <w:lastRenderedPageBreak/>
        <w:t xml:space="preserve"> - понимания географической специфики крупных регионов и стран мира в условиях глобализации, стремительного развития международного туризма и отдыха, деловых и образовательных программ, различных видов человеческого общения. </w:t>
      </w:r>
    </w:p>
    <w:p w:rsidR="00680346" w:rsidRPr="00AE1764" w:rsidRDefault="00E83024" w:rsidP="00BA7763">
      <w:pPr>
        <w:tabs>
          <w:tab w:val="left" w:pos="426"/>
        </w:tabs>
        <w:spacing w:after="0" w:line="276" w:lineRule="auto"/>
        <w:ind w:right="-284"/>
        <w:jc w:val="both"/>
        <w:rPr>
          <w:rFonts w:ascii="Times New Roman" w:hAnsi="Times New Roman" w:cs="Times New Roman"/>
          <w:b/>
        </w:rPr>
      </w:pPr>
      <w:r w:rsidRPr="00AE1764">
        <w:rPr>
          <w:rFonts w:ascii="Times New Roman" w:hAnsi="Times New Roman" w:cs="Times New Roman"/>
          <w:b/>
        </w:rPr>
        <w:t xml:space="preserve">Биология </w:t>
      </w:r>
    </w:p>
    <w:p w:rsidR="00680346" w:rsidRPr="00AE1764" w:rsidRDefault="00E83024" w:rsidP="00BA7763">
      <w:pPr>
        <w:tabs>
          <w:tab w:val="left" w:pos="426"/>
        </w:tabs>
        <w:spacing w:after="0" w:line="276" w:lineRule="auto"/>
        <w:ind w:right="-284"/>
        <w:jc w:val="both"/>
        <w:rPr>
          <w:rFonts w:ascii="Times New Roman" w:hAnsi="Times New Roman" w:cs="Times New Roman"/>
        </w:rPr>
      </w:pPr>
      <w:r w:rsidRPr="00AE1764">
        <w:rPr>
          <w:rFonts w:ascii="Times New Roman" w:hAnsi="Times New Roman" w:cs="Times New Roman"/>
          <w:i/>
        </w:rPr>
        <w:t>Изучение биологии на базовом уровне среднего общего образования направлено на достижение следующих целей:</w:t>
      </w:r>
    </w:p>
    <w:p w:rsidR="00680346" w:rsidRPr="00AE1764" w:rsidRDefault="00E83024" w:rsidP="00BA7763">
      <w:pPr>
        <w:tabs>
          <w:tab w:val="left" w:pos="426"/>
        </w:tabs>
        <w:spacing w:after="0" w:line="276" w:lineRule="auto"/>
        <w:ind w:right="-284"/>
        <w:jc w:val="both"/>
        <w:rPr>
          <w:rFonts w:ascii="Times New Roman" w:hAnsi="Times New Roman" w:cs="Times New Roman"/>
        </w:rPr>
      </w:pPr>
      <w:r w:rsidRPr="00AE1764">
        <w:rPr>
          <w:rFonts w:ascii="Times New Roman" w:hAnsi="Times New Roman" w:cs="Times New Roman"/>
        </w:rPr>
        <w:t xml:space="preserve">- освоение знаний о биологических системах (клетка, организм, вид, экосистема); истории развития современных представлений о живой природе; выдающихся открытиях в биологической науке; роли биологической науки в формировании современной естественнонаучной картины мира; методах научного познания; </w:t>
      </w:r>
    </w:p>
    <w:p w:rsidR="00680346" w:rsidRPr="00AE1764" w:rsidRDefault="00E83024" w:rsidP="00BA7763">
      <w:pPr>
        <w:tabs>
          <w:tab w:val="left" w:pos="426"/>
        </w:tabs>
        <w:spacing w:after="0" w:line="276" w:lineRule="auto"/>
        <w:ind w:right="-284"/>
        <w:jc w:val="both"/>
        <w:rPr>
          <w:rFonts w:ascii="Times New Roman" w:hAnsi="Times New Roman" w:cs="Times New Roman"/>
        </w:rPr>
      </w:pPr>
      <w:r w:rsidRPr="00AE1764">
        <w:rPr>
          <w:rFonts w:ascii="Times New Roman" w:hAnsi="Times New Roman" w:cs="Times New Roman"/>
        </w:rPr>
        <w:t>- овладение умениями обосновывать место и роль биологических знаний в практической деятельности людей, развитии современных технологий; проводить наблюдения за экосистемами с целью их описания и выявления естественных и антропогенных изменений; находить и анализировать информацию о живых объектах;</w:t>
      </w:r>
    </w:p>
    <w:p w:rsidR="00680346" w:rsidRPr="00AE1764" w:rsidRDefault="00E83024" w:rsidP="00BA7763">
      <w:pPr>
        <w:tabs>
          <w:tab w:val="left" w:pos="426"/>
        </w:tabs>
        <w:spacing w:after="0" w:line="276" w:lineRule="auto"/>
        <w:ind w:right="-284"/>
        <w:jc w:val="both"/>
        <w:rPr>
          <w:rFonts w:ascii="Times New Roman" w:hAnsi="Times New Roman" w:cs="Times New Roman"/>
        </w:rPr>
      </w:pPr>
      <w:r w:rsidRPr="00AE1764">
        <w:rPr>
          <w:rFonts w:ascii="Times New Roman" w:hAnsi="Times New Roman" w:cs="Times New Roman"/>
        </w:rPr>
        <w:t xml:space="preserve"> - развитие познавательных интересов, интеллектуальных и творческих способностей в процессе изучения выдающихся достижений биологии, вошедших в общечеловеческую культуру; сложных и противоречивых путей развития современных научных взглядов, идей, теорий, концепций, различных гипотез (о сущности и происхождении жизни, человека) в ходе работы с различными источниками информации;</w:t>
      </w:r>
    </w:p>
    <w:p w:rsidR="00680346" w:rsidRPr="00AE1764" w:rsidRDefault="00E83024" w:rsidP="00BA7763">
      <w:pPr>
        <w:tabs>
          <w:tab w:val="left" w:pos="426"/>
        </w:tabs>
        <w:spacing w:after="0" w:line="276" w:lineRule="auto"/>
        <w:ind w:right="-284"/>
        <w:jc w:val="both"/>
        <w:rPr>
          <w:rFonts w:ascii="Times New Roman" w:hAnsi="Times New Roman" w:cs="Times New Roman"/>
        </w:rPr>
      </w:pPr>
      <w:r w:rsidRPr="00AE1764">
        <w:rPr>
          <w:rFonts w:ascii="Times New Roman" w:hAnsi="Times New Roman" w:cs="Times New Roman"/>
        </w:rPr>
        <w:t xml:space="preserve"> - воспитание убежденности в возможности познания живой природы, необходимости бережного отношения к природной среде, собственному здоровью; уважения к мнению оппонента при обсуждении биологических проблем;</w:t>
      </w:r>
    </w:p>
    <w:p w:rsidR="00AE1764" w:rsidRDefault="00E83024" w:rsidP="00BA7763">
      <w:pPr>
        <w:tabs>
          <w:tab w:val="left" w:pos="426"/>
        </w:tabs>
        <w:spacing w:after="0" w:line="276" w:lineRule="auto"/>
        <w:ind w:right="-284"/>
        <w:jc w:val="both"/>
        <w:rPr>
          <w:rFonts w:ascii="Times New Roman" w:hAnsi="Times New Roman" w:cs="Times New Roman"/>
        </w:rPr>
      </w:pPr>
      <w:r w:rsidRPr="00AE1764">
        <w:rPr>
          <w:rFonts w:ascii="Times New Roman" w:hAnsi="Times New Roman" w:cs="Times New Roman"/>
        </w:rPr>
        <w:t xml:space="preserve"> - использование приобретенных знаний и умений в повседневной жизни для оценки последствий своей деятельности по отношению к окружающей среде, здоровью других людей и собственному здоровью; обоснования и соблюдения мер профилактики заболеваний, правил поведения в природе.</w:t>
      </w:r>
    </w:p>
    <w:p w:rsidR="00680346" w:rsidRPr="00AE1764" w:rsidRDefault="00E83024" w:rsidP="00BA7763">
      <w:pPr>
        <w:tabs>
          <w:tab w:val="left" w:pos="426"/>
        </w:tabs>
        <w:spacing w:after="0" w:line="276" w:lineRule="auto"/>
        <w:ind w:right="-284"/>
        <w:jc w:val="both"/>
        <w:rPr>
          <w:rFonts w:ascii="Times New Roman" w:hAnsi="Times New Roman" w:cs="Times New Roman"/>
        </w:rPr>
      </w:pPr>
      <w:r w:rsidRPr="00AE1764">
        <w:rPr>
          <w:rFonts w:ascii="Times New Roman" w:hAnsi="Times New Roman" w:cs="Times New Roman"/>
          <w:b/>
          <w:i/>
        </w:rPr>
        <w:t>Содержание основной образовательной программы по биологии</w:t>
      </w:r>
    </w:p>
    <w:p w:rsidR="00FE445E" w:rsidRDefault="00E83024" w:rsidP="00BA7763">
      <w:pPr>
        <w:tabs>
          <w:tab w:val="left" w:pos="426"/>
        </w:tabs>
        <w:spacing w:after="0" w:line="276" w:lineRule="auto"/>
        <w:ind w:right="-284"/>
        <w:jc w:val="both"/>
        <w:rPr>
          <w:rFonts w:ascii="Times New Roman" w:hAnsi="Times New Roman" w:cs="Times New Roman"/>
        </w:rPr>
      </w:pPr>
      <w:r w:rsidRPr="00AE1764">
        <w:rPr>
          <w:rFonts w:ascii="Times New Roman" w:hAnsi="Times New Roman" w:cs="Times New Roman"/>
        </w:rPr>
        <w:t>Биология как наука. Методы научного познания Объект изучения биологии - живая природа. Отличительные признаки живой природы: уровневая организация и эволюция. Основные уровни организации живой природы. Роль биологических теорий, идей, гипотез в формировании современной естественнонаучной картины мира. Методы познания живой природы. Клетка Развитие знаний о клетке (Р. Гун, Р. Вирхов, К. Бэр, М. Шлейден и Т. Шванн). Клеточная теория. Роль клеточной теории в становлении современной естественнонаучной картины мира. Химический состав клетки. Роль неорганических и органических веществ в клетке и организме человека. Строение клетки. Основные части и органоиды клетки, их функции; доядерные и ядерные клетки. Вирусы - неклеточные формы. Стро</w:t>
      </w:r>
      <w:r w:rsidR="00680346" w:rsidRPr="00AE1764">
        <w:rPr>
          <w:rFonts w:ascii="Times New Roman" w:hAnsi="Times New Roman" w:cs="Times New Roman"/>
        </w:rPr>
        <w:t>ение и функции хромосом. ДНК -</w:t>
      </w:r>
      <w:r w:rsidRPr="00AE1764">
        <w:rPr>
          <w:rFonts w:ascii="Times New Roman" w:hAnsi="Times New Roman" w:cs="Times New Roman"/>
        </w:rPr>
        <w:t xml:space="preserve">носитель наследственной информации. Значение постоянства числа и формы хромосом в клетках. Ген. Генетический код. Проведение биологических исследований: наблюдение клеток растений и животных под микроскопом на готовых микропрепаратах и их описание; сравнение строения клеток растений и животных; приготовление и описание микропрепаратов клеток растений. </w:t>
      </w:r>
    </w:p>
    <w:p w:rsidR="00913B3F" w:rsidRDefault="00913B3F" w:rsidP="00BA7763">
      <w:pPr>
        <w:tabs>
          <w:tab w:val="left" w:pos="426"/>
        </w:tabs>
        <w:spacing w:after="0" w:line="276" w:lineRule="auto"/>
        <w:ind w:right="-284"/>
        <w:jc w:val="both"/>
        <w:rPr>
          <w:rFonts w:ascii="Times New Roman" w:hAnsi="Times New Roman" w:cs="Times New Roman"/>
        </w:rPr>
      </w:pPr>
    </w:p>
    <w:p w:rsidR="004F2C28" w:rsidRPr="00AE1764" w:rsidRDefault="00E83024" w:rsidP="00BA7763">
      <w:pPr>
        <w:tabs>
          <w:tab w:val="left" w:pos="426"/>
        </w:tabs>
        <w:spacing w:after="0" w:line="276" w:lineRule="auto"/>
        <w:ind w:right="-284"/>
        <w:jc w:val="both"/>
        <w:rPr>
          <w:rFonts w:ascii="Times New Roman" w:hAnsi="Times New Roman" w:cs="Times New Roman"/>
        </w:rPr>
      </w:pPr>
      <w:r w:rsidRPr="00913B3F">
        <w:rPr>
          <w:rFonts w:ascii="Times New Roman" w:hAnsi="Times New Roman" w:cs="Times New Roman"/>
          <w:i/>
        </w:rPr>
        <w:t>Организм</w:t>
      </w:r>
      <w:r w:rsidR="00913B3F">
        <w:rPr>
          <w:rFonts w:ascii="Times New Roman" w:hAnsi="Times New Roman" w:cs="Times New Roman"/>
        </w:rPr>
        <w:t>.</w:t>
      </w:r>
      <w:r w:rsidRPr="00AE1764">
        <w:rPr>
          <w:rFonts w:ascii="Times New Roman" w:hAnsi="Times New Roman" w:cs="Times New Roman"/>
        </w:rPr>
        <w:t xml:space="preserve"> Организм - единое целое. Многообразие организмов. Обмен веществ и превращения энергии - свойства живых организмов. Деление клетки - основа роста, развития и размножения организмов. Половое и бесполое размножение. Оплодотворение, его значение. Искусственное оплодотворение у растений и животных. Индивидуальное развитие организма (онтогенез). Причины нарушений развития организмов. Индивидуальное развитие человека. Репродуктивное здоровье. Последствия влияния алкоголя, никотина, наркотических веществ на развитие зародыша человека. Наследственность и изменчивость - свойства организмов. Генетика - наука о закономерностях наследственности и изменчивости. Г. Мендель - основоположник генетики. Генетическая терминология и символика. Закономерности наследования, установленные Г. Менделем. Хромосомная теория наследственности. Современные представления о гене и геноме. Наследственная и ненаследственная изменчивость. Влияние мутагенов на организм человека. Значение генетики для медицины и селекции. Наследственные болезни </w:t>
      </w:r>
      <w:r w:rsidRPr="00AE1764">
        <w:rPr>
          <w:rFonts w:ascii="Times New Roman" w:hAnsi="Times New Roman" w:cs="Times New Roman"/>
        </w:rPr>
        <w:lastRenderedPageBreak/>
        <w:t>человека, их причины и профилактика. Селекция. Учение Н.И. Вавилова о центрах многообразия и происхождения культурных растений. Основные методы селекции: гибридизация, искусственный отбор. Биотехнология, ее достижения. Этические аспекты развития некоторых исследований в биотехнологии (клонирование человека). Проведение биологических исследований: выявление признаков сходства зародышей человека и других млекопитающих как доказательство их родства, источников мутагенов в окружающей среде (косвенно) и оценка возможных последствий их влияния на собственный организм; составление простейших схем скрещивания; решение элементарных генетических задач; анализ и оценка этических аспектов развития некоторых исследований в биотехнологии. Вид История эволюционных идей. Значение работ К. Линнея, учения Ж.-Б. Ламарка, эволюционной теории Ч. Дарвина. Роль эволюционной теории в формировании современной естественнонаучной картины мира. Вид, его критерии. Популяция - структурная единица вида, единица эволюции. Движущие силы эволюции, их влияние на генофонд популяции. Синтетическая теория эволюции. Результаты эволюции. Сохранение многообразия видов как основа устойчивого развития биосферы. Гипотезы происхождения жизни. Отличительные признаки живого. Усложнение живых организмов на Земле в процессе эволюции. Гипотезы происхождения человека. Эволюция человека. Проведение биологических исследований: описание особей вида по морфологическому критерию; выявление приспособлений организмов к среде обитания; анализ и оценка различных гипотез происхождения жизни и человека. Экосистемы Экологические факторы, их значение в жизни организмов. Видовая и пространственная структура экосистем. Пищевые связи, круговорот веществ и превращения энергии в экосистемах. Причины у</w:t>
      </w:r>
      <w:r w:rsidR="004F2C28" w:rsidRPr="00AE1764">
        <w:rPr>
          <w:rFonts w:ascii="Times New Roman" w:hAnsi="Times New Roman" w:cs="Times New Roman"/>
        </w:rPr>
        <w:t xml:space="preserve">стойчивости и смены экосистем. </w:t>
      </w:r>
      <w:r w:rsidRPr="00AE1764">
        <w:rPr>
          <w:rFonts w:ascii="Times New Roman" w:hAnsi="Times New Roman" w:cs="Times New Roman"/>
        </w:rPr>
        <w:t>Биосфера - глобальная экосистема. Учение В.</w:t>
      </w:r>
      <w:r w:rsidR="004F2C28" w:rsidRPr="00AE1764">
        <w:rPr>
          <w:rFonts w:ascii="Times New Roman" w:hAnsi="Times New Roman" w:cs="Times New Roman"/>
        </w:rPr>
        <w:t xml:space="preserve">И. Вернадского о биосфере. </w:t>
      </w:r>
      <w:r w:rsidRPr="00AE1764">
        <w:rPr>
          <w:rFonts w:ascii="Times New Roman" w:hAnsi="Times New Roman" w:cs="Times New Roman"/>
        </w:rPr>
        <w:t xml:space="preserve"> Последствия деятельности человека в окружающей среде. Правила поведения в природной среде. Проведение биологических исследований: выявление антропогенных изменений в экосистемах своей местности; составление схем передачи веществ и энергии (цепей питания); сравнительная характеристика природных экосистем и агроэкосистем своей местности; исследование изменений в экосистемах на биологических моделях (аквариум); решение экологических задач; анализ и оценка последствий собственной деятельности в окружающей среде, глобальных экологических проблем и путей их решения.</w:t>
      </w:r>
    </w:p>
    <w:p w:rsidR="004F2C28" w:rsidRPr="00AE1764" w:rsidRDefault="00E83024" w:rsidP="00BA7763">
      <w:pPr>
        <w:tabs>
          <w:tab w:val="left" w:pos="426"/>
        </w:tabs>
        <w:spacing w:after="0" w:line="276" w:lineRule="auto"/>
        <w:ind w:right="-284"/>
        <w:jc w:val="both"/>
        <w:rPr>
          <w:rFonts w:ascii="Times New Roman" w:hAnsi="Times New Roman" w:cs="Times New Roman"/>
          <w:b/>
          <w:i/>
        </w:rPr>
      </w:pPr>
      <w:r w:rsidRPr="00AE1764">
        <w:rPr>
          <w:rFonts w:ascii="Times New Roman" w:hAnsi="Times New Roman" w:cs="Times New Roman"/>
          <w:b/>
          <w:i/>
        </w:rPr>
        <w:t xml:space="preserve"> Требования к уровню подготовки выпускников</w:t>
      </w:r>
    </w:p>
    <w:p w:rsidR="004F2C28" w:rsidRPr="00AE1764" w:rsidRDefault="00E83024" w:rsidP="00BA7763">
      <w:pPr>
        <w:tabs>
          <w:tab w:val="left" w:pos="426"/>
        </w:tabs>
        <w:spacing w:after="0" w:line="276" w:lineRule="auto"/>
        <w:ind w:right="-284"/>
        <w:jc w:val="both"/>
        <w:rPr>
          <w:rFonts w:ascii="Times New Roman" w:hAnsi="Times New Roman" w:cs="Times New Roman"/>
        </w:rPr>
      </w:pPr>
      <w:r w:rsidRPr="00AE1764">
        <w:rPr>
          <w:rFonts w:ascii="Times New Roman" w:hAnsi="Times New Roman" w:cs="Times New Roman"/>
          <w:i/>
        </w:rPr>
        <w:t>В результате изучения биологии на базовом уровне ученик должен знать/понимать:</w:t>
      </w:r>
    </w:p>
    <w:p w:rsidR="004F2C28" w:rsidRPr="00AE1764" w:rsidRDefault="00E83024" w:rsidP="00BA7763">
      <w:pPr>
        <w:tabs>
          <w:tab w:val="left" w:pos="426"/>
        </w:tabs>
        <w:spacing w:after="0" w:line="276" w:lineRule="auto"/>
        <w:ind w:right="-284"/>
        <w:jc w:val="both"/>
        <w:rPr>
          <w:rFonts w:ascii="Times New Roman" w:hAnsi="Times New Roman" w:cs="Times New Roman"/>
        </w:rPr>
      </w:pPr>
      <w:r w:rsidRPr="00AE1764">
        <w:rPr>
          <w:rFonts w:ascii="Times New Roman" w:hAnsi="Times New Roman" w:cs="Times New Roman"/>
        </w:rPr>
        <w:t xml:space="preserve">- основные положения биологических теорий (клеточная, эволюционная теория Ч. Дарвина); </w:t>
      </w:r>
    </w:p>
    <w:p w:rsidR="004F2C28" w:rsidRPr="00AE1764" w:rsidRDefault="004F2C28" w:rsidP="00BA7763">
      <w:pPr>
        <w:tabs>
          <w:tab w:val="left" w:pos="426"/>
        </w:tabs>
        <w:spacing w:after="0" w:line="276" w:lineRule="auto"/>
        <w:ind w:right="-284"/>
        <w:jc w:val="both"/>
        <w:rPr>
          <w:rFonts w:ascii="Times New Roman" w:hAnsi="Times New Roman" w:cs="Times New Roman"/>
        </w:rPr>
      </w:pPr>
      <w:r w:rsidRPr="00AE1764">
        <w:rPr>
          <w:rFonts w:ascii="Times New Roman" w:hAnsi="Times New Roman" w:cs="Times New Roman"/>
        </w:rPr>
        <w:t xml:space="preserve">- </w:t>
      </w:r>
      <w:r w:rsidR="00E83024" w:rsidRPr="00AE1764">
        <w:rPr>
          <w:rFonts w:ascii="Times New Roman" w:hAnsi="Times New Roman" w:cs="Times New Roman"/>
        </w:rPr>
        <w:t>учение В.И. Вернадского о биосфере; сущность законов Г. Менделя, закономерностей изменчивости;</w:t>
      </w:r>
    </w:p>
    <w:p w:rsidR="004F2C28" w:rsidRPr="00AE1764" w:rsidRDefault="00E83024" w:rsidP="00BA7763">
      <w:pPr>
        <w:tabs>
          <w:tab w:val="left" w:pos="426"/>
        </w:tabs>
        <w:spacing w:after="0" w:line="276" w:lineRule="auto"/>
        <w:ind w:right="-284"/>
        <w:jc w:val="both"/>
        <w:rPr>
          <w:rFonts w:ascii="Times New Roman" w:hAnsi="Times New Roman" w:cs="Times New Roman"/>
        </w:rPr>
      </w:pPr>
      <w:r w:rsidRPr="00AE1764">
        <w:rPr>
          <w:rFonts w:ascii="Times New Roman" w:hAnsi="Times New Roman" w:cs="Times New Roman"/>
        </w:rPr>
        <w:t xml:space="preserve"> - строение биологических объектов: клетки; генов и хромосом; вида и экосистем (структура); </w:t>
      </w:r>
    </w:p>
    <w:p w:rsidR="004F2C28" w:rsidRDefault="00E83024" w:rsidP="00BA7763">
      <w:pPr>
        <w:tabs>
          <w:tab w:val="left" w:pos="426"/>
        </w:tabs>
        <w:spacing w:after="0" w:line="276" w:lineRule="auto"/>
        <w:ind w:right="-284"/>
        <w:jc w:val="both"/>
        <w:rPr>
          <w:rFonts w:ascii="Times New Roman" w:hAnsi="Times New Roman" w:cs="Times New Roman"/>
        </w:rPr>
      </w:pPr>
      <w:r w:rsidRPr="00AE1764">
        <w:rPr>
          <w:rFonts w:ascii="Times New Roman" w:hAnsi="Times New Roman" w:cs="Times New Roman"/>
        </w:rPr>
        <w:t xml:space="preserve">- сущность биологических процессов: размножение, оплодотворение, действие искусственного и естественного отбора, формирование приспособленности, образование видов, круговорот веществ и превращения энергии в экосистемах и биосфере; </w:t>
      </w:r>
    </w:p>
    <w:p w:rsidR="00FE445E" w:rsidRDefault="00FE445E" w:rsidP="00BA7763">
      <w:pPr>
        <w:tabs>
          <w:tab w:val="left" w:pos="426"/>
        </w:tabs>
        <w:spacing w:after="0" w:line="276" w:lineRule="auto"/>
        <w:ind w:right="-284"/>
        <w:jc w:val="both"/>
        <w:rPr>
          <w:rFonts w:ascii="Times New Roman" w:hAnsi="Times New Roman" w:cs="Times New Roman"/>
        </w:rPr>
      </w:pPr>
    </w:p>
    <w:p w:rsidR="00FE445E" w:rsidRPr="00AE1764" w:rsidRDefault="00FE445E" w:rsidP="00BA7763">
      <w:pPr>
        <w:tabs>
          <w:tab w:val="left" w:pos="426"/>
        </w:tabs>
        <w:spacing w:after="0" w:line="276" w:lineRule="auto"/>
        <w:ind w:right="-284"/>
        <w:jc w:val="both"/>
        <w:rPr>
          <w:rFonts w:ascii="Times New Roman" w:hAnsi="Times New Roman" w:cs="Times New Roman"/>
        </w:rPr>
      </w:pPr>
    </w:p>
    <w:p w:rsidR="004F2C28" w:rsidRPr="00AE1764" w:rsidRDefault="00E83024" w:rsidP="00BA7763">
      <w:pPr>
        <w:tabs>
          <w:tab w:val="left" w:pos="426"/>
        </w:tabs>
        <w:spacing w:after="0" w:line="276" w:lineRule="auto"/>
        <w:ind w:right="-284"/>
        <w:jc w:val="both"/>
        <w:rPr>
          <w:rFonts w:ascii="Times New Roman" w:hAnsi="Times New Roman" w:cs="Times New Roman"/>
        </w:rPr>
      </w:pPr>
      <w:r w:rsidRPr="00AE1764">
        <w:rPr>
          <w:rFonts w:ascii="Times New Roman" w:hAnsi="Times New Roman" w:cs="Times New Roman"/>
        </w:rPr>
        <w:t>- вклад выдающихся ученых в развитие биологической науки; - биологическую терминологию и символику;</w:t>
      </w:r>
    </w:p>
    <w:p w:rsidR="004F2C28" w:rsidRPr="00AE1764" w:rsidRDefault="00E83024" w:rsidP="00BA7763">
      <w:pPr>
        <w:tabs>
          <w:tab w:val="left" w:pos="426"/>
        </w:tabs>
        <w:spacing w:after="0" w:line="276" w:lineRule="auto"/>
        <w:ind w:right="-284"/>
        <w:jc w:val="both"/>
        <w:rPr>
          <w:rFonts w:ascii="Times New Roman" w:hAnsi="Times New Roman" w:cs="Times New Roman"/>
        </w:rPr>
      </w:pPr>
      <w:r w:rsidRPr="00AE1764">
        <w:rPr>
          <w:rFonts w:ascii="Times New Roman" w:hAnsi="Times New Roman" w:cs="Times New Roman"/>
          <w:i/>
        </w:rPr>
        <w:t xml:space="preserve"> уметь:</w:t>
      </w:r>
      <w:r w:rsidRPr="00AE1764">
        <w:rPr>
          <w:rFonts w:ascii="Times New Roman" w:hAnsi="Times New Roman" w:cs="Times New Roman"/>
        </w:rPr>
        <w:t xml:space="preserve"> - объяснять: роль биологии в формировании научного мировоззрения; вклад биологических теорий в формирование современной естественнонаучной картины мира;</w:t>
      </w:r>
    </w:p>
    <w:p w:rsidR="004F2C28" w:rsidRPr="00AE1764" w:rsidRDefault="004F2C28" w:rsidP="00BA7763">
      <w:pPr>
        <w:tabs>
          <w:tab w:val="left" w:pos="426"/>
        </w:tabs>
        <w:spacing w:after="0" w:line="276" w:lineRule="auto"/>
        <w:ind w:right="-284"/>
        <w:jc w:val="both"/>
        <w:rPr>
          <w:rFonts w:ascii="Times New Roman" w:hAnsi="Times New Roman" w:cs="Times New Roman"/>
        </w:rPr>
      </w:pPr>
      <w:r w:rsidRPr="00AE1764">
        <w:rPr>
          <w:rFonts w:ascii="Times New Roman" w:hAnsi="Times New Roman" w:cs="Times New Roman"/>
        </w:rPr>
        <w:t>-</w:t>
      </w:r>
      <w:r w:rsidR="00E83024" w:rsidRPr="00AE1764">
        <w:rPr>
          <w:rFonts w:ascii="Times New Roman" w:hAnsi="Times New Roman" w:cs="Times New Roman"/>
        </w:rPr>
        <w:t xml:space="preserve"> единство живой и неживой природы, родство живых организмов; </w:t>
      </w:r>
    </w:p>
    <w:p w:rsidR="004F2C28" w:rsidRPr="00AE1764" w:rsidRDefault="004F2C28" w:rsidP="00BA7763">
      <w:pPr>
        <w:tabs>
          <w:tab w:val="left" w:pos="426"/>
        </w:tabs>
        <w:spacing w:after="0" w:line="276" w:lineRule="auto"/>
        <w:ind w:right="-284"/>
        <w:jc w:val="both"/>
        <w:rPr>
          <w:rFonts w:ascii="Times New Roman" w:hAnsi="Times New Roman" w:cs="Times New Roman"/>
        </w:rPr>
      </w:pPr>
      <w:r w:rsidRPr="00AE1764">
        <w:rPr>
          <w:rFonts w:ascii="Times New Roman" w:hAnsi="Times New Roman" w:cs="Times New Roman"/>
        </w:rPr>
        <w:t xml:space="preserve">- </w:t>
      </w:r>
      <w:r w:rsidR="00E83024" w:rsidRPr="00AE1764">
        <w:rPr>
          <w:rFonts w:ascii="Times New Roman" w:hAnsi="Times New Roman" w:cs="Times New Roman"/>
        </w:rPr>
        <w:t xml:space="preserve">отрицательное влияние алкоголя, никотина, наркотических веществ на развитие зародыша человека; влияние мутагенов на организм человека, экологических факторов на организмы; взаимосвязи организмов и окружающей среды; </w:t>
      </w:r>
    </w:p>
    <w:p w:rsidR="004F2C28" w:rsidRPr="00AE1764" w:rsidRDefault="004F2C28" w:rsidP="00BA7763">
      <w:pPr>
        <w:tabs>
          <w:tab w:val="left" w:pos="426"/>
        </w:tabs>
        <w:spacing w:after="0" w:line="276" w:lineRule="auto"/>
        <w:ind w:right="-284"/>
        <w:jc w:val="both"/>
        <w:rPr>
          <w:rFonts w:ascii="Times New Roman" w:hAnsi="Times New Roman" w:cs="Times New Roman"/>
        </w:rPr>
      </w:pPr>
      <w:r w:rsidRPr="00AE1764">
        <w:rPr>
          <w:rFonts w:ascii="Times New Roman" w:hAnsi="Times New Roman" w:cs="Times New Roman"/>
        </w:rPr>
        <w:t xml:space="preserve">- </w:t>
      </w:r>
      <w:r w:rsidR="00E83024" w:rsidRPr="00AE1764">
        <w:rPr>
          <w:rFonts w:ascii="Times New Roman" w:hAnsi="Times New Roman" w:cs="Times New Roman"/>
        </w:rPr>
        <w:t xml:space="preserve">причины эволюции, изменяемости видов, нарушений развития организмов, наследственных заболеваний, мутаций, устойчивости и смены экосистем; необходимости сохранения многообразия видов; </w:t>
      </w:r>
    </w:p>
    <w:p w:rsidR="004F2C28" w:rsidRPr="00AE1764" w:rsidRDefault="00E83024" w:rsidP="00BA7763">
      <w:pPr>
        <w:tabs>
          <w:tab w:val="left" w:pos="426"/>
        </w:tabs>
        <w:spacing w:after="0" w:line="276" w:lineRule="auto"/>
        <w:ind w:right="-284"/>
        <w:jc w:val="both"/>
        <w:rPr>
          <w:rFonts w:ascii="Times New Roman" w:hAnsi="Times New Roman" w:cs="Times New Roman"/>
        </w:rPr>
      </w:pPr>
      <w:r w:rsidRPr="00AE1764">
        <w:rPr>
          <w:rFonts w:ascii="Times New Roman" w:hAnsi="Times New Roman" w:cs="Times New Roman"/>
        </w:rPr>
        <w:t>- решать элементарные биологические задачи; составлять элементарные схемы скрещивания и схемы переноса веществ и энергии в экосистемах (цепи питания);</w:t>
      </w:r>
    </w:p>
    <w:p w:rsidR="004F2C28" w:rsidRPr="00AE1764" w:rsidRDefault="00E83024" w:rsidP="00BA7763">
      <w:pPr>
        <w:tabs>
          <w:tab w:val="left" w:pos="426"/>
        </w:tabs>
        <w:spacing w:after="0" w:line="276" w:lineRule="auto"/>
        <w:ind w:right="-284"/>
        <w:jc w:val="both"/>
        <w:rPr>
          <w:rFonts w:ascii="Times New Roman" w:hAnsi="Times New Roman" w:cs="Times New Roman"/>
        </w:rPr>
      </w:pPr>
      <w:r w:rsidRPr="00AE1764">
        <w:rPr>
          <w:rFonts w:ascii="Times New Roman" w:hAnsi="Times New Roman" w:cs="Times New Roman"/>
        </w:rPr>
        <w:t xml:space="preserve"> - описывать особей видов по морфологическому критерию; </w:t>
      </w:r>
    </w:p>
    <w:p w:rsidR="004F2C28" w:rsidRPr="00AE1764" w:rsidRDefault="00E83024" w:rsidP="00BA7763">
      <w:pPr>
        <w:tabs>
          <w:tab w:val="left" w:pos="426"/>
        </w:tabs>
        <w:spacing w:after="0" w:line="276" w:lineRule="auto"/>
        <w:ind w:right="-284"/>
        <w:jc w:val="both"/>
        <w:rPr>
          <w:rFonts w:ascii="Times New Roman" w:hAnsi="Times New Roman" w:cs="Times New Roman"/>
        </w:rPr>
      </w:pPr>
      <w:r w:rsidRPr="00AE1764">
        <w:rPr>
          <w:rFonts w:ascii="Times New Roman" w:hAnsi="Times New Roman" w:cs="Times New Roman"/>
        </w:rPr>
        <w:lastRenderedPageBreak/>
        <w:t>- выявлять приспособления организмов к среде обитания, источники мутагенов в окружающей среде (косвенно), антропогенные изменения в экосистемах своей местности;</w:t>
      </w:r>
    </w:p>
    <w:p w:rsidR="004F2C28" w:rsidRPr="00AE1764" w:rsidRDefault="00E83024" w:rsidP="00BA7763">
      <w:pPr>
        <w:tabs>
          <w:tab w:val="left" w:pos="426"/>
        </w:tabs>
        <w:spacing w:after="0" w:line="276" w:lineRule="auto"/>
        <w:ind w:right="-284"/>
        <w:jc w:val="both"/>
        <w:rPr>
          <w:rFonts w:ascii="Times New Roman" w:hAnsi="Times New Roman" w:cs="Times New Roman"/>
        </w:rPr>
      </w:pPr>
      <w:r w:rsidRPr="00AE1764">
        <w:rPr>
          <w:rFonts w:ascii="Times New Roman" w:hAnsi="Times New Roman" w:cs="Times New Roman"/>
        </w:rPr>
        <w:t xml:space="preserve"> - сравнивать: биологические объекты (тела живой и неживой природы по химическому составу, зародыши человека и других млекопитающих, природные экосистемы и агроэкосистемы своей местности), процессы (естественный и искусственный отбор, половое и бесполое размножение) и делать выводы на основе сравнения;</w:t>
      </w:r>
    </w:p>
    <w:p w:rsidR="004F2C28" w:rsidRPr="00AE1764" w:rsidRDefault="00E83024" w:rsidP="00BA7763">
      <w:pPr>
        <w:tabs>
          <w:tab w:val="left" w:pos="426"/>
        </w:tabs>
        <w:spacing w:after="0" w:line="276" w:lineRule="auto"/>
        <w:ind w:right="-284"/>
        <w:jc w:val="both"/>
        <w:rPr>
          <w:rFonts w:ascii="Times New Roman" w:hAnsi="Times New Roman" w:cs="Times New Roman"/>
        </w:rPr>
      </w:pPr>
      <w:r w:rsidRPr="00AE1764">
        <w:rPr>
          <w:rFonts w:ascii="Times New Roman" w:hAnsi="Times New Roman" w:cs="Times New Roman"/>
        </w:rPr>
        <w:t xml:space="preserve"> - анализировать и оценивать различные гипотезы сущности жизни, происхождения жизни и человека, глобальные экологические проблемы и пути их решения, последствия собственной деятельности в окружающей среде;</w:t>
      </w:r>
    </w:p>
    <w:p w:rsidR="004F2C28" w:rsidRPr="00AE1764" w:rsidRDefault="00E83024" w:rsidP="00BA7763">
      <w:pPr>
        <w:tabs>
          <w:tab w:val="left" w:pos="426"/>
        </w:tabs>
        <w:spacing w:after="0" w:line="276" w:lineRule="auto"/>
        <w:ind w:right="-284"/>
        <w:jc w:val="both"/>
        <w:rPr>
          <w:rFonts w:ascii="Times New Roman" w:hAnsi="Times New Roman" w:cs="Times New Roman"/>
        </w:rPr>
      </w:pPr>
      <w:r w:rsidRPr="00AE1764">
        <w:rPr>
          <w:rFonts w:ascii="Times New Roman" w:hAnsi="Times New Roman" w:cs="Times New Roman"/>
        </w:rPr>
        <w:t xml:space="preserve"> - изучать изменения в экосистемах на биологических моделях;</w:t>
      </w:r>
    </w:p>
    <w:p w:rsidR="00E83024" w:rsidRPr="00AE1764" w:rsidRDefault="00E83024" w:rsidP="00BA7763">
      <w:pPr>
        <w:tabs>
          <w:tab w:val="left" w:pos="426"/>
        </w:tabs>
        <w:spacing w:after="0" w:line="276" w:lineRule="auto"/>
        <w:ind w:right="-284"/>
        <w:jc w:val="both"/>
        <w:rPr>
          <w:rFonts w:ascii="Times New Roman" w:hAnsi="Times New Roman" w:cs="Times New Roman"/>
        </w:rPr>
      </w:pPr>
      <w:r w:rsidRPr="00AE1764">
        <w:rPr>
          <w:rFonts w:ascii="Times New Roman" w:hAnsi="Times New Roman" w:cs="Times New Roman"/>
        </w:rPr>
        <w:t xml:space="preserve"> - находить информацию о биологических объектах в различных источниках (учебных текстах, справочниках, научно-популярных изданиях, компьютерных базах данных, ресурсах Интернета) и критически ее оценивать; </w:t>
      </w:r>
    </w:p>
    <w:p w:rsidR="004F2C28" w:rsidRPr="00AE1764" w:rsidRDefault="004F2C28" w:rsidP="00BA7763">
      <w:pPr>
        <w:tabs>
          <w:tab w:val="left" w:pos="426"/>
        </w:tabs>
        <w:spacing w:after="0" w:line="276" w:lineRule="auto"/>
        <w:ind w:right="-284"/>
        <w:jc w:val="both"/>
        <w:rPr>
          <w:rFonts w:ascii="Times New Roman" w:hAnsi="Times New Roman" w:cs="Times New Roman"/>
        </w:rPr>
      </w:pPr>
      <w:r w:rsidRPr="00AE1764">
        <w:rPr>
          <w:rFonts w:ascii="Times New Roman" w:hAnsi="Times New Roman" w:cs="Times New Roman"/>
        </w:rPr>
        <w:t xml:space="preserve">- </w:t>
      </w:r>
      <w:r w:rsidR="00E83024" w:rsidRPr="00AE1764">
        <w:rPr>
          <w:rFonts w:ascii="Times New Roman" w:hAnsi="Times New Roman" w:cs="Times New Roman"/>
        </w:rPr>
        <w:t xml:space="preserve">использовать приобретенные знания н умения в практической деятельности и повседневной жизни для: </w:t>
      </w:r>
    </w:p>
    <w:p w:rsidR="004F2C28" w:rsidRPr="00AE1764" w:rsidRDefault="00E83024" w:rsidP="00BA7763">
      <w:pPr>
        <w:tabs>
          <w:tab w:val="left" w:pos="426"/>
        </w:tabs>
        <w:spacing w:after="0" w:line="276" w:lineRule="auto"/>
        <w:ind w:right="-284"/>
        <w:jc w:val="both"/>
        <w:rPr>
          <w:rFonts w:ascii="Times New Roman" w:hAnsi="Times New Roman" w:cs="Times New Roman"/>
        </w:rPr>
      </w:pPr>
      <w:r w:rsidRPr="00AE1764">
        <w:rPr>
          <w:rFonts w:ascii="Times New Roman" w:hAnsi="Times New Roman" w:cs="Times New Roman"/>
        </w:rPr>
        <w:t>- соблюдения мер профилактики отравлений, вирусных и других заболеваний, стрессов, вредных привычек (курение, алкоголизм, наркомания); правил поведения в природной среде;</w:t>
      </w:r>
    </w:p>
    <w:p w:rsidR="004F2C28" w:rsidRPr="00AE1764" w:rsidRDefault="00E83024" w:rsidP="00BA7763">
      <w:pPr>
        <w:tabs>
          <w:tab w:val="left" w:pos="426"/>
        </w:tabs>
        <w:spacing w:after="0" w:line="276" w:lineRule="auto"/>
        <w:ind w:right="-284"/>
        <w:jc w:val="both"/>
        <w:rPr>
          <w:rFonts w:ascii="Times New Roman" w:hAnsi="Times New Roman" w:cs="Times New Roman"/>
        </w:rPr>
      </w:pPr>
      <w:r w:rsidRPr="00AE1764">
        <w:rPr>
          <w:rFonts w:ascii="Times New Roman" w:hAnsi="Times New Roman" w:cs="Times New Roman"/>
        </w:rPr>
        <w:t xml:space="preserve"> - оказания первой помощи при простудных и других заболеваниях, отравлении пищевыми продуктами; </w:t>
      </w:r>
    </w:p>
    <w:p w:rsidR="00E83024" w:rsidRPr="00AE1764" w:rsidRDefault="00E83024" w:rsidP="00BA7763">
      <w:pPr>
        <w:tabs>
          <w:tab w:val="left" w:pos="426"/>
        </w:tabs>
        <w:spacing w:after="0" w:line="276" w:lineRule="auto"/>
        <w:ind w:right="-284"/>
        <w:jc w:val="both"/>
        <w:rPr>
          <w:rFonts w:ascii="Times New Roman" w:hAnsi="Times New Roman" w:cs="Times New Roman"/>
        </w:rPr>
      </w:pPr>
      <w:r w:rsidRPr="00AE1764">
        <w:rPr>
          <w:rFonts w:ascii="Times New Roman" w:hAnsi="Times New Roman" w:cs="Times New Roman"/>
        </w:rPr>
        <w:t xml:space="preserve">- оценки этических аспектов некоторых исследований в области биотехнологии (клонирование, искусственное оплодотворение). </w:t>
      </w:r>
    </w:p>
    <w:p w:rsidR="004F2C28" w:rsidRPr="00AE1764" w:rsidRDefault="00E83024" w:rsidP="00BA7763">
      <w:pPr>
        <w:tabs>
          <w:tab w:val="left" w:pos="426"/>
        </w:tabs>
        <w:spacing w:after="0" w:line="276" w:lineRule="auto"/>
        <w:ind w:right="-284"/>
        <w:jc w:val="both"/>
        <w:rPr>
          <w:rFonts w:ascii="Times New Roman" w:hAnsi="Times New Roman" w:cs="Times New Roman"/>
          <w:b/>
        </w:rPr>
      </w:pPr>
      <w:r w:rsidRPr="00AE1764">
        <w:rPr>
          <w:rFonts w:ascii="Times New Roman" w:hAnsi="Times New Roman" w:cs="Times New Roman"/>
          <w:b/>
        </w:rPr>
        <w:t xml:space="preserve">Физика </w:t>
      </w:r>
    </w:p>
    <w:p w:rsidR="004F2C28" w:rsidRPr="00AE1764" w:rsidRDefault="00E83024" w:rsidP="00BA7763">
      <w:pPr>
        <w:tabs>
          <w:tab w:val="left" w:pos="426"/>
        </w:tabs>
        <w:spacing w:after="0" w:line="276" w:lineRule="auto"/>
        <w:ind w:right="-284"/>
        <w:jc w:val="both"/>
        <w:rPr>
          <w:rFonts w:ascii="Times New Roman" w:hAnsi="Times New Roman" w:cs="Times New Roman"/>
        </w:rPr>
      </w:pPr>
      <w:r w:rsidRPr="00AE1764">
        <w:rPr>
          <w:rFonts w:ascii="Times New Roman" w:hAnsi="Times New Roman" w:cs="Times New Roman"/>
          <w:i/>
        </w:rPr>
        <w:t>Изучение физики на базовом уровне среднего (полного) общего образования направлено на достижение следующих целей:</w:t>
      </w:r>
    </w:p>
    <w:p w:rsidR="00FE445E" w:rsidRPr="00AE1764" w:rsidRDefault="00E83024" w:rsidP="00BA7763">
      <w:pPr>
        <w:tabs>
          <w:tab w:val="left" w:pos="426"/>
        </w:tabs>
        <w:spacing w:after="0" w:line="276" w:lineRule="auto"/>
        <w:ind w:right="-284"/>
        <w:jc w:val="both"/>
        <w:rPr>
          <w:rFonts w:ascii="Times New Roman" w:hAnsi="Times New Roman" w:cs="Times New Roman"/>
        </w:rPr>
      </w:pPr>
      <w:r w:rsidRPr="00AE1764">
        <w:rPr>
          <w:rFonts w:ascii="Times New Roman" w:hAnsi="Times New Roman" w:cs="Times New Roman"/>
        </w:rPr>
        <w:t xml:space="preserve"> - освоение знаний о фундаментальных физических законах и принципах, лежащих в основе современной физической картины мира; наиболее важных открытиях в области физики, оказавших определяющее влияние на развитие техники и технологии; методах научного познания природы; </w:t>
      </w:r>
    </w:p>
    <w:p w:rsidR="005E0170" w:rsidRPr="00AE1764" w:rsidRDefault="00E83024" w:rsidP="00BA7763">
      <w:pPr>
        <w:tabs>
          <w:tab w:val="left" w:pos="426"/>
        </w:tabs>
        <w:spacing w:after="0" w:line="276" w:lineRule="auto"/>
        <w:ind w:right="-284"/>
        <w:jc w:val="both"/>
        <w:rPr>
          <w:rFonts w:ascii="Times New Roman" w:hAnsi="Times New Roman" w:cs="Times New Roman"/>
        </w:rPr>
      </w:pPr>
      <w:r w:rsidRPr="00AE1764">
        <w:rPr>
          <w:rFonts w:ascii="Times New Roman" w:hAnsi="Times New Roman" w:cs="Times New Roman"/>
        </w:rPr>
        <w:t xml:space="preserve">- овладение умениями проводить наблюдения, планировать и выполнять эксперименты, выдвигать гипотезы и строить модели; применять полученные знания по физике для объяснения разнообразных физических явлений и свойств веществ; практического использования физических знаний; оценивать достоверность естественнонаучной информации; </w:t>
      </w:r>
    </w:p>
    <w:p w:rsidR="005E0170" w:rsidRPr="00AE1764" w:rsidRDefault="00E83024" w:rsidP="00BA7763">
      <w:pPr>
        <w:tabs>
          <w:tab w:val="left" w:pos="426"/>
        </w:tabs>
        <w:spacing w:after="0" w:line="276" w:lineRule="auto"/>
        <w:ind w:right="-284"/>
        <w:jc w:val="both"/>
        <w:rPr>
          <w:rFonts w:ascii="Times New Roman" w:hAnsi="Times New Roman" w:cs="Times New Roman"/>
        </w:rPr>
      </w:pPr>
      <w:r w:rsidRPr="00AE1764">
        <w:rPr>
          <w:rFonts w:ascii="Times New Roman" w:hAnsi="Times New Roman" w:cs="Times New Roman"/>
        </w:rPr>
        <w:t>- развитие познавательных интересов, интеллектуальных и творческих способностей в процессе приобретения знаний по физике с использованием различных источников информации и современных информационных технологий;</w:t>
      </w:r>
    </w:p>
    <w:p w:rsidR="005E0170" w:rsidRPr="00AE1764" w:rsidRDefault="00E83024" w:rsidP="00BA7763">
      <w:pPr>
        <w:tabs>
          <w:tab w:val="left" w:pos="426"/>
        </w:tabs>
        <w:spacing w:after="0" w:line="276" w:lineRule="auto"/>
        <w:ind w:right="-284"/>
        <w:jc w:val="both"/>
        <w:rPr>
          <w:rFonts w:ascii="Times New Roman" w:hAnsi="Times New Roman" w:cs="Times New Roman"/>
        </w:rPr>
      </w:pPr>
      <w:r w:rsidRPr="00AE1764">
        <w:rPr>
          <w:rFonts w:ascii="Times New Roman" w:hAnsi="Times New Roman" w:cs="Times New Roman"/>
        </w:rPr>
        <w:t xml:space="preserve"> - воспитание убежденности в возможности познания законов природы и использования достижений физики на благо развития человеческой цивилизации; необходимости сотрудничества в процессе совместного выполнения задач, уважительного отношения к мнению оппонента при обсуждении проблем естественнонаучного содержания; готовности к морально-этической оценке использования научных достижений, чувства ответственности за защиту окружающей среды; - использование приобретенных знаний и умений для решения практических задач повседневной жизни, обеспечения безопасности собственной жизни, рационального природопользования и охраны окружающей среды. </w:t>
      </w:r>
    </w:p>
    <w:p w:rsidR="005E0170" w:rsidRPr="00AE1764" w:rsidRDefault="00E83024" w:rsidP="00BA7763">
      <w:pPr>
        <w:tabs>
          <w:tab w:val="left" w:pos="426"/>
        </w:tabs>
        <w:spacing w:after="0" w:line="276" w:lineRule="auto"/>
        <w:ind w:right="-284"/>
        <w:jc w:val="both"/>
        <w:rPr>
          <w:rFonts w:ascii="Times New Roman" w:hAnsi="Times New Roman" w:cs="Times New Roman"/>
        </w:rPr>
      </w:pPr>
      <w:r w:rsidRPr="00AE1764">
        <w:rPr>
          <w:rFonts w:ascii="Times New Roman" w:hAnsi="Times New Roman" w:cs="Times New Roman"/>
          <w:b/>
          <w:i/>
        </w:rPr>
        <w:t>Содержание основной образовательной программы по физике</w:t>
      </w:r>
    </w:p>
    <w:p w:rsidR="00FE445E" w:rsidRDefault="00E83024" w:rsidP="00BA7763">
      <w:pPr>
        <w:tabs>
          <w:tab w:val="left" w:pos="426"/>
        </w:tabs>
        <w:spacing w:after="0" w:line="276" w:lineRule="auto"/>
        <w:ind w:right="-284"/>
        <w:jc w:val="both"/>
        <w:rPr>
          <w:rFonts w:ascii="Times New Roman" w:hAnsi="Times New Roman" w:cs="Times New Roman"/>
        </w:rPr>
      </w:pPr>
      <w:r w:rsidRPr="00AE1764">
        <w:rPr>
          <w:rFonts w:ascii="Times New Roman" w:hAnsi="Times New Roman" w:cs="Times New Roman"/>
        </w:rPr>
        <w:t>Физика и методы научного познания Физика как наука. Научные методы познания окружающего мира и их отличия от других методов познания. Роль эксперимента и теории в процессе познания природы. Моделирование физических явлений и процессов. Научные гипотезы. Физические законы. Физические теории. Границы применимости физических законов и теорий. Принцип соответствия. Основные элементы физической картины мира. Механика Механическое движение и его виды. Прямолинейное равноускоренное движение. Принцип относительности Галилея. Законы динамики. Всемирное тяготение. Законы сохранения в механике. Предсказательная сила законов классической механики. Использование законов механики для объяснения движения небесных тел и для развития космических исследований. Границы применимости классической механики. Проведение опытов, иллюстрирующих проявление принципа относительности, законов классической механики, сохранения им</w:t>
      </w:r>
      <w:r w:rsidR="005E0170" w:rsidRPr="00AE1764">
        <w:rPr>
          <w:rFonts w:ascii="Times New Roman" w:hAnsi="Times New Roman" w:cs="Times New Roman"/>
        </w:rPr>
        <w:t xml:space="preserve">пульса и механической энергии. </w:t>
      </w:r>
      <w:r w:rsidRPr="00AE1764">
        <w:rPr>
          <w:rFonts w:ascii="Times New Roman" w:hAnsi="Times New Roman" w:cs="Times New Roman"/>
        </w:rPr>
        <w:t xml:space="preserve">Практическое применение физических знаний в повседневной жизни для использования простых </w:t>
      </w:r>
      <w:r w:rsidRPr="00AE1764">
        <w:rPr>
          <w:rFonts w:ascii="Times New Roman" w:hAnsi="Times New Roman" w:cs="Times New Roman"/>
        </w:rPr>
        <w:lastRenderedPageBreak/>
        <w:t>механизмов, инструментов, транспортных средств. Молекулярная физика Возникновение атомистической гипотезы строения вещества и ее экспериментальные доказательства. Абсолютная температура как мера средней кинетической энергии теплового движения частиц вещества. Модель идеального газа. Давление газа. Уравнение состояния идеального газа. Строение и свойства жидкостей и твердых тел. Законы термодинамики. Порядок и хаос. Необратимость тепловых процессов. Тепловые двигатели и охрана окружающей среды. Проведение опытов по изучению свойств газов, жидкостей и твердых тел, тепловых процессов и агрегатных превращений вещества. Практическое применение в повседневной жизни физических знаний о свойствах газов, жидкостей и твердых тел; об охране окружающей среды. Электродинамика Элементарный электрический заряд. Закон сохранения электрического заряда. Электрическое поле. Электрический ток. Магнитное поле тока. Явление электромагнитной индукции. Взаимосвязь электрического и магнитного полей. Электромагнитное поле. Электромагнитные волны. Волновые свойства света. Различные виды электромагнитных излучений и их практическое применение. Проведение опытов по исследованию явления электромагнитной индукции, электромагнитных волн, волновых свойств света. Объяснение устройства и принципа действия технических объектов, практическое применение физических знаний в повседневной жизни: - при использовании микрофона, динамика, трансформатора, телефона</w:t>
      </w:r>
      <w:r w:rsidR="006B1132" w:rsidRPr="00AE1764">
        <w:rPr>
          <w:rFonts w:ascii="Times New Roman" w:hAnsi="Times New Roman" w:cs="Times New Roman"/>
        </w:rPr>
        <w:t xml:space="preserve">магнитофона; - для безопасного обращения с домашней электропроводкой, бытовой электро- и радиоаппаратурой. Квантовая физика и элементы астрофизики Гипотеза Планка о квантах. Фотоэффект. Фотон. Гипотеза де Бройля о волновых свойствах частиц. Корпускулярно-волновой дуализм. Соотношение неопределенностей Гейзенберга. Планетарная модель атома. Квантовые постулаты Бора. Лазеры. Модели строения атомного ядра. Ядерные силы. Дефект массы и энергия связи ядра. Ядерная энергетика. Влияние ионизирующей радиации на живые организмы. </w:t>
      </w:r>
    </w:p>
    <w:p w:rsidR="00AE1764" w:rsidRDefault="006B1132" w:rsidP="00BA7763">
      <w:pPr>
        <w:tabs>
          <w:tab w:val="left" w:pos="426"/>
        </w:tabs>
        <w:spacing w:after="0" w:line="276" w:lineRule="auto"/>
        <w:ind w:right="-284"/>
        <w:jc w:val="both"/>
        <w:rPr>
          <w:rFonts w:ascii="Times New Roman" w:hAnsi="Times New Roman" w:cs="Times New Roman"/>
        </w:rPr>
      </w:pPr>
      <w:r w:rsidRPr="00AE1764">
        <w:rPr>
          <w:rFonts w:ascii="Times New Roman" w:hAnsi="Times New Roman" w:cs="Times New Roman"/>
        </w:rPr>
        <w:t xml:space="preserve">Доза излучения. Закон радиоактивного распада и его статистический характер. Элементарные частицы. Фундаментальные взаимодействия. Солнечная система. Звезды и источники их энергии. Современные представления о происхождении и эволюции Солнца и звезд. Галактика. Пространственные масштабы наблюдаемой Вселенной. Применимость законов физики для объяснения природы космических объектов. Наблюдение и описание движения небесных тел. Проведение исследований процессов излучения и поглощения света, явления фотоэффекта и устройств, работающих на его основе, радиоактивного распада, работы лазера, дозиметров. </w:t>
      </w:r>
    </w:p>
    <w:p w:rsidR="005E0170" w:rsidRPr="00AE1764" w:rsidRDefault="006B1132" w:rsidP="00BA7763">
      <w:pPr>
        <w:tabs>
          <w:tab w:val="left" w:pos="426"/>
        </w:tabs>
        <w:spacing w:after="0" w:line="276" w:lineRule="auto"/>
        <w:ind w:right="-284"/>
        <w:jc w:val="both"/>
        <w:rPr>
          <w:rFonts w:ascii="Times New Roman" w:hAnsi="Times New Roman" w:cs="Times New Roman"/>
        </w:rPr>
      </w:pPr>
      <w:r w:rsidRPr="00AE1764">
        <w:rPr>
          <w:rFonts w:ascii="Times New Roman" w:hAnsi="Times New Roman" w:cs="Times New Roman"/>
          <w:b/>
          <w:i/>
        </w:rPr>
        <w:t>Требования к уровню подготовки выпускников</w:t>
      </w:r>
    </w:p>
    <w:p w:rsidR="005E0170" w:rsidRPr="00AE1764" w:rsidRDefault="006B1132" w:rsidP="00BA7763">
      <w:pPr>
        <w:tabs>
          <w:tab w:val="left" w:pos="426"/>
        </w:tabs>
        <w:spacing w:after="0" w:line="276" w:lineRule="auto"/>
        <w:ind w:right="-284"/>
        <w:jc w:val="both"/>
        <w:rPr>
          <w:rFonts w:ascii="Times New Roman" w:hAnsi="Times New Roman" w:cs="Times New Roman"/>
        </w:rPr>
      </w:pPr>
      <w:r w:rsidRPr="00AE1764">
        <w:rPr>
          <w:rFonts w:ascii="Times New Roman" w:hAnsi="Times New Roman" w:cs="Times New Roman"/>
          <w:i/>
        </w:rPr>
        <w:t>В результате изучения физики на базовом уровне ученик должен знать/понимать:</w:t>
      </w:r>
    </w:p>
    <w:p w:rsidR="005E0170" w:rsidRPr="00AE1764" w:rsidRDefault="006B1132" w:rsidP="00BA7763">
      <w:pPr>
        <w:tabs>
          <w:tab w:val="left" w:pos="426"/>
        </w:tabs>
        <w:spacing w:after="0" w:line="276" w:lineRule="auto"/>
        <w:ind w:right="-284"/>
        <w:jc w:val="both"/>
        <w:rPr>
          <w:rFonts w:ascii="Times New Roman" w:hAnsi="Times New Roman" w:cs="Times New Roman"/>
        </w:rPr>
      </w:pPr>
      <w:r w:rsidRPr="00AE1764">
        <w:rPr>
          <w:rFonts w:ascii="Times New Roman" w:hAnsi="Times New Roman" w:cs="Times New Roman"/>
        </w:rPr>
        <w:t xml:space="preserve">- смысл понятий: физическое явление, гипотеза, закон, теория, вещество, взаимодействие, электромагнитное поле, волна, фотон, атом, атомное ядро, ионизирующие излучения, планета, звезда, Солнечная </w:t>
      </w:r>
      <w:r w:rsidR="005E0170" w:rsidRPr="00AE1764">
        <w:rPr>
          <w:rFonts w:ascii="Times New Roman" w:hAnsi="Times New Roman" w:cs="Times New Roman"/>
        </w:rPr>
        <w:t xml:space="preserve">система, галактика, Вселенная; </w:t>
      </w:r>
    </w:p>
    <w:p w:rsidR="005E0170" w:rsidRPr="00AE1764" w:rsidRDefault="006B1132" w:rsidP="00BA7763">
      <w:pPr>
        <w:tabs>
          <w:tab w:val="left" w:pos="426"/>
        </w:tabs>
        <w:spacing w:after="0" w:line="276" w:lineRule="auto"/>
        <w:ind w:right="-284"/>
        <w:jc w:val="both"/>
        <w:rPr>
          <w:rFonts w:ascii="Times New Roman" w:hAnsi="Times New Roman" w:cs="Times New Roman"/>
        </w:rPr>
      </w:pPr>
      <w:r w:rsidRPr="00AE1764">
        <w:rPr>
          <w:rFonts w:ascii="Times New Roman" w:hAnsi="Times New Roman" w:cs="Times New Roman"/>
        </w:rPr>
        <w:t xml:space="preserve">- смысл физических величин: скорость, ускорение, масса, сила, импульс, работа, механическая энергия, внутренняя энергия, абсолютная температура, средняя кинетическая энергия частиц вещества, количество теплоты, элементарный электрический заряд; </w:t>
      </w:r>
    </w:p>
    <w:p w:rsidR="005E0170" w:rsidRPr="00AE1764" w:rsidRDefault="006B1132" w:rsidP="00BA7763">
      <w:pPr>
        <w:tabs>
          <w:tab w:val="left" w:pos="426"/>
        </w:tabs>
        <w:spacing w:after="0" w:line="276" w:lineRule="auto"/>
        <w:ind w:right="-284"/>
        <w:jc w:val="both"/>
        <w:rPr>
          <w:rFonts w:ascii="Times New Roman" w:hAnsi="Times New Roman" w:cs="Times New Roman"/>
        </w:rPr>
      </w:pPr>
      <w:r w:rsidRPr="00AE1764">
        <w:rPr>
          <w:rFonts w:ascii="Times New Roman" w:hAnsi="Times New Roman" w:cs="Times New Roman"/>
        </w:rPr>
        <w:t>- смысл физических законов классической механики, всемирного тяготения, сохранения энергии, импульса и электрического заряда, термодинамики, электромагнитной индукции, фотоэффекта;</w:t>
      </w:r>
    </w:p>
    <w:p w:rsidR="005E0170" w:rsidRPr="00AE1764" w:rsidRDefault="006B1132" w:rsidP="00BA7763">
      <w:pPr>
        <w:tabs>
          <w:tab w:val="left" w:pos="426"/>
        </w:tabs>
        <w:spacing w:after="0" w:line="276" w:lineRule="auto"/>
        <w:ind w:right="-284"/>
        <w:jc w:val="both"/>
        <w:rPr>
          <w:rFonts w:ascii="Times New Roman" w:hAnsi="Times New Roman" w:cs="Times New Roman"/>
        </w:rPr>
      </w:pPr>
      <w:r w:rsidRPr="00AE1764">
        <w:rPr>
          <w:rFonts w:ascii="Times New Roman" w:hAnsi="Times New Roman" w:cs="Times New Roman"/>
        </w:rPr>
        <w:t xml:space="preserve"> - вклад российских и зарубежных ученых, оказавших наибольшее влияние на развитие физики; </w:t>
      </w:r>
      <w:r w:rsidRPr="00AE1764">
        <w:rPr>
          <w:rFonts w:ascii="Times New Roman" w:hAnsi="Times New Roman" w:cs="Times New Roman"/>
          <w:i/>
        </w:rPr>
        <w:t>уметь:</w:t>
      </w:r>
      <w:r w:rsidRPr="00AE1764">
        <w:rPr>
          <w:rFonts w:ascii="Times New Roman" w:hAnsi="Times New Roman" w:cs="Times New Roman"/>
        </w:rPr>
        <w:t xml:space="preserve"> - описывать и объяснять физические явления и свойства тел: движение небесных тел и искусственных спутников Земли; свойства газов, жидкостей и твердых тел; электромагнитную индукцию, распространение электромагнитных волн; волновые свойства света; излучение и поглощение света атомом; фотоэффект;</w:t>
      </w:r>
    </w:p>
    <w:p w:rsidR="005E0170" w:rsidRPr="00AE1764" w:rsidRDefault="006B1132" w:rsidP="00A94FF5">
      <w:pPr>
        <w:tabs>
          <w:tab w:val="left" w:pos="426"/>
        </w:tabs>
        <w:spacing w:after="0" w:line="276" w:lineRule="auto"/>
        <w:ind w:right="-284"/>
        <w:jc w:val="both"/>
        <w:rPr>
          <w:rFonts w:ascii="Times New Roman" w:hAnsi="Times New Roman" w:cs="Times New Roman"/>
        </w:rPr>
      </w:pPr>
      <w:r w:rsidRPr="00AE1764">
        <w:rPr>
          <w:rFonts w:ascii="Times New Roman" w:hAnsi="Times New Roman" w:cs="Times New Roman"/>
        </w:rPr>
        <w:t xml:space="preserve"> - отличать гипотезы от научных теорий; делать выводы на основе экспериментальных данных; </w:t>
      </w:r>
      <w:r w:rsidRPr="00AE1764">
        <w:rPr>
          <w:rFonts w:ascii="Times New Roman" w:hAnsi="Times New Roman" w:cs="Times New Roman"/>
          <w:i/>
        </w:rPr>
        <w:t>приводить примеры,</w:t>
      </w:r>
      <w:r w:rsidRPr="00AE1764">
        <w:rPr>
          <w:rFonts w:ascii="Times New Roman" w:hAnsi="Times New Roman" w:cs="Times New Roman"/>
        </w:rPr>
        <w:t xml:space="preserve"> показывающие, что: наблюдения и эксперимент являются основой для выдвижения гипотез и теорий, позволяют проверить истинность теоретических выводов; что физическая теория дает возможность объяснять известные явления природы и научные факты, предсказывать еще неизвестные явления;</w:t>
      </w:r>
    </w:p>
    <w:p w:rsidR="005E0170" w:rsidRPr="00AE1764" w:rsidRDefault="006B1132" w:rsidP="00A94FF5">
      <w:pPr>
        <w:tabs>
          <w:tab w:val="left" w:pos="426"/>
        </w:tabs>
        <w:spacing w:after="0" w:line="276" w:lineRule="auto"/>
        <w:ind w:right="-284"/>
        <w:jc w:val="both"/>
        <w:rPr>
          <w:rFonts w:ascii="Times New Roman" w:hAnsi="Times New Roman" w:cs="Times New Roman"/>
        </w:rPr>
      </w:pPr>
      <w:r w:rsidRPr="00AE1764">
        <w:rPr>
          <w:rFonts w:ascii="Times New Roman" w:hAnsi="Times New Roman" w:cs="Times New Roman"/>
        </w:rPr>
        <w:t xml:space="preserve"> - приводить примеры практического использования физических знаний: законов механики, термодинамики и электродинамики в энергетике; различных видов электромагнитных излучений для развития радио- и телекоммуникаций, квантовой физики в создании ядерной энергетики, лазеров;</w:t>
      </w:r>
    </w:p>
    <w:p w:rsidR="005E0170" w:rsidRPr="00AE1764" w:rsidRDefault="006B1132" w:rsidP="00A94FF5">
      <w:pPr>
        <w:tabs>
          <w:tab w:val="left" w:pos="426"/>
        </w:tabs>
        <w:spacing w:after="0" w:line="276" w:lineRule="auto"/>
        <w:ind w:right="-284"/>
        <w:jc w:val="both"/>
        <w:rPr>
          <w:rFonts w:ascii="Times New Roman" w:hAnsi="Times New Roman" w:cs="Times New Roman"/>
        </w:rPr>
      </w:pPr>
      <w:r w:rsidRPr="00AE1764">
        <w:rPr>
          <w:rFonts w:ascii="Times New Roman" w:hAnsi="Times New Roman" w:cs="Times New Roman"/>
        </w:rPr>
        <w:lastRenderedPageBreak/>
        <w:t xml:space="preserve"> - воспринимать и на основе полученных знаний самостоятельно оценивать информацию, содержащуюся в сообщениях СМИ, Интернете, научно-популярных статьях;</w:t>
      </w:r>
    </w:p>
    <w:p w:rsidR="005E0170" w:rsidRPr="00AE1764" w:rsidRDefault="006B1132" w:rsidP="00A94FF5">
      <w:pPr>
        <w:tabs>
          <w:tab w:val="left" w:pos="426"/>
        </w:tabs>
        <w:spacing w:after="0" w:line="276" w:lineRule="auto"/>
        <w:ind w:right="-284"/>
        <w:jc w:val="both"/>
        <w:rPr>
          <w:rFonts w:ascii="Times New Roman" w:hAnsi="Times New Roman" w:cs="Times New Roman"/>
        </w:rPr>
      </w:pPr>
      <w:r w:rsidRPr="00AE1764">
        <w:rPr>
          <w:rFonts w:ascii="Times New Roman" w:hAnsi="Times New Roman" w:cs="Times New Roman"/>
        </w:rPr>
        <w:t xml:space="preserve"> использовать приобретенные знания и умения в практической деятельности и повседневной жизни для:</w:t>
      </w:r>
    </w:p>
    <w:p w:rsidR="006B1132" w:rsidRPr="00AE1764" w:rsidRDefault="006B1132" w:rsidP="00A94FF5">
      <w:pPr>
        <w:tabs>
          <w:tab w:val="left" w:pos="426"/>
        </w:tabs>
        <w:spacing w:after="0" w:line="276" w:lineRule="auto"/>
        <w:ind w:right="-284"/>
        <w:jc w:val="both"/>
        <w:rPr>
          <w:rFonts w:ascii="Times New Roman" w:hAnsi="Times New Roman" w:cs="Times New Roman"/>
        </w:rPr>
      </w:pPr>
      <w:r w:rsidRPr="00AE1764">
        <w:rPr>
          <w:rFonts w:ascii="Times New Roman" w:hAnsi="Times New Roman" w:cs="Times New Roman"/>
        </w:rPr>
        <w:t xml:space="preserve"> - обеспечения безопасности жизнедеятельности в процессе использования транспортных средств, бытовых электроприборов, средств радио- и телекоммуникационной связи; - оценки влияния на организм человека и другие организмы загрязнения окружающей среды; - рационального природопользования и охраны окружающей среды. </w:t>
      </w:r>
    </w:p>
    <w:p w:rsidR="005E0170" w:rsidRPr="00AE1764" w:rsidRDefault="006B1132" w:rsidP="00A94FF5">
      <w:pPr>
        <w:tabs>
          <w:tab w:val="left" w:pos="426"/>
        </w:tabs>
        <w:spacing w:after="0" w:line="276" w:lineRule="auto"/>
        <w:ind w:right="-284"/>
        <w:jc w:val="both"/>
        <w:rPr>
          <w:rFonts w:ascii="Times New Roman" w:hAnsi="Times New Roman" w:cs="Times New Roman"/>
          <w:b/>
        </w:rPr>
      </w:pPr>
      <w:r w:rsidRPr="00AE1764">
        <w:rPr>
          <w:rFonts w:ascii="Times New Roman" w:hAnsi="Times New Roman" w:cs="Times New Roman"/>
          <w:b/>
        </w:rPr>
        <w:t xml:space="preserve"> Астрономия </w:t>
      </w:r>
    </w:p>
    <w:p w:rsidR="005E0170" w:rsidRPr="00AE1764" w:rsidRDefault="006B1132" w:rsidP="00A94FF5">
      <w:pPr>
        <w:tabs>
          <w:tab w:val="left" w:pos="426"/>
        </w:tabs>
        <w:spacing w:after="0" w:line="276" w:lineRule="auto"/>
        <w:ind w:right="-284"/>
        <w:jc w:val="both"/>
        <w:rPr>
          <w:rFonts w:ascii="Times New Roman" w:hAnsi="Times New Roman" w:cs="Times New Roman"/>
          <w:i/>
        </w:rPr>
      </w:pPr>
      <w:r w:rsidRPr="00AE1764">
        <w:rPr>
          <w:rFonts w:ascii="Times New Roman" w:hAnsi="Times New Roman" w:cs="Times New Roman"/>
          <w:i/>
        </w:rPr>
        <w:t>Изучение астрономии на базовом уровне среднего общего образования направлено на достижение следующих целей:</w:t>
      </w:r>
    </w:p>
    <w:p w:rsidR="00FE445E" w:rsidRPr="00AE1764" w:rsidRDefault="006B1132" w:rsidP="00A94FF5">
      <w:pPr>
        <w:tabs>
          <w:tab w:val="left" w:pos="426"/>
        </w:tabs>
        <w:spacing w:after="0" w:line="276" w:lineRule="auto"/>
        <w:ind w:right="-284"/>
        <w:jc w:val="both"/>
        <w:rPr>
          <w:rFonts w:ascii="Times New Roman" w:hAnsi="Times New Roman" w:cs="Times New Roman"/>
        </w:rPr>
      </w:pPr>
      <w:r w:rsidRPr="00AE1764">
        <w:rPr>
          <w:rFonts w:ascii="Times New Roman" w:hAnsi="Times New Roman" w:cs="Times New Roman"/>
        </w:rPr>
        <w:t xml:space="preserve"> - осознание принципиальной роли астрономии в познании фундаментальных законов природы и формировании современной естественнонаучной картины мира;</w:t>
      </w:r>
    </w:p>
    <w:p w:rsidR="005E0170" w:rsidRPr="00AE1764" w:rsidRDefault="006B1132" w:rsidP="00A94FF5">
      <w:pPr>
        <w:tabs>
          <w:tab w:val="left" w:pos="426"/>
        </w:tabs>
        <w:spacing w:after="0" w:line="276" w:lineRule="auto"/>
        <w:ind w:right="-284"/>
        <w:jc w:val="both"/>
        <w:rPr>
          <w:rFonts w:ascii="Times New Roman" w:hAnsi="Times New Roman" w:cs="Times New Roman"/>
        </w:rPr>
      </w:pPr>
      <w:r w:rsidRPr="00AE1764">
        <w:rPr>
          <w:rFonts w:ascii="Times New Roman" w:hAnsi="Times New Roman" w:cs="Times New Roman"/>
        </w:rPr>
        <w:t xml:space="preserve"> - приобретение знаний о физической природе небесных тел и систем, строения и эволюции Вселенной, пространственных и временных масштабах Вселенной, наиболее важных астрономических открытиях, определивших развитие науки и техники;</w:t>
      </w:r>
    </w:p>
    <w:p w:rsidR="006B1132" w:rsidRPr="00AE1764" w:rsidRDefault="006B1132" w:rsidP="00A94FF5">
      <w:pPr>
        <w:tabs>
          <w:tab w:val="left" w:pos="426"/>
        </w:tabs>
        <w:spacing w:after="0" w:line="276" w:lineRule="auto"/>
        <w:ind w:right="-284"/>
        <w:jc w:val="both"/>
        <w:rPr>
          <w:rFonts w:ascii="Times New Roman" w:hAnsi="Times New Roman" w:cs="Times New Roman"/>
        </w:rPr>
      </w:pPr>
      <w:r w:rsidRPr="00AE1764">
        <w:rPr>
          <w:rFonts w:ascii="Times New Roman" w:hAnsi="Times New Roman" w:cs="Times New Roman"/>
        </w:rPr>
        <w:t xml:space="preserve"> - овладение умениями объяснять видимое положение и движение небесных тел принципами определения местоположения и времени по астрономическим объектам, навыками практического использования компьютерных приложений для определения вида звездного неба в конкретном пункте для заданного времени; </w:t>
      </w:r>
    </w:p>
    <w:p w:rsidR="005E0170" w:rsidRPr="00AE1764" w:rsidRDefault="006B1132" w:rsidP="00A94FF5">
      <w:pPr>
        <w:tabs>
          <w:tab w:val="left" w:pos="426"/>
        </w:tabs>
        <w:spacing w:after="0" w:line="276" w:lineRule="auto"/>
        <w:ind w:right="-284"/>
        <w:jc w:val="both"/>
        <w:rPr>
          <w:rFonts w:ascii="Times New Roman" w:hAnsi="Times New Roman" w:cs="Times New Roman"/>
        </w:rPr>
      </w:pPr>
      <w:r w:rsidRPr="00AE1764">
        <w:rPr>
          <w:rFonts w:ascii="Times New Roman" w:hAnsi="Times New Roman" w:cs="Times New Roman"/>
        </w:rPr>
        <w:t>- развитие познавательных интересов,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информационных технологий;</w:t>
      </w:r>
    </w:p>
    <w:p w:rsidR="005E0170" w:rsidRPr="00AE1764" w:rsidRDefault="006B1132" w:rsidP="00A94FF5">
      <w:pPr>
        <w:tabs>
          <w:tab w:val="left" w:pos="426"/>
        </w:tabs>
        <w:spacing w:after="0" w:line="276" w:lineRule="auto"/>
        <w:ind w:right="-284"/>
        <w:jc w:val="both"/>
        <w:rPr>
          <w:rFonts w:ascii="Times New Roman" w:hAnsi="Times New Roman" w:cs="Times New Roman"/>
        </w:rPr>
      </w:pPr>
      <w:r w:rsidRPr="00AE1764">
        <w:rPr>
          <w:rFonts w:ascii="Times New Roman" w:hAnsi="Times New Roman" w:cs="Times New Roman"/>
        </w:rPr>
        <w:t xml:space="preserve"> - использование приобретенных знаний и умений для решения практических задач повседневной жизни;</w:t>
      </w:r>
    </w:p>
    <w:p w:rsidR="005E0170" w:rsidRPr="00AE1764" w:rsidRDefault="006B1132" w:rsidP="00A94FF5">
      <w:pPr>
        <w:tabs>
          <w:tab w:val="left" w:pos="426"/>
        </w:tabs>
        <w:spacing w:after="0" w:line="276" w:lineRule="auto"/>
        <w:ind w:right="-284"/>
        <w:jc w:val="both"/>
        <w:rPr>
          <w:rFonts w:ascii="Times New Roman" w:hAnsi="Times New Roman" w:cs="Times New Roman"/>
        </w:rPr>
      </w:pPr>
      <w:r w:rsidRPr="00AE1764">
        <w:rPr>
          <w:rFonts w:ascii="Times New Roman" w:hAnsi="Times New Roman" w:cs="Times New Roman"/>
        </w:rPr>
        <w:t xml:space="preserve"> - формирование научного мировоззрения; - формирование навыков использования естественнонаучных и особенно физикоматематических знаний для объективного анализа устройства окружающего мира на примере достижений современной астрофизики, астрономии и космонавтики.</w:t>
      </w:r>
    </w:p>
    <w:p w:rsidR="005E0170" w:rsidRPr="00AE1764" w:rsidRDefault="006B1132" w:rsidP="00A94FF5">
      <w:pPr>
        <w:tabs>
          <w:tab w:val="left" w:pos="426"/>
        </w:tabs>
        <w:spacing w:after="0" w:line="276" w:lineRule="auto"/>
        <w:ind w:right="-284"/>
        <w:jc w:val="both"/>
        <w:rPr>
          <w:rFonts w:ascii="Times New Roman" w:hAnsi="Times New Roman" w:cs="Times New Roman"/>
          <w:b/>
          <w:i/>
        </w:rPr>
      </w:pPr>
      <w:r w:rsidRPr="00AE1764">
        <w:rPr>
          <w:rFonts w:ascii="Times New Roman" w:hAnsi="Times New Roman" w:cs="Times New Roman"/>
          <w:b/>
          <w:i/>
        </w:rPr>
        <w:t>Содержание основной образовательной программы по астрономии</w:t>
      </w:r>
    </w:p>
    <w:p w:rsidR="00FE445E" w:rsidRPr="00AE1764" w:rsidRDefault="006B1132" w:rsidP="00A94FF5">
      <w:pPr>
        <w:tabs>
          <w:tab w:val="left" w:pos="426"/>
        </w:tabs>
        <w:spacing w:after="0" w:line="276" w:lineRule="auto"/>
        <w:ind w:right="-284"/>
        <w:jc w:val="both"/>
        <w:rPr>
          <w:rFonts w:ascii="Times New Roman" w:hAnsi="Times New Roman" w:cs="Times New Roman"/>
        </w:rPr>
      </w:pPr>
      <w:r w:rsidRPr="00AE1764">
        <w:rPr>
          <w:rFonts w:ascii="Times New Roman" w:hAnsi="Times New Roman" w:cs="Times New Roman"/>
        </w:rPr>
        <w:t xml:space="preserve"> Роль астрономии в развитии цивилизации. Эволюция взглядов человека на Вселенную. Геоцентрическая и гелиоцентрическая системы. Особенности методов познания в астрономии. Практическое применение астрономических исследований. История развития отечественной космонавтики. Первый искусственный спутник Земли, полет Ю.А.Гагарина. Достижения современной космонавтики. Основы практической астрономии Небесная сфера. Особые точки небесной сферы. Небесные координаты. Звездная карта, созвездия, использование компьютерных приложений для отображения звездного неба. Видимая звездная величина. Суточное движение светил. Связь видимого расположения объектов на небе и географических координат наблюдателя. Движение Земли вокруг Солнца. Видимое движение и фазы Луны. Солнечные и лунные затмения. Время и календарь.Законы движения небесных тел. Структура и масштабы Солнечной системы. Конфигурация и условия видимости планет. Методы определения расстояний до тел Солнечной системы и их размеров.  Небесная механика. Законы Кеплера. Определение масс небесных тел. Движение искусственных небесных тел.Солнечная система. Происхождение Солнечной системы. Система Земля - Луна. Планеты земной группы. Планеты-гиганты. Спутники и кольца планет. Малые тела Солнечной системы.  Астероидная опасность.Методы астрономических исследований Электромагнитное излучение, космические лучи и гравитационные волны как источник информации о природе и свойствах небесных тел. Наземные и космические телескопы, принцип их работы. Космические аппараты. Спектральный анализ. Эффект Доплера.  Закон смещения вина. Закон Стефана-Больцмана.Звезды. Звезды: основные физико-химические характеристики и их взаимная связь. Разнообразие звездных характеристик и их закономерности. Определение расстояния до звезд, параллакс.  Двойные и кратные звезды. Внесолнечные планеты.  Проблема существования жизни во вселенной. Внутреннее строение и источники энергии звезд. Происхождение химических элементов. Переменные и вспыхивающие звезды. Коричневые карлики. Эволюция звезд, ее этапы и конечные стадии.Строение Солнца, солнечной атмосферы. Проявления солнечной активности: пятна, вспышки, протуберанцы. Периодичность солнечной активности.  Роль магнитных полей на Солнце. Солнечно-земные связи.Наша Галактика - Млечный Путь.Состав и </w:t>
      </w:r>
      <w:r w:rsidRPr="00AE1764">
        <w:rPr>
          <w:rFonts w:ascii="Times New Roman" w:hAnsi="Times New Roman" w:cs="Times New Roman"/>
        </w:rPr>
        <w:lastRenderedPageBreak/>
        <w:t>структура Галактики.  Звездные скопления. Межзвездный газ и пыль. Вращение Галактики. Темная материя.Галактики. Строение и эволюция Вселенной</w:t>
      </w:r>
      <w:r w:rsidR="005E0170" w:rsidRPr="00AE1764">
        <w:rPr>
          <w:rFonts w:ascii="Times New Roman" w:hAnsi="Times New Roman" w:cs="Times New Roman"/>
        </w:rPr>
        <w:t xml:space="preserve">. </w:t>
      </w:r>
      <w:r w:rsidRPr="00AE1764">
        <w:rPr>
          <w:rFonts w:ascii="Times New Roman" w:hAnsi="Times New Roman" w:cs="Times New Roman"/>
        </w:rPr>
        <w:t xml:space="preserve">Открытие других галактик. Многообразие галактик и их основные характеристики. Сверхмассивные черные дыры и активность галактик. Представление о космологии. Красное смещение. Закон Хаббла.  Эволюция вселенной. Большой Взрыв. Реликтовое излучение. Темная энергия. </w:t>
      </w:r>
    </w:p>
    <w:p w:rsidR="005E0170" w:rsidRPr="00AE1764" w:rsidRDefault="006B1132" w:rsidP="00A94FF5">
      <w:pPr>
        <w:tabs>
          <w:tab w:val="left" w:pos="426"/>
        </w:tabs>
        <w:spacing w:after="0" w:line="276" w:lineRule="auto"/>
        <w:ind w:right="-284"/>
        <w:jc w:val="both"/>
        <w:rPr>
          <w:rFonts w:ascii="Times New Roman" w:hAnsi="Times New Roman" w:cs="Times New Roman"/>
        </w:rPr>
      </w:pPr>
      <w:r w:rsidRPr="00AE1764">
        <w:rPr>
          <w:rFonts w:ascii="Times New Roman" w:hAnsi="Times New Roman" w:cs="Times New Roman"/>
          <w:b/>
          <w:i/>
        </w:rPr>
        <w:t>Требования к уровню подготовки выпускников</w:t>
      </w:r>
    </w:p>
    <w:p w:rsidR="006B1132" w:rsidRPr="00AE1764" w:rsidRDefault="006B1132" w:rsidP="00A94FF5">
      <w:pPr>
        <w:tabs>
          <w:tab w:val="left" w:pos="426"/>
        </w:tabs>
        <w:spacing w:after="0" w:line="276" w:lineRule="auto"/>
        <w:ind w:right="-284"/>
        <w:jc w:val="both"/>
        <w:rPr>
          <w:rFonts w:ascii="Times New Roman" w:hAnsi="Times New Roman" w:cs="Times New Roman"/>
          <w:i/>
        </w:rPr>
      </w:pPr>
      <w:r w:rsidRPr="00AE1764">
        <w:rPr>
          <w:rFonts w:ascii="Times New Roman" w:hAnsi="Times New Roman" w:cs="Times New Roman"/>
          <w:i/>
        </w:rPr>
        <w:t xml:space="preserve">В результате изучения астрономии на базовом уровне выпускникдолжен: знать/понимать: </w:t>
      </w:r>
    </w:p>
    <w:p w:rsidR="005E0170" w:rsidRPr="00AE1764" w:rsidRDefault="006B1132" w:rsidP="00A94FF5">
      <w:pPr>
        <w:tabs>
          <w:tab w:val="left" w:pos="426"/>
        </w:tabs>
        <w:spacing w:after="0" w:line="276" w:lineRule="auto"/>
        <w:ind w:right="-284"/>
        <w:jc w:val="both"/>
        <w:rPr>
          <w:rFonts w:ascii="Times New Roman" w:hAnsi="Times New Roman" w:cs="Times New Roman"/>
        </w:rPr>
      </w:pPr>
      <w:r w:rsidRPr="00AE1764">
        <w:rPr>
          <w:rFonts w:ascii="Times New Roman" w:hAnsi="Times New Roman" w:cs="Times New Roman"/>
        </w:rPr>
        <w:t>-смысл понятий: геоцентрическая и гелиоцентрическая система, видимая звездная величина, созвездие, противостояния и соединения планет, комета, астероид, метеор, метеорит, метеороид, планета, спутник, звезда, Солнечная система, Галактика, Вселенная, всемирное и поясное время, внесолнечная планета (экзопланета), спектральная классификация звезд, параллакс, реликтовое излучение, Большой Взрыв, черная дыра; -смысл физических величин: парсек, световой год, астрономическая единица, звездная величина;</w:t>
      </w:r>
    </w:p>
    <w:p w:rsidR="005E0170" w:rsidRPr="00AE1764" w:rsidRDefault="006B1132" w:rsidP="00A94FF5">
      <w:pPr>
        <w:tabs>
          <w:tab w:val="left" w:pos="426"/>
        </w:tabs>
        <w:spacing w:after="0" w:line="276" w:lineRule="auto"/>
        <w:ind w:right="-284"/>
        <w:jc w:val="both"/>
        <w:rPr>
          <w:rFonts w:ascii="Times New Roman" w:hAnsi="Times New Roman" w:cs="Times New Roman"/>
        </w:rPr>
      </w:pPr>
      <w:r w:rsidRPr="00AE1764">
        <w:rPr>
          <w:rFonts w:ascii="Times New Roman" w:hAnsi="Times New Roman" w:cs="Times New Roman"/>
        </w:rPr>
        <w:t xml:space="preserve"> -смысл физического закона Хаббла;</w:t>
      </w:r>
    </w:p>
    <w:p w:rsidR="005E0170" w:rsidRPr="00AE1764" w:rsidRDefault="006B1132" w:rsidP="00A94FF5">
      <w:pPr>
        <w:tabs>
          <w:tab w:val="left" w:pos="426"/>
        </w:tabs>
        <w:spacing w:after="0" w:line="276" w:lineRule="auto"/>
        <w:ind w:right="-284"/>
        <w:jc w:val="both"/>
        <w:rPr>
          <w:rFonts w:ascii="Times New Roman" w:hAnsi="Times New Roman" w:cs="Times New Roman"/>
        </w:rPr>
      </w:pPr>
      <w:r w:rsidRPr="00AE1764">
        <w:rPr>
          <w:rFonts w:ascii="Times New Roman" w:hAnsi="Times New Roman" w:cs="Times New Roman"/>
        </w:rPr>
        <w:t xml:space="preserve"> -основные этапы освоения космического пространства;</w:t>
      </w:r>
    </w:p>
    <w:p w:rsidR="005E0170" w:rsidRPr="00AE1764" w:rsidRDefault="006B1132" w:rsidP="00A94FF5">
      <w:pPr>
        <w:tabs>
          <w:tab w:val="left" w:pos="426"/>
        </w:tabs>
        <w:spacing w:after="0" w:line="276" w:lineRule="auto"/>
        <w:ind w:right="-284"/>
        <w:jc w:val="both"/>
        <w:rPr>
          <w:rFonts w:ascii="Times New Roman" w:hAnsi="Times New Roman" w:cs="Times New Roman"/>
        </w:rPr>
      </w:pPr>
      <w:r w:rsidRPr="00AE1764">
        <w:rPr>
          <w:rFonts w:ascii="Times New Roman" w:hAnsi="Times New Roman" w:cs="Times New Roman"/>
        </w:rPr>
        <w:t xml:space="preserve"> -гипотезы происхождения Солнечной системы; -основные характеристики и строение Солнца, солнечной атмосферы; размеры Галактики, положение и период обращения Солнца относительно центра Галактики;</w:t>
      </w:r>
    </w:p>
    <w:p w:rsidR="005E0170" w:rsidRPr="00AE1764" w:rsidRDefault="006B1132" w:rsidP="00A94FF5">
      <w:pPr>
        <w:tabs>
          <w:tab w:val="left" w:pos="426"/>
        </w:tabs>
        <w:spacing w:after="0" w:line="276" w:lineRule="auto"/>
        <w:ind w:right="-284"/>
        <w:jc w:val="both"/>
        <w:rPr>
          <w:rFonts w:ascii="Times New Roman" w:hAnsi="Times New Roman" w:cs="Times New Roman"/>
        </w:rPr>
      </w:pPr>
      <w:r w:rsidRPr="00AE1764">
        <w:rPr>
          <w:rFonts w:ascii="Times New Roman" w:hAnsi="Times New Roman" w:cs="Times New Roman"/>
          <w:i/>
        </w:rPr>
        <w:t>уметь:</w:t>
      </w:r>
    </w:p>
    <w:p w:rsidR="005E0170" w:rsidRPr="00AE1764" w:rsidRDefault="006B1132" w:rsidP="00A94FF5">
      <w:pPr>
        <w:tabs>
          <w:tab w:val="left" w:pos="426"/>
        </w:tabs>
        <w:spacing w:after="0" w:line="276" w:lineRule="auto"/>
        <w:ind w:right="-284"/>
        <w:jc w:val="both"/>
        <w:rPr>
          <w:rFonts w:ascii="Times New Roman" w:hAnsi="Times New Roman" w:cs="Times New Roman"/>
        </w:rPr>
      </w:pPr>
      <w:r w:rsidRPr="00AE1764">
        <w:rPr>
          <w:rFonts w:ascii="Times New Roman" w:hAnsi="Times New Roman" w:cs="Times New Roman"/>
        </w:rPr>
        <w:t>-приводить примеры: роли астрономии в развитии цивилизации, использования методов исследований в астрономии, различных диапазонов электромагнитных излучений для получения информации об объектах Вселенной, получения астрономической информации с помощью космических аппаратов и спектрального анализа, влияния солнечной активности на Землю;</w:t>
      </w:r>
    </w:p>
    <w:p w:rsidR="005E0170" w:rsidRPr="00AE1764" w:rsidRDefault="006B1132" w:rsidP="00A94FF5">
      <w:pPr>
        <w:tabs>
          <w:tab w:val="left" w:pos="426"/>
        </w:tabs>
        <w:spacing w:after="0" w:line="276" w:lineRule="auto"/>
        <w:ind w:right="-284"/>
        <w:jc w:val="both"/>
        <w:rPr>
          <w:rFonts w:ascii="Times New Roman" w:hAnsi="Times New Roman" w:cs="Times New Roman"/>
        </w:rPr>
      </w:pPr>
      <w:r w:rsidRPr="00AE1764">
        <w:rPr>
          <w:rFonts w:ascii="Times New Roman" w:hAnsi="Times New Roman" w:cs="Times New Roman"/>
        </w:rPr>
        <w:t xml:space="preserve"> -описывать и объяснять: различия календарей, условия наступления солнечных и лунных затмений, фазы Луны, суточные движения светил, причины возникновения приливов и отливов; принцип действия оптического телескопа, взаимосвязь физико-химических характеристик звезд с использованием диаграммы "цвет-светимость", физические причины, определяющие равновесие звезд, источник энергии звезд и происхождение химических элементов, красное смещение с помощью эффекта Доплера;</w:t>
      </w:r>
    </w:p>
    <w:p w:rsidR="005E0170" w:rsidRPr="00AE1764" w:rsidRDefault="006B1132" w:rsidP="00A94FF5">
      <w:pPr>
        <w:tabs>
          <w:tab w:val="left" w:pos="426"/>
        </w:tabs>
        <w:spacing w:after="0" w:line="276" w:lineRule="auto"/>
        <w:ind w:right="-284"/>
        <w:jc w:val="both"/>
        <w:rPr>
          <w:rFonts w:ascii="Times New Roman" w:hAnsi="Times New Roman" w:cs="Times New Roman"/>
        </w:rPr>
      </w:pPr>
      <w:r w:rsidRPr="00AE1764">
        <w:rPr>
          <w:rFonts w:ascii="Times New Roman" w:hAnsi="Times New Roman" w:cs="Times New Roman"/>
        </w:rPr>
        <w:t xml:space="preserve"> -характеризовать особенности методов познания астрономии, основные элементы и свойства планет Солнечной системы, методы определения расстояний и линейных размеров небесных тел, возможные пути эволюции звезд различной массы; </w:t>
      </w:r>
    </w:p>
    <w:p w:rsidR="005E0170" w:rsidRPr="00AE1764" w:rsidRDefault="006B1132" w:rsidP="00A94FF5">
      <w:pPr>
        <w:tabs>
          <w:tab w:val="left" w:pos="426"/>
        </w:tabs>
        <w:spacing w:after="0" w:line="276" w:lineRule="auto"/>
        <w:ind w:right="-284"/>
        <w:jc w:val="both"/>
        <w:rPr>
          <w:rFonts w:ascii="Times New Roman" w:hAnsi="Times New Roman" w:cs="Times New Roman"/>
        </w:rPr>
      </w:pPr>
      <w:r w:rsidRPr="00AE1764">
        <w:rPr>
          <w:rFonts w:ascii="Times New Roman" w:hAnsi="Times New Roman" w:cs="Times New Roman"/>
        </w:rPr>
        <w:t>-находить на небе основные созвездия Северного полушария, в том числе: Большая Медведица, Малая Медведица, Волопас, Лебедь, Кассиопея, Орион; самые яркие звезды, в том числе: Полярная звезда, Арктур, Вега, Капелла, Сириус, Бетельгейзе;</w:t>
      </w:r>
    </w:p>
    <w:p w:rsidR="005E0170" w:rsidRPr="00AE1764" w:rsidRDefault="006B1132" w:rsidP="00A94FF5">
      <w:pPr>
        <w:tabs>
          <w:tab w:val="left" w:pos="426"/>
        </w:tabs>
        <w:spacing w:after="0" w:line="276" w:lineRule="auto"/>
        <w:ind w:right="-284"/>
        <w:jc w:val="both"/>
        <w:rPr>
          <w:rFonts w:ascii="Times New Roman" w:hAnsi="Times New Roman" w:cs="Times New Roman"/>
        </w:rPr>
      </w:pPr>
      <w:r w:rsidRPr="00AE1764">
        <w:rPr>
          <w:rFonts w:ascii="Times New Roman" w:hAnsi="Times New Roman" w:cs="Times New Roman"/>
        </w:rPr>
        <w:t xml:space="preserve"> - использовать компьютерные приложения для определения положения Солнца, Луны и звезд на любую дату и время суток для данного населенного пункта; </w:t>
      </w:r>
    </w:p>
    <w:p w:rsidR="005E0170" w:rsidRPr="00AE1764" w:rsidRDefault="006B1132" w:rsidP="00A94FF5">
      <w:pPr>
        <w:tabs>
          <w:tab w:val="left" w:pos="426"/>
        </w:tabs>
        <w:spacing w:after="0" w:line="276" w:lineRule="auto"/>
        <w:ind w:right="-284"/>
        <w:jc w:val="both"/>
        <w:rPr>
          <w:rFonts w:ascii="Times New Roman" w:hAnsi="Times New Roman" w:cs="Times New Roman"/>
        </w:rPr>
      </w:pPr>
      <w:r w:rsidRPr="00AE1764">
        <w:rPr>
          <w:rFonts w:ascii="Times New Roman" w:hAnsi="Times New Roman" w:cs="Times New Roman"/>
        </w:rPr>
        <w:t>использовать приобретенные знания и умения в практической деятельности и повседневной жизни для:</w:t>
      </w:r>
    </w:p>
    <w:p w:rsidR="006B1132" w:rsidRPr="00AE1764" w:rsidRDefault="006B1132" w:rsidP="00A94FF5">
      <w:pPr>
        <w:tabs>
          <w:tab w:val="left" w:pos="426"/>
        </w:tabs>
        <w:spacing w:after="0" w:line="276" w:lineRule="auto"/>
        <w:ind w:right="-284"/>
        <w:jc w:val="both"/>
        <w:rPr>
          <w:rFonts w:ascii="Times New Roman" w:hAnsi="Times New Roman" w:cs="Times New Roman"/>
        </w:rPr>
      </w:pPr>
      <w:r w:rsidRPr="00AE1764">
        <w:rPr>
          <w:rFonts w:ascii="Times New Roman" w:hAnsi="Times New Roman" w:cs="Times New Roman"/>
        </w:rPr>
        <w:t xml:space="preserve"> -понимания взаимосвязи астрономии с другими науками, в основе которых лежат знания по астрономии, отделение ее от лженаук; -оценивания информации, содержащейся в сообщениях СМИ, Интернете, научно</w:t>
      </w:r>
      <w:r w:rsidR="005E0170" w:rsidRPr="00AE1764">
        <w:rPr>
          <w:rFonts w:ascii="Times New Roman" w:hAnsi="Times New Roman" w:cs="Times New Roman"/>
        </w:rPr>
        <w:t>-</w:t>
      </w:r>
      <w:r w:rsidRPr="00AE1764">
        <w:rPr>
          <w:rFonts w:ascii="Times New Roman" w:hAnsi="Times New Roman" w:cs="Times New Roman"/>
        </w:rPr>
        <w:t xml:space="preserve">популярных статьях. </w:t>
      </w:r>
    </w:p>
    <w:p w:rsidR="005E0170" w:rsidRPr="00AE1764" w:rsidRDefault="006B1132" w:rsidP="00A94FF5">
      <w:pPr>
        <w:tabs>
          <w:tab w:val="left" w:pos="426"/>
        </w:tabs>
        <w:spacing w:after="0" w:line="276" w:lineRule="auto"/>
        <w:ind w:right="-284"/>
        <w:jc w:val="both"/>
        <w:rPr>
          <w:rFonts w:ascii="Times New Roman" w:hAnsi="Times New Roman" w:cs="Times New Roman"/>
          <w:b/>
        </w:rPr>
      </w:pPr>
      <w:r w:rsidRPr="00AE1764">
        <w:rPr>
          <w:rFonts w:ascii="Times New Roman" w:hAnsi="Times New Roman" w:cs="Times New Roman"/>
          <w:b/>
        </w:rPr>
        <w:t xml:space="preserve">Химия </w:t>
      </w:r>
    </w:p>
    <w:p w:rsidR="005E0170" w:rsidRPr="00AE1764" w:rsidRDefault="006B1132" w:rsidP="00A94FF5">
      <w:pPr>
        <w:tabs>
          <w:tab w:val="left" w:pos="426"/>
        </w:tabs>
        <w:spacing w:after="0" w:line="276" w:lineRule="auto"/>
        <w:ind w:right="-284"/>
        <w:jc w:val="both"/>
        <w:rPr>
          <w:rFonts w:ascii="Times New Roman" w:hAnsi="Times New Roman" w:cs="Times New Roman"/>
        </w:rPr>
      </w:pPr>
      <w:r w:rsidRPr="00AE1764">
        <w:rPr>
          <w:rFonts w:ascii="Times New Roman" w:hAnsi="Times New Roman" w:cs="Times New Roman"/>
          <w:i/>
        </w:rPr>
        <w:t>Изучение химии на базовом уровне среднего общего образования направлено на достижение следующих целей</w:t>
      </w:r>
      <w:r w:rsidRPr="00AE1764">
        <w:rPr>
          <w:rFonts w:ascii="Times New Roman" w:hAnsi="Times New Roman" w:cs="Times New Roman"/>
        </w:rPr>
        <w:t>:</w:t>
      </w:r>
    </w:p>
    <w:p w:rsidR="005E0170" w:rsidRPr="00AE1764" w:rsidRDefault="006B1132" w:rsidP="00A94FF5">
      <w:pPr>
        <w:tabs>
          <w:tab w:val="left" w:pos="426"/>
        </w:tabs>
        <w:spacing w:after="0" w:line="276" w:lineRule="auto"/>
        <w:ind w:right="-284"/>
        <w:jc w:val="both"/>
        <w:rPr>
          <w:rFonts w:ascii="Times New Roman" w:hAnsi="Times New Roman" w:cs="Times New Roman"/>
        </w:rPr>
      </w:pPr>
      <w:r w:rsidRPr="00AE1764">
        <w:rPr>
          <w:rFonts w:ascii="Times New Roman" w:hAnsi="Times New Roman" w:cs="Times New Roman"/>
        </w:rPr>
        <w:t xml:space="preserve"> - освоение знаний о химической составляющей естественнонаучной картины мира, важнейших химических понятиях, законах и теориях; </w:t>
      </w:r>
    </w:p>
    <w:p w:rsidR="005E0170" w:rsidRPr="00AE1764" w:rsidRDefault="006B1132" w:rsidP="00A94FF5">
      <w:pPr>
        <w:tabs>
          <w:tab w:val="left" w:pos="426"/>
        </w:tabs>
        <w:spacing w:after="0" w:line="276" w:lineRule="auto"/>
        <w:ind w:right="-284"/>
        <w:jc w:val="both"/>
        <w:rPr>
          <w:rFonts w:ascii="Times New Roman" w:hAnsi="Times New Roman" w:cs="Times New Roman"/>
        </w:rPr>
      </w:pPr>
      <w:r w:rsidRPr="00AE1764">
        <w:rPr>
          <w:rFonts w:ascii="Times New Roman" w:hAnsi="Times New Roman" w:cs="Times New Roman"/>
        </w:rPr>
        <w:t xml:space="preserve">- овладение умениями применять полученные знания для объяснения разнообразных химических явлений и свойств веществ, оценки роли химии в развитии современных технологий и получении новых материалов; </w:t>
      </w:r>
    </w:p>
    <w:p w:rsidR="006B1132" w:rsidRPr="00AE1764" w:rsidRDefault="006B1132" w:rsidP="00A94FF5">
      <w:pPr>
        <w:tabs>
          <w:tab w:val="left" w:pos="426"/>
        </w:tabs>
        <w:spacing w:after="0" w:line="276" w:lineRule="auto"/>
        <w:ind w:right="-284"/>
        <w:jc w:val="both"/>
        <w:rPr>
          <w:rFonts w:ascii="Times New Roman" w:hAnsi="Times New Roman" w:cs="Times New Roman"/>
        </w:rPr>
      </w:pPr>
      <w:r w:rsidRPr="00AE1764">
        <w:rPr>
          <w:rFonts w:ascii="Times New Roman" w:hAnsi="Times New Roman" w:cs="Times New Roman"/>
        </w:rPr>
        <w:t xml:space="preserve">- развитие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 в том числе компьютерных; </w:t>
      </w:r>
    </w:p>
    <w:p w:rsidR="005E0170" w:rsidRPr="00AE1764" w:rsidRDefault="006B1132" w:rsidP="00A94FF5">
      <w:pPr>
        <w:tabs>
          <w:tab w:val="left" w:pos="426"/>
        </w:tabs>
        <w:spacing w:after="0" w:line="276" w:lineRule="auto"/>
        <w:ind w:right="-284"/>
        <w:jc w:val="both"/>
        <w:rPr>
          <w:rFonts w:ascii="Times New Roman" w:hAnsi="Times New Roman" w:cs="Times New Roman"/>
        </w:rPr>
      </w:pPr>
      <w:r w:rsidRPr="00AE1764">
        <w:rPr>
          <w:rFonts w:ascii="Times New Roman" w:hAnsi="Times New Roman" w:cs="Times New Roman"/>
        </w:rPr>
        <w:lastRenderedPageBreak/>
        <w:t xml:space="preserve">- воспитание убежденности в позитивной роли химии в жизни современного общества, необходимости химически грамотного отношения к своему здоровью и окружающей среде; - применение полученных знаний и умений для безопасного использования веществ и материалов в быту, сельском хозяйстве и на производстве, решения практических задач в повседневной жизни, предупреждения явлений, наносящих вред здоровью человека и окружающей среде. </w:t>
      </w:r>
    </w:p>
    <w:p w:rsidR="005E0170" w:rsidRPr="00AE1764" w:rsidRDefault="006B1132" w:rsidP="00A94FF5">
      <w:pPr>
        <w:tabs>
          <w:tab w:val="left" w:pos="426"/>
        </w:tabs>
        <w:spacing w:after="0" w:line="276" w:lineRule="auto"/>
        <w:ind w:right="-284"/>
        <w:jc w:val="both"/>
        <w:rPr>
          <w:rFonts w:ascii="Times New Roman" w:hAnsi="Times New Roman" w:cs="Times New Roman"/>
        </w:rPr>
      </w:pPr>
      <w:r w:rsidRPr="00AE1764">
        <w:rPr>
          <w:rFonts w:ascii="Times New Roman" w:hAnsi="Times New Roman" w:cs="Times New Roman"/>
          <w:b/>
          <w:i/>
        </w:rPr>
        <w:t>Содержание основной образовательной программы по химии</w:t>
      </w:r>
    </w:p>
    <w:p w:rsidR="005E0170" w:rsidRDefault="006B1132" w:rsidP="00A94FF5">
      <w:pPr>
        <w:tabs>
          <w:tab w:val="left" w:pos="426"/>
        </w:tabs>
        <w:spacing w:after="0" w:line="276" w:lineRule="auto"/>
        <w:ind w:right="-284"/>
        <w:jc w:val="both"/>
        <w:rPr>
          <w:rFonts w:ascii="Times New Roman" w:hAnsi="Times New Roman" w:cs="Times New Roman"/>
        </w:rPr>
      </w:pPr>
      <w:r w:rsidRPr="00AE1764">
        <w:rPr>
          <w:rFonts w:ascii="Times New Roman" w:hAnsi="Times New Roman" w:cs="Times New Roman"/>
        </w:rPr>
        <w:t>Методы познания в химии Научные методы познания веществ и химический явлений. Роль эксперимента и теории в химии. Моделирование химических процессов. Теоретические основы химии Современные представления о строении атома Атом. Изотопы. Атомные орбитали. s-, р-элементы. Особенности строения электронных оболочек атомов переходных элементов. Периодический закон и периодическая система химических элементов Д.И. Менделеева. Химическая связь Ковалентная связь, ее разновидности и механизмы образования. Электроотрицательность. Степень окисления и валентность химических элементов. Ионная связь. Катионы и анионы. Металлическая связь. Водородная связь. Вещество Качественный и количественный состав вещества. Вещества молекулярного и немолекулярного строения. Причины многообразия веществ: изомерия, гомология, аллотропия. Явления, происходящие при растворении веществ - разрушение кристаллической решетки, диффузия, диссоциация, гидратация. Чистые вещества и смеси. Истинные растворы. Растворение как физикохимический процесс. Способы выражения концентрации растворов: массовая доля растворенного вещества. Диссоциация электролитов в водных растворах. Сильные и слабые электролиты. Золи, гели, понятие о коллоидах. Химические реакции Классификация химических реакций в неорганической и органической химии. Реакции ионного обмена в водных растворах. Среда водных растворов: кислая, нейтральная, щелочная. Водородный показатель (рН) раствора. Окислительно-восстановительные реакции. Электролиз растворов и расплавов. Скорость реакции, ее зависимость от различных факторов. Катализ. Обратимость реакций. Химическое равновесие и способы его смешения. Неорганическая химия Классификация неорганических соединений. Химические свойства основных классов неорганических соединений. Металлы. Электрохимический ряд напряжений металлов. Общие способы получения металлов. Понятие о коррозии металлов. Способы защиты от коррозии. Неметаллы. Окислительно-восстановительные свойства типичных неметаллов. Общая характеристика подгруппы галогенов. Органическая химия Классификация и номенклатура органических соединений. Химические свойства основных классов органических соединений. Теория строения органических соединений. Углеродный скелет. Радикалы. Функциональные группы. Гомологический ряд, гомологи. Структурная изомерия. Типы химических связей в моле</w:t>
      </w:r>
      <w:r w:rsidR="005E0170" w:rsidRPr="00AE1764">
        <w:rPr>
          <w:rFonts w:ascii="Times New Roman" w:hAnsi="Times New Roman" w:cs="Times New Roman"/>
        </w:rPr>
        <w:t xml:space="preserve">кулах органических соединений. </w:t>
      </w:r>
      <w:r w:rsidRPr="00AE1764">
        <w:rPr>
          <w:rFonts w:ascii="Times New Roman" w:hAnsi="Times New Roman" w:cs="Times New Roman"/>
        </w:rPr>
        <w:t xml:space="preserve">Углеводороды: алканы, </w:t>
      </w:r>
      <w:r w:rsidR="005E0170" w:rsidRPr="00AE1764">
        <w:rPr>
          <w:rFonts w:ascii="Times New Roman" w:hAnsi="Times New Roman" w:cs="Times New Roman"/>
        </w:rPr>
        <w:t xml:space="preserve">алкены и диены, алкины, арены. </w:t>
      </w:r>
      <w:r w:rsidRPr="00AE1764">
        <w:rPr>
          <w:rFonts w:ascii="Times New Roman" w:hAnsi="Times New Roman" w:cs="Times New Roman"/>
        </w:rPr>
        <w:t xml:space="preserve">углеводородов: нефть и природный газ. Кислородсодержащие соединения: одно- и многоатомные спирты, фенол, альдегиды, одноосновные карбоновые кислоты, сложные эфиры, жиры, углеводы. Азотсодержащие соединения: амины, аминокислоты, белки. Полимеры: пластмассы, каучуки, волокна. Экспериментальные основы химии Правила безопасности при работе с едкими, горючими и токсичными веществами. Проведение химических реакций в растворах. Проведение химических реакций при нагревании. Качественный и количественный анализ веществ. Определение характера среды. Индикаторы. Качественные реакции на неорганические вещества и ионы, отдельные классы органических соединений. Химия и жизнь Химия и здоровье. Лекарства, ферменты, витамины, гормоны, минеральные воды. Проблемы, связанные с применением лекарственных препаратов. Химия и пища. Калорийность жиров, белков и углеводов. Химия в повседневной жизни. Моющие и чистящие средства. Правила безопасной работы со средствами бытовой химии. Химические вещества как строительные и поделочные материалы. Вещества, используемые в полиграфии, живописи, скульптуре, архитектуре. Общие представления о промышленных способах получения химических веществ (на примере производства серной кислоты). Химическое загрязнение окружающей среды и его последствия. Бытовая химическая грамотность. </w:t>
      </w:r>
    </w:p>
    <w:p w:rsidR="00FE445E" w:rsidRPr="00AE1764" w:rsidRDefault="00FE445E" w:rsidP="00A94FF5">
      <w:pPr>
        <w:tabs>
          <w:tab w:val="left" w:pos="426"/>
        </w:tabs>
        <w:spacing w:after="0" w:line="276" w:lineRule="auto"/>
        <w:ind w:right="-284"/>
        <w:jc w:val="both"/>
        <w:rPr>
          <w:rFonts w:ascii="Times New Roman" w:hAnsi="Times New Roman" w:cs="Times New Roman"/>
        </w:rPr>
      </w:pPr>
    </w:p>
    <w:p w:rsidR="005E0170" w:rsidRPr="00AE1764" w:rsidRDefault="006B1132" w:rsidP="00A94FF5">
      <w:pPr>
        <w:tabs>
          <w:tab w:val="left" w:pos="426"/>
        </w:tabs>
        <w:spacing w:after="0" w:line="276" w:lineRule="auto"/>
        <w:ind w:right="-284"/>
        <w:jc w:val="both"/>
        <w:rPr>
          <w:rFonts w:ascii="Times New Roman" w:hAnsi="Times New Roman" w:cs="Times New Roman"/>
        </w:rPr>
      </w:pPr>
      <w:r w:rsidRPr="00AE1764">
        <w:rPr>
          <w:rFonts w:ascii="Times New Roman" w:hAnsi="Times New Roman" w:cs="Times New Roman"/>
          <w:b/>
          <w:i/>
        </w:rPr>
        <w:t>Требования к уровню подготовки выпускников</w:t>
      </w:r>
    </w:p>
    <w:p w:rsidR="005E0170" w:rsidRPr="00AE1764" w:rsidRDefault="006B1132" w:rsidP="00A94FF5">
      <w:pPr>
        <w:tabs>
          <w:tab w:val="left" w:pos="426"/>
        </w:tabs>
        <w:spacing w:after="0" w:line="276" w:lineRule="auto"/>
        <w:ind w:right="-284"/>
        <w:jc w:val="both"/>
        <w:rPr>
          <w:rFonts w:ascii="Times New Roman" w:hAnsi="Times New Roman" w:cs="Times New Roman"/>
        </w:rPr>
      </w:pPr>
      <w:r w:rsidRPr="00AE1764">
        <w:rPr>
          <w:rFonts w:ascii="Times New Roman" w:hAnsi="Times New Roman" w:cs="Times New Roman"/>
          <w:i/>
        </w:rPr>
        <w:t>В результате изучения химии на базовом уровне ученик должен знать/понимать</w:t>
      </w:r>
      <w:r w:rsidRPr="00AE1764">
        <w:rPr>
          <w:rFonts w:ascii="Times New Roman" w:hAnsi="Times New Roman" w:cs="Times New Roman"/>
        </w:rPr>
        <w:t>:</w:t>
      </w:r>
    </w:p>
    <w:p w:rsidR="005E0170" w:rsidRPr="00AE1764" w:rsidRDefault="006B1132" w:rsidP="00A94FF5">
      <w:pPr>
        <w:tabs>
          <w:tab w:val="left" w:pos="426"/>
        </w:tabs>
        <w:spacing w:after="0" w:line="276" w:lineRule="auto"/>
        <w:ind w:right="-284"/>
        <w:jc w:val="both"/>
        <w:rPr>
          <w:rFonts w:ascii="Times New Roman" w:hAnsi="Times New Roman" w:cs="Times New Roman"/>
        </w:rPr>
      </w:pPr>
      <w:r w:rsidRPr="00AE1764">
        <w:rPr>
          <w:rFonts w:ascii="Times New Roman" w:hAnsi="Times New Roman" w:cs="Times New Roman"/>
        </w:rPr>
        <w:t xml:space="preserve"> - важнейшие химические понятия: вещество, химический элемент, атом, молекула, относительные атомная и молекулярная массы, ион, аллотропия, изотопы, химическая связь, электроотрицательность, </w:t>
      </w:r>
      <w:r w:rsidRPr="00AE1764">
        <w:rPr>
          <w:rFonts w:ascii="Times New Roman" w:hAnsi="Times New Roman" w:cs="Times New Roman"/>
        </w:rPr>
        <w:lastRenderedPageBreak/>
        <w:t>валентность, степень окисления, моль, молярная масса, молярный объем, вещества молекулярного и немолекулярного строения, растворы, электролит и неэлектролит, электролитическая диссоциация, окислитель и восстановитель, окисление и восстановление, тепловой эффект реакции, скорость химической реакции, катализ, химическое равновесие, углеродный скелет, функциональная группа, изомерия, гомология;</w:t>
      </w:r>
    </w:p>
    <w:p w:rsidR="005E0170" w:rsidRPr="00AE1764" w:rsidRDefault="006B1132" w:rsidP="00A94FF5">
      <w:pPr>
        <w:tabs>
          <w:tab w:val="left" w:pos="426"/>
        </w:tabs>
        <w:spacing w:after="0" w:line="276" w:lineRule="auto"/>
        <w:ind w:right="-284"/>
        <w:jc w:val="both"/>
        <w:rPr>
          <w:rFonts w:ascii="Times New Roman" w:hAnsi="Times New Roman" w:cs="Times New Roman"/>
        </w:rPr>
      </w:pPr>
      <w:r w:rsidRPr="00AE1764">
        <w:rPr>
          <w:rFonts w:ascii="Times New Roman" w:hAnsi="Times New Roman" w:cs="Times New Roman"/>
        </w:rPr>
        <w:t xml:space="preserve"> - основные законы химии: сохранения массы веществ, постоянства состава, периодический закон; - основные теории химии: химической связи, электролитической диссоциации, строения органических соединений;</w:t>
      </w:r>
    </w:p>
    <w:p w:rsidR="005E0170" w:rsidRPr="00AE1764" w:rsidRDefault="006B1132" w:rsidP="00A94FF5">
      <w:pPr>
        <w:tabs>
          <w:tab w:val="left" w:pos="426"/>
        </w:tabs>
        <w:spacing w:after="0" w:line="276" w:lineRule="auto"/>
        <w:ind w:right="-284"/>
        <w:jc w:val="both"/>
        <w:rPr>
          <w:rFonts w:ascii="Times New Roman" w:hAnsi="Times New Roman" w:cs="Times New Roman"/>
        </w:rPr>
      </w:pPr>
      <w:r w:rsidRPr="00AE1764">
        <w:rPr>
          <w:rFonts w:ascii="Times New Roman" w:hAnsi="Times New Roman" w:cs="Times New Roman"/>
        </w:rPr>
        <w:t xml:space="preserve"> - важнейшие вещества и материалы: основные металлы и сплавы; серная, соляная, азотная и уксусная кислоты; щелочи, аммиак, минеральные удобрения, метан, этилен, ацетилен, бензол, этанол, жиры, мыла, глюкоза, сахароза, крахмал, клетчатка, белки, искусственные и синтетические волокна, каучуки, пластмассы;</w:t>
      </w:r>
    </w:p>
    <w:p w:rsidR="005E0170" w:rsidRPr="00AE1764" w:rsidRDefault="006B1132" w:rsidP="00A94FF5">
      <w:pPr>
        <w:tabs>
          <w:tab w:val="left" w:pos="426"/>
        </w:tabs>
        <w:spacing w:after="0" w:line="276" w:lineRule="auto"/>
        <w:ind w:right="-284"/>
        <w:jc w:val="both"/>
        <w:rPr>
          <w:rFonts w:ascii="Times New Roman" w:hAnsi="Times New Roman" w:cs="Times New Roman"/>
        </w:rPr>
      </w:pPr>
      <w:r w:rsidRPr="00AE1764">
        <w:rPr>
          <w:rFonts w:ascii="Times New Roman" w:hAnsi="Times New Roman" w:cs="Times New Roman"/>
          <w:i/>
        </w:rPr>
        <w:t>уметь:</w:t>
      </w:r>
      <w:r w:rsidRPr="00AE1764">
        <w:rPr>
          <w:rFonts w:ascii="Times New Roman" w:hAnsi="Times New Roman" w:cs="Times New Roman"/>
        </w:rPr>
        <w:t xml:space="preserve"> - называть изученные вещества по "тривиальной" или международной номенклатуре;</w:t>
      </w:r>
    </w:p>
    <w:p w:rsidR="006B1132" w:rsidRPr="00AE1764" w:rsidRDefault="006B1132" w:rsidP="00A94FF5">
      <w:pPr>
        <w:tabs>
          <w:tab w:val="left" w:pos="426"/>
        </w:tabs>
        <w:spacing w:after="0" w:line="276" w:lineRule="auto"/>
        <w:ind w:right="-284"/>
        <w:jc w:val="both"/>
        <w:rPr>
          <w:rFonts w:ascii="Times New Roman" w:hAnsi="Times New Roman" w:cs="Times New Roman"/>
        </w:rPr>
      </w:pPr>
      <w:r w:rsidRPr="00AE1764">
        <w:rPr>
          <w:rFonts w:ascii="Times New Roman" w:hAnsi="Times New Roman" w:cs="Times New Roman"/>
        </w:rPr>
        <w:t xml:space="preserve"> - определять: валентность и степень окисления химических элементов, тип химической связи в соединениях, заряд иона, характер среды в водных растворах неорганических соединений, окислитель и восстановитель, принадлежность веществ к различным классам органических соединений; </w:t>
      </w:r>
    </w:p>
    <w:p w:rsidR="005E0170" w:rsidRPr="00AE1764" w:rsidRDefault="006B1132" w:rsidP="00A94FF5">
      <w:pPr>
        <w:tabs>
          <w:tab w:val="left" w:pos="426"/>
        </w:tabs>
        <w:spacing w:after="0" w:line="276" w:lineRule="auto"/>
        <w:ind w:right="-284"/>
        <w:jc w:val="both"/>
        <w:rPr>
          <w:rFonts w:ascii="Times New Roman" w:hAnsi="Times New Roman" w:cs="Times New Roman"/>
        </w:rPr>
      </w:pPr>
      <w:r w:rsidRPr="00AE1764">
        <w:rPr>
          <w:rFonts w:ascii="Times New Roman" w:hAnsi="Times New Roman" w:cs="Times New Roman"/>
        </w:rPr>
        <w:t>- характеризовать: элементы малых периодов по их положению в периодической системе Д.И. Менделеева; общие химические свойства металлов, неметаллов, основных классов неорганических и органических соединений; строение и химические свойства изученных органических соединений;</w:t>
      </w:r>
    </w:p>
    <w:p w:rsidR="005E0170" w:rsidRPr="00AE1764" w:rsidRDefault="006B1132" w:rsidP="00A94FF5">
      <w:pPr>
        <w:tabs>
          <w:tab w:val="left" w:pos="426"/>
        </w:tabs>
        <w:spacing w:after="0" w:line="276" w:lineRule="auto"/>
        <w:ind w:right="-284"/>
        <w:jc w:val="both"/>
        <w:rPr>
          <w:rFonts w:ascii="Times New Roman" w:hAnsi="Times New Roman" w:cs="Times New Roman"/>
        </w:rPr>
      </w:pPr>
      <w:r w:rsidRPr="00AE1764">
        <w:rPr>
          <w:rFonts w:ascii="Times New Roman" w:hAnsi="Times New Roman" w:cs="Times New Roman"/>
        </w:rPr>
        <w:t xml:space="preserve"> - объяснять: зависимость свойств веществ от их состава и строения; природу химической связи (ионной, ковалентной, металлической), зависимость скорости химической реакции и положения химического равновесия от различных факторов: - выполнять химический эксперимент по распознаванию важнейших неорганических и органических веществ;</w:t>
      </w:r>
    </w:p>
    <w:p w:rsidR="003B588A" w:rsidRPr="00AE1764" w:rsidRDefault="006B1132" w:rsidP="00A94FF5">
      <w:pPr>
        <w:tabs>
          <w:tab w:val="left" w:pos="426"/>
        </w:tabs>
        <w:spacing w:after="0" w:line="276" w:lineRule="auto"/>
        <w:ind w:right="-284"/>
        <w:jc w:val="both"/>
        <w:rPr>
          <w:rFonts w:ascii="Times New Roman" w:hAnsi="Times New Roman" w:cs="Times New Roman"/>
        </w:rPr>
      </w:pPr>
      <w:r w:rsidRPr="00AE1764">
        <w:rPr>
          <w:rFonts w:ascii="Times New Roman" w:hAnsi="Times New Roman" w:cs="Times New Roman"/>
        </w:rPr>
        <w:t xml:space="preserve"> - проводить самостоятельный поиск химической информации с использованием различных источников (научно-популярных изданий, компьютерных баз данных, ресурсов Интернета);</w:t>
      </w:r>
    </w:p>
    <w:p w:rsidR="003B588A" w:rsidRPr="00AE1764" w:rsidRDefault="003B588A" w:rsidP="00A94FF5">
      <w:pPr>
        <w:tabs>
          <w:tab w:val="left" w:pos="426"/>
        </w:tabs>
        <w:spacing w:after="0" w:line="276" w:lineRule="auto"/>
        <w:ind w:right="-284"/>
        <w:jc w:val="both"/>
        <w:rPr>
          <w:rFonts w:ascii="Times New Roman" w:hAnsi="Times New Roman" w:cs="Times New Roman"/>
        </w:rPr>
      </w:pPr>
      <w:r w:rsidRPr="00AE1764">
        <w:rPr>
          <w:rFonts w:ascii="Times New Roman" w:hAnsi="Times New Roman" w:cs="Times New Roman"/>
        </w:rPr>
        <w:t xml:space="preserve">- </w:t>
      </w:r>
      <w:r w:rsidR="006B1132" w:rsidRPr="00AE1764">
        <w:rPr>
          <w:rFonts w:ascii="Times New Roman" w:hAnsi="Times New Roman" w:cs="Times New Roman"/>
        </w:rPr>
        <w:t xml:space="preserve">использовать компьютерные технологии для обработки и передачи химической информации и ее представления в различных формах; </w:t>
      </w:r>
    </w:p>
    <w:p w:rsidR="003B588A" w:rsidRPr="00AE1764" w:rsidRDefault="006B1132" w:rsidP="00A94FF5">
      <w:pPr>
        <w:tabs>
          <w:tab w:val="left" w:pos="426"/>
        </w:tabs>
        <w:spacing w:after="0" w:line="276" w:lineRule="auto"/>
        <w:ind w:right="-284"/>
        <w:jc w:val="both"/>
        <w:rPr>
          <w:rFonts w:ascii="Times New Roman" w:hAnsi="Times New Roman" w:cs="Times New Roman"/>
        </w:rPr>
      </w:pPr>
      <w:r w:rsidRPr="00AE1764">
        <w:rPr>
          <w:rFonts w:ascii="Times New Roman" w:hAnsi="Times New Roman" w:cs="Times New Roman"/>
        </w:rPr>
        <w:t xml:space="preserve">использовать приобретенные знания и умения в практической деятельности и повседневной жизни для: </w:t>
      </w:r>
    </w:p>
    <w:p w:rsidR="003B588A" w:rsidRPr="00AE1764" w:rsidRDefault="006B1132" w:rsidP="00A94FF5">
      <w:pPr>
        <w:tabs>
          <w:tab w:val="left" w:pos="426"/>
        </w:tabs>
        <w:spacing w:after="0" w:line="276" w:lineRule="auto"/>
        <w:ind w:right="-284"/>
        <w:jc w:val="both"/>
        <w:rPr>
          <w:rFonts w:ascii="Times New Roman" w:hAnsi="Times New Roman" w:cs="Times New Roman"/>
        </w:rPr>
      </w:pPr>
      <w:r w:rsidRPr="00AE1764">
        <w:rPr>
          <w:rFonts w:ascii="Times New Roman" w:hAnsi="Times New Roman" w:cs="Times New Roman"/>
        </w:rPr>
        <w:t>- объяснения химических явлений, происходящих в природе, быту и на производстве;</w:t>
      </w:r>
    </w:p>
    <w:p w:rsidR="003B588A" w:rsidRPr="00AE1764" w:rsidRDefault="006B1132" w:rsidP="00A94FF5">
      <w:pPr>
        <w:tabs>
          <w:tab w:val="left" w:pos="426"/>
        </w:tabs>
        <w:spacing w:after="0" w:line="276" w:lineRule="auto"/>
        <w:ind w:right="-284"/>
        <w:jc w:val="both"/>
        <w:rPr>
          <w:rFonts w:ascii="Times New Roman" w:hAnsi="Times New Roman" w:cs="Times New Roman"/>
        </w:rPr>
      </w:pPr>
      <w:r w:rsidRPr="00AE1764">
        <w:rPr>
          <w:rFonts w:ascii="Times New Roman" w:hAnsi="Times New Roman" w:cs="Times New Roman"/>
        </w:rPr>
        <w:t xml:space="preserve"> - определения возможности протекания химических превращений в различных условиях и оценки их последствий; </w:t>
      </w:r>
    </w:p>
    <w:p w:rsidR="003B588A" w:rsidRPr="00AE1764" w:rsidRDefault="006B1132" w:rsidP="00A94FF5">
      <w:pPr>
        <w:tabs>
          <w:tab w:val="left" w:pos="426"/>
        </w:tabs>
        <w:spacing w:after="0" w:line="276" w:lineRule="auto"/>
        <w:ind w:right="-284"/>
        <w:jc w:val="both"/>
        <w:rPr>
          <w:rFonts w:ascii="Times New Roman" w:hAnsi="Times New Roman" w:cs="Times New Roman"/>
        </w:rPr>
      </w:pPr>
      <w:r w:rsidRPr="00AE1764">
        <w:rPr>
          <w:rFonts w:ascii="Times New Roman" w:hAnsi="Times New Roman" w:cs="Times New Roman"/>
        </w:rPr>
        <w:t>- экологически грамотного поведения в окружающей среде;</w:t>
      </w:r>
    </w:p>
    <w:p w:rsidR="003B588A" w:rsidRPr="00AE1764" w:rsidRDefault="006B1132" w:rsidP="00A94FF5">
      <w:pPr>
        <w:tabs>
          <w:tab w:val="left" w:pos="426"/>
        </w:tabs>
        <w:spacing w:after="0" w:line="276" w:lineRule="auto"/>
        <w:ind w:right="-284"/>
        <w:jc w:val="both"/>
        <w:rPr>
          <w:rFonts w:ascii="Times New Roman" w:hAnsi="Times New Roman" w:cs="Times New Roman"/>
        </w:rPr>
      </w:pPr>
      <w:r w:rsidRPr="00AE1764">
        <w:rPr>
          <w:rFonts w:ascii="Times New Roman" w:hAnsi="Times New Roman" w:cs="Times New Roman"/>
        </w:rPr>
        <w:t xml:space="preserve"> - оценки влияния химического загрязнения окружающей среды на организм человека и другие живые организмы; </w:t>
      </w:r>
    </w:p>
    <w:p w:rsidR="003B588A" w:rsidRPr="00AE1764" w:rsidRDefault="006B1132" w:rsidP="00A94FF5">
      <w:pPr>
        <w:tabs>
          <w:tab w:val="left" w:pos="426"/>
        </w:tabs>
        <w:spacing w:after="0" w:line="276" w:lineRule="auto"/>
        <w:ind w:right="-284"/>
        <w:jc w:val="both"/>
        <w:rPr>
          <w:rFonts w:ascii="Times New Roman" w:hAnsi="Times New Roman" w:cs="Times New Roman"/>
        </w:rPr>
      </w:pPr>
      <w:r w:rsidRPr="00AE1764">
        <w:rPr>
          <w:rFonts w:ascii="Times New Roman" w:hAnsi="Times New Roman" w:cs="Times New Roman"/>
        </w:rPr>
        <w:t>- безопасного обращения с горючими и токсичными веществами, лабораторным оборудованием;</w:t>
      </w:r>
    </w:p>
    <w:p w:rsidR="00FE445E" w:rsidRPr="00AE1764" w:rsidRDefault="006B1132" w:rsidP="00A94FF5">
      <w:pPr>
        <w:tabs>
          <w:tab w:val="left" w:pos="426"/>
        </w:tabs>
        <w:spacing w:after="0" w:line="276" w:lineRule="auto"/>
        <w:ind w:right="-284"/>
        <w:jc w:val="both"/>
        <w:rPr>
          <w:rFonts w:ascii="Times New Roman" w:hAnsi="Times New Roman" w:cs="Times New Roman"/>
        </w:rPr>
      </w:pPr>
      <w:r w:rsidRPr="00AE1764">
        <w:rPr>
          <w:rFonts w:ascii="Times New Roman" w:hAnsi="Times New Roman" w:cs="Times New Roman"/>
        </w:rPr>
        <w:t xml:space="preserve"> - приготовления растворов заданной концентрации в быту и на производстве; </w:t>
      </w:r>
    </w:p>
    <w:p w:rsidR="006B1132" w:rsidRDefault="006B1132" w:rsidP="00A94FF5">
      <w:pPr>
        <w:tabs>
          <w:tab w:val="left" w:pos="426"/>
        </w:tabs>
        <w:spacing w:after="0" w:line="276" w:lineRule="auto"/>
        <w:ind w:right="-284"/>
        <w:jc w:val="both"/>
        <w:rPr>
          <w:rFonts w:ascii="Times New Roman" w:hAnsi="Times New Roman" w:cs="Times New Roman"/>
        </w:rPr>
      </w:pPr>
      <w:r w:rsidRPr="00AE1764">
        <w:rPr>
          <w:rFonts w:ascii="Times New Roman" w:hAnsi="Times New Roman" w:cs="Times New Roman"/>
        </w:rPr>
        <w:t xml:space="preserve">- критической оценки достоверности химической информации, поступающей из разных источников. </w:t>
      </w:r>
    </w:p>
    <w:p w:rsidR="003B588A" w:rsidRPr="00AE1764" w:rsidRDefault="006B1132" w:rsidP="004D7355">
      <w:pPr>
        <w:tabs>
          <w:tab w:val="left" w:pos="426"/>
        </w:tabs>
        <w:spacing w:after="0" w:line="276" w:lineRule="auto"/>
        <w:ind w:right="-284"/>
        <w:jc w:val="both"/>
        <w:rPr>
          <w:rFonts w:ascii="Times New Roman" w:hAnsi="Times New Roman" w:cs="Times New Roman"/>
          <w:b/>
        </w:rPr>
      </w:pPr>
      <w:r w:rsidRPr="00AE1764">
        <w:rPr>
          <w:rFonts w:ascii="Times New Roman" w:hAnsi="Times New Roman" w:cs="Times New Roman"/>
          <w:b/>
        </w:rPr>
        <w:t>Основы безопасности и жизнедеятельности</w:t>
      </w:r>
    </w:p>
    <w:p w:rsidR="003B588A" w:rsidRPr="00AE1764" w:rsidRDefault="006B1132" w:rsidP="004D7355">
      <w:pPr>
        <w:tabs>
          <w:tab w:val="left" w:pos="426"/>
        </w:tabs>
        <w:spacing w:after="0" w:line="276" w:lineRule="auto"/>
        <w:ind w:right="-284"/>
        <w:jc w:val="both"/>
        <w:rPr>
          <w:rFonts w:ascii="Times New Roman" w:hAnsi="Times New Roman" w:cs="Times New Roman"/>
          <w:i/>
        </w:rPr>
      </w:pPr>
      <w:r w:rsidRPr="00AE1764">
        <w:rPr>
          <w:rFonts w:ascii="Times New Roman" w:hAnsi="Times New Roman" w:cs="Times New Roman"/>
          <w:i/>
        </w:rPr>
        <w:t>Изучение основ безопасности жизнедеятельности на базовом уровне среднего общего образования направлено на достижение следующих целей:</w:t>
      </w:r>
    </w:p>
    <w:p w:rsidR="006B1132" w:rsidRDefault="006B1132" w:rsidP="004D7355">
      <w:pPr>
        <w:tabs>
          <w:tab w:val="left" w:pos="426"/>
        </w:tabs>
        <w:spacing w:after="0" w:line="276" w:lineRule="auto"/>
        <w:ind w:right="-284"/>
        <w:jc w:val="both"/>
        <w:rPr>
          <w:rFonts w:ascii="Times New Roman" w:hAnsi="Times New Roman" w:cs="Times New Roman"/>
        </w:rPr>
      </w:pPr>
      <w:r w:rsidRPr="00AE1764">
        <w:rPr>
          <w:rFonts w:ascii="Times New Roman" w:hAnsi="Times New Roman" w:cs="Times New Roman"/>
        </w:rPr>
        <w:t xml:space="preserve"> - освоение знаний о безопасном поведении человека в опасных и чрезвычайных ситуациях природного, техногенного и социального характера; здоровье и здоровом образе жизни; государственной системе зашиты населения от опасных и чрезвычайных ситуаций; об обязанностях граждан по защите государства; </w:t>
      </w:r>
    </w:p>
    <w:p w:rsidR="00FE445E" w:rsidRDefault="00FE445E" w:rsidP="004D7355">
      <w:pPr>
        <w:tabs>
          <w:tab w:val="left" w:pos="426"/>
        </w:tabs>
        <w:spacing w:after="0" w:line="276" w:lineRule="auto"/>
        <w:ind w:right="-284"/>
        <w:jc w:val="both"/>
        <w:rPr>
          <w:rFonts w:ascii="Times New Roman" w:hAnsi="Times New Roman" w:cs="Times New Roman"/>
        </w:rPr>
      </w:pPr>
    </w:p>
    <w:p w:rsidR="00FE445E" w:rsidRPr="00AE1764" w:rsidRDefault="00FE445E" w:rsidP="004D7355">
      <w:pPr>
        <w:tabs>
          <w:tab w:val="left" w:pos="426"/>
        </w:tabs>
        <w:spacing w:after="0" w:line="276" w:lineRule="auto"/>
        <w:ind w:right="-284"/>
        <w:jc w:val="both"/>
        <w:rPr>
          <w:rFonts w:ascii="Times New Roman" w:hAnsi="Times New Roman" w:cs="Times New Roman"/>
        </w:rPr>
      </w:pPr>
    </w:p>
    <w:p w:rsidR="003B588A" w:rsidRPr="00AE1764" w:rsidRDefault="006B1132" w:rsidP="004D7355">
      <w:pPr>
        <w:tabs>
          <w:tab w:val="left" w:pos="426"/>
        </w:tabs>
        <w:spacing w:after="0" w:line="276" w:lineRule="auto"/>
        <w:ind w:right="-284"/>
        <w:jc w:val="both"/>
        <w:rPr>
          <w:rFonts w:ascii="Times New Roman" w:hAnsi="Times New Roman" w:cs="Times New Roman"/>
        </w:rPr>
      </w:pPr>
      <w:r w:rsidRPr="00AE1764">
        <w:rPr>
          <w:rFonts w:ascii="Times New Roman" w:hAnsi="Times New Roman" w:cs="Times New Roman"/>
        </w:rPr>
        <w:t>- воспитание ценностного отношения к человеческой жизни и здоровью; чувства уважения к героическому наследию России и ее государственной символике; патриотизма и долга по защите Отечества;</w:t>
      </w:r>
    </w:p>
    <w:p w:rsidR="003B588A" w:rsidRPr="00AE1764" w:rsidRDefault="006B1132" w:rsidP="004D7355">
      <w:pPr>
        <w:tabs>
          <w:tab w:val="left" w:pos="426"/>
        </w:tabs>
        <w:spacing w:after="0" w:line="276" w:lineRule="auto"/>
        <w:ind w:right="-284"/>
        <w:jc w:val="both"/>
        <w:rPr>
          <w:rFonts w:ascii="Times New Roman" w:hAnsi="Times New Roman" w:cs="Times New Roman"/>
        </w:rPr>
      </w:pPr>
      <w:r w:rsidRPr="00AE1764">
        <w:rPr>
          <w:rFonts w:ascii="Times New Roman" w:hAnsi="Times New Roman" w:cs="Times New Roman"/>
        </w:rPr>
        <w:lastRenderedPageBreak/>
        <w:t xml:space="preserve"> - развитие черт личности, необходимых для безопасного поведения в чрезвычайных ситуациях и при прохождении военной службы; бдительности по предотвращению актов терроризма; потребности в соблюдении здорового образа жизни;</w:t>
      </w:r>
    </w:p>
    <w:p w:rsidR="003B588A" w:rsidRPr="00AE1764" w:rsidRDefault="006B1132" w:rsidP="004D7355">
      <w:pPr>
        <w:tabs>
          <w:tab w:val="left" w:pos="426"/>
        </w:tabs>
        <w:spacing w:after="0" w:line="276" w:lineRule="auto"/>
        <w:ind w:right="-284"/>
        <w:jc w:val="both"/>
        <w:rPr>
          <w:rFonts w:ascii="Times New Roman" w:hAnsi="Times New Roman" w:cs="Times New Roman"/>
        </w:rPr>
      </w:pPr>
      <w:r w:rsidRPr="00AE1764">
        <w:rPr>
          <w:rFonts w:ascii="Times New Roman" w:hAnsi="Times New Roman" w:cs="Times New Roman"/>
        </w:rPr>
        <w:t xml:space="preserve"> - овладение умениями оценивать ситуации, опасные для жизни и здоровья; действовать в чрезвычайных ситуациях; использовать средства индивидуальной и коллективной защиты; оказывать первую медицинскую помощь пострадавшим. </w:t>
      </w:r>
    </w:p>
    <w:p w:rsidR="003B588A" w:rsidRPr="00AE1764" w:rsidRDefault="006B1132" w:rsidP="004D7355">
      <w:pPr>
        <w:tabs>
          <w:tab w:val="left" w:pos="426"/>
        </w:tabs>
        <w:spacing w:after="0" w:line="276" w:lineRule="auto"/>
        <w:ind w:right="-284"/>
        <w:jc w:val="both"/>
        <w:rPr>
          <w:rFonts w:ascii="Times New Roman" w:hAnsi="Times New Roman" w:cs="Times New Roman"/>
          <w:b/>
          <w:i/>
        </w:rPr>
      </w:pPr>
      <w:r w:rsidRPr="00AE1764">
        <w:rPr>
          <w:rFonts w:ascii="Times New Roman" w:hAnsi="Times New Roman" w:cs="Times New Roman"/>
          <w:b/>
          <w:i/>
        </w:rPr>
        <w:t>Содержание основной образовательной программы по основам безопасности и жизнедеятельности</w:t>
      </w:r>
    </w:p>
    <w:p w:rsidR="003B588A" w:rsidRPr="00AE1764" w:rsidRDefault="006B1132" w:rsidP="004D7355">
      <w:pPr>
        <w:tabs>
          <w:tab w:val="left" w:pos="426"/>
        </w:tabs>
        <w:spacing w:after="0" w:line="276" w:lineRule="auto"/>
        <w:ind w:right="-284"/>
        <w:jc w:val="both"/>
        <w:rPr>
          <w:rFonts w:ascii="Times New Roman" w:hAnsi="Times New Roman" w:cs="Times New Roman"/>
        </w:rPr>
      </w:pPr>
      <w:r w:rsidRPr="00AE1764">
        <w:rPr>
          <w:rFonts w:ascii="Times New Roman" w:hAnsi="Times New Roman" w:cs="Times New Roman"/>
        </w:rPr>
        <w:t xml:space="preserve"> Сохранение здоровья и обеспечение личной безопасности Здоровый образ жизни как основа личного здоровья и безопасной жизнедеятельности. Факторы, влияющие на укрепление здоровья. Факторы, разрушающие здоровье. Репродуктивное здоровье. Правила личной гигиены. Беременность и гигиена беременности. Уход за младенцем. Первая медицинская помощь при тепловых и солнечных ударах, поражениях электрическим током, переломах, кровотечениях; навыки проведения искусственного дыхания и непрямого массажа сердца. Государственная система обеспечения безопасности населения Основные положения Концепции национальной безопасности Российской Федерации. Чрезвычайные ситуации природного (метеорологические, геологические, гидрологические, биологические), техногенного (аварии на транспорте и объектах экономики, радиационное и химическое загрязнение местности) и социального (терроризм, вооруженные конфликты) характера. Основные направления деятельности государственных организаций и ведомств Российской Федерации по защите населения и территорий от чрезвычайных ситуаций: прогноз, мониторинг, оповещение, защита, эвакуация, аварийно-спасательные работы, обучение населения. Единая государственная система предупреждения и ликвидации чрезвычайных ситуаций природного и техногенного характера (РСЧС). Гражданская оборона, ее предназначение и задачи по обеспечению защиты населения от опасностей, возникающих при ведении военных действий или вследствие этих действий. Правила безопасного поведения человека при угрозе террористического акта и захвате в качестве заложника. Меры безопасности населения, оказавшегося на территории военных действий. Государственные службы по охране здоровья и обеспечения безопасности населения. Основы обороны государства и воинская обязанность Защита Отечества - долг и обязанность граждан России. Основы законодательства Российской Федерации об обороне государства и воинской обязанности граждан. Вооруженные Силы Российской Федерации - основа обороны государства. История создания Вооруженных Сил. Виды Вооруженных Сил. Рода войск. Обязательная подготовка к военной службе. Требования к уровню образования призывников, их здоровью и физической подготовленности. Первоначальная постановка на воинский учет, медицинское освидетельствова</w:t>
      </w:r>
      <w:r w:rsidR="003B588A" w:rsidRPr="00AE1764">
        <w:rPr>
          <w:rFonts w:ascii="Times New Roman" w:hAnsi="Times New Roman" w:cs="Times New Roman"/>
        </w:rPr>
        <w:t xml:space="preserve">ние. Призыв на военную службу. </w:t>
      </w:r>
      <w:r w:rsidRPr="00AE1764">
        <w:rPr>
          <w:rFonts w:ascii="Times New Roman" w:hAnsi="Times New Roman" w:cs="Times New Roman"/>
        </w:rPr>
        <w:t xml:space="preserve">Общие обязанности и права военнослужащих. Порядок и особенности прохождения военной службы по призыву и контракту. Альтернативная гражданская служба. Государственная и военная символика Российской Федерации, традиции и ритуалы Вооруженных Сил Российской Федерации. Военно-профессиональная ориентация, основные направления подготовки специалистов для службы в Вооруженных Силах Российской Федерации. </w:t>
      </w:r>
    </w:p>
    <w:p w:rsidR="003B588A" w:rsidRPr="00AE1764" w:rsidRDefault="006B1132" w:rsidP="004D7355">
      <w:pPr>
        <w:tabs>
          <w:tab w:val="left" w:pos="426"/>
        </w:tabs>
        <w:spacing w:after="0" w:line="276" w:lineRule="auto"/>
        <w:ind w:right="-284"/>
        <w:jc w:val="both"/>
        <w:rPr>
          <w:rFonts w:ascii="Times New Roman" w:hAnsi="Times New Roman" w:cs="Times New Roman"/>
        </w:rPr>
      </w:pPr>
      <w:r w:rsidRPr="00AE1764">
        <w:rPr>
          <w:rFonts w:ascii="Times New Roman" w:hAnsi="Times New Roman" w:cs="Times New Roman"/>
          <w:b/>
          <w:i/>
        </w:rPr>
        <w:t>Требования к уровню подготовки выпускников</w:t>
      </w:r>
    </w:p>
    <w:p w:rsidR="000D4A99" w:rsidRPr="00AE1764" w:rsidRDefault="006B1132" w:rsidP="004D7355">
      <w:pPr>
        <w:tabs>
          <w:tab w:val="left" w:pos="426"/>
        </w:tabs>
        <w:spacing w:after="0" w:line="276" w:lineRule="auto"/>
        <w:ind w:right="-284"/>
        <w:jc w:val="both"/>
        <w:rPr>
          <w:rFonts w:ascii="Times New Roman" w:hAnsi="Times New Roman" w:cs="Times New Roman"/>
          <w:i/>
        </w:rPr>
      </w:pPr>
      <w:r w:rsidRPr="00AE1764">
        <w:rPr>
          <w:rFonts w:ascii="Times New Roman" w:hAnsi="Times New Roman" w:cs="Times New Roman"/>
          <w:i/>
        </w:rPr>
        <w:t>В результате изучения основ безопасности жизнедеятельности на базовом уровне ученик должен знать/понимать:</w:t>
      </w:r>
    </w:p>
    <w:p w:rsidR="000D4A99" w:rsidRPr="00AE1764" w:rsidRDefault="006B1132" w:rsidP="004D7355">
      <w:pPr>
        <w:tabs>
          <w:tab w:val="left" w:pos="426"/>
        </w:tabs>
        <w:spacing w:after="0" w:line="276" w:lineRule="auto"/>
        <w:ind w:right="-284"/>
        <w:jc w:val="both"/>
        <w:rPr>
          <w:rFonts w:ascii="Times New Roman" w:hAnsi="Times New Roman" w:cs="Times New Roman"/>
        </w:rPr>
      </w:pPr>
      <w:r w:rsidRPr="00AE1764">
        <w:rPr>
          <w:rFonts w:ascii="Times New Roman" w:hAnsi="Times New Roman" w:cs="Times New Roman"/>
        </w:rPr>
        <w:t xml:space="preserve"> - основные составляющие здорового образа жизни и их влияние на безопасность жизнедеятельности личности; репродуктивное здоровье и факторы, влияющие на него;</w:t>
      </w:r>
    </w:p>
    <w:p w:rsidR="00FE445E" w:rsidRPr="00AE1764" w:rsidRDefault="006B1132" w:rsidP="004D7355">
      <w:pPr>
        <w:tabs>
          <w:tab w:val="left" w:pos="426"/>
        </w:tabs>
        <w:spacing w:after="0" w:line="276" w:lineRule="auto"/>
        <w:ind w:right="-284"/>
        <w:jc w:val="both"/>
        <w:rPr>
          <w:rFonts w:ascii="Times New Roman" w:hAnsi="Times New Roman" w:cs="Times New Roman"/>
        </w:rPr>
      </w:pPr>
      <w:r w:rsidRPr="00AE1764">
        <w:rPr>
          <w:rFonts w:ascii="Times New Roman" w:hAnsi="Times New Roman" w:cs="Times New Roman"/>
        </w:rPr>
        <w:t xml:space="preserve"> - потенциальные опасности природного, техногенного и социального происхождения, характерные для региона проживания;</w:t>
      </w:r>
    </w:p>
    <w:p w:rsidR="00FE445E" w:rsidRPr="00AE1764" w:rsidRDefault="006B1132" w:rsidP="004D7355">
      <w:pPr>
        <w:tabs>
          <w:tab w:val="left" w:pos="426"/>
        </w:tabs>
        <w:spacing w:after="0" w:line="276" w:lineRule="auto"/>
        <w:ind w:right="-284"/>
        <w:jc w:val="both"/>
        <w:rPr>
          <w:rFonts w:ascii="Times New Roman" w:hAnsi="Times New Roman" w:cs="Times New Roman"/>
        </w:rPr>
      </w:pPr>
      <w:r w:rsidRPr="00AE1764">
        <w:rPr>
          <w:rFonts w:ascii="Times New Roman" w:hAnsi="Times New Roman" w:cs="Times New Roman"/>
        </w:rPr>
        <w:t xml:space="preserve"> - основные задачи государственных служб по защите населения и территорий от чрезвычайных ситуаций; </w:t>
      </w:r>
    </w:p>
    <w:p w:rsidR="000D4A99" w:rsidRPr="00AE1764" w:rsidRDefault="006B1132" w:rsidP="004D7355">
      <w:pPr>
        <w:tabs>
          <w:tab w:val="left" w:pos="426"/>
        </w:tabs>
        <w:spacing w:after="0" w:line="276" w:lineRule="auto"/>
        <w:ind w:right="-284"/>
        <w:jc w:val="both"/>
        <w:rPr>
          <w:rFonts w:ascii="Times New Roman" w:hAnsi="Times New Roman" w:cs="Times New Roman"/>
        </w:rPr>
      </w:pPr>
      <w:r w:rsidRPr="00AE1764">
        <w:rPr>
          <w:rFonts w:ascii="Times New Roman" w:hAnsi="Times New Roman" w:cs="Times New Roman"/>
        </w:rPr>
        <w:t>- основы российского законодательства об обороне государства и воинской обязанности граждан;</w:t>
      </w:r>
    </w:p>
    <w:p w:rsidR="000D4A99" w:rsidRPr="00AE1764" w:rsidRDefault="006B1132" w:rsidP="004D7355">
      <w:pPr>
        <w:tabs>
          <w:tab w:val="left" w:pos="426"/>
        </w:tabs>
        <w:spacing w:after="0" w:line="276" w:lineRule="auto"/>
        <w:ind w:right="-284"/>
        <w:jc w:val="both"/>
        <w:rPr>
          <w:rFonts w:ascii="Times New Roman" w:hAnsi="Times New Roman" w:cs="Times New Roman"/>
        </w:rPr>
      </w:pPr>
      <w:r w:rsidRPr="00AE1764">
        <w:rPr>
          <w:rFonts w:ascii="Times New Roman" w:hAnsi="Times New Roman" w:cs="Times New Roman"/>
        </w:rPr>
        <w:t xml:space="preserve"> - состав и предназначение Вооруженных Сил Российской Федерации;</w:t>
      </w:r>
    </w:p>
    <w:p w:rsidR="000D4A99" w:rsidRPr="00AE1764" w:rsidRDefault="006B1132" w:rsidP="004D7355">
      <w:pPr>
        <w:tabs>
          <w:tab w:val="left" w:pos="426"/>
        </w:tabs>
        <w:spacing w:after="0" w:line="276" w:lineRule="auto"/>
        <w:ind w:right="-284"/>
        <w:jc w:val="both"/>
        <w:rPr>
          <w:rFonts w:ascii="Times New Roman" w:hAnsi="Times New Roman" w:cs="Times New Roman"/>
        </w:rPr>
      </w:pPr>
      <w:r w:rsidRPr="00AE1764">
        <w:rPr>
          <w:rFonts w:ascii="Times New Roman" w:hAnsi="Times New Roman" w:cs="Times New Roman"/>
        </w:rPr>
        <w:t xml:space="preserve"> - порядок первоначальной постановки на воинский учет, медицинского освидетельствования, призыва на военную службу;</w:t>
      </w:r>
    </w:p>
    <w:p w:rsidR="000D4A99" w:rsidRPr="00AE1764" w:rsidRDefault="006B1132" w:rsidP="004D7355">
      <w:pPr>
        <w:tabs>
          <w:tab w:val="left" w:pos="426"/>
        </w:tabs>
        <w:spacing w:after="0" w:line="276" w:lineRule="auto"/>
        <w:ind w:right="-284"/>
        <w:jc w:val="both"/>
        <w:rPr>
          <w:rFonts w:ascii="Times New Roman" w:hAnsi="Times New Roman" w:cs="Times New Roman"/>
        </w:rPr>
      </w:pPr>
      <w:r w:rsidRPr="00AE1764">
        <w:rPr>
          <w:rFonts w:ascii="Times New Roman" w:hAnsi="Times New Roman" w:cs="Times New Roman"/>
        </w:rPr>
        <w:t xml:space="preserve"> - основные права и обязанности граждан до призыва на военную службу, во время прохождения военной службы и пребывания в запасе; </w:t>
      </w:r>
    </w:p>
    <w:p w:rsidR="000D4A99" w:rsidRPr="00AE1764" w:rsidRDefault="006B1132" w:rsidP="004D7355">
      <w:pPr>
        <w:tabs>
          <w:tab w:val="left" w:pos="426"/>
        </w:tabs>
        <w:spacing w:after="0" w:line="276" w:lineRule="auto"/>
        <w:ind w:right="-284"/>
        <w:jc w:val="both"/>
        <w:rPr>
          <w:rFonts w:ascii="Times New Roman" w:hAnsi="Times New Roman" w:cs="Times New Roman"/>
        </w:rPr>
      </w:pPr>
      <w:r w:rsidRPr="00AE1764">
        <w:rPr>
          <w:rFonts w:ascii="Times New Roman" w:hAnsi="Times New Roman" w:cs="Times New Roman"/>
        </w:rPr>
        <w:lastRenderedPageBreak/>
        <w:t>- основные виды военно-профессиональной деятельности; особенности прохождения военной службы по призыву и контракту, альтернативной гражданской службы;</w:t>
      </w:r>
    </w:p>
    <w:p w:rsidR="000D4A99" w:rsidRPr="00AE1764" w:rsidRDefault="006B1132" w:rsidP="004D7355">
      <w:pPr>
        <w:tabs>
          <w:tab w:val="left" w:pos="426"/>
        </w:tabs>
        <w:spacing w:after="0" w:line="276" w:lineRule="auto"/>
        <w:ind w:right="-284"/>
        <w:jc w:val="both"/>
        <w:rPr>
          <w:rFonts w:ascii="Times New Roman" w:hAnsi="Times New Roman" w:cs="Times New Roman"/>
        </w:rPr>
      </w:pPr>
      <w:r w:rsidRPr="00AE1764">
        <w:rPr>
          <w:rFonts w:ascii="Times New Roman" w:hAnsi="Times New Roman" w:cs="Times New Roman"/>
        </w:rPr>
        <w:t xml:space="preserve"> - требования, предъявляемые военной службой к уровню подготовки призывника;</w:t>
      </w:r>
    </w:p>
    <w:p w:rsidR="000D4A99" w:rsidRPr="00AE1764" w:rsidRDefault="006B1132" w:rsidP="004D7355">
      <w:pPr>
        <w:tabs>
          <w:tab w:val="left" w:pos="426"/>
        </w:tabs>
        <w:spacing w:after="0" w:line="276" w:lineRule="auto"/>
        <w:ind w:right="-284"/>
        <w:jc w:val="both"/>
        <w:rPr>
          <w:rFonts w:ascii="Times New Roman" w:hAnsi="Times New Roman" w:cs="Times New Roman"/>
        </w:rPr>
      </w:pPr>
      <w:r w:rsidRPr="00AE1764">
        <w:rPr>
          <w:rFonts w:ascii="Times New Roman" w:hAnsi="Times New Roman" w:cs="Times New Roman"/>
        </w:rPr>
        <w:t xml:space="preserve"> - предназначение, структуру и задачи РСЧС; - предназначение, структуру и задачи гражданской обороны; уметь:</w:t>
      </w:r>
    </w:p>
    <w:p w:rsidR="000D4A99" w:rsidRPr="00AE1764" w:rsidRDefault="006B1132" w:rsidP="004D7355">
      <w:pPr>
        <w:tabs>
          <w:tab w:val="left" w:pos="426"/>
        </w:tabs>
        <w:spacing w:after="0" w:line="276" w:lineRule="auto"/>
        <w:ind w:right="-284"/>
        <w:jc w:val="both"/>
        <w:rPr>
          <w:rFonts w:ascii="Times New Roman" w:hAnsi="Times New Roman" w:cs="Times New Roman"/>
        </w:rPr>
      </w:pPr>
      <w:r w:rsidRPr="00AE1764">
        <w:rPr>
          <w:rFonts w:ascii="Times New Roman" w:hAnsi="Times New Roman" w:cs="Times New Roman"/>
        </w:rPr>
        <w:t xml:space="preserve"> - владеть способами защиты населения от чрезвычайных ситуаций природного и техногенного характера;</w:t>
      </w:r>
    </w:p>
    <w:p w:rsidR="000D4A99" w:rsidRPr="00AE1764" w:rsidRDefault="006B1132" w:rsidP="004D7355">
      <w:pPr>
        <w:tabs>
          <w:tab w:val="left" w:pos="426"/>
        </w:tabs>
        <w:spacing w:after="0" w:line="276" w:lineRule="auto"/>
        <w:ind w:right="-284"/>
        <w:jc w:val="both"/>
        <w:rPr>
          <w:rFonts w:ascii="Times New Roman" w:hAnsi="Times New Roman" w:cs="Times New Roman"/>
        </w:rPr>
      </w:pPr>
      <w:r w:rsidRPr="00AE1764">
        <w:rPr>
          <w:rFonts w:ascii="Times New Roman" w:hAnsi="Times New Roman" w:cs="Times New Roman"/>
        </w:rPr>
        <w:t xml:space="preserve"> - владеть навыками в области гражданской обороны; - пользоваться средствами индивидуальной и коллективной защиты; </w:t>
      </w:r>
    </w:p>
    <w:p w:rsidR="000D4A99" w:rsidRPr="00AE1764" w:rsidRDefault="006B1132" w:rsidP="004D7355">
      <w:pPr>
        <w:tabs>
          <w:tab w:val="left" w:pos="426"/>
        </w:tabs>
        <w:spacing w:after="0" w:line="276" w:lineRule="auto"/>
        <w:ind w:right="-284"/>
        <w:jc w:val="both"/>
        <w:rPr>
          <w:rFonts w:ascii="Times New Roman" w:hAnsi="Times New Roman" w:cs="Times New Roman"/>
        </w:rPr>
      </w:pPr>
      <w:r w:rsidRPr="00AE1764">
        <w:rPr>
          <w:rFonts w:ascii="Times New Roman" w:hAnsi="Times New Roman" w:cs="Times New Roman"/>
        </w:rPr>
        <w:t xml:space="preserve">- оценивать уровень своей подготовки и осуществлять осознанное самоопределение по отношению к военной службе; использовать приобретенные знания и умения в практической деятельности и повседневной жизни для: </w:t>
      </w:r>
    </w:p>
    <w:p w:rsidR="000D4A99" w:rsidRPr="00AE1764" w:rsidRDefault="006B1132" w:rsidP="004D7355">
      <w:pPr>
        <w:tabs>
          <w:tab w:val="left" w:pos="426"/>
        </w:tabs>
        <w:spacing w:after="0" w:line="276" w:lineRule="auto"/>
        <w:ind w:right="-284"/>
        <w:jc w:val="both"/>
        <w:rPr>
          <w:rFonts w:ascii="Times New Roman" w:hAnsi="Times New Roman" w:cs="Times New Roman"/>
        </w:rPr>
      </w:pPr>
      <w:r w:rsidRPr="00AE1764">
        <w:rPr>
          <w:rFonts w:ascii="Times New Roman" w:hAnsi="Times New Roman" w:cs="Times New Roman"/>
        </w:rPr>
        <w:t>- ведения здорового образа жизни;</w:t>
      </w:r>
    </w:p>
    <w:p w:rsidR="000D4A99" w:rsidRPr="00AE1764" w:rsidRDefault="006B1132" w:rsidP="004D7355">
      <w:pPr>
        <w:tabs>
          <w:tab w:val="left" w:pos="426"/>
        </w:tabs>
        <w:spacing w:after="0" w:line="276" w:lineRule="auto"/>
        <w:ind w:right="-284"/>
        <w:jc w:val="both"/>
        <w:rPr>
          <w:rFonts w:ascii="Times New Roman" w:hAnsi="Times New Roman" w:cs="Times New Roman"/>
        </w:rPr>
      </w:pPr>
      <w:r w:rsidRPr="00AE1764">
        <w:rPr>
          <w:rFonts w:ascii="Times New Roman" w:hAnsi="Times New Roman" w:cs="Times New Roman"/>
        </w:rPr>
        <w:t xml:space="preserve"> - оказания первой медицинской помощи;</w:t>
      </w:r>
    </w:p>
    <w:p w:rsidR="000D4A99" w:rsidRPr="00AE1764" w:rsidRDefault="006B1132" w:rsidP="004D7355">
      <w:pPr>
        <w:tabs>
          <w:tab w:val="left" w:pos="426"/>
        </w:tabs>
        <w:spacing w:after="0" w:line="276" w:lineRule="auto"/>
        <w:ind w:right="-284"/>
        <w:jc w:val="both"/>
        <w:rPr>
          <w:rFonts w:ascii="Times New Roman" w:hAnsi="Times New Roman" w:cs="Times New Roman"/>
        </w:rPr>
      </w:pPr>
      <w:r w:rsidRPr="00AE1764">
        <w:rPr>
          <w:rFonts w:ascii="Times New Roman" w:hAnsi="Times New Roman" w:cs="Times New Roman"/>
        </w:rPr>
        <w:t xml:space="preserve"> - развития в себе духовных и физических качеств, необходимых для военной службы; </w:t>
      </w:r>
    </w:p>
    <w:p w:rsidR="006B1132" w:rsidRPr="00AE1764" w:rsidRDefault="006B1132" w:rsidP="004D7355">
      <w:pPr>
        <w:tabs>
          <w:tab w:val="left" w:pos="426"/>
        </w:tabs>
        <w:spacing w:after="0" w:line="276" w:lineRule="auto"/>
        <w:ind w:right="-284"/>
        <w:jc w:val="both"/>
        <w:rPr>
          <w:rFonts w:ascii="Times New Roman" w:hAnsi="Times New Roman" w:cs="Times New Roman"/>
        </w:rPr>
      </w:pPr>
      <w:r w:rsidRPr="00AE1764">
        <w:rPr>
          <w:rFonts w:ascii="Times New Roman" w:hAnsi="Times New Roman" w:cs="Times New Roman"/>
        </w:rPr>
        <w:t xml:space="preserve">- обращения в случае необходимости в службы экстренной помощи. </w:t>
      </w:r>
    </w:p>
    <w:p w:rsidR="000D4A99" w:rsidRPr="00AE1764" w:rsidRDefault="006B1132" w:rsidP="004D7355">
      <w:pPr>
        <w:tabs>
          <w:tab w:val="left" w:pos="426"/>
        </w:tabs>
        <w:spacing w:after="0" w:line="276" w:lineRule="auto"/>
        <w:ind w:right="-284"/>
        <w:jc w:val="both"/>
        <w:rPr>
          <w:rFonts w:ascii="Times New Roman" w:hAnsi="Times New Roman" w:cs="Times New Roman"/>
          <w:b/>
        </w:rPr>
      </w:pPr>
      <w:r w:rsidRPr="00AE1764">
        <w:rPr>
          <w:rFonts w:ascii="Times New Roman" w:hAnsi="Times New Roman" w:cs="Times New Roman"/>
          <w:b/>
        </w:rPr>
        <w:t xml:space="preserve"> Физическая культура </w:t>
      </w:r>
    </w:p>
    <w:p w:rsidR="000D4A99" w:rsidRPr="00AE1764" w:rsidRDefault="006B1132" w:rsidP="004D7355">
      <w:pPr>
        <w:tabs>
          <w:tab w:val="left" w:pos="426"/>
        </w:tabs>
        <w:spacing w:after="0" w:line="276" w:lineRule="auto"/>
        <w:ind w:right="-284"/>
        <w:jc w:val="both"/>
        <w:rPr>
          <w:rFonts w:ascii="Times New Roman" w:hAnsi="Times New Roman" w:cs="Times New Roman"/>
          <w:i/>
        </w:rPr>
      </w:pPr>
      <w:r w:rsidRPr="00AE1764">
        <w:rPr>
          <w:rFonts w:ascii="Times New Roman" w:hAnsi="Times New Roman" w:cs="Times New Roman"/>
          <w:i/>
        </w:rPr>
        <w:t>Изучение физической культуры на базовом уровне среднего общего образования направлено на достижение следующих целей:</w:t>
      </w:r>
    </w:p>
    <w:p w:rsidR="006B1132" w:rsidRPr="00AE1764" w:rsidRDefault="006B1132" w:rsidP="004D7355">
      <w:pPr>
        <w:tabs>
          <w:tab w:val="left" w:pos="426"/>
        </w:tabs>
        <w:spacing w:after="0" w:line="276" w:lineRule="auto"/>
        <w:ind w:right="-284"/>
        <w:jc w:val="both"/>
        <w:rPr>
          <w:rFonts w:ascii="Times New Roman" w:hAnsi="Times New Roman" w:cs="Times New Roman"/>
        </w:rPr>
      </w:pPr>
      <w:r w:rsidRPr="00AE1764">
        <w:rPr>
          <w:rFonts w:ascii="Times New Roman" w:hAnsi="Times New Roman" w:cs="Times New Roman"/>
        </w:rPr>
        <w:t xml:space="preserve"> - развитие физических качеств и способностей, совершенствование функциональных возможностей организма, укрепление индивидуального здоровья; - воспитание бережного отношения к собственному здоровью, потребности в занятиях физкультурно-оздоровительной и спортивно-оздоровительной деятельностью; </w:t>
      </w:r>
    </w:p>
    <w:p w:rsidR="000D4A99" w:rsidRPr="00AE1764" w:rsidRDefault="006B1132" w:rsidP="004D7355">
      <w:pPr>
        <w:tabs>
          <w:tab w:val="left" w:pos="426"/>
        </w:tabs>
        <w:spacing w:after="0" w:line="276" w:lineRule="auto"/>
        <w:ind w:right="-284"/>
        <w:jc w:val="both"/>
        <w:rPr>
          <w:rFonts w:ascii="Times New Roman" w:hAnsi="Times New Roman" w:cs="Times New Roman"/>
        </w:rPr>
      </w:pPr>
      <w:r w:rsidRPr="00AE1764">
        <w:rPr>
          <w:rFonts w:ascii="Times New Roman" w:hAnsi="Times New Roman" w:cs="Times New Roman"/>
        </w:rPr>
        <w:t>- овладение технологиями современных оздоровительных систем физического воспитания, обогащение индивидуального опыта занятий специально-прикладными физическими упражнениями и базовыми видами спорта;</w:t>
      </w:r>
    </w:p>
    <w:p w:rsidR="000D4A99" w:rsidRPr="00AE1764" w:rsidRDefault="006B1132" w:rsidP="004D7355">
      <w:pPr>
        <w:tabs>
          <w:tab w:val="left" w:pos="426"/>
        </w:tabs>
        <w:spacing w:after="0" w:line="276" w:lineRule="auto"/>
        <w:ind w:right="-284"/>
        <w:jc w:val="both"/>
        <w:rPr>
          <w:rFonts w:ascii="Times New Roman" w:hAnsi="Times New Roman" w:cs="Times New Roman"/>
        </w:rPr>
      </w:pPr>
      <w:r w:rsidRPr="00AE1764">
        <w:rPr>
          <w:rFonts w:ascii="Times New Roman" w:hAnsi="Times New Roman" w:cs="Times New Roman"/>
        </w:rPr>
        <w:t xml:space="preserve"> - освоение системы знаний о занятиях физической культурой, их роли и значении в формировании здорового образа жизни и социальных ориентации;</w:t>
      </w:r>
    </w:p>
    <w:p w:rsidR="00FE445E" w:rsidRPr="00AE1764" w:rsidRDefault="006B1132" w:rsidP="004D7355">
      <w:pPr>
        <w:tabs>
          <w:tab w:val="left" w:pos="426"/>
        </w:tabs>
        <w:spacing w:after="0" w:line="276" w:lineRule="auto"/>
        <w:ind w:right="-284"/>
        <w:jc w:val="both"/>
        <w:rPr>
          <w:rFonts w:ascii="Times New Roman" w:hAnsi="Times New Roman" w:cs="Times New Roman"/>
        </w:rPr>
      </w:pPr>
      <w:r w:rsidRPr="00AE1764">
        <w:rPr>
          <w:rFonts w:ascii="Times New Roman" w:hAnsi="Times New Roman" w:cs="Times New Roman"/>
        </w:rPr>
        <w:t xml:space="preserve"> - приобретение компетентности в физкультурно-оздоровительной и спортивной деятельности, овладение навыками творческого сотрудничества в коллективных формах занятий физическими упражнениями. </w:t>
      </w:r>
    </w:p>
    <w:p w:rsidR="000D4A99" w:rsidRPr="00AE1764" w:rsidRDefault="006B1132" w:rsidP="004D7355">
      <w:pPr>
        <w:tabs>
          <w:tab w:val="left" w:pos="426"/>
        </w:tabs>
        <w:spacing w:after="0" w:line="276" w:lineRule="auto"/>
        <w:ind w:right="-284"/>
        <w:jc w:val="both"/>
        <w:rPr>
          <w:rFonts w:ascii="Times New Roman" w:hAnsi="Times New Roman" w:cs="Times New Roman"/>
          <w:b/>
          <w:i/>
        </w:rPr>
      </w:pPr>
      <w:r w:rsidRPr="00AE1764">
        <w:rPr>
          <w:rFonts w:ascii="Times New Roman" w:hAnsi="Times New Roman" w:cs="Times New Roman"/>
          <w:b/>
          <w:i/>
        </w:rPr>
        <w:t>Содержание основной образовательной программы по физической культуре</w:t>
      </w:r>
    </w:p>
    <w:p w:rsidR="000D4A99" w:rsidRPr="00AE1764" w:rsidRDefault="006B1132" w:rsidP="004D7355">
      <w:pPr>
        <w:tabs>
          <w:tab w:val="left" w:pos="426"/>
        </w:tabs>
        <w:spacing w:after="0" w:line="276" w:lineRule="auto"/>
        <w:ind w:right="-284"/>
        <w:jc w:val="both"/>
        <w:rPr>
          <w:rFonts w:ascii="Times New Roman" w:hAnsi="Times New Roman" w:cs="Times New Roman"/>
        </w:rPr>
      </w:pPr>
      <w:r w:rsidRPr="00AE1764">
        <w:rPr>
          <w:rFonts w:ascii="Times New Roman" w:hAnsi="Times New Roman" w:cs="Times New Roman"/>
        </w:rPr>
        <w:t xml:space="preserve"> Физическая культура и основы здорового образа жизни Современные оздоровительные системы физического воспитания, их роль в формировании здорового образа жизни, сохранении творческой активности и долголетия, предупреждении профессиональных заболеваний и вредных привычек, поддержании репродуктивной функции. Основы законодательства Российской Федерации в области физической культуры, спорта, туризма, охраны здоровья. Оздоровительные мероприятия по восстановлению организма и повышению работоспособности: гимнастика при занятиях умственной и физической деятельностью; сеансы аутотренинга, релаксации и самомассажа, банные процедуры. Особенности соревновательной деятельности в массовых видах спорта; индивидуальная подготовка и требования безопасности. Физкультурно-оздоровительная деятельность Оздоровительные системы физического воспитания. Ритмическая гимнастика: индивидуально подобранные композиции из упражнений, выполняемых с разной амплитудой, траекторией, ритмом, темпом, пространственной точностью. Аэробика: индивидуально подобранные композиции из дыхательных, силовых и скоростно-силовых упражнений, комплексы упражнений на растяжение и напряжение мышц. Атлетическая гимнастика: индивидуально подобранные комплексы упражнений с дополнительным отягощением локального и избирательного воздействия на основные мышечные группы. Индивидуально-ориентированные здоровьесберегающие технологии: гимнастика при умственной и физической деятельности; комплексы упражнений адаптивной физической культуры; оздоровительные ходьба и бег. Спортивно-оздоровительная деятельность Подготовка к соревновательной деятельности; совершенствование техники упражнений в индивидуально подобранных акробатических и гимнастических комбинациях (на спортивных снарядах); в беге на короткие, средние и длинные дистанции; прыжках в длину и высоту с разбега; передвижениях на лыжах; плавании; совершенствование </w:t>
      </w:r>
      <w:r w:rsidRPr="00AE1764">
        <w:rPr>
          <w:rFonts w:ascii="Times New Roman" w:hAnsi="Times New Roman" w:cs="Times New Roman"/>
        </w:rPr>
        <w:lastRenderedPageBreak/>
        <w:t xml:space="preserve">технических приемов и командно-тактических действий в спортивных играх (баскетболе, волейболе, футболе, мини-футболе); технической и тактической подготовки в национальных видах спорта. Прикладная физическая подготовка Приемы защиты и самообороны из атлетических единоборств. Страховка. Полосы препятствий. Кросс по пересеченной местности с элементами спортивного ориентирования; передвижение различными способами с грузом на плечах по возвышающейся над землей опоре; плавание на груди, спине, боку с грузом в руке. </w:t>
      </w:r>
    </w:p>
    <w:p w:rsidR="000D4A99" w:rsidRPr="00AE1764" w:rsidRDefault="006B1132" w:rsidP="004D7355">
      <w:pPr>
        <w:tabs>
          <w:tab w:val="left" w:pos="426"/>
        </w:tabs>
        <w:spacing w:after="0" w:line="276" w:lineRule="auto"/>
        <w:ind w:right="-284"/>
        <w:jc w:val="both"/>
        <w:rPr>
          <w:rFonts w:ascii="Times New Roman" w:hAnsi="Times New Roman" w:cs="Times New Roman"/>
        </w:rPr>
      </w:pPr>
      <w:r w:rsidRPr="00AE1764">
        <w:rPr>
          <w:rFonts w:ascii="Times New Roman" w:hAnsi="Times New Roman" w:cs="Times New Roman"/>
          <w:b/>
          <w:i/>
        </w:rPr>
        <w:t>Требования к уровню подготовки выпускников</w:t>
      </w:r>
    </w:p>
    <w:p w:rsidR="006B1132" w:rsidRPr="00AE1764" w:rsidRDefault="006B1132" w:rsidP="004D7355">
      <w:pPr>
        <w:tabs>
          <w:tab w:val="left" w:pos="426"/>
        </w:tabs>
        <w:spacing w:after="0" w:line="276" w:lineRule="auto"/>
        <w:ind w:right="-284"/>
        <w:jc w:val="both"/>
        <w:rPr>
          <w:rFonts w:ascii="Times New Roman" w:hAnsi="Times New Roman" w:cs="Times New Roman"/>
          <w:i/>
        </w:rPr>
      </w:pPr>
      <w:r w:rsidRPr="00AE1764">
        <w:rPr>
          <w:rFonts w:ascii="Times New Roman" w:hAnsi="Times New Roman" w:cs="Times New Roman"/>
          <w:i/>
        </w:rPr>
        <w:t xml:space="preserve">В результате изучения физической культуры на базовом уровне ученик должен знать/понимать: </w:t>
      </w:r>
    </w:p>
    <w:p w:rsidR="000D4A99" w:rsidRPr="00AE1764" w:rsidRDefault="006B1132" w:rsidP="004D7355">
      <w:pPr>
        <w:tabs>
          <w:tab w:val="left" w:pos="426"/>
        </w:tabs>
        <w:spacing w:after="0" w:line="276" w:lineRule="auto"/>
        <w:ind w:right="-284"/>
        <w:jc w:val="both"/>
        <w:rPr>
          <w:rFonts w:ascii="Times New Roman" w:hAnsi="Times New Roman" w:cs="Times New Roman"/>
        </w:rPr>
      </w:pPr>
      <w:r w:rsidRPr="00AE1764">
        <w:rPr>
          <w:rFonts w:ascii="Times New Roman" w:hAnsi="Times New Roman" w:cs="Times New Roman"/>
        </w:rPr>
        <w:t xml:space="preserve">- влияние оздоровительных систем физического воспитания на укрепление здоровья, профилактику профессиональных заболеваний и вредных привычек; </w:t>
      </w:r>
    </w:p>
    <w:p w:rsidR="000D4A99" w:rsidRPr="00AE1764" w:rsidRDefault="006B1132" w:rsidP="004D7355">
      <w:pPr>
        <w:tabs>
          <w:tab w:val="left" w:pos="426"/>
        </w:tabs>
        <w:spacing w:after="0" w:line="276" w:lineRule="auto"/>
        <w:ind w:right="-284"/>
        <w:jc w:val="both"/>
        <w:rPr>
          <w:rFonts w:ascii="Times New Roman" w:hAnsi="Times New Roman" w:cs="Times New Roman"/>
        </w:rPr>
      </w:pPr>
      <w:r w:rsidRPr="00AE1764">
        <w:rPr>
          <w:rFonts w:ascii="Times New Roman" w:hAnsi="Times New Roman" w:cs="Times New Roman"/>
        </w:rPr>
        <w:t xml:space="preserve">- способы контроля и оценки физического развития и физической подготовленности; </w:t>
      </w:r>
    </w:p>
    <w:p w:rsidR="000D4A99" w:rsidRPr="00AE1764" w:rsidRDefault="006B1132" w:rsidP="004D7355">
      <w:pPr>
        <w:tabs>
          <w:tab w:val="left" w:pos="426"/>
        </w:tabs>
        <w:spacing w:after="0" w:line="276" w:lineRule="auto"/>
        <w:ind w:right="-284"/>
        <w:jc w:val="both"/>
        <w:rPr>
          <w:rFonts w:ascii="Times New Roman" w:hAnsi="Times New Roman" w:cs="Times New Roman"/>
        </w:rPr>
      </w:pPr>
      <w:r w:rsidRPr="00AE1764">
        <w:rPr>
          <w:rFonts w:ascii="Times New Roman" w:hAnsi="Times New Roman" w:cs="Times New Roman"/>
        </w:rPr>
        <w:t xml:space="preserve">- правила и способы планирования системы индивидуальных занятий физическими упражнениями различной направленности; </w:t>
      </w:r>
    </w:p>
    <w:p w:rsidR="000D4A99" w:rsidRPr="00AE1764" w:rsidRDefault="006B1132" w:rsidP="004D7355">
      <w:pPr>
        <w:tabs>
          <w:tab w:val="left" w:pos="426"/>
        </w:tabs>
        <w:spacing w:after="0" w:line="276" w:lineRule="auto"/>
        <w:ind w:right="-284"/>
        <w:jc w:val="both"/>
        <w:rPr>
          <w:rFonts w:ascii="Times New Roman" w:hAnsi="Times New Roman" w:cs="Times New Roman"/>
          <w:i/>
        </w:rPr>
      </w:pPr>
      <w:r w:rsidRPr="00AE1764">
        <w:rPr>
          <w:rFonts w:ascii="Times New Roman" w:hAnsi="Times New Roman" w:cs="Times New Roman"/>
          <w:i/>
        </w:rPr>
        <w:t>уметь:</w:t>
      </w:r>
    </w:p>
    <w:p w:rsidR="000D4A99" w:rsidRPr="00AE1764" w:rsidRDefault="006B1132" w:rsidP="004D7355">
      <w:pPr>
        <w:tabs>
          <w:tab w:val="left" w:pos="426"/>
        </w:tabs>
        <w:spacing w:after="0" w:line="276" w:lineRule="auto"/>
        <w:ind w:right="-284"/>
        <w:jc w:val="both"/>
        <w:rPr>
          <w:rFonts w:ascii="Times New Roman" w:hAnsi="Times New Roman" w:cs="Times New Roman"/>
        </w:rPr>
      </w:pPr>
      <w:r w:rsidRPr="00AE1764">
        <w:rPr>
          <w:rFonts w:ascii="Times New Roman" w:hAnsi="Times New Roman" w:cs="Times New Roman"/>
        </w:rPr>
        <w:t xml:space="preserve"> - выполнять индивидуально подобранные комплексы оздоровительной и адаптивной (лечебной) физической культуры, композиции ритмической и аэробной гимнастики, комплексы упражнений атлетической гимнастики; </w:t>
      </w:r>
    </w:p>
    <w:p w:rsidR="000D4A99" w:rsidRPr="00AE1764" w:rsidRDefault="006B1132" w:rsidP="004D7355">
      <w:pPr>
        <w:tabs>
          <w:tab w:val="left" w:pos="426"/>
        </w:tabs>
        <w:spacing w:after="0" w:line="276" w:lineRule="auto"/>
        <w:ind w:right="-284"/>
        <w:jc w:val="both"/>
        <w:rPr>
          <w:rFonts w:ascii="Times New Roman" w:hAnsi="Times New Roman" w:cs="Times New Roman"/>
        </w:rPr>
      </w:pPr>
      <w:r w:rsidRPr="00AE1764">
        <w:rPr>
          <w:rFonts w:ascii="Times New Roman" w:hAnsi="Times New Roman" w:cs="Times New Roman"/>
        </w:rPr>
        <w:t>- выполнять простейшие приемы самомассажа и релаксации;</w:t>
      </w:r>
    </w:p>
    <w:p w:rsidR="000D4A99" w:rsidRPr="00AE1764" w:rsidRDefault="006B1132" w:rsidP="004D7355">
      <w:pPr>
        <w:tabs>
          <w:tab w:val="left" w:pos="426"/>
        </w:tabs>
        <w:spacing w:after="0" w:line="276" w:lineRule="auto"/>
        <w:ind w:right="-284"/>
        <w:jc w:val="both"/>
        <w:rPr>
          <w:rFonts w:ascii="Times New Roman" w:hAnsi="Times New Roman" w:cs="Times New Roman"/>
        </w:rPr>
      </w:pPr>
      <w:r w:rsidRPr="00AE1764">
        <w:rPr>
          <w:rFonts w:ascii="Times New Roman" w:hAnsi="Times New Roman" w:cs="Times New Roman"/>
        </w:rPr>
        <w:t xml:space="preserve"> - преодолевать искусственные и естественные препятствия с использованием разнообразных способов передвижения;</w:t>
      </w:r>
    </w:p>
    <w:p w:rsidR="000D4A99" w:rsidRPr="00AE1764" w:rsidRDefault="006B1132" w:rsidP="004D7355">
      <w:pPr>
        <w:tabs>
          <w:tab w:val="left" w:pos="426"/>
        </w:tabs>
        <w:spacing w:after="0" w:line="276" w:lineRule="auto"/>
        <w:ind w:right="-284"/>
        <w:jc w:val="both"/>
        <w:rPr>
          <w:rFonts w:ascii="Times New Roman" w:hAnsi="Times New Roman" w:cs="Times New Roman"/>
        </w:rPr>
      </w:pPr>
      <w:r w:rsidRPr="00AE1764">
        <w:rPr>
          <w:rFonts w:ascii="Times New Roman" w:hAnsi="Times New Roman" w:cs="Times New Roman"/>
        </w:rPr>
        <w:t xml:space="preserve"> - выполнять приемы защиты и самообороны, страховки и самостраховки; </w:t>
      </w:r>
    </w:p>
    <w:p w:rsidR="000D4A99" w:rsidRPr="00AE1764" w:rsidRDefault="006B1132" w:rsidP="004D7355">
      <w:pPr>
        <w:tabs>
          <w:tab w:val="left" w:pos="426"/>
        </w:tabs>
        <w:spacing w:after="0" w:line="276" w:lineRule="auto"/>
        <w:ind w:right="-284"/>
        <w:jc w:val="both"/>
        <w:rPr>
          <w:rFonts w:ascii="Times New Roman" w:hAnsi="Times New Roman" w:cs="Times New Roman"/>
        </w:rPr>
      </w:pPr>
      <w:r w:rsidRPr="00AE1764">
        <w:rPr>
          <w:rFonts w:ascii="Times New Roman" w:hAnsi="Times New Roman" w:cs="Times New Roman"/>
        </w:rPr>
        <w:t>- осуществлять творческое сотрудничество в коллективных формах занятий физической культурой;</w:t>
      </w:r>
    </w:p>
    <w:p w:rsidR="000D4A99" w:rsidRPr="00AE1764" w:rsidRDefault="006B1132" w:rsidP="004D7355">
      <w:pPr>
        <w:tabs>
          <w:tab w:val="left" w:pos="426"/>
        </w:tabs>
        <w:spacing w:after="0" w:line="276" w:lineRule="auto"/>
        <w:ind w:right="-284"/>
        <w:jc w:val="both"/>
        <w:rPr>
          <w:rFonts w:ascii="Times New Roman" w:hAnsi="Times New Roman" w:cs="Times New Roman"/>
        </w:rPr>
      </w:pPr>
      <w:r w:rsidRPr="00AE1764">
        <w:rPr>
          <w:rFonts w:ascii="Times New Roman" w:hAnsi="Times New Roman" w:cs="Times New Roman"/>
        </w:rPr>
        <w:t>использовать приобретенные знания и умения в практической деятельности и повседневной жизни для:</w:t>
      </w:r>
    </w:p>
    <w:p w:rsidR="000D4A99" w:rsidRPr="00AE1764" w:rsidRDefault="006B1132" w:rsidP="004D7355">
      <w:pPr>
        <w:tabs>
          <w:tab w:val="left" w:pos="426"/>
        </w:tabs>
        <w:spacing w:after="0" w:line="276" w:lineRule="auto"/>
        <w:ind w:right="-284"/>
        <w:jc w:val="both"/>
        <w:rPr>
          <w:rFonts w:ascii="Times New Roman" w:hAnsi="Times New Roman" w:cs="Times New Roman"/>
        </w:rPr>
      </w:pPr>
      <w:r w:rsidRPr="00AE1764">
        <w:rPr>
          <w:rFonts w:ascii="Times New Roman" w:hAnsi="Times New Roman" w:cs="Times New Roman"/>
        </w:rPr>
        <w:t xml:space="preserve"> - повышения работоспособности, укрепления и сохранения здоровья;</w:t>
      </w:r>
    </w:p>
    <w:p w:rsidR="000D4A99" w:rsidRPr="00AE1764" w:rsidRDefault="006B1132" w:rsidP="004D7355">
      <w:pPr>
        <w:tabs>
          <w:tab w:val="left" w:pos="426"/>
        </w:tabs>
        <w:spacing w:after="0" w:line="276" w:lineRule="auto"/>
        <w:ind w:right="-284"/>
        <w:jc w:val="both"/>
        <w:rPr>
          <w:rFonts w:ascii="Times New Roman" w:hAnsi="Times New Roman" w:cs="Times New Roman"/>
        </w:rPr>
      </w:pPr>
      <w:r w:rsidRPr="00AE1764">
        <w:rPr>
          <w:rFonts w:ascii="Times New Roman" w:hAnsi="Times New Roman" w:cs="Times New Roman"/>
        </w:rPr>
        <w:t xml:space="preserve"> - подготовки к профессиональной деятельности и службе в Вооруженных Силах Российской Федерации; </w:t>
      </w:r>
    </w:p>
    <w:p w:rsidR="000D4A99" w:rsidRPr="00AE1764" w:rsidRDefault="006B1132" w:rsidP="004D7355">
      <w:pPr>
        <w:tabs>
          <w:tab w:val="left" w:pos="426"/>
        </w:tabs>
        <w:spacing w:after="0" w:line="276" w:lineRule="auto"/>
        <w:ind w:right="-284"/>
        <w:jc w:val="both"/>
        <w:rPr>
          <w:rFonts w:ascii="Times New Roman" w:hAnsi="Times New Roman" w:cs="Times New Roman"/>
        </w:rPr>
      </w:pPr>
      <w:r w:rsidRPr="00AE1764">
        <w:rPr>
          <w:rFonts w:ascii="Times New Roman" w:hAnsi="Times New Roman" w:cs="Times New Roman"/>
        </w:rPr>
        <w:t>- организации и проведения индивидуального, коллективного и семейного отдыха, участия в массовых спортивных соревнованиях;</w:t>
      </w:r>
    </w:p>
    <w:p w:rsidR="006B1132" w:rsidRPr="00AE1764" w:rsidRDefault="006B1132" w:rsidP="004D7355">
      <w:pPr>
        <w:tabs>
          <w:tab w:val="left" w:pos="426"/>
        </w:tabs>
        <w:spacing w:after="0" w:line="276" w:lineRule="auto"/>
        <w:ind w:right="-284"/>
        <w:jc w:val="both"/>
        <w:rPr>
          <w:rFonts w:ascii="Times New Roman" w:hAnsi="Times New Roman" w:cs="Times New Roman"/>
        </w:rPr>
      </w:pPr>
      <w:r w:rsidRPr="00AE1764">
        <w:rPr>
          <w:rFonts w:ascii="Times New Roman" w:hAnsi="Times New Roman" w:cs="Times New Roman"/>
        </w:rPr>
        <w:t xml:space="preserve"> - активной творческой жизнедеятельности, выбора и формирования здорового образа жизни. Примечание: В соответствии с п.2 ст.32 Закона РФ «Об образовании в Российской Федерации» №273 ФЗ от 29.12.2012 (с изменениями от 2018 года) в компетенцию образовательного учреждения входит разработка и утверждение рабочих программ учебных курсов и дисциплин. Рабочая программа реализует право каждого учителя расширять, углублять, изменять, формировать содержание обучения, определять последовательность изучения материала, распределять учебные часы по разделам, темам, урокам в соответствии с поставленными целями. </w:t>
      </w:r>
    </w:p>
    <w:p w:rsidR="000D4A99" w:rsidRPr="004D7355" w:rsidRDefault="006B1132" w:rsidP="004D7355">
      <w:pPr>
        <w:tabs>
          <w:tab w:val="left" w:pos="142"/>
        </w:tabs>
        <w:spacing w:line="276" w:lineRule="auto"/>
        <w:ind w:right="-284"/>
        <w:jc w:val="center"/>
        <w:rPr>
          <w:rFonts w:ascii="Times New Roman" w:hAnsi="Times New Roman" w:cs="Times New Roman"/>
          <w:b/>
          <w:sz w:val="28"/>
          <w:szCs w:val="28"/>
        </w:rPr>
      </w:pPr>
      <w:r w:rsidRPr="004D7355">
        <w:rPr>
          <w:rFonts w:ascii="Times New Roman" w:hAnsi="Times New Roman" w:cs="Times New Roman"/>
          <w:b/>
          <w:sz w:val="28"/>
          <w:szCs w:val="28"/>
        </w:rPr>
        <w:t>2.2. Программа воспитания и социализации обучающихся</w:t>
      </w:r>
    </w:p>
    <w:p w:rsidR="000D4A99" w:rsidRPr="00AE1764" w:rsidRDefault="006B1132" w:rsidP="004D7355">
      <w:pPr>
        <w:tabs>
          <w:tab w:val="left" w:pos="426"/>
        </w:tabs>
        <w:spacing w:after="0" w:line="276" w:lineRule="auto"/>
        <w:ind w:right="-284"/>
        <w:jc w:val="both"/>
        <w:rPr>
          <w:rFonts w:ascii="Times New Roman" w:hAnsi="Times New Roman" w:cs="Times New Roman"/>
        </w:rPr>
      </w:pPr>
      <w:r w:rsidRPr="00AE1764">
        <w:rPr>
          <w:rFonts w:ascii="Times New Roman" w:hAnsi="Times New Roman" w:cs="Times New Roman"/>
        </w:rPr>
        <w:t>Воспитательная деятельность МБОУ СОШ №</w:t>
      </w:r>
      <w:r w:rsidR="004D7355">
        <w:rPr>
          <w:rFonts w:ascii="Times New Roman" w:hAnsi="Times New Roman" w:cs="Times New Roman"/>
        </w:rPr>
        <w:t>7</w:t>
      </w:r>
      <w:r w:rsidR="000D4A99" w:rsidRPr="00AE1764">
        <w:rPr>
          <w:rFonts w:ascii="Times New Roman" w:hAnsi="Times New Roman" w:cs="Times New Roman"/>
        </w:rPr>
        <w:t xml:space="preserve"> г.Пушкино</w:t>
      </w:r>
      <w:r w:rsidRPr="00AE1764">
        <w:rPr>
          <w:rFonts w:ascii="Times New Roman" w:hAnsi="Times New Roman" w:cs="Times New Roman"/>
        </w:rPr>
        <w:t xml:space="preserve"> рассматривается как компонента образовательного процесса школы в целом, охватывает все составляющие образовательной системы школы.  </w:t>
      </w:r>
    </w:p>
    <w:p w:rsidR="000D4A99" w:rsidRPr="00AE1764" w:rsidRDefault="006B1132" w:rsidP="004D7355">
      <w:pPr>
        <w:tabs>
          <w:tab w:val="left" w:pos="426"/>
        </w:tabs>
        <w:spacing w:after="0" w:line="276" w:lineRule="auto"/>
        <w:ind w:right="-284"/>
        <w:jc w:val="both"/>
        <w:rPr>
          <w:rFonts w:ascii="Times New Roman" w:hAnsi="Times New Roman" w:cs="Times New Roman"/>
        </w:rPr>
      </w:pPr>
      <w:r w:rsidRPr="00AE1764">
        <w:rPr>
          <w:rFonts w:ascii="Times New Roman" w:hAnsi="Times New Roman" w:cs="Times New Roman"/>
        </w:rPr>
        <w:t xml:space="preserve">Принципы воспитания: </w:t>
      </w:r>
    </w:p>
    <w:p w:rsidR="000D4A99" w:rsidRPr="00AE1764" w:rsidRDefault="006B1132" w:rsidP="004D7355">
      <w:pPr>
        <w:pStyle w:val="a3"/>
        <w:numPr>
          <w:ilvl w:val="0"/>
          <w:numId w:val="2"/>
        </w:numPr>
        <w:tabs>
          <w:tab w:val="left" w:pos="426"/>
        </w:tabs>
        <w:spacing w:after="0" w:line="276" w:lineRule="auto"/>
        <w:ind w:left="0" w:right="-284" w:firstLine="0"/>
        <w:jc w:val="both"/>
        <w:rPr>
          <w:rFonts w:ascii="Times New Roman" w:hAnsi="Times New Roman" w:cs="Times New Roman"/>
        </w:rPr>
      </w:pPr>
      <w:r w:rsidRPr="00AE1764">
        <w:rPr>
          <w:rFonts w:ascii="Times New Roman" w:hAnsi="Times New Roman" w:cs="Times New Roman"/>
        </w:rPr>
        <w:t>Принц</w:t>
      </w:r>
      <w:r w:rsidR="000D4A99" w:rsidRPr="00AE1764">
        <w:rPr>
          <w:rFonts w:ascii="Times New Roman" w:hAnsi="Times New Roman" w:cs="Times New Roman"/>
        </w:rPr>
        <w:t>ип гуманизма и демократичности.</w:t>
      </w:r>
    </w:p>
    <w:p w:rsidR="000D4A99" w:rsidRPr="00AE1764" w:rsidRDefault="006B1132" w:rsidP="004D7355">
      <w:pPr>
        <w:pStyle w:val="a3"/>
        <w:numPr>
          <w:ilvl w:val="0"/>
          <w:numId w:val="2"/>
        </w:numPr>
        <w:tabs>
          <w:tab w:val="left" w:pos="426"/>
        </w:tabs>
        <w:spacing w:after="0" w:line="276" w:lineRule="auto"/>
        <w:ind w:left="0" w:right="-284" w:firstLine="0"/>
        <w:jc w:val="both"/>
        <w:rPr>
          <w:rFonts w:ascii="Times New Roman" w:hAnsi="Times New Roman" w:cs="Times New Roman"/>
        </w:rPr>
      </w:pPr>
      <w:r w:rsidRPr="00AE1764">
        <w:rPr>
          <w:rFonts w:ascii="Times New Roman" w:hAnsi="Times New Roman" w:cs="Times New Roman"/>
        </w:rPr>
        <w:t xml:space="preserve"> Принцип ценностно-смыслового  воспитания, толерантности и уважения личности  учащихся и педагогов. </w:t>
      </w:r>
    </w:p>
    <w:p w:rsidR="000D4A99" w:rsidRPr="00AE1764" w:rsidRDefault="006B1132" w:rsidP="004D7355">
      <w:pPr>
        <w:pStyle w:val="a3"/>
        <w:numPr>
          <w:ilvl w:val="0"/>
          <w:numId w:val="2"/>
        </w:numPr>
        <w:tabs>
          <w:tab w:val="left" w:pos="426"/>
        </w:tabs>
        <w:spacing w:after="0" w:line="276" w:lineRule="auto"/>
        <w:ind w:left="0" w:right="-284" w:firstLine="0"/>
        <w:jc w:val="both"/>
        <w:rPr>
          <w:rFonts w:ascii="Times New Roman" w:hAnsi="Times New Roman" w:cs="Times New Roman"/>
        </w:rPr>
      </w:pPr>
      <w:r w:rsidRPr="00AE1764">
        <w:rPr>
          <w:rFonts w:ascii="Times New Roman" w:hAnsi="Times New Roman" w:cs="Times New Roman"/>
        </w:rPr>
        <w:t xml:space="preserve"> Принцип системности, коллегиальности, творчества и сотрудничества.</w:t>
      </w:r>
    </w:p>
    <w:p w:rsidR="000D4A99" w:rsidRPr="00AE1764" w:rsidRDefault="006B1132" w:rsidP="004D7355">
      <w:pPr>
        <w:pStyle w:val="a3"/>
        <w:numPr>
          <w:ilvl w:val="0"/>
          <w:numId w:val="2"/>
        </w:numPr>
        <w:tabs>
          <w:tab w:val="left" w:pos="426"/>
        </w:tabs>
        <w:spacing w:after="0" w:line="276" w:lineRule="auto"/>
        <w:ind w:left="0" w:right="-284" w:firstLine="0"/>
        <w:jc w:val="both"/>
        <w:rPr>
          <w:rFonts w:ascii="Times New Roman" w:hAnsi="Times New Roman" w:cs="Times New Roman"/>
        </w:rPr>
      </w:pPr>
      <w:r w:rsidRPr="00AE1764">
        <w:rPr>
          <w:rFonts w:ascii="Times New Roman" w:hAnsi="Times New Roman" w:cs="Times New Roman"/>
        </w:rPr>
        <w:t xml:space="preserve"> Принцип индивидуально-личностной ориентации воспитания с учетом потребностей ребенка и семьи.</w:t>
      </w:r>
    </w:p>
    <w:p w:rsidR="000D4A99" w:rsidRPr="00AE1764" w:rsidRDefault="006B1132" w:rsidP="004D7355">
      <w:pPr>
        <w:pStyle w:val="a3"/>
        <w:numPr>
          <w:ilvl w:val="0"/>
          <w:numId w:val="2"/>
        </w:numPr>
        <w:tabs>
          <w:tab w:val="left" w:pos="426"/>
        </w:tabs>
        <w:spacing w:after="0" w:line="276" w:lineRule="auto"/>
        <w:ind w:left="0" w:right="-284" w:firstLine="0"/>
        <w:jc w:val="both"/>
        <w:rPr>
          <w:rFonts w:ascii="Times New Roman" w:hAnsi="Times New Roman" w:cs="Times New Roman"/>
        </w:rPr>
      </w:pPr>
      <w:r w:rsidRPr="00AE1764">
        <w:rPr>
          <w:rFonts w:ascii="Times New Roman" w:hAnsi="Times New Roman" w:cs="Times New Roman"/>
        </w:rPr>
        <w:t xml:space="preserve"> Принцип вариативности форм и методов воспитания и ориентация на традиции школы. </w:t>
      </w:r>
    </w:p>
    <w:p w:rsidR="000D4A99" w:rsidRPr="00AE1764" w:rsidRDefault="004D7355" w:rsidP="004D7355">
      <w:pPr>
        <w:pStyle w:val="a3"/>
        <w:tabs>
          <w:tab w:val="left" w:pos="426"/>
        </w:tabs>
        <w:spacing w:after="0" w:line="276" w:lineRule="auto"/>
        <w:ind w:left="0" w:right="-284"/>
        <w:jc w:val="both"/>
        <w:rPr>
          <w:rFonts w:ascii="Times New Roman" w:hAnsi="Times New Roman" w:cs="Times New Roman"/>
        </w:rPr>
      </w:pPr>
      <w:r>
        <w:rPr>
          <w:rFonts w:ascii="Times New Roman" w:hAnsi="Times New Roman" w:cs="Times New Roman"/>
        </w:rPr>
        <w:t>МБОУ СОШ№ 7</w:t>
      </w:r>
      <w:r w:rsidR="000D4A99" w:rsidRPr="00AE1764">
        <w:rPr>
          <w:rFonts w:ascii="Times New Roman" w:hAnsi="Times New Roman" w:cs="Times New Roman"/>
        </w:rPr>
        <w:t xml:space="preserve"> г.Пушкино</w:t>
      </w:r>
      <w:r w:rsidR="006B1132" w:rsidRPr="00AE1764">
        <w:rPr>
          <w:rFonts w:ascii="Times New Roman" w:hAnsi="Times New Roman" w:cs="Times New Roman"/>
        </w:rPr>
        <w:t xml:space="preserve"> осуществляет воспитание учащихся  через три вида деятельности:                 </w:t>
      </w:r>
    </w:p>
    <w:p w:rsidR="000D4A99" w:rsidRPr="00AE1764" w:rsidRDefault="006B1132" w:rsidP="004D7355">
      <w:pPr>
        <w:pStyle w:val="a3"/>
        <w:tabs>
          <w:tab w:val="left" w:pos="426"/>
        </w:tabs>
        <w:spacing w:after="0" w:line="276" w:lineRule="auto"/>
        <w:ind w:left="0" w:right="-284"/>
        <w:jc w:val="both"/>
        <w:rPr>
          <w:rFonts w:ascii="Times New Roman" w:hAnsi="Times New Roman" w:cs="Times New Roman"/>
        </w:rPr>
      </w:pPr>
      <w:r w:rsidRPr="00AE1764">
        <w:rPr>
          <w:rFonts w:ascii="Times New Roman" w:hAnsi="Times New Roman" w:cs="Times New Roman"/>
        </w:rPr>
        <w:t xml:space="preserve"> -  учебную (уроки, элективные курсы, учебные кружки);            </w:t>
      </w:r>
    </w:p>
    <w:p w:rsidR="000D4A99" w:rsidRPr="00AE1764" w:rsidRDefault="00AE1764" w:rsidP="004D7355">
      <w:pPr>
        <w:pStyle w:val="a3"/>
        <w:tabs>
          <w:tab w:val="left" w:pos="426"/>
        </w:tabs>
        <w:spacing w:after="0" w:line="276" w:lineRule="auto"/>
        <w:ind w:left="0" w:right="-284"/>
        <w:jc w:val="both"/>
        <w:rPr>
          <w:rFonts w:ascii="Times New Roman" w:hAnsi="Times New Roman" w:cs="Times New Roman"/>
        </w:rPr>
      </w:pPr>
      <w:r>
        <w:rPr>
          <w:rFonts w:ascii="Times New Roman" w:hAnsi="Times New Roman" w:cs="Times New Roman"/>
        </w:rPr>
        <w:lastRenderedPageBreak/>
        <w:t xml:space="preserve">- </w:t>
      </w:r>
      <w:r w:rsidR="006B1132" w:rsidRPr="00AE1764">
        <w:rPr>
          <w:rFonts w:ascii="Times New Roman" w:hAnsi="Times New Roman" w:cs="Times New Roman"/>
        </w:rPr>
        <w:t xml:space="preserve">внеучебную (проведение традиционных праздников, вечеров, работа кружков, секций, факультативов, проведение предметных декад, конференций, тематических конкурсов  и   КВНов,  встречи с интересными людьми и т.д.); </w:t>
      </w:r>
    </w:p>
    <w:p w:rsidR="000D4A99" w:rsidRPr="00AE1764" w:rsidRDefault="006B1132" w:rsidP="004D7355">
      <w:pPr>
        <w:pStyle w:val="a3"/>
        <w:tabs>
          <w:tab w:val="left" w:pos="426"/>
        </w:tabs>
        <w:spacing w:after="0" w:line="276" w:lineRule="auto"/>
        <w:ind w:left="0" w:right="-284"/>
        <w:jc w:val="both"/>
        <w:rPr>
          <w:rFonts w:ascii="Times New Roman" w:hAnsi="Times New Roman" w:cs="Times New Roman"/>
        </w:rPr>
      </w:pPr>
      <w:r w:rsidRPr="00AE1764">
        <w:rPr>
          <w:rFonts w:ascii="Times New Roman" w:hAnsi="Times New Roman" w:cs="Times New Roman"/>
        </w:rPr>
        <w:t xml:space="preserve">  -  внешкольную (использование возможностей  муниципальных учреждений культуры и  образования, различные акции, туристические поездки и экскурсии, работа с семьей). </w:t>
      </w:r>
    </w:p>
    <w:p w:rsidR="000D4A99" w:rsidRPr="00AE1764" w:rsidRDefault="006B1132" w:rsidP="004D7355">
      <w:pPr>
        <w:pStyle w:val="a3"/>
        <w:tabs>
          <w:tab w:val="left" w:pos="426"/>
        </w:tabs>
        <w:spacing w:after="0" w:line="276" w:lineRule="auto"/>
        <w:ind w:left="0" w:right="-284"/>
        <w:jc w:val="both"/>
        <w:rPr>
          <w:rFonts w:ascii="Times New Roman" w:hAnsi="Times New Roman" w:cs="Times New Roman"/>
        </w:rPr>
      </w:pPr>
      <w:r w:rsidRPr="00AE1764">
        <w:rPr>
          <w:rFonts w:ascii="Times New Roman" w:hAnsi="Times New Roman" w:cs="Times New Roman"/>
          <w:i/>
        </w:rPr>
        <w:t xml:space="preserve"> Цели и задачи воспитания и социализации обучающихся</w:t>
      </w:r>
    </w:p>
    <w:p w:rsidR="00AE1764" w:rsidRPr="00AE1764" w:rsidRDefault="006B1132" w:rsidP="004D7355">
      <w:pPr>
        <w:tabs>
          <w:tab w:val="left" w:pos="426"/>
        </w:tabs>
        <w:spacing w:after="0" w:line="276" w:lineRule="auto"/>
        <w:ind w:right="-284"/>
        <w:jc w:val="both"/>
        <w:rPr>
          <w:rFonts w:ascii="Times New Roman" w:hAnsi="Times New Roman" w:cs="Times New Roman"/>
        </w:rPr>
      </w:pPr>
      <w:r w:rsidRPr="00AE1764">
        <w:rPr>
          <w:rFonts w:ascii="Times New Roman" w:hAnsi="Times New Roman" w:cs="Times New Roman"/>
        </w:rPr>
        <w:t xml:space="preserve">Цель воспитательной работы школы- создание единого учебно-воспитательного пространства для развития   индивидуальных способностей личности ребенка, формирования активного человека с высоким самосознанием, развитого физически, руководствующегося в жизни нравственными категориями, способного ценить собственную жизнь и жизнь других, социально адаптированного.     Создание единой учебно-воспитательной среды позволит создать условия для решения основных воспитательных и социальных целей и задач: </w:t>
      </w:r>
    </w:p>
    <w:p w:rsidR="000D4A99" w:rsidRPr="00AE1764" w:rsidRDefault="006B1132" w:rsidP="004D7355">
      <w:pPr>
        <w:tabs>
          <w:tab w:val="left" w:pos="426"/>
        </w:tabs>
        <w:spacing w:after="0" w:line="276" w:lineRule="auto"/>
        <w:ind w:right="-284"/>
        <w:jc w:val="both"/>
        <w:rPr>
          <w:rFonts w:ascii="Times New Roman" w:hAnsi="Times New Roman" w:cs="Times New Roman"/>
        </w:rPr>
      </w:pPr>
      <w:r w:rsidRPr="00AE1764">
        <w:rPr>
          <w:rFonts w:ascii="Times New Roman" w:hAnsi="Times New Roman" w:cs="Times New Roman"/>
        </w:rPr>
        <w:t xml:space="preserve">Основные цели воспитательной деятельности и социализации: </w:t>
      </w:r>
    </w:p>
    <w:p w:rsidR="000D4A99" w:rsidRPr="00AE1764" w:rsidRDefault="006B1132" w:rsidP="004D7355">
      <w:pPr>
        <w:pStyle w:val="a3"/>
        <w:numPr>
          <w:ilvl w:val="0"/>
          <w:numId w:val="3"/>
        </w:numPr>
        <w:tabs>
          <w:tab w:val="left" w:pos="426"/>
        </w:tabs>
        <w:spacing w:after="0" w:line="276" w:lineRule="auto"/>
        <w:ind w:left="0" w:right="-284" w:firstLine="0"/>
        <w:jc w:val="both"/>
        <w:rPr>
          <w:rFonts w:ascii="Times New Roman" w:hAnsi="Times New Roman" w:cs="Times New Roman"/>
        </w:rPr>
      </w:pPr>
      <w:r w:rsidRPr="00AE1764">
        <w:rPr>
          <w:rFonts w:ascii="Times New Roman" w:hAnsi="Times New Roman" w:cs="Times New Roman"/>
        </w:rPr>
        <w:t xml:space="preserve">воспитание функционально грамотного гражданина – человека, любящего свою Родину, умеющего реагировать на изменения в обществе, защищать свое человеческое право и права других людей; </w:t>
      </w:r>
    </w:p>
    <w:p w:rsidR="000D4A99" w:rsidRPr="00AE1764" w:rsidRDefault="006B1132" w:rsidP="004D7355">
      <w:pPr>
        <w:pStyle w:val="a3"/>
        <w:numPr>
          <w:ilvl w:val="0"/>
          <w:numId w:val="3"/>
        </w:numPr>
        <w:tabs>
          <w:tab w:val="left" w:pos="426"/>
        </w:tabs>
        <w:spacing w:after="0" w:line="276" w:lineRule="auto"/>
        <w:ind w:left="0" w:right="-284" w:firstLine="0"/>
        <w:jc w:val="both"/>
        <w:rPr>
          <w:rFonts w:ascii="Times New Roman" w:hAnsi="Times New Roman" w:cs="Times New Roman"/>
        </w:rPr>
      </w:pPr>
      <w:r w:rsidRPr="00AE1764">
        <w:rPr>
          <w:rFonts w:ascii="Times New Roman" w:hAnsi="Times New Roman" w:cs="Times New Roman"/>
        </w:rPr>
        <w:t xml:space="preserve"> формирование гражданско – патриотического сознания, развитие правовых компетенций, чувства сопричастности судьбам Отечества, формирование нравственной позиции;</w:t>
      </w:r>
    </w:p>
    <w:p w:rsidR="000D4A99" w:rsidRPr="00AE1764" w:rsidRDefault="006B1132" w:rsidP="004D7355">
      <w:pPr>
        <w:pStyle w:val="a3"/>
        <w:numPr>
          <w:ilvl w:val="0"/>
          <w:numId w:val="3"/>
        </w:numPr>
        <w:tabs>
          <w:tab w:val="left" w:pos="426"/>
        </w:tabs>
        <w:spacing w:after="0" w:line="276" w:lineRule="auto"/>
        <w:ind w:left="0" w:right="-284" w:firstLine="0"/>
        <w:jc w:val="both"/>
        <w:rPr>
          <w:rFonts w:ascii="Times New Roman" w:hAnsi="Times New Roman" w:cs="Times New Roman"/>
        </w:rPr>
      </w:pPr>
      <w:r w:rsidRPr="00AE1764">
        <w:rPr>
          <w:rFonts w:ascii="Times New Roman" w:hAnsi="Times New Roman" w:cs="Times New Roman"/>
        </w:rPr>
        <w:t xml:space="preserve"> воспитание социально и профессионально сориентированной личности, умеющей ставить четкие цели и задачи в жизни и достигать их посредством трудовой деятельности;  </w:t>
      </w:r>
    </w:p>
    <w:p w:rsidR="000D4A99" w:rsidRPr="00AE1764" w:rsidRDefault="006B1132" w:rsidP="004D7355">
      <w:pPr>
        <w:pStyle w:val="a3"/>
        <w:numPr>
          <w:ilvl w:val="0"/>
          <w:numId w:val="3"/>
        </w:numPr>
        <w:tabs>
          <w:tab w:val="left" w:pos="426"/>
        </w:tabs>
        <w:spacing w:after="0" w:line="276" w:lineRule="auto"/>
        <w:ind w:left="0" w:right="-284" w:firstLine="0"/>
        <w:jc w:val="both"/>
        <w:rPr>
          <w:rFonts w:ascii="Times New Roman" w:hAnsi="Times New Roman" w:cs="Times New Roman"/>
        </w:rPr>
      </w:pPr>
      <w:r w:rsidRPr="00AE1764">
        <w:rPr>
          <w:rFonts w:ascii="Times New Roman" w:hAnsi="Times New Roman" w:cs="Times New Roman"/>
        </w:rPr>
        <w:t xml:space="preserve"> развитие познавательных интересов, потребности в познании культурно – исторических ценностей, развитие творческой активности; </w:t>
      </w:r>
    </w:p>
    <w:p w:rsidR="000D4A99" w:rsidRPr="00AE1764" w:rsidRDefault="006B1132" w:rsidP="004D7355">
      <w:pPr>
        <w:pStyle w:val="a3"/>
        <w:numPr>
          <w:ilvl w:val="0"/>
          <w:numId w:val="3"/>
        </w:numPr>
        <w:tabs>
          <w:tab w:val="left" w:pos="426"/>
        </w:tabs>
        <w:spacing w:after="0" w:line="276" w:lineRule="auto"/>
        <w:ind w:left="0" w:right="-284" w:firstLine="0"/>
        <w:jc w:val="both"/>
        <w:rPr>
          <w:rFonts w:ascii="Times New Roman" w:hAnsi="Times New Roman" w:cs="Times New Roman"/>
        </w:rPr>
      </w:pPr>
      <w:r w:rsidRPr="00AE1764">
        <w:rPr>
          <w:rFonts w:ascii="Times New Roman" w:hAnsi="Times New Roman" w:cs="Times New Roman"/>
        </w:rPr>
        <w:t xml:space="preserve">привлечение учащихся к работе по возрождению, сохранению и приумножению культурных, духовно – нравственных базовых ценностей народов России; </w:t>
      </w:r>
    </w:p>
    <w:p w:rsidR="000D4A99" w:rsidRPr="00AE1764" w:rsidRDefault="006B1132" w:rsidP="004D7355">
      <w:pPr>
        <w:pStyle w:val="a3"/>
        <w:numPr>
          <w:ilvl w:val="0"/>
          <w:numId w:val="3"/>
        </w:numPr>
        <w:tabs>
          <w:tab w:val="left" w:pos="426"/>
        </w:tabs>
        <w:spacing w:after="0" w:line="276" w:lineRule="auto"/>
        <w:ind w:left="0" w:right="-284" w:firstLine="0"/>
        <w:jc w:val="both"/>
        <w:rPr>
          <w:rFonts w:ascii="Times New Roman" w:hAnsi="Times New Roman" w:cs="Times New Roman"/>
          <w:i/>
        </w:rPr>
      </w:pPr>
      <w:r w:rsidRPr="00AE1764">
        <w:rPr>
          <w:rFonts w:ascii="Times New Roman" w:hAnsi="Times New Roman" w:cs="Times New Roman"/>
        </w:rPr>
        <w:t xml:space="preserve">воспитание потребности учащихся в укреплении своего здоровья, в здоровом образе жизни.                </w:t>
      </w:r>
      <w:r w:rsidRPr="00AE1764">
        <w:rPr>
          <w:rFonts w:ascii="Times New Roman" w:hAnsi="Times New Roman" w:cs="Times New Roman"/>
          <w:i/>
        </w:rPr>
        <w:t xml:space="preserve">Задачи воспитательной работы школы и социализации: </w:t>
      </w:r>
    </w:p>
    <w:p w:rsidR="000D4A99" w:rsidRPr="00AE1764" w:rsidRDefault="006B1132" w:rsidP="004D7355">
      <w:pPr>
        <w:pStyle w:val="a3"/>
        <w:numPr>
          <w:ilvl w:val="0"/>
          <w:numId w:val="3"/>
        </w:numPr>
        <w:tabs>
          <w:tab w:val="left" w:pos="426"/>
        </w:tabs>
        <w:spacing w:after="0" w:line="276" w:lineRule="auto"/>
        <w:ind w:left="0" w:right="-284" w:firstLine="0"/>
        <w:jc w:val="both"/>
        <w:rPr>
          <w:rFonts w:ascii="Times New Roman" w:hAnsi="Times New Roman" w:cs="Times New Roman"/>
        </w:rPr>
      </w:pPr>
      <w:r w:rsidRPr="00AE1764">
        <w:rPr>
          <w:rFonts w:ascii="Times New Roman" w:hAnsi="Times New Roman" w:cs="Times New Roman"/>
        </w:rPr>
        <w:t xml:space="preserve"> развитие и совершенствование системы воспитания, направленной  на формирование нравственной культуры учащихся, их гражданской позиции, расширение кругозора, интеллектуальное развитие учащихся, на улучшение усвоения учебного материала;</w:t>
      </w:r>
    </w:p>
    <w:p w:rsidR="000D4A99" w:rsidRPr="00AE1764" w:rsidRDefault="006B1132" w:rsidP="004D7355">
      <w:pPr>
        <w:pStyle w:val="a3"/>
        <w:numPr>
          <w:ilvl w:val="0"/>
          <w:numId w:val="3"/>
        </w:numPr>
        <w:tabs>
          <w:tab w:val="left" w:pos="426"/>
        </w:tabs>
        <w:spacing w:after="0" w:line="276" w:lineRule="auto"/>
        <w:ind w:left="0" w:right="-284" w:firstLine="0"/>
        <w:jc w:val="both"/>
        <w:rPr>
          <w:rFonts w:ascii="Times New Roman" w:hAnsi="Times New Roman" w:cs="Times New Roman"/>
        </w:rPr>
      </w:pPr>
      <w:r w:rsidRPr="00AE1764">
        <w:rPr>
          <w:rFonts w:ascii="Times New Roman" w:hAnsi="Times New Roman" w:cs="Times New Roman"/>
        </w:rPr>
        <w:t xml:space="preserve"> совершенствование механизмов  выявления,  поддержки и развития талантливой молодежи; </w:t>
      </w:r>
    </w:p>
    <w:p w:rsidR="000D4A99" w:rsidRPr="00AE1764" w:rsidRDefault="006B1132" w:rsidP="004D7355">
      <w:pPr>
        <w:pStyle w:val="a3"/>
        <w:numPr>
          <w:ilvl w:val="0"/>
          <w:numId w:val="3"/>
        </w:numPr>
        <w:tabs>
          <w:tab w:val="left" w:pos="426"/>
        </w:tabs>
        <w:spacing w:after="0" w:line="276" w:lineRule="auto"/>
        <w:ind w:left="0" w:right="-284" w:firstLine="0"/>
        <w:jc w:val="both"/>
        <w:rPr>
          <w:rFonts w:ascii="Times New Roman" w:hAnsi="Times New Roman" w:cs="Times New Roman"/>
        </w:rPr>
      </w:pPr>
      <w:r w:rsidRPr="00AE1764">
        <w:rPr>
          <w:rFonts w:ascii="Times New Roman" w:hAnsi="Times New Roman" w:cs="Times New Roman"/>
        </w:rPr>
        <w:t>продолжение работы в направлении  формирования потребности в укреплении здоровья и  физическом развитии учащихся;</w:t>
      </w:r>
    </w:p>
    <w:p w:rsidR="000D4A99" w:rsidRPr="00AE1764" w:rsidRDefault="006B1132" w:rsidP="004D7355">
      <w:pPr>
        <w:pStyle w:val="a3"/>
        <w:numPr>
          <w:ilvl w:val="0"/>
          <w:numId w:val="3"/>
        </w:numPr>
        <w:tabs>
          <w:tab w:val="left" w:pos="426"/>
        </w:tabs>
        <w:spacing w:after="0" w:line="276" w:lineRule="auto"/>
        <w:ind w:left="0" w:right="-284" w:firstLine="0"/>
        <w:jc w:val="both"/>
        <w:rPr>
          <w:rFonts w:ascii="Times New Roman" w:hAnsi="Times New Roman" w:cs="Times New Roman"/>
        </w:rPr>
      </w:pPr>
      <w:r w:rsidRPr="00AE1764">
        <w:rPr>
          <w:rFonts w:ascii="Times New Roman" w:hAnsi="Times New Roman" w:cs="Times New Roman"/>
        </w:rPr>
        <w:t xml:space="preserve"> укрепление взаимодействия семьи и школы через систему совместных мероприятий, индивидуальных встреч и родительских собраний как условия</w:t>
      </w:r>
      <w:r w:rsidR="000D4A99" w:rsidRPr="00AE1764">
        <w:rPr>
          <w:rFonts w:ascii="Times New Roman" w:hAnsi="Times New Roman" w:cs="Times New Roman"/>
        </w:rPr>
        <w:t xml:space="preserve">х </w:t>
      </w:r>
      <w:r w:rsidRPr="00AE1764">
        <w:rPr>
          <w:rFonts w:ascii="Times New Roman" w:hAnsi="Times New Roman" w:cs="Times New Roman"/>
        </w:rPr>
        <w:t>духовно-нравственного воспитания школьников и профилактику правонарушений;</w:t>
      </w:r>
    </w:p>
    <w:p w:rsidR="000D4A99" w:rsidRPr="00AE1764" w:rsidRDefault="006B1132" w:rsidP="004D7355">
      <w:pPr>
        <w:pStyle w:val="a3"/>
        <w:numPr>
          <w:ilvl w:val="0"/>
          <w:numId w:val="3"/>
        </w:numPr>
        <w:tabs>
          <w:tab w:val="left" w:pos="426"/>
        </w:tabs>
        <w:spacing w:after="0" w:line="276" w:lineRule="auto"/>
        <w:ind w:left="0" w:right="-284" w:firstLine="0"/>
        <w:jc w:val="both"/>
        <w:rPr>
          <w:rFonts w:ascii="Times New Roman" w:hAnsi="Times New Roman" w:cs="Times New Roman"/>
        </w:rPr>
      </w:pPr>
      <w:r w:rsidRPr="00AE1764">
        <w:rPr>
          <w:rFonts w:ascii="Times New Roman" w:hAnsi="Times New Roman" w:cs="Times New Roman"/>
        </w:rPr>
        <w:t xml:space="preserve"> совершенствование профессиональной компетентности учителей и их методического мастерства; создание условий для повышения мотивации педагогов на освоение инновационных педагогических технологий обучения и воспитания.</w:t>
      </w:r>
    </w:p>
    <w:p w:rsidR="00CA173B" w:rsidRPr="00AE1764" w:rsidRDefault="006B1132" w:rsidP="004D7355">
      <w:pPr>
        <w:tabs>
          <w:tab w:val="left" w:pos="426"/>
        </w:tabs>
        <w:spacing w:after="0" w:line="276" w:lineRule="auto"/>
        <w:ind w:right="-284"/>
        <w:jc w:val="both"/>
        <w:rPr>
          <w:rFonts w:ascii="Times New Roman" w:hAnsi="Times New Roman" w:cs="Times New Roman"/>
        </w:rPr>
      </w:pPr>
      <w:r w:rsidRPr="00AE1764">
        <w:rPr>
          <w:rFonts w:ascii="Times New Roman" w:hAnsi="Times New Roman" w:cs="Times New Roman"/>
        </w:rPr>
        <w:t xml:space="preserve">   Основные направления и ценностные основы воспитания и социализации обучающихся: </w:t>
      </w:r>
    </w:p>
    <w:p w:rsidR="00CA173B" w:rsidRPr="00AE1764" w:rsidRDefault="006B1132" w:rsidP="004D7355">
      <w:pPr>
        <w:pStyle w:val="a3"/>
        <w:numPr>
          <w:ilvl w:val="0"/>
          <w:numId w:val="4"/>
        </w:numPr>
        <w:tabs>
          <w:tab w:val="left" w:pos="426"/>
        </w:tabs>
        <w:spacing w:after="0" w:line="276" w:lineRule="auto"/>
        <w:ind w:left="0" w:right="-284" w:firstLine="0"/>
        <w:jc w:val="both"/>
        <w:rPr>
          <w:rFonts w:ascii="Times New Roman" w:hAnsi="Times New Roman" w:cs="Times New Roman"/>
        </w:rPr>
      </w:pPr>
      <w:r w:rsidRPr="00AE1764">
        <w:rPr>
          <w:rFonts w:ascii="Times New Roman" w:hAnsi="Times New Roman" w:cs="Times New Roman"/>
        </w:rPr>
        <w:t xml:space="preserve">   Духовно</w:t>
      </w:r>
      <w:r w:rsidR="00AE1764">
        <w:rPr>
          <w:rFonts w:ascii="Times New Roman" w:hAnsi="Times New Roman" w:cs="Times New Roman"/>
        </w:rPr>
        <w:t xml:space="preserve">-нравственное;  </w:t>
      </w:r>
    </w:p>
    <w:p w:rsidR="00CA173B" w:rsidRPr="00AE1764" w:rsidRDefault="006B1132" w:rsidP="004D7355">
      <w:pPr>
        <w:pStyle w:val="a3"/>
        <w:numPr>
          <w:ilvl w:val="0"/>
          <w:numId w:val="4"/>
        </w:numPr>
        <w:tabs>
          <w:tab w:val="left" w:pos="426"/>
        </w:tabs>
        <w:spacing w:after="0" w:line="276" w:lineRule="auto"/>
        <w:ind w:left="0" w:right="-284" w:firstLine="0"/>
        <w:jc w:val="both"/>
        <w:rPr>
          <w:rFonts w:ascii="Times New Roman" w:hAnsi="Times New Roman" w:cs="Times New Roman"/>
        </w:rPr>
      </w:pPr>
      <w:r w:rsidRPr="00AE1764">
        <w:rPr>
          <w:rFonts w:ascii="Times New Roman" w:hAnsi="Times New Roman" w:cs="Times New Roman"/>
        </w:rPr>
        <w:t xml:space="preserve"> Социальное ( гражданско-патриотическое воспитание, выявление и  поддержка талантливой молодежи,  психолого- педагогическая           поддержка  учащихся, профориентация и трудовое воспитание);  </w:t>
      </w:r>
    </w:p>
    <w:p w:rsidR="00CA173B" w:rsidRPr="00AE1764" w:rsidRDefault="006B1132" w:rsidP="004D7355">
      <w:pPr>
        <w:pStyle w:val="a3"/>
        <w:numPr>
          <w:ilvl w:val="0"/>
          <w:numId w:val="4"/>
        </w:numPr>
        <w:tabs>
          <w:tab w:val="left" w:pos="426"/>
        </w:tabs>
        <w:spacing w:after="0" w:line="276" w:lineRule="auto"/>
        <w:ind w:left="0" w:right="-284" w:firstLine="0"/>
        <w:jc w:val="both"/>
        <w:rPr>
          <w:rFonts w:ascii="Times New Roman" w:hAnsi="Times New Roman" w:cs="Times New Roman"/>
        </w:rPr>
      </w:pPr>
      <w:r w:rsidRPr="00AE1764">
        <w:rPr>
          <w:rFonts w:ascii="Times New Roman" w:hAnsi="Times New Roman" w:cs="Times New Roman"/>
        </w:rPr>
        <w:t xml:space="preserve">     Физкультурно - спортивное и оздоровительное (сохранение и   укрепление  здоровья школьников);  </w:t>
      </w:r>
    </w:p>
    <w:p w:rsidR="00CA173B" w:rsidRPr="00AE1764" w:rsidRDefault="006B1132" w:rsidP="004D7355">
      <w:pPr>
        <w:pStyle w:val="a3"/>
        <w:numPr>
          <w:ilvl w:val="0"/>
          <w:numId w:val="4"/>
        </w:numPr>
        <w:tabs>
          <w:tab w:val="left" w:pos="426"/>
        </w:tabs>
        <w:spacing w:after="0" w:line="276" w:lineRule="auto"/>
        <w:ind w:left="0" w:right="-284" w:firstLine="0"/>
        <w:jc w:val="both"/>
        <w:rPr>
          <w:rFonts w:ascii="Times New Roman" w:hAnsi="Times New Roman" w:cs="Times New Roman"/>
        </w:rPr>
      </w:pPr>
      <w:r w:rsidRPr="00AE1764">
        <w:rPr>
          <w:rFonts w:ascii="Times New Roman" w:hAnsi="Times New Roman" w:cs="Times New Roman"/>
        </w:rPr>
        <w:t xml:space="preserve"> Общеинтеллектуальное; </w:t>
      </w:r>
    </w:p>
    <w:p w:rsidR="006B1132" w:rsidRPr="00AE1764" w:rsidRDefault="006B1132" w:rsidP="004D7355">
      <w:pPr>
        <w:pStyle w:val="a3"/>
        <w:numPr>
          <w:ilvl w:val="0"/>
          <w:numId w:val="4"/>
        </w:numPr>
        <w:tabs>
          <w:tab w:val="left" w:pos="426"/>
        </w:tabs>
        <w:spacing w:after="0" w:line="276" w:lineRule="auto"/>
        <w:ind w:left="0" w:right="-284" w:firstLine="0"/>
        <w:jc w:val="both"/>
        <w:rPr>
          <w:rFonts w:ascii="Times New Roman" w:hAnsi="Times New Roman" w:cs="Times New Roman"/>
        </w:rPr>
      </w:pPr>
      <w:r w:rsidRPr="00AE1764">
        <w:rPr>
          <w:rFonts w:ascii="Times New Roman" w:hAnsi="Times New Roman" w:cs="Times New Roman"/>
        </w:rPr>
        <w:t xml:space="preserve"> Общекультурное.  </w:t>
      </w:r>
    </w:p>
    <w:p w:rsidR="00CA173B" w:rsidRPr="00AE1764" w:rsidRDefault="006B1132" w:rsidP="004D7355">
      <w:pPr>
        <w:tabs>
          <w:tab w:val="left" w:pos="426"/>
        </w:tabs>
        <w:spacing w:after="0" w:line="276" w:lineRule="auto"/>
        <w:ind w:right="-284"/>
        <w:jc w:val="both"/>
        <w:rPr>
          <w:rFonts w:ascii="Times New Roman" w:hAnsi="Times New Roman" w:cs="Times New Roman"/>
        </w:rPr>
      </w:pPr>
      <w:r w:rsidRPr="00AE1764">
        <w:rPr>
          <w:rFonts w:ascii="Times New Roman" w:hAnsi="Times New Roman" w:cs="Times New Roman"/>
          <w:b/>
        </w:rPr>
        <w:t>Духовно-нравственное воспитание</w:t>
      </w:r>
    </w:p>
    <w:p w:rsidR="00CA173B" w:rsidRPr="00AE1764" w:rsidRDefault="006B1132" w:rsidP="004D7355">
      <w:pPr>
        <w:tabs>
          <w:tab w:val="left" w:pos="426"/>
        </w:tabs>
        <w:spacing w:after="0" w:line="276" w:lineRule="auto"/>
        <w:ind w:right="-284"/>
        <w:jc w:val="both"/>
        <w:rPr>
          <w:rFonts w:ascii="Times New Roman" w:hAnsi="Times New Roman" w:cs="Times New Roman"/>
        </w:rPr>
      </w:pPr>
      <w:r w:rsidRPr="00AE1764">
        <w:rPr>
          <w:rFonts w:ascii="Times New Roman" w:hAnsi="Times New Roman" w:cs="Times New Roman"/>
        </w:rPr>
        <w:t>ЦЕЛЬ</w:t>
      </w:r>
      <w:r w:rsidR="00CA173B" w:rsidRPr="00AE1764">
        <w:rPr>
          <w:rFonts w:ascii="Times New Roman" w:hAnsi="Times New Roman" w:cs="Times New Roman"/>
        </w:rPr>
        <w:t>:</w:t>
      </w:r>
      <w:r w:rsidRPr="00AE1764">
        <w:rPr>
          <w:rFonts w:ascii="Times New Roman" w:hAnsi="Times New Roman" w:cs="Times New Roman"/>
        </w:rPr>
        <w:t xml:space="preserve">формирование  у  граждан Российской  Федерации  высокого  патриотического  сознания,   верности  Отечеству, готовности к выполнению конституционных обязанностей, воспитание, социально-педагогическая поддержка становления и развития высоконравственного, ответственного, инициативного и компетентного гражданина России, формирование семейных ценностей личности  как основ нравственности и социализации.  </w:t>
      </w:r>
    </w:p>
    <w:p w:rsidR="00CA173B" w:rsidRPr="00AE1764" w:rsidRDefault="00CA173B" w:rsidP="004D7355">
      <w:pPr>
        <w:tabs>
          <w:tab w:val="left" w:pos="426"/>
        </w:tabs>
        <w:spacing w:after="0" w:line="276" w:lineRule="auto"/>
        <w:ind w:right="-284"/>
        <w:jc w:val="both"/>
        <w:rPr>
          <w:rFonts w:ascii="Times New Roman" w:hAnsi="Times New Roman" w:cs="Times New Roman"/>
          <w:i/>
        </w:rPr>
      </w:pPr>
      <w:r w:rsidRPr="00AE1764">
        <w:rPr>
          <w:rFonts w:ascii="Times New Roman" w:hAnsi="Times New Roman" w:cs="Times New Roman"/>
          <w:i/>
        </w:rPr>
        <w:lastRenderedPageBreak/>
        <w:t>ЗАДАЧИ:</w:t>
      </w:r>
    </w:p>
    <w:p w:rsidR="00CA173B" w:rsidRPr="00AE1764" w:rsidRDefault="00CA173B" w:rsidP="004D7355">
      <w:pPr>
        <w:tabs>
          <w:tab w:val="left" w:pos="426"/>
        </w:tabs>
        <w:spacing w:after="0" w:line="276" w:lineRule="auto"/>
        <w:ind w:right="-284"/>
        <w:jc w:val="both"/>
        <w:rPr>
          <w:rFonts w:ascii="Times New Roman" w:hAnsi="Times New Roman" w:cs="Times New Roman"/>
        </w:rPr>
      </w:pPr>
      <w:r w:rsidRPr="00AE1764">
        <w:rPr>
          <w:rFonts w:ascii="Times New Roman" w:hAnsi="Times New Roman" w:cs="Times New Roman"/>
        </w:rPr>
        <w:t>-</w:t>
      </w:r>
      <w:r w:rsidR="006B1132" w:rsidRPr="00AE1764">
        <w:rPr>
          <w:rFonts w:ascii="Times New Roman" w:hAnsi="Times New Roman" w:cs="Times New Roman"/>
        </w:rPr>
        <w:t>создание у обучающихся более полного представления о культуре народа через познание  культур</w:t>
      </w:r>
      <w:r w:rsidRPr="00AE1764">
        <w:rPr>
          <w:rFonts w:ascii="Times New Roman" w:hAnsi="Times New Roman" w:cs="Times New Roman"/>
        </w:rPr>
        <w:t xml:space="preserve">ных традиций, истории народа; </w:t>
      </w:r>
    </w:p>
    <w:p w:rsidR="00CA173B" w:rsidRPr="00AE1764" w:rsidRDefault="00CA173B" w:rsidP="004D7355">
      <w:pPr>
        <w:tabs>
          <w:tab w:val="left" w:pos="426"/>
        </w:tabs>
        <w:spacing w:after="0" w:line="276" w:lineRule="auto"/>
        <w:ind w:right="-284"/>
        <w:jc w:val="both"/>
        <w:rPr>
          <w:rFonts w:ascii="Times New Roman" w:hAnsi="Times New Roman" w:cs="Times New Roman"/>
        </w:rPr>
      </w:pPr>
      <w:r w:rsidRPr="00AE1764">
        <w:rPr>
          <w:rFonts w:ascii="Times New Roman" w:hAnsi="Times New Roman" w:cs="Times New Roman"/>
        </w:rPr>
        <w:t xml:space="preserve">- </w:t>
      </w:r>
      <w:r w:rsidR="006B1132" w:rsidRPr="00AE1764">
        <w:rPr>
          <w:rFonts w:ascii="Times New Roman" w:hAnsi="Times New Roman" w:cs="Times New Roman"/>
        </w:rPr>
        <w:t>формирование сознания своей причастности к истории  народа;</w:t>
      </w:r>
    </w:p>
    <w:p w:rsidR="00CA173B" w:rsidRPr="00AE1764" w:rsidRDefault="00CA173B" w:rsidP="004D7355">
      <w:pPr>
        <w:tabs>
          <w:tab w:val="left" w:pos="426"/>
        </w:tabs>
        <w:spacing w:after="0" w:line="276" w:lineRule="auto"/>
        <w:ind w:right="-284"/>
        <w:jc w:val="both"/>
        <w:rPr>
          <w:rFonts w:ascii="Times New Roman" w:hAnsi="Times New Roman" w:cs="Times New Roman"/>
        </w:rPr>
      </w:pPr>
      <w:r w:rsidRPr="00AE1764">
        <w:rPr>
          <w:rFonts w:ascii="Times New Roman" w:hAnsi="Times New Roman" w:cs="Times New Roman"/>
        </w:rPr>
        <w:t>-</w:t>
      </w:r>
      <w:r w:rsidR="006B1132" w:rsidRPr="00AE1764">
        <w:rPr>
          <w:rFonts w:ascii="Times New Roman" w:hAnsi="Times New Roman" w:cs="Times New Roman"/>
        </w:rPr>
        <w:t xml:space="preserve"> формирование позитивного отношения учащихся</w:t>
      </w:r>
      <w:r w:rsidRPr="00AE1764">
        <w:rPr>
          <w:rFonts w:ascii="Times New Roman" w:hAnsi="Times New Roman" w:cs="Times New Roman"/>
        </w:rPr>
        <w:t xml:space="preserve"> к военной службе и положитель</w:t>
      </w:r>
      <w:r w:rsidR="006B1132" w:rsidRPr="00AE1764">
        <w:rPr>
          <w:rFonts w:ascii="Times New Roman" w:hAnsi="Times New Roman" w:cs="Times New Roman"/>
        </w:rPr>
        <w:t xml:space="preserve">ной мотивации относительно прохождения военной службы по контракту и по призыву; </w:t>
      </w:r>
    </w:p>
    <w:p w:rsidR="00FE445E" w:rsidRPr="00AE1764" w:rsidRDefault="00CA173B" w:rsidP="004D7355">
      <w:pPr>
        <w:tabs>
          <w:tab w:val="left" w:pos="426"/>
        </w:tabs>
        <w:spacing w:after="0" w:line="276" w:lineRule="auto"/>
        <w:ind w:right="-284"/>
        <w:jc w:val="both"/>
        <w:rPr>
          <w:rFonts w:ascii="Times New Roman" w:hAnsi="Times New Roman" w:cs="Times New Roman"/>
        </w:rPr>
      </w:pPr>
      <w:r w:rsidRPr="00AE1764">
        <w:rPr>
          <w:rFonts w:ascii="Times New Roman" w:hAnsi="Times New Roman" w:cs="Times New Roman"/>
        </w:rPr>
        <w:t>-</w:t>
      </w:r>
      <w:r w:rsidR="006B1132" w:rsidRPr="00AE1764">
        <w:rPr>
          <w:rFonts w:ascii="Times New Roman" w:hAnsi="Times New Roman" w:cs="Times New Roman"/>
        </w:rPr>
        <w:t xml:space="preserve">   укрепление нравственности, основанной на свободе воли и духовных отечественных традициях, внутренней установке личности школьника п</w:t>
      </w:r>
      <w:r w:rsidR="004D7355">
        <w:rPr>
          <w:rFonts w:ascii="Times New Roman" w:hAnsi="Times New Roman" w:cs="Times New Roman"/>
        </w:rPr>
        <w:t>оступать согласно своей совести</w:t>
      </w:r>
    </w:p>
    <w:p w:rsidR="00CA173B" w:rsidRPr="00AE1764" w:rsidRDefault="00CA173B" w:rsidP="004D7355">
      <w:pPr>
        <w:tabs>
          <w:tab w:val="left" w:pos="426"/>
        </w:tabs>
        <w:spacing w:after="0" w:line="276" w:lineRule="auto"/>
        <w:ind w:right="-284"/>
        <w:jc w:val="both"/>
        <w:rPr>
          <w:rFonts w:ascii="Times New Roman" w:hAnsi="Times New Roman" w:cs="Times New Roman"/>
        </w:rPr>
      </w:pPr>
      <w:r w:rsidRPr="00AE1764">
        <w:rPr>
          <w:rFonts w:ascii="Times New Roman" w:hAnsi="Times New Roman" w:cs="Times New Roman"/>
        </w:rPr>
        <w:t>-</w:t>
      </w:r>
      <w:r w:rsidR="006B1132" w:rsidRPr="00AE1764">
        <w:rPr>
          <w:rFonts w:ascii="Times New Roman" w:hAnsi="Times New Roman" w:cs="Times New Roman"/>
        </w:rPr>
        <w:t xml:space="preserve"> формирование основ морали — осознанной обучающимся необходимости определённого поведения, обусловленного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 </w:t>
      </w:r>
    </w:p>
    <w:p w:rsidR="00CA173B" w:rsidRPr="00AE1764" w:rsidRDefault="00CA173B" w:rsidP="004D7355">
      <w:pPr>
        <w:tabs>
          <w:tab w:val="left" w:pos="426"/>
        </w:tabs>
        <w:spacing w:after="0" w:line="276" w:lineRule="auto"/>
        <w:ind w:right="-284"/>
        <w:jc w:val="both"/>
        <w:rPr>
          <w:rFonts w:ascii="Times New Roman" w:hAnsi="Times New Roman" w:cs="Times New Roman"/>
        </w:rPr>
      </w:pPr>
      <w:r w:rsidRPr="00AE1764">
        <w:rPr>
          <w:rFonts w:ascii="Times New Roman" w:hAnsi="Times New Roman" w:cs="Times New Roman"/>
        </w:rPr>
        <w:t>-  р</w:t>
      </w:r>
      <w:r w:rsidR="006B1132" w:rsidRPr="00AE1764">
        <w:rPr>
          <w:rFonts w:ascii="Times New Roman" w:hAnsi="Times New Roman" w:cs="Times New Roman"/>
        </w:rPr>
        <w:t xml:space="preserve">азвитие компетенции и ценностных представлений о верховенстве закона и потребности в правопорядке, общественном согласии и межкультурном взаимодействии; </w:t>
      </w:r>
    </w:p>
    <w:p w:rsidR="007E7530" w:rsidRPr="00AE1764" w:rsidRDefault="00CA173B" w:rsidP="004D7355">
      <w:pPr>
        <w:tabs>
          <w:tab w:val="left" w:pos="426"/>
        </w:tabs>
        <w:spacing w:after="0" w:line="276" w:lineRule="auto"/>
        <w:ind w:right="-284"/>
        <w:jc w:val="both"/>
        <w:rPr>
          <w:rFonts w:ascii="Times New Roman" w:hAnsi="Times New Roman" w:cs="Times New Roman"/>
        </w:rPr>
      </w:pPr>
      <w:r w:rsidRPr="00AE1764">
        <w:rPr>
          <w:rFonts w:ascii="Times New Roman" w:hAnsi="Times New Roman" w:cs="Times New Roman"/>
        </w:rPr>
        <w:t>-</w:t>
      </w:r>
      <w:r w:rsidR="006B1132" w:rsidRPr="00AE1764">
        <w:rPr>
          <w:rFonts w:ascii="Times New Roman" w:hAnsi="Times New Roman" w:cs="Times New Roman"/>
        </w:rPr>
        <w:t xml:space="preserve">  осознание обучающимся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   </w:t>
      </w:r>
    </w:p>
    <w:p w:rsidR="007E7530" w:rsidRPr="00AE1764" w:rsidRDefault="006B1132" w:rsidP="004D7355">
      <w:pPr>
        <w:tabs>
          <w:tab w:val="left" w:pos="426"/>
        </w:tabs>
        <w:spacing w:after="0" w:line="276" w:lineRule="auto"/>
        <w:ind w:right="-284"/>
        <w:jc w:val="both"/>
        <w:rPr>
          <w:rFonts w:ascii="Times New Roman" w:hAnsi="Times New Roman" w:cs="Times New Roman"/>
        </w:rPr>
      </w:pPr>
      <w:r w:rsidRPr="00AE1764">
        <w:rPr>
          <w:rFonts w:ascii="Times New Roman" w:hAnsi="Times New Roman" w:cs="Times New Roman"/>
        </w:rPr>
        <w:t xml:space="preserve">В рамках реализации направления сформирована школьная команда ЮДП (юные друзья полиции), деятельность которой направлена на вовлечение школьников в систему дополнительного образования и развитие правовых компетенций обучающихся.  </w:t>
      </w:r>
    </w:p>
    <w:p w:rsidR="007E7530" w:rsidRPr="00AE1764" w:rsidRDefault="006B1132" w:rsidP="004D7355">
      <w:pPr>
        <w:tabs>
          <w:tab w:val="left" w:pos="426"/>
        </w:tabs>
        <w:spacing w:after="0" w:line="276" w:lineRule="auto"/>
        <w:ind w:right="-284"/>
        <w:jc w:val="both"/>
        <w:rPr>
          <w:rFonts w:ascii="Times New Roman" w:hAnsi="Times New Roman" w:cs="Times New Roman"/>
        </w:rPr>
      </w:pPr>
      <w:r w:rsidRPr="00AE1764">
        <w:rPr>
          <w:rFonts w:ascii="Times New Roman" w:hAnsi="Times New Roman" w:cs="Times New Roman"/>
        </w:rPr>
        <w:t xml:space="preserve"> Реализация данного направления предполагает: </w:t>
      </w:r>
    </w:p>
    <w:p w:rsidR="007E7530" w:rsidRPr="00AE1764" w:rsidRDefault="006B1132" w:rsidP="004D7355">
      <w:pPr>
        <w:tabs>
          <w:tab w:val="left" w:pos="426"/>
        </w:tabs>
        <w:spacing w:after="0" w:line="276" w:lineRule="auto"/>
        <w:ind w:right="-284"/>
        <w:jc w:val="both"/>
        <w:rPr>
          <w:rFonts w:ascii="Times New Roman" w:hAnsi="Times New Roman" w:cs="Times New Roman"/>
        </w:rPr>
      </w:pPr>
      <w:r w:rsidRPr="00AE1764">
        <w:rPr>
          <w:rFonts w:ascii="Times New Roman" w:hAnsi="Times New Roman" w:cs="Times New Roman"/>
        </w:rPr>
        <w:t xml:space="preserve">     - повышение уровня компетентности обучающихся в восприятии и интерпретации социально-экономических и политических процессов; </w:t>
      </w:r>
    </w:p>
    <w:p w:rsidR="007E7530" w:rsidRPr="00AE1764" w:rsidRDefault="006B1132" w:rsidP="004D7355">
      <w:pPr>
        <w:tabs>
          <w:tab w:val="left" w:pos="426"/>
        </w:tabs>
        <w:spacing w:after="0" w:line="276" w:lineRule="auto"/>
        <w:ind w:right="-284"/>
        <w:jc w:val="both"/>
        <w:rPr>
          <w:rFonts w:ascii="Times New Roman" w:hAnsi="Times New Roman" w:cs="Times New Roman"/>
        </w:rPr>
      </w:pPr>
      <w:r w:rsidRPr="00AE1764">
        <w:rPr>
          <w:rFonts w:ascii="Times New Roman" w:hAnsi="Times New Roman" w:cs="Times New Roman"/>
        </w:rPr>
        <w:t xml:space="preserve">    - повышение социальной активности обучающихся, выражающейся в чувстве сопричастности к судьбам народа и страны, реализующейся в участии в волонтерских акциях;  </w:t>
      </w:r>
    </w:p>
    <w:p w:rsidR="007E7530" w:rsidRPr="00AE1764" w:rsidRDefault="006B1132" w:rsidP="004D7355">
      <w:pPr>
        <w:tabs>
          <w:tab w:val="left" w:pos="426"/>
        </w:tabs>
        <w:spacing w:after="0" w:line="276" w:lineRule="auto"/>
        <w:ind w:right="-284"/>
        <w:jc w:val="both"/>
        <w:rPr>
          <w:rFonts w:ascii="Times New Roman" w:hAnsi="Times New Roman" w:cs="Times New Roman"/>
        </w:rPr>
      </w:pPr>
      <w:r w:rsidRPr="00AE1764">
        <w:rPr>
          <w:rFonts w:ascii="Times New Roman" w:hAnsi="Times New Roman" w:cs="Times New Roman"/>
        </w:rPr>
        <w:t xml:space="preserve">  -  повышение уровня социокультурного и медиакультурного воспитания. </w:t>
      </w:r>
    </w:p>
    <w:p w:rsidR="007E7530" w:rsidRPr="00AE1764" w:rsidRDefault="006B1132" w:rsidP="004D7355">
      <w:pPr>
        <w:tabs>
          <w:tab w:val="left" w:pos="426"/>
        </w:tabs>
        <w:spacing w:after="0" w:line="276" w:lineRule="auto"/>
        <w:ind w:right="-284"/>
        <w:jc w:val="both"/>
        <w:rPr>
          <w:rFonts w:ascii="Times New Roman" w:hAnsi="Times New Roman" w:cs="Times New Roman"/>
        </w:rPr>
      </w:pPr>
      <w:r w:rsidRPr="00AE1764">
        <w:rPr>
          <w:rFonts w:ascii="Times New Roman" w:hAnsi="Times New Roman" w:cs="Times New Roman"/>
        </w:rPr>
        <w:t xml:space="preserve">Социализация (гражданско-патриотическое воспитание, психолого-педагогическая поддержка, профориентация и трудовое воспитание, организация школьного самоуправления, выявление и поддержка талантливой молодежи) </w:t>
      </w:r>
    </w:p>
    <w:p w:rsidR="007E7530" w:rsidRPr="00AE1764" w:rsidRDefault="006B1132" w:rsidP="004D7355">
      <w:pPr>
        <w:tabs>
          <w:tab w:val="left" w:pos="426"/>
        </w:tabs>
        <w:spacing w:after="0" w:line="276" w:lineRule="auto"/>
        <w:ind w:right="-284"/>
        <w:jc w:val="both"/>
        <w:rPr>
          <w:rFonts w:ascii="Times New Roman" w:hAnsi="Times New Roman" w:cs="Times New Roman"/>
        </w:rPr>
      </w:pPr>
      <w:r w:rsidRPr="00AE1764">
        <w:rPr>
          <w:rFonts w:ascii="Times New Roman" w:hAnsi="Times New Roman" w:cs="Times New Roman"/>
        </w:rPr>
        <w:t xml:space="preserve">Цель: создать условия для максимально благополучной социализации обучающихся через развитие трудовых навыков, представление о социальных запросах общества, индивидуально-личностную поддержку. </w:t>
      </w:r>
    </w:p>
    <w:p w:rsidR="004D7355" w:rsidRDefault="006B1132" w:rsidP="004D7355">
      <w:pPr>
        <w:tabs>
          <w:tab w:val="left" w:pos="426"/>
        </w:tabs>
        <w:spacing w:after="0" w:line="276" w:lineRule="auto"/>
        <w:ind w:right="-284"/>
        <w:jc w:val="both"/>
        <w:rPr>
          <w:rFonts w:ascii="Times New Roman" w:hAnsi="Times New Roman" w:cs="Times New Roman"/>
        </w:rPr>
      </w:pPr>
      <w:r w:rsidRPr="00AE1764">
        <w:rPr>
          <w:rFonts w:ascii="Times New Roman" w:hAnsi="Times New Roman" w:cs="Times New Roman"/>
        </w:rPr>
        <w:t>Работа  в данном направлении реализуется через:</w:t>
      </w:r>
    </w:p>
    <w:p w:rsidR="004D7355" w:rsidRDefault="006B1132" w:rsidP="004D7355">
      <w:pPr>
        <w:tabs>
          <w:tab w:val="left" w:pos="426"/>
        </w:tabs>
        <w:spacing w:after="0" w:line="276" w:lineRule="auto"/>
        <w:ind w:right="-284"/>
        <w:jc w:val="both"/>
        <w:rPr>
          <w:rFonts w:ascii="Times New Roman" w:hAnsi="Times New Roman" w:cs="Times New Roman"/>
        </w:rPr>
      </w:pPr>
      <w:r w:rsidRPr="00AE1764">
        <w:rPr>
          <w:rFonts w:ascii="Times New Roman" w:hAnsi="Times New Roman" w:cs="Times New Roman"/>
        </w:rPr>
        <w:t xml:space="preserve"> 1. Психолого-педагогическую поддержку; </w:t>
      </w:r>
    </w:p>
    <w:p w:rsidR="006B1132" w:rsidRPr="00AE1764" w:rsidRDefault="006B1132" w:rsidP="004D7355">
      <w:pPr>
        <w:tabs>
          <w:tab w:val="left" w:pos="426"/>
        </w:tabs>
        <w:spacing w:after="0" w:line="276" w:lineRule="auto"/>
        <w:ind w:right="-284"/>
        <w:jc w:val="both"/>
        <w:rPr>
          <w:rFonts w:ascii="Times New Roman" w:hAnsi="Times New Roman" w:cs="Times New Roman"/>
        </w:rPr>
      </w:pPr>
      <w:r w:rsidRPr="00AE1764">
        <w:rPr>
          <w:rFonts w:ascii="Times New Roman" w:hAnsi="Times New Roman" w:cs="Times New Roman"/>
        </w:rPr>
        <w:t xml:space="preserve">2. Профориентацию и трудовое воспитание; </w:t>
      </w:r>
    </w:p>
    <w:p w:rsidR="007E7530" w:rsidRPr="00AE1764" w:rsidRDefault="006B1132" w:rsidP="004D7355">
      <w:pPr>
        <w:tabs>
          <w:tab w:val="left" w:pos="426"/>
        </w:tabs>
        <w:spacing w:after="0" w:line="276" w:lineRule="auto"/>
        <w:ind w:right="-284"/>
        <w:jc w:val="both"/>
        <w:rPr>
          <w:rFonts w:ascii="Times New Roman" w:hAnsi="Times New Roman" w:cs="Times New Roman"/>
        </w:rPr>
      </w:pPr>
      <w:r w:rsidRPr="00AE1764">
        <w:rPr>
          <w:rFonts w:ascii="Times New Roman" w:hAnsi="Times New Roman" w:cs="Times New Roman"/>
        </w:rPr>
        <w:t xml:space="preserve">3. Организацию школьного самоуправления; </w:t>
      </w:r>
    </w:p>
    <w:p w:rsidR="006B1132" w:rsidRPr="00AE1764" w:rsidRDefault="006B1132" w:rsidP="004D7355">
      <w:pPr>
        <w:tabs>
          <w:tab w:val="left" w:pos="426"/>
        </w:tabs>
        <w:spacing w:after="0" w:line="276" w:lineRule="auto"/>
        <w:ind w:right="-284"/>
        <w:jc w:val="both"/>
        <w:rPr>
          <w:rFonts w:ascii="Times New Roman" w:hAnsi="Times New Roman" w:cs="Times New Roman"/>
        </w:rPr>
      </w:pPr>
      <w:r w:rsidRPr="00AE1764">
        <w:rPr>
          <w:rFonts w:ascii="Times New Roman" w:hAnsi="Times New Roman" w:cs="Times New Roman"/>
        </w:rPr>
        <w:t xml:space="preserve">4. Организацию участия обучающихся в творческих конкурсах и программах. </w:t>
      </w:r>
    </w:p>
    <w:p w:rsidR="007E7530" w:rsidRPr="00AE1764" w:rsidRDefault="006B1132" w:rsidP="004D7355">
      <w:pPr>
        <w:tabs>
          <w:tab w:val="left" w:pos="426"/>
        </w:tabs>
        <w:spacing w:line="276" w:lineRule="auto"/>
        <w:ind w:right="-284"/>
        <w:jc w:val="center"/>
        <w:rPr>
          <w:rFonts w:ascii="Times New Roman" w:hAnsi="Times New Roman" w:cs="Times New Roman"/>
          <w:b/>
          <w:i/>
        </w:rPr>
      </w:pPr>
      <w:r w:rsidRPr="00AE1764">
        <w:rPr>
          <w:rFonts w:ascii="Times New Roman" w:hAnsi="Times New Roman" w:cs="Times New Roman"/>
          <w:b/>
          <w:i/>
        </w:rPr>
        <w:t>Психолого-педагогическая поддержка</w:t>
      </w:r>
    </w:p>
    <w:p w:rsidR="006B1132" w:rsidRPr="00AE1764" w:rsidRDefault="006B1132" w:rsidP="00B144DC">
      <w:pPr>
        <w:tabs>
          <w:tab w:val="left" w:pos="426"/>
        </w:tabs>
        <w:spacing w:line="276" w:lineRule="auto"/>
        <w:ind w:right="-284"/>
        <w:jc w:val="both"/>
        <w:rPr>
          <w:rFonts w:ascii="Times New Roman" w:hAnsi="Times New Roman" w:cs="Times New Roman"/>
        </w:rPr>
      </w:pPr>
      <w:r w:rsidRPr="00AE1764">
        <w:rPr>
          <w:rFonts w:ascii="Times New Roman" w:hAnsi="Times New Roman" w:cs="Times New Roman"/>
          <w:i/>
        </w:rPr>
        <w:t>Цель:</w:t>
      </w:r>
      <w:r w:rsidRPr="00AE1764">
        <w:rPr>
          <w:rFonts w:ascii="Times New Roman" w:hAnsi="Times New Roman" w:cs="Times New Roman"/>
        </w:rPr>
        <w:t xml:space="preserve">  индивидуально-личностное сопровождение обучающихся с целью профилактики безнадзорности и правонарушений среди несовершеннолетних, первичной профилактики употребления психоактивных веществ учащимися школы, профилактик аутодеструктивного поведения и опасных игр детей и подростков, профилактики суицидального поведения, формиров</w:t>
      </w:r>
      <w:r w:rsidR="007E7530" w:rsidRPr="00AE1764">
        <w:rPr>
          <w:rFonts w:ascii="Times New Roman" w:hAnsi="Times New Roman" w:cs="Times New Roman"/>
        </w:rPr>
        <w:t xml:space="preserve">ания антисуицидальных навыков. </w:t>
      </w:r>
    </w:p>
    <w:p w:rsidR="007E7530" w:rsidRPr="00AE1764" w:rsidRDefault="007E7530" w:rsidP="00B144DC">
      <w:pPr>
        <w:tabs>
          <w:tab w:val="left" w:pos="426"/>
        </w:tabs>
        <w:spacing w:line="276" w:lineRule="auto"/>
        <w:ind w:right="-284"/>
        <w:jc w:val="both"/>
        <w:rPr>
          <w:rFonts w:ascii="Times New Roman" w:hAnsi="Times New Roman" w:cs="Times New Roman"/>
        </w:rPr>
      </w:pPr>
      <w:r w:rsidRPr="00AE1764">
        <w:rPr>
          <w:rFonts w:ascii="Times New Roman" w:hAnsi="Times New Roman" w:cs="Times New Roman"/>
          <w:i/>
        </w:rPr>
        <w:t>Задачи:</w:t>
      </w:r>
    </w:p>
    <w:p w:rsidR="007E7530" w:rsidRPr="00AE1764" w:rsidRDefault="006B1132" w:rsidP="00B144DC">
      <w:pPr>
        <w:pStyle w:val="a3"/>
        <w:numPr>
          <w:ilvl w:val="0"/>
          <w:numId w:val="7"/>
        </w:numPr>
        <w:tabs>
          <w:tab w:val="left" w:pos="426"/>
        </w:tabs>
        <w:spacing w:line="276" w:lineRule="auto"/>
        <w:ind w:left="0" w:right="-284" w:firstLine="0"/>
        <w:jc w:val="both"/>
        <w:rPr>
          <w:rFonts w:ascii="Times New Roman" w:hAnsi="Times New Roman" w:cs="Times New Roman"/>
        </w:rPr>
      </w:pPr>
      <w:r w:rsidRPr="00AE1764">
        <w:rPr>
          <w:rFonts w:ascii="Times New Roman" w:hAnsi="Times New Roman" w:cs="Times New Roman"/>
        </w:rPr>
        <w:t xml:space="preserve">Оказание комплексной помощи в жизненном самоопределении учащихся, в становлении личности в открытой социальной среде; </w:t>
      </w:r>
    </w:p>
    <w:p w:rsidR="007E7530" w:rsidRPr="00AE1764" w:rsidRDefault="006B1132" w:rsidP="00B144DC">
      <w:pPr>
        <w:pStyle w:val="a3"/>
        <w:numPr>
          <w:ilvl w:val="0"/>
          <w:numId w:val="6"/>
        </w:numPr>
        <w:tabs>
          <w:tab w:val="left" w:pos="426"/>
        </w:tabs>
        <w:spacing w:line="276" w:lineRule="auto"/>
        <w:ind w:left="0" w:right="-284" w:firstLine="0"/>
        <w:jc w:val="both"/>
        <w:rPr>
          <w:rFonts w:ascii="Times New Roman" w:hAnsi="Times New Roman" w:cs="Times New Roman"/>
        </w:rPr>
      </w:pPr>
      <w:r w:rsidRPr="00AE1764">
        <w:rPr>
          <w:rFonts w:ascii="Times New Roman" w:hAnsi="Times New Roman" w:cs="Times New Roman"/>
        </w:rPr>
        <w:t xml:space="preserve">Диагностика проблем учащихся школы; </w:t>
      </w:r>
    </w:p>
    <w:p w:rsidR="007E7530" w:rsidRPr="00AE1764" w:rsidRDefault="006B1132" w:rsidP="00B144DC">
      <w:pPr>
        <w:pStyle w:val="a3"/>
        <w:numPr>
          <w:ilvl w:val="0"/>
          <w:numId w:val="5"/>
        </w:numPr>
        <w:tabs>
          <w:tab w:val="left" w:pos="426"/>
        </w:tabs>
        <w:spacing w:line="276" w:lineRule="auto"/>
        <w:ind w:left="0" w:right="-284" w:firstLine="0"/>
        <w:jc w:val="both"/>
        <w:rPr>
          <w:rFonts w:ascii="Times New Roman" w:hAnsi="Times New Roman" w:cs="Times New Roman"/>
        </w:rPr>
      </w:pPr>
      <w:r w:rsidRPr="00AE1764">
        <w:rPr>
          <w:rFonts w:ascii="Times New Roman" w:hAnsi="Times New Roman" w:cs="Times New Roman"/>
        </w:rPr>
        <w:t xml:space="preserve">  Оказание социально информационной помощи, направленной на обеспечение детей информацией по вопросам социальной защиты; </w:t>
      </w:r>
    </w:p>
    <w:p w:rsidR="007E7530" w:rsidRPr="00AE1764" w:rsidRDefault="006B1132" w:rsidP="00B144DC">
      <w:pPr>
        <w:pStyle w:val="a3"/>
        <w:numPr>
          <w:ilvl w:val="0"/>
          <w:numId w:val="5"/>
        </w:numPr>
        <w:tabs>
          <w:tab w:val="left" w:pos="426"/>
        </w:tabs>
        <w:spacing w:line="276" w:lineRule="auto"/>
        <w:ind w:left="0" w:right="-284" w:firstLine="0"/>
        <w:jc w:val="both"/>
        <w:rPr>
          <w:rFonts w:ascii="Times New Roman" w:hAnsi="Times New Roman" w:cs="Times New Roman"/>
        </w:rPr>
      </w:pPr>
      <w:r w:rsidRPr="00AE1764">
        <w:rPr>
          <w:rFonts w:ascii="Times New Roman" w:hAnsi="Times New Roman" w:cs="Times New Roman"/>
        </w:rPr>
        <w:t xml:space="preserve">  Оказание социально-бытовой помощи, направленной на содействие в улучшении бытовых условий детей, проживающих в семьях группы риска;</w:t>
      </w:r>
    </w:p>
    <w:p w:rsidR="007E7530" w:rsidRDefault="006B1132" w:rsidP="00B144DC">
      <w:pPr>
        <w:pStyle w:val="a3"/>
        <w:numPr>
          <w:ilvl w:val="0"/>
          <w:numId w:val="5"/>
        </w:numPr>
        <w:tabs>
          <w:tab w:val="left" w:pos="426"/>
        </w:tabs>
        <w:spacing w:line="276" w:lineRule="auto"/>
        <w:ind w:left="0" w:right="-284" w:firstLine="0"/>
        <w:jc w:val="both"/>
        <w:rPr>
          <w:rFonts w:ascii="Times New Roman" w:hAnsi="Times New Roman" w:cs="Times New Roman"/>
        </w:rPr>
      </w:pPr>
      <w:r w:rsidRPr="00AE1764">
        <w:rPr>
          <w:rFonts w:ascii="Times New Roman" w:hAnsi="Times New Roman" w:cs="Times New Roman"/>
        </w:rPr>
        <w:lastRenderedPageBreak/>
        <w:t>Социально-педагогическая помощь, направленная на создание благоприятных условий для развития личности ребёнка (физического, социального, духовнонравственного, интеллектуального).</w:t>
      </w:r>
    </w:p>
    <w:p w:rsidR="00913B3F" w:rsidRDefault="00913B3F" w:rsidP="00B144DC">
      <w:pPr>
        <w:pStyle w:val="a3"/>
        <w:tabs>
          <w:tab w:val="left" w:pos="426"/>
        </w:tabs>
        <w:spacing w:line="276" w:lineRule="auto"/>
        <w:ind w:left="0" w:right="-284"/>
        <w:jc w:val="both"/>
        <w:rPr>
          <w:rFonts w:ascii="Times New Roman" w:hAnsi="Times New Roman" w:cs="Times New Roman"/>
        </w:rPr>
      </w:pPr>
    </w:p>
    <w:p w:rsidR="00FE445E" w:rsidRPr="00AE1764" w:rsidRDefault="00FE445E" w:rsidP="00B144DC">
      <w:pPr>
        <w:pStyle w:val="a3"/>
        <w:tabs>
          <w:tab w:val="left" w:pos="426"/>
        </w:tabs>
        <w:spacing w:line="276" w:lineRule="auto"/>
        <w:ind w:left="0" w:right="-284"/>
        <w:jc w:val="both"/>
        <w:rPr>
          <w:rFonts w:ascii="Times New Roman" w:hAnsi="Times New Roman" w:cs="Times New Roman"/>
        </w:rPr>
      </w:pPr>
    </w:p>
    <w:p w:rsidR="007E7530" w:rsidRPr="00AE1764" w:rsidRDefault="006B1132" w:rsidP="00B144DC">
      <w:pPr>
        <w:pStyle w:val="a3"/>
        <w:tabs>
          <w:tab w:val="left" w:pos="426"/>
        </w:tabs>
        <w:spacing w:line="276" w:lineRule="auto"/>
        <w:ind w:left="0" w:right="-284"/>
        <w:jc w:val="both"/>
        <w:rPr>
          <w:rFonts w:ascii="Times New Roman" w:hAnsi="Times New Roman" w:cs="Times New Roman"/>
          <w:b/>
          <w:i/>
        </w:rPr>
      </w:pPr>
      <w:r w:rsidRPr="00AE1764">
        <w:rPr>
          <w:rFonts w:ascii="Times New Roman" w:hAnsi="Times New Roman" w:cs="Times New Roman"/>
          <w:b/>
          <w:i/>
        </w:rPr>
        <w:t xml:space="preserve">Ожидаемые результаты:  </w:t>
      </w:r>
    </w:p>
    <w:p w:rsidR="007E7530" w:rsidRPr="00AE1764" w:rsidRDefault="006B1132" w:rsidP="00B144DC">
      <w:pPr>
        <w:pStyle w:val="a3"/>
        <w:tabs>
          <w:tab w:val="left" w:pos="426"/>
        </w:tabs>
        <w:spacing w:line="276" w:lineRule="auto"/>
        <w:ind w:left="0" w:right="-284"/>
        <w:jc w:val="both"/>
        <w:rPr>
          <w:rFonts w:ascii="Times New Roman" w:hAnsi="Times New Roman" w:cs="Times New Roman"/>
        </w:rPr>
      </w:pPr>
      <w:r w:rsidRPr="00AE1764">
        <w:rPr>
          <w:rFonts w:ascii="Times New Roman" w:hAnsi="Times New Roman" w:cs="Times New Roman"/>
        </w:rPr>
        <w:t xml:space="preserve"> - снижение количества   обучающихся, состоящих на различных формах учета; - снижение количества обучающихся «группы риска»;</w:t>
      </w:r>
    </w:p>
    <w:p w:rsidR="007E7530" w:rsidRPr="00AE1764" w:rsidRDefault="006B1132" w:rsidP="00B144DC">
      <w:pPr>
        <w:pStyle w:val="a3"/>
        <w:tabs>
          <w:tab w:val="left" w:pos="426"/>
        </w:tabs>
        <w:spacing w:line="276" w:lineRule="auto"/>
        <w:ind w:left="0" w:right="-284"/>
        <w:jc w:val="both"/>
        <w:rPr>
          <w:rFonts w:ascii="Times New Roman" w:hAnsi="Times New Roman" w:cs="Times New Roman"/>
        </w:rPr>
      </w:pPr>
      <w:r w:rsidRPr="00AE1764">
        <w:rPr>
          <w:rFonts w:ascii="Times New Roman" w:hAnsi="Times New Roman" w:cs="Times New Roman"/>
        </w:rPr>
        <w:t xml:space="preserve"> - совершенствование условий для личностного развития обучающихся; </w:t>
      </w:r>
    </w:p>
    <w:p w:rsidR="007E7530" w:rsidRPr="00AE1764" w:rsidRDefault="006B1132" w:rsidP="00B144DC">
      <w:pPr>
        <w:pStyle w:val="a3"/>
        <w:tabs>
          <w:tab w:val="left" w:pos="426"/>
        </w:tabs>
        <w:spacing w:line="276" w:lineRule="auto"/>
        <w:ind w:left="0" w:right="-284"/>
        <w:jc w:val="both"/>
        <w:rPr>
          <w:rFonts w:ascii="Times New Roman" w:hAnsi="Times New Roman" w:cs="Times New Roman"/>
        </w:rPr>
      </w:pPr>
      <w:r w:rsidRPr="00AE1764">
        <w:rPr>
          <w:rFonts w:ascii="Times New Roman" w:hAnsi="Times New Roman" w:cs="Times New Roman"/>
        </w:rPr>
        <w:t>- рост количества обучающихся со сформированной потребностью в здоровом образе    жизни;</w:t>
      </w:r>
    </w:p>
    <w:p w:rsidR="007E7530" w:rsidRPr="00AE1764" w:rsidRDefault="006B1132" w:rsidP="00B144DC">
      <w:pPr>
        <w:pStyle w:val="a3"/>
        <w:tabs>
          <w:tab w:val="left" w:pos="426"/>
        </w:tabs>
        <w:spacing w:line="276" w:lineRule="auto"/>
        <w:ind w:left="0" w:right="-284"/>
        <w:jc w:val="both"/>
        <w:rPr>
          <w:rFonts w:ascii="Times New Roman" w:hAnsi="Times New Roman" w:cs="Times New Roman"/>
        </w:rPr>
      </w:pPr>
      <w:r w:rsidRPr="00AE1764">
        <w:rPr>
          <w:rFonts w:ascii="Times New Roman" w:hAnsi="Times New Roman" w:cs="Times New Roman"/>
        </w:rPr>
        <w:t xml:space="preserve"> - снижение количества обучающихся, склонных к повышенной тревожности и    суицидальным проявлениям, за счет их раннего выявления и поддержки.</w:t>
      </w:r>
    </w:p>
    <w:p w:rsidR="007E7530" w:rsidRPr="00AE1764" w:rsidRDefault="006B1132" w:rsidP="004D7355">
      <w:pPr>
        <w:pStyle w:val="a3"/>
        <w:tabs>
          <w:tab w:val="left" w:pos="426"/>
        </w:tabs>
        <w:spacing w:line="276" w:lineRule="auto"/>
        <w:ind w:left="0" w:right="-284"/>
        <w:jc w:val="center"/>
        <w:rPr>
          <w:rFonts w:ascii="Times New Roman" w:hAnsi="Times New Roman" w:cs="Times New Roman"/>
        </w:rPr>
      </w:pPr>
      <w:r w:rsidRPr="00AE1764">
        <w:rPr>
          <w:rFonts w:ascii="Times New Roman" w:hAnsi="Times New Roman" w:cs="Times New Roman"/>
          <w:b/>
        </w:rPr>
        <w:t>Трудовое воспитание и профессиональное ориентирование</w:t>
      </w:r>
    </w:p>
    <w:p w:rsidR="007E7530" w:rsidRPr="00AE1764" w:rsidRDefault="006B1132" w:rsidP="004D7355">
      <w:pPr>
        <w:pStyle w:val="a3"/>
        <w:tabs>
          <w:tab w:val="left" w:pos="426"/>
        </w:tabs>
        <w:spacing w:after="0" w:line="276" w:lineRule="auto"/>
        <w:ind w:left="0" w:right="-284"/>
        <w:jc w:val="both"/>
        <w:rPr>
          <w:rFonts w:ascii="Times New Roman" w:hAnsi="Times New Roman" w:cs="Times New Roman"/>
        </w:rPr>
      </w:pPr>
      <w:r w:rsidRPr="00AE1764">
        <w:rPr>
          <w:rFonts w:ascii="Times New Roman" w:hAnsi="Times New Roman" w:cs="Times New Roman"/>
        </w:rPr>
        <w:t xml:space="preserve">ЦЕЛЬ:   формирование основ культуры умственного и физического труда. </w:t>
      </w:r>
    </w:p>
    <w:p w:rsidR="007E7530" w:rsidRPr="00AE1764" w:rsidRDefault="006B1132" w:rsidP="004D7355">
      <w:pPr>
        <w:pStyle w:val="a3"/>
        <w:tabs>
          <w:tab w:val="left" w:pos="426"/>
        </w:tabs>
        <w:spacing w:after="0" w:line="276" w:lineRule="auto"/>
        <w:ind w:left="0" w:right="-284"/>
        <w:jc w:val="both"/>
        <w:rPr>
          <w:rFonts w:ascii="Times New Roman" w:hAnsi="Times New Roman" w:cs="Times New Roman"/>
        </w:rPr>
      </w:pPr>
      <w:r w:rsidRPr="00AE1764">
        <w:rPr>
          <w:rFonts w:ascii="Times New Roman" w:hAnsi="Times New Roman" w:cs="Times New Roman"/>
        </w:rPr>
        <w:t xml:space="preserve">ЗАДАЧИ:  </w:t>
      </w:r>
      <w:r w:rsidRPr="00AE1764">
        <w:rPr>
          <w:rFonts w:ascii="Times New Roman" w:hAnsi="Times New Roman" w:cs="Times New Roman"/>
        </w:rPr>
        <w:t xml:space="preserve"> </w:t>
      </w:r>
    </w:p>
    <w:p w:rsidR="007E7530" w:rsidRPr="00AE1764" w:rsidRDefault="007E7530" w:rsidP="004D7355">
      <w:pPr>
        <w:pStyle w:val="a3"/>
        <w:tabs>
          <w:tab w:val="left" w:pos="426"/>
        </w:tabs>
        <w:spacing w:after="0" w:line="276" w:lineRule="auto"/>
        <w:ind w:left="0" w:right="-284"/>
        <w:jc w:val="both"/>
        <w:rPr>
          <w:rFonts w:ascii="Times New Roman" w:hAnsi="Times New Roman" w:cs="Times New Roman"/>
        </w:rPr>
      </w:pPr>
      <w:r w:rsidRPr="00AE1764">
        <w:rPr>
          <w:rFonts w:ascii="Times New Roman" w:hAnsi="Times New Roman" w:cs="Times New Roman"/>
        </w:rPr>
        <w:t xml:space="preserve">- </w:t>
      </w:r>
      <w:r w:rsidR="006B1132" w:rsidRPr="00AE1764">
        <w:rPr>
          <w:rFonts w:ascii="Times New Roman" w:hAnsi="Times New Roman" w:cs="Times New Roman"/>
        </w:rPr>
        <w:t>Помощь в профессиональном ориентировании;</w:t>
      </w:r>
    </w:p>
    <w:p w:rsidR="007E7530" w:rsidRPr="00AE1764" w:rsidRDefault="007E7530" w:rsidP="004D7355">
      <w:pPr>
        <w:pStyle w:val="a3"/>
        <w:tabs>
          <w:tab w:val="left" w:pos="426"/>
        </w:tabs>
        <w:spacing w:after="0" w:line="276" w:lineRule="auto"/>
        <w:ind w:left="0" w:right="-284"/>
        <w:jc w:val="both"/>
        <w:rPr>
          <w:rFonts w:ascii="Times New Roman" w:hAnsi="Times New Roman" w:cs="Times New Roman"/>
        </w:rPr>
      </w:pPr>
      <w:r w:rsidRPr="00AE1764">
        <w:rPr>
          <w:rFonts w:ascii="Times New Roman" w:hAnsi="Times New Roman" w:cs="Times New Roman"/>
        </w:rPr>
        <w:t>-</w:t>
      </w:r>
      <w:r w:rsidR="006B1132" w:rsidRPr="00AE1764">
        <w:rPr>
          <w:rFonts w:ascii="Times New Roman" w:hAnsi="Times New Roman" w:cs="Times New Roman"/>
        </w:rPr>
        <w:t xml:space="preserve"> Формирование у обучающихся положительного отношения к труду как высшей ценности в жизни, высоких социальных мотивов трудовой деятельности; </w:t>
      </w:r>
    </w:p>
    <w:p w:rsidR="007E7530" w:rsidRPr="00AE1764" w:rsidRDefault="007E7530" w:rsidP="004D7355">
      <w:pPr>
        <w:pStyle w:val="a3"/>
        <w:tabs>
          <w:tab w:val="left" w:pos="426"/>
        </w:tabs>
        <w:spacing w:after="0" w:line="276" w:lineRule="auto"/>
        <w:ind w:left="0" w:right="-284"/>
        <w:jc w:val="both"/>
        <w:rPr>
          <w:rFonts w:ascii="Times New Roman" w:hAnsi="Times New Roman" w:cs="Times New Roman"/>
        </w:rPr>
      </w:pPr>
      <w:r w:rsidRPr="00AE1764">
        <w:rPr>
          <w:rFonts w:ascii="Times New Roman" w:hAnsi="Times New Roman" w:cs="Times New Roman"/>
        </w:rPr>
        <w:t>-</w:t>
      </w:r>
      <w:r w:rsidR="006B1132" w:rsidRPr="00AE1764">
        <w:rPr>
          <w:rFonts w:ascii="Times New Roman" w:hAnsi="Times New Roman" w:cs="Times New Roman"/>
        </w:rPr>
        <w:t xml:space="preserve"> Развитие познавательного интереса к знаниям, потребности в творческом труде, стремление применять знания на практике; </w:t>
      </w:r>
    </w:p>
    <w:p w:rsidR="007E7530" w:rsidRPr="00AE1764" w:rsidRDefault="007E7530" w:rsidP="004D7355">
      <w:pPr>
        <w:pStyle w:val="a3"/>
        <w:tabs>
          <w:tab w:val="left" w:pos="426"/>
        </w:tabs>
        <w:spacing w:after="0" w:line="276" w:lineRule="auto"/>
        <w:ind w:left="0" w:right="-284"/>
        <w:jc w:val="both"/>
        <w:rPr>
          <w:rFonts w:ascii="Times New Roman" w:hAnsi="Times New Roman" w:cs="Times New Roman"/>
        </w:rPr>
      </w:pPr>
      <w:r w:rsidRPr="00AE1764">
        <w:rPr>
          <w:rFonts w:ascii="Times New Roman" w:hAnsi="Times New Roman" w:cs="Times New Roman"/>
        </w:rPr>
        <w:t>-</w:t>
      </w:r>
      <w:r w:rsidR="006B1132" w:rsidRPr="00AE1764">
        <w:rPr>
          <w:rFonts w:ascii="Times New Roman" w:hAnsi="Times New Roman" w:cs="Times New Roman"/>
        </w:rPr>
        <w:t xml:space="preserve"> Выработка элементарных трудовых навыков, способствующих развитию и социализации детей. </w:t>
      </w:r>
      <w:r w:rsidR="006B1132" w:rsidRPr="00AE1764">
        <w:rPr>
          <w:rFonts w:ascii="Times New Roman" w:hAnsi="Times New Roman" w:cs="Times New Roman"/>
          <w:b/>
          <w:i/>
        </w:rPr>
        <w:t>Ожидаемый результат:</w:t>
      </w:r>
    </w:p>
    <w:p w:rsidR="007E7530" w:rsidRPr="00AE1764" w:rsidRDefault="006B1132" w:rsidP="004D7355">
      <w:pPr>
        <w:pStyle w:val="a3"/>
        <w:tabs>
          <w:tab w:val="left" w:pos="426"/>
        </w:tabs>
        <w:spacing w:after="0" w:line="276" w:lineRule="auto"/>
        <w:ind w:left="0" w:right="-284"/>
        <w:jc w:val="both"/>
        <w:rPr>
          <w:rFonts w:ascii="Times New Roman" w:hAnsi="Times New Roman" w:cs="Times New Roman"/>
        </w:rPr>
      </w:pPr>
      <w:r w:rsidRPr="00AE1764">
        <w:rPr>
          <w:rFonts w:ascii="Times New Roman" w:hAnsi="Times New Roman" w:cs="Times New Roman"/>
        </w:rPr>
        <w:t xml:space="preserve">- сформированность элементарных трудовых навыков  обучающихся;  </w:t>
      </w:r>
    </w:p>
    <w:p w:rsidR="007E7530" w:rsidRPr="00AE1764" w:rsidRDefault="006B1132" w:rsidP="004D7355">
      <w:pPr>
        <w:pStyle w:val="a3"/>
        <w:tabs>
          <w:tab w:val="left" w:pos="426"/>
        </w:tabs>
        <w:spacing w:after="0" w:line="276" w:lineRule="auto"/>
        <w:ind w:left="0" w:right="-284"/>
        <w:jc w:val="both"/>
        <w:rPr>
          <w:rFonts w:ascii="Times New Roman" w:hAnsi="Times New Roman" w:cs="Times New Roman"/>
        </w:rPr>
      </w:pPr>
      <w:r w:rsidRPr="00AE1764">
        <w:rPr>
          <w:rFonts w:ascii="Times New Roman" w:hAnsi="Times New Roman" w:cs="Times New Roman"/>
        </w:rPr>
        <w:t xml:space="preserve">  - уважительное отношение к труду;    </w:t>
      </w:r>
    </w:p>
    <w:p w:rsidR="007E7530" w:rsidRPr="00AE1764" w:rsidRDefault="006B1132" w:rsidP="004D7355">
      <w:pPr>
        <w:pStyle w:val="a3"/>
        <w:tabs>
          <w:tab w:val="left" w:pos="426"/>
        </w:tabs>
        <w:spacing w:after="0" w:line="276" w:lineRule="auto"/>
        <w:ind w:left="0" w:right="-284"/>
        <w:jc w:val="both"/>
        <w:rPr>
          <w:rFonts w:ascii="Times New Roman" w:hAnsi="Times New Roman" w:cs="Times New Roman"/>
        </w:rPr>
      </w:pPr>
      <w:r w:rsidRPr="00AE1764">
        <w:rPr>
          <w:rFonts w:ascii="Times New Roman" w:hAnsi="Times New Roman" w:cs="Times New Roman"/>
        </w:rPr>
        <w:t xml:space="preserve">- психологическая и практическая готовность обучающихся к труду и осознанному выбору профессии, адекватное потребностям рынка труда;    </w:t>
      </w:r>
    </w:p>
    <w:p w:rsidR="006B1132" w:rsidRPr="00AE1764" w:rsidRDefault="006B1132" w:rsidP="004D7355">
      <w:pPr>
        <w:pStyle w:val="a3"/>
        <w:tabs>
          <w:tab w:val="left" w:pos="426"/>
        </w:tabs>
        <w:spacing w:after="0" w:line="276" w:lineRule="auto"/>
        <w:ind w:left="0" w:right="-284"/>
        <w:jc w:val="both"/>
        <w:rPr>
          <w:rFonts w:ascii="Times New Roman" w:hAnsi="Times New Roman" w:cs="Times New Roman"/>
        </w:rPr>
      </w:pPr>
      <w:r w:rsidRPr="00AE1764">
        <w:rPr>
          <w:rFonts w:ascii="Times New Roman" w:hAnsi="Times New Roman" w:cs="Times New Roman"/>
        </w:rPr>
        <w:t xml:space="preserve"> - раскрытие творческого и интеллектуального потенциала обучающихся.    </w:t>
      </w:r>
    </w:p>
    <w:p w:rsidR="007E7530" w:rsidRPr="00AE1764" w:rsidRDefault="006B1132" w:rsidP="004D7355">
      <w:pPr>
        <w:tabs>
          <w:tab w:val="left" w:pos="426"/>
        </w:tabs>
        <w:spacing w:after="0" w:line="276" w:lineRule="auto"/>
        <w:ind w:right="-284"/>
        <w:jc w:val="both"/>
        <w:rPr>
          <w:rFonts w:ascii="Times New Roman" w:hAnsi="Times New Roman" w:cs="Times New Roman"/>
          <w:i/>
        </w:rPr>
      </w:pPr>
      <w:r w:rsidRPr="00AE1764">
        <w:rPr>
          <w:rFonts w:ascii="Times New Roman" w:hAnsi="Times New Roman" w:cs="Times New Roman"/>
          <w:i/>
        </w:rPr>
        <w:t xml:space="preserve">Организация самоуправления </w:t>
      </w:r>
    </w:p>
    <w:p w:rsidR="007E7530" w:rsidRPr="00AE1764" w:rsidRDefault="006B1132" w:rsidP="004D7355">
      <w:pPr>
        <w:tabs>
          <w:tab w:val="left" w:pos="426"/>
        </w:tabs>
        <w:spacing w:after="0" w:line="276" w:lineRule="auto"/>
        <w:ind w:right="-284"/>
        <w:jc w:val="both"/>
        <w:rPr>
          <w:rFonts w:ascii="Times New Roman" w:hAnsi="Times New Roman" w:cs="Times New Roman"/>
        </w:rPr>
      </w:pPr>
      <w:r w:rsidRPr="00AE1764">
        <w:rPr>
          <w:rFonts w:ascii="Times New Roman" w:hAnsi="Times New Roman" w:cs="Times New Roman"/>
        </w:rPr>
        <w:t xml:space="preserve">ЦЕЛЬ:  развитие управленческих и лидерских качеств личности. </w:t>
      </w:r>
    </w:p>
    <w:p w:rsidR="007E7530" w:rsidRPr="00AE1764" w:rsidRDefault="006B1132" w:rsidP="004D7355">
      <w:pPr>
        <w:tabs>
          <w:tab w:val="left" w:pos="426"/>
        </w:tabs>
        <w:spacing w:after="0" w:line="276" w:lineRule="auto"/>
        <w:ind w:right="-284"/>
        <w:jc w:val="both"/>
        <w:rPr>
          <w:rFonts w:ascii="Times New Roman" w:hAnsi="Times New Roman" w:cs="Times New Roman"/>
        </w:rPr>
      </w:pPr>
      <w:r w:rsidRPr="00AE1764">
        <w:rPr>
          <w:rFonts w:ascii="Times New Roman" w:hAnsi="Times New Roman" w:cs="Times New Roman"/>
        </w:rPr>
        <w:t>ЗАДАЧИ:</w:t>
      </w:r>
    </w:p>
    <w:p w:rsidR="007E7530" w:rsidRPr="00AE1764" w:rsidRDefault="007E7530" w:rsidP="004D7355">
      <w:pPr>
        <w:tabs>
          <w:tab w:val="left" w:pos="426"/>
        </w:tabs>
        <w:spacing w:after="0" w:line="276" w:lineRule="auto"/>
        <w:ind w:right="-284"/>
        <w:jc w:val="both"/>
        <w:rPr>
          <w:rFonts w:ascii="Times New Roman" w:hAnsi="Times New Roman" w:cs="Times New Roman"/>
        </w:rPr>
      </w:pPr>
      <w:r w:rsidRPr="00AE1764">
        <w:rPr>
          <w:rFonts w:ascii="Times New Roman" w:hAnsi="Times New Roman" w:cs="Times New Roman"/>
        </w:rPr>
        <w:t xml:space="preserve">- </w:t>
      </w:r>
      <w:r w:rsidR="006B1132" w:rsidRPr="00AE1764">
        <w:rPr>
          <w:rFonts w:ascii="Times New Roman" w:hAnsi="Times New Roman" w:cs="Times New Roman"/>
        </w:rPr>
        <w:t>Приобщение большего количества учащихся к активной деятельности;</w:t>
      </w:r>
    </w:p>
    <w:p w:rsidR="006B1132" w:rsidRPr="00AE1764" w:rsidRDefault="007E7530" w:rsidP="004D7355">
      <w:pPr>
        <w:tabs>
          <w:tab w:val="left" w:pos="426"/>
        </w:tabs>
        <w:spacing w:after="0" w:line="276" w:lineRule="auto"/>
        <w:ind w:right="-284"/>
        <w:jc w:val="both"/>
        <w:rPr>
          <w:rFonts w:ascii="Times New Roman" w:hAnsi="Times New Roman" w:cs="Times New Roman"/>
        </w:rPr>
      </w:pPr>
      <w:r w:rsidRPr="00AE1764">
        <w:rPr>
          <w:rFonts w:ascii="Times New Roman" w:hAnsi="Times New Roman" w:cs="Times New Roman"/>
        </w:rPr>
        <w:t>-</w:t>
      </w:r>
      <w:r w:rsidR="006B1132" w:rsidRPr="00AE1764">
        <w:rPr>
          <w:rFonts w:ascii="Times New Roman" w:hAnsi="Times New Roman" w:cs="Times New Roman"/>
        </w:rPr>
        <w:t xml:space="preserve"> Развитие чувства ответственности и сопричастности к происход</w:t>
      </w:r>
      <w:r w:rsidRPr="00AE1764">
        <w:rPr>
          <w:rFonts w:ascii="Times New Roman" w:hAnsi="Times New Roman" w:cs="Times New Roman"/>
        </w:rPr>
        <w:t>ящему в школе, городу, стране</w:t>
      </w:r>
    </w:p>
    <w:p w:rsidR="006B1132" w:rsidRPr="00AE1764" w:rsidRDefault="007E7530" w:rsidP="004D7355">
      <w:pPr>
        <w:tabs>
          <w:tab w:val="left" w:pos="426"/>
        </w:tabs>
        <w:spacing w:after="0" w:line="276" w:lineRule="auto"/>
        <w:ind w:right="-284"/>
        <w:jc w:val="both"/>
        <w:rPr>
          <w:rFonts w:ascii="Times New Roman" w:hAnsi="Times New Roman" w:cs="Times New Roman"/>
        </w:rPr>
      </w:pPr>
      <w:r w:rsidRPr="00AE1764">
        <w:rPr>
          <w:rFonts w:ascii="Times New Roman" w:hAnsi="Times New Roman" w:cs="Times New Roman"/>
        </w:rPr>
        <w:t xml:space="preserve">- </w:t>
      </w:r>
      <w:r w:rsidR="006B1132" w:rsidRPr="00AE1764">
        <w:rPr>
          <w:rFonts w:ascii="Times New Roman" w:hAnsi="Times New Roman" w:cs="Times New Roman"/>
        </w:rPr>
        <w:t xml:space="preserve">Развитие личностный качеств (физическое развитие, лидерство и управление, организаторские способности  и т.д. ) </w:t>
      </w:r>
    </w:p>
    <w:p w:rsidR="007E7530" w:rsidRPr="00AE1764" w:rsidRDefault="006B1132" w:rsidP="004D7355">
      <w:pPr>
        <w:tabs>
          <w:tab w:val="left" w:pos="426"/>
        </w:tabs>
        <w:spacing w:after="0" w:line="276" w:lineRule="auto"/>
        <w:ind w:right="-284"/>
        <w:jc w:val="both"/>
        <w:rPr>
          <w:rFonts w:ascii="Times New Roman" w:hAnsi="Times New Roman" w:cs="Times New Roman"/>
        </w:rPr>
      </w:pPr>
      <w:r w:rsidRPr="00AE1764">
        <w:rPr>
          <w:rFonts w:ascii="Times New Roman" w:hAnsi="Times New Roman" w:cs="Times New Roman"/>
          <w:b/>
          <w:i/>
        </w:rPr>
        <w:t>Ожидаемые результаты:</w:t>
      </w:r>
    </w:p>
    <w:p w:rsidR="007E7530" w:rsidRPr="00AE1764" w:rsidRDefault="007E7530" w:rsidP="004D7355">
      <w:pPr>
        <w:tabs>
          <w:tab w:val="left" w:pos="426"/>
        </w:tabs>
        <w:spacing w:after="0" w:line="276" w:lineRule="auto"/>
        <w:ind w:right="-284"/>
        <w:jc w:val="both"/>
        <w:rPr>
          <w:rFonts w:ascii="Times New Roman" w:hAnsi="Times New Roman" w:cs="Times New Roman"/>
        </w:rPr>
      </w:pPr>
      <w:r w:rsidRPr="00AE1764">
        <w:rPr>
          <w:rFonts w:ascii="Times New Roman" w:hAnsi="Times New Roman" w:cs="Times New Roman"/>
        </w:rPr>
        <w:t>-</w:t>
      </w:r>
      <w:r w:rsidR="006B1132" w:rsidRPr="00AE1764">
        <w:rPr>
          <w:rFonts w:ascii="Times New Roman" w:hAnsi="Times New Roman" w:cs="Times New Roman"/>
        </w:rPr>
        <w:t xml:space="preserve"> Повышение социальной активности обучающихся, </w:t>
      </w:r>
    </w:p>
    <w:p w:rsidR="007E7530" w:rsidRPr="00AE1764" w:rsidRDefault="007E7530" w:rsidP="004D7355">
      <w:pPr>
        <w:tabs>
          <w:tab w:val="left" w:pos="426"/>
        </w:tabs>
        <w:spacing w:after="0" w:line="276" w:lineRule="auto"/>
        <w:ind w:right="-284"/>
        <w:jc w:val="both"/>
        <w:rPr>
          <w:rFonts w:ascii="Times New Roman" w:hAnsi="Times New Roman" w:cs="Times New Roman"/>
        </w:rPr>
      </w:pPr>
      <w:r w:rsidRPr="00AE1764">
        <w:rPr>
          <w:rFonts w:ascii="Times New Roman" w:hAnsi="Times New Roman" w:cs="Times New Roman"/>
        </w:rPr>
        <w:t>-</w:t>
      </w:r>
      <w:r w:rsidR="006B1132" w:rsidRPr="00AE1764">
        <w:rPr>
          <w:rFonts w:ascii="Times New Roman" w:hAnsi="Times New Roman" w:cs="Times New Roman"/>
        </w:rPr>
        <w:t xml:space="preserve"> Реализация и целевое развитие лидерских качеств и организаторских способностей личности через привлечение к общественной деятельности; </w:t>
      </w:r>
    </w:p>
    <w:p w:rsidR="007E7530" w:rsidRPr="00AE1764" w:rsidRDefault="007E7530" w:rsidP="004D7355">
      <w:pPr>
        <w:tabs>
          <w:tab w:val="left" w:pos="426"/>
        </w:tabs>
        <w:spacing w:after="0" w:line="276" w:lineRule="auto"/>
        <w:ind w:right="-284"/>
        <w:jc w:val="both"/>
        <w:rPr>
          <w:rFonts w:ascii="Times New Roman" w:hAnsi="Times New Roman" w:cs="Times New Roman"/>
        </w:rPr>
      </w:pPr>
      <w:r w:rsidRPr="00AE1764">
        <w:rPr>
          <w:rFonts w:ascii="Times New Roman" w:hAnsi="Times New Roman" w:cs="Times New Roman"/>
        </w:rPr>
        <w:t>-</w:t>
      </w:r>
      <w:r w:rsidR="006B1132" w:rsidRPr="00AE1764">
        <w:rPr>
          <w:rFonts w:ascii="Times New Roman" w:hAnsi="Times New Roman" w:cs="Times New Roman"/>
        </w:rPr>
        <w:t xml:space="preserve"> Повышение чувства ответственности  к осуществляемой трудовой и творческой деятельности и сопричастности к жизни школы;</w:t>
      </w:r>
    </w:p>
    <w:p w:rsidR="006B1132" w:rsidRPr="00AE1764" w:rsidRDefault="007E7530" w:rsidP="004D7355">
      <w:pPr>
        <w:tabs>
          <w:tab w:val="left" w:pos="426"/>
        </w:tabs>
        <w:spacing w:after="0" w:line="276" w:lineRule="auto"/>
        <w:ind w:right="-284"/>
        <w:jc w:val="both"/>
        <w:rPr>
          <w:rFonts w:ascii="Times New Roman" w:hAnsi="Times New Roman" w:cs="Times New Roman"/>
        </w:rPr>
      </w:pPr>
      <w:r w:rsidRPr="00AE1764">
        <w:rPr>
          <w:rFonts w:ascii="Times New Roman" w:hAnsi="Times New Roman" w:cs="Times New Roman"/>
        </w:rPr>
        <w:t>-</w:t>
      </w:r>
      <w:r w:rsidR="006B1132" w:rsidRPr="00AE1764">
        <w:rPr>
          <w:rFonts w:ascii="Times New Roman" w:hAnsi="Times New Roman" w:cs="Times New Roman"/>
        </w:rPr>
        <w:t xml:space="preserve">  Развитие системы школьных СМИ: организация на </w:t>
      </w:r>
      <w:r w:rsidRPr="00AE1764">
        <w:rPr>
          <w:rFonts w:ascii="Times New Roman" w:hAnsi="Times New Roman" w:cs="Times New Roman"/>
        </w:rPr>
        <w:t>школьного радио</w:t>
      </w:r>
      <w:r w:rsidR="007C5CBC" w:rsidRPr="00AE1764">
        <w:rPr>
          <w:rFonts w:ascii="Times New Roman" w:hAnsi="Times New Roman" w:cs="Times New Roman"/>
        </w:rPr>
        <w:t>у</w:t>
      </w:r>
      <w:r w:rsidRPr="00AE1764">
        <w:rPr>
          <w:rFonts w:ascii="Times New Roman" w:hAnsi="Times New Roman" w:cs="Times New Roman"/>
        </w:rPr>
        <w:t>зла</w:t>
      </w:r>
      <w:r w:rsidR="006B1132" w:rsidRPr="00AE1764">
        <w:rPr>
          <w:rFonts w:ascii="Times New Roman" w:hAnsi="Times New Roman" w:cs="Times New Roman"/>
        </w:rPr>
        <w:t xml:space="preserve"> с выпуском школьных вестей. </w:t>
      </w:r>
    </w:p>
    <w:p w:rsidR="007E7530" w:rsidRPr="00AE1764" w:rsidRDefault="007E7530" w:rsidP="004D7355">
      <w:pPr>
        <w:tabs>
          <w:tab w:val="left" w:pos="426"/>
        </w:tabs>
        <w:spacing w:after="0" w:line="276" w:lineRule="auto"/>
        <w:ind w:right="-284"/>
        <w:jc w:val="both"/>
        <w:rPr>
          <w:rFonts w:ascii="Times New Roman" w:hAnsi="Times New Roman" w:cs="Times New Roman"/>
        </w:rPr>
      </w:pPr>
      <w:r w:rsidRPr="00AE1764">
        <w:rPr>
          <w:rFonts w:ascii="Times New Roman" w:hAnsi="Times New Roman" w:cs="Times New Roman"/>
        </w:rPr>
        <w:t xml:space="preserve">- </w:t>
      </w:r>
      <w:r w:rsidR="006B1132" w:rsidRPr="00AE1764">
        <w:rPr>
          <w:rFonts w:ascii="Times New Roman" w:hAnsi="Times New Roman" w:cs="Times New Roman"/>
        </w:rPr>
        <w:t>Выявление и поддержка талантливой молодежи (творчески- эстетическое, интеллектуальное развитие через создание единой учебно</w:t>
      </w:r>
      <w:r w:rsidR="007C5CBC" w:rsidRPr="00AE1764">
        <w:rPr>
          <w:rFonts w:ascii="Times New Roman" w:hAnsi="Times New Roman" w:cs="Times New Roman"/>
        </w:rPr>
        <w:t>-</w:t>
      </w:r>
      <w:r w:rsidR="006B1132" w:rsidRPr="00AE1764">
        <w:rPr>
          <w:rFonts w:ascii="Times New Roman" w:hAnsi="Times New Roman" w:cs="Times New Roman"/>
        </w:rPr>
        <w:t xml:space="preserve">воспитательной среды) </w:t>
      </w:r>
    </w:p>
    <w:p w:rsidR="007C5CBC" w:rsidRPr="00AE1764" w:rsidRDefault="006B1132" w:rsidP="004D7355">
      <w:pPr>
        <w:tabs>
          <w:tab w:val="left" w:pos="426"/>
        </w:tabs>
        <w:spacing w:after="0" w:line="276" w:lineRule="auto"/>
        <w:ind w:right="-284"/>
        <w:jc w:val="both"/>
        <w:rPr>
          <w:rFonts w:ascii="Times New Roman" w:hAnsi="Times New Roman" w:cs="Times New Roman"/>
        </w:rPr>
      </w:pPr>
      <w:r w:rsidRPr="00AE1764">
        <w:rPr>
          <w:rFonts w:ascii="Times New Roman" w:hAnsi="Times New Roman" w:cs="Times New Roman"/>
        </w:rPr>
        <w:t xml:space="preserve">ЦЕЛЬ:  развитие творческого и интеллектуального потенциала учащихся. </w:t>
      </w:r>
    </w:p>
    <w:p w:rsidR="007C5CBC" w:rsidRPr="00AE1764" w:rsidRDefault="007C5CBC" w:rsidP="004D7355">
      <w:pPr>
        <w:tabs>
          <w:tab w:val="left" w:pos="426"/>
        </w:tabs>
        <w:spacing w:after="0" w:line="276" w:lineRule="auto"/>
        <w:ind w:right="-284"/>
        <w:jc w:val="both"/>
        <w:rPr>
          <w:rFonts w:ascii="Times New Roman" w:hAnsi="Times New Roman" w:cs="Times New Roman"/>
        </w:rPr>
      </w:pPr>
      <w:r w:rsidRPr="00AE1764">
        <w:rPr>
          <w:rFonts w:ascii="Times New Roman" w:hAnsi="Times New Roman" w:cs="Times New Roman"/>
        </w:rPr>
        <w:t xml:space="preserve">ЗАДАЧИ:  </w:t>
      </w:r>
    </w:p>
    <w:p w:rsidR="00FE445E" w:rsidRPr="00AE1764" w:rsidRDefault="007C5CBC" w:rsidP="004D7355">
      <w:pPr>
        <w:tabs>
          <w:tab w:val="left" w:pos="426"/>
        </w:tabs>
        <w:spacing w:after="0" w:line="276" w:lineRule="auto"/>
        <w:ind w:right="-284"/>
        <w:jc w:val="both"/>
        <w:rPr>
          <w:rFonts w:ascii="Times New Roman" w:hAnsi="Times New Roman" w:cs="Times New Roman"/>
        </w:rPr>
      </w:pPr>
      <w:r w:rsidRPr="00AE1764">
        <w:rPr>
          <w:rFonts w:ascii="Times New Roman" w:hAnsi="Times New Roman" w:cs="Times New Roman"/>
        </w:rPr>
        <w:t xml:space="preserve">- </w:t>
      </w:r>
      <w:r w:rsidR="006B1132" w:rsidRPr="00AE1764">
        <w:rPr>
          <w:rFonts w:ascii="Times New Roman" w:hAnsi="Times New Roman" w:cs="Times New Roman"/>
        </w:rPr>
        <w:t>создание базы и единого учебно-воспитательного пространства для успешной реализаци</w:t>
      </w:r>
      <w:r w:rsidRPr="00AE1764">
        <w:rPr>
          <w:rFonts w:ascii="Times New Roman" w:hAnsi="Times New Roman" w:cs="Times New Roman"/>
        </w:rPr>
        <w:t xml:space="preserve">и возможностей обучающихся; </w:t>
      </w:r>
    </w:p>
    <w:p w:rsidR="007C5CBC" w:rsidRPr="00AE1764" w:rsidRDefault="007C5CBC" w:rsidP="004D7355">
      <w:pPr>
        <w:tabs>
          <w:tab w:val="left" w:pos="426"/>
        </w:tabs>
        <w:spacing w:after="0" w:line="276" w:lineRule="auto"/>
        <w:ind w:right="-284"/>
        <w:jc w:val="both"/>
        <w:rPr>
          <w:rFonts w:ascii="Times New Roman" w:hAnsi="Times New Roman" w:cs="Times New Roman"/>
        </w:rPr>
      </w:pPr>
      <w:r w:rsidRPr="00AE1764">
        <w:rPr>
          <w:rFonts w:ascii="Times New Roman" w:hAnsi="Times New Roman" w:cs="Times New Roman"/>
        </w:rPr>
        <w:t xml:space="preserve">- </w:t>
      </w:r>
      <w:r w:rsidR="006B1132" w:rsidRPr="00AE1764">
        <w:rPr>
          <w:rFonts w:ascii="Times New Roman" w:hAnsi="Times New Roman" w:cs="Times New Roman"/>
        </w:rPr>
        <w:t>развитие системы дополнительного образования;</w:t>
      </w:r>
    </w:p>
    <w:p w:rsidR="007C5CBC" w:rsidRPr="00AE1764" w:rsidRDefault="007C5CBC" w:rsidP="004D7355">
      <w:pPr>
        <w:tabs>
          <w:tab w:val="left" w:pos="426"/>
        </w:tabs>
        <w:spacing w:after="0" w:line="276" w:lineRule="auto"/>
        <w:ind w:right="-284"/>
        <w:jc w:val="both"/>
        <w:rPr>
          <w:rFonts w:ascii="Times New Roman" w:hAnsi="Times New Roman" w:cs="Times New Roman"/>
        </w:rPr>
      </w:pPr>
      <w:r w:rsidRPr="00AE1764">
        <w:rPr>
          <w:rFonts w:ascii="Times New Roman" w:hAnsi="Times New Roman" w:cs="Times New Roman"/>
        </w:rPr>
        <w:t>-</w:t>
      </w:r>
      <w:r w:rsidR="006B1132" w:rsidRPr="00AE1764">
        <w:rPr>
          <w:rFonts w:ascii="Times New Roman" w:hAnsi="Times New Roman" w:cs="Times New Roman"/>
        </w:rPr>
        <w:t xml:space="preserve"> воспитание через приобщение к художественно-творческой деятельности; </w:t>
      </w:r>
    </w:p>
    <w:p w:rsidR="007C5CBC" w:rsidRPr="00AE1764" w:rsidRDefault="007C5CBC" w:rsidP="004D7355">
      <w:pPr>
        <w:tabs>
          <w:tab w:val="left" w:pos="426"/>
        </w:tabs>
        <w:spacing w:after="0" w:line="276" w:lineRule="auto"/>
        <w:ind w:right="-284"/>
        <w:jc w:val="both"/>
        <w:rPr>
          <w:rFonts w:ascii="Times New Roman" w:hAnsi="Times New Roman" w:cs="Times New Roman"/>
        </w:rPr>
      </w:pPr>
      <w:r w:rsidRPr="00AE1764">
        <w:rPr>
          <w:rFonts w:ascii="Times New Roman" w:hAnsi="Times New Roman" w:cs="Times New Roman"/>
        </w:rPr>
        <w:t>-</w:t>
      </w:r>
      <w:r w:rsidR="006B1132" w:rsidRPr="00AE1764">
        <w:rPr>
          <w:rFonts w:ascii="Times New Roman" w:hAnsi="Times New Roman" w:cs="Times New Roman"/>
        </w:rPr>
        <w:t xml:space="preserve"> привитие чувства прекрасного и потребности в нем; </w:t>
      </w:r>
    </w:p>
    <w:p w:rsidR="007C5CBC" w:rsidRPr="00AE1764" w:rsidRDefault="007C5CBC" w:rsidP="004D7355">
      <w:pPr>
        <w:tabs>
          <w:tab w:val="left" w:pos="426"/>
        </w:tabs>
        <w:spacing w:after="0" w:line="276" w:lineRule="auto"/>
        <w:ind w:right="-284"/>
        <w:jc w:val="both"/>
        <w:rPr>
          <w:rFonts w:ascii="Times New Roman" w:hAnsi="Times New Roman" w:cs="Times New Roman"/>
        </w:rPr>
      </w:pPr>
      <w:r w:rsidRPr="00AE1764">
        <w:rPr>
          <w:rFonts w:ascii="Times New Roman" w:hAnsi="Times New Roman" w:cs="Times New Roman"/>
        </w:rPr>
        <w:t>-</w:t>
      </w:r>
      <w:r w:rsidR="006B1132" w:rsidRPr="00AE1764">
        <w:rPr>
          <w:rFonts w:ascii="Times New Roman" w:hAnsi="Times New Roman" w:cs="Times New Roman"/>
        </w:rPr>
        <w:t xml:space="preserve"> развитие активной, духовно развивающейся личности; </w:t>
      </w:r>
    </w:p>
    <w:p w:rsidR="006B1132" w:rsidRPr="00AE1764" w:rsidRDefault="007C5CBC" w:rsidP="004D7355">
      <w:pPr>
        <w:tabs>
          <w:tab w:val="left" w:pos="426"/>
        </w:tabs>
        <w:spacing w:after="0" w:line="276" w:lineRule="auto"/>
        <w:ind w:right="-284"/>
        <w:jc w:val="both"/>
        <w:rPr>
          <w:rFonts w:ascii="Times New Roman" w:hAnsi="Times New Roman" w:cs="Times New Roman"/>
        </w:rPr>
      </w:pPr>
      <w:r w:rsidRPr="00AE1764">
        <w:rPr>
          <w:rFonts w:ascii="Times New Roman" w:hAnsi="Times New Roman" w:cs="Times New Roman"/>
        </w:rPr>
        <w:t>-</w:t>
      </w:r>
      <w:r w:rsidR="006B1132" w:rsidRPr="00AE1764">
        <w:rPr>
          <w:rFonts w:ascii="Times New Roman" w:hAnsi="Times New Roman" w:cs="Times New Roman"/>
        </w:rPr>
        <w:t xml:space="preserve"> привитие потребности в кул</w:t>
      </w:r>
      <w:r w:rsidRPr="00AE1764">
        <w:rPr>
          <w:rFonts w:ascii="Times New Roman" w:hAnsi="Times New Roman" w:cs="Times New Roman"/>
        </w:rPr>
        <w:t xml:space="preserve">ьтурном проведении досуга. </w:t>
      </w:r>
    </w:p>
    <w:p w:rsidR="007C5CBC" w:rsidRPr="00AE1764" w:rsidRDefault="006B1132" w:rsidP="004D7355">
      <w:pPr>
        <w:tabs>
          <w:tab w:val="left" w:pos="426"/>
        </w:tabs>
        <w:spacing w:after="0" w:line="276" w:lineRule="auto"/>
        <w:ind w:right="-284"/>
        <w:jc w:val="both"/>
        <w:rPr>
          <w:rFonts w:ascii="Times New Roman" w:hAnsi="Times New Roman" w:cs="Times New Roman"/>
        </w:rPr>
      </w:pPr>
      <w:r w:rsidRPr="00AE1764">
        <w:rPr>
          <w:rFonts w:ascii="Times New Roman" w:hAnsi="Times New Roman" w:cs="Times New Roman"/>
          <w:b/>
          <w:i/>
        </w:rPr>
        <w:lastRenderedPageBreak/>
        <w:t>Ожидаемые результаты:</w:t>
      </w:r>
    </w:p>
    <w:p w:rsidR="007C5CBC" w:rsidRPr="00AE1764" w:rsidRDefault="006B1132" w:rsidP="004D7355">
      <w:pPr>
        <w:tabs>
          <w:tab w:val="left" w:pos="426"/>
        </w:tabs>
        <w:spacing w:after="0" w:line="276" w:lineRule="auto"/>
        <w:ind w:right="-284"/>
        <w:jc w:val="both"/>
        <w:rPr>
          <w:rFonts w:ascii="Times New Roman" w:hAnsi="Times New Roman" w:cs="Times New Roman"/>
        </w:rPr>
      </w:pPr>
      <w:r w:rsidRPr="00AE1764">
        <w:rPr>
          <w:rFonts w:ascii="Times New Roman" w:hAnsi="Times New Roman" w:cs="Times New Roman"/>
        </w:rPr>
        <w:t xml:space="preserve"> - повышение результативности участия обучающихся школы в творческих и интеллектуальных конкурсах различных уровней; </w:t>
      </w:r>
    </w:p>
    <w:p w:rsidR="007C5CBC" w:rsidRPr="00AE1764" w:rsidRDefault="006B1132" w:rsidP="004D7355">
      <w:pPr>
        <w:tabs>
          <w:tab w:val="left" w:pos="426"/>
        </w:tabs>
        <w:spacing w:after="0" w:line="276" w:lineRule="auto"/>
        <w:ind w:right="-284"/>
        <w:jc w:val="both"/>
        <w:rPr>
          <w:rFonts w:ascii="Times New Roman" w:hAnsi="Times New Roman" w:cs="Times New Roman"/>
        </w:rPr>
      </w:pPr>
      <w:r w:rsidRPr="00AE1764">
        <w:rPr>
          <w:rFonts w:ascii="Times New Roman" w:hAnsi="Times New Roman" w:cs="Times New Roman"/>
        </w:rPr>
        <w:t xml:space="preserve">  - сформированность у обучающихся представлений о возможностях интеллектуальной и творческой деятельности и направлениях интеллектуального и творческого развития личности;</w:t>
      </w:r>
    </w:p>
    <w:p w:rsidR="00AE1764" w:rsidRDefault="006B1132" w:rsidP="004D7355">
      <w:pPr>
        <w:tabs>
          <w:tab w:val="left" w:pos="426"/>
        </w:tabs>
        <w:spacing w:after="0" w:line="276" w:lineRule="auto"/>
        <w:ind w:right="-284"/>
        <w:jc w:val="both"/>
        <w:rPr>
          <w:rFonts w:ascii="Times New Roman" w:hAnsi="Times New Roman" w:cs="Times New Roman"/>
        </w:rPr>
      </w:pPr>
      <w:r w:rsidRPr="00AE1764">
        <w:rPr>
          <w:rFonts w:ascii="Times New Roman" w:hAnsi="Times New Roman" w:cs="Times New Roman"/>
        </w:rPr>
        <w:t xml:space="preserve">   - повышение уровня мотивации к обучению, стремления интеллектуальному овладению материальными и духовными достижениями человечества, к достижению личного успеха в жизни. </w:t>
      </w:r>
    </w:p>
    <w:p w:rsidR="007C5CBC" w:rsidRPr="00AE1764" w:rsidRDefault="006B1132" w:rsidP="004D7355">
      <w:pPr>
        <w:tabs>
          <w:tab w:val="left" w:pos="426"/>
        </w:tabs>
        <w:spacing w:after="0" w:line="276" w:lineRule="auto"/>
        <w:ind w:right="-284"/>
        <w:jc w:val="both"/>
        <w:rPr>
          <w:rFonts w:ascii="Times New Roman" w:hAnsi="Times New Roman" w:cs="Times New Roman"/>
        </w:rPr>
      </w:pPr>
      <w:r w:rsidRPr="00AE1764">
        <w:rPr>
          <w:rFonts w:ascii="Times New Roman" w:hAnsi="Times New Roman" w:cs="Times New Roman"/>
          <w:b/>
        </w:rPr>
        <w:t>Физкультурно - спортивное и оздоровительное  (сохранение и укрепление здоровья школьников</w:t>
      </w:r>
      <w:r w:rsidRPr="00AE1764">
        <w:rPr>
          <w:rFonts w:ascii="Times New Roman" w:hAnsi="Times New Roman" w:cs="Times New Roman"/>
        </w:rPr>
        <w:t xml:space="preserve">) </w:t>
      </w:r>
    </w:p>
    <w:p w:rsidR="007C5CBC" w:rsidRPr="00AE1764" w:rsidRDefault="006B1132" w:rsidP="004D7355">
      <w:pPr>
        <w:tabs>
          <w:tab w:val="left" w:pos="426"/>
        </w:tabs>
        <w:spacing w:after="0" w:line="276" w:lineRule="auto"/>
        <w:ind w:right="-284"/>
        <w:jc w:val="both"/>
        <w:rPr>
          <w:rFonts w:ascii="Times New Roman" w:hAnsi="Times New Roman" w:cs="Times New Roman"/>
        </w:rPr>
      </w:pPr>
      <w:r w:rsidRPr="00AE1764">
        <w:rPr>
          <w:rFonts w:ascii="Times New Roman" w:hAnsi="Times New Roman" w:cs="Times New Roman"/>
        </w:rPr>
        <w:t xml:space="preserve">ЦЕЛЬ: организация   системы физкультурно-оздоровительной работы, способствующей формированию здорового образа жизни и содействующей становлению физически и психически здоровой, нравственно устойчивой, компетентной в проблемах общей и собственной экологии, социально активной личности. </w:t>
      </w:r>
    </w:p>
    <w:p w:rsidR="007C5CBC" w:rsidRPr="00AE1764" w:rsidRDefault="006B1132" w:rsidP="004D7355">
      <w:pPr>
        <w:tabs>
          <w:tab w:val="left" w:pos="426"/>
        </w:tabs>
        <w:spacing w:after="0" w:line="276" w:lineRule="auto"/>
        <w:ind w:right="-284"/>
        <w:jc w:val="both"/>
        <w:rPr>
          <w:rFonts w:ascii="Times New Roman" w:hAnsi="Times New Roman" w:cs="Times New Roman"/>
        </w:rPr>
      </w:pPr>
      <w:r w:rsidRPr="00AE1764">
        <w:rPr>
          <w:rFonts w:ascii="Times New Roman" w:hAnsi="Times New Roman" w:cs="Times New Roman"/>
        </w:rPr>
        <w:t xml:space="preserve">ЗАДАЧИ:  </w:t>
      </w:r>
    </w:p>
    <w:p w:rsidR="007C5CBC" w:rsidRPr="00AE1764" w:rsidRDefault="007C5CBC" w:rsidP="004D7355">
      <w:pPr>
        <w:tabs>
          <w:tab w:val="left" w:pos="426"/>
        </w:tabs>
        <w:spacing w:after="0" w:line="276" w:lineRule="auto"/>
        <w:ind w:right="-284"/>
        <w:jc w:val="both"/>
        <w:rPr>
          <w:rFonts w:ascii="Times New Roman" w:hAnsi="Times New Roman" w:cs="Times New Roman"/>
        </w:rPr>
      </w:pPr>
      <w:r w:rsidRPr="00AE1764">
        <w:rPr>
          <w:rFonts w:ascii="Times New Roman" w:hAnsi="Times New Roman" w:cs="Times New Roman"/>
        </w:rPr>
        <w:t>-</w:t>
      </w:r>
      <w:r w:rsidR="006B1132" w:rsidRPr="00AE1764">
        <w:rPr>
          <w:rFonts w:ascii="Times New Roman" w:hAnsi="Times New Roman" w:cs="Times New Roman"/>
        </w:rPr>
        <w:t xml:space="preserve"> Популяризировать   здоровый образ жизни, расширить кругозор  школьников в области физической культуры, спорта, краеведения и туризма;</w:t>
      </w:r>
    </w:p>
    <w:p w:rsidR="007C5CBC" w:rsidRPr="00AE1764" w:rsidRDefault="007C5CBC" w:rsidP="004D7355">
      <w:pPr>
        <w:tabs>
          <w:tab w:val="left" w:pos="426"/>
        </w:tabs>
        <w:spacing w:after="0" w:line="276" w:lineRule="auto"/>
        <w:ind w:right="-284"/>
        <w:jc w:val="both"/>
        <w:rPr>
          <w:rFonts w:ascii="Times New Roman" w:hAnsi="Times New Roman" w:cs="Times New Roman"/>
        </w:rPr>
      </w:pPr>
      <w:r w:rsidRPr="00AE1764">
        <w:rPr>
          <w:rFonts w:ascii="Times New Roman" w:hAnsi="Times New Roman" w:cs="Times New Roman"/>
        </w:rPr>
        <w:t>-</w:t>
      </w:r>
      <w:r w:rsidR="006B1132" w:rsidRPr="00AE1764">
        <w:rPr>
          <w:rFonts w:ascii="Times New Roman" w:hAnsi="Times New Roman" w:cs="Times New Roman"/>
        </w:rPr>
        <w:t xml:space="preserve">  Систематизировать и развивать деятельность школьного спортивного клуба;</w:t>
      </w:r>
    </w:p>
    <w:p w:rsidR="007C5CBC" w:rsidRPr="00AE1764" w:rsidRDefault="007C5CBC" w:rsidP="004D7355">
      <w:pPr>
        <w:tabs>
          <w:tab w:val="left" w:pos="426"/>
        </w:tabs>
        <w:spacing w:after="0" w:line="276" w:lineRule="auto"/>
        <w:ind w:right="-284"/>
        <w:jc w:val="both"/>
        <w:rPr>
          <w:rFonts w:ascii="Times New Roman" w:hAnsi="Times New Roman" w:cs="Times New Roman"/>
        </w:rPr>
      </w:pPr>
      <w:r w:rsidRPr="00AE1764">
        <w:rPr>
          <w:rFonts w:ascii="Times New Roman" w:hAnsi="Times New Roman" w:cs="Times New Roman"/>
        </w:rPr>
        <w:t>-</w:t>
      </w:r>
      <w:r w:rsidR="006B1132" w:rsidRPr="00AE1764">
        <w:rPr>
          <w:rFonts w:ascii="Times New Roman" w:hAnsi="Times New Roman" w:cs="Times New Roman"/>
        </w:rPr>
        <w:t xml:space="preserve">  Привлечь  наибольшее количество учащихся к участию в массовых спортивных мероприятиях, играх; </w:t>
      </w:r>
    </w:p>
    <w:p w:rsidR="007C5CBC" w:rsidRPr="00AE1764" w:rsidRDefault="007C5CBC" w:rsidP="004D7355">
      <w:pPr>
        <w:tabs>
          <w:tab w:val="left" w:pos="426"/>
        </w:tabs>
        <w:spacing w:after="0" w:line="276" w:lineRule="auto"/>
        <w:ind w:right="-284"/>
        <w:jc w:val="both"/>
        <w:rPr>
          <w:rFonts w:ascii="Times New Roman" w:hAnsi="Times New Roman" w:cs="Times New Roman"/>
        </w:rPr>
      </w:pPr>
      <w:r w:rsidRPr="00AE1764">
        <w:rPr>
          <w:rFonts w:ascii="Times New Roman" w:hAnsi="Times New Roman" w:cs="Times New Roman"/>
        </w:rPr>
        <w:t>-</w:t>
      </w:r>
      <w:r w:rsidR="006B1132" w:rsidRPr="00AE1764">
        <w:rPr>
          <w:rFonts w:ascii="Times New Roman" w:hAnsi="Times New Roman" w:cs="Times New Roman"/>
        </w:rPr>
        <w:t xml:space="preserve"> Укрепить здоровье учащихся; </w:t>
      </w:r>
      <w:r w:rsidR="006B1132" w:rsidRPr="00AE1764">
        <w:rPr>
          <w:rFonts w:ascii="Times New Roman" w:hAnsi="Times New Roman" w:cs="Times New Roman"/>
        </w:rPr>
        <w:t xml:space="preserve">  Систематизировать профилактику ЗОЖ, простудных заболеваний; </w:t>
      </w:r>
    </w:p>
    <w:p w:rsidR="007C5CBC" w:rsidRPr="00AE1764" w:rsidRDefault="007C5CBC" w:rsidP="004D7355">
      <w:pPr>
        <w:tabs>
          <w:tab w:val="left" w:pos="426"/>
        </w:tabs>
        <w:spacing w:after="0" w:line="276" w:lineRule="auto"/>
        <w:ind w:right="-284"/>
        <w:jc w:val="both"/>
        <w:rPr>
          <w:rFonts w:ascii="Times New Roman" w:hAnsi="Times New Roman" w:cs="Times New Roman"/>
        </w:rPr>
      </w:pPr>
      <w:r w:rsidRPr="00AE1764">
        <w:rPr>
          <w:rFonts w:ascii="Times New Roman" w:hAnsi="Times New Roman" w:cs="Times New Roman"/>
        </w:rPr>
        <w:t>-</w:t>
      </w:r>
      <w:r w:rsidR="006B1132" w:rsidRPr="00AE1764">
        <w:rPr>
          <w:rFonts w:ascii="Times New Roman" w:hAnsi="Times New Roman" w:cs="Times New Roman"/>
        </w:rPr>
        <w:t xml:space="preserve"> Продолжить работу системы детского самоуправл</w:t>
      </w:r>
      <w:r w:rsidRPr="00AE1764">
        <w:rPr>
          <w:rFonts w:ascii="Times New Roman" w:hAnsi="Times New Roman" w:cs="Times New Roman"/>
        </w:rPr>
        <w:t xml:space="preserve">ения </w:t>
      </w:r>
      <w:r w:rsidR="006B1132" w:rsidRPr="00AE1764">
        <w:rPr>
          <w:rFonts w:ascii="Times New Roman" w:hAnsi="Times New Roman" w:cs="Times New Roman"/>
        </w:rPr>
        <w:t xml:space="preserve">; </w:t>
      </w:r>
    </w:p>
    <w:p w:rsidR="007C5CBC" w:rsidRPr="00AE1764" w:rsidRDefault="007C5CBC" w:rsidP="004D7355">
      <w:pPr>
        <w:tabs>
          <w:tab w:val="left" w:pos="426"/>
        </w:tabs>
        <w:spacing w:after="0" w:line="276" w:lineRule="auto"/>
        <w:ind w:right="-284"/>
        <w:jc w:val="both"/>
        <w:rPr>
          <w:rFonts w:ascii="Times New Roman" w:hAnsi="Times New Roman" w:cs="Times New Roman"/>
        </w:rPr>
      </w:pPr>
      <w:r w:rsidRPr="00AE1764">
        <w:rPr>
          <w:rFonts w:ascii="Times New Roman" w:hAnsi="Times New Roman" w:cs="Times New Roman"/>
        </w:rPr>
        <w:t>-</w:t>
      </w:r>
      <w:r w:rsidR="006B1132" w:rsidRPr="00AE1764">
        <w:rPr>
          <w:rFonts w:ascii="Times New Roman" w:hAnsi="Times New Roman" w:cs="Times New Roman"/>
        </w:rPr>
        <w:t xml:space="preserve"> Продолжить работу по проведению ежедневной оздоровительной паузы; </w:t>
      </w:r>
    </w:p>
    <w:p w:rsidR="007C5CBC" w:rsidRPr="00AE1764" w:rsidRDefault="007C5CBC" w:rsidP="004D7355">
      <w:pPr>
        <w:tabs>
          <w:tab w:val="left" w:pos="426"/>
        </w:tabs>
        <w:spacing w:after="0" w:line="276" w:lineRule="auto"/>
        <w:ind w:right="-284"/>
        <w:jc w:val="both"/>
        <w:rPr>
          <w:rFonts w:ascii="Times New Roman" w:hAnsi="Times New Roman" w:cs="Times New Roman"/>
        </w:rPr>
      </w:pPr>
      <w:r w:rsidRPr="00AE1764">
        <w:rPr>
          <w:rFonts w:ascii="Times New Roman" w:hAnsi="Times New Roman" w:cs="Times New Roman"/>
        </w:rPr>
        <w:t>-</w:t>
      </w:r>
      <w:r w:rsidR="006B1132" w:rsidRPr="00AE1764">
        <w:rPr>
          <w:rFonts w:ascii="Times New Roman" w:hAnsi="Times New Roman" w:cs="Times New Roman"/>
        </w:rPr>
        <w:t xml:space="preserve"> Повысить  уровня профессионального мастерства учителей  физической культуры;</w:t>
      </w:r>
    </w:p>
    <w:p w:rsidR="007C5CBC" w:rsidRPr="00AE1764" w:rsidRDefault="007C5CBC" w:rsidP="004D7355">
      <w:pPr>
        <w:tabs>
          <w:tab w:val="left" w:pos="426"/>
        </w:tabs>
        <w:spacing w:after="0" w:line="276" w:lineRule="auto"/>
        <w:ind w:right="-284"/>
        <w:jc w:val="both"/>
        <w:rPr>
          <w:rFonts w:ascii="Times New Roman" w:hAnsi="Times New Roman" w:cs="Times New Roman"/>
        </w:rPr>
      </w:pPr>
      <w:r w:rsidRPr="00AE1764">
        <w:rPr>
          <w:rFonts w:ascii="Times New Roman" w:hAnsi="Times New Roman" w:cs="Times New Roman"/>
        </w:rPr>
        <w:t>-</w:t>
      </w:r>
      <w:r w:rsidR="006B1132" w:rsidRPr="00AE1764">
        <w:rPr>
          <w:rFonts w:ascii="Times New Roman" w:hAnsi="Times New Roman" w:cs="Times New Roman"/>
        </w:rPr>
        <w:t xml:space="preserve"> Искать новые форм работы с родителями с целью вовлечения в процесс решения поставленных задач. </w:t>
      </w:r>
    </w:p>
    <w:p w:rsidR="007C5CBC" w:rsidRPr="00AE1764" w:rsidRDefault="006B1132" w:rsidP="004D7355">
      <w:pPr>
        <w:tabs>
          <w:tab w:val="left" w:pos="426"/>
        </w:tabs>
        <w:spacing w:after="0" w:line="276" w:lineRule="auto"/>
        <w:ind w:right="-284"/>
        <w:jc w:val="both"/>
        <w:rPr>
          <w:rFonts w:ascii="Times New Roman" w:hAnsi="Times New Roman" w:cs="Times New Roman"/>
        </w:rPr>
      </w:pPr>
      <w:r w:rsidRPr="00AE1764">
        <w:rPr>
          <w:rFonts w:ascii="Times New Roman" w:hAnsi="Times New Roman" w:cs="Times New Roman"/>
          <w:b/>
          <w:i/>
        </w:rPr>
        <w:t xml:space="preserve">Ожидаемые результаты: </w:t>
      </w:r>
    </w:p>
    <w:p w:rsidR="007C5CBC" w:rsidRPr="00AE1764" w:rsidRDefault="006B1132" w:rsidP="004D7355">
      <w:pPr>
        <w:tabs>
          <w:tab w:val="left" w:pos="426"/>
        </w:tabs>
        <w:spacing w:after="0" w:line="276" w:lineRule="auto"/>
        <w:ind w:right="-284"/>
        <w:jc w:val="both"/>
        <w:rPr>
          <w:rFonts w:ascii="Times New Roman" w:hAnsi="Times New Roman" w:cs="Times New Roman"/>
        </w:rPr>
      </w:pPr>
      <w:r w:rsidRPr="00AE1764">
        <w:rPr>
          <w:rFonts w:ascii="Times New Roman" w:hAnsi="Times New Roman" w:cs="Times New Roman"/>
        </w:rPr>
        <w:t xml:space="preserve">   - повышение результативности участия о</w:t>
      </w:r>
      <w:r w:rsidR="007C5CBC" w:rsidRPr="00AE1764">
        <w:rPr>
          <w:rFonts w:ascii="Times New Roman" w:hAnsi="Times New Roman" w:cs="Times New Roman"/>
        </w:rPr>
        <w:t>бучающихся школы в спортивных с</w:t>
      </w:r>
      <w:r w:rsidRPr="00AE1764">
        <w:rPr>
          <w:rFonts w:ascii="Times New Roman" w:hAnsi="Times New Roman" w:cs="Times New Roman"/>
        </w:rPr>
        <w:t xml:space="preserve">оревнованиях различных уровней; </w:t>
      </w:r>
    </w:p>
    <w:p w:rsidR="007C5CBC" w:rsidRPr="00AE1764" w:rsidRDefault="006B1132" w:rsidP="004D7355">
      <w:pPr>
        <w:tabs>
          <w:tab w:val="left" w:pos="426"/>
        </w:tabs>
        <w:spacing w:after="0" w:line="276" w:lineRule="auto"/>
        <w:ind w:right="-284"/>
        <w:jc w:val="both"/>
        <w:rPr>
          <w:rFonts w:ascii="Times New Roman" w:hAnsi="Times New Roman" w:cs="Times New Roman"/>
        </w:rPr>
      </w:pPr>
      <w:r w:rsidRPr="00AE1764">
        <w:rPr>
          <w:rFonts w:ascii="Times New Roman" w:hAnsi="Times New Roman" w:cs="Times New Roman"/>
        </w:rPr>
        <w:t xml:space="preserve">      - повышения процента здоровых детей;</w:t>
      </w:r>
    </w:p>
    <w:p w:rsidR="007C5CBC" w:rsidRPr="00AE1764" w:rsidRDefault="006B1132" w:rsidP="004D7355">
      <w:pPr>
        <w:tabs>
          <w:tab w:val="left" w:pos="426"/>
        </w:tabs>
        <w:spacing w:after="0" w:line="276" w:lineRule="auto"/>
        <w:ind w:right="-284"/>
        <w:jc w:val="both"/>
        <w:rPr>
          <w:rFonts w:ascii="Times New Roman" w:hAnsi="Times New Roman" w:cs="Times New Roman"/>
        </w:rPr>
      </w:pPr>
      <w:r w:rsidRPr="00AE1764">
        <w:rPr>
          <w:rFonts w:ascii="Times New Roman" w:hAnsi="Times New Roman" w:cs="Times New Roman"/>
        </w:rPr>
        <w:t xml:space="preserve">       - снижение количества простудных заболеваний среди обучающихся; </w:t>
      </w:r>
    </w:p>
    <w:p w:rsidR="007C5CBC" w:rsidRPr="00AE1764" w:rsidRDefault="006B1132" w:rsidP="004D7355">
      <w:pPr>
        <w:tabs>
          <w:tab w:val="left" w:pos="426"/>
        </w:tabs>
        <w:spacing w:after="0" w:line="276" w:lineRule="auto"/>
        <w:ind w:right="-284"/>
        <w:jc w:val="both"/>
        <w:rPr>
          <w:rFonts w:ascii="Times New Roman" w:hAnsi="Times New Roman" w:cs="Times New Roman"/>
        </w:rPr>
      </w:pPr>
      <w:r w:rsidRPr="00AE1764">
        <w:rPr>
          <w:rFonts w:ascii="Times New Roman" w:hAnsi="Times New Roman" w:cs="Times New Roman"/>
        </w:rPr>
        <w:t xml:space="preserve">      - повышение популярности  ведения здорового образа жизни;   </w:t>
      </w:r>
    </w:p>
    <w:p w:rsidR="00FE445E" w:rsidRPr="00AE1764" w:rsidRDefault="006B1132" w:rsidP="004D7355">
      <w:pPr>
        <w:tabs>
          <w:tab w:val="left" w:pos="426"/>
        </w:tabs>
        <w:spacing w:after="0" w:line="276" w:lineRule="auto"/>
        <w:ind w:right="-284"/>
        <w:jc w:val="both"/>
        <w:rPr>
          <w:rFonts w:ascii="Times New Roman" w:hAnsi="Times New Roman" w:cs="Times New Roman"/>
        </w:rPr>
      </w:pPr>
      <w:r w:rsidRPr="00AE1764">
        <w:rPr>
          <w:rFonts w:ascii="Times New Roman" w:hAnsi="Times New Roman" w:cs="Times New Roman"/>
        </w:rPr>
        <w:t xml:space="preserve">    - выработанный навык сохранения собственного здоровья, овладение  здоровьесберегающими технологиями. </w:t>
      </w:r>
    </w:p>
    <w:p w:rsidR="006B1132" w:rsidRPr="00AE1764" w:rsidRDefault="006B1132" w:rsidP="004D7355">
      <w:pPr>
        <w:tabs>
          <w:tab w:val="left" w:pos="426"/>
        </w:tabs>
        <w:spacing w:after="0" w:line="276" w:lineRule="auto"/>
        <w:ind w:right="-284"/>
        <w:jc w:val="both"/>
        <w:rPr>
          <w:rFonts w:ascii="Times New Roman" w:hAnsi="Times New Roman" w:cs="Times New Roman"/>
          <w:b/>
        </w:rPr>
      </w:pPr>
      <w:r w:rsidRPr="00AE1764">
        <w:rPr>
          <w:rFonts w:ascii="Times New Roman" w:hAnsi="Times New Roman" w:cs="Times New Roman"/>
          <w:b/>
        </w:rPr>
        <w:t>Общеинт</w:t>
      </w:r>
      <w:r w:rsidR="007C5CBC" w:rsidRPr="00AE1764">
        <w:rPr>
          <w:rFonts w:ascii="Times New Roman" w:hAnsi="Times New Roman" w:cs="Times New Roman"/>
          <w:b/>
        </w:rPr>
        <w:t xml:space="preserve">еллектуальное </w:t>
      </w:r>
    </w:p>
    <w:p w:rsidR="00AE1764" w:rsidRPr="00AE1764" w:rsidRDefault="007C5CBC" w:rsidP="004D7355">
      <w:pPr>
        <w:tabs>
          <w:tab w:val="left" w:pos="426"/>
        </w:tabs>
        <w:spacing w:after="0" w:line="276" w:lineRule="auto"/>
        <w:ind w:right="-284"/>
        <w:jc w:val="both"/>
        <w:rPr>
          <w:rFonts w:ascii="Times New Roman" w:hAnsi="Times New Roman" w:cs="Times New Roman"/>
        </w:rPr>
      </w:pPr>
      <w:r w:rsidRPr="00AE1764">
        <w:rPr>
          <w:rFonts w:ascii="Times New Roman" w:hAnsi="Times New Roman" w:cs="Times New Roman"/>
        </w:rPr>
        <w:t xml:space="preserve">ЦЕЛЬ: </w:t>
      </w:r>
      <w:r w:rsidR="006B1132" w:rsidRPr="00AE1764">
        <w:rPr>
          <w:rFonts w:ascii="Times New Roman" w:hAnsi="Times New Roman" w:cs="Times New Roman"/>
        </w:rPr>
        <w:t>воспитание через создание еди</w:t>
      </w:r>
      <w:r w:rsidR="00FE445E">
        <w:rPr>
          <w:rFonts w:ascii="Times New Roman" w:hAnsi="Times New Roman" w:cs="Times New Roman"/>
        </w:rPr>
        <w:t>ной учебно-воспитательной среды.</w:t>
      </w:r>
    </w:p>
    <w:p w:rsidR="00F22624" w:rsidRPr="00AE1764" w:rsidRDefault="00F22624" w:rsidP="004D7355">
      <w:pPr>
        <w:tabs>
          <w:tab w:val="left" w:pos="426"/>
        </w:tabs>
        <w:spacing w:after="0" w:line="276" w:lineRule="auto"/>
        <w:ind w:right="-284"/>
        <w:jc w:val="both"/>
        <w:rPr>
          <w:rFonts w:ascii="Times New Roman" w:hAnsi="Times New Roman" w:cs="Times New Roman"/>
        </w:rPr>
      </w:pPr>
      <w:r w:rsidRPr="00AE1764">
        <w:rPr>
          <w:rFonts w:ascii="Times New Roman" w:hAnsi="Times New Roman" w:cs="Times New Roman"/>
        </w:rPr>
        <w:t>ЗАДАЧИ:</w:t>
      </w:r>
    </w:p>
    <w:p w:rsidR="00F22624" w:rsidRPr="00AE1764" w:rsidRDefault="006B1132" w:rsidP="004D7355">
      <w:pPr>
        <w:tabs>
          <w:tab w:val="left" w:pos="426"/>
        </w:tabs>
        <w:spacing w:after="0" w:line="276" w:lineRule="auto"/>
        <w:ind w:right="-284"/>
        <w:jc w:val="both"/>
        <w:rPr>
          <w:rFonts w:ascii="Times New Roman" w:hAnsi="Times New Roman" w:cs="Times New Roman"/>
        </w:rPr>
      </w:pPr>
      <w:r w:rsidRPr="00AE1764">
        <w:rPr>
          <w:rFonts w:ascii="Times New Roman" w:hAnsi="Times New Roman" w:cs="Times New Roman"/>
        </w:rPr>
        <w:t xml:space="preserve">- развитие интеллектуального потенциала школьников, выявление талантливых и одаренных учащихся; </w:t>
      </w:r>
    </w:p>
    <w:p w:rsidR="006B1132" w:rsidRPr="00AE1764" w:rsidRDefault="006B1132" w:rsidP="004D7355">
      <w:pPr>
        <w:tabs>
          <w:tab w:val="left" w:pos="426"/>
        </w:tabs>
        <w:spacing w:after="0" w:line="276" w:lineRule="auto"/>
        <w:ind w:right="-284"/>
        <w:jc w:val="both"/>
        <w:rPr>
          <w:rFonts w:ascii="Times New Roman" w:hAnsi="Times New Roman" w:cs="Times New Roman"/>
        </w:rPr>
      </w:pPr>
      <w:r w:rsidRPr="00AE1764">
        <w:rPr>
          <w:rFonts w:ascii="Times New Roman" w:hAnsi="Times New Roman" w:cs="Times New Roman"/>
        </w:rPr>
        <w:t>- популяризация социально</w:t>
      </w:r>
      <w:r w:rsidR="00F22624" w:rsidRPr="00AE1764">
        <w:rPr>
          <w:rFonts w:ascii="Times New Roman" w:hAnsi="Times New Roman" w:cs="Times New Roman"/>
        </w:rPr>
        <w:t>-</w:t>
      </w:r>
      <w:r w:rsidRPr="00AE1764">
        <w:rPr>
          <w:rFonts w:ascii="Times New Roman" w:hAnsi="Times New Roman" w:cs="Times New Roman"/>
        </w:rPr>
        <w:t>направлен</w:t>
      </w:r>
      <w:r w:rsidR="00AE1764">
        <w:rPr>
          <w:rFonts w:ascii="Times New Roman" w:hAnsi="Times New Roman" w:cs="Times New Roman"/>
        </w:rPr>
        <w:t xml:space="preserve">ной познавательной  активности </w:t>
      </w:r>
    </w:p>
    <w:p w:rsidR="006B1132" w:rsidRPr="00AE1764" w:rsidRDefault="006B1132" w:rsidP="004D7355">
      <w:pPr>
        <w:tabs>
          <w:tab w:val="left" w:pos="426"/>
        </w:tabs>
        <w:spacing w:after="0" w:line="276" w:lineRule="auto"/>
        <w:ind w:right="-284"/>
        <w:jc w:val="both"/>
        <w:rPr>
          <w:rFonts w:ascii="Times New Roman" w:hAnsi="Times New Roman" w:cs="Times New Roman"/>
          <w:b/>
          <w:i/>
        </w:rPr>
      </w:pPr>
      <w:r w:rsidRPr="00AE1764">
        <w:rPr>
          <w:rFonts w:ascii="Times New Roman" w:hAnsi="Times New Roman" w:cs="Times New Roman"/>
          <w:b/>
          <w:i/>
        </w:rPr>
        <w:t xml:space="preserve">Ожидаемый результат:  </w:t>
      </w:r>
    </w:p>
    <w:p w:rsidR="00F22624" w:rsidRPr="00AE1764" w:rsidRDefault="006B1132" w:rsidP="004D7355">
      <w:pPr>
        <w:tabs>
          <w:tab w:val="left" w:pos="426"/>
        </w:tabs>
        <w:spacing w:after="0" w:line="276" w:lineRule="auto"/>
        <w:ind w:right="-284"/>
        <w:jc w:val="both"/>
        <w:rPr>
          <w:rFonts w:ascii="Times New Roman" w:hAnsi="Times New Roman" w:cs="Times New Roman"/>
        </w:rPr>
      </w:pPr>
      <w:r w:rsidRPr="00AE1764">
        <w:rPr>
          <w:rFonts w:ascii="Times New Roman" w:hAnsi="Times New Roman" w:cs="Times New Roman"/>
        </w:rPr>
        <w:t xml:space="preserve">- повышение качества образования; - повышение процента поступающих на бюджетные места в СУЗы и ВУЗы; </w:t>
      </w:r>
    </w:p>
    <w:p w:rsidR="006B1132" w:rsidRPr="00AE1764" w:rsidRDefault="006B1132" w:rsidP="004D7355">
      <w:pPr>
        <w:tabs>
          <w:tab w:val="left" w:pos="426"/>
        </w:tabs>
        <w:spacing w:after="0" w:line="276" w:lineRule="auto"/>
        <w:ind w:right="-284"/>
        <w:jc w:val="both"/>
        <w:rPr>
          <w:rFonts w:ascii="Times New Roman" w:hAnsi="Times New Roman" w:cs="Times New Roman"/>
        </w:rPr>
      </w:pPr>
      <w:r w:rsidRPr="00AE1764">
        <w:rPr>
          <w:rFonts w:ascii="Times New Roman" w:hAnsi="Times New Roman" w:cs="Times New Roman"/>
        </w:rPr>
        <w:t>- повышение качества участия обучающихся в предм</w:t>
      </w:r>
      <w:r w:rsidR="00F22624" w:rsidRPr="00AE1764">
        <w:rPr>
          <w:rFonts w:ascii="Times New Roman" w:hAnsi="Times New Roman" w:cs="Times New Roman"/>
        </w:rPr>
        <w:t xml:space="preserve">етных олимпиадах и викторинах. </w:t>
      </w:r>
    </w:p>
    <w:p w:rsidR="00F22624" w:rsidRPr="00AE1764" w:rsidRDefault="00AE1764" w:rsidP="004D7355">
      <w:pPr>
        <w:tabs>
          <w:tab w:val="left" w:pos="426"/>
        </w:tabs>
        <w:spacing w:after="0" w:line="276" w:lineRule="auto"/>
        <w:ind w:right="-284"/>
        <w:jc w:val="both"/>
        <w:rPr>
          <w:rFonts w:ascii="Times New Roman" w:hAnsi="Times New Roman" w:cs="Times New Roman"/>
          <w:b/>
        </w:rPr>
      </w:pPr>
      <w:r>
        <w:rPr>
          <w:rFonts w:ascii="Times New Roman" w:hAnsi="Times New Roman" w:cs="Times New Roman"/>
          <w:b/>
        </w:rPr>
        <w:t xml:space="preserve">Общекультурное </w:t>
      </w:r>
      <w:r w:rsidR="006B1132" w:rsidRPr="00AE1764">
        <w:rPr>
          <w:rFonts w:ascii="Times New Roman" w:hAnsi="Times New Roman" w:cs="Times New Roman"/>
          <w:b/>
        </w:rPr>
        <w:t xml:space="preserve"> этическое и эстетическое воспитание,  воспитание экологической культуры школьника)</w:t>
      </w:r>
    </w:p>
    <w:p w:rsidR="00F22624" w:rsidRPr="00AE1764" w:rsidRDefault="006B1132" w:rsidP="004D7355">
      <w:pPr>
        <w:pStyle w:val="a3"/>
        <w:numPr>
          <w:ilvl w:val="0"/>
          <w:numId w:val="8"/>
        </w:numPr>
        <w:tabs>
          <w:tab w:val="left" w:pos="426"/>
        </w:tabs>
        <w:spacing w:after="0" w:line="276" w:lineRule="auto"/>
        <w:ind w:left="0" w:right="-284" w:firstLine="0"/>
        <w:jc w:val="both"/>
        <w:rPr>
          <w:rFonts w:ascii="Times New Roman" w:hAnsi="Times New Roman" w:cs="Times New Roman"/>
          <w:b/>
          <w:i/>
        </w:rPr>
      </w:pPr>
      <w:r w:rsidRPr="00AE1764">
        <w:rPr>
          <w:rFonts w:ascii="Times New Roman" w:hAnsi="Times New Roman" w:cs="Times New Roman"/>
          <w:b/>
          <w:i/>
        </w:rPr>
        <w:t xml:space="preserve">Этическое и эстетическое </w:t>
      </w:r>
    </w:p>
    <w:p w:rsidR="00AE1764" w:rsidRDefault="00F22624" w:rsidP="004D7355">
      <w:pPr>
        <w:tabs>
          <w:tab w:val="left" w:pos="426"/>
        </w:tabs>
        <w:spacing w:after="0" w:line="276" w:lineRule="auto"/>
        <w:ind w:right="-284"/>
        <w:jc w:val="both"/>
        <w:rPr>
          <w:rFonts w:ascii="Times New Roman" w:hAnsi="Times New Roman" w:cs="Times New Roman"/>
        </w:rPr>
      </w:pPr>
      <w:r w:rsidRPr="00AE1764">
        <w:rPr>
          <w:rFonts w:ascii="Times New Roman" w:hAnsi="Times New Roman" w:cs="Times New Roman"/>
        </w:rPr>
        <w:t>ЦЕЛЬ:</w:t>
      </w:r>
      <w:r w:rsidR="006B1132" w:rsidRPr="00AE1764">
        <w:rPr>
          <w:rFonts w:ascii="Times New Roman" w:hAnsi="Times New Roman" w:cs="Times New Roman"/>
        </w:rPr>
        <w:t xml:space="preserve"> привитие общекультурных норм поведения, эмоциональное развитие  обучающихся. </w:t>
      </w:r>
    </w:p>
    <w:p w:rsidR="00F22624" w:rsidRPr="00AE1764" w:rsidRDefault="00F22624" w:rsidP="004D7355">
      <w:pPr>
        <w:tabs>
          <w:tab w:val="left" w:pos="426"/>
        </w:tabs>
        <w:spacing w:after="0" w:line="276" w:lineRule="auto"/>
        <w:ind w:right="-284"/>
        <w:jc w:val="both"/>
        <w:rPr>
          <w:rFonts w:ascii="Times New Roman" w:hAnsi="Times New Roman" w:cs="Times New Roman"/>
        </w:rPr>
      </w:pPr>
      <w:r w:rsidRPr="00AE1764">
        <w:rPr>
          <w:rFonts w:ascii="Times New Roman" w:hAnsi="Times New Roman" w:cs="Times New Roman"/>
        </w:rPr>
        <w:t xml:space="preserve">ЗАДАЧИ: </w:t>
      </w:r>
    </w:p>
    <w:p w:rsidR="00F22624" w:rsidRPr="00AE1764" w:rsidRDefault="00F22624" w:rsidP="004D7355">
      <w:pPr>
        <w:tabs>
          <w:tab w:val="left" w:pos="426"/>
        </w:tabs>
        <w:spacing w:after="0" w:line="276" w:lineRule="auto"/>
        <w:ind w:right="-284"/>
        <w:jc w:val="both"/>
        <w:rPr>
          <w:rFonts w:ascii="Times New Roman" w:hAnsi="Times New Roman" w:cs="Times New Roman"/>
        </w:rPr>
      </w:pPr>
      <w:r w:rsidRPr="00AE1764">
        <w:rPr>
          <w:rFonts w:ascii="Times New Roman" w:hAnsi="Times New Roman" w:cs="Times New Roman"/>
        </w:rPr>
        <w:t>-</w:t>
      </w:r>
      <w:r w:rsidR="006B1132" w:rsidRPr="00AE1764">
        <w:rPr>
          <w:rFonts w:ascii="Times New Roman" w:hAnsi="Times New Roman" w:cs="Times New Roman"/>
        </w:rPr>
        <w:t xml:space="preserve"> социализация обучающихся через привитие традиционных  норм морали и нравственности; </w:t>
      </w:r>
    </w:p>
    <w:p w:rsidR="00F22624" w:rsidRPr="00AE1764" w:rsidRDefault="00F22624" w:rsidP="004D7355">
      <w:pPr>
        <w:tabs>
          <w:tab w:val="left" w:pos="426"/>
        </w:tabs>
        <w:spacing w:after="0" w:line="276" w:lineRule="auto"/>
        <w:ind w:right="-284"/>
        <w:jc w:val="both"/>
        <w:rPr>
          <w:rFonts w:ascii="Times New Roman" w:hAnsi="Times New Roman" w:cs="Times New Roman"/>
        </w:rPr>
      </w:pPr>
      <w:r w:rsidRPr="00AE1764">
        <w:rPr>
          <w:rFonts w:ascii="Times New Roman" w:hAnsi="Times New Roman" w:cs="Times New Roman"/>
        </w:rPr>
        <w:t>-</w:t>
      </w:r>
      <w:r w:rsidR="006B1132" w:rsidRPr="00AE1764">
        <w:rPr>
          <w:rFonts w:ascii="Times New Roman" w:hAnsi="Times New Roman" w:cs="Times New Roman"/>
        </w:rPr>
        <w:t xml:space="preserve"> гуманизация молодого поколения, понижение подростковой агрессии; </w:t>
      </w:r>
    </w:p>
    <w:p w:rsidR="006B1132" w:rsidRPr="00AE1764" w:rsidRDefault="00F22624" w:rsidP="004D7355">
      <w:pPr>
        <w:tabs>
          <w:tab w:val="left" w:pos="426"/>
        </w:tabs>
        <w:spacing w:after="0" w:line="276" w:lineRule="auto"/>
        <w:ind w:right="-284"/>
        <w:jc w:val="both"/>
        <w:rPr>
          <w:rFonts w:ascii="Times New Roman" w:hAnsi="Times New Roman" w:cs="Times New Roman"/>
        </w:rPr>
      </w:pPr>
      <w:r w:rsidRPr="00AE1764">
        <w:rPr>
          <w:rFonts w:ascii="Times New Roman" w:hAnsi="Times New Roman" w:cs="Times New Roman"/>
        </w:rPr>
        <w:t>-</w:t>
      </w:r>
      <w:r w:rsidR="006B1132" w:rsidRPr="00AE1764">
        <w:rPr>
          <w:rFonts w:ascii="Times New Roman" w:hAnsi="Times New Roman" w:cs="Times New Roman"/>
        </w:rPr>
        <w:t xml:space="preserve"> толерантное воспитание. </w:t>
      </w:r>
    </w:p>
    <w:p w:rsidR="00F22624" w:rsidRPr="00AE1764" w:rsidRDefault="006B1132" w:rsidP="004D7355">
      <w:pPr>
        <w:tabs>
          <w:tab w:val="left" w:pos="426"/>
        </w:tabs>
        <w:spacing w:after="0" w:line="276" w:lineRule="auto"/>
        <w:ind w:right="-284"/>
        <w:jc w:val="both"/>
        <w:rPr>
          <w:rFonts w:ascii="Times New Roman" w:hAnsi="Times New Roman" w:cs="Times New Roman"/>
          <w:b/>
          <w:i/>
        </w:rPr>
      </w:pPr>
      <w:r w:rsidRPr="00AE1764">
        <w:rPr>
          <w:rFonts w:ascii="Times New Roman" w:hAnsi="Times New Roman" w:cs="Times New Roman"/>
          <w:b/>
          <w:i/>
        </w:rPr>
        <w:t xml:space="preserve">2.Экологическое воспитание  </w:t>
      </w:r>
    </w:p>
    <w:p w:rsidR="00F22624" w:rsidRPr="00AE1764" w:rsidRDefault="006B1132" w:rsidP="004D7355">
      <w:pPr>
        <w:tabs>
          <w:tab w:val="left" w:pos="426"/>
        </w:tabs>
        <w:spacing w:after="0" w:line="276" w:lineRule="auto"/>
        <w:ind w:right="-284"/>
        <w:jc w:val="both"/>
        <w:rPr>
          <w:rFonts w:ascii="Times New Roman" w:hAnsi="Times New Roman" w:cs="Times New Roman"/>
        </w:rPr>
      </w:pPr>
      <w:r w:rsidRPr="00AE1764">
        <w:rPr>
          <w:rFonts w:ascii="Times New Roman" w:hAnsi="Times New Roman" w:cs="Times New Roman"/>
        </w:rPr>
        <w:t xml:space="preserve">ЦЕЛЬ: способствовать пониманию сути глобальных проблем экологии; воспитание гражданской позиции и ответственного отношения к человечеству и среде его обитания. </w:t>
      </w:r>
    </w:p>
    <w:p w:rsidR="00F22624" w:rsidRPr="00AE1764" w:rsidRDefault="00F22624" w:rsidP="004D7355">
      <w:pPr>
        <w:tabs>
          <w:tab w:val="left" w:pos="426"/>
        </w:tabs>
        <w:spacing w:after="0" w:line="276" w:lineRule="auto"/>
        <w:ind w:right="-284"/>
        <w:jc w:val="both"/>
        <w:rPr>
          <w:rFonts w:ascii="Times New Roman" w:hAnsi="Times New Roman" w:cs="Times New Roman"/>
        </w:rPr>
      </w:pPr>
      <w:r w:rsidRPr="00AE1764">
        <w:rPr>
          <w:rFonts w:ascii="Times New Roman" w:hAnsi="Times New Roman" w:cs="Times New Roman"/>
        </w:rPr>
        <w:t xml:space="preserve">ЗАДАЧИ: </w:t>
      </w:r>
    </w:p>
    <w:p w:rsidR="00F22624" w:rsidRPr="00AE1764" w:rsidRDefault="00F22624" w:rsidP="004D7355">
      <w:pPr>
        <w:tabs>
          <w:tab w:val="left" w:pos="426"/>
        </w:tabs>
        <w:spacing w:after="0" w:line="276" w:lineRule="auto"/>
        <w:ind w:right="-284"/>
        <w:jc w:val="both"/>
        <w:rPr>
          <w:rFonts w:ascii="Times New Roman" w:hAnsi="Times New Roman" w:cs="Times New Roman"/>
        </w:rPr>
      </w:pPr>
      <w:r w:rsidRPr="00AE1764">
        <w:rPr>
          <w:rFonts w:ascii="Times New Roman" w:hAnsi="Times New Roman" w:cs="Times New Roman"/>
        </w:rPr>
        <w:lastRenderedPageBreak/>
        <w:t>-</w:t>
      </w:r>
      <w:r w:rsidR="006B1132" w:rsidRPr="00AE1764">
        <w:rPr>
          <w:rFonts w:ascii="Times New Roman" w:hAnsi="Times New Roman" w:cs="Times New Roman"/>
        </w:rPr>
        <w:t xml:space="preserve"> Формирование целостного представления о природном и социальном окружении как среде обитания и жизнедеятельности человека (Земля – наш дом), воспитание ценностных ориентаций и отношений к ней; </w:t>
      </w:r>
    </w:p>
    <w:p w:rsidR="00F22624" w:rsidRPr="00AE1764" w:rsidRDefault="00F22624" w:rsidP="004D7355">
      <w:pPr>
        <w:tabs>
          <w:tab w:val="left" w:pos="426"/>
        </w:tabs>
        <w:spacing w:after="0" w:line="276" w:lineRule="auto"/>
        <w:ind w:right="-284"/>
        <w:jc w:val="both"/>
        <w:rPr>
          <w:rFonts w:ascii="Times New Roman" w:hAnsi="Times New Roman" w:cs="Times New Roman"/>
        </w:rPr>
      </w:pPr>
      <w:r w:rsidRPr="00AE1764">
        <w:rPr>
          <w:rFonts w:ascii="Times New Roman" w:hAnsi="Times New Roman" w:cs="Times New Roman"/>
        </w:rPr>
        <w:t>-</w:t>
      </w:r>
      <w:r w:rsidR="006B1132" w:rsidRPr="00AE1764">
        <w:rPr>
          <w:rFonts w:ascii="Times New Roman" w:hAnsi="Times New Roman" w:cs="Times New Roman"/>
        </w:rPr>
        <w:t xml:space="preserve"> Обучение школьников методам познания окружающего мира; </w:t>
      </w:r>
    </w:p>
    <w:p w:rsidR="00F22624" w:rsidRPr="00AE1764" w:rsidRDefault="00F22624" w:rsidP="004D7355">
      <w:pPr>
        <w:tabs>
          <w:tab w:val="left" w:pos="426"/>
        </w:tabs>
        <w:spacing w:after="0" w:line="276" w:lineRule="auto"/>
        <w:ind w:right="-284"/>
        <w:jc w:val="both"/>
        <w:rPr>
          <w:rFonts w:ascii="Times New Roman" w:hAnsi="Times New Roman" w:cs="Times New Roman"/>
        </w:rPr>
      </w:pPr>
      <w:r w:rsidRPr="00AE1764">
        <w:rPr>
          <w:rFonts w:ascii="Times New Roman" w:hAnsi="Times New Roman" w:cs="Times New Roman"/>
        </w:rPr>
        <w:t>-</w:t>
      </w:r>
      <w:r w:rsidR="006B1132" w:rsidRPr="00AE1764">
        <w:rPr>
          <w:rFonts w:ascii="Times New Roman" w:hAnsi="Times New Roman" w:cs="Times New Roman"/>
        </w:rPr>
        <w:t xml:space="preserve"> Воспитание эстетического и нравственного отношения к окружающей среде, умения вести себя в ней в соответствии с общечеловеческими нормами морали, активное присвоение нравственных запретов и предписаний в отношениях с природой; </w:t>
      </w:r>
    </w:p>
    <w:p w:rsidR="006B1132" w:rsidRPr="00AE1764" w:rsidRDefault="00F22624" w:rsidP="004D7355">
      <w:pPr>
        <w:tabs>
          <w:tab w:val="left" w:pos="426"/>
        </w:tabs>
        <w:spacing w:after="0" w:line="276" w:lineRule="auto"/>
        <w:ind w:right="-284"/>
        <w:jc w:val="both"/>
        <w:rPr>
          <w:rFonts w:ascii="Times New Roman" w:hAnsi="Times New Roman" w:cs="Times New Roman"/>
        </w:rPr>
      </w:pPr>
      <w:r w:rsidRPr="00AE1764">
        <w:rPr>
          <w:rFonts w:ascii="Times New Roman" w:hAnsi="Times New Roman" w:cs="Times New Roman"/>
        </w:rPr>
        <w:t>-</w:t>
      </w:r>
      <w:r w:rsidR="006B1132" w:rsidRPr="00AE1764">
        <w:rPr>
          <w:rFonts w:ascii="Times New Roman" w:hAnsi="Times New Roman" w:cs="Times New Roman"/>
        </w:rPr>
        <w:t xml:space="preserve"> Формирование личностной экологической компетенции и потребно</w:t>
      </w:r>
      <w:r w:rsidRPr="00AE1764">
        <w:rPr>
          <w:rFonts w:ascii="Times New Roman" w:hAnsi="Times New Roman" w:cs="Times New Roman"/>
        </w:rPr>
        <w:t xml:space="preserve">сти в здоровом образе жизни;  - </w:t>
      </w:r>
      <w:r w:rsidR="006B1132" w:rsidRPr="00AE1764">
        <w:rPr>
          <w:rFonts w:ascii="Times New Roman" w:hAnsi="Times New Roman" w:cs="Times New Roman"/>
        </w:rPr>
        <w:t xml:space="preserve">Становление начального опыта защиты природной среды и своего здорового образа жизни. </w:t>
      </w:r>
    </w:p>
    <w:p w:rsidR="00F22624" w:rsidRPr="00AE1764" w:rsidRDefault="006B1132" w:rsidP="004D7355">
      <w:pPr>
        <w:tabs>
          <w:tab w:val="left" w:pos="426"/>
        </w:tabs>
        <w:spacing w:after="0" w:line="276" w:lineRule="auto"/>
        <w:ind w:right="-284"/>
        <w:jc w:val="both"/>
        <w:rPr>
          <w:rFonts w:ascii="Times New Roman" w:hAnsi="Times New Roman" w:cs="Times New Roman"/>
        </w:rPr>
      </w:pPr>
      <w:r w:rsidRPr="00AE1764">
        <w:rPr>
          <w:rFonts w:ascii="Times New Roman" w:hAnsi="Times New Roman" w:cs="Times New Roman"/>
          <w:b/>
        </w:rPr>
        <w:t>Ожидаемые результаты:</w:t>
      </w:r>
    </w:p>
    <w:p w:rsidR="00F22624" w:rsidRPr="00AE1764" w:rsidRDefault="006B1132" w:rsidP="004D7355">
      <w:pPr>
        <w:tabs>
          <w:tab w:val="left" w:pos="426"/>
        </w:tabs>
        <w:spacing w:after="0" w:line="276" w:lineRule="auto"/>
        <w:ind w:right="-284"/>
        <w:jc w:val="both"/>
        <w:rPr>
          <w:rFonts w:ascii="Times New Roman" w:hAnsi="Times New Roman" w:cs="Times New Roman"/>
        </w:rPr>
      </w:pPr>
      <w:r w:rsidRPr="00AE1764">
        <w:rPr>
          <w:rFonts w:ascii="Times New Roman" w:hAnsi="Times New Roman" w:cs="Times New Roman"/>
        </w:rPr>
        <w:t xml:space="preserve"> - повышение уровня экологической компетенции, выражающейся в бережном    отношении к природным ресурсам, к сохранению школьного имущества; </w:t>
      </w:r>
    </w:p>
    <w:p w:rsidR="00F22624" w:rsidRPr="00AE1764" w:rsidRDefault="006B1132" w:rsidP="004D7355">
      <w:pPr>
        <w:tabs>
          <w:tab w:val="left" w:pos="426"/>
        </w:tabs>
        <w:spacing w:after="0" w:line="276" w:lineRule="auto"/>
        <w:ind w:right="-284"/>
        <w:jc w:val="both"/>
        <w:rPr>
          <w:rFonts w:ascii="Times New Roman" w:hAnsi="Times New Roman" w:cs="Times New Roman"/>
        </w:rPr>
      </w:pPr>
      <w:r w:rsidRPr="00AE1764">
        <w:rPr>
          <w:rFonts w:ascii="Times New Roman" w:hAnsi="Times New Roman" w:cs="Times New Roman"/>
        </w:rPr>
        <w:t xml:space="preserve"> - озеленение и благоустройство школы и пришкольных участков;</w:t>
      </w:r>
    </w:p>
    <w:p w:rsidR="00FE445E" w:rsidRPr="00AE1764" w:rsidRDefault="006B1132" w:rsidP="004D7355">
      <w:pPr>
        <w:tabs>
          <w:tab w:val="left" w:pos="426"/>
        </w:tabs>
        <w:spacing w:after="0" w:line="276" w:lineRule="auto"/>
        <w:ind w:right="-284"/>
        <w:jc w:val="both"/>
        <w:rPr>
          <w:rFonts w:ascii="Times New Roman" w:hAnsi="Times New Roman" w:cs="Times New Roman"/>
        </w:rPr>
      </w:pPr>
      <w:r w:rsidRPr="00AE1764">
        <w:rPr>
          <w:rFonts w:ascii="Times New Roman" w:hAnsi="Times New Roman" w:cs="Times New Roman"/>
        </w:rPr>
        <w:t xml:space="preserve">   - сформированнность у обучающихся установок, направленных на формирование благоприятной и безопасной среды обитания в рамках района и школы.</w:t>
      </w:r>
    </w:p>
    <w:p w:rsidR="006B1132" w:rsidRPr="00AE1764" w:rsidRDefault="006B1132" w:rsidP="00B144DC">
      <w:pPr>
        <w:tabs>
          <w:tab w:val="left" w:pos="426"/>
        </w:tabs>
        <w:spacing w:line="276" w:lineRule="auto"/>
        <w:ind w:right="-284"/>
        <w:jc w:val="both"/>
        <w:rPr>
          <w:rFonts w:ascii="Times New Roman" w:hAnsi="Times New Roman" w:cs="Times New Roman"/>
        </w:rPr>
      </w:pPr>
      <w:r w:rsidRPr="00AE1764">
        <w:rPr>
          <w:rFonts w:ascii="Times New Roman" w:hAnsi="Times New Roman" w:cs="Times New Roman"/>
          <w:b/>
          <w:i/>
        </w:rPr>
        <w:t xml:space="preserve"> Планируемые результаты реализации программы воспитания и социализации обучающихся</w:t>
      </w:r>
      <w:r w:rsidRPr="00AE1764">
        <w:rPr>
          <w:rFonts w:ascii="Times New Roman" w:hAnsi="Times New Roman" w:cs="Times New Roman"/>
        </w:rPr>
        <w:t xml:space="preserve">       Важнейшим условием эффективности программы является постоянный мониторинг   деятельности участников воспитательного процесса, анализ и  контроль за ее исполнением.       Эти показатели позволяют определить не только состояние воспитания в целом, но и работу каждого направления воспитательной работы отдельно.   В качестве конечного результата реализации программы предполагается положительная динамика роста патриотизма в молодежной среде, рост правовой культуры и правовых компетенций, повышение социальной и трудовой активности учащихся,  возрождение духовности и нравственности как определяющей  основы жизни человека, поддержка престижа семьи как основополагающей  гармонии и целостности мировосприятия личности. </w:t>
      </w:r>
    </w:p>
    <w:p w:rsidR="006B1132" w:rsidRPr="00AE1764" w:rsidRDefault="006B1132" w:rsidP="00B144DC">
      <w:pPr>
        <w:tabs>
          <w:tab w:val="left" w:pos="426"/>
        </w:tabs>
        <w:spacing w:line="276" w:lineRule="auto"/>
        <w:ind w:right="-284"/>
        <w:jc w:val="both"/>
        <w:rPr>
          <w:rFonts w:ascii="Times New Roman" w:hAnsi="Times New Roman" w:cs="Times New Roman"/>
        </w:rPr>
      </w:pPr>
      <w:r w:rsidRPr="00AE1764">
        <w:rPr>
          <w:rFonts w:ascii="Times New Roman" w:hAnsi="Times New Roman" w:cs="Times New Roman"/>
        </w:rPr>
        <w:t xml:space="preserve">Повышение экологической культуры личности, реализующейся через бережное отношение к природным ресурсам и саморазвитию, самосбережению. Сокращение числа детей, страдающих физическими заболеваниями, вызванными нехваткой физического развития и нерациональным подходом к вопросам здоровьесбережения и его укрепления через совершенствование организации системы питания школьников и программы физического развития и сохранения здоровья школьников. Увеличение количества учащихся, реализовавших через систему дополнительного и общего образования свой природный учебный и творческий потенциал.  </w:t>
      </w:r>
    </w:p>
    <w:p w:rsidR="004D7355" w:rsidRDefault="004D7355" w:rsidP="00B144DC">
      <w:pPr>
        <w:tabs>
          <w:tab w:val="left" w:pos="426"/>
        </w:tabs>
        <w:spacing w:line="276" w:lineRule="auto"/>
        <w:ind w:right="-284"/>
        <w:jc w:val="both"/>
        <w:rPr>
          <w:rFonts w:ascii="Times New Roman" w:hAnsi="Times New Roman" w:cs="Times New Roman"/>
          <w:b/>
        </w:rPr>
      </w:pPr>
    </w:p>
    <w:p w:rsidR="004D7355" w:rsidRDefault="004D7355" w:rsidP="00B144DC">
      <w:pPr>
        <w:tabs>
          <w:tab w:val="left" w:pos="426"/>
        </w:tabs>
        <w:spacing w:line="276" w:lineRule="auto"/>
        <w:ind w:right="-284"/>
        <w:jc w:val="both"/>
        <w:rPr>
          <w:rFonts w:ascii="Times New Roman" w:hAnsi="Times New Roman" w:cs="Times New Roman"/>
          <w:b/>
        </w:rPr>
      </w:pPr>
    </w:p>
    <w:p w:rsidR="004D7355" w:rsidRDefault="004D7355" w:rsidP="00B144DC">
      <w:pPr>
        <w:tabs>
          <w:tab w:val="left" w:pos="426"/>
        </w:tabs>
        <w:spacing w:line="276" w:lineRule="auto"/>
        <w:ind w:right="-284"/>
        <w:jc w:val="both"/>
        <w:rPr>
          <w:rFonts w:ascii="Times New Roman" w:hAnsi="Times New Roman" w:cs="Times New Roman"/>
          <w:b/>
        </w:rPr>
      </w:pPr>
    </w:p>
    <w:p w:rsidR="004D7355" w:rsidRDefault="004D7355" w:rsidP="00B144DC">
      <w:pPr>
        <w:tabs>
          <w:tab w:val="left" w:pos="426"/>
        </w:tabs>
        <w:spacing w:line="276" w:lineRule="auto"/>
        <w:ind w:right="-284"/>
        <w:jc w:val="both"/>
        <w:rPr>
          <w:rFonts w:ascii="Times New Roman" w:hAnsi="Times New Roman" w:cs="Times New Roman"/>
          <w:b/>
        </w:rPr>
      </w:pPr>
    </w:p>
    <w:p w:rsidR="004D7355" w:rsidRDefault="004D7355" w:rsidP="00B144DC">
      <w:pPr>
        <w:tabs>
          <w:tab w:val="left" w:pos="426"/>
        </w:tabs>
        <w:spacing w:line="276" w:lineRule="auto"/>
        <w:ind w:right="-284"/>
        <w:jc w:val="both"/>
        <w:rPr>
          <w:rFonts w:ascii="Times New Roman" w:hAnsi="Times New Roman" w:cs="Times New Roman"/>
          <w:b/>
        </w:rPr>
      </w:pPr>
    </w:p>
    <w:p w:rsidR="004D7355" w:rsidRDefault="004D7355" w:rsidP="00B144DC">
      <w:pPr>
        <w:tabs>
          <w:tab w:val="left" w:pos="426"/>
        </w:tabs>
        <w:spacing w:line="276" w:lineRule="auto"/>
        <w:ind w:right="-284"/>
        <w:jc w:val="both"/>
        <w:rPr>
          <w:rFonts w:ascii="Times New Roman" w:hAnsi="Times New Roman" w:cs="Times New Roman"/>
          <w:b/>
        </w:rPr>
      </w:pPr>
    </w:p>
    <w:p w:rsidR="004D7355" w:rsidRDefault="004D7355" w:rsidP="00B144DC">
      <w:pPr>
        <w:tabs>
          <w:tab w:val="left" w:pos="426"/>
        </w:tabs>
        <w:spacing w:line="276" w:lineRule="auto"/>
        <w:ind w:right="-284"/>
        <w:jc w:val="both"/>
        <w:rPr>
          <w:rFonts w:ascii="Times New Roman" w:hAnsi="Times New Roman" w:cs="Times New Roman"/>
          <w:b/>
        </w:rPr>
      </w:pPr>
    </w:p>
    <w:p w:rsidR="004D7355" w:rsidRDefault="004D7355" w:rsidP="00B144DC">
      <w:pPr>
        <w:tabs>
          <w:tab w:val="left" w:pos="426"/>
        </w:tabs>
        <w:spacing w:line="276" w:lineRule="auto"/>
        <w:ind w:right="-284"/>
        <w:jc w:val="both"/>
        <w:rPr>
          <w:rFonts w:ascii="Times New Roman" w:hAnsi="Times New Roman" w:cs="Times New Roman"/>
          <w:b/>
        </w:rPr>
      </w:pPr>
    </w:p>
    <w:p w:rsidR="004D7355" w:rsidRDefault="004D7355" w:rsidP="00B144DC">
      <w:pPr>
        <w:tabs>
          <w:tab w:val="left" w:pos="426"/>
        </w:tabs>
        <w:spacing w:line="276" w:lineRule="auto"/>
        <w:ind w:right="-284"/>
        <w:jc w:val="both"/>
        <w:rPr>
          <w:rFonts w:ascii="Times New Roman" w:hAnsi="Times New Roman" w:cs="Times New Roman"/>
          <w:b/>
        </w:rPr>
      </w:pPr>
    </w:p>
    <w:p w:rsidR="004D7355" w:rsidRDefault="004D7355" w:rsidP="00B144DC">
      <w:pPr>
        <w:tabs>
          <w:tab w:val="left" w:pos="426"/>
        </w:tabs>
        <w:spacing w:line="276" w:lineRule="auto"/>
        <w:ind w:right="-284"/>
        <w:jc w:val="both"/>
        <w:rPr>
          <w:rFonts w:ascii="Times New Roman" w:hAnsi="Times New Roman" w:cs="Times New Roman"/>
          <w:b/>
        </w:rPr>
      </w:pPr>
    </w:p>
    <w:p w:rsidR="004D7355" w:rsidRDefault="004D7355" w:rsidP="00B144DC">
      <w:pPr>
        <w:tabs>
          <w:tab w:val="left" w:pos="426"/>
        </w:tabs>
        <w:spacing w:line="276" w:lineRule="auto"/>
        <w:ind w:right="-284"/>
        <w:jc w:val="both"/>
        <w:rPr>
          <w:rFonts w:ascii="Times New Roman" w:hAnsi="Times New Roman" w:cs="Times New Roman"/>
          <w:b/>
        </w:rPr>
      </w:pPr>
    </w:p>
    <w:p w:rsidR="004D7355" w:rsidRDefault="004D7355" w:rsidP="00B144DC">
      <w:pPr>
        <w:tabs>
          <w:tab w:val="left" w:pos="426"/>
        </w:tabs>
        <w:spacing w:line="276" w:lineRule="auto"/>
        <w:ind w:right="-284"/>
        <w:jc w:val="both"/>
        <w:rPr>
          <w:rFonts w:ascii="Times New Roman" w:hAnsi="Times New Roman" w:cs="Times New Roman"/>
          <w:b/>
        </w:rPr>
      </w:pPr>
    </w:p>
    <w:p w:rsidR="004D7355" w:rsidRDefault="004D7355" w:rsidP="00B144DC">
      <w:pPr>
        <w:tabs>
          <w:tab w:val="left" w:pos="426"/>
        </w:tabs>
        <w:spacing w:line="276" w:lineRule="auto"/>
        <w:ind w:right="-284"/>
        <w:jc w:val="both"/>
        <w:rPr>
          <w:rFonts w:ascii="Times New Roman" w:hAnsi="Times New Roman" w:cs="Times New Roman"/>
          <w:b/>
        </w:rPr>
      </w:pPr>
    </w:p>
    <w:p w:rsidR="006B1132" w:rsidRPr="004D7355" w:rsidRDefault="006B1132" w:rsidP="004D7355">
      <w:pPr>
        <w:tabs>
          <w:tab w:val="left" w:pos="426"/>
        </w:tabs>
        <w:spacing w:line="276" w:lineRule="auto"/>
        <w:ind w:right="-284"/>
        <w:jc w:val="center"/>
        <w:rPr>
          <w:rFonts w:ascii="Times New Roman" w:hAnsi="Times New Roman" w:cs="Times New Roman"/>
          <w:b/>
          <w:sz w:val="28"/>
          <w:szCs w:val="28"/>
        </w:rPr>
      </w:pPr>
      <w:r w:rsidRPr="004D7355">
        <w:rPr>
          <w:rFonts w:ascii="Times New Roman" w:hAnsi="Times New Roman" w:cs="Times New Roman"/>
          <w:b/>
          <w:sz w:val="28"/>
          <w:szCs w:val="28"/>
        </w:rPr>
        <w:lastRenderedPageBreak/>
        <w:t>3. Организационный раздел</w:t>
      </w:r>
    </w:p>
    <w:p w:rsidR="004D7355" w:rsidRDefault="004D7355" w:rsidP="00B144DC">
      <w:pPr>
        <w:tabs>
          <w:tab w:val="left" w:pos="426"/>
        </w:tabs>
        <w:spacing w:line="276" w:lineRule="auto"/>
        <w:ind w:right="-284"/>
        <w:jc w:val="both"/>
        <w:rPr>
          <w:rFonts w:ascii="Times New Roman" w:hAnsi="Times New Roman" w:cs="Times New Roman"/>
          <w:i/>
        </w:rPr>
      </w:pPr>
    </w:p>
    <w:p w:rsidR="004D7355" w:rsidRPr="004D7355" w:rsidRDefault="004D7355" w:rsidP="00B144DC">
      <w:pPr>
        <w:tabs>
          <w:tab w:val="left" w:pos="426"/>
        </w:tabs>
        <w:spacing w:line="276" w:lineRule="auto"/>
        <w:ind w:right="-284"/>
        <w:jc w:val="both"/>
        <w:rPr>
          <w:rFonts w:ascii="Times New Roman" w:hAnsi="Times New Roman" w:cs="Times New Roman"/>
        </w:rPr>
      </w:pPr>
    </w:p>
    <w:p w:rsidR="004D7355" w:rsidRDefault="004D7355" w:rsidP="00B144DC">
      <w:pPr>
        <w:tabs>
          <w:tab w:val="left" w:pos="426"/>
        </w:tabs>
        <w:spacing w:line="276" w:lineRule="auto"/>
        <w:ind w:right="-284"/>
        <w:jc w:val="both"/>
        <w:rPr>
          <w:rFonts w:ascii="Times New Roman" w:hAnsi="Times New Roman" w:cs="Times New Roman"/>
          <w:i/>
        </w:rPr>
      </w:pPr>
    </w:p>
    <w:p w:rsidR="004D7355" w:rsidRDefault="004D7355" w:rsidP="00B144DC">
      <w:pPr>
        <w:tabs>
          <w:tab w:val="left" w:pos="426"/>
        </w:tabs>
        <w:spacing w:line="276" w:lineRule="auto"/>
        <w:ind w:right="-284"/>
        <w:jc w:val="both"/>
        <w:rPr>
          <w:rFonts w:ascii="Times New Roman" w:hAnsi="Times New Roman" w:cs="Times New Roman"/>
          <w:i/>
        </w:rPr>
      </w:pPr>
    </w:p>
    <w:p w:rsidR="00F22624" w:rsidRPr="00AE1764" w:rsidRDefault="006B1132" w:rsidP="00B144DC">
      <w:pPr>
        <w:tabs>
          <w:tab w:val="left" w:pos="426"/>
        </w:tabs>
        <w:spacing w:line="276" w:lineRule="auto"/>
        <w:ind w:right="-284"/>
        <w:jc w:val="both"/>
        <w:rPr>
          <w:rFonts w:ascii="Times New Roman" w:hAnsi="Times New Roman" w:cs="Times New Roman"/>
          <w:i/>
        </w:rPr>
      </w:pPr>
      <w:r w:rsidRPr="00AE1764">
        <w:rPr>
          <w:rFonts w:ascii="Times New Roman" w:hAnsi="Times New Roman" w:cs="Times New Roman"/>
          <w:i/>
        </w:rPr>
        <w:t>3.1.Учебный план среднего общего образования</w:t>
      </w:r>
    </w:p>
    <w:p w:rsidR="00F22624" w:rsidRPr="00AE1764" w:rsidRDefault="006B1132" w:rsidP="00B144DC">
      <w:pPr>
        <w:tabs>
          <w:tab w:val="left" w:pos="426"/>
        </w:tabs>
        <w:spacing w:line="276" w:lineRule="auto"/>
        <w:ind w:right="-284"/>
        <w:jc w:val="both"/>
        <w:rPr>
          <w:rFonts w:ascii="Times New Roman" w:hAnsi="Times New Roman" w:cs="Times New Roman"/>
        </w:rPr>
      </w:pPr>
      <w:r w:rsidRPr="00AE1764">
        <w:rPr>
          <w:rFonts w:ascii="Times New Roman" w:hAnsi="Times New Roman" w:cs="Times New Roman"/>
        </w:rPr>
        <w:t xml:space="preserve"> Среднее  общее образование – завершающий уровень общего образованияпризванный обеспечить функциональную грамотность и социальную адаптацию обучающихся, содействовать их общественному и гражданскому самоопределению. Эти функции предопределяют направленность целей на формирование социально грамотной и социально мобильной личности, осознающей свои гражданские права и обязанности, ясно представляющей потенциальные возможности, ресурсы и способы реализации выбранного жизненного пути.  Учебный план для X - XI классов ориентирован на 2-летний нормативный срок освоения  образовательных программ среднего общего образования.  </w:t>
      </w:r>
      <w:r w:rsidRPr="00AE1764">
        <w:rPr>
          <w:rFonts w:ascii="Times New Roman" w:hAnsi="Times New Roman" w:cs="Times New Roman"/>
          <w:i/>
        </w:rPr>
        <w:t>Цель реализации учебного плана</w:t>
      </w:r>
      <w:r w:rsidRPr="00AE1764">
        <w:rPr>
          <w:rFonts w:ascii="Times New Roman" w:hAnsi="Times New Roman" w:cs="Times New Roman"/>
        </w:rPr>
        <w:t>:</w:t>
      </w:r>
    </w:p>
    <w:p w:rsidR="00F22624" w:rsidRPr="00AE1764" w:rsidRDefault="006B1132" w:rsidP="00B144DC">
      <w:pPr>
        <w:tabs>
          <w:tab w:val="left" w:pos="426"/>
        </w:tabs>
        <w:spacing w:line="276" w:lineRule="auto"/>
        <w:ind w:right="-284"/>
        <w:jc w:val="both"/>
        <w:rPr>
          <w:rFonts w:ascii="Times New Roman" w:hAnsi="Times New Roman" w:cs="Times New Roman"/>
        </w:rPr>
      </w:pPr>
      <w:r w:rsidRPr="00AE1764">
        <w:rPr>
          <w:rFonts w:ascii="Times New Roman" w:hAnsi="Times New Roman" w:cs="Times New Roman"/>
        </w:rPr>
        <w:t xml:space="preserve">создание организационно-педагогических условий, обеспечивающих доступность, качество и эффективность образования,  условий внедрения и реализации модели эффективного образовательного пространства школы, благоприятной для формирования нравственной, интеллектуальной и социальной зрелости учащихся, достаточной для их дальнейшего самоопределения  в современном обществе.  </w:t>
      </w:r>
    </w:p>
    <w:p w:rsidR="00F22624" w:rsidRPr="00AE1764" w:rsidRDefault="006B1132" w:rsidP="00B144DC">
      <w:pPr>
        <w:tabs>
          <w:tab w:val="left" w:pos="426"/>
        </w:tabs>
        <w:spacing w:line="276" w:lineRule="auto"/>
        <w:ind w:right="-284"/>
        <w:jc w:val="both"/>
        <w:rPr>
          <w:rFonts w:ascii="Times New Roman" w:hAnsi="Times New Roman" w:cs="Times New Roman"/>
          <w:i/>
        </w:rPr>
      </w:pPr>
      <w:r w:rsidRPr="00AE1764">
        <w:rPr>
          <w:rFonts w:ascii="Times New Roman" w:hAnsi="Times New Roman" w:cs="Times New Roman"/>
          <w:i/>
        </w:rPr>
        <w:t>Учебный план школы направлен на решение следующих задач:</w:t>
      </w:r>
    </w:p>
    <w:p w:rsidR="00F22624" w:rsidRPr="00AE1764" w:rsidRDefault="006B1132" w:rsidP="00B144DC">
      <w:pPr>
        <w:tabs>
          <w:tab w:val="left" w:pos="426"/>
        </w:tabs>
        <w:spacing w:line="276" w:lineRule="auto"/>
        <w:ind w:right="-284"/>
        <w:jc w:val="both"/>
        <w:rPr>
          <w:rFonts w:ascii="Times New Roman" w:hAnsi="Times New Roman" w:cs="Times New Roman"/>
        </w:rPr>
      </w:pPr>
      <w:r w:rsidRPr="00AE1764">
        <w:rPr>
          <w:rFonts w:ascii="Times New Roman" w:hAnsi="Times New Roman" w:cs="Times New Roman"/>
        </w:rPr>
        <w:t xml:space="preserve"> - осуществление качественного выполненияфедерального компонента государственных образовательных стандартов (ФК ГОС);</w:t>
      </w:r>
    </w:p>
    <w:p w:rsidR="00F22624" w:rsidRPr="00AE1764" w:rsidRDefault="006B1132" w:rsidP="00B144DC">
      <w:pPr>
        <w:tabs>
          <w:tab w:val="left" w:pos="426"/>
        </w:tabs>
        <w:spacing w:line="276" w:lineRule="auto"/>
        <w:ind w:right="-284"/>
        <w:jc w:val="both"/>
        <w:rPr>
          <w:rFonts w:ascii="Times New Roman" w:hAnsi="Times New Roman" w:cs="Times New Roman"/>
        </w:rPr>
      </w:pPr>
      <w:r w:rsidRPr="00AE1764">
        <w:rPr>
          <w:rFonts w:ascii="Times New Roman" w:hAnsi="Times New Roman" w:cs="Times New Roman"/>
        </w:rPr>
        <w:t xml:space="preserve"> -обеспечение высокого уровня достижений учащихся; </w:t>
      </w:r>
    </w:p>
    <w:p w:rsidR="00F22624" w:rsidRPr="00AE1764" w:rsidRDefault="006B1132" w:rsidP="00B144DC">
      <w:pPr>
        <w:tabs>
          <w:tab w:val="left" w:pos="426"/>
        </w:tabs>
        <w:spacing w:line="276" w:lineRule="auto"/>
        <w:ind w:right="-284"/>
        <w:jc w:val="both"/>
        <w:rPr>
          <w:rFonts w:ascii="Times New Roman" w:hAnsi="Times New Roman" w:cs="Times New Roman"/>
        </w:rPr>
      </w:pPr>
      <w:r w:rsidRPr="00AE1764">
        <w:rPr>
          <w:rFonts w:ascii="Times New Roman" w:hAnsi="Times New Roman" w:cs="Times New Roman"/>
        </w:rPr>
        <w:t>-достижение учащимися глубоких знаний по предметам, развитие умений интегрировать знания смежных областей научного познания;</w:t>
      </w:r>
    </w:p>
    <w:p w:rsidR="00F22624" w:rsidRPr="00AE1764" w:rsidRDefault="006B1132" w:rsidP="00B144DC">
      <w:pPr>
        <w:tabs>
          <w:tab w:val="left" w:pos="426"/>
        </w:tabs>
        <w:spacing w:line="276" w:lineRule="auto"/>
        <w:ind w:right="-284"/>
        <w:jc w:val="both"/>
        <w:rPr>
          <w:rFonts w:ascii="Times New Roman" w:hAnsi="Times New Roman" w:cs="Times New Roman"/>
        </w:rPr>
      </w:pPr>
      <w:r w:rsidRPr="00AE1764">
        <w:rPr>
          <w:rFonts w:ascii="Times New Roman" w:hAnsi="Times New Roman" w:cs="Times New Roman"/>
        </w:rPr>
        <w:t xml:space="preserve"> -удовлетворение познавательных интересов и получение дополнительной подготовки для сдачи государственной итоговой аттестации;</w:t>
      </w:r>
    </w:p>
    <w:p w:rsidR="00F22624" w:rsidRPr="00AE1764" w:rsidRDefault="006B1132" w:rsidP="00B144DC">
      <w:pPr>
        <w:tabs>
          <w:tab w:val="left" w:pos="426"/>
        </w:tabs>
        <w:spacing w:line="276" w:lineRule="auto"/>
        <w:ind w:right="-284"/>
        <w:jc w:val="both"/>
        <w:rPr>
          <w:rFonts w:ascii="Times New Roman" w:hAnsi="Times New Roman" w:cs="Times New Roman"/>
        </w:rPr>
      </w:pPr>
      <w:r w:rsidRPr="00AE1764">
        <w:rPr>
          <w:rFonts w:ascii="Times New Roman" w:hAnsi="Times New Roman" w:cs="Times New Roman"/>
        </w:rPr>
        <w:t xml:space="preserve"> -создание условий, обеспечивающих выявление и развитие одаренных детей, реализацию их потенциальных возможностей;</w:t>
      </w:r>
    </w:p>
    <w:p w:rsidR="00F22624" w:rsidRPr="00AE1764" w:rsidRDefault="006B1132" w:rsidP="00B144DC">
      <w:pPr>
        <w:tabs>
          <w:tab w:val="left" w:pos="426"/>
        </w:tabs>
        <w:spacing w:line="276" w:lineRule="auto"/>
        <w:ind w:right="-284"/>
        <w:jc w:val="both"/>
        <w:rPr>
          <w:rFonts w:ascii="Times New Roman" w:hAnsi="Times New Roman" w:cs="Times New Roman"/>
        </w:rPr>
      </w:pPr>
      <w:r w:rsidRPr="00AE1764">
        <w:rPr>
          <w:rFonts w:ascii="Times New Roman" w:hAnsi="Times New Roman" w:cs="Times New Roman"/>
        </w:rPr>
        <w:t xml:space="preserve"> -осуществление индивидуального подхода к учащимся, создание адаптивной образовательной среды; </w:t>
      </w:r>
    </w:p>
    <w:p w:rsidR="00F22624" w:rsidRDefault="006B1132" w:rsidP="00B144DC">
      <w:pPr>
        <w:tabs>
          <w:tab w:val="left" w:pos="426"/>
        </w:tabs>
        <w:spacing w:line="276" w:lineRule="auto"/>
        <w:ind w:right="-284"/>
        <w:jc w:val="both"/>
        <w:rPr>
          <w:rFonts w:ascii="Times New Roman" w:hAnsi="Times New Roman" w:cs="Times New Roman"/>
        </w:rPr>
      </w:pPr>
      <w:r w:rsidRPr="00AE1764">
        <w:rPr>
          <w:rFonts w:ascii="Times New Roman" w:hAnsi="Times New Roman" w:cs="Times New Roman"/>
        </w:rPr>
        <w:t>-самоопределение и самореализация учащихся, подготовка учащихся к осознанному выбору профессий;</w:t>
      </w:r>
    </w:p>
    <w:p w:rsidR="00FE445E" w:rsidRDefault="00FE445E" w:rsidP="00B144DC">
      <w:pPr>
        <w:tabs>
          <w:tab w:val="left" w:pos="426"/>
        </w:tabs>
        <w:spacing w:line="276" w:lineRule="auto"/>
        <w:ind w:right="-284"/>
        <w:jc w:val="both"/>
        <w:rPr>
          <w:rFonts w:ascii="Times New Roman" w:hAnsi="Times New Roman" w:cs="Times New Roman"/>
        </w:rPr>
      </w:pPr>
    </w:p>
    <w:p w:rsidR="00FE445E" w:rsidRPr="00AE1764" w:rsidRDefault="00FE445E" w:rsidP="00B144DC">
      <w:pPr>
        <w:tabs>
          <w:tab w:val="left" w:pos="426"/>
        </w:tabs>
        <w:spacing w:line="276" w:lineRule="auto"/>
        <w:ind w:right="-284"/>
        <w:jc w:val="both"/>
        <w:rPr>
          <w:rFonts w:ascii="Times New Roman" w:hAnsi="Times New Roman" w:cs="Times New Roman"/>
        </w:rPr>
      </w:pPr>
    </w:p>
    <w:p w:rsidR="006B1132" w:rsidRPr="00AE1764" w:rsidRDefault="006B1132" w:rsidP="00B144DC">
      <w:pPr>
        <w:tabs>
          <w:tab w:val="left" w:pos="426"/>
        </w:tabs>
        <w:spacing w:line="276" w:lineRule="auto"/>
        <w:ind w:right="-284"/>
        <w:jc w:val="both"/>
        <w:rPr>
          <w:rFonts w:ascii="Times New Roman" w:hAnsi="Times New Roman" w:cs="Times New Roman"/>
        </w:rPr>
      </w:pPr>
      <w:r w:rsidRPr="00AE1764">
        <w:rPr>
          <w:rFonts w:ascii="Times New Roman" w:hAnsi="Times New Roman" w:cs="Times New Roman"/>
        </w:rPr>
        <w:t xml:space="preserve"> - формирование  гуманистического мироощущения и мировоззрения, гуманистического отношения к окружающему миру, человечеству и природе; </w:t>
      </w:r>
    </w:p>
    <w:p w:rsidR="00F22624" w:rsidRPr="00AE1764" w:rsidRDefault="006B1132" w:rsidP="00B144DC">
      <w:pPr>
        <w:tabs>
          <w:tab w:val="left" w:pos="426"/>
        </w:tabs>
        <w:spacing w:line="276" w:lineRule="auto"/>
        <w:ind w:right="-284"/>
        <w:jc w:val="both"/>
        <w:rPr>
          <w:rFonts w:ascii="Times New Roman" w:hAnsi="Times New Roman" w:cs="Times New Roman"/>
        </w:rPr>
      </w:pPr>
      <w:r w:rsidRPr="00AE1764">
        <w:rPr>
          <w:rFonts w:ascii="Times New Roman" w:hAnsi="Times New Roman" w:cs="Times New Roman"/>
        </w:rPr>
        <w:t>- формирование у учащихся целостной картины мира на основе глубоких и всесторонних знаний, достижений общекультурной компетентности по предметам и взаимосвязи между ними;</w:t>
      </w:r>
    </w:p>
    <w:p w:rsidR="00F22624" w:rsidRPr="00AE1764" w:rsidRDefault="006B1132" w:rsidP="00B144DC">
      <w:pPr>
        <w:tabs>
          <w:tab w:val="left" w:pos="426"/>
        </w:tabs>
        <w:spacing w:line="276" w:lineRule="auto"/>
        <w:ind w:right="-284"/>
        <w:jc w:val="both"/>
        <w:rPr>
          <w:rFonts w:ascii="Times New Roman" w:hAnsi="Times New Roman" w:cs="Times New Roman"/>
        </w:rPr>
      </w:pPr>
      <w:r w:rsidRPr="00AE1764">
        <w:rPr>
          <w:rFonts w:ascii="Times New Roman" w:hAnsi="Times New Roman" w:cs="Times New Roman"/>
        </w:rPr>
        <w:t xml:space="preserve"> -формирование национального самосознания, гражданской позиции, чувства патриотизма, любви и уважения к ценностям отечественной и  мировой культуры;</w:t>
      </w:r>
    </w:p>
    <w:p w:rsidR="00F22624" w:rsidRPr="00AE1764" w:rsidRDefault="006B1132" w:rsidP="00B144DC">
      <w:pPr>
        <w:tabs>
          <w:tab w:val="left" w:pos="426"/>
        </w:tabs>
        <w:spacing w:line="276" w:lineRule="auto"/>
        <w:ind w:right="-284"/>
        <w:jc w:val="both"/>
        <w:rPr>
          <w:rFonts w:ascii="Times New Roman" w:hAnsi="Times New Roman" w:cs="Times New Roman"/>
        </w:rPr>
      </w:pPr>
      <w:r w:rsidRPr="00AE1764">
        <w:rPr>
          <w:rFonts w:ascii="Times New Roman" w:hAnsi="Times New Roman" w:cs="Times New Roman"/>
        </w:rPr>
        <w:lastRenderedPageBreak/>
        <w:t xml:space="preserve"> -воспитание духовно развитой личности, готовой к самопознанию и самосовершенствованию, способной участвовать в социальных преобразованиях общества; </w:t>
      </w:r>
    </w:p>
    <w:p w:rsidR="00F22624" w:rsidRPr="00AE1764" w:rsidRDefault="006B1132" w:rsidP="00B144DC">
      <w:pPr>
        <w:tabs>
          <w:tab w:val="left" w:pos="426"/>
        </w:tabs>
        <w:spacing w:line="276" w:lineRule="auto"/>
        <w:ind w:right="-284"/>
        <w:jc w:val="both"/>
        <w:rPr>
          <w:rFonts w:ascii="Times New Roman" w:hAnsi="Times New Roman" w:cs="Times New Roman"/>
        </w:rPr>
      </w:pPr>
      <w:r w:rsidRPr="00AE1764">
        <w:rPr>
          <w:rFonts w:ascii="Times New Roman" w:hAnsi="Times New Roman" w:cs="Times New Roman"/>
        </w:rPr>
        <w:t xml:space="preserve"> -социализация учащихся, формирование основ взаимодействия учащихся с социумом и окружающей средой; </w:t>
      </w:r>
    </w:p>
    <w:p w:rsidR="00F22624" w:rsidRPr="00AE1764" w:rsidRDefault="006B1132" w:rsidP="00B144DC">
      <w:pPr>
        <w:tabs>
          <w:tab w:val="left" w:pos="426"/>
        </w:tabs>
        <w:spacing w:line="276" w:lineRule="auto"/>
        <w:ind w:right="-284"/>
        <w:jc w:val="both"/>
        <w:rPr>
          <w:rFonts w:ascii="Times New Roman" w:hAnsi="Times New Roman" w:cs="Times New Roman"/>
        </w:rPr>
      </w:pPr>
      <w:r w:rsidRPr="00AE1764">
        <w:rPr>
          <w:rFonts w:ascii="Times New Roman" w:hAnsi="Times New Roman" w:cs="Times New Roman"/>
        </w:rPr>
        <w:t xml:space="preserve"> - выполнение гигиенических требований к условиям обучения и сохранение здоровья учащихся.  Учебный пла</w:t>
      </w:r>
      <w:r w:rsidR="00F22624" w:rsidRPr="00AE1764">
        <w:rPr>
          <w:rFonts w:ascii="Times New Roman" w:hAnsi="Times New Roman" w:cs="Times New Roman"/>
        </w:rPr>
        <w:t>н МБОУ СОШ</w:t>
      </w:r>
      <w:r w:rsidRPr="00AE1764">
        <w:rPr>
          <w:rFonts w:ascii="Times New Roman" w:hAnsi="Times New Roman" w:cs="Times New Roman"/>
        </w:rPr>
        <w:t xml:space="preserve">  № 2 </w:t>
      </w:r>
      <w:r w:rsidR="00F22624" w:rsidRPr="00AE1764">
        <w:rPr>
          <w:rFonts w:ascii="Times New Roman" w:hAnsi="Times New Roman" w:cs="Times New Roman"/>
        </w:rPr>
        <w:t xml:space="preserve"> г.Пушкино </w:t>
      </w:r>
      <w:r w:rsidRPr="00AE1764">
        <w:rPr>
          <w:rFonts w:ascii="Times New Roman" w:hAnsi="Times New Roman" w:cs="Times New Roman"/>
        </w:rPr>
        <w:t xml:space="preserve">обеспечивает преемственность с  учебным планом основного общего образования,  выполнение санитарно-эпидемиологических требований к условиям и организации обучения в общеобразовательных учреждениях. </w:t>
      </w:r>
    </w:p>
    <w:p w:rsidR="00F22624" w:rsidRPr="00FE445E" w:rsidRDefault="006B1132" w:rsidP="00B144DC">
      <w:pPr>
        <w:tabs>
          <w:tab w:val="left" w:pos="426"/>
        </w:tabs>
        <w:spacing w:line="276" w:lineRule="auto"/>
        <w:ind w:right="-284"/>
        <w:jc w:val="both"/>
        <w:rPr>
          <w:rFonts w:ascii="Times New Roman" w:hAnsi="Times New Roman" w:cs="Times New Roman"/>
          <w:i/>
        </w:rPr>
      </w:pPr>
      <w:r w:rsidRPr="00FE445E">
        <w:rPr>
          <w:rFonts w:ascii="Times New Roman" w:hAnsi="Times New Roman" w:cs="Times New Roman"/>
          <w:i/>
        </w:rPr>
        <w:t xml:space="preserve">Учебный план </w:t>
      </w:r>
      <w:r w:rsidR="00F22624" w:rsidRPr="00FE445E">
        <w:rPr>
          <w:rFonts w:ascii="Times New Roman" w:hAnsi="Times New Roman" w:cs="Times New Roman"/>
          <w:i/>
        </w:rPr>
        <w:t>МБОУ СОШ  № 2  г.Пушкино</w:t>
      </w:r>
      <w:r w:rsidRPr="00FE445E">
        <w:rPr>
          <w:rFonts w:ascii="Times New Roman" w:hAnsi="Times New Roman" w:cs="Times New Roman"/>
          <w:i/>
        </w:rPr>
        <w:t xml:space="preserve">  реализующей общеобразовательные программы определяет:</w:t>
      </w:r>
    </w:p>
    <w:p w:rsidR="00F22624" w:rsidRPr="00AE1764" w:rsidRDefault="006B1132" w:rsidP="00B144DC">
      <w:pPr>
        <w:tabs>
          <w:tab w:val="left" w:pos="426"/>
        </w:tabs>
        <w:spacing w:line="276" w:lineRule="auto"/>
        <w:ind w:right="-284"/>
        <w:jc w:val="both"/>
        <w:rPr>
          <w:rFonts w:ascii="Times New Roman" w:hAnsi="Times New Roman" w:cs="Times New Roman"/>
        </w:rPr>
      </w:pPr>
      <w:r w:rsidRPr="00AE1764">
        <w:rPr>
          <w:rFonts w:ascii="Times New Roman" w:hAnsi="Times New Roman" w:cs="Times New Roman"/>
        </w:rPr>
        <w:t xml:space="preserve"> - перечень учебных предметов, обязательных для изучения в соответствии с федеральным и региональным  базисным учебным планом, по которым проводится итоговая аттестация выпускников или оценка образовательных достижений обучающихся по итогам учебного года;  </w:t>
      </w:r>
    </w:p>
    <w:p w:rsidR="00F22624" w:rsidRPr="00AE1764" w:rsidRDefault="006B1132" w:rsidP="00B144DC">
      <w:pPr>
        <w:tabs>
          <w:tab w:val="left" w:pos="426"/>
        </w:tabs>
        <w:spacing w:line="276" w:lineRule="auto"/>
        <w:ind w:right="-284"/>
        <w:jc w:val="both"/>
        <w:rPr>
          <w:rFonts w:ascii="Times New Roman" w:hAnsi="Times New Roman" w:cs="Times New Roman"/>
        </w:rPr>
      </w:pPr>
      <w:r w:rsidRPr="00AE1764">
        <w:rPr>
          <w:rFonts w:ascii="Times New Roman" w:hAnsi="Times New Roman" w:cs="Times New Roman"/>
        </w:rPr>
        <w:t xml:space="preserve">   - распределение учебного времени между отдельными образовательными областями и учебными предметами, основанное на рекомендациях федерального и регионального базисного учебного плана, результатах массовой практики преподавания и заключениях экспертов о возможности достижения требований для государственных образовательных стандартов общего образования в условиях преподавания с использованием распространенных апробированных учебных программ; учебно</w:t>
      </w:r>
      <w:r w:rsidR="00F22624" w:rsidRPr="00AE1764">
        <w:rPr>
          <w:rFonts w:ascii="Times New Roman" w:hAnsi="Times New Roman" w:cs="Times New Roman"/>
        </w:rPr>
        <w:t>-</w:t>
      </w:r>
      <w:r w:rsidRPr="00AE1764">
        <w:rPr>
          <w:rFonts w:ascii="Times New Roman" w:hAnsi="Times New Roman" w:cs="Times New Roman"/>
        </w:rPr>
        <w:t xml:space="preserve">методических комплектов, педагогических технологий;  </w:t>
      </w:r>
    </w:p>
    <w:p w:rsidR="00F22624" w:rsidRPr="00AE1764" w:rsidRDefault="006B1132" w:rsidP="00B144DC">
      <w:pPr>
        <w:tabs>
          <w:tab w:val="left" w:pos="426"/>
        </w:tabs>
        <w:spacing w:line="276" w:lineRule="auto"/>
        <w:ind w:right="-284"/>
        <w:jc w:val="both"/>
        <w:rPr>
          <w:rFonts w:ascii="Times New Roman" w:hAnsi="Times New Roman" w:cs="Times New Roman"/>
        </w:rPr>
      </w:pPr>
      <w:r w:rsidRPr="00AE1764">
        <w:rPr>
          <w:rFonts w:ascii="Times New Roman" w:hAnsi="Times New Roman" w:cs="Times New Roman"/>
        </w:rPr>
        <w:t xml:space="preserve"> - распределение учебного времени между федеральным (не менее 75%), региональным (не менее 10%) и компонентом образовательного учреждения (не менее 10%); </w:t>
      </w:r>
    </w:p>
    <w:p w:rsidR="00F22624" w:rsidRPr="00AE1764" w:rsidRDefault="006B1132" w:rsidP="00B144DC">
      <w:pPr>
        <w:tabs>
          <w:tab w:val="left" w:pos="426"/>
        </w:tabs>
        <w:spacing w:line="276" w:lineRule="auto"/>
        <w:ind w:right="-284"/>
        <w:jc w:val="both"/>
        <w:rPr>
          <w:rFonts w:ascii="Times New Roman" w:hAnsi="Times New Roman" w:cs="Times New Roman"/>
        </w:rPr>
      </w:pPr>
      <w:r w:rsidRPr="00AE1764">
        <w:rPr>
          <w:rFonts w:ascii="Times New Roman" w:hAnsi="Times New Roman" w:cs="Times New Roman"/>
        </w:rPr>
        <w:t xml:space="preserve">  -   показатели финансирования (в часах); </w:t>
      </w:r>
    </w:p>
    <w:p w:rsidR="00F22624" w:rsidRPr="00AE1764" w:rsidRDefault="006B1132" w:rsidP="00B144DC">
      <w:pPr>
        <w:tabs>
          <w:tab w:val="left" w:pos="426"/>
        </w:tabs>
        <w:spacing w:line="276" w:lineRule="auto"/>
        <w:ind w:right="-284"/>
        <w:jc w:val="both"/>
        <w:rPr>
          <w:rFonts w:ascii="Times New Roman" w:hAnsi="Times New Roman" w:cs="Times New Roman"/>
        </w:rPr>
      </w:pPr>
      <w:r w:rsidRPr="00AE1764">
        <w:rPr>
          <w:rFonts w:ascii="Times New Roman" w:hAnsi="Times New Roman" w:cs="Times New Roman"/>
        </w:rPr>
        <w:t xml:space="preserve">  -   максимальный объем домашних заданий.</w:t>
      </w:r>
    </w:p>
    <w:p w:rsidR="00FE445E" w:rsidRDefault="006B1132" w:rsidP="00B144DC">
      <w:pPr>
        <w:tabs>
          <w:tab w:val="left" w:pos="426"/>
        </w:tabs>
        <w:spacing w:line="276" w:lineRule="auto"/>
        <w:ind w:right="-284"/>
        <w:jc w:val="both"/>
        <w:rPr>
          <w:rFonts w:ascii="Times New Roman" w:hAnsi="Times New Roman" w:cs="Times New Roman"/>
        </w:rPr>
      </w:pPr>
      <w:r w:rsidRPr="00AE1764">
        <w:rPr>
          <w:rFonts w:ascii="Times New Roman" w:hAnsi="Times New Roman" w:cs="Times New Roman"/>
        </w:rPr>
        <w:t xml:space="preserve">  Урове</w:t>
      </w:r>
      <w:r w:rsidR="00F22624" w:rsidRPr="00AE1764">
        <w:rPr>
          <w:rFonts w:ascii="Times New Roman" w:hAnsi="Times New Roman" w:cs="Times New Roman"/>
        </w:rPr>
        <w:t xml:space="preserve">нь среднего общего образования </w:t>
      </w:r>
      <w:r w:rsidRPr="00AE1764">
        <w:rPr>
          <w:rFonts w:ascii="Times New Roman" w:hAnsi="Times New Roman" w:cs="Times New Roman"/>
        </w:rPr>
        <w:t>о</w:t>
      </w:r>
      <w:r w:rsidR="00F22624" w:rsidRPr="00AE1764">
        <w:rPr>
          <w:rFonts w:ascii="Times New Roman" w:hAnsi="Times New Roman" w:cs="Times New Roman"/>
        </w:rPr>
        <w:t>беспечивает завершение обучения.</w:t>
      </w:r>
      <w:r w:rsidRPr="00AE1764">
        <w:rPr>
          <w:rFonts w:ascii="Times New Roman" w:hAnsi="Times New Roman" w:cs="Times New Roman"/>
        </w:rPr>
        <w:t xml:space="preserve">  Изучение учебных дисциплин осуществляется по учебникам, входящим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(приказ Министерства образования и науки  Российской Федерации  № 253 от 31 марта 2014 года). Учебный план реализуется в режиме работы по </w:t>
      </w:r>
      <w:r w:rsidR="00F22624" w:rsidRPr="00AE1764">
        <w:rPr>
          <w:rFonts w:ascii="Times New Roman" w:hAnsi="Times New Roman" w:cs="Times New Roman"/>
        </w:rPr>
        <w:t xml:space="preserve">шестидневной </w:t>
      </w:r>
      <w:r w:rsidRPr="00AE1764">
        <w:rPr>
          <w:rFonts w:ascii="Times New Roman" w:hAnsi="Times New Roman" w:cs="Times New Roman"/>
        </w:rPr>
        <w:t xml:space="preserve">учебной неделе. В школе обучение организуется в </w:t>
      </w:r>
      <w:r w:rsidR="00F22624" w:rsidRPr="00AE1764">
        <w:rPr>
          <w:rFonts w:ascii="Times New Roman" w:hAnsi="Times New Roman" w:cs="Times New Roman"/>
        </w:rPr>
        <w:t>две смены</w:t>
      </w:r>
      <w:r w:rsidRPr="00AE1764">
        <w:rPr>
          <w:rFonts w:ascii="Times New Roman" w:hAnsi="Times New Roman" w:cs="Times New Roman"/>
        </w:rPr>
        <w:t xml:space="preserve">. Продолжительность урока для обучающихся X-XIклассов определена в соответствии с </w:t>
      </w:r>
      <w:r w:rsidR="00F22624" w:rsidRPr="00AE1764">
        <w:rPr>
          <w:rFonts w:ascii="Times New Roman" w:hAnsi="Times New Roman" w:cs="Times New Roman"/>
        </w:rPr>
        <w:t>п.10.9 СанПин2.4..22821-10  - 40</w:t>
      </w:r>
      <w:r w:rsidRPr="00AE1764">
        <w:rPr>
          <w:rFonts w:ascii="Times New Roman" w:hAnsi="Times New Roman" w:cs="Times New Roman"/>
        </w:rPr>
        <w:t xml:space="preserve"> минут.  Наименования учебных предметов, курсов в классном электронном журнале </w:t>
      </w:r>
      <w:r w:rsidR="00F22624" w:rsidRPr="00AE1764">
        <w:rPr>
          <w:rFonts w:ascii="Times New Roman" w:hAnsi="Times New Roman" w:cs="Times New Roman"/>
        </w:rPr>
        <w:t xml:space="preserve">МБОУ СОШ  № 2  г.Пушкино </w:t>
      </w:r>
      <w:r w:rsidRPr="00AE1764">
        <w:rPr>
          <w:rFonts w:ascii="Times New Roman" w:hAnsi="Times New Roman" w:cs="Times New Roman"/>
        </w:rPr>
        <w:t xml:space="preserve">должны быть идентичными и соответствовать их наименованию учебном плане </w:t>
      </w:r>
      <w:r w:rsidR="00F22624" w:rsidRPr="00AE1764">
        <w:rPr>
          <w:rFonts w:ascii="Times New Roman" w:hAnsi="Times New Roman" w:cs="Times New Roman"/>
        </w:rPr>
        <w:t>МБОУ СОШ  № 2  г.Пушкино</w:t>
      </w:r>
      <w:r w:rsidRPr="00AE1764">
        <w:rPr>
          <w:rFonts w:ascii="Times New Roman" w:hAnsi="Times New Roman" w:cs="Times New Roman"/>
        </w:rPr>
        <w:t xml:space="preserve">.  В соответствии с традицией и для удобства восприятия  учебный план </w:t>
      </w:r>
      <w:r w:rsidR="00F22624" w:rsidRPr="00AE1764">
        <w:rPr>
          <w:rFonts w:ascii="Times New Roman" w:hAnsi="Times New Roman" w:cs="Times New Roman"/>
        </w:rPr>
        <w:t xml:space="preserve">МБОУ СОШ  № 2  г.Пушкино </w:t>
      </w:r>
      <w:r w:rsidRPr="00AE1764">
        <w:rPr>
          <w:rFonts w:ascii="Times New Roman" w:hAnsi="Times New Roman" w:cs="Times New Roman"/>
        </w:rPr>
        <w:t>сформирован в «недельной» форм</w:t>
      </w:r>
      <w:r w:rsidR="00F22624" w:rsidRPr="00AE1764">
        <w:rPr>
          <w:rFonts w:ascii="Times New Roman" w:hAnsi="Times New Roman" w:cs="Times New Roman"/>
        </w:rPr>
        <w:t xml:space="preserve">е.  </w:t>
      </w:r>
    </w:p>
    <w:p w:rsidR="00FE445E" w:rsidRDefault="00FE445E" w:rsidP="00B144DC">
      <w:pPr>
        <w:tabs>
          <w:tab w:val="left" w:pos="426"/>
        </w:tabs>
        <w:spacing w:line="276" w:lineRule="auto"/>
        <w:ind w:right="-284"/>
        <w:jc w:val="both"/>
        <w:rPr>
          <w:rFonts w:ascii="Times New Roman" w:hAnsi="Times New Roman" w:cs="Times New Roman"/>
        </w:rPr>
      </w:pPr>
    </w:p>
    <w:p w:rsidR="00FE445E" w:rsidRDefault="00FE445E" w:rsidP="00B144DC">
      <w:pPr>
        <w:tabs>
          <w:tab w:val="left" w:pos="426"/>
        </w:tabs>
        <w:spacing w:line="276" w:lineRule="auto"/>
        <w:ind w:right="-284"/>
        <w:jc w:val="both"/>
        <w:rPr>
          <w:rFonts w:ascii="Times New Roman" w:hAnsi="Times New Roman" w:cs="Times New Roman"/>
        </w:rPr>
      </w:pPr>
    </w:p>
    <w:p w:rsidR="006B1132" w:rsidRPr="00AE1764" w:rsidRDefault="006B1132" w:rsidP="00B144DC">
      <w:pPr>
        <w:tabs>
          <w:tab w:val="left" w:pos="426"/>
        </w:tabs>
        <w:spacing w:line="276" w:lineRule="auto"/>
        <w:ind w:right="-284"/>
        <w:jc w:val="both"/>
        <w:rPr>
          <w:rFonts w:ascii="Times New Roman" w:hAnsi="Times New Roman" w:cs="Times New Roman"/>
        </w:rPr>
      </w:pPr>
    </w:p>
    <w:p w:rsidR="00234CA9" w:rsidRPr="00AE1764" w:rsidRDefault="00234CA9" w:rsidP="00B144DC">
      <w:pPr>
        <w:tabs>
          <w:tab w:val="left" w:pos="426"/>
        </w:tabs>
        <w:spacing w:after="0" w:line="276" w:lineRule="auto"/>
        <w:ind w:right="-284"/>
        <w:jc w:val="both"/>
        <w:rPr>
          <w:rFonts w:ascii="Times New Roman" w:eastAsia="Times New Roman" w:hAnsi="Times New Roman" w:cs="Times New Roman"/>
          <w:lang w:eastAsia="ru-RU"/>
        </w:rPr>
      </w:pPr>
      <w:r w:rsidRPr="00AE1764">
        <w:rPr>
          <w:rFonts w:ascii="Times New Roman" w:eastAsia="Times New Roman" w:hAnsi="Times New Roman" w:cs="Times New Roman"/>
          <w:i/>
          <w:lang w:eastAsia="ru-RU"/>
        </w:rPr>
        <w:t>Среднее общее образование</w:t>
      </w:r>
      <w:r w:rsidRPr="00AE1764">
        <w:rPr>
          <w:rFonts w:ascii="Times New Roman" w:eastAsia="Times New Roman" w:hAnsi="Times New Roman" w:cs="Times New Roman"/>
          <w:lang w:eastAsia="ru-RU"/>
        </w:rPr>
        <w:t xml:space="preserve"> – завершающий уровень общего образования, призванная обеспечить функциональную грамотность и социальную адаптацию обучающихся, содействовать их общественному и гражданскому самоопределению. Эти функции предопределяют направленность целей на формирование социально грамотной и  социальномобильной личности, осознающей свои гражданские права и обязанности, ясно представляющей потенциальные возможности, ресурсы и способы реализации выбранного жизненного пути. </w:t>
      </w:r>
    </w:p>
    <w:p w:rsidR="00234CA9" w:rsidRPr="00AE1764" w:rsidRDefault="00234CA9" w:rsidP="00B144DC">
      <w:pPr>
        <w:tabs>
          <w:tab w:val="left" w:pos="426"/>
        </w:tabs>
        <w:spacing w:after="0" w:line="276" w:lineRule="auto"/>
        <w:ind w:right="-284"/>
        <w:jc w:val="both"/>
        <w:rPr>
          <w:rFonts w:ascii="Times New Roman" w:eastAsia="Times New Roman" w:hAnsi="Times New Roman" w:cs="Times New Roman"/>
          <w:lang w:eastAsia="ru-RU"/>
        </w:rPr>
      </w:pPr>
      <w:r w:rsidRPr="00AE1764">
        <w:rPr>
          <w:rFonts w:ascii="Times New Roman" w:eastAsia="Times New Roman" w:hAnsi="Times New Roman" w:cs="Times New Roman"/>
          <w:lang w:eastAsia="ru-RU"/>
        </w:rPr>
        <w:t xml:space="preserve">    Общеобразовательные учебные предметы на 2018-2019 учебный год  – это учебные предметы федерального компонента, направленные на завершение общеобразовательной подготовки  обучающихся. </w:t>
      </w:r>
      <w:r w:rsidRPr="00AE1764">
        <w:rPr>
          <w:rFonts w:ascii="Times New Roman" w:eastAsia="Times New Roman" w:hAnsi="Times New Roman" w:cs="Times New Roman"/>
          <w:lang w:eastAsia="ru-RU"/>
        </w:rPr>
        <w:lastRenderedPageBreak/>
        <w:t>Федеральный базисный учебный план предполагает функционально полный, но минимальный их набор. Обязательными учебными предметами являются: «Русский язык», «Литература», «Иностранный язык», «Математика» «История», «Обществознание», «ОБЖ»,  « Физика»,  « Химия», «Биология», «Физическая культура». Компонент образовательного   учреждения среднего общего образования   направлен для реализации   учебного плана школы на 2018-2019 учебный год, сформирован с учетом мнения учащихся и их родителей (законных представителей) на получение базового образования.</w:t>
      </w:r>
    </w:p>
    <w:p w:rsidR="00234CA9" w:rsidRPr="00AE1764" w:rsidRDefault="00234CA9" w:rsidP="00B144DC">
      <w:pPr>
        <w:tabs>
          <w:tab w:val="left" w:pos="426"/>
        </w:tabs>
        <w:spacing w:after="0" w:line="276" w:lineRule="auto"/>
        <w:ind w:right="-284"/>
        <w:jc w:val="both"/>
        <w:rPr>
          <w:rFonts w:ascii="Times New Roman" w:eastAsia="Times New Roman" w:hAnsi="Times New Roman" w:cs="Times New Roman"/>
          <w:lang w:eastAsia="ru-RU"/>
        </w:rPr>
      </w:pPr>
      <w:r w:rsidRPr="00AE1764">
        <w:rPr>
          <w:rFonts w:ascii="Times New Roman" w:eastAsia="Times New Roman" w:hAnsi="Times New Roman" w:cs="Times New Roman"/>
          <w:b/>
          <w:bCs/>
          <w:lang w:eastAsia="ru-RU"/>
        </w:rPr>
        <w:t xml:space="preserve">   Вариативная часть</w:t>
      </w:r>
      <w:r w:rsidRPr="00AE1764">
        <w:rPr>
          <w:rFonts w:ascii="Times New Roman" w:eastAsia="Times New Roman" w:hAnsi="Times New Roman" w:cs="Times New Roman"/>
          <w:lang w:eastAsia="ru-RU"/>
        </w:rPr>
        <w:t xml:space="preserve"> учебного плана направлена на реализацию запросов социума, сохранение линий преемственности и подготовку старшеклассников к сознательному выбору профессий с последующим профессиональным образованием.</w:t>
      </w:r>
    </w:p>
    <w:p w:rsidR="00234CA9" w:rsidRPr="00AE1764" w:rsidRDefault="00234CA9" w:rsidP="00B144DC">
      <w:pPr>
        <w:tabs>
          <w:tab w:val="left" w:pos="426"/>
        </w:tabs>
        <w:autoSpaceDE w:val="0"/>
        <w:adjustRightInd w:val="0"/>
        <w:spacing w:after="0" w:line="276" w:lineRule="auto"/>
        <w:ind w:right="-284"/>
        <w:jc w:val="both"/>
        <w:rPr>
          <w:rFonts w:ascii="Times New Roman" w:eastAsia="Times New Roman" w:hAnsi="Times New Roman" w:cs="Times New Roman"/>
          <w:lang w:eastAsia="ru-RU"/>
        </w:rPr>
      </w:pPr>
      <w:r w:rsidRPr="00AE1764">
        <w:rPr>
          <w:rFonts w:ascii="Times New Roman" w:eastAsia="Times New Roman" w:hAnsi="Times New Roman" w:cs="Times New Roman"/>
          <w:lang w:eastAsia="ru-RU"/>
        </w:rPr>
        <w:t xml:space="preserve">   Часы, отведенные на компонент образовательного учреждения используются для  увеличения   количества часов, отведенных на преподавание базовых учебных предметов федерального компонента </w:t>
      </w:r>
    </w:p>
    <w:p w:rsidR="00234CA9" w:rsidRPr="00AE1764" w:rsidRDefault="00234CA9" w:rsidP="00B144DC">
      <w:pPr>
        <w:widowControl w:val="0"/>
        <w:tabs>
          <w:tab w:val="left" w:pos="426"/>
        </w:tabs>
        <w:autoSpaceDE w:val="0"/>
        <w:adjustRightInd w:val="0"/>
        <w:spacing w:after="0" w:line="276" w:lineRule="auto"/>
        <w:ind w:right="-284"/>
        <w:jc w:val="both"/>
        <w:rPr>
          <w:rFonts w:ascii="Times New Roman" w:eastAsia="Times New Roman" w:hAnsi="Times New Roman" w:cs="Times New Roman"/>
          <w:bCs/>
          <w:lang w:eastAsia="ru-RU"/>
        </w:rPr>
      </w:pPr>
      <w:r w:rsidRPr="00AE1764">
        <w:rPr>
          <w:rFonts w:ascii="Times New Roman" w:eastAsia="Times New Roman" w:hAnsi="Times New Roman" w:cs="Times New Roman"/>
          <w:bCs/>
          <w:lang w:eastAsia="ru-RU"/>
        </w:rPr>
        <w:t xml:space="preserve">   За счет часов вариативной части учебного плана выделены дополнительные часы в 10 - 11 классах на развитие содержания образования.</w:t>
      </w:r>
    </w:p>
    <w:p w:rsidR="00234CA9" w:rsidRPr="00AE1764" w:rsidRDefault="00234CA9" w:rsidP="00B144DC">
      <w:pPr>
        <w:tabs>
          <w:tab w:val="left" w:pos="426"/>
          <w:tab w:val="left" w:pos="993"/>
        </w:tabs>
        <w:autoSpaceDE w:val="0"/>
        <w:adjustRightInd w:val="0"/>
        <w:spacing w:after="0" w:line="276" w:lineRule="auto"/>
        <w:ind w:right="-284"/>
        <w:contextualSpacing/>
        <w:jc w:val="both"/>
        <w:rPr>
          <w:rFonts w:ascii="Times New Roman" w:hAnsi="Times New Roman" w:cs="Times New Roman"/>
        </w:rPr>
      </w:pPr>
      <w:r w:rsidRPr="00AE1764">
        <w:rPr>
          <w:rFonts w:ascii="Times New Roman" w:eastAsia="Times New Roman" w:hAnsi="Times New Roman" w:cs="Times New Roman"/>
          <w:lang w:eastAsia="ru-RU"/>
        </w:rPr>
        <w:t xml:space="preserve">    С целью расширения содержания учебного курса о языке как системе, совершенствования языковой, лингвистической и коммуникативных компетенций, развитие навыков речеведческого, стилистического и лингвистического анализа текстов количество учебного предмета </w:t>
      </w:r>
      <w:r w:rsidRPr="00AE1764">
        <w:rPr>
          <w:rFonts w:ascii="Times New Roman" w:eastAsia="Times New Roman" w:hAnsi="Times New Roman" w:cs="Times New Roman"/>
          <w:i/>
          <w:lang w:eastAsia="ru-RU"/>
        </w:rPr>
        <w:t>«</w:t>
      </w:r>
      <w:r w:rsidRPr="00AE1764">
        <w:rPr>
          <w:rFonts w:ascii="Times New Roman" w:eastAsia="Times New Roman" w:hAnsi="Times New Roman" w:cs="Times New Roman"/>
          <w:b/>
          <w:bCs/>
          <w:i/>
          <w:lang w:eastAsia="ru-RU"/>
        </w:rPr>
        <w:t>Русский язык</w:t>
      </w:r>
      <w:r w:rsidRPr="00AE1764">
        <w:rPr>
          <w:rFonts w:ascii="Times New Roman" w:eastAsia="Times New Roman" w:hAnsi="Times New Roman" w:cs="Times New Roman"/>
          <w:b/>
          <w:bCs/>
          <w:lang w:eastAsia="ru-RU"/>
        </w:rPr>
        <w:t xml:space="preserve">» </w:t>
      </w:r>
      <w:r w:rsidRPr="00AE1764">
        <w:rPr>
          <w:rFonts w:ascii="Times New Roman" w:eastAsia="Times New Roman" w:hAnsi="Times New Roman" w:cs="Times New Roman"/>
          <w:lang w:eastAsia="ru-RU"/>
        </w:rPr>
        <w:t>увеличено: 10а,10б,11 класс  -1час.</w:t>
      </w:r>
      <w:r w:rsidRPr="00AE1764">
        <w:rPr>
          <w:rFonts w:ascii="Times New Roman" w:hAnsi="Times New Roman" w:cs="Times New Roman"/>
          <w:shd w:val="clear" w:color="auto" w:fill="FFFFFF"/>
        </w:rPr>
        <w:t xml:space="preserve"> Взаимосвязь литературы и русского языка обусловлена традициями школьного образования и глубинной связью коммуникативной и эстетической функции слова. «</w:t>
      </w:r>
      <w:r w:rsidRPr="00AE1764">
        <w:rPr>
          <w:rStyle w:val="c11"/>
          <w:rFonts w:ascii="Times New Roman" w:hAnsi="Times New Roman" w:cs="Times New Roman"/>
          <w:b/>
          <w:bCs/>
          <w:i/>
          <w:shd w:val="clear" w:color="auto" w:fill="FFFFFF"/>
        </w:rPr>
        <w:t>Литература»</w:t>
      </w:r>
      <w:r w:rsidRPr="00AE1764">
        <w:rPr>
          <w:rStyle w:val="c14"/>
          <w:rFonts w:ascii="Times New Roman" w:hAnsi="Times New Roman" w:cs="Times New Roman"/>
          <w:shd w:val="clear" w:color="auto" w:fill="FFFFFF"/>
        </w:rPr>
        <w:t xml:space="preserve"> - базовая учебная дисциплина, формирующая духовный облик и нравственные ориентиры молодого поколения. </w:t>
      </w:r>
      <w:r w:rsidRPr="00AE1764">
        <w:rPr>
          <w:rFonts w:ascii="Times New Roman" w:hAnsi="Times New Roman" w:cs="Times New Roman"/>
          <w:shd w:val="clear" w:color="auto" w:fill="FFFFFF"/>
        </w:rPr>
        <w:t>Искусство слова раскрывает все богатство национального языка, что требует внимания к языку в его художественной функции, а освоение русского языка невозможно без постоянного обращения к художественным произведениям. Освоение литературы как учебного предмета - важнейшее условие речевой и лингвистической грамотности учащегося. Литературное образование способствует формированию его речевой культуры. С этой целью из компонента образовательной организации выделен 1 час в 10-х классах.</w:t>
      </w:r>
    </w:p>
    <w:p w:rsidR="00234CA9" w:rsidRPr="00AE1764" w:rsidRDefault="00234CA9" w:rsidP="00B144DC">
      <w:pPr>
        <w:tabs>
          <w:tab w:val="left" w:pos="426"/>
        </w:tabs>
        <w:spacing w:after="0" w:line="276" w:lineRule="auto"/>
        <w:ind w:right="-284"/>
        <w:jc w:val="both"/>
        <w:rPr>
          <w:rFonts w:ascii="Times New Roman" w:eastAsia="Times New Roman" w:hAnsi="Times New Roman" w:cs="Times New Roman"/>
          <w:lang w:eastAsia="ru-RU"/>
        </w:rPr>
      </w:pPr>
      <w:r w:rsidRPr="00AE1764">
        <w:rPr>
          <w:rFonts w:ascii="Times New Roman" w:hAnsi="Times New Roman" w:cs="Times New Roman"/>
        </w:rPr>
        <w:t xml:space="preserve">   Основное назначение учебного предмета </w:t>
      </w:r>
      <w:r w:rsidRPr="00AE1764">
        <w:rPr>
          <w:rFonts w:ascii="Times New Roman" w:hAnsi="Times New Roman" w:cs="Times New Roman"/>
          <w:b/>
          <w:i/>
        </w:rPr>
        <w:t>«Иностранный язык» (английский язык)</w:t>
      </w:r>
      <w:r w:rsidRPr="00AE1764">
        <w:rPr>
          <w:rFonts w:ascii="Times New Roman" w:hAnsi="Times New Roman" w:cs="Times New Roman"/>
        </w:rPr>
        <w:t xml:space="preserve"> состоит в формировании коммуникативной компетенции учащихся, то есть способности и готовности осуществлять иноязычное межличностное и межкультурное общение с носителями языка. Изучение иностранного языка (английского языка) в 10,11 классах способствует дальнейшему развитию и воспитанию способности и готовности к самостоятельному и непрерывному изучению иностранного языка, использованию иностранного языка в других областях знаний, в самоопределении в отношении будущей профессии и социальной адаптации. На изучение предмета «Иностранный язык» (английский язык) в 10, 11 классах отводится по 3 часа в неделю за счет федерального компонента. </w:t>
      </w:r>
      <w:r w:rsidRPr="00AE1764">
        <w:rPr>
          <w:rFonts w:ascii="Times New Roman" w:eastAsia="Times New Roman" w:hAnsi="Times New Roman" w:cs="Times New Roman"/>
          <w:lang w:eastAsia="ru-RU"/>
        </w:rPr>
        <w:t xml:space="preserve">  В 10а,11 классах   среднего общего образования завершается обучение второму иностранному языку </w:t>
      </w:r>
      <w:r w:rsidRPr="00AE1764">
        <w:rPr>
          <w:rFonts w:ascii="Times New Roman" w:eastAsia="Times New Roman" w:hAnsi="Times New Roman" w:cs="Times New Roman"/>
          <w:i/>
          <w:lang w:eastAsia="ru-RU"/>
        </w:rPr>
        <w:t>(немецкий язык),</w:t>
      </w:r>
    </w:p>
    <w:p w:rsidR="00234CA9" w:rsidRDefault="00234CA9" w:rsidP="00B144DC">
      <w:pPr>
        <w:tabs>
          <w:tab w:val="left" w:pos="426"/>
        </w:tabs>
        <w:spacing w:after="0" w:line="276" w:lineRule="auto"/>
        <w:ind w:right="-284"/>
        <w:jc w:val="both"/>
        <w:rPr>
          <w:rFonts w:ascii="Times New Roman" w:eastAsia="Times New Roman" w:hAnsi="Times New Roman" w:cs="Times New Roman"/>
          <w:lang w:eastAsia="ru-RU"/>
        </w:rPr>
      </w:pPr>
      <w:r w:rsidRPr="00AE1764">
        <w:rPr>
          <w:rFonts w:ascii="Times New Roman" w:eastAsia="Times New Roman" w:hAnsi="Times New Roman" w:cs="Times New Roman"/>
          <w:lang w:eastAsia="ru-RU"/>
        </w:rPr>
        <w:t>по два часа в неделю, которое введено на ступени основного общего образования. Основной целью обучения второму иностранному языку на этапе 10-11 классов является дальнейшее развитие у учащихся способности к межкультурному общению, что выражается в развитии умений поддержать беседу, обменяться мнениями, мыслями и информацией в рамках изученной тематик и  проблематики; развитие готовности учащихся вступать в процесс непосредственного и опосредованного взаимодействия с представителями другой социокультурной общности. На этом этапе учащиеся овладевают стратегиями чтения, продолжается формирование умений создавать ситуативные устно-речевые высказывания монологического, диалогического и политологического   характера.</w:t>
      </w:r>
    </w:p>
    <w:p w:rsidR="00913B3F" w:rsidRDefault="00913B3F" w:rsidP="00B144DC">
      <w:pPr>
        <w:tabs>
          <w:tab w:val="left" w:pos="426"/>
        </w:tabs>
        <w:spacing w:after="0" w:line="276" w:lineRule="auto"/>
        <w:ind w:right="-284"/>
        <w:jc w:val="both"/>
        <w:rPr>
          <w:rFonts w:ascii="Times New Roman" w:eastAsia="Times New Roman" w:hAnsi="Times New Roman" w:cs="Times New Roman"/>
          <w:lang w:eastAsia="ru-RU"/>
        </w:rPr>
      </w:pPr>
    </w:p>
    <w:p w:rsidR="00FE445E" w:rsidRPr="00AE1764" w:rsidRDefault="00FE445E" w:rsidP="00B144DC">
      <w:pPr>
        <w:tabs>
          <w:tab w:val="left" w:pos="426"/>
        </w:tabs>
        <w:spacing w:after="0" w:line="276" w:lineRule="auto"/>
        <w:ind w:right="-284"/>
        <w:jc w:val="both"/>
        <w:rPr>
          <w:rFonts w:ascii="Times New Roman" w:eastAsia="Times New Roman" w:hAnsi="Times New Roman" w:cs="Times New Roman"/>
          <w:lang w:eastAsia="ru-RU"/>
        </w:rPr>
      </w:pPr>
    </w:p>
    <w:p w:rsidR="00234CA9" w:rsidRPr="00AE1764" w:rsidRDefault="00234CA9" w:rsidP="00B144DC">
      <w:pPr>
        <w:tabs>
          <w:tab w:val="left" w:pos="426"/>
          <w:tab w:val="left" w:pos="993"/>
        </w:tabs>
        <w:autoSpaceDE w:val="0"/>
        <w:adjustRightInd w:val="0"/>
        <w:spacing w:after="0" w:line="276" w:lineRule="auto"/>
        <w:ind w:right="-284"/>
        <w:contextualSpacing/>
        <w:jc w:val="both"/>
        <w:rPr>
          <w:rFonts w:ascii="Times New Roman" w:hAnsi="Times New Roman" w:cs="Times New Roman"/>
        </w:rPr>
      </w:pPr>
      <w:r w:rsidRPr="00AE1764">
        <w:rPr>
          <w:rFonts w:ascii="Times New Roman" w:hAnsi="Times New Roman" w:cs="Times New Roman"/>
        </w:rPr>
        <w:t xml:space="preserve">    В федеральный компонент образовательной области </w:t>
      </w:r>
      <w:r w:rsidRPr="00AE1764">
        <w:rPr>
          <w:rFonts w:ascii="Times New Roman" w:hAnsi="Times New Roman" w:cs="Times New Roman"/>
          <w:b/>
          <w:i/>
        </w:rPr>
        <w:t>«Математика»</w:t>
      </w:r>
      <w:r w:rsidRPr="00AE1764">
        <w:rPr>
          <w:rFonts w:ascii="Times New Roman" w:hAnsi="Times New Roman" w:cs="Times New Roman"/>
        </w:rPr>
        <w:t xml:space="preserve"> входят два предмета: </w:t>
      </w:r>
      <w:r w:rsidRPr="00AE1764">
        <w:rPr>
          <w:rFonts w:ascii="Times New Roman" w:hAnsi="Times New Roman" w:cs="Times New Roman"/>
          <w:b/>
          <w:i/>
        </w:rPr>
        <w:t>«Математика (алгебра и начала анализа)», «Математика (геометрия)».</w:t>
      </w:r>
      <w:r w:rsidRPr="00AE1764">
        <w:rPr>
          <w:rFonts w:ascii="Times New Roman" w:hAnsi="Times New Roman" w:cs="Times New Roman"/>
        </w:rPr>
        <w:t xml:space="preserve"> Занятия математикой формируют у учащихся 10,11 классов представления о математике как универсальном языке науки, средстве моделирования явлений и процессов, о методах математики; развивают логическое мышление, пространственное воображение, алгоритмическую культуру, критичности мышления на уровне, необходимом для будущей профессиональной деятельности, а также последующего обучения в высшей школе; способствуют овладению математическими знаниями и умениями, необходимыми в повседневной </w:t>
      </w:r>
      <w:r w:rsidRPr="00AE1764">
        <w:rPr>
          <w:rFonts w:ascii="Times New Roman" w:hAnsi="Times New Roman" w:cs="Times New Roman"/>
        </w:rPr>
        <w:lastRenderedPageBreak/>
        <w:t xml:space="preserve">жизни для получения образования в областях, не требующих углубленной математической подготовки; воспитывают культуру личности. На изучение предмета «Математика (алгебра и начала анализа)» в 10, 11 классах отводится по 2 часа в неделю из федерального компонента и по 1 часу в неделю из регионального компонента, на изучение предмета «Математика (геометрия)» - по 2 часа в неделю из федерального компонента. </w:t>
      </w:r>
    </w:p>
    <w:p w:rsidR="00234CA9" w:rsidRPr="00AE1764" w:rsidRDefault="00234CA9" w:rsidP="00B144DC">
      <w:pPr>
        <w:tabs>
          <w:tab w:val="left" w:pos="426"/>
          <w:tab w:val="left" w:pos="993"/>
        </w:tabs>
        <w:autoSpaceDE w:val="0"/>
        <w:adjustRightInd w:val="0"/>
        <w:spacing w:after="0" w:line="276" w:lineRule="auto"/>
        <w:ind w:right="-284"/>
        <w:contextualSpacing/>
        <w:jc w:val="both"/>
        <w:rPr>
          <w:rFonts w:ascii="Times New Roman" w:hAnsi="Times New Roman" w:cs="Times New Roman"/>
        </w:rPr>
      </w:pPr>
      <w:r w:rsidRPr="00AE1764">
        <w:rPr>
          <w:rFonts w:ascii="Times New Roman" w:hAnsi="Times New Roman" w:cs="Times New Roman"/>
        </w:rPr>
        <w:t xml:space="preserve">   Основная задача базового уровня изучения предмета </w:t>
      </w:r>
      <w:r w:rsidRPr="00AE1764">
        <w:rPr>
          <w:rFonts w:ascii="Times New Roman" w:hAnsi="Times New Roman" w:cs="Times New Roman"/>
          <w:b/>
          <w:i/>
        </w:rPr>
        <w:t>«Информатика и ИКТ»</w:t>
      </w:r>
      <w:r w:rsidRPr="00AE1764">
        <w:rPr>
          <w:rFonts w:ascii="Times New Roman" w:hAnsi="Times New Roman" w:cs="Times New Roman"/>
        </w:rPr>
        <w:t xml:space="preserve"> в 10, 11 классах состоит в изучении общих закономерностей функционирования, создания и применения информационных систем, преимущественно автоматизированных. На уроках учащиеся осваивают систему базовых знаний, отражающих вклад информатики в формирование современной научной картины мира, роль информационных процессов в обществе, биологических и технических системах, овладевают умениями применять, анализировать, преобразовывать информационные модели реальных объектов и процессов, используя при этом ИКТ, в том числе при изучении других школьных дисциплин. На изучение предмета «Информатика и ИКТ» в 10, 11 классах выделено по 2 часа в неделю из вариативной части учебного плана. </w:t>
      </w:r>
    </w:p>
    <w:p w:rsidR="00234CA9" w:rsidRPr="00AE1764" w:rsidRDefault="00234CA9" w:rsidP="00B144DC">
      <w:pPr>
        <w:tabs>
          <w:tab w:val="left" w:pos="426"/>
          <w:tab w:val="left" w:pos="993"/>
        </w:tabs>
        <w:autoSpaceDE w:val="0"/>
        <w:adjustRightInd w:val="0"/>
        <w:spacing w:after="0" w:line="276" w:lineRule="auto"/>
        <w:ind w:right="-284"/>
        <w:contextualSpacing/>
        <w:jc w:val="both"/>
        <w:rPr>
          <w:rFonts w:ascii="Times New Roman" w:hAnsi="Times New Roman" w:cs="Times New Roman"/>
        </w:rPr>
      </w:pPr>
      <w:r w:rsidRPr="00AE1764">
        <w:rPr>
          <w:rFonts w:ascii="Times New Roman" w:hAnsi="Times New Roman" w:cs="Times New Roman"/>
        </w:rPr>
        <w:t xml:space="preserve">   Цель изучения учебного предмета </w:t>
      </w:r>
      <w:r w:rsidRPr="00AE1764">
        <w:rPr>
          <w:rFonts w:ascii="Times New Roman" w:hAnsi="Times New Roman" w:cs="Times New Roman"/>
          <w:b/>
          <w:i/>
        </w:rPr>
        <w:t>«История»:</w:t>
      </w:r>
      <w:r w:rsidRPr="00AE1764">
        <w:rPr>
          <w:rFonts w:ascii="Times New Roman" w:hAnsi="Times New Roman" w:cs="Times New Roman"/>
        </w:rPr>
        <w:t xml:space="preserve"> формирование систематизированных знаний об историческом прошлом, обогащение социального опыта учащихся при изучении и обсуждении исторически возникших форм человеческого взаимодействия. Изучение истории направлено на воспитание гражданственности, национальной идентичности, развитие мировоззренческих убеждений учащихся на основе осмысления ими исторически сложившихся культурных, религиозных, этно-национальных традиций, нравственных и социальных установок, идеологических доктрин; формирование исторического мышления, освоение систематизированных знаний об истории человечества, формирование целостного представления о месте и роли России во всемирно- историческом процессе. На преподавание учебного предмета «История» отводится в 10, 11 классах по 2 часу в неделю за счет федерального компонента. </w:t>
      </w:r>
    </w:p>
    <w:p w:rsidR="00234CA9" w:rsidRPr="00AE1764" w:rsidRDefault="00234CA9" w:rsidP="00B144DC">
      <w:pPr>
        <w:tabs>
          <w:tab w:val="left" w:pos="426"/>
          <w:tab w:val="left" w:pos="993"/>
        </w:tabs>
        <w:autoSpaceDE w:val="0"/>
        <w:adjustRightInd w:val="0"/>
        <w:spacing w:after="0" w:line="276" w:lineRule="auto"/>
        <w:ind w:right="-284"/>
        <w:contextualSpacing/>
        <w:jc w:val="both"/>
        <w:rPr>
          <w:rFonts w:ascii="Times New Roman" w:hAnsi="Times New Roman" w:cs="Times New Roman"/>
        </w:rPr>
      </w:pPr>
      <w:r w:rsidRPr="00AE1764">
        <w:rPr>
          <w:rFonts w:ascii="Times New Roman" w:hAnsi="Times New Roman" w:cs="Times New Roman"/>
        </w:rPr>
        <w:t xml:space="preserve">     В интегрированный предмет </w:t>
      </w:r>
      <w:r w:rsidRPr="00AE1764">
        <w:rPr>
          <w:rFonts w:ascii="Times New Roman" w:hAnsi="Times New Roman" w:cs="Times New Roman"/>
          <w:b/>
          <w:i/>
        </w:rPr>
        <w:t>«Обществознание (включая экономику и право)»</w:t>
      </w:r>
      <w:r w:rsidRPr="00AE1764">
        <w:rPr>
          <w:rFonts w:ascii="Times New Roman" w:hAnsi="Times New Roman" w:cs="Times New Roman"/>
        </w:rPr>
        <w:t xml:space="preserve"> на базовом уровне включены разделы «Экономика» и «Право». Изучение предмета «Обществознания (включая экономику и право)» направлено на развитие духовно-нравственной, политической и правовой культуры личности, социального поведения, основанного на уважении закона и правопорядка, способности к личному самоопределению и самореализации, интереса к </w:t>
      </w:r>
      <w:r w:rsidR="00AE1764" w:rsidRPr="00AE1764">
        <w:rPr>
          <w:rFonts w:ascii="Times New Roman" w:hAnsi="Times New Roman" w:cs="Times New Roman"/>
        </w:rPr>
        <w:t xml:space="preserve">изучению социальных дисциплин; </w:t>
      </w:r>
      <w:r w:rsidRPr="00AE1764">
        <w:rPr>
          <w:rFonts w:ascii="Times New Roman" w:hAnsi="Times New Roman" w:cs="Times New Roman"/>
        </w:rPr>
        <w:t xml:space="preserve">воспитанию правовою самосознания, толерантности, приверженности к гуманистическим и демократическим ценностям, закрепленным в Конституции РФ: формирование опыта решения типичных задач в области социальных отношении, гражданской и общественной деятельности, межличностных отношений, для соотнесения своих действий с нормами поведения, установленными законом, содействия правовыми способами и средствами защиты правопорядка в обществе. Предмет «Обществознание (включая экономику и право)» реализуется в 10, 11 классах в объеме 2 часов в неделю за счет федерального компонента. </w:t>
      </w:r>
    </w:p>
    <w:p w:rsidR="00234CA9" w:rsidRDefault="00234CA9" w:rsidP="00B144DC">
      <w:pPr>
        <w:tabs>
          <w:tab w:val="left" w:pos="426"/>
          <w:tab w:val="left" w:pos="993"/>
        </w:tabs>
        <w:autoSpaceDE w:val="0"/>
        <w:adjustRightInd w:val="0"/>
        <w:spacing w:after="0" w:line="276" w:lineRule="auto"/>
        <w:ind w:right="-284"/>
        <w:contextualSpacing/>
        <w:jc w:val="both"/>
        <w:rPr>
          <w:rFonts w:ascii="Times New Roman" w:hAnsi="Times New Roman" w:cs="Times New Roman"/>
        </w:rPr>
      </w:pPr>
      <w:r w:rsidRPr="00AE1764">
        <w:rPr>
          <w:rFonts w:ascii="Times New Roman" w:hAnsi="Times New Roman" w:cs="Times New Roman"/>
        </w:rPr>
        <w:t xml:space="preserve">    Изучение предмета </w:t>
      </w:r>
      <w:r w:rsidRPr="00AE1764">
        <w:rPr>
          <w:rFonts w:ascii="Times New Roman" w:hAnsi="Times New Roman" w:cs="Times New Roman"/>
          <w:b/>
          <w:i/>
        </w:rPr>
        <w:t>«География»</w:t>
      </w:r>
      <w:r w:rsidRPr="00AE1764">
        <w:rPr>
          <w:rFonts w:ascii="Times New Roman" w:hAnsi="Times New Roman" w:cs="Times New Roman"/>
        </w:rPr>
        <w:t xml:space="preserve"> способствует овладению умениями сочетать глобальный, региональный и локальный подходы для описания и анализа природных, социально-экономических и геоэкономических процессов и явлений: развитие познавательных интересов, интеллектуальных и творческих способностей посредством ознакомления с важнейшими географическими особенностями и проблемами мира, его регионов и крупнейших стран: использование в практической деятельности и повседневной жизни разнообразных географических методов, знаний и умений, а также географической информации. На изучение предмета «География» передано в 10 классах по 2 часа, а в 11 классах по 1 часу в неделю из вариативной части учебного плана. </w:t>
      </w:r>
    </w:p>
    <w:p w:rsidR="00FE445E" w:rsidRDefault="00FE445E" w:rsidP="00B144DC">
      <w:pPr>
        <w:tabs>
          <w:tab w:val="left" w:pos="426"/>
          <w:tab w:val="left" w:pos="993"/>
        </w:tabs>
        <w:autoSpaceDE w:val="0"/>
        <w:adjustRightInd w:val="0"/>
        <w:spacing w:after="0" w:line="276" w:lineRule="auto"/>
        <w:ind w:right="-284"/>
        <w:contextualSpacing/>
        <w:jc w:val="both"/>
        <w:rPr>
          <w:rFonts w:ascii="Times New Roman" w:hAnsi="Times New Roman" w:cs="Times New Roman"/>
        </w:rPr>
      </w:pPr>
    </w:p>
    <w:p w:rsidR="00FE445E" w:rsidRPr="00AE1764" w:rsidRDefault="00FE445E" w:rsidP="00B144DC">
      <w:pPr>
        <w:tabs>
          <w:tab w:val="left" w:pos="426"/>
          <w:tab w:val="left" w:pos="993"/>
        </w:tabs>
        <w:autoSpaceDE w:val="0"/>
        <w:adjustRightInd w:val="0"/>
        <w:spacing w:after="0" w:line="276" w:lineRule="auto"/>
        <w:ind w:right="-284"/>
        <w:contextualSpacing/>
        <w:jc w:val="both"/>
        <w:rPr>
          <w:rFonts w:ascii="Times New Roman" w:hAnsi="Times New Roman" w:cs="Times New Roman"/>
        </w:rPr>
      </w:pPr>
    </w:p>
    <w:p w:rsidR="00234CA9" w:rsidRPr="00AE1764" w:rsidRDefault="00234CA9" w:rsidP="00B144DC">
      <w:pPr>
        <w:pStyle w:val="a5"/>
        <w:shd w:val="clear" w:color="auto" w:fill="FFFFFF"/>
        <w:tabs>
          <w:tab w:val="left" w:pos="426"/>
        </w:tabs>
        <w:spacing w:before="0" w:beforeAutospacing="0" w:after="255" w:afterAutospacing="0" w:line="276" w:lineRule="auto"/>
        <w:ind w:right="-284"/>
        <w:contextualSpacing/>
        <w:jc w:val="both"/>
        <w:rPr>
          <w:sz w:val="22"/>
          <w:szCs w:val="22"/>
        </w:rPr>
      </w:pPr>
      <w:r w:rsidRPr="00AE1764">
        <w:rPr>
          <w:sz w:val="22"/>
          <w:szCs w:val="22"/>
        </w:rPr>
        <w:t xml:space="preserve">   Из инвариантной части учебного плана исключен предмет </w:t>
      </w:r>
      <w:r w:rsidRPr="00AE1764">
        <w:rPr>
          <w:b/>
          <w:i/>
          <w:sz w:val="22"/>
          <w:szCs w:val="22"/>
        </w:rPr>
        <w:t>«Естествознание»,</w:t>
      </w:r>
      <w:r w:rsidRPr="00AE1764">
        <w:rPr>
          <w:sz w:val="22"/>
          <w:szCs w:val="22"/>
        </w:rPr>
        <w:t xml:space="preserve"> необязательность изучения которого предусмотрена федеральным базисным учебным планом в том случае, если три учебных предмета естественнонаучного цикла </w:t>
      </w:r>
      <w:r w:rsidRPr="00AE1764">
        <w:rPr>
          <w:b/>
          <w:i/>
          <w:sz w:val="22"/>
          <w:szCs w:val="22"/>
        </w:rPr>
        <w:t>(«Физика, «Химия», «Биология»)</w:t>
      </w:r>
      <w:r w:rsidRPr="00AE1764">
        <w:rPr>
          <w:sz w:val="22"/>
          <w:szCs w:val="22"/>
        </w:rPr>
        <w:t xml:space="preserve"> изучаются на базовом уровне. Учебные предметы «Физика», «Химия» и «Биология» в 10, 11 классах ведутся на базовом уровне как самостоятельные предметы. Предмет «Физика» решает задачи освоения учащимися знаний о фундаментальных законах и принципах, лежащих в основе современной физической картины мира, </w:t>
      </w:r>
      <w:r w:rsidRPr="00AE1764">
        <w:rPr>
          <w:sz w:val="22"/>
          <w:szCs w:val="22"/>
        </w:rPr>
        <w:lastRenderedPageBreak/>
        <w:t xml:space="preserve">методах научного познания природы; овладения умениями проводить наблюдения, планировать и выполнять эксперименты, выдвигать гипотезы и строить модели, оценивать достоверности научной информации; использования приобретенных знаний и умения для решения задач повседневной жизни, рационального природопользования. На освоение предмета «Физика» в 10-11 классах отводится по 2 часа в неделю из вариативной части и   по 1 часу в 10 классах предусматривает компонент ОО. </w:t>
      </w:r>
    </w:p>
    <w:p w:rsidR="00234CA9" w:rsidRPr="00AE1764" w:rsidRDefault="00234CA9" w:rsidP="00B144DC">
      <w:pPr>
        <w:pStyle w:val="a5"/>
        <w:shd w:val="clear" w:color="auto" w:fill="FFFFFF"/>
        <w:tabs>
          <w:tab w:val="left" w:pos="426"/>
        </w:tabs>
        <w:spacing w:before="0" w:beforeAutospacing="0" w:after="255" w:afterAutospacing="0" w:line="276" w:lineRule="auto"/>
        <w:ind w:right="-284"/>
        <w:contextualSpacing/>
        <w:jc w:val="both"/>
        <w:rPr>
          <w:sz w:val="22"/>
          <w:szCs w:val="22"/>
        </w:rPr>
      </w:pPr>
      <w:r w:rsidRPr="00AE1764">
        <w:rPr>
          <w:sz w:val="22"/>
          <w:szCs w:val="22"/>
        </w:rPr>
        <w:t xml:space="preserve">      Изучение предмета </w:t>
      </w:r>
      <w:r w:rsidRPr="00AE1764">
        <w:rPr>
          <w:b/>
          <w:sz w:val="22"/>
          <w:szCs w:val="22"/>
        </w:rPr>
        <w:t>«Астрономия»</w:t>
      </w:r>
      <w:r w:rsidRPr="00AE1764">
        <w:rPr>
          <w:sz w:val="22"/>
          <w:szCs w:val="22"/>
        </w:rPr>
        <w:t xml:space="preserve"> на базовом уровне среднего общего образования в 11 классе направлено на достижение следующих целей:</w:t>
      </w:r>
    </w:p>
    <w:p w:rsidR="00234CA9" w:rsidRPr="00AE1764" w:rsidRDefault="00234CA9" w:rsidP="00B144DC">
      <w:pPr>
        <w:pStyle w:val="a5"/>
        <w:shd w:val="clear" w:color="auto" w:fill="FFFFFF"/>
        <w:tabs>
          <w:tab w:val="left" w:pos="426"/>
        </w:tabs>
        <w:spacing w:before="0" w:beforeAutospacing="0" w:after="255" w:afterAutospacing="0" w:line="276" w:lineRule="auto"/>
        <w:ind w:right="-284"/>
        <w:contextualSpacing/>
        <w:jc w:val="both"/>
        <w:rPr>
          <w:sz w:val="22"/>
          <w:szCs w:val="22"/>
        </w:rPr>
      </w:pPr>
      <w:r w:rsidRPr="00AE1764">
        <w:rPr>
          <w:sz w:val="22"/>
          <w:szCs w:val="22"/>
        </w:rPr>
        <w:t>-осознание принципиальной роли астрономии в познании фундаментальных законов природы и формировании современной естественно-научной картины мира;</w:t>
      </w:r>
    </w:p>
    <w:p w:rsidR="00234CA9" w:rsidRPr="00AE1764" w:rsidRDefault="00234CA9" w:rsidP="00B144DC">
      <w:pPr>
        <w:pStyle w:val="a5"/>
        <w:shd w:val="clear" w:color="auto" w:fill="FFFFFF"/>
        <w:tabs>
          <w:tab w:val="left" w:pos="426"/>
        </w:tabs>
        <w:spacing w:before="0" w:beforeAutospacing="0" w:after="255" w:afterAutospacing="0" w:line="276" w:lineRule="auto"/>
        <w:ind w:right="-284"/>
        <w:contextualSpacing/>
        <w:jc w:val="both"/>
        <w:rPr>
          <w:sz w:val="22"/>
          <w:szCs w:val="22"/>
        </w:rPr>
      </w:pPr>
      <w:r w:rsidRPr="00AE1764">
        <w:rPr>
          <w:sz w:val="22"/>
          <w:szCs w:val="22"/>
        </w:rPr>
        <w:t>- приобретение знаний о физической природе небесных тел и систем, строения и эволюции Вселенной, пространственных и временных масштабах Вселенной, наиболее важных астрономических открытиях, определивших развитие науки и техники;</w:t>
      </w:r>
    </w:p>
    <w:p w:rsidR="00234CA9" w:rsidRPr="00AE1764" w:rsidRDefault="00234CA9" w:rsidP="00B144DC">
      <w:pPr>
        <w:pStyle w:val="a5"/>
        <w:shd w:val="clear" w:color="auto" w:fill="FFFFFF"/>
        <w:tabs>
          <w:tab w:val="left" w:pos="426"/>
        </w:tabs>
        <w:spacing w:before="0" w:beforeAutospacing="0" w:after="255" w:afterAutospacing="0" w:line="276" w:lineRule="auto"/>
        <w:ind w:right="-284"/>
        <w:contextualSpacing/>
        <w:jc w:val="both"/>
        <w:rPr>
          <w:sz w:val="22"/>
          <w:szCs w:val="22"/>
        </w:rPr>
      </w:pPr>
      <w:r w:rsidRPr="00AE1764">
        <w:rPr>
          <w:sz w:val="22"/>
          <w:szCs w:val="22"/>
        </w:rPr>
        <w:t>- овладение умениями объяснять видимое положение и движение небесных тел принципами определения местоположения и времени по астрономическим объектам, навыками практического использования компьютерных приложений для определения вида звездного неба в конкретном пункте для заданного времени;</w:t>
      </w:r>
    </w:p>
    <w:p w:rsidR="00234CA9" w:rsidRPr="00AE1764" w:rsidRDefault="00234CA9" w:rsidP="00B144DC">
      <w:pPr>
        <w:pStyle w:val="a5"/>
        <w:shd w:val="clear" w:color="auto" w:fill="FFFFFF"/>
        <w:tabs>
          <w:tab w:val="left" w:pos="426"/>
        </w:tabs>
        <w:spacing w:before="0" w:beforeAutospacing="0" w:after="255" w:afterAutospacing="0" w:line="276" w:lineRule="auto"/>
        <w:ind w:right="-284"/>
        <w:contextualSpacing/>
        <w:jc w:val="both"/>
        <w:rPr>
          <w:sz w:val="22"/>
          <w:szCs w:val="22"/>
        </w:rPr>
      </w:pPr>
      <w:r w:rsidRPr="00AE1764">
        <w:rPr>
          <w:sz w:val="22"/>
          <w:szCs w:val="22"/>
        </w:rPr>
        <w:t>- развитие познавательных интересов,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информационных технологий;</w:t>
      </w:r>
    </w:p>
    <w:p w:rsidR="00234CA9" w:rsidRPr="00AE1764" w:rsidRDefault="00234CA9" w:rsidP="00B144DC">
      <w:pPr>
        <w:pStyle w:val="a5"/>
        <w:shd w:val="clear" w:color="auto" w:fill="FFFFFF"/>
        <w:tabs>
          <w:tab w:val="left" w:pos="426"/>
        </w:tabs>
        <w:spacing w:before="0" w:beforeAutospacing="0" w:after="255" w:afterAutospacing="0" w:line="276" w:lineRule="auto"/>
        <w:ind w:right="-284"/>
        <w:contextualSpacing/>
        <w:jc w:val="both"/>
        <w:rPr>
          <w:sz w:val="22"/>
          <w:szCs w:val="22"/>
        </w:rPr>
      </w:pPr>
      <w:r w:rsidRPr="00AE1764">
        <w:rPr>
          <w:sz w:val="22"/>
          <w:szCs w:val="22"/>
        </w:rPr>
        <w:t>- использование приобретенных знаний и умений для решения практических задач повседневной жизни;</w:t>
      </w:r>
    </w:p>
    <w:p w:rsidR="00234CA9" w:rsidRPr="00AE1764" w:rsidRDefault="00234CA9" w:rsidP="00B144DC">
      <w:pPr>
        <w:pStyle w:val="a5"/>
        <w:shd w:val="clear" w:color="auto" w:fill="FFFFFF"/>
        <w:tabs>
          <w:tab w:val="left" w:pos="426"/>
        </w:tabs>
        <w:spacing w:before="0" w:beforeAutospacing="0" w:after="255" w:afterAutospacing="0" w:line="276" w:lineRule="auto"/>
        <w:ind w:right="-284"/>
        <w:contextualSpacing/>
        <w:jc w:val="both"/>
        <w:rPr>
          <w:sz w:val="22"/>
          <w:szCs w:val="22"/>
        </w:rPr>
      </w:pPr>
      <w:r w:rsidRPr="00AE1764">
        <w:rPr>
          <w:sz w:val="22"/>
          <w:szCs w:val="22"/>
        </w:rPr>
        <w:t>- формирование научного мировоззрения;</w:t>
      </w:r>
    </w:p>
    <w:p w:rsidR="00234CA9" w:rsidRPr="00AE1764" w:rsidRDefault="00234CA9" w:rsidP="00B144DC">
      <w:pPr>
        <w:pStyle w:val="a5"/>
        <w:shd w:val="clear" w:color="auto" w:fill="FFFFFF"/>
        <w:tabs>
          <w:tab w:val="left" w:pos="426"/>
        </w:tabs>
        <w:spacing w:before="0" w:beforeAutospacing="0" w:after="255" w:afterAutospacing="0" w:line="276" w:lineRule="auto"/>
        <w:ind w:right="-284"/>
        <w:contextualSpacing/>
        <w:jc w:val="both"/>
        <w:rPr>
          <w:sz w:val="22"/>
          <w:szCs w:val="22"/>
        </w:rPr>
      </w:pPr>
      <w:r w:rsidRPr="00AE1764">
        <w:rPr>
          <w:sz w:val="22"/>
          <w:szCs w:val="22"/>
        </w:rPr>
        <w:t>- формирование навыков использования естественно-научных и особенно физико-математических знаний для объективного анализа устройства окружающего мира на примере достижений современной астрофиз</w:t>
      </w:r>
      <w:r w:rsidR="00AE1764" w:rsidRPr="00AE1764">
        <w:rPr>
          <w:sz w:val="22"/>
          <w:szCs w:val="22"/>
        </w:rPr>
        <w:t>ики, астрономии и космонавтики.</w:t>
      </w:r>
    </w:p>
    <w:p w:rsidR="00234CA9" w:rsidRPr="00AE1764" w:rsidRDefault="00234CA9" w:rsidP="00B144DC">
      <w:pPr>
        <w:pStyle w:val="a5"/>
        <w:shd w:val="clear" w:color="auto" w:fill="FFFFFF"/>
        <w:tabs>
          <w:tab w:val="left" w:pos="426"/>
        </w:tabs>
        <w:spacing w:before="0" w:beforeAutospacing="0" w:after="255" w:afterAutospacing="0" w:line="276" w:lineRule="auto"/>
        <w:ind w:right="-284"/>
        <w:contextualSpacing/>
        <w:jc w:val="both"/>
        <w:rPr>
          <w:sz w:val="22"/>
          <w:szCs w:val="22"/>
        </w:rPr>
      </w:pPr>
      <w:r w:rsidRPr="00AE1764">
        <w:rPr>
          <w:sz w:val="22"/>
          <w:szCs w:val="22"/>
        </w:rPr>
        <w:t xml:space="preserve">    Изучение предметов </w:t>
      </w:r>
      <w:r w:rsidRPr="00AE1764">
        <w:rPr>
          <w:b/>
          <w:i/>
          <w:sz w:val="22"/>
          <w:szCs w:val="22"/>
        </w:rPr>
        <w:t>«Биология», «Химия»</w:t>
      </w:r>
      <w:r w:rsidRPr="00AE1764">
        <w:rPr>
          <w:sz w:val="22"/>
          <w:szCs w:val="22"/>
        </w:rPr>
        <w:t xml:space="preserve"> направлено на освоение знаний о естественнонаучной картине мира методах научного познания; овладение умениями обосновывать и оценивать роль данных наук в развитии современных технологий, получении новых материалов; воспитание убежденности в позитивной роли биологии и химии в жизни современного общества, необходимости грамотного отношения к своему здоровью и окружающей среде. Согласно федеральному компоненту на изучение предметов «Биология и «Химия» в 10, 11 классах отводится по 1 часу в неделю на каждый предмет (вариативная часть); по  1 часу предмета «Химия» передано из компонента ОО целях развития содержания предмета на базовом уровне. </w:t>
      </w:r>
    </w:p>
    <w:p w:rsidR="00234CA9" w:rsidRPr="00AE1764" w:rsidRDefault="00234CA9" w:rsidP="00B144DC">
      <w:pPr>
        <w:pStyle w:val="a5"/>
        <w:shd w:val="clear" w:color="auto" w:fill="FFFFFF"/>
        <w:tabs>
          <w:tab w:val="left" w:pos="426"/>
        </w:tabs>
        <w:spacing w:before="0" w:beforeAutospacing="0" w:after="255" w:afterAutospacing="0" w:line="276" w:lineRule="auto"/>
        <w:ind w:right="-284"/>
        <w:contextualSpacing/>
        <w:jc w:val="both"/>
        <w:rPr>
          <w:sz w:val="22"/>
          <w:szCs w:val="22"/>
        </w:rPr>
      </w:pPr>
      <w:r w:rsidRPr="00AE1764">
        <w:rPr>
          <w:sz w:val="22"/>
          <w:szCs w:val="22"/>
        </w:rPr>
        <w:t xml:space="preserve">    Предмет </w:t>
      </w:r>
      <w:r w:rsidRPr="00AE1764">
        <w:rPr>
          <w:b/>
          <w:i/>
          <w:sz w:val="22"/>
          <w:szCs w:val="22"/>
        </w:rPr>
        <w:t>«Искусство (МХК)»</w:t>
      </w:r>
      <w:r w:rsidRPr="00AE1764">
        <w:rPr>
          <w:sz w:val="22"/>
          <w:szCs w:val="22"/>
        </w:rPr>
        <w:t xml:space="preserve"> систематизирует знания о культуре и искусстве, полученные на уроках изобразительного искусства, музыки, литературы и истории в основной школе, формирует целостное представление о мировой художественной культуре, логике ее развития в исторической перспективе, о eё месте в жизни общества и каждого человека. На изучение предмета «Искусство (МХК)» в 10, 11 классах отводится по 1 часу в неделю за счет вариативной части учебного плана. </w:t>
      </w:r>
    </w:p>
    <w:p w:rsidR="00234CA9" w:rsidRDefault="00234CA9" w:rsidP="00B144DC">
      <w:pPr>
        <w:pStyle w:val="a5"/>
        <w:shd w:val="clear" w:color="auto" w:fill="FFFFFF"/>
        <w:tabs>
          <w:tab w:val="left" w:pos="426"/>
        </w:tabs>
        <w:spacing w:before="0" w:beforeAutospacing="0" w:after="255" w:afterAutospacing="0" w:line="276" w:lineRule="auto"/>
        <w:ind w:right="-284"/>
        <w:contextualSpacing/>
        <w:jc w:val="both"/>
        <w:rPr>
          <w:sz w:val="22"/>
          <w:szCs w:val="22"/>
        </w:rPr>
      </w:pPr>
      <w:r w:rsidRPr="00AE1764">
        <w:rPr>
          <w:sz w:val="22"/>
          <w:szCs w:val="22"/>
        </w:rPr>
        <w:t xml:space="preserve">    Основным предназначением учебного предмета </w:t>
      </w:r>
      <w:r w:rsidRPr="00AE1764">
        <w:rPr>
          <w:b/>
          <w:i/>
          <w:sz w:val="22"/>
          <w:szCs w:val="22"/>
        </w:rPr>
        <w:t>«Технология»</w:t>
      </w:r>
      <w:r w:rsidRPr="00AE1764">
        <w:rPr>
          <w:sz w:val="22"/>
          <w:szCs w:val="22"/>
        </w:rPr>
        <w:t xml:space="preserve"> в 10, 11 классах является продолжение формирования культуры труда школьника: развитие системы технологических знаний и трудовых умений; воспитание трудовых, гражданских и патриотических качеств его личности: уточнение профессиональных и жизненных планов в условиях рынка труда. Для изучения предмета «Технология» в 10, 11 классах отводится по 1 часу в неделю из вариативной части учебного плана. </w:t>
      </w:r>
    </w:p>
    <w:p w:rsidR="00FE445E" w:rsidRDefault="00FE445E" w:rsidP="00B144DC">
      <w:pPr>
        <w:pStyle w:val="a5"/>
        <w:shd w:val="clear" w:color="auto" w:fill="FFFFFF"/>
        <w:tabs>
          <w:tab w:val="left" w:pos="426"/>
        </w:tabs>
        <w:spacing w:before="0" w:beforeAutospacing="0" w:after="255" w:afterAutospacing="0" w:line="276" w:lineRule="auto"/>
        <w:ind w:right="-284"/>
        <w:contextualSpacing/>
        <w:jc w:val="both"/>
        <w:rPr>
          <w:sz w:val="22"/>
          <w:szCs w:val="22"/>
        </w:rPr>
      </w:pPr>
    </w:p>
    <w:p w:rsidR="00FE445E" w:rsidRDefault="00FE445E" w:rsidP="00B144DC">
      <w:pPr>
        <w:pStyle w:val="a5"/>
        <w:shd w:val="clear" w:color="auto" w:fill="FFFFFF"/>
        <w:tabs>
          <w:tab w:val="left" w:pos="426"/>
        </w:tabs>
        <w:spacing w:before="0" w:beforeAutospacing="0" w:after="255" w:afterAutospacing="0" w:line="276" w:lineRule="auto"/>
        <w:ind w:right="-284"/>
        <w:contextualSpacing/>
        <w:jc w:val="both"/>
        <w:rPr>
          <w:sz w:val="22"/>
          <w:szCs w:val="22"/>
        </w:rPr>
      </w:pPr>
    </w:p>
    <w:p w:rsidR="00FE445E" w:rsidRDefault="00FE445E" w:rsidP="00B144DC">
      <w:pPr>
        <w:pStyle w:val="a5"/>
        <w:shd w:val="clear" w:color="auto" w:fill="FFFFFF"/>
        <w:tabs>
          <w:tab w:val="left" w:pos="426"/>
        </w:tabs>
        <w:spacing w:before="0" w:beforeAutospacing="0" w:after="255" w:afterAutospacing="0" w:line="276" w:lineRule="auto"/>
        <w:ind w:right="-284"/>
        <w:contextualSpacing/>
        <w:jc w:val="both"/>
        <w:rPr>
          <w:sz w:val="22"/>
          <w:szCs w:val="22"/>
        </w:rPr>
      </w:pPr>
    </w:p>
    <w:p w:rsidR="00913B3F" w:rsidRDefault="00913B3F" w:rsidP="00B144DC">
      <w:pPr>
        <w:pStyle w:val="a5"/>
        <w:shd w:val="clear" w:color="auto" w:fill="FFFFFF"/>
        <w:tabs>
          <w:tab w:val="left" w:pos="426"/>
        </w:tabs>
        <w:spacing w:before="0" w:beforeAutospacing="0" w:after="255" w:afterAutospacing="0" w:line="276" w:lineRule="auto"/>
        <w:ind w:right="-284"/>
        <w:contextualSpacing/>
        <w:jc w:val="both"/>
        <w:rPr>
          <w:sz w:val="22"/>
          <w:szCs w:val="22"/>
        </w:rPr>
      </w:pPr>
    </w:p>
    <w:p w:rsidR="00FE445E" w:rsidRPr="00AE1764" w:rsidRDefault="00FE445E" w:rsidP="00B144DC">
      <w:pPr>
        <w:pStyle w:val="a5"/>
        <w:shd w:val="clear" w:color="auto" w:fill="FFFFFF"/>
        <w:tabs>
          <w:tab w:val="left" w:pos="426"/>
        </w:tabs>
        <w:spacing w:before="0" w:beforeAutospacing="0" w:after="255" w:afterAutospacing="0" w:line="276" w:lineRule="auto"/>
        <w:ind w:right="-284"/>
        <w:contextualSpacing/>
        <w:jc w:val="both"/>
        <w:rPr>
          <w:sz w:val="22"/>
          <w:szCs w:val="22"/>
        </w:rPr>
      </w:pPr>
    </w:p>
    <w:p w:rsidR="00234CA9" w:rsidRPr="00AE1764" w:rsidRDefault="00234CA9" w:rsidP="00B144DC">
      <w:pPr>
        <w:pStyle w:val="a5"/>
        <w:shd w:val="clear" w:color="auto" w:fill="FFFFFF"/>
        <w:tabs>
          <w:tab w:val="left" w:pos="426"/>
        </w:tabs>
        <w:spacing w:before="0" w:beforeAutospacing="0" w:after="255" w:afterAutospacing="0" w:line="276" w:lineRule="auto"/>
        <w:ind w:right="-284"/>
        <w:contextualSpacing/>
        <w:jc w:val="both"/>
        <w:rPr>
          <w:sz w:val="22"/>
          <w:szCs w:val="22"/>
        </w:rPr>
      </w:pPr>
      <w:r w:rsidRPr="00AE1764">
        <w:rPr>
          <w:sz w:val="22"/>
          <w:szCs w:val="22"/>
        </w:rPr>
        <w:t xml:space="preserve">    Целью предмета </w:t>
      </w:r>
      <w:r w:rsidRPr="00AE1764">
        <w:rPr>
          <w:b/>
          <w:i/>
          <w:sz w:val="22"/>
          <w:szCs w:val="22"/>
        </w:rPr>
        <w:t>«ОБЖ»</w:t>
      </w:r>
      <w:r w:rsidRPr="00AE1764">
        <w:rPr>
          <w:sz w:val="22"/>
          <w:szCs w:val="22"/>
        </w:rPr>
        <w:t xml:space="preserve"> в 10, 11 классах является освоение знаний о здоровом образе жизни, правилах дорожного движения, опасных и чрезвычайных ситуациях и основах безопасного поведения, развитие навыков ведения здорового образа жизни, обеспечения безопасного поведения в опасных и чрезвычайных ситуациях; воспитание ответственности за личную безопасность к своему здоровью; овладение умениями </w:t>
      </w:r>
      <w:r w:rsidRPr="00AE1764">
        <w:rPr>
          <w:sz w:val="22"/>
          <w:szCs w:val="22"/>
        </w:rPr>
        <w:lastRenderedPageBreak/>
        <w:t xml:space="preserve">предвидеть действовать в случае их наступления, использовать средства защиты, оказывать первую медицинскую помощь. В ходе изучения ОБЖ у учащихся формируется адекватное представление об обеспечении личной безопасности и сохранения здоровья, государственной системе обеспечения безопасности населения, основах обороны государства и воинской обязанности. Предмет «ОБЖ» изучается в 10,11 классах по 1 часу в неделю за счет  инвариантной части федерального компонента. </w:t>
      </w:r>
    </w:p>
    <w:p w:rsidR="00FE445E" w:rsidRDefault="00234CA9" w:rsidP="00B144DC">
      <w:pPr>
        <w:pStyle w:val="a5"/>
        <w:shd w:val="clear" w:color="auto" w:fill="FFFFFF"/>
        <w:tabs>
          <w:tab w:val="left" w:pos="426"/>
        </w:tabs>
        <w:spacing w:before="0" w:beforeAutospacing="0" w:after="255" w:afterAutospacing="0" w:line="276" w:lineRule="auto"/>
        <w:ind w:right="-284"/>
        <w:contextualSpacing/>
        <w:jc w:val="both"/>
        <w:rPr>
          <w:sz w:val="22"/>
          <w:szCs w:val="22"/>
        </w:rPr>
      </w:pPr>
      <w:r w:rsidRPr="00AE1764">
        <w:rPr>
          <w:sz w:val="22"/>
          <w:szCs w:val="22"/>
        </w:rPr>
        <w:t xml:space="preserve">    Учебный предмет </w:t>
      </w:r>
      <w:r w:rsidRPr="00AE1764">
        <w:rPr>
          <w:b/>
          <w:i/>
          <w:sz w:val="22"/>
          <w:szCs w:val="22"/>
        </w:rPr>
        <w:t>«Физическая культура»</w:t>
      </w:r>
      <w:r w:rsidRPr="00AE1764">
        <w:rPr>
          <w:sz w:val="22"/>
          <w:szCs w:val="22"/>
        </w:rPr>
        <w:t xml:space="preserve"> развивает у учащихся основные физические качества и способности, направлена на укрепление здоровья, расширение функциональных возможностей организма; формирует культуру движений, обогащает двигательный опыт посредством физических упражнений с обще-развивающей и корригирующей направленностью; воспитывает устойчивый интерес и положительное эмоционально-ценностное отношение к здоровью, оздоровительной деятельности. Уроки физической культуры в 10, 11 классах направлены на формирование у учащихся устойчивых мотивов и потребностей в бережном отношении к своему здоровью, целостном развитии физических и психических качеств, творческом использовании средств физической культуры в организации здорового образа жизни. На изучение предмета «Физическая культура» в 10, 11 классах предусмотрено по 3 часа в неделю за счет федерального компонента. </w:t>
      </w:r>
    </w:p>
    <w:p w:rsidR="00234CA9" w:rsidRPr="00FE445E" w:rsidRDefault="00234CA9" w:rsidP="00B144DC">
      <w:pPr>
        <w:pStyle w:val="a5"/>
        <w:shd w:val="clear" w:color="auto" w:fill="FFFFFF"/>
        <w:tabs>
          <w:tab w:val="left" w:pos="426"/>
        </w:tabs>
        <w:spacing w:before="0" w:beforeAutospacing="0" w:after="255" w:afterAutospacing="0" w:line="276" w:lineRule="auto"/>
        <w:ind w:right="-284"/>
        <w:contextualSpacing/>
        <w:jc w:val="both"/>
      </w:pPr>
      <w:r w:rsidRPr="00FE445E">
        <w:t xml:space="preserve"> Компонент образовательной организации, исходя из запросов учащихся и их родителей (законных представителей), используется для увеличения количества часов на предметы инвариантной части учебного плана и организацию элективных учебных курсов, в которых расширенно и углубленно изучаются отдельные разделы базового курса. Компонент образовательной организации в 10, 11 классах представлен элективными курсами по математике и биологии. В 10б и 11 классах выделено по 2 часа на элективный курс </w:t>
      </w:r>
      <w:r w:rsidRPr="00FE445E">
        <w:rPr>
          <w:b/>
          <w:i/>
        </w:rPr>
        <w:t>«В мире иррациональностей».</w:t>
      </w:r>
      <w:r w:rsidRPr="00FE445E">
        <w:t xml:space="preserve"> Цель изучения элективного курса: систематизировать и углубить знания, необходимые для продолжения образования в вузах, получить общее представление об элементарной алгебре и применяемых в ней методах как составляющих всей математики как науки. В 10-11 классах введен элективный курс </w:t>
      </w:r>
      <w:r w:rsidRPr="00FE445E">
        <w:rPr>
          <w:b/>
          <w:i/>
        </w:rPr>
        <w:t>«Экология родного края»</w:t>
      </w:r>
      <w:r w:rsidRPr="00FE445E">
        <w:t xml:space="preserve"> - 1 час в неделю для формирования экологической культуры, гуманистического отношения к окружающему миру.</w:t>
      </w:r>
    </w:p>
    <w:p w:rsidR="00234CA9" w:rsidRPr="00FE445E" w:rsidRDefault="00234CA9" w:rsidP="00B144DC">
      <w:pPr>
        <w:tabs>
          <w:tab w:val="left" w:pos="426"/>
        </w:tabs>
        <w:spacing w:after="0" w:line="276" w:lineRule="auto"/>
        <w:ind w:right="-284"/>
        <w:jc w:val="both"/>
        <w:rPr>
          <w:rFonts w:ascii="Times New Roman" w:eastAsia="Times New Roman" w:hAnsi="Times New Roman" w:cs="Times New Roman"/>
          <w:sz w:val="24"/>
          <w:szCs w:val="24"/>
          <w:lang w:eastAsia="ru-RU"/>
        </w:rPr>
      </w:pPr>
      <w:r w:rsidRPr="00FE445E">
        <w:rPr>
          <w:rFonts w:ascii="Times New Roman" w:eastAsia="Times New Roman" w:hAnsi="Times New Roman" w:cs="Times New Roman"/>
          <w:sz w:val="24"/>
          <w:szCs w:val="24"/>
          <w:lang w:eastAsia="ru-RU"/>
        </w:rPr>
        <w:t xml:space="preserve">     Структура учебного плана школы, набор образовательных предметов создают условия для усиления внимания к воспитанию и развитию школьников, определяет ориентацию на достижение планируемых результатов не только на предметные знания и умения, но и на такие важные  качества, как учебная и речевая деятельность, культура поведения, усвоение эстетических норм, постоянное повышение качества образования, удовлетворение социального заказа. </w:t>
      </w:r>
    </w:p>
    <w:p w:rsidR="006B1132" w:rsidRDefault="00234CA9" w:rsidP="00B144DC">
      <w:pPr>
        <w:tabs>
          <w:tab w:val="left" w:pos="426"/>
        </w:tabs>
        <w:spacing w:after="255" w:line="276" w:lineRule="auto"/>
        <w:ind w:right="-284"/>
        <w:jc w:val="both"/>
        <w:rPr>
          <w:rFonts w:ascii="Times New Roman" w:eastAsia="Times New Roman" w:hAnsi="Times New Roman" w:cs="Times New Roman"/>
          <w:bCs/>
          <w:sz w:val="24"/>
          <w:szCs w:val="24"/>
          <w:lang w:eastAsia="ru-RU"/>
        </w:rPr>
      </w:pPr>
      <w:r w:rsidRPr="00FE445E">
        <w:rPr>
          <w:rFonts w:ascii="Times New Roman" w:eastAsia="Times New Roman" w:hAnsi="Times New Roman" w:cs="Times New Roman"/>
          <w:sz w:val="24"/>
          <w:szCs w:val="24"/>
          <w:lang w:eastAsia="ru-RU"/>
        </w:rPr>
        <w:t xml:space="preserve">    Увеличение количества часов на изучение ряда образовательных областей и отдельных предметов учебного плана не приводит к увеличению общей нагрузки учащихся за счет использования современных методов и приемов обучения, образовательных технологий. Указанный план определяет перечень и количество часов учебных предметов, обязательных для изучения на уровне среднего общего образования, по которым проводится оценивание текущей успеваемости и промежуточной аттестации обучающихся, а также отражает особенности построения и деятельности системы образования в Московской области. </w:t>
      </w:r>
      <w:r w:rsidRPr="00FE445E">
        <w:rPr>
          <w:rFonts w:ascii="Times New Roman" w:eastAsia="Times New Roman" w:hAnsi="Times New Roman" w:cs="Times New Roman"/>
          <w:bCs/>
          <w:sz w:val="24"/>
          <w:szCs w:val="24"/>
          <w:lang w:eastAsia="ru-RU"/>
        </w:rPr>
        <w:t>Учебная нагрузка учащихся не превышает объема максимально допустимой нагрузки, установленной Санитарными правилами СанПиН 2.4.2.2821-10 "Санитарно-эпидемиологические требования к условиям и организации обучения в общеобразовательных учреждениях".</w:t>
      </w:r>
    </w:p>
    <w:p w:rsidR="00FE445E" w:rsidRPr="00FE445E" w:rsidRDefault="00FE445E" w:rsidP="00B144DC">
      <w:pPr>
        <w:tabs>
          <w:tab w:val="left" w:pos="426"/>
        </w:tabs>
        <w:spacing w:after="255" w:line="276" w:lineRule="auto"/>
        <w:ind w:right="-284"/>
        <w:jc w:val="both"/>
        <w:rPr>
          <w:rFonts w:ascii="Times New Roman" w:eastAsia="Times New Roman" w:hAnsi="Times New Roman" w:cs="Times New Roman"/>
          <w:sz w:val="24"/>
          <w:szCs w:val="24"/>
          <w:lang w:eastAsia="ru-RU"/>
        </w:rPr>
      </w:pPr>
    </w:p>
    <w:p w:rsidR="00AE1764" w:rsidRDefault="006B1132" w:rsidP="00B144DC">
      <w:pPr>
        <w:tabs>
          <w:tab w:val="left" w:pos="426"/>
        </w:tabs>
        <w:spacing w:line="276" w:lineRule="auto"/>
        <w:ind w:right="-284"/>
        <w:jc w:val="both"/>
        <w:rPr>
          <w:rFonts w:ascii="Times New Roman" w:hAnsi="Times New Roman" w:cs="Times New Roman"/>
        </w:rPr>
      </w:pPr>
      <w:r w:rsidRPr="00FE445E">
        <w:rPr>
          <w:rFonts w:ascii="Times New Roman" w:hAnsi="Times New Roman" w:cs="Times New Roman"/>
          <w:sz w:val="24"/>
          <w:szCs w:val="24"/>
        </w:rPr>
        <w:t xml:space="preserve">При проведении учебных занятий по «Иностранному языку», «Технологии», «Физической культуре», «Информатике и ИКТ» осуществляется деление классов на две группы при наполняемости 25 и более человек. Учебный план школы позволяет реализовать главную цель </w:t>
      </w:r>
      <w:r w:rsidRPr="00FE445E">
        <w:rPr>
          <w:rFonts w:ascii="Times New Roman" w:hAnsi="Times New Roman" w:cs="Times New Roman"/>
          <w:sz w:val="24"/>
          <w:szCs w:val="24"/>
        </w:rPr>
        <w:lastRenderedPageBreak/>
        <w:t>работы педагогического коллектива – совершенствование образовательного процесса с целью создания условий, обеспечивающих образовательные интересы учащихся в многообразной культурнообразовательной и практико-</w:t>
      </w:r>
      <w:r w:rsidRPr="00AE1764">
        <w:rPr>
          <w:rFonts w:ascii="Times New Roman" w:hAnsi="Times New Roman" w:cs="Times New Roman"/>
        </w:rPr>
        <w:t xml:space="preserve">ориентированной среде, индивидуальные особенности учащихся, их образовательной возможности, состояния здоровья. </w:t>
      </w:r>
    </w:p>
    <w:p w:rsidR="006D6ABF" w:rsidRDefault="006D6ABF" w:rsidP="00B144DC">
      <w:pPr>
        <w:tabs>
          <w:tab w:val="left" w:pos="426"/>
        </w:tabs>
        <w:spacing w:line="276" w:lineRule="auto"/>
        <w:ind w:right="-284"/>
        <w:jc w:val="both"/>
        <w:rPr>
          <w:rFonts w:ascii="Times New Roman" w:hAnsi="Times New Roman" w:cs="Times New Roman"/>
        </w:rPr>
      </w:pPr>
    </w:p>
    <w:p w:rsidR="006D6ABF" w:rsidRDefault="006D6ABF" w:rsidP="00B144DC">
      <w:pPr>
        <w:tabs>
          <w:tab w:val="left" w:pos="426"/>
        </w:tabs>
        <w:spacing w:line="276" w:lineRule="auto"/>
        <w:ind w:right="-284"/>
        <w:jc w:val="both"/>
        <w:rPr>
          <w:rFonts w:ascii="Times New Roman" w:hAnsi="Times New Roman" w:cs="Times New Roman"/>
        </w:rPr>
      </w:pPr>
    </w:p>
    <w:p w:rsidR="006D6ABF" w:rsidRDefault="006D6ABF" w:rsidP="00B144DC">
      <w:pPr>
        <w:tabs>
          <w:tab w:val="left" w:pos="426"/>
        </w:tabs>
        <w:spacing w:line="276" w:lineRule="auto"/>
        <w:ind w:right="-284"/>
        <w:jc w:val="both"/>
        <w:rPr>
          <w:rFonts w:ascii="Times New Roman" w:hAnsi="Times New Roman" w:cs="Times New Roman"/>
        </w:rPr>
      </w:pPr>
    </w:p>
    <w:p w:rsidR="006D6ABF" w:rsidRDefault="006D6ABF" w:rsidP="00B144DC">
      <w:pPr>
        <w:tabs>
          <w:tab w:val="left" w:pos="426"/>
        </w:tabs>
        <w:spacing w:line="276" w:lineRule="auto"/>
        <w:ind w:right="-284"/>
        <w:jc w:val="both"/>
        <w:rPr>
          <w:rFonts w:ascii="Times New Roman" w:hAnsi="Times New Roman" w:cs="Times New Roman"/>
        </w:rPr>
      </w:pPr>
    </w:p>
    <w:p w:rsidR="006D6ABF" w:rsidRDefault="006D6ABF" w:rsidP="00B144DC">
      <w:pPr>
        <w:tabs>
          <w:tab w:val="left" w:pos="426"/>
        </w:tabs>
        <w:spacing w:line="276" w:lineRule="auto"/>
        <w:ind w:right="-284"/>
        <w:jc w:val="both"/>
        <w:rPr>
          <w:rFonts w:ascii="Times New Roman" w:hAnsi="Times New Roman" w:cs="Times New Roman"/>
        </w:rPr>
      </w:pPr>
    </w:p>
    <w:p w:rsidR="006D6ABF" w:rsidRDefault="006D6ABF" w:rsidP="00B144DC">
      <w:pPr>
        <w:tabs>
          <w:tab w:val="left" w:pos="426"/>
        </w:tabs>
        <w:spacing w:line="276" w:lineRule="auto"/>
        <w:ind w:right="-284"/>
        <w:jc w:val="both"/>
        <w:rPr>
          <w:rFonts w:ascii="Times New Roman" w:hAnsi="Times New Roman" w:cs="Times New Roman"/>
        </w:rPr>
      </w:pPr>
    </w:p>
    <w:p w:rsidR="006D6ABF" w:rsidRDefault="006D6ABF" w:rsidP="00B144DC">
      <w:pPr>
        <w:tabs>
          <w:tab w:val="left" w:pos="426"/>
        </w:tabs>
        <w:spacing w:line="276" w:lineRule="auto"/>
        <w:ind w:right="-284"/>
        <w:jc w:val="both"/>
        <w:rPr>
          <w:rFonts w:ascii="Times New Roman" w:hAnsi="Times New Roman" w:cs="Times New Roman"/>
        </w:rPr>
      </w:pPr>
    </w:p>
    <w:p w:rsidR="006D6ABF" w:rsidRDefault="006D6ABF" w:rsidP="00B144DC">
      <w:pPr>
        <w:tabs>
          <w:tab w:val="left" w:pos="426"/>
        </w:tabs>
        <w:spacing w:line="276" w:lineRule="auto"/>
        <w:ind w:right="-284"/>
        <w:jc w:val="both"/>
        <w:rPr>
          <w:rFonts w:ascii="Times New Roman" w:hAnsi="Times New Roman" w:cs="Times New Roman"/>
        </w:rPr>
      </w:pPr>
    </w:p>
    <w:p w:rsidR="006D6ABF" w:rsidRDefault="006D6ABF" w:rsidP="00B144DC">
      <w:pPr>
        <w:tabs>
          <w:tab w:val="left" w:pos="426"/>
        </w:tabs>
        <w:spacing w:line="276" w:lineRule="auto"/>
        <w:ind w:right="-284"/>
        <w:jc w:val="both"/>
        <w:rPr>
          <w:rFonts w:ascii="Times New Roman" w:hAnsi="Times New Roman" w:cs="Times New Roman"/>
        </w:rPr>
      </w:pPr>
    </w:p>
    <w:p w:rsidR="006D6ABF" w:rsidRDefault="006D6ABF" w:rsidP="00B144DC">
      <w:pPr>
        <w:tabs>
          <w:tab w:val="left" w:pos="426"/>
        </w:tabs>
        <w:spacing w:line="276" w:lineRule="auto"/>
        <w:ind w:right="-284"/>
        <w:jc w:val="both"/>
        <w:rPr>
          <w:rFonts w:ascii="Times New Roman" w:hAnsi="Times New Roman" w:cs="Times New Roman"/>
        </w:rPr>
      </w:pPr>
    </w:p>
    <w:p w:rsidR="006D6ABF" w:rsidRDefault="006D6ABF" w:rsidP="00B144DC">
      <w:pPr>
        <w:tabs>
          <w:tab w:val="left" w:pos="426"/>
        </w:tabs>
        <w:spacing w:line="276" w:lineRule="auto"/>
        <w:ind w:right="-284"/>
        <w:jc w:val="both"/>
        <w:rPr>
          <w:rFonts w:ascii="Times New Roman" w:hAnsi="Times New Roman" w:cs="Times New Roman"/>
        </w:rPr>
      </w:pPr>
    </w:p>
    <w:p w:rsidR="006D6ABF" w:rsidRDefault="006D6ABF" w:rsidP="00B144DC">
      <w:pPr>
        <w:tabs>
          <w:tab w:val="left" w:pos="426"/>
        </w:tabs>
        <w:spacing w:line="276" w:lineRule="auto"/>
        <w:ind w:right="-284"/>
        <w:jc w:val="both"/>
        <w:rPr>
          <w:rFonts w:ascii="Times New Roman" w:hAnsi="Times New Roman" w:cs="Times New Roman"/>
        </w:rPr>
      </w:pPr>
    </w:p>
    <w:p w:rsidR="006D6ABF" w:rsidRDefault="006D6ABF" w:rsidP="00B144DC">
      <w:pPr>
        <w:tabs>
          <w:tab w:val="left" w:pos="426"/>
        </w:tabs>
        <w:spacing w:line="276" w:lineRule="auto"/>
        <w:ind w:right="-284"/>
        <w:jc w:val="both"/>
        <w:rPr>
          <w:rFonts w:ascii="Times New Roman" w:hAnsi="Times New Roman" w:cs="Times New Roman"/>
        </w:rPr>
      </w:pPr>
    </w:p>
    <w:p w:rsidR="006D6ABF" w:rsidRDefault="006D6ABF" w:rsidP="00B144DC">
      <w:pPr>
        <w:tabs>
          <w:tab w:val="left" w:pos="426"/>
        </w:tabs>
        <w:spacing w:line="276" w:lineRule="auto"/>
        <w:ind w:right="-284"/>
        <w:jc w:val="both"/>
        <w:rPr>
          <w:rFonts w:ascii="Times New Roman" w:hAnsi="Times New Roman" w:cs="Times New Roman"/>
        </w:rPr>
      </w:pPr>
    </w:p>
    <w:p w:rsidR="006D6ABF" w:rsidRDefault="006D6ABF" w:rsidP="00B144DC">
      <w:pPr>
        <w:tabs>
          <w:tab w:val="left" w:pos="426"/>
        </w:tabs>
        <w:spacing w:line="276" w:lineRule="auto"/>
        <w:ind w:right="-284"/>
        <w:jc w:val="both"/>
        <w:rPr>
          <w:rFonts w:ascii="Times New Roman" w:hAnsi="Times New Roman" w:cs="Times New Roman"/>
        </w:rPr>
      </w:pPr>
    </w:p>
    <w:p w:rsidR="006D6ABF" w:rsidRDefault="006D6ABF" w:rsidP="00B144DC">
      <w:pPr>
        <w:tabs>
          <w:tab w:val="left" w:pos="426"/>
        </w:tabs>
        <w:spacing w:line="276" w:lineRule="auto"/>
        <w:ind w:right="-284"/>
        <w:jc w:val="both"/>
        <w:rPr>
          <w:rFonts w:ascii="Times New Roman" w:hAnsi="Times New Roman" w:cs="Times New Roman"/>
        </w:rPr>
      </w:pPr>
    </w:p>
    <w:p w:rsidR="006D6ABF" w:rsidRDefault="006D6ABF" w:rsidP="00B144DC">
      <w:pPr>
        <w:tabs>
          <w:tab w:val="left" w:pos="426"/>
        </w:tabs>
        <w:spacing w:line="276" w:lineRule="auto"/>
        <w:ind w:right="-284"/>
        <w:jc w:val="both"/>
        <w:rPr>
          <w:rFonts w:ascii="Times New Roman" w:hAnsi="Times New Roman" w:cs="Times New Roman"/>
        </w:rPr>
      </w:pPr>
    </w:p>
    <w:p w:rsidR="006D6ABF" w:rsidRDefault="006D6ABF" w:rsidP="00B144DC">
      <w:pPr>
        <w:tabs>
          <w:tab w:val="left" w:pos="426"/>
        </w:tabs>
        <w:spacing w:line="276" w:lineRule="auto"/>
        <w:ind w:right="-284"/>
        <w:jc w:val="both"/>
        <w:rPr>
          <w:rFonts w:ascii="Times New Roman" w:hAnsi="Times New Roman" w:cs="Times New Roman"/>
        </w:rPr>
      </w:pPr>
    </w:p>
    <w:p w:rsidR="006D6ABF" w:rsidRDefault="006D6ABF" w:rsidP="00B144DC">
      <w:pPr>
        <w:tabs>
          <w:tab w:val="left" w:pos="426"/>
        </w:tabs>
        <w:spacing w:line="276" w:lineRule="auto"/>
        <w:ind w:right="-284"/>
        <w:jc w:val="both"/>
        <w:rPr>
          <w:rFonts w:ascii="Times New Roman" w:hAnsi="Times New Roman" w:cs="Times New Roman"/>
        </w:rPr>
      </w:pPr>
    </w:p>
    <w:p w:rsidR="006D6ABF" w:rsidRDefault="006D6ABF" w:rsidP="00B144DC">
      <w:pPr>
        <w:tabs>
          <w:tab w:val="left" w:pos="426"/>
        </w:tabs>
        <w:spacing w:line="276" w:lineRule="auto"/>
        <w:ind w:right="-284"/>
        <w:jc w:val="both"/>
        <w:rPr>
          <w:rFonts w:ascii="Times New Roman" w:hAnsi="Times New Roman" w:cs="Times New Roman"/>
        </w:rPr>
      </w:pPr>
    </w:p>
    <w:p w:rsidR="006D6ABF" w:rsidRDefault="006D6ABF" w:rsidP="00B144DC">
      <w:pPr>
        <w:tabs>
          <w:tab w:val="left" w:pos="426"/>
        </w:tabs>
        <w:spacing w:line="276" w:lineRule="auto"/>
        <w:ind w:right="-284"/>
        <w:jc w:val="both"/>
        <w:rPr>
          <w:rFonts w:ascii="Times New Roman" w:hAnsi="Times New Roman" w:cs="Times New Roman"/>
        </w:rPr>
      </w:pPr>
    </w:p>
    <w:p w:rsidR="006D6ABF" w:rsidRDefault="006D6ABF" w:rsidP="00B144DC">
      <w:pPr>
        <w:tabs>
          <w:tab w:val="left" w:pos="426"/>
        </w:tabs>
        <w:spacing w:line="276" w:lineRule="auto"/>
        <w:ind w:right="-284"/>
        <w:jc w:val="both"/>
        <w:rPr>
          <w:rFonts w:ascii="Times New Roman" w:hAnsi="Times New Roman" w:cs="Times New Roman"/>
        </w:rPr>
      </w:pPr>
    </w:p>
    <w:p w:rsidR="006D6ABF" w:rsidRDefault="006D6ABF" w:rsidP="00B144DC">
      <w:pPr>
        <w:tabs>
          <w:tab w:val="left" w:pos="426"/>
        </w:tabs>
        <w:spacing w:line="276" w:lineRule="auto"/>
        <w:ind w:right="-284"/>
        <w:jc w:val="both"/>
        <w:rPr>
          <w:rFonts w:ascii="Times New Roman" w:hAnsi="Times New Roman" w:cs="Times New Roman"/>
        </w:rPr>
      </w:pPr>
    </w:p>
    <w:p w:rsidR="006D6ABF" w:rsidRDefault="006D6ABF" w:rsidP="00B144DC">
      <w:pPr>
        <w:tabs>
          <w:tab w:val="left" w:pos="426"/>
        </w:tabs>
        <w:spacing w:line="276" w:lineRule="auto"/>
        <w:ind w:right="-284"/>
        <w:jc w:val="both"/>
        <w:rPr>
          <w:rFonts w:ascii="Times New Roman" w:hAnsi="Times New Roman" w:cs="Times New Roman"/>
        </w:rPr>
      </w:pPr>
    </w:p>
    <w:p w:rsidR="006D6ABF" w:rsidRDefault="006D6ABF" w:rsidP="00B144DC">
      <w:pPr>
        <w:tabs>
          <w:tab w:val="left" w:pos="426"/>
        </w:tabs>
        <w:spacing w:line="276" w:lineRule="auto"/>
        <w:ind w:right="-284"/>
        <w:jc w:val="both"/>
        <w:rPr>
          <w:rFonts w:ascii="Times New Roman" w:hAnsi="Times New Roman" w:cs="Times New Roman"/>
        </w:rPr>
      </w:pPr>
    </w:p>
    <w:p w:rsidR="006D6ABF" w:rsidRDefault="006D6ABF" w:rsidP="00B144DC">
      <w:pPr>
        <w:tabs>
          <w:tab w:val="left" w:pos="426"/>
        </w:tabs>
        <w:spacing w:line="276" w:lineRule="auto"/>
        <w:ind w:right="-284"/>
        <w:jc w:val="both"/>
        <w:rPr>
          <w:rFonts w:ascii="Times New Roman" w:hAnsi="Times New Roman" w:cs="Times New Roman"/>
        </w:rPr>
      </w:pPr>
    </w:p>
    <w:p w:rsidR="00874458" w:rsidRDefault="00874458" w:rsidP="00B144DC">
      <w:pPr>
        <w:tabs>
          <w:tab w:val="left" w:pos="426"/>
        </w:tabs>
        <w:spacing w:line="276" w:lineRule="auto"/>
        <w:ind w:right="-284"/>
        <w:jc w:val="both"/>
        <w:rPr>
          <w:rFonts w:ascii="Times New Roman" w:hAnsi="Times New Roman" w:cs="Times New Roman"/>
        </w:rPr>
      </w:pPr>
    </w:p>
    <w:p w:rsidR="00874458" w:rsidRPr="008E456B" w:rsidRDefault="00874458" w:rsidP="00874458">
      <w:pPr>
        <w:tabs>
          <w:tab w:val="left" w:pos="426"/>
        </w:tabs>
        <w:spacing w:after="0" w:line="240" w:lineRule="auto"/>
        <w:ind w:right="-284"/>
        <w:jc w:val="right"/>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Приложение 1</w:t>
      </w:r>
    </w:p>
    <w:p w:rsidR="00874458" w:rsidRPr="008E456B" w:rsidRDefault="00874458" w:rsidP="00874458">
      <w:pPr>
        <w:tabs>
          <w:tab w:val="left" w:pos="426"/>
        </w:tabs>
        <w:spacing w:after="0" w:line="240" w:lineRule="auto"/>
        <w:ind w:right="-284"/>
        <w:jc w:val="center"/>
        <w:rPr>
          <w:rFonts w:ascii="Times New Roman" w:eastAsia="Calibri" w:hAnsi="Times New Roman" w:cs="Times New Roman"/>
          <w:b/>
        </w:rPr>
      </w:pPr>
      <w:r w:rsidRPr="008E456B">
        <w:rPr>
          <w:rFonts w:ascii="Times New Roman" w:eastAsia="Calibri" w:hAnsi="Times New Roman" w:cs="Times New Roman"/>
          <w:b/>
        </w:rPr>
        <w:t>Учебный план среднее общее образование</w:t>
      </w:r>
    </w:p>
    <w:p w:rsidR="00874458" w:rsidRPr="008E456B" w:rsidRDefault="00874458" w:rsidP="00874458">
      <w:pPr>
        <w:tabs>
          <w:tab w:val="left" w:pos="426"/>
        </w:tabs>
        <w:spacing w:after="0" w:line="240" w:lineRule="auto"/>
        <w:ind w:right="-284"/>
        <w:jc w:val="center"/>
        <w:rPr>
          <w:rFonts w:ascii="Times New Roman" w:eastAsia="Times New Roman" w:hAnsi="Times New Roman" w:cs="Times New Roman"/>
          <w:b/>
          <w:color w:val="000000"/>
          <w:lang w:eastAsia="ru-RU"/>
        </w:rPr>
      </w:pPr>
    </w:p>
    <w:p w:rsidR="00874458" w:rsidRPr="00AE1764" w:rsidRDefault="00874458" w:rsidP="00874458">
      <w:pPr>
        <w:tabs>
          <w:tab w:val="left" w:pos="426"/>
        </w:tabs>
        <w:spacing w:line="276" w:lineRule="auto"/>
        <w:ind w:left="-426" w:right="-284"/>
        <w:jc w:val="both"/>
        <w:rPr>
          <w:rFonts w:ascii="Times New Roman" w:hAnsi="Times New Roman" w:cs="Times New Roman"/>
        </w:rPr>
      </w:pPr>
    </w:p>
    <w:tbl>
      <w:tblPr>
        <w:tblpPr w:leftFromText="180" w:rightFromText="180" w:vertAnchor="page" w:horzAnchor="margin" w:tblpY="1966"/>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5244"/>
        <w:gridCol w:w="2693"/>
        <w:gridCol w:w="1872"/>
      </w:tblGrid>
      <w:tr w:rsidR="00874458" w:rsidRPr="00874458" w:rsidTr="00874458">
        <w:trPr>
          <w:trHeight w:val="255"/>
        </w:trPr>
        <w:tc>
          <w:tcPr>
            <w:tcW w:w="10343" w:type="dxa"/>
            <w:gridSpan w:val="4"/>
            <w:tcBorders>
              <w:left w:val="single" w:sz="4" w:space="0" w:color="auto"/>
            </w:tcBorders>
            <w:shd w:val="clear" w:color="auto" w:fill="auto"/>
            <w:vAlign w:val="bottom"/>
          </w:tcPr>
          <w:p w:rsidR="00874458" w:rsidRPr="00874458" w:rsidRDefault="00874458" w:rsidP="00874458">
            <w:pPr>
              <w:spacing w:after="0" w:line="240" w:lineRule="auto"/>
              <w:rPr>
                <w:rFonts w:ascii="Times New Roman" w:eastAsia="Times New Roman" w:hAnsi="Times New Roman" w:cs="Times New Roman"/>
                <w:b/>
                <w:bCs/>
                <w:sz w:val="20"/>
                <w:szCs w:val="20"/>
                <w:lang w:eastAsia="ru-RU"/>
              </w:rPr>
            </w:pPr>
            <w:r w:rsidRPr="00874458">
              <w:rPr>
                <w:rFonts w:ascii="Times New Roman" w:eastAsia="Times New Roman" w:hAnsi="Times New Roman" w:cs="Times New Roman"/>
                <w:b/>
                <w:bCs/>
                <w:sz w:val="20"/>
                <w:szCs w:val="20"/>
                <w:lang w:eastAsia="ru-RU"/>
              </w:rPr>
              <w:lastRenderedPageBreak/>
              <w:t>Федеральный компонент</w:t>
            </w:r>
          </w:p>
        </w:tc>
      </w:tr>
      <w:tr w:rsidR="00874458" w:rsidRPr="00874458" w:rsidTr="00874458">
        <w:trPr>
          <w:trHeight w:val="255"/>
        </w:trPr>
        <w:tc>
          <w:tcPr>
            <w:tcW w:w="5778" w:type="dxa"/>
            <w:gridSpan w:val="2"/>
            <w:vMerge w:val="restart"/>
            <w:tcBorders>
              <w:left w:val="single" w:sz="4" w:space="0" w:color="auto"/>
            </w:tcBorders>
            <w:shd w:val="clear" w:color="auto" w:fill="auto"/>
            <w:vAlign w:val="center"/>
          </w:tcPr>
          <w:p w:rsidR="00874458" w:rsidRPr="00874458" w:rsidRDefault="00874458" w:rsidP="00874458">
            <w:pPr>
              <w:spacing w:after="0" w:line="240" w:lineRule="auto"/>
              <w:jc w:val="center"/>
              <w:rPr>
                <w:rFonts w:ascii="Times New Roman" w:eastAsia="Times New Roman" w:hAnsi="Times New Roman" w:cs="Times New Roman"/>
                <w:bCs/>
                <w:sz w:val="20"/>
                <w:szCs w:val="20"/>
                <w:lang w:eastAsia="ru-RU"/>
              </w:rPr>
            </w:pPr>
            <w:r w:rsidRPr="00874458">
              <w:rPr>
                <w:rFonts w:ascii="Times New Roman" w:eastAsia="Times New Roman" w:hAnsi="Times New Roman" w:cs="Times New Roman"/>
                <w:bCs/>
                <w:sz w:val="20"/>
                <w:szCs w:val="20"/>
                <w:lang w:eastAsia="ru-RU"/>
              </w:rPr>
              <w:t>Учебные предметы</w:t>
            </w:r>
          </w:p>
        </w:tc>
        <w:tc>
          <w:tcPr>
            <w:tcW w:w="4565" w:type="dxa"/>
            <w:gridSpan w:val="2"/>
            <w:shd w:val="clear" w:color="auto" w:fill="auto"/>
            <w:vAlign w:val="bottom"/>
          </w:tcPr>
          <w:p w:rsidR="00874458" w:rsidRPr="00874458" w:rsidRDefault="00874458" w:rsidP="00874458">
            <w:pPr>
              <w:spacing w:after="0" w:line="240" w:lineRule="auto"/>
              <w:jc w:val="center"/>
              <w:rPr>
                <w:rFonts w:ascii="Times New Roman" w:eastAsia="Times New Roman" w:hAnsi="Times New Roman" w:cs="Times New Roman"/>
                <w:sz w:val="20"/>
                <w:szCs w:val="20"/>
                <w:lang w:eastAsia="ru-RU"/>
              </w:rPr>
            </w:pPr>
            <w:r w:rsidRPr="00874458">
              <w:rPr>
                <w:rFonts w:ascii="Times New Roman" w:eastAsia="Times New Roman" w:hAnsi="Times New Roman" w:cs="Times New Roman"/>
                <w:sz w:val="20"/>
                <w:szCs w:val="20"/>
                <w:lang w:eastAsia="ru-RU"/>
              </w:rPr>
              <w:t>Количество часов в неделю</w:t>
            </w:r>
          </w:p>
        </w:tc>
      </w:tr>
      <w:tr w:rsidR="00874458" w:rsidRPr="00874458" w:rsidTr="00874458">
        <w:trPr>
          <w:trHeight w:val="255"/>
        </w:trPr>
        <w:tc>
          <w:tcPr>
            <w:tcW w:w="5778" w:type="dxa"/>
            <w:gridSpan w:val="2"/>
            <w:vMerge/>
            <w:tcBorders>
              <w:left w:val="single" w:sz="4" w:space="0" w:color="auto"/>
            </w:tcBorders>
            <w:shd w:val="clear" w:color="auto" w:fill="auto"/>
            <w:vAlign w:val="bottom"/>
          </w:tcPr>
          <w:p w:rsidR="00874458" w:rsidRPr="00874458" w:rsidRDefault="00874458" w:rsidP="00874458">
            <w:pPr>
              <w:spacing w:after="0" w:line="240" w:lineRule="auto"/>
              <w:jc w:val="center"/>
              <w:rPr>
                <w:rFonts w:ascii="Times New Roman" w:eastAsia="Times New Roman" w:hAnsi="Times New Roman" w:cs="Times New Roman"/>
                <w:bCs/>
                <w:sz w:val="20"/>
                <w:szCs w:val="20"/>
                <w:lang w:eastAsia="ru-RU"/>
              </w:rPr>
            </w:pPr>
          </w:p>
        </w:tc>
        <w:tc>
          <w:tcPr>
            <w:tcW w:w="2693" w:type="dxa"/>
            <w:shd w:val="clear" w:color="auto" w:fill="auto"/>
            <w:vAlign w:val="bottom"/>
          </w:tcPr>
          <w:p w:rsidR="00874458" w:rsidRPr="00874458" w:rsidRDefault="00874458" w:rsidP="00874458">
            <w:pPr>
              <w:spacing w:after="0" w:line="240" w:lineRule="auto"/>
              <w:jc w:val="center"/>
              <w:rPr>
                <w:rFonts w:ascii="Arial CYR" w:eastAsia="Times New Roman" w:hAnsi="Arial CYR" w:cs="Arial CYR"/>
                <w:sz w:val="20"/>
                <w:szCs w:val="20"/>
                <w:lang w:eastAsia="ru-RU"/>
              </w:rPr>
            </w:pPr>
            <w:r w:rsidRPr="00874458">
              <w:rPr>
                <w:rFonts w:ascii="Times New Roman" w:eastAsia="Times New Roman" w:hAnsi="Times New Roman" w:cs="Times New Roman"/>
                <w:sz w:val="20"/>
                <w:szCs w:val="20"/>
                <w:lang w:eastAsia="ru-RU"/>
              </w:rPr>
              <w:t>10 класс социально-гуманитарный профиль (5-дневн)</w:t>
            </w:r>
          </w:p>
        </w:tc>
        <w:tc>
          <w:tcPr>
            <w:tcW w:w="1872" w:type="dxa"/>
            <w:shd w:val="clear" w:color="auto" w:fill="auto"/>
            <w:vAlign w:val="bottom"/>
          </w:tcPr>
          <w:p w:rsidR="00874458" w:rsidRPr="00874458" w:rsidRDefault="00874458" w:rsidP="00874458">
            <w:pPr>
              <w:spacing w:after="0" w:line="240" w:lineRule="auto"/>
              <w:jc w:val="center"/>
              <w:rPr>
                <w:rFonts w:ascii="Times New Roman" w:eastAsia="Times New Roman" w:hAnsi="Times New Roman" w:cs="Times New Roman"/>
                <w:sz w:val="20"/>
                <w:szCs w:val="20"/>
                <w:lang w:eastAsia="ru-RU"/>
              </w:rPr>
            </w:pPr>
            <w:r w:rsidRPr="00874458">
              <w:rPr>
                <w:rFonts w:ascii="Times New Roman" w:eastAsia="Times New Roman" w:hAnsi="Times New Roman" w:cs="Times New Roman"/>
                <w:sz w:val="20"/>
                <w:szCs w:val="20"/>
                <w:lang w:eastAsia="ru-RU"/>
              </w:rPr>
              <w:t xml:space="preserve">11 класс </w:t>
            </w:r>
          </w:p>
          <w:p w:rsidR="00874458" w:rsidRPr="00874458" w:rsidRDefault="00874458" w:rsidP="00874458">
            <w:pPr>
              <w:spacing w:after="0" w:line="240" w:lineRule="auto"/>
              <w:jc w:val="center"/>
              <w:rPr>
                <w:rFonts w:ascii="Times New Roman" w:eastAsia="Times New Roman" w:hAnsi="Times New Roman" w:cs="Times New Roman"/>
                <w:sz w:val="20"/>
                <w:szCs w:val="20"/>
                <w:lang w:eastAsia="ru-RU"/>
              </w:rPr>
            </w:pPr>
            <w:r w:rsidRPr="00874458">
              <w:rPr>
                <w:rFonts w:ascii="Times New Roman" w:eastAsia="Times New Roman" w:hAnsi="Times New Roman" w:cs="Times New Roman"/>
                <w:sz w:val="20"/>
                <w:szCs w:val="20"/>
                <w:lang w:eastAsia="ru-RU"/>
              </w:rPr>
              <w:t>универсальное обучение (5-дневн)</w:t>
            </w:r>
          </w:p>
        </w:tc>
      </w:tr>
      <w:tr w:rsidR="00874458" w:rsidRPr="00874458" w:rsidTr="00874458">
        <w:trPr>
          <w:trHeight w:val="255"/>
        </w:trPr>
        <w:tc>
          <w:tcPr>
            <w:tcW w:w="534" w:type="dxa"/>
            <w:vMerge w:val="restart"/>
            <w:textDirection w:val="btLr"/>
            <w:vAlign w:val="bottom"/>
          </w:tcPr>
          <w:p w:rsidR="00874458" w:rsidRPr="00874458" w:rsidRDefault="00874458" w:rsidP="00874458">
            <w:pPr>
              <w:spacing w:after="0" w:line="240" w:lineRule="auto"/>
              <w:ind w:left="113" w:right="113"/>
              <w:jc w:val="center"/>
              <w:rPr>
                <w:rFonts w:ascii="Times New Roman" w:eastAsia="Times New Roman" w:hAnsi="Times New Roman" w:cs="Times New Roman"/>
                <w:bCs/>
                <w:sz w:val="20"/>
                <w:szCs w:val="20"/>
                <w:lang w:eastAsia="ru-RU"/>
              </w:rPr>
            </w:pPr>
            <w:r w:rsidRPr="00874458">
              <w:rPr>
                <w:rFonts w:ascii="Times New Roman" w:eastAsia="Times New Roman" w:hAnsi="Times New Roman" w:cs="Times New Roman"/>
                <w:bCs/>
                <w:sz w:val="20"/>
                <w:szCs w:val="20"/>
                <w:lang w:eastAsia="ru-RU"/>
              </w:rPr>
              <w:t>ИНВАРИАНТНАЯ ЧАСТЬ</w:t>
            </w:r>
          </w:p>
        </w:tc>
        <w:tc>
          <w:tcPr>
            <w:tcW w:w="5244" w:type="dxa"/>
            <w:shd w:val="clear" w:color="auto" w:fill="auto"/>
            <w:vAlign w:val="bottom"/>
          </w:tcPr>
          <w:p w:rsidR="00874458" w:rsidRPr="00874458" w:rsidRDefault="00874458" w:rsidP="00874458">
            <w:pPr>
              <w:spacing w:after="0" w:line="240" w:lineRule="auto"/>
              <w:rPr>
                <w:rFonts w:ascii="Times New Roman" w:eastAsia="Times New Roman" w:hAnsi="Times New Roman" w:cs="Times New Roman"/>
                <w:bCs/>
                <w:sz w:val="20"/>
                <w:szCs w:val="20"/>
                <w:lang w:eastAsia="ru-RU"/>
              </w:rPr>
            </w:pPr>
            <w:r w:rsidRPr="00874458">
              <w:rPr>
                <w:rFonts w:ascii="Times New Roman" w:eastAsia="Times New Roman" w:hAnsi="Times New Roman" w:cs="Times New Roman"/>
                <w:bCs/>
                <w:sz w:val="20"/>
                <w:szCs w:val="20"/>
                <w:lang w:eastAsia="ru-RU"/>
              </w:rPr>
              <w:t>Русский язык</w:t>
            </w:r>
          </w:p>
        </w:tc>
        <w:tc>
          <w:tcPr>
            <w:tcW w:w="2693" w:type="dxa"/>
            <w:shd w:val="clear" w:color="auto" w:fill="auto"/>
            <w:vAlign w:val="bottom"/>
          </w:tcPr>
          <w:p w:rsidR="00874458" w:rsidRPr="00874458" w:rsidRDefault="00874458" w:rsidP="00874458">
            <w:pPr>
              <w:spacing w:after="0" w:line="276" w:lineRule="auto"/>
              <w:jc w:val="center"/>
              <w:rPr>
                <w:rFonts w:ascii="Times New Roman" w:eastAsia="Calibri" w:hAnsi="Times New Roman" w:cs="Times New Roman"/>
                <w:sz w:val="20"/>
                <w:szCs w:val="20"/>
              </w:rPr>
            </w:pPr>
            <w:r w:rsidRPr="00874458">
              <w:rPr>
                <w:rFonts w:ascii="Times New Roman" w:eastAsia="Calibri" w:hAnsi="Times New Roman" w:cs="Times New Roman"/>
                <w:sz w:val="20"/>
                <w:szCs w:val="20"/>
              </w:rPr>
              <w:t>-</w:t>
            </w:r>
          </w:p>
        </w:tc>
        <w:tc>
          <w:tcPr>
            <w:tcW w:w="1872" w:type="dxa"/>
            <w:shd w:val="clear" w:color="auto" w:fill="auto"/>
            <w:vAlign w:val="bottom"/>
          </w:tcPr>
          <w:p w:rsidR="00874458" w:rsidRPr="00874458" w:rsidRDefault="00874458" w:rsidP="00874458">
            <w:pPr>
              <w:spacing w:after="0" w:line="276" w:lineRule="auto"/>
              <w:jc w:val="center"/>
              <w:rPr>
                <w:rFonts w:ascii="Times New Roman" w:eastAsia="Calibri" w:hAnsi="Times New Roman" w:cs="Times New Roman"/>
                <w:sz w:val="20"/>
                <w:szCs w:val="20"/>
              </w:rPr>
            </w:pPr>
            <w:r w:rsidRPr="00874458">
              <w:rPr>
                <w:rFonts w:ascii="Times New Roman" w:eastAsia="Calibri" w:hAnsi="Times New Roman" w:cs="Times New Roman"/>
                <w:sz w:val="20"/>
                <w:szCs w:val="20"/>
              </w:rPr>
              <w:t>1</w:t>
            </w:r>
          </w:p>
        </w:tc>
      </w:tr>
      <w:tr w:rsidR="00874458" w:rsidRPr="00874458" w:rsidTr="00874458">
        <w:trPr>
          <w:trHeight w:val="255"/>
        </w:trPr>
        <w:tc>
          <w:tcPr>
            <w:tcW w:w="534" w:type="dxa"/>
            <w:vMerge/>
          </w:tcPr>
          <w:p w:rsidR="00874458" w:rsidRPr="00874458" w:rsidRDefault="00874458" w:rsidP="00874458">
            <w:pPr>
              <w:spacing w:after="0" w:line="240" w:lineRule="auto"/>
              <w:rPr>
                <w:rFonts w:ascii="Times New Roman" w:eastAsia="Times New Roman" w:hAnsi="Times New Roman" w:cs="Times New Roman"/>
                <w:bCs/>
                <w:sz w:val="20"/>
                <w:szCs w:val="20"/>
                <w:lang w:eastAsia="ru-RU"/>
              </w:rPr>
            </w:pPr>
          </w:p>
        </w:tc>
        <w:tc>
          <w:tcPr>
            <w:tcW w:w="5244" w:type="dxa"/>
            <w:shd w:val="clear" w:color="auto" w:fill="auto"/>
            <w:vAlign w:val="bottom"/>
          </w:tcPr>
          <w:p w:rsidR="00874458" w:rsidRPr="00874458" w:rsidRDefault="00874458" w:rsidP="00874458">
            <w:pPr>
              <w:spacing w:after="0" w:line="240" w:lineRule="auto"/>
              <w:rPr>
                <w:rFonts w:ascii="Times New Roman" w:eastAsia="Times New Roman" w:hAnsi="Times New Roman" w:cs="Times New Roman"/>
                <w:bCs/>
                <w:sz w:val="20"/>
                <w:szCs w:val="20"/>
                <w:lang w:eastAsia="ru-RU"/>
              </w:rPr>
            </w:pPr>
            <w:r w:rsidRPr="00874458">
              <w:rPr>
                <w:rFonts w:ascii="Times New Roman" w:eastAsia="Times New Roman" w:hAnsi="Times New Roman" w:cs="Times New Roman"/>
                <w:bCs/>
                <w:sz w:val="20"/>
                <w:szCs w:val="20"/>
                <w:lang w:eastAsia="ru-RU"/>
              </w:rPr>
              <w:t>Литература</w:t>
            </w:r>
          </w:p>
        </w:tc>
        <w:tc>
          <w:tcPr>
            <w:tcW w:w="2693" w:type="dxa"/>
            <w:shd w:val="clear" w:color="auto" w:fill="auto"/>
            <w:vAlign w:val="bottom"/>
          </w:tcPr>
          <w:p w:rsidR="00874458" w:rsidRPr="00874458" w:rsidRDefault="00874458" w:rsidP="00874458">
            <w:pPr>
              <w:spacing w:after="0" w:line="276" w:lineRule="auto"/>
              <w:jc w:val="center"/>
              <w:rPr>
                <w:rFonts w:ascii="Times New Roman" w:eastAsia="Calibri" w:hAnsi="Times New Roman" w:cs="Times New Roman"/>
                <w:sz w:val="20"/>
                <w:szCs w:val="20"/>
              </w:rPr>
            </w:pPr>
            <w:r w:rsidRPr="00874458">
              <w:rPr>
                <w:rFonts w:ascii="Times New Roman" w:eastAsia="Calibri" w:hAnsi="Times New Roman" w:cs="Times New Roman"/>
                <w:sz w:val="20"/>
                <w:szCs w:val="20"/>
              </w:rPr>
              <w:t>3</w:t>
            </w:r>
          </w:p>
        </w:tc>
        <w:tc>
          <w:tcPr>
            <w:tcW w:w="1872" w:type="dxa"/>
            <w:shd w:val="clear" w:color="auto" w:fill="auto"/>
            <w:vAlign w:val="bottom"/>
          </w:tcPr>
          <w:p w:rsidR="00874458" w:rsidRPr="00874458" w:rsidRDefault="00874458" w:rsidP="00874458">
            <w:pPr>
              <w:spacing w:after="0" w:line="276" w:lineRule="auto"/>
              <w:jc w:val="center"/>
              <w:rPr>
                <w:rFonts w:ascii="Times New Roman" w:eastAsia="Calibri" w:hAnsi="Times New Roman" w:cs="Times New Roman"/>
                <w:sz w:val="20"/>
                <w:szCs w:val="20"/>
              </w:rPr>
            </w:pPr>
            <w:r w:rsidRPr="00874458">
              <w:rPr>
                <w:rFonts w:ascii="Times New Roman" w:eastAsia="Calibri" w:hAnsi="Times New Roman" w:cs="Times New Roman"/>
                <w:sz w:val="20"/>
                <w:szCs w:val="20"/>
              </w:rPr>
              <w:t>3</w:t>
            </w:r>
          </w:p>
        </w:tc>
      </w:tr>
      <w:tr w:rsidR="00874458" w:rsidRPr="00874458" w:rsidTr="00874458">
        <w:trPr>
          <w:trHeight w:val="255"/>
        </w:trPr>
        <w:tc>
          <w:tcPr>
            <w:tcW w:w="534" w:type="dxa"/>
            <w:vMerge/>
          </w:tcPr>
          <w:p w:rsidR="00874458" w:rsidRPr="00874458" w:rsidRDefault="00874458" w:rsidP="00874458">
            <w:pPr>
              <w:spacing w:after="0" w:line="240" w:lineRule="auto"/>
              <w:rPr>
                <w:rFonts w:ascii="Times New Roman" w:eastAsia="Times New Roman" w:hAnsi="Times New Roman" w:cs="Times New Roman"/>
                <w:bCs/>
                <w:sz w:val="20"/>
                <w:szCs w:val="20"/>
                <w:lang w:eastAsia="ru-RU"/>
              </w:rPr>
            </w:pPr>
          </w:p>
        </w:tc>
        <w:tc>
          <w:tcPr>
            <w:tcW w:w="5244" w:type="dxa"/>
            <w:shd w:val="clear" w:color="auto" w:fill="auto"/>
            <w:vAlign w:val="bottom"/>
          </w:tcPr>
          <w:p w:rsidR="00874458" w:rsidRPr="00874458" w:rsidRDefault="00874458" w:rsidP="00874458">
            <w:pPr>
              <w:spacing w:after="0" w:line="240" w:lineRule="auto"/>
              <w:rPr>
                <w:rFonts w:ascii="Times New Roman" w:eastAsia="Times New Roman" w:hAnsi="Times New Roman" w:cs="Times New Roman"/>
                <w:bCs/>
                <w:sz w:val="20"/>
                <w:szCs w:val="20"/>
                <w:lang w:eastAsia="ru-RU"/>
              </w:rPr>
            </w:pPr>
            <w:r w:rsidRPr="00874458">
              <w:rPr>
                <w:rFonts w:ascii="Times New Roman" w:eastAsia="Times New Roman" w:hAnsi="Times New Roman" w:cs="Times New Roman"/>
                <w:bCs/>
                <w:sz w:val="20"/>
                <w:szCs w:val="20"/>
                <w:lang w:eastAsia="ru-RU"/>
              </w:rPr>
              <w:t>Иностранный язык (английский)</w:t>
            </w:r>
          </w:p>
        </w:tc>
        <w:tc>
          <w:tcPr>
            <w:tcW w:w="2693" w:type="dxa"/>
            <w:shd w:val="clear" w:color="auto" w:fill="auto"/>
            <w:vAlign w:val="bottom"/>
          </w:tcPr>
          <w:p w:rsidR="00874458" w:rsidRPr="00874458" w:rsidRDefault="00874458" w:rsidP="00874458">
            <w:pPr>
              <w:spacing w:after="0" w:line="276" w:lineRule="auto"/>
              <w:jc w:val="center"/>
              <w:rPr>
                <w:rFonts w:ascii="Times New Roman" w:eastAsia="Calibri" w:hAnsi="Times New Roman" w:cs="Times New Roman"/>
                <w:sz w:val="20"/>
                <w:szCs w:val="20"/>
              </w:rPr>
            </w:pPr>
            <w:r w:rsidRPr="00874458">
              <w:rPr>
                <w:rFonts w:ascii="Times New Roman" w:eastAsia="Calibri" w:hAnsi="Times New Roman" w:cs="Times New Roman"/>
                <w:sz w:val="20"/>
                <w:szCs w:val="20"/>
              </w:rPr>
              <w:t>3</w:t>
            </w:r>
          </w:p>
        </w:tc>
        <w:tc>
          <w:tcPr>
            <w:tcW w:w="1872" w:type="dxa"/>
            <w:shd w:val="clear" w:color="auto" w:fill="auto"/>
            <w:vAlign w:val="bottom"/>
          </w:tcPr>
          <w:p w:rsidR="00874458" w:rsidRPr="00874458" w:rsidRDefault="00874458" w:rsidP="00874458">
            <w:pPr>
              <w:spacing w:after="0" w:line="276" w:lineRule="auto"/>
              <w:jc w:val="center"/>
              <w:rPr>
                <w:rFonts w:ascii="Times New Roman" w:eastAsia="Calibri" w:hAnsi="Times New Roman" w:cs="Times New Roman"/>
                <w:sz w:val="20"/>
                <w:szCs w:val="20"/>
              </w:rPr>
            </w:pPr>
            <w:r w:rsidRPr="00874458">
              <w:rPr>
                <w:rFonts w:ascii="Times New Roman" w:eastAsia="Calibri" w:hAnsi="Times New Roman" w:cs="Times New Roman"/>
                <w:sz w:val="20"/>
                <w:szCs w:val="20"/>
              </w:rPr>
              <w:t>3</w:t>
            </w:r>
          </w:p>
        </w:tc>
      </w:tr>
      <w:tr w:rsidR="00874458" w:rsidRPr="00874458" w:rsidTr="00874458">
        <w:trPr>
          <w:trHeight w:val="255"/>
        </w:trPr>
        <w:tc>
          <w:tcPr>
            <w:tcW w:w="534" w:type="dxa"/>
            <w:vMerge/>
          </w:tcPr>
          <w:p w:rsidR="00874458" w:rsidRPr="00874458" w:rsidRDefault="00874458" w:rsidP="00874458">
            <w:pPr>
              <w:spacing w:after="0" w:line="240" w:lineRule="auto"/>
              <w:rPr>
                <w:rFonts w:ascii="Times New Roman" w:eastAsia="Times New Roman" w:hAnsi="Times New Roman" w:cs="Times New Roman"/>
                <w:bCs/>
                <w:sz w:val="20"/>
                <w:szCs w:val="20"/>
                <w:lang w:eastAsia="ru-RU"/>
              </w:rPr>
            </w:pPr>
          </w:p>
        </w:tc>
        <w:tc>
          <w:tcPr>
            <w:tcW w:w="5244" w:type="dxa"/>
            <w:shd w:val="clear" w:color="auto" w:fill="auto"/>
            <w:vAlign w:val="bottom"/>
          </w:tcPr>
          <w:p w:rsidR="00874458" w:rsidRPr="00874458" w:rsidRDefault="00874458" w:rsidP="00874458">
            <w:pPr>
              <w:spacing w:after="0" w:line="240" w:lineRule="auto"/>
              <w:rPr>
                <w:rFonts w:ascii="Times New Roman" w:eastAsia="Times New Roman" w:hAnsi="Times New Roman" w:cs="Times New Roman"/>
                <w:bCs/>
                <w:sz w:val="20"/>
                <w:szCs w:val="20"/>
                <w:lang w:eastAsia="ru-RU"/>
              </w:rPr>
            </w:pPr>
            <w:r w:rsidRPr="00874458">
              <w:rPr>
                <w:rFonts w:ascii="Times New Roman" w:eastAsia="Times New Roman" w:hAnsi="Times New Roman" w:cs="Times New Roman"/>
                <w:bCs/>
                <w:sz w:val="20"/>
                <w:szCs w:val="20"/>
                <w:lang w:eastAsia="ru-RU"/>
              </w:rPr>
              <w:t>Математика (алгебра и начала анализа)</w:t>
            </w:r>
          </w:p>
        </w:tc>
        <w:tc>
          <w:tcPr>
            <w:tcW w:w="2693" w:type="dxa"/>
            <w:shd w:val="clear" w:color="auto" w:fill="auto"/>
            <w:vAlign w:val="bottom"/>
          </w:tcPr>
          <w:p w:rsidR="00874458" w:rsidRPr="00874458" w:rsidRDefault="00874458" w:rsidP="00874458">
            <w:pPr>
              <w:spacing w:after="0" w:line="276" w:lineRule="auto"/>
              <w:jc w:val="center"/>
              <w:rPr>
                <w:rFonts w:ascii="Times New Roman" w:eastAsia="Calibri" w:hAnsi="Times New Roman" w:cs="Times New Roman"/>
                <w:sz w:val="20"/>
                <w:szCs w:val="20"/>
              </w:rPr>
            </w:pPr>
            <w:r w:rsidRPr="00874458">
              <w:rPr>
                <w:rFonts w:ascii="Times New Roman" w:eastAsia="Calibri" w:hAnsi="Times New Roman" w:cs="Times New Roman"/>
                <w:sz w:val="20"/>
                <w:szCs w:val="20"/>
              </w:rPr>
              <w:t>2</w:t>
            </w:r>
          </w:p>
        </w:tc>
        <w:tc>
          <w:tcPr>
            <w:tcW w:w="1872" w:type="dxa"/>
            <w:shd w:val="clear" w:color="auto" w:fill="auto"/>
            <w:vAlign w:val="bottom"/>
          </w:tcPr>
          <w:p w:rsidR="00874458" w:rsidRPr="00874458" w:rsidRDefault="00874458" w:rsidP="00874458">
            <w:pPr>
              <w:spacing w:after="0" w:line="276" w:lineRule="auto"/>
              <w:jc w:val="center"/>
              <w:rPr>
                <w:rFonts w:ascii="Times New Roman" w:eastAsia="Calibri" w:hAnsi="Times New Roman" w:cs="Times New Roman"/>
                <w:sz w:val="20"/>
                <w:szCs w:val="20"/>
              </w:rPr>
            </w:pPr>
            <w:r w:rsidRPr="00874458">
              <w:rPr>
                <w:rFonts w:ascii="Times New Roman" w:eastAsia="Calibri" w:hAnsi="Times New Roman" w:cs="Times New Roman"/>
                <w:sz w:val="20"/>
                <w:szCs w:val="20"/>
              </w:rPr>
              <w:t>2</w:t>
            </w:r>
          </w:p>
        </w:tc>
      </w:tr>
      <w:tr w:rsidR="00874458" w:rsidRPr="00874458" w:rsidTr="00874458">
        <w:trPr>
          <w:trHeight w:val="255"/>
        </w:trPr>
        <w:tc>
          <w:tcPr>
            <w:tcW w:w="534" w:type="dxa"/>
            <w:vMerge/>
          </w:tcPr>
          <w:p w:rsidR="00874458" w:rsidRPr="00874458" w:rsidRDefault="00874458" w:rsidP="00874458">
            <w:pPr>
              <w:spacing w:after="0" w:line="240" w:lineRule="auto"/>
              <w:rPr>
                <w:rFonts w:ascii="Times New Roman" w:eastAsia="Times New Roman" w:hAnsi="Times New Roman" w:cs="Times New Roman"/>
                <w:bCs/>
                <w:sz w:val="20"/>
                <w:szCs w:val="20"/>
                <w:lang w:eastAsia="ru-RU"/>
              </w:rPr>
            </w:pPr>
          </w:p>
        </w:tc>
        <w:tc>
          <w:tcPr>
            <w:tcW w:w="5244" w:type="dxa"/>
            <w:shd w:val="clear" w:color="auto" w:fill="auto"/>
            <w:vAlign w:val="bottom"/>
          </w:tcPr>
          <w:p w:rsidR="00874458" w:rsidRPr="00874458" w:rsidRDefault="00874458" w:rsidP="00874458">
            <w:pPr>
              <w:spacing w:after="0" w:line="240" w:lineRule="auto"/>
              <w:rPr>
                <w:rFonts w:ascii="Times New Roman" w:eastAsia="Times New Roman" w:hAnsi="Times New Roman" w:cs="Times New Roman"/>
                <w:bCs/>
                <w:sz w:val="20"/>
                <w:szCs w:val="20"/>
                <w:lang w:eastAsia="ru-RU"/>
              </w:rPr>
            </w:pPr>
            <w:r w:rsidRPr="00874458">
              <w:rPr>
                <w:rFonts w:ascii="Times New Roman" w:eastAsia="Times New Roman" w:hAnsi="Times New Roman" w:cs="Times New Roman"/>
                <w:bCs/>
                <w:sz w:val="20"/>
                <w:szCs w:val="20"/>
                <w:lang w:eastAsia="ru-RU"/>
              </w:rPr>
              <w:t>Математика (геометрия)</w:t>
            </w:r>
          </w:p>
        </w:tc>
        <w:tc>
          <w:tcPr>
            <w:tcW w:w="2693" w:type="dxa"/>
            <w:shd w:val="clear" w:color="auto" w:fill="auto"/>
            <w:vAlign w:val="bottom"/>
          </w:tcPr>
          <w:p w:rsidR="00874458" w:rsidRPr="00874458" w:rsidRDefault="00874458" w:rsidP="00874458">
            <w:pPr>
              <w:spacing w:after="0" w:line="276" w:lineRule="auto"/>
              <w:jc w:val="center"/>
              <w:rPr>
                <w:rFonts w:ascii="Times New Roman" w:eastAsia="Calibri" w:hAnsi="Times New Roman" w:cs="Times New Roman"/>
                <w:sz w:val="20"/>
                <w:szCs w:val="20"/>
              </w:rPr>
            </w:pPr>
            <w:r w:rsidRPr="00874458">
              <w:rPr>
                <w:rFonts w:ascii="Times New Roman" w:eastAsia="Calibri" w:hAnsi="Times New Roman" w:cs="Times New Roman"/>
                <w:sz w:val="20"/>
                <w:szCs w:val="20"/>
              </w:rPr>
              <w:t>2</w:t>
            </w:r>
          </w:p>
        </w:tc>
        <w:tc>
          <w:tcPr>
            <w:tcW w:w="1872" w:type="dxa"/>
            <w:shd w:val="clear" w:color="auto" w:fill="auto"/>
            <w:vAlign w:val="bottom"/>
          </w:tcPr>
          <w:p w:rsidR="00874458" w:rsidRPr="00874458" w:rsidRDefault="00874458" w:rsidP="00874458">
            <w:pPr>
              <w:spacing w:after="0" w:line="276" w:lineRule="auto"/>
              <w:jc w:val="center"/>
              <w:rPr>
                <w:rFonts w:ascii="Times New Roman" w:eastAsia="Calibri" w:hAnsi="Times New Roman" w:cs="Times New Roman"/>
                <w:sz w:val="20"/>
                <w:szCs w:val="20"/>
              </w:rPr>
            </w:pPr>
            <w:r w:rsidRPr="00874458">
              <w:rPr>
                <w:rFonts w:ascii="Times New Roman" w:eastAsia="Calibri" w:hAnsi="Times New Roman" w:cs="Times New Roman"/>
                <w:sz w:val="20"/>
                <w:szCs w:val="20"/>
              </w:rPr>
              <w:t>2</w:t>
            </w:r>
          </w:p>
        </w:tc>
      </w:tr>
      <w:tr w:rsidR="00874458" w:rsidRPr="00874458" w:rsidTr="00874458">
        <w:trPr>
          <w:trHeight w:val="255"/>
        </w:trPr>
        <w:tc>
          <w:tcPr>
            <w:tcW w:w="534" w:type="dxa"/>
            <w:vMerge/>
          </w:tcPr>
          <w:p w:rsidR="00874458" w:rsidRPr="00874458" w:rsidRDefault="00874458" w:rsidP="00874458">
            <w:pPr>
              <w:spacing w:after="0" w:line="240" w:lineRule="auto"/>
              <w:rPr>
                <w:rFonts w:ascii="Times New Roman" w:eastAsia="Times New Roman" w:hAnsi="Times New Roman" w:cs="Times New Roman"/>
                <w:bCs/>
                <w:sz w:val="20"/>
                <w:szCs w:val="20"/>
                <w:lang w:eastAsia="ru-RU"/>
              </w:rPr>
            </w:pPr>
          </w:p>
        </w:tc>
        <w:tc>
          <w:tcPr>
            <w:tcW w:w="5244" w:type="dxa"/>
            <w:shd w:val="clear" w:color="auto" w:fill="auto"/>
            <w:vAlign w:val="bottom"/>
          </w:tcPr>
          <w:p w:rsidR="00874458" w:rsidRPr="00874458" w:rsidRDefault="00874458" w:rsidP="00874458">
            <w:pPr>
              <w:spacing w:after="0" w:line="240" w:lineRule="auto"/>
              <w:rPr>
                <w:rFonts w:ascii="Times New Roman" w:eastAsia="Times New Roman" w:hAnsi="Times New Roman" w:cs="Times New Roman"/>
                <w:bCs/>
                <w:sz w:val="20"/>
                <w:szCs w:val="20"/>
                <w:lang w:eastAsia="ru-RU"/>
              </w:rPr>
            </w:pPr>
            <w:r w:rsidRPr="00874458">
              <w:rPr>
                <w:rFonts w:ascii="Times New Roman" w:eastAsia="Times New Roman" w:hAnsi="Times New Roman" w:cs="Times New Roman"/>
                <w:bCs/>
                <w:sz w:val="20"/>
                <w:szCs w:val="20"/>
                <w:lang w:eastAsia="ru-RU"/>
              </w:rPr>
              <w:t xml:space="preserve">История </w:t>
            </w:r>
          </w:p>
        </w:tc>
        <w:tc>
          <w:tcPr>
            <w:tcW w:w="2693" w:type="dxa"/>
            <w:shd w:val="clear" w:color="auto" w:fill="auto"/>
            <w:vAlign w:val="bottom"/>
          </w:tcPr>
          <w:p w:rsidR="00874458" w:rsidRPr="00874458" w:rsidRDefault="00874458" w:rsidP="00874458">
            <w:pPr>
              <w:spacing w:after="0" w:line="276" w:lineRule="auto"/>
              <w:jc w:val="center"/>
              <w:rPr>
                <w:rFonts w:ascii="Times New Roman" w:eastAsia="Calibri" w:hAnsi="Times New Roman" w:cs="Times New Roman"/>
                <w:sz w:val="20"/>
                <w:szCs w:val="20"/>
              </w:rPr>
            </w:pPr>
            <w:r w:rsidRPr="00874458">
              <w:rPr>
                <w:rFonts w:ascii="Times New Roman" w:eastAsia="Calibri" w:hAnsi="Times New Roman" w:cs="Times New Roman"/>
                <w:sz w:val="20"/>
                <w:szCs w:val="20"/>
              </w:rPr>
              <w:t>2</w:t>
            </w:r>
          </w:p>
        </w:tc>
        <w:tc>
          <w:tcPr>
            <w:tcW w:w="1872" w:type="dxa"/>
            <w:shd w:val="clear" w:color="auto" w:fill="auto"/>
            <w:vAlign w:val="bottom"/>
          </w:tcPr>
          <w:p w:rsidR="00874458" w:rsidRPr="00874458" w:rsidRDefault="00874458" w:rsidP="00874458">
            <w:pPr>
              <w:spacing w:after="0" w:line="276" w:lineRule="auto"/>
              <w:jc w:val="center"/>
              <w:rPr>
                <w:rFonts w:ascii="Times New Roman" w:eastAsia="Calibri" w:hAnsi="Times New Roman" w:cs="Times New Roman"/>
                <w:sz w:val="20"/>
                <w:szCs w:val="20"/>
              </w:rPr>
            </w:pPr>
            <w:r w:rsidRPr="00874458">
              <w:rPr>
                <w:rFonts w:ascii="Times New Roman" w:eastAsia="Calibri" w:hAnsi="Times New Roman" w:cs="Times New Roman"/>
                <w:sz w:val="20"/>
                <w:szCs w:val="20"/>
              </w:rPr>
              <w:t>2</w:t>
            </w:r>
          </w:p>
        </w:tc>
      </w:tr>
      <w:tr w:rsidR="00874458" w:rsidRPr="00874458" w:rsidTr="00874458">
        <w:trPr>
          <w:trHeight w:val="255"/>
        </w:trPr>
        <w:tc>
          <w:tcPr>
            <w:tcW w:w="534" w:type="dxa"/>
            <w:vMerge/>
          </w:tcPr>
          <w:p w:rsidR="00874458" w:rsidRPr="00874458" w:rsidRDefault="00874458" w:rsidP="00874458">
            <w:pPr>
              <w:spacing w:after="0" w:line="240" w:lineRule="auto"/>
              <w:rPr>
                <w:rFonts w:ascii="Times New Roman" w:eastAsia="Times New Roman" w:hAnsi="Times New Roman" w:cs="Times New Roman"/>
                <w:bCs/>
                <w:sz w:val="20"/>
                <w:szCs w:val="20"/>
                <w:lang w:eastAsia="ru-RU"/>
              </w:rPr>
            </w:pPr>
          </w:p>
        </w:tc>
        <w:tc>
          <w:tcPr>
            <w:tcW w:w="5244" w:type="dxa"/>
            <w:shd w:val="clear" w:color="auto" w:fill="auto"/>
            <w:vAlign w:val="bottom"/>
          </w:tcPr>
          <w:p w:rsidR="00874458" w:rsidRPr="00874458" w:rsidRDefault="00874458" w:rsidP="00874458">
            <w:pPr>
              <w:spacing w:after="0" w:line="240" w:lineRule="auto"/>
              <w:rPr>
                <w:rFonts w:ascii="Times New Roman" w:eastAsia="Times New Roman" w:hAnsi="Times New Roman" w:cs="Times New Roman"/>
                <w:bCs/>
                <w:sz w:val="20"/>
                <w:szCs w:val="20"/>
                <w:lang w:eastAsia="ru-RU"/>
              </w:rPr>
            </w:pPr>
            <w:r w:rsidRPr="00874458">
              <w:rPr>
                <w:rFonts w:ascii="Times New Roman" w:eastAsia="Times New Roman" w:hAnsi="Times New Roman" w:cs="Times New Roman"/>
                <w:bCs/>
                <w:sz w:val="20"/>
                <w:szCs w:val="20"/>
                <w:lang w:eastAsia="ru-RU"/>
              </w:rPr>
              <w:t>Обществознание (включая экономику и право)</w:t>
            </w:r>
          </w:p>
        </w:tc>
        <w:tc>
          <w:tcPr>
            <w:tcW w:w="2693" w:type="dxa"/>
            <w:shd w:val="clear" w:color="auto" w:fill="auto"/>
            <w:vAlign w:val="bottom"/>
          </w:tcPr>
          <w:p w:rsidR="00874458" w:rsidRPr="00874458" w:rsidRDefault="00874458" w:rsidP="00874458">
            <w:pPr>
              <w:spacing w:after="0" w:line="276" w:lineRule="auto"/>
              <w:jc w:val="center"/>
              <w:rPr>
                <w:rFonts w:ascii="Times New Roman" w:eastAsia="Calibri" w:hAnsi="Times New Roman" w:cs="Times New Roman"/>
                <w:sz w:val="20"/>
                <w:szCs w:val="20"/>
              </w:rPr>
            </w:pPr>
            <w:r w:rsidRPr="00874458">
              <w:rPr>
                <w:rFonts w:ascii="Times New Roman" w:eastAsia="Calibri" w:hAnsi="Times New Roman" w:cs="Times New Roman"/>
                <w:sz w:val="20"/>
                <w:szCs w:val="20"/>
              </w:rPr>
              <w:t>-</w:t>
            </w:r>
          </w:p>
        </w:tc>
        <w:tc>
          <w:tcPr>
            <w:tcW w:w="1872" w:type="dxa"/>
            <w:shd w:val="clear" w:color="auto" w:fill="auto"/>
            <w:vAlign w:val="bottom"/>
          </w:tcPr>
          <w:p w:rsidR="00874458" w:rsidRPr="00874458" w:rsidRDefault="00874458" w:rsidP="00874458">
            <w:pPr>
              <w:spacing w:after="0" w:line="276" w:lineRule="auto"/>
              <w:jc w:val="center"/>
              <w:rPr>
                <w:rFonts w:ascii="Times New Roman" w:eastAsia="Calibri" w:hAnsi="Times New Roman" w:cs="Times New Roman"/>
                <w:sz w:val="20"/>
                <w:szCs w:val="20"/>
              </w:rPr>
            </w:pPr>
            <w:r w:rsidRPr="00874458">
              <w:rPr>
                <w:rFonts w:ascii="Times New Roman" w:eastAsia="Calibri" w:hAnsi="Times New Roman" w:cs="Times New Roman"/>
                <w:sz w:val="20"/>
                <w:szCs w:val="20"/>
              </w:rPr>
              <w:t>-</w:t>
            </w:r>
          </w:p>
        </w:tc>
      </w:tr>
      <w:tr w:rsidR="00874458" w:rsidRPr="00874458" w:rsidTr="00874458">
        <w:trPr>
          <w:trHeight w:val="230"/>
        </w:trPr>
        <w:tc>
          <w:tcPr>
            <w:tcW w:w="534" w:type="dxa"/>
            <w:vMerge/>
          </w:tcPr>
          <w:p w:rsidR="00874458" w:rsidRPr="00874458" w:rsidRDefault="00874458" w:rsidP="00874458">
            <w:pPr>
              <w:spacing w:after="0" w:line="240" w:lineRule="auto"/>
              <w:rPr>
                <w:rFonts w:ascii="Times New Roman" w:eastAsia="Times New Roman" w:hAnsi="Times New Roman" w:cs="Times New Roman"/>
                <w:bCs/>
                <w:sz w:val="20"/>
                <w:szCs w:val="20"/>
                <w:lang w:eastAsia="ru-RU"/>
              </w:rPr>
            </w:pPr>
          </w:p>
        </w:tc>
        <w:tc>
          <w:tcPr>
            <w:tcW w:w="5244" w:type="dxa"/>
            <w:shd w:val="clear" w:color="auto" w:fill="auto"/>
            <w:vAlign w:val="bottom"/>
          </w:tcPr>
          <w:p w:rsidR="00874458" w:rsidRPr="00874458" w:rsidRDefault="00874458" w:rsidP="00874458">
            <w:pPr>
              <w:spacing w:after="0" w:line="240" w:lineRule="auto"/>
              <w:rPr>
                <w:rFonts w:ascii="Times New Roman" w:eastAsia="Times New Roman" w:hAnsi="Times New Roman" w:cs="Times New Roman"/>
                <w:bCs/>
                <w:sz w:val="20"/>
                <w:szCs w:val="20"/>
                <w:lang w:eastAsia="ru-RU"/>
              </w:rPr>
            </w:pPr>
            <w:r w:rsidRPr="00874458">
              <w:rPr>
                <w:rFonts w:ascii="Times New Roman" w:eastAsia="Times New Roman" w:hAnsi="Times New Roman" w:cs="Times New Roman"/>
                <w:bCs/>
                <w:sz w:val="20"/>
                <w:szCs w:val="20"/>
                <w:lang w:eastAsia="ru-RU"/>
              </w:rPr>
              <w:t>Естествознание</w:t>
            </w:r>
          </w:p>
        </w:tc>
        <w:tc>
          <w:tcPr>
            <w:tcW w:w="2693" w:type="dxa"/>
            <w:shd w:val="clear" w:color="auto" w:fill="auto"/>
            <w:vAlign w:val="bottom"/>
          </w:tcPr>
          <w:p w:rsidR="00874458" w:rsidRPr="00874458" w:rsidRDefault="00874458" w:rsidP="00874458">
            <w:pPr>
              <w:spacing w:after="0" w:line="276" w:lineRule="auto"/>
              <w:jc w:val="center"/>
              <w:rPr>
                <w:rFonts w:ascii="Times New Roman" w:eastAsia="Calibri" w:hAnsi="Times New Roman" w:cs="Times New Roman"/>
                <w:sz w:val="20"/>
                <w:szCs w:val="20"/>
              </w:rPr>
            </w:pPr>
            <w:r w:rsidRPr="00874458">
              <w:rPr>
                <w:rFonts w:ascii="Times New Roman" w:eastAsia="Calibri" w:hAnsi="Times New Roman" w:cs="Times New Roman"/>
                <w:sz w:val="20"/>
                <w:szCs w:val="20"/>
              </w:rPr>
              <w:t>-</w:t>
            </w:r>
          </w:p>
        </w:tc>
        <w:tc>
          <w:tcPr>
            <w:tcW w:w="1872" w:type="dxa"/>
            <w:shd w:val="clear" w:color="auto" w:fill="auto"/>
            <w:vAlign w:val="bottom"/>
          </w:tcPr>
          <w:p w:rsidR="00874458" w:rsidRPr="00874458" w:rsidRDefault="00874458" w:rsidP="00874458">
            <w:pPr>
              <w:spacing w:after="0" w:line="276" w:lineRule="auto"/>
              <w:jc w:val="center"/>
              <w:rPr>
                <w:rFonts w:ascii="Times New Roman" w:eastAsia="Calibri" w:hAnsi="Times New Roman" w:cs="Times New Roman"/>
                <w:sz w:val="20"/>
                <w:szCs w:val="20"/>
              </w:rPr>
            </w:pPr>
            <w:r w:rsidRPr="00874458">
              <w:rPr>
                <w:rFonts w:ascii="Times New Roman" w:eastAsia="Calibri" w:hAnsi="Times New Roman" w:cs="Times New Roman"/>
                <w:sz w:val="20"/>
                <w:szCs w:val="20"/>
              </w:rPr>
              <w:t>-</w:t>
            </w:r>
          </w:p>
        </w:tc>
      </w:tr>
      <w:tr w:rsidR="00874458" w:rsidRPr="00874458" w:rsidTr="00874458">
        <w:trPr>
          <w:trHeight w:val="207"/>
        </w:trPr>
        <w:tc>
          <w:tcPr>
            <w:tcW w:w="534" w:type="dxa"/>
            <w:vMerge/>
          </w:tcPr>
          <w:p w:rsidR="00874458" w:rsidRPr="00874458" w:rsidRDefault="00874458" w:rsidP="00874458">
            <w:pPr>
              <w:spacing w:after="0" w:line="240" w:lineRule="auto"/>
              <w:rPr>
                <w:rFonts w:ascii="Times New Roman" w:eastAsia="Times New Roman" w:hAnsi="Times New Roman" w:cs="Times New Roman"/>
                <w:bCs/>
                <w:sz w:val="20"/>
                <w:szCs w:val="20"/>
                <w:lang w:eastAsia="ru-RU"/>
              </w:rPr>
            </w:pPr>
          </w:p>
        </w:tc>
        <w:tc>
          <w:tcPr>
            <w:tcW w:w="5244" w:type="dxa"/>
            <w:shd w:val="clear" w:color="auto" w:fill="auto"/>
            <w:vAlign w:val="bottom"/>
          </w:tcPr>
          <w:p w:rsidR="00874458" w:rsidRPr="00874458" w:rsidRDefault="00874458" w:rsidP="00874458">
            <w:pPr>
              <w:spacing w:after="0" w:line="240" w:lineRule="auto"/>
              <w:rPr>
                <w:rFonts w:ascii="Times New Roman" w:eastAsia="Times New Roman" w:hAnsi="Times New Roman" w:cs="Times New Roman"/>
                <w:bCs/>
                <w:sz w:val="20"/>
                <w:szCs w:val="20"/>
                <w:lang w:eastAsia="ru-RU"/>
              </w:rPr>
            </w:pPr>
            <w:r w:rsidRPr="00874458">
              <w:rPr>
                <w:rFonts w:ascii="Times New Roman" w:eastAsia="Times New Roman" w:hAnsi="Times New Roman" w:cs="Times New Roman"/>
                <w:bCs/>
                <w:sz w:val="20"/>
                <w:szCs w:val="20"/>
                <w:lang w:eastAsia="ru-RU"/>
              </w:rPr>
              <w:t>Физическая культура</w:t>
            </w:r>
          </w:p>
        </w:tc>
        <w:tc>
          <w:tcPr>
            <w:tcW w:w="2693" w:type="dxa"/>
            <w:shd w:val="clear" w:color="auto" w:fill="auto"/>
            <w:vAlign w:val="bottom"/>
          </w:tcPr>
          <w:p w:rsidR="00874458" w:rsidRPr="00874458" w:rsidRDefault="00874458" w:rsidP="00874458">
            <w:pPr>
              <w:spacing w:after="0" w:line="276" w:lineRule="auto"/>
              <w:jc w:val="center"/>
              <w:rPr>
                <w:rFonts w:ascii="Times New Roman" w:eastAsia="Calibri" w:hAnsi="Times New Roman" w:cs="Times New Roman"/>
                <w:sz w:val="20"/>
                <w:szCs w:val="20"/>
              </w:rPr>
            </w:pPr>
            <w:r w:rsidRPr="00874458">
              <w:rPr>
                <w:rFonts w:ascii="Times New Roman" w:eastAsia="Calibri" w:hAnsi="Times New Roman" w:cs="Times New Roman"/>
                <w:sz w:val="20"/>
                <w:szCs w:val="20"/>
              </w:rPr>
              <w:t>3</w:t>
            </w:r>
          </w:p>
        </w:tc>
        <w:tc>
          <w:tcPr>
            <w:tcW w:w="1872" w:type="dxa"/>
            <w:shd w:val="clear" w:color="auto" w:fill="auto"/>
            <w:vAlign w:val="bottom"/>
          </w:tcPr>
          <w:p w:rsidR="00874458" w:rsidRPr="00874458" w:rsidRDefault="00874458" w:rsidP="00874458">
            <w:pPr>
              <w:spacing w:after="0" w:line="276" w:lineRule="auto"/>
              <w:jc w:val="center"/>
              <w:rPr>
                <w:rFonts w:ascii="Times New Roman" w:eastAsia="Calibri" w:hAnsi="Times New Roman" w:cs="Times New Roman"/>
                <w:sz w:val="20"/>
                <w:szCs w:val="20"/>
              </w:rPr>
            </w:pPr>
            <w:r w:rsidRPr="00874458">
              <w:rPr>
                <w:rFonts w:ascii="Times New Roman" w:eastAsia="Calibri" w:hAnsi="Times New Roman" w:cs="Times New Roman"/>
                <w:sz w:val="20"/>
                <w:szCs w:val="20"/>
              </w:rPr>
              <w:t>3</w:t>
            </w:r>
          </w:p>
        </w:tc>
      </w:tr>
      <w:tr w:rsidR="00874458" w:rsidRPr="00874458" w:rsidTr="00874458">
        <w:trPr>
          <w:trHeight w:val="197"/>
        </w:trPr>
        <w:tc>
          <w:tcPr>
            <w:tcW w:w="534" w:type="dxa"/>
            <w:vMerge/>
          </w:tcPr>
          <w:p w:rsidR="00874458" w:rsidRPr="00874458" w:rsidRDefault="00874458" w:rsidP="00874458">
            <w:pPr>
              <w:spacing w:after="0" w:line="240" w:lineRule="auto"/>
              <w:rPr>
                <w:rFonts w:ascii="Times New Roman" w:eastAsia="Times New Roman" w:hAnsi="Times New Roman" w:cs="Times New Roman"/>
                <w:bCs/>
                <w:sz w:val="20"/>
                <w:szCs w:val="20"/>
                <w:lang w:eastAsia="ru-RU"/>
              </w:rPr>
            </w:pPr>
          </w:p>
        </w:tc>
        <w:tc>
          <w:tcPr>
            <w:tcW w:w="5244" w:type="dxa"/>
            <w:shd w:val="clear" w:color="auto" w:fill="auto"/>
            <w:vAlign w:val="bottom"/>
          </w:tcPr>
          <w:p w:rsidR="00874458" w:rsidRPr="00874458" w:rsidRDefault="00874458" w:rsidP="00874458">
            <w:pPr>
              <w:spacing w:after="0" w:line="240" w:lineRule="auto"/>
              <w:rPr>
                <w:rFonts w:ascii="Times New Roman" w:eastAsia="Times New Roman" w:hAnsi="Times New Roman" w:cs="Times New Roman"/>
                <w:bCs/>
                <w:sz w:val="20"/>
                <w:szCs w:val="20"/>
                <w:lang w:eastAsia="ru-RU"/>
              </w:rPr>
            </w:pPr>
            <w:r w:rsidRPr="00874458">
              <w:rPr>
                <w:rFonts w:ascii="Times New Roman" w:eastAsia="Times New Roman" w:hAnsi="Times New Roman" w:cs="Times New Roman"/>
                <w:bCs/>
                <w:sz w:val="20"/>
                <w:szCs w:val="20"/>
                <w:lang w:eastAsia="ru-RU"/>
              </w:rPr>
              <w:t>Основы безопасности жизнедеятельности</w:t>
            </w:r>
          </w:p>
        </w:tc>
        <w:tc>
          <w:tcPr>
            <w:tcW w:w="2693" w:type="dxa"/>
            <w:shd w:val="clear" w:color="auto" w:fill="auto"/>
            <w:vAlign w:val="bottom"/>
          </w:tcPr>
          <w:p w:rsidR="00874458" w:rsidRPr="00874458" w:rsidRDefault="00874458" w:rsidP="00874458">
            <w:pPr>
              <w:spacing w:after="0" w:line="276" w:lineRule="auto"/>
              <w:jc w:val="center"/>
              <w:rPr>
                <w:rFonts w:ascii="Times New Roman" w:eastAsia="Calibri" w:hAnsi="Times New Roman" w:cs="Times New Roman"/>
                <w:sz w:val="20"/>
                <w:szCs w:val="20"/>
              </w:rPr>
            </w:pPr>
            <w:r w:rsidRPr="00874458">
              <w:rPr>
                <w:rFonts w:ascii="Times New Roman" w:eastAsia="Calibri" w:hAnsi="Times New Roman" w:cs="Times New Roman"/>
                <w:sz w:val="20"/>
                <w:szCs w:val="20"/>
              </w:rPr>
              <w:t>1</w:t>
            </w:r>
          </w:p>
        </w:tc>
        <w:tc>
          <w:tcPr>
            <w:tcW w:w="1872" w:type="dxa"/>
            <w:shd w:val="clear" w:color="auto" w:fill="auto"/>
            <w:vAlign w:val="bottom"/>
          </w:tcPr>
          <w:p w:rsidR="00874458" w:rsidRPr="00874458" w:rsidRDefault="00874458" w:rsidP="00874458">
            <w:pPr>
              <w:spacing w:after="0" w:line="276" w:lineRule="auto"/>
              <w:jc w:val="center"/>
              <w:rPr>
                <w:rFonts w:ascii="Times New Roman" w:eastAsia="Calibri" w:hAnsi="Times New Roman" w:cs="Times New Roman"/>
                <w:sz w:val="20"/>
                <w:szCs w:val="20"/>
              </w:rPr>
            </w:pPr>
            <w:r w:rsidRPr="00874458">
              <w:rPr>
                <w:rFonts w:ascii="Times New Roman" w:eastAsia="Calibri" w:hAnsi="Times New Roman" w:cs="Times New Roman"/>
                <w:sz w:val="20"/>
                <w:szCs w:val="20"/>
              </w:rPr>
              <w:t>1</w:t>
            </w:r>
          </w:p>
        </w:tc>
      </w:tr>
      <w:tr w:rsidR="00874458" w:rsidRPr="00874458" w:rsidTr="00874458">
        <w:trPr>
          <w:trHeight w:val="255"/>
        </w:trPr>
        <w:tc>
          <w:tcPr>
            <w:tcW w:w="10343" w:type="dxa"/>
            <w:gridSpan w:val="4"/>
            <w:tcBorders>
              <w:right w:val="single" w:sz="4" w:space="0" w:color="auto"/>
            </w:tcBorders>
          </w:tcPr>
          <w:p w:rsidR="00874458" w:rsidRPr="00874458" w:rsidRDefault="00874458" w:rsidP="00874458">
            <w:pPr>
              <w:spacing w:after="0" w:line="240" w:lineRule="auto"/>
              <w:jc w:val="center"/>
              <w:rPr>
                <w:rFonts w:ascii="Times New Roman" w:eastAsia="Times New Roman" w:hAnsi="Times New Roman" w:cs="Times New Roman"/>
                <w:b/>
                <w:sz w:val="20"/>
                <w:szCs w:val="20"/>
                <w:lang w:eastAsia="ru-RU"/>
              </w:rPr>
            </w:pPr>
            <w:r w:rsidRPr="00874458">
              <w:rPr>
                <w:rFonts w:ascii="Times New Roman" w:eastAsia="Times New Roman" w:hAnsi="Times New Roman" w:cs="Times New Roman"/>
                <w:b/>
                <w:bCs/>
                <w:sz w:val="20"/>
                <w:szCs w:val="20"/>
                <w:lang w:eastAsia="ru-RU"/>
              </w:rPr>
              <w:t>Предметы по выбору на базовом или профильном  уровне</w:t>
            </w:r>
          </w:p>
        </w:tc>
      </w:tr>
      <w:tr w:rsidR="00874458" w:rsidRPr="00874458" w:rsidTr="00874458">
        <w:trPr>
          <w:trHeight w:val="191"/>
        </w:trPr>
        <w:tc>
          <w:tcPr>
            <w:tcW w:w="534" w:type="dxa"/>
            <w:vMerge w:val="restart"/>
            <w:textDirection w:val="btLr"/>
          </w:tcPr>
          <w:p w:rsidR="00874458" w:rsidRPr="00874458" w:rsidRDefault="00874458" w:rsidP="00874458">
            <w:pPr>
              <w:spacing w:after="0" w:line="240" w:lineRule="auto"/>
              <w:ind w:left="113" w:right="113"/>
              <w:jc w:val="center"/>
              <w:rPr>
                <w:rFonts w:ascii="Times New Roman" w:eastAsia="Times New Roman" w:hAnsi="Times New Roman" w:cs="Times New Roman"/>
                <w:bCs/>
                <w:sz w:val="20"/>
                <w:szCs w:val="20"/>
                <w:lang w:eastAsia="ru-RU"/>
              </w:rPr>
            </w:pPr>
            <w:r w:rsidRPr="00874458">
              <w:rPr>
                <w:rFonts w:ascii="Times New Roman" w:eastAsia="Times New Roman" w:hAnsi="Times New Roman" w:cs="Times New Roman"/>
                <w:bCs/>
                <w:sz w:val="20"/>
                <w:szCs w:val="20"/>
                <w:lang w:eastAsia="ru-RU"/>
              </w:rPr>
              <w:t>ВАРИАТИВНАЯ ЧАСТЬ</w:t>
            </w:r>
          </w:p>
        </w:tc>
        <w:tc>
          <w:tcPr>
            <w:tcW w:w="5244" w:type="dxa"/>
            <w:shd w:val="clear" w:color="auto" w:fill="auto"/>
            <w:vAlign w:val="bottom"/>
          </w:tcPr>
          <w:p w:rsidR="00874458" w:rsidRPr="00874458" w:rsidRDefault="00874458" w:rsidP="00874458">
            <w:pPr>
              <w:spacing w:after="0" w:line="240" w:lineRule="auto"/>
              <w:rPr>
                <w:rFonts w:ascii="Times New Roman" w:eastAsia="Times New Roman" w:hAnsi="Times New Roman" w:cs="Times New Roman"/>
                <w:bCs/>
                <w:sz w:val="20"/>
                <w:szCs w:val="20"/>
                <w:lang w:eastAsia="ru-RU"/>
              </w:rPr>
            </w:pPr>
            <w:r w:rsidRPr="00874458">
              <w:rPr>
                <w:rFonts w:ascii="Times New Roman" w:eastAsia="Times New Roman" w:hAnsi="Times New Roman" w:cs="Times New Roman"/>
                <w:bCs/>
                <w:sz w:val="20"/>
                <w:szCs w:val="20"/>
                <w:lang w:eastAsia="ru-RU"/>
              </w:rPr>
              <w:t>Русский язык</w:t>
            </w:r>
          </w:p>
        </w:tc>
        <w:tc>
          <w:tcPr>
            <w:tcW w:w="2693" w:type="dxa"/>
            <w:shd w:val="clear" w:color="auto" w:fill="auto"/>
            <w:noWrap/>
            <w:vAlign w:val="bottom"/>
          </w:tcPr>
          <w:p w:rsidR="00874458" w:rsidRPr="00874458" w:rsidRDefault="00874458" w:rsidP="00874458">
            <w:pPr>
              <w:spacing w:after="0" w:line="240" w:lineRule="auto"/>
              <w:jc w:val="center"/>
              <w:rPr>
                <w:rFonts w:ascii="Times New Roman" w:eastAsia="Times New Roman" w:hAnsi="Times New Roman" w:cs="Times New Roman"/>
                <w:sz w:val="20"/>
                <w:szCs w:val="20"/>
                <w:lang w:eastAsia="ru-RU"/>
              </w:rPr>
            </w:pPr>
            <w:r w:rsidRPr="00874458">
              <w:rPr>
                <w:rFonts w:ascii="Times New Roman" w:eastAsia="Times New Roman" w:hAnsi="Times New Roman" w:cs="Times New Roman"/>
                <w:sz w:val="20"/>
                <w:szCs w:val="20"/>
                <w:lang w:eastAsia="ru-RU"/>
              </w:rPr>
              <w:t>3</w:t>
            </w:r>
          </w:p>
        </w:tc>
        <w:tc>
          <w:tcPr>
            <w:tcW w:w="1872" w:type="dxa"/>
            <w:tcBorders>
              <w:right w:val="single" w:sz="4" w:space="0" w:color="auto"/>
            </w:tcBorders>
            <w:shd w:val="clear" w:color="auto" w:fill="auto"/>
            <w:noWrap/>
            <w:vAlign w:val="bottom"/>
          </w:tcPr>
          <w:p w:rsidR="00874458" w:rsidRPr="00874458" w:rsidRDefault="00874458" w:rsidP="00874458">
            <w:pPr>
              <w:spacing w:after="0" w:line="240" w:lineRule="auto"/>
              <w:jc w:val="center"/>
              <w:rPr>
                <w:rFonts w:ascii="Times New Roman" w:eastAsia="Times New Roman" w:hAnsi="Times New Roman" w:cs="Times New Roman"/>
                <w:sz w:val="20"/>
                <w:szCs w:val="20"/>
                <w:lang w:eastAsia="ru-RU"/>
              </w:rPr>
            </w:pPr>
          </w:p>
        </w:tc>
      </w:tr>
      <w:tr w:rsidR="00874458" w:rsidRPr="00874458" w:rsidTr="00874458">
        <w:trPr>
          <w:trHeight w:val="217"/>
        </w:trPr>
        <w:tc>
          <w:tcPr>
            <w:tcW w:w="534" w:type="dxa"/>
            <w:vMerge/>
            <w:textDirection w:val="btLr"/>
          </w:tcPr>
          <w:p w:rsidR="00874458" w:rsidRPr="00874458" w:rsidRDefault="00874458" w:rsidP="00874458">
            <w:pPr>
              <w:spacing w:after="0" w:line="240" w:lineRule="auto"/>
              <w:ind w:left="113" w:right="113"/>
              <w:rPr>
                <w:rFonts w:ascii="Times New Roman" w:eastAsia="Times New Roman" w:hAnsi="Times New Roman" w:cs="Times New Roman"/>
                <w:bCs/>
                <w:sz w:val="20"/>
                <w:szCs w:val="20"/>
                <w:lang w:eastAsia="ru-RU"/>
              </w:rPr>
            </w:pPr>
          </w:p>
        </w:tc>
        <w:tc>
          <w:tcPr>
            <w:tcW w:w="5244" w:type="dxa"/>
            <w:shd w:val="clear" w:color="auto" w:fill="auto"/>
            <w:vAlign w:val="bottom"/>
          </w:tcPr>
          <w:p w:rsidR="00874458" w:rsidRPr="00874458" w:rsidRDefault="00874458" w:rsidP="00874458">
            <w:pPr>
              <w:spacing w:after="0" w:line="240" w:lineRule="auto"/>
              <w:rPr>
                <w:rFonts w:ascii="Times New Roman" w:eastAsia="Times New Roman" w:hAnsi="Times New Roman" w:cs="Times New Roman"/>
                <w:bCs/>
                <w:sz w:val="20"/>
                <w:szCs w:val="20"/>
                <w:lang w:eastAsia="ru-RU"/>
              </w:rPr>
            </w:pPr>
            <w:r w:rsidRPr="00874458">
              <w:rPr>
                <w:rFonts w:ascii="Times New Roman" w:eastAsia="Times New Roman" w:hAnsi="Times New Roman" w:cs="Times New Roman"/>
                <w:bCs/>
                <w:sz w:val="20"/>
                <w:szCs w:val="20"/>
                <w:lang w:eastAsia="ru-RU"/>
              </w:rPr>
              <w:t>Обществознание</w:t>
            </w:r>
          </w:p>
        </w:tc>
        <w:tc>
          <w:tcPr>
            <w:tcW w:w="2693" w:type="dxa"/>
            <w:shd w:val="clear" w:color="auto" w:fill="auto"/>
            <w:noWrap/>
            <w:vAlign w:val="center"/>
          </w:tcPr>
          <w:p w:rsidR="00874458" w:rsidRPr="00874458" w:rsidRDefault="00874458" w:rsidP="00874458">
            <w:pPr>
              <w:spacing w:after="0" w:line="276" w:lineRule="auto"/>
              <w:jc w:val="center"/>
              <w:rPr>
                <w:rFonts w:ascii="Times New Roman" w:eastAsia="Calibri" w:hAnsi="Times New Roman" w:cs="Times New Roman"/>
                <w:sz w:val="20"/>
                <w:szCs w:val="20"/>
              </w:rPr>
            </w:pPr>
            <w:r w:rsidRPr="00874458">
              <w:rPr>
                <w:rFonts w:ascii="Times New Roman" w:eastAsia="Calibri" w:hAnsi="Times New Roman" w:cs="Times New Roman"/>
                <w:sz w:val="20"/>
                <w:szCs w:val="20"/>
              </w:rPr>
              <w:t>3</w:t>
            </w:r>
          </w:p>
        </w:tc>
        <w:tc>
          <w:tcPr>
            <w:tcW w:w="1872" w:type="dxa"/>
            <w:tcBorders>
              <w:right w:val="single" w:sz="4" w:space="0" w:color="auto"/>
            </w:tcBorders>
            <w:shd w:val="clear" w:color="auto" w:fill="auto"/>
            <w:noWrap/>
            <w:vAlign w:val="center"/>
          </w:tcPr>
          <w:p w:rsidR="00874458" w:rsidRPr="00874458" w:rsidRDefault="00874458" w:rsidP="00874458">
            <w:pPr>
              <w:spacing w:after="0" w:line="276" w:lineRule="auto"/>
              <w:jc w:val="center"/>
              <w:rPr>
                <w:rFonts w:ascii="Times New Roman" w:eastAsia="Calibri" w:hAnsi="Times New Roman" w:cs="Times New Roman"/>
                <w:sz w:val="20"/>
                <w:szCs w:val="20"/>
              </w:rPr>
            </w:pPr>
            <w:r w:rsidRPr="00874458">
              <w:rPr>
                <w:rFonts w:ascii="Times New Roman" w:eastAsia="Calibri" w:hAnsi="Times New Roman" w:cs="Times New Roman"/>
                <w:sz w:val="20"/>
                <w:szCs w:val="20"/>
              </w:rPr>
              <w:t>1</w:t>
            </w:r>
          </w:p>
        </w:tc>
      </w:tr>
      <w:tr w:rsidR="00874458" w:rsidRPr="00874458" w:rsidTr="00874458">
        <w:trPr>
          <w:trHeight w:val="255"/>
        </w:trPr>
        <w:tc>
          <w:tcPr>
            <w:tcW w:w="534" w:type="dxa"/>
            <w:vMerge/>
          </w:tcPr>
          <w:p w:rsidR="00874458" w:rsidRPr="00874458" w:rsidRDefault="00874458" w:rsidP="00874458">
            <w:pPr>
              <w:spacing w:after="0" w:line="240" w:lineRule="auto"/>
              <w:rPr>
                <w:rFonts w:ascii="Times New Roman" w:eastAsia="Times New Roman" w:hAnsi="Times New Roman" w:cs="Times New Roman"/>
                <w:bCs/>
                <w:sz w:val="20"/>
                <w:szCs w:val="20"/>
                <w:lang w:eastAsia="ru-RU"/>
              </w:rPr>
            </w:pPr>
          </w:p>
        </w:tc>
        <w:tc>
          <w:tcPr>
            <w:tcW w:w="5244" w:type="dxa"/>
            <w:shd w:val="clear" w:color="auto" w:fill="auto"/>
            <w:vAlign w:val="bottom"/>
          </w:tcPr>
          <w:p w:rsidR="00874458" w:rsidRPr="00874458" w:rsidRDefault="00874458" w:rsidP="00874458">
            <w:pPr>
              <w:spacing w:after="0" w:line="240" w:lineRule="auto"/>
              <w:rPr>
                <w:rFonts w:ascii="Times New Roman" w:eastAsia="Times New Roman" w:hAnsi="Times New Roman" w:cs="Times New Roman"/>
                <w:bCs/>
                <w:sz w:val="20"/>
                <w:szCs w:val="20"/>
                <w:lang w:eastAsia="ru-RU"/>
              </w:rPr>
            </w:pPr>
            <w:r w:rsidRPr="00874458">
              <w:rPr>
                <w:rFonts w:ascii="Times New Roman" w:eastAsia="Times New Roman" w:hAnsi="Times New Roman" w:cs="Times New Roman"/>
                <w:bCs/>
                <w:sz w:val="20"/>
                <w:szCs w:val="20"/>
                <w:lang w:eastAsia="ru-RU"/>
              </w:rPr>
              <w:t>Физика</w:t>
            </w:r>
          </w:p>
        </w:tc>
        <w:tc>
          <w:tcPr>
            <w:tcW w:w="2693" w:type="dxa"/>
            <w:shd w:val="clear" w:color="auto" w:fill="auto"/>
            <w:noWrap/>
          </w:tcPr>
          <w:p w:rsidR="00874458" w:rsidRPr="00874458" w:rsidRDefault="00874458" w:rsidP="00874458">
            <w:pPr>
              <w:spacing w:after="0" w:line="276" w:lineRule="auto"/>
              <w:jc w:val="center"/>
              <w:rPr>
                <w:rFonts w:ascii="Times New Roman" w:eastAsia="Calibri" w:hAnsi="Times New Roman" w:cs="Times New Roman"/>
                <w:sz w:val="20"/>
                <w:szCs w:val="20"/>
              </w:rPr>
            </w:pPr>
            <w:r w:rsidRPr="00874458">
              <w:rPr>
                <w:rFonts w:ascii="Times New Roman" w:eastAsia="Calibri" w:hAnsi="Times New Roman" w:cs="Times New Roman"/>
                <w:sz w:val="20"/>
                <w:szCs w:val="20"/>
              </w:rPr>
              <w:t>1</w:t>
            </w:r>
          </w:p>
        </w:tc>
        <w:tc>
          <w:tcPr>
            <w:tcW w:w="1872" w:type="dxa"/>
            <w:tcBorders>
              <w:right w:val="single" w:sz="4" w:space="0" w:color="auto"/>
            </w:tcBorders>
            <w:shd w:val="clear" w:color="auto" w:fill="auto"/>
            <w:noWrap/>
            <w:vAlign w:val="bottom"/>
          </w:tcPr>
          <w:p w:rsidR="00874458" w:rsidRPr="00874458" w:rsidRDefault="00874458" w:rsidP="00874458">
            <w:pPr>
              <w:spacing w:after="0" w:line="276" w:lineRule="auto"/>
              <w:jc w:val="center"/>
              <w:rPr>
                <w:rFonts w:ascii="Times New Roman" w:eastAsia="Calibri" w:hAnsi="Times New Roman" w:cs="Times New Roman"/>
                <w:sz w:val="20"/>
                <w:szCs w:val="20"/>
              </w:rPr>
            </w:pPr>
            <w:r w:rsidRPr="00874458">
              <w:rPr>
                <w:rFonts w:ascii="Times New Roman" w:eastAsia="Calibri" w:hAnsi="Times New Roman" w:cs="Times New Roman"/>
                <w:sz w:val="20"/>
                <w:szCs w:val="20"/>
              </w:rPr>
              <w:t>2</w:t>
            </w:r>
          </w:p>
        </w:tc>
      </w:tr>
      <w:tr w:rsidR="00874458" w:rsidRPr="00874458" w:rsidTr="00874458">
        <w:trPr>
          <w:trHeight w:val="255"/>
        </w:trPr>
        <w:tc>
          <w:tcPr>
            <w:tcW w:w="534" w:type="dxa"/>
            <w:vMerge/>
          </w:tcPr>
          <w:p w:rsidR="00874458" w:rsidRPr="00874458" w:rsidRDefault="00874458" w:rsidP="00874458">
            <w:pPr>
              <w:spacing w:after="0" w:line="240" w:lineRule="auto"/>
              <w:rPr>
                <w:rFonts w:ascii="Times New Roman" w:eastAsia="Times New Roman" w:hAnsi="Times New Roman" w:cs="Times New Roman"/>
                <w:bCs/>
                <w:sz w:val="20"/>
                <w:szCs w:val="20"/>
                <w:lang w:eastAsia="ru-RU"/>
              </w:rPr>
            </w:pPr>
          </w:p>
        </w:tc>
        <w:tc>
          <w:tcPr>
            <w:tcW w:w="5244" w:type="dxa"/>
            <w:shd w:val="clear" w:color="auto" w:fill="auto"/>
            <w:vAlign w:val="bottom"/>
          </w:tcPr>
          <w:p w:rsidR="00874458" w:rsidRPr="00874458" w:rsidRDefault="00874458" w:rsidP="00874458">
            <w:pPr>
              <w:spacing w:after="0" w:line="240" w:lineRule="auto"/>
              <w:rPr>
                <w:rFonts w:ascii="Times New Roman" w:eastAsia="Times New Roman" w:hAnsi="Times New Roman" w:cs="Times New Roman"/>
                <w:bCs/>
                <w:sz w:val="20"/>
                <w:szCs w:val="20"/>
                <w:lang w:eastAsia="ru-RU"/>
              </w:rPr>
            </w:pPr>
            <w:r w:rsidRPr="00874458">
              <w:rPr>
                <w:rFonts w:ascii="Times New Roman" w:eastAsia="Times New Roman" w:hAnsi="Times New Roman" w:cs="Times New Roman"/>
                <w:bCs/>
                <w:sz w:val="20"/>
                <w:szCs w:val="20"/>
                <w:lang w:eastAsia="ru-RU"/>
              </w:rPr>
              <w:t>Биология</w:t>
            </w:r>
          </w:p>
        </w:tc>
        <w:tc>
          <w:tcPr>
            <w:tcW w:w="2693" w:type="dxa"/>
            <w:shd w:val="clear" w:color="auto" w:fill="auto"/>
            <w:noWrap/>
          </w:tcPr>
          <w:p w:rsidR="00874458" w:rsidRPr="00874458" w:rsidRDefault="00874458" w:rsidP="00874458">
            <w:pPr>
              <w:spacing w:after="0" w:line="276" w:lineRule="auto"/>
              <w:jc w:val="center"/>
              <w:rPr>
                <w:rFonts w:ascii="Times New Roman" w:eastAsia="Calibri" w:hAnsi="Times New Roman" w:cs="Times New Roman"/>
                <w:sz w:val="20"/>
                <w:szCs w:val="20"/>
              </w:rPr>
            </w:pPr>
            <w:r w:rsidRPr="00874458">
              <w:rPr>
                <w:rFonts w:ascii="Times New Roman" w:eastAsia="Calibri" w:hAnsi="Times New Roman" w:cs="Times New Roman"/>
                <w:sz w:val="20"/>
                <w:szCs w:val="20"/>
              </w:rPr>
              <w:t>1</w:t>
            </w:r>
          </w:p>
        </w:tc>
        <w:tc>
          <w:tcPr>
            <w:tcW w:w="1872" w:type="dxa"/>
            <w:tcBorders>
              <w:right w:val="single" w:sz="4" w:space="0" w:color="auto"/>
            </w:tcBorders>
            <w:shd w:val="clear" w:color="auto" w:fill="auto"/>
            <w:noWrap/>
            <w:vAlign w:val="bottom"/>
          </w:tcPr>
          <w:p w:rsidR="00874458" w:rsidRPr="00874458" w:rsidRDefault="00874458" w:rsidP="00874458">
            <w:pPr>
              <w:spacing w:after="0" w:line="276" w:lineRule="auto"/>
              <w:jc w:val="center"/>
              <w:rPr>
                <w:rFonts w:ascii="Times New Roman" w:eastAsia="Calibri" w:hAnsi="Times New Roman" w:cs="Times New Roman"/>
                <w:sz w:val="20"/>
                <w:szCs w:val="20"/>
              </w:rPr>
            </w:pPr>
            <w:r w:rsidRPr="00874458">
              <w:rPr>
                <w:rFonts w:ascii="Times New Roman" w:eastAsia="Calibri" w:hAnsi="Times New Roman" w:cs="Times New Roman"/>
                <w:sz w:val="20"/>
                <w:szCs w:val="20"/>
              </w:rPr>
              <w:t>1</w:t>
            </w:r>
          </w:p>
        </w:tc>
      </w:tr>
      <w:tr w:rsidR="00874458" w:rsidRPr="00874458" w:rsidTr="00874458">
        <w:trPr>
          <w:trHeight w:val="255"/>
        </w:trPr>
        <w:tc>
          <w:tcPr>
            <w:tcW w:w="534" w:type="dxa"/>
            <w:vMerge/>
          </w:tcPr>
          <w:p w:rsidR="00874458" w:rsidRPr="00874458" w:rsidRDefault="00874458" w:rsidP="00874458">
            <w:pPr>
              <w:spacing w:after="0" w:line="240" w:lineRule="auto"/>
              <w:rPr>
                <w:rFonts w:ascii="Times New Roman" w:eastAsia="Times New Roman" w:hAnsi="Times New Roman" w:cs="Times New Roman"/>
                <w:bCs/>
                <w:sz w:val="20"/>
                <w:szCs w:val="20"/>
                <w:lang w:eastAsia="ru-RU"/>
              </w:rPr>
            </w:pPr>
          </w:p>
        </w:tc>
        <w:tc>
          <w:tcPr>
            <w:tcW w:w="5244" w:type="dxa"/>
            <w:shd w:val="clear" w:color="auto" w:fill="auto"/>
            <w:vAlign w:val="bottom"/>
          </w:tcPr>
          <w:p w:rsidR="00874458" w:rsidRPr="00874458" w:rsidRDefault="00874458" w:rsidP="00874458">
            <w:pPr>
              <w:spacing w:after="0" w:line="240" w:lineRule="auto"/>
              <w:rPr>
                <w:rFonts w:ascii="Times New Roman" w:eastAsia="Times New Roman" w:hAnsi="Times New Roman" w:cs="Times New Roman"/>
                <w:bCs/>
                <w:sz w:val="20"/>
                <w:szCs w:val="20"/>
                <w:lang w:eastAsia="ru-RU"/>
              </w:rPr>
            </w:pPr>
            <w:r w:rsidRPr="00874458">
              <w:rPr>
                <w:rFonts w:ascii="Times New Roman" w:eastAsia="Times New Roman" w:hAnsi="Times New Roman" w:cs="Times New Roman"/>
                <w:bCs/>
                <w:sz w:val="20"/>
                <w:szCs w:val="20"/>
                <w:lang w:eastAsia="ru-RU"/>
              </w:rPr>
              <w:t>Химия</w:t>
            </w:r>
          </w:p>
        </w:tc>
        <w:tc>
          <w:tcPr>
            <w:tcW w:w="2693" w:type="dxa"/>
            <w:shd w:val="clear" w:color="auto" w:fill="auto"/>
            <w:noWrap/>
          </w:tcPr>
          <w:p w:rsidR="00874458" w:rsidRPr="00874458" w:rsidRDefault="00874458" w:rsidP="00874458">
            <w:pPr>
              <w:spacing w:after="0" w:line="276" w:lineRule="auto"/>
              <w:jc w:val="center"/>
              <w:rPr>
                <w:rFonts w:ascii="Times New Roman" w:eastAsia="Calibri" w:hAnsi="Times New Roman" w:cs="Times New Roman"/>
                <w:sz w:val="20"/>
                <w:szCs w:val="20"/>
              </w:rPr>
            </w:pPr>
            <w:r w:rsidRPr="00874458">
              <w:rPr>
                <w:rFonts w:ascii="Times New Roman" w:eastAsia="Calibri" w:hAnsi="Times New Roman" w:cs="Times New Roman"/>
                <w:sz w:val="20"/>
                <w:szCs w:val="20"/>
              </w:rPr>
              <w:t>1</w:t>
            </w:r>
          </w:p>
        </w:tc>
        <w:tc>
          <w:tcPr>
            <w:tcW w:w="1872" w:type="dxa"/>
            <w:tcBorders>
              <w:right w:val="single" w:sz="4" w:space="0" w:color="auto"/>
            </w:tcBorders>
            <w:shd w:val="clear" w:color="auto" w:fill="auto"/>
            <w:noWrap/>
            <w:vAlign w:val="bottom"/>
          </w:tcPr>
          <w:p w:rsidR="00874458" w:rsidRPr="00874458" w:rsidRDefault="00874458" w:rsidP="00874458">
            <w:pPr>
              <w:spacing w:after="0" w:line="276" w:lineRule="auto"/>
              <w:jc w:val="center"/>
              <w:rPr>
                <w:rFonts w:ascii="Times New Roman" w:eastAsia="Calibri" w:hAnsi="Times New Roman" w:cs="Times New Roman"/>
                <w:sz w:val="20"/>
                <w:szCs w:val="20"/>
              </w:rPr>
            </w:pPr>
            <w:r w:rsidRPr="00874458">
              <w:rPr>
                <w:rFonts w:ascii="Times New Roman" w:eastAsia="Calibri" w:hAnsi="Times New Roman" w:cs="Times New Roman"/>
                <w:sz w:val="20"/>
                <w:szCs w:val="20"/>
              </w:rPr>
              <w:t>1</w:t>
            </w:r>
          </w:p>
        </w:tc>
      </w:tr>
      <w:tr w:rsidR="00874458" w:rsidRPr="00874458" w:rsidTr="00874458">
        <w:trPr>
          <w:trHeight w:val="255"/>
        </w:trPr>
        <w:tc>
          <w:tcPr>
            <w:tcW w:w="534" w:type="dxa"/>
            <w:vMerge/>
          </w:tcPr>
          <w:p w:rsidR="00874458" w:rsidRPr="00874458" w:rsidRDefault="00874458" w:rsidP="00874458">
            <w:pPr>
              <w:spacing w:after="0" w:line="240" w:lineRule="auto"/>
              <w:rPr>
                <w:rFonts w:ascii="Times New Roman" w:eastAsia="Times New Roman" w:hAnsi="Times New Roman" w:cs="Times New Roman"/>
                <w:bCs/>
                <w:sz w:val="20"/>
                <w:szCs w:val="20"/>
                <w:lang w:eastAsia="ru-RU"/>
              </w:rPr>
            </w:pPr>
          </w:p>
        </w:tc>
        <w:tc>
          <w:tcPr>
            <w:tcW w:w="5244" w:type="dxa"/>
            <w:shd w:val="clear" w:color="auto" w:fill="auto"/>
            <w:vAlign w:val="bottom"/>
          </w:tcPr>
          <w:p w:rsidR="00874458" w:rsidRPr="00874458" w:rsidRDefault="00874458" w:rsidP="00874458">
            <w:pPr>
              <w:spacing w:after="0" w:line="240" w:lineRule="auto"/>
              <w:rPr>
                <w:rFonts w:ascii="Times New Roman" w:eastAsia="Times New Roman" w:hAnsi="Times New Roman" w:cs="Times New Roman"/>
                <w:bCs/>
                <w:sz w:val="20"/>
                <w:szCs w:val="20"/>
                <w:lang w:eastAsia="ru-RU"/>
              </w:rPr>
            </w:pPr>
            <w:r w:rsidRPr="00874458">
              <w:rPr>
                <w:rFonts w:ascii="Times New Roman" w:eastAsia="Times New Roman" w:hAnsi="Times New Roman" w:cs="Times New Roman"/>
                <w:bCs/>
                <w:sz w:val="20"/>
                <w:szCs w:val="20"/>
                <w:lang w:eastAsia="ru-RU"/>
              </w:rPr>
              <w:t>География</w:t>
            </w:r>
          </w:p>
        </w:tc>
        <w:tc>
          <w:tcPr>
            <w:tcW w:w="2693" w:type="dxa"/>
            <w:shd w:val="clear" w:color="auto" w:fill="auto"/>
            <w:noWrap/>
          </w:tcPr>
          <w:p w:rsidR="00874458" w:rsidRPr="00874458" w:rsidRDefault="00874458" w:rsidP="00874458">
            <w:pPr>
              <w:spacing w:after="0" w:line="276" w:lineRule="auto"/>
              <w:jc w:val="center"/>
              <w:rPr>
                <w:rFonts w:ascii="Times New Roman" w:eastAsia="Calibri" w:hAnsi="Times New Roman" w:cs="Times New Roman"/>
                <w:sz w:val="20"/>
                <w:szCs w:val="20"/>
              </w:rPr>
            </w:pPr>
            <w:r w:rsidRPr="00874458">
              <w:rPr>
                <w:rFonts w:ascii="Times New Roman" w:eastAsia="Calibri" w:hAnsi="Times New Roman" w:cs="Times New Roman"/>
                <w:sz w:val="20"/>
                <w:szCs w:val="20"/>
              </w:rPr>
              <w:t>1</w:t>
            </w:r>
          </w:p>
        </w:tc>
        <w:tc>
          <w:tcPr>
            <w:tcW w:w="1872" w:type="dxa"/>
            <w:tcBorders>
              <w:right w:val="single" w:sz="4" w:space="0" w:color="auto"/>
            </w:tcBorders>
            <w:shd w:val="clear" w:color="auto" w:fill="auto"/>
            <w:noWrap/>
            <w:vAlign w:val="bottom"/>
          </w:tcPr>
          <w:p w:rsidR="00874458" w:rsidRPr="00874458" w:rsidRDefault="00874458" w:rsidP="00874458">
            <w:pPr>
              <w:spacing w:after="0" w:line="276" w:lineRule="auto"/>
              <w:jc w:val="center"/>
              <w:rPr>
                <w:rFonts w:ascii="Times New Roman" w:eastAsia="Calibri" w:hAnsi="Times New Roman" w:cs="Times New Roman"/>
                <w:sz w:val="20"/>
                <w:szCs w:val="20"/>
              </w:rPr>
            </w:pPr>
            <w:r w:rsidRPr="00874458">
              <w:rPr>
                <w:rFonts w:ascii="Times New Roman" w:eastAsia="Calibri" w:hAnsi="Times New Roman" w:cs="Times New Roman"/>
                <w:sz w:val="20"/>
                <w:szCs w:val="20"/>
              </w:rPr>
              <w:t>1</w:t>
            </w:r>
          </w:p>
        </w:tc>
      </w:tr>
      <w:tr w:rsidR="00874458" w:rsidRPr="00874458" w:rsidTr="00874458">
        <w:trPr>
          <w:trHeight w:val="255"/>
        </w:trPr>
        <w:tc>
          <w:tcPr>
            <w:tcW w:w="534" w:type="dxa"/>
            <w:vMerge/>
          </w:tcPr>
          <w:p w:rsidR="00874458" w:rsidRPr="00874458" w:rsidRDefault="00874458" w:rsidP="00874458">
            <w:pPr>
              <w:spacing w:after="0" w:line="240" w:lineRule="auto"/>
              <w:rPr>
                <w:rFonts w:ascii="Times New Roman" w:eastAsia="Times New Roman" w:hAnsi="Times New Roman" w:cs="Times New Roman"/>
                <w:bCs/>
                <w:sz w:val="20"/>
                <w:szCs w:val="20"/>
                <w:lang w:eastAsia="ru-RU"/>
              </w:rPr>
            </w:pPr>
          </w:p>
        </w:tc>
        <w:tc>
          <w:tcPr>
            <w:tcW w:w="5244" w:type="dxa"/>
            <w:shd w:val="clear" w:color="auto" w:fill="auto"/>
            <w:vAlign w:val="bottom"/>
          </w:tcPr>
          <w:p w:rsidR="00874458" w:rsidRPr="00874458" w:rsidRDefault="00874458" w:rsidP="00874458">
            <w:pPr>
              <w:spacing w:after="0" w:line="240" w:lineRule="auto"/>
              <w:rPr>
                <w:rFonts w:ascii="Times New Roman" w:eastAsia="Times New Roman" w:hAnsi="Times New Roman" w:cs="Times New Roman"/>
                <w:bCs/>
                <w:sz w:val="20"/>
                <w:szCs w:val="20"/>
                <w:lang w:eastAsia="ru-RU"/>
              </w:rPr>
            </w:pPr>
            <w:r w:rsidRPr="00874458">
              <w:rPr>
                <w:rFonts w:ascii="Times New Roman" w:eastAsia="Times New Roman" w:hAnsi="Times New Roman" w:cs="Times New Roman"/>
                <w:bCs/>
                <w:sz w:val="20"/>
                <w:szCs w:val="20"/>
                <w:lang w:eastAsia="ru-RU"/>
              </w:rPr>
              <w:t>Информатика и ИКТ</w:t>
            </w:r>
          </w:p>
        </w:tc>
        <w:tc>
          <w:tcPr>
            <w:tcW w:w="2693" w:type="dxa"/>
            <w:shd w:val="clear" w:color="auto" w:fill="auto"/>
            <w:noWrap/>
          </w:tcPr>
          <w:p w:rsidR="00874458" w:rsidRPr="00874458" w:rsidRDefault="00874458" w:rsidP="00874458">
            <w:pPr>
              <w:spacing w:after="0" w:line="276" w:lineRule="auto"/>
              <w:jc w:val="center"/>
              <w:rPr>
                <w:rFonts w:ascii="Times New Roman" w:eastAsia="Calibri" w:hAnsi="Times New Roman" w:cs="Times New Roman"/>
                <w:sz w:val="20"/>
                <w:szCs w:val="20"/>
              </w:rPr>
            </w:pPr>
            <w:r w:rsidRPr="00874458">
              <w:rPr>
                <w:rFonts w:ascii="Times New Roman" w:eastAsia="Calibri" w:hAnsi="Times New Roman" w:cs="Times New Roman"/>
                <w:sz w:val="20"/>
                <w:szCs w:val="20"/>
              </w:rPr>
              <w:t>1</w:t>
            </w:r>
          </w:p>
        </w:tc>
        <w:tc>
          <w:tcPr>
            <w:tcW w:w="1872" w:type="dxa"/>
            <w:tcBorders>
              <w:right w:val="single" w:sz="4" w:space="0" w:color="auto"/>
            </w:tcBorders>
            <w:shd w:val="clear" w:color="auto" w:fill="auto"/>
            <w:noWrap/>
            <w:vAlign w:val="bottom"/>
          </w:tcPr>
          <w:p w:rsidR="00874458" w:rsidRPr="00874458" w:rsidRDefault="00874458" w:rsidP="00874458">
            <w:pPr>
              <w:spacing w:after="0" w:line="276" w:lineRule="auto"/>
              <w:jc w:val="center"/>
              <w:rPr>
                <w:rFonts w:ascii="Times New Roman" w:eastAsia="Calibri" w:hAnsi="Times New Roman" w:cs="Times New Roman"/>
                <w:sz w:val="20"/>
                <w:szCs w:val="20"/>
              </w:rPr>
            </w:pPr>
            <w:r w:rsidRPr="00874458">
              <w:rPr>
                <w:rFonts w:ascii="Times New Roman" w:eastAsia="Calibri" w:hAnsi="Times New Roman" w:cs="Times New Roman"/>
                <w:sz w:val="20"/>
                <w:szCs w:val="20"/>
              </w:rPr>
              <w:t>1</w:t>
            </w:r>
          </w:p>
        </w:tc>
      </w:tr>
      <w:tr w:rsidR="00874458" w:rsidRPr="00874458" w:rsidTr="00874458">
        <w:trPr>
          <w:trHeight w:val="255"/>
        </w:trPr>
        <w:tc>
          <w:tcPr>
            <w:tcW w:w="534" w:type="dxa"/>
            <w:vMerge/>
          </w:tcPr>
          <w:p w:rsidR="00874458" w:rsidRPr="00874458" w:rsidRDefault="00874458" w:rsidP="00874458">
            <w:pPr>
              <w:spacing w:after="0" w:line="240" w:lineRule="auto"/>
              <w:rPr>
                <w:rFonts w:ascii="Times New Roman" w:eastAsia="Times New Roman" w:hAnsi="Times New Roman" w:cs="Times New Roman"/>
                <w:bCs/>
                <w:sz w:val="20"/>
                <w:szCs w:val="20"/>
                <w:lang w:eastAsia="ru-RU"/>
              </w:rPr>
            </w:pPr>
          </w:p>
        </w:tc>
        <w:tc>
          <w:tcPr>
            <w:tcW w:w="5244" w:type="dxa"/>
            <w:shd w:val="clear" w:color="auto" w:fill="auto"/>
            <w:vAlign w:val="bottom"/>
          </w:tcPr>
          <w:p w:rsidR="00874458" w:rsidRPr="00874458" w:rsidRDefault="00874458" w:rsidP="00874458">
            <w:pPr>
              <w:spacing w:after="0" w:line="240" w:lineRule="auto"/>
              <w:rPr>
                <w:rFonts w:ascii="Times New Roman" w:eastAsia="Times New Roman" w:hAnsi="Times New Roman" w:cs="Times New Roman"/>
                <w:b/>
                <w:bCs/>
                <w:sz w:val="20"/>
                <w:szCs w:val="20"/>
                <w:lang w:eastAsia="ru-RU"/>
              </w:rPr>
            </w:pPr>
            <w:r w:rsidRPr="00874458">
              <w:rPr>
                <w:rFonts w:ascii="Times New Roman" w:eastAsia="Times New Roman" w:hAnsi="Times New Roman" w:cs="Times New Roman"/>
                <w:b/>
                <w:bCs/>
                <w:sz w:val="20"/>
                <w:szCs w:val="20"/>
                <w:lang w:eastAsia="ru-RU"/>
              </w:rPr>
              <w:t>ВСЕГО</w:t>
            </w:r>
          </w:p>
        </w:tc>
        <w:tc>
          <w:tcPr>
            <w:tcW w:w="2693" w:type="dxa"/>
            <w:shd w:val="clear" w:color="auto" w:fill="auto"/>
            <w:noWrap/>
          </w:tcPr>
          <w:p w:rsidR="00874458" w:rsidRPr="00874458" w:rsidRDefault="00874458" w:rsidP="00874458">
            <w:pPr>
              <w:spacing w:after="0" w:line="276" w:lineRule="auto"/>
              <w:jc w:val="center"/>
              <w:rPr>
                <w:rFonts w:ascii="Times New Roman" w:eastAsia="Calibri" w:hAnsi="Times New Roman" w:cs="Times New Roman"/>
                <w:b/>
                <w:sz w:val="20"/>
                <w:szCs w:val="20"/>
              </w:rPr>
            </w:pPr>
            <w:r w:rsidRPr="00874458">
              <w:rPr>
                <w:rFonts w:ascii="Times New Roman" w:eastAsia="Calibri" w:hAnsi="Times New Roman" w:cs="Times New Roman"/>
                <w:b/>
                <w:sz w:val="20"/>
                <w:szCs w:val="20"/>
              </w:rPr>
              <w:t>27</w:t>
            </w:r>
          </w:p>
        </w:tc>
        <w:tc>
          <w:tcPr>
            <w:tcW w:w="1872" w:type="dxa"/>
            <w:tcBorders>
              <w:right w:val="single" w:sz="4" w:space="0" w:color="auto"/>
            </w:tcBorders>
            <w:shd w:val="clear" w:color="auto" w:fill="auto"/>
            <w:noWrap/>
            <w:vAlign w:val="bottom"/>
          </w:tcPr>
          <w:p w:rsidR="00874458" w:rsidRPr="00874458" w:rsidRDefault="00874458" w:rsidP="00874458">
            <w:pPr>
              <w:spacing w:after="0" w:line="276" w:lineRule="auto"/>
              <w:jc w:val="center"/>
              <w:rPr>
                <w:rFonts w:ascii="Times New Roman" w:eastAsia="Calibri" w:hAnsi="Times New Roman" w:cs="Times New Roman"/>
                <w:b/>
                <w:sz w:val="20"/>
                <w:szCs w:val="20"/>
              </w:rPr>
            </w:pPr>
            <w:r w:rsidRPr="00874458">
              <w:rPr>
                <w:rFonts w:ascii="Times New Roman" w:eastAsia="Calibri" w:hAnsi="Times New Roman" w:cs="Times New Roman"/>
                <w:b/>
                <w:sz w:val="20"/>
                <w:szCs w:val="20"/>
              </w:rPr>
              <w:t>24</w:t>
            </w:r>
          </w:p>
        </w:tc>
      </w:tr>
      <w:tr w:rsidR="00874458" w:rsidRPr="00874458" w:rsidTr="00874458">
        <w:trPr>
          <w:trHeight w:val="255"/>
        </w:trPr>
        <w:tc>
          <w:tcPr>
            <w:tcW w:w="10343" w:type="dxa"/>
            <w:gridSpan w:val="4"/>
            <w:tcBorders>
              <w:right w:val="single" w:sz="4" w:space="0" w:color="auto"/>
            </w:tcBorders>
          </w:tcPr>
          <w:p w:rsidR="00874458" w:rsidRPr="00874458" w:rsidRDefault="00874458" w:rsidP="00874458">
            <w:pPr>
              <w:spacing w:after="0" w:line="276" w:lineRule="auto"/>
              <w:rPr>
                <w:rFonts w:ascii="Times New Roman" w:eastAsia="Calibri" w:hAnsi="Times New Roman" w:cs="Times New Roman"/>
                <w:b/>
                <w:sz w:val="20"/>
                <w:szCs w:val="20"/>
              </w:rPr>
            </w:pPr>
            <w:r w:rsidRPr="00874458">
              <w:rPr>
                <w:rFonts w:ascii="Times New Roman" w:eastAsia="Calibri" w:hAnsi="Times New Roman" w:cs="Times New Roman"/>
                <w:b/>
                <w:sz w:val="20"/>
                <w:szCs w:val="20"/>
              </w:rPr>
              <w:t>Региональный компонент</w:t>
            </w:r>
          </w:p>
        </w:tc>
      </w:tr>
      <w:tr w:rsidR="00874458" w:rsidRPr="00874458" w:rsidTr="00874458">
        <w:trPr>
          <w:trHeight w:val="255"/>
        </w:trPr>
        <w:tc>
          <w:tcPr>
            <w:tcW w:w="534" w:type="dxa"/>
            <w:vMerge w:val="restart"/>
          </w:tcPr>
          <w:p w:rsidR="00874458" w:rsidRPr="00874458" w:rsidRDefault="00874458" w:rsidP="00874458">
            <w:pPr>
              <w:spacing w:after="0" w:line="240" w:lineRule="auto"/>
              <w:rPr>
                <w:rFonts w:ascii="Times New Roman" w:eastAsia="Times New Roman" w:hAnsi="Times New Roman" w:cs="Times New Roman"/>
                <w:bCs/>
                <w:sz w:val="20"/>
                <w:szCs w:val="20"/>
                <w:lang w:eastAsia="ru-RU"/>
              </w:rPr>
            </w:pPr>
          </w:p>
        </w:tc>
        <w:tc>
          <w:tcPr>
            <w:tcW w:w="5244" w:type="dxa"/>
            <w:shd w:val="clear" w:color="auto" w:fill="auto"/>
            <w:vAlign w:val="bottom"/>
          </w:tcPr>
          <w:p w:rsidR="00874458" w:rsidRPr="00874458" w:rsidRDefault="00874458" w:rsidP="00874458">
            <w:pPr>
              <w:spacing w:after="0" w:line="240" w:lineRule="auto"/>
              <w:rPr>
                <w:rFonts w:ascii="Times New Roman" w:eastAsia="Times New Roman" w:hAnsi="Times New Roman" w:cs="Times New Roman"/>
                <w:bCs/>
                <w:i/>
                <w:sz w:val="20"/>
                <w:szCs w:val="20"/>
                <w:lang w:eastAsia="ru-RU"/>
              </w:rPr>
            </w:pPr>
            <w:r w:rsidRPr="00874458">
              <w:rPr>
                <w:rFonts w:ascii="Times New Roman" w:eastAsia="Times New Roman" w:hAnsi="Times New Roman" w:cs="Times New Roman"/>
                <w:bCs/>
                <w:sz w:val="20"/>
                <w:szCs w:val="20"/>
                <w:lang w:eastAsia="ru-RU"/>
              </w:rPr>
              <w:t>Математика (алгебра и начала анализа)</w:t>
            </w:r>
          </w:p>
        </w:tc>
        <w:tc>
          <w:tcPr>
            <w:tcW w:w="2693" w:type="dxa"/>
            <w:tcBorders>
              <w:bottom w:val="single" w:sz="4" w:space="0" w:color="auto"/>
            </w:tcBorders>
            <w:shd w:val="clear" w:color="auto" w:fill="auto"/>
            <w:noWrap/>
            <w:vAlign w:val="bottom"/>
          </w:tcPr>
          <w:p w:rsidR="00874458" w:rsidRPr="00874458" w:rsidRDefault="00874458" w:rsidP="00874458">
            <w:pPr>
              <w:spacing w:after="0" w:line="240" w:lineRule="auto"/>
              <w:jc w:val="center"/>
              <w:rPr>
                <w:rFonts w:ascii="Times New Roman" w:eastAsia="Times New Roman" w:hAnsi="Times New Roman" w:cs="Times New Roman"/>
                <w:sz w:val="20"/>
                <w:szCs w:val="20"/>
                <w:lang w:eastAsia="ru-RU"/>
              </w:rPr>
            </w:pPr>
            <w:r w:rsidRPr="00874458">
              <w:rPr>
                <w:rFonts w:ascii="Times New Roman" w:eastAsia="Times New Roman" w:hAnsi="Times New Roman" w:cs="Times New Roman"/>
                <w:sz w:val="20"/>
                <w:szCs w:val="20"/>
                <w:lang w:eastAsia="ru-RU"/>
              </w:rPr>
              <w:t>1</w:t>
            </w:r>
          </w:p>
        </w:tc>
        <w:tc>
          <w:tcPr>
            <w:tcW w:w="1872" w:type="dxa"/>
            <w:tcBorders>
              <w:bottom w:val="single" w:sz="4" w:space="0" w:color="auto"/>
              <w:right w:val="single" w:sz="4" w:space="0" w:color="auto"/>
            </w:tcBorders>
            <w:shd w:val="clear" w:color="auto" w:fill="auto"/>
            <w:noWrap/>
            <w:vAlign w:val="bottom"/>
          </w:tcPr>
          <w:p w:rsidR="00874458" w:rsidRPr="00874458" w:rsidRDefault="00874458" w:rsidP="00874458">
            <w:pPr>
              <w:spacing w:after="0" w:line="240" w:lineRule="auto"/>
              <w:jc w:val="center"/>
              <w:rPr>
                <w:rFonts w:ascii="Times New Roman" w:eastAsia="Times New Roman" w:hAnsi="Times New Roman" w:cs="Times New Roman"/>
                <w:sz w:val="20"/>
                <w:szCs w:val="20"/>
                <w:lang w:eastAsia="ru-RU"/>
              </w:rPr>
            </w:pPr>
            <w:r w:rsidRPr="00874458">
              <w:rPr>
                <w:rFonts w:ascii="Times New Roman" w:eastAsia="Times New Roman" w:hAnsi="Times New Roman" w:cs="Times New Roman"/>
                <w:sz w:val="20"/>
                <w:szCs w:val="20"/>
                <w:lang w:eastAsia="ru-RU"/>
              </w:rPr>
              <w:t>1</w:t>
            </w:r>
          </w:p>
        </w:tc>
      </w:tr>
      <w:tr w:rsidR="00874458" w:rsidRPr="00874458" w:rsidTr="00874458">
        <w:trPr>
          <w:trHeight w:val="255"/>
        </w:trPr>
        <w:tc>
          <w:tcPr>
            <w:tcW w:w="534" w:type="dxa"/>
            <w:vMerge/>
          </w:tcPr>
          <w:p w:rsidR="00874458" w:rsidRPr="00874458" w:rsidRDefault="00874458" w:rsidP="00874458">
            <w:pPr>
              <w:spacing w:after="0" w:line="240" w:lineRule="auto"/>
              <w:rPr>
                <w:rFonts w:ascii="Times New Roman" w:eastAsia="Times New Roman" w:hAnsi="Times New Roman" w:cs="Times New Roman"/>
                <w:bCs/>
                <w:sz w:val="20"/>
                <w:szCs w:val="20"/>
                <w:lang w:eastAsia="ru-RU"/>
              </w:rPr>
            </w:pPr>
          </w:p>
        </w:tc>
        <w:tc>
          <w:tcPr>
            <w:tcW w:w="5244" w:type="dxa"/>
            <w:shd w:val="clear" w:color="auto" w:fill="auto"/>
            <w:vAlign w:val="bottom"/>
          </w:tcPr>
          <w:p w:rsidR="00874458" w:rsidRPr="00874458" w:rsidRDefault="00874458" w:rsidP="00874458">
            <w:pPr>
              <w:spacing w:after="0" w:line="240" w:lineRule="auto"/>
              <w:rPr>
                <w:rFonts w:ascii="Times New Roman" w:eastAsia="Times New Roman" w:hAnsi="Times New Roman" w:cs="Times New Roman"/>
                <w:bCs/>
                <w:sz w:val="20"/>
                <w:szCs w:val="20"/>
                <w:lang w:eastAsia="ru-RU"/>
              </w:rPr>
            </w:pPr>
            <w:r w:rsidRPr="00874458">
              <w:rPr>
                <w:rFonts w:ascii="Times New Roman" w:eastAsia="Times New Roman" w:hAnsi="Times New Roman" w:cs="Times New Roman"/>
                <w:bCs/>
                <w:sz w:val="20"/>
                <w:szCs w:val="20"/>
                <w:lang w:eastAsia="ru-RU"/>
              </w:rPr>
              <w:t>Астрономия</w:t>
            </w:r>
          </w:p>
        </w:tc>
        <w:tc>
          <w:tcPr>
            <w:tcW w:w="2693" w:type="dxa"/>
            <w:tcBorders>
              <w:bottom w:val="single" w:sz="4" w:space="0" w:color="auto"/>
            </w:tcBorders>
            <w:shd w:val="clear" w:color="auto" w:fill="auto"/>
            <w:noWrap/>
            <w:vAlign w:val="bottom"/>
          </w:tcPr>
          <w:p w:rsidR="00874458" w:rsidRPr="00874458" w:rsidRDefault="00874458" w:rsidP="00874458">
            <w:pPr>
              <w:spacing w:after="0" w:line="240" w:lineRule="auto"/>
              <w:jc w:val="center"/>
              <w:rPr>
                <w:rFonts w:ascii="Times New Roman" w:eastAsia="Times New Roman" w:hAnsi="Times New Roman" w:cs="Times New Roman"/>
                <w:sz w:val="20"/>
                <w:szCs w:val="20"/>
                <w:lang w:eastAsia="ru-RU"/>
              </w:rPr>
            </w:pPr>
          </w:p>
        </w:tc>
        <w:tc>
          <w:tcPr>
            <w:tcW w:w="1872" w:type="dxa"/>
            <w:tcBorders>
              <w:bottom w:val="single" w:sz="4" w:space="0" w:color="auto"/>
              <w:right w:val="single" w:sz="4" w:space="0" w:color="auto"/>
            </w:tcBorders>
            <w:shd w:val="clear" w:color="auto" w:fill="auto"/>
            <w:noWrap/>
            <w:vAlign w:val="bottom"/>
          </w:tcPr>
          <w:p w:rsidR="00874458" w:rsidRPr="00874458" w:rsidRDefault="00874458" w:rsidP="00874458">
            <w:pPr>
              <w:spacing w:after="0" w:line="240" w:lineRule="auto"/>
              <w:jc w:val="center"/>
              <w:rPr>
                <w:rFonts w:ascii="Times New Roman" w:eastAsia="Times New Roman" w:hAnsi="Times New Roman" w:cs="Times New Roman"/>
                <w:sz w:val="20"/>
                <w:szCs w:val="20"/>
                <w:lang w:eastAsia="ru-RU"/>
              </w:rPr>
            </w:pPr>
            <w:r w:rsidRPr="00874458">
              <w:rPr>
                <w:rFonts w:ascii="Times New Roman" w:eastAsia="Times New Roman" w:hAnsi="Times New Roman" w:cs="Times New Roman"/>
                <w:sz w:val="20"/>
                <w:szCs w:val="20"/>
                <w:lang w:eastAsia="ru-RU"/>
              </w:rPr>
              <w:t>1</w:t>
            </w:r>
          </w:p>
        </w:tc>
      </w:tr>
      <w:tr w:rsidR="00874458" w:rsidRPr="00874458" w:rsidTr="00874458">
        <w:trPr>
          <w:trHeight w:val="255"/>
        </w:trPr>
        <w:tc>
          <w:tcPr>
            <w:tcW w:w="534" w:type="dxa"/>
            <w:vMerge/>
          </w:tcPr>
          <w:p w:rsidR="00874458" w:rsidRPr="00874458" w:rsidRDefault="00874458" w:rsidP="00874458">
            <w:pPr>
              <w:spacing w:after="0" w:line="240" w:lineRule="auto"/>
              <w:rPr>
                <w:rFonts w:ascii="Times New Roman" w:eastAsia="Times New Roman" w:hAnsi="Times New Roman" w:cs="Times New Roman"/>
                <w:bCs/>
                <w:sz w:val="20"/>
                <w:szCs w:val="20"/>
                <w:lang w:eastAsia="ru-RU"/>
              </w:rPr>
            </w:pPr>
          </w:p>
        </w:tc>
        <w:tc>
          <w:tcPr>
            <w:tcW w:w="5244" w:type="dxa"/>
            <w:shd w:val="clear" w:color="auto" w:fill="auto"/>
            <w:vAlign w:val="bottom"/>
          </w:tcPr>
          <w:p w:rsidR="00874458" w:rsidRPr="00874458" w:rsidRDefault="00874458" w:rsidP="00874458">
            <w:pPr>
              <w:spacing w:after="0" w:line="240" w:lineRule="auto"/>
              <w:rPr>
                <w:rFonts w:ascii="Times New Roman" w:eastAsia="Times New Roman" w:hAnsi="Times New Roman" w:cs="Times New Roman"/>
                <w:bCs/>
                <w:i/>
                <w:sz w:val="20"/>
                <w:szCs w:val="20"/>
                <w:lang w:eastAsia="ru-RU"/>
              </w:rPr>
            </w:pPr>
            <w:r w:rsidRPr="00874458">
              <w:rPr>
                <w:rFonts w:ascii="Times New Roman" w:eastAsia="Times New Roman" w:hAnsi="Times New Roman" w:cs="Times New Roman"/>
                <w:bCs/>
                <w:i/>
                <w:sz w:val="20"/>
                <w:szCs w:val="20"/>
                <w:lang w:eastAsia="ru-RU"/>
              </w:rPr>
              <w:t>Элективный курс</w:t>
            </w:r>
            <w:r w:rsidRPr="00874458">
              <w:rPr>
                <w:rFonts w:ascii="Times New Roman" w:eastAsia="Times New Roman" w:hAnsi="Times New Roman" w:cs="Times New Roman"/>
                <w:bCs/>
                <w:sz w:val="20"/>
                <w:szCs w:val="20"/>
                <w:lang w:eastAsia="ru-RU"/>
              </w:rPr>
              <w:t>«Этика и психология семейной жизни»</w:t>
            </w:r>
          </w:p>
        </w:tc>
        <w:tc>
          <w:tcPr>
            <w:tcW w:w="2693" w:type="dxa"/>
            <w:tcBorders>
              <w:bottom w:val="single" w:sz="4" w:space="0" w:color="auto"/>
            </w:tcBorders>
            <w:shd w:val="clear" w:color="auto" w:fill="auto"/>
            <w:noWrap/>
            <w:vAlign w:val="bottom"/>
          </w:tcPr>
          <w:p w:rsidR="00874458" w:rsidRPr="00874458" w:rsidRDefault="00874458" w:rsidP="00874458">
            <w:pPr>
              <w:spacing w:after="0" w:line="240" w:lineRule="auto"/>
              <w:jc w:val="center"/>
              <w:rPr>
                <w:rFonts w:ascii="Times New Roman" w:eastAsia="Times New Roman" w:hAnsi="Times New Roman" w:cs="Times New Roman"/>
                <w:sz w:val="20"/>
                <w:szCs w:val="20"/>
                <w:lang w:eastAsia="ru-RU"/>
              </w:rPr>
            </w:pPr>
            <w:r w:rsidRPr="00874458">
              <w:rPr>
                <w:rFonts w:ascii="Times New Roman" w:eastAsia="Times New Roman" w:hAnsi="Times New Roman" w:cs="Times New Roman"/>
                <w:sz w:val="20"/>
                <w:szCs w:val="20"/>
                <w:lang w:eastAsia="ru-RU"/>
              </w:rPr>
              <w:t>1</w:t>
            </w:r>
          </w:p>
        </w:tc>
        <w:tc>
          <w:tcPr>
            <w:tcW w:w="1872" w:type="dxa"/>
            <w:tcBorders>
              <w:bottom w:val="single" w:sz="4" w:space="0" w:color="auto"/>
              <w:right w:val="single" w:sz="4" w:space="0" w:color="auto"/>
            </w:tcBorders>
            <w:shd w:val="clear" w:color="auto" w:fill="auto"/>
            <w:noWrap/>
            <w:vAlign w:val="bottom"/>
          </w:tcPr>
          <w:p w:rsidR="00874458" w:rsidRPr="00874458" w:rsidRDefault="00874458" w:rsidP="00874458">
            <w:pPr>
              <w:spacing w:after="0" w:line="240" w:lineRule="auto"/>
              <w:jc w:val="center"/>
              <w:rPr>
                <w:rFonts w:ascii="Times New Roman" w:eastAsia="Times New Roman" w:hAnsi="Times New Roman" w:cs="Times New Roman"/>
                <w:sz w:val="20"/>
                <w:szCs w:val="20"/>
                <w:lang w:eastAsia="ru-RU"/>
              </w:rPr>
            </w:pPr>
          </w:p>
        </w:tc>
      </w:tr>
      <w:tr w:rsidR="00874458" w:rsidRPr="00874458" w:rsidTr="00874458">
        <w:trPr>
          <w:trHeight w:val="255"/>
        </w:trPr>
        <w:tc>
          <w:tcPr>
            <w:tcW w:w="534" w:type="dxa"/>
            <w:vMerge/>
          </w:tcPr>
          <w:p w:rsidR="00874458" w:rsidRPr="00874458" w:rsidRDefault="00874458" w:rsidP="00874458">
            <w:pPr>
              <w:spacing w:after="0" w:line="240" w:lineRule="auto"/>
              <w:rPr>
                <w:rFonts w:ascii="Times New Roman" w:eastAsia="Times New Roman" w:hAnsi="Times New Roman" w:cs="Times New Roman"/>
                <w:bCs/>
                <w:sz w:val="20"/>
                <w:szCs w:val="20"/>
                <w:lang w:eastAsia="ru-RU"/>
              </w:rPr>
            </w:pPr>
          </w:p>
        </w:tc>
        <w:tc>
          <w:tcPr>
            <w:tcW w:w="5244" w:type="dxa"/>
            <w:shd w:val="clear" w:color="auto" w:fill="auto"/>
            <w:vAlign w:val="bottom"/>
          </w:tcPr>
          <w:p w:rsidR="00874458" w:rsidRPr="00874458" w:rsidRDefault="00874458" w:rsidP="00874458">
            <w:pPr>
              <w:spacing w:after="0" w:line="240" w:lineRule="auto"/>
              <w:rPr>
                <w:rFonts w:ascii="Times New Roman" w:eastAsia="Times New Roman" w:hAnsi="Times New Roman" w:cs="Times New Roman"/>
                <w:bCs/>
                <w:sz w:val="20"/>
                <w:szCs w:val="20"/>
                <w:lang w:eastAsia="ru-RU"/>
              </w:rPr>
            </w:pPr>
            <w:r w:rsidRPr="00874458">
              <w:rPr>
                <w:rFonts w:ascii="Times New Roman" w:eastAsia="Times New Roman" w:hAnsi="Times New Roman" w:cs="Times New Roman"/>
                <w:bCs/>
                <w:i/>
                <w:sz w:val="20"/>
                <w:szCs w:val="20"/>
                <w:lang w:eastAsia="ru-RU"/>
              </w:rPr>
              <w:t>Элективный курс</w:t>
            </w:r>
            <w:r w:rsidRPr="00874458">
              <w:rPr>
                <w:rFonts w:ascii="Times New Roman" w:eastAsia="Times New Roman" w:hAnsi="Times New Roman" w:cs="Times New Roman"/>
                <w:bCs/>
                <w:sz w:val="20"/>
                <w:szCs w:val="20"/>
                <w:lang w:eastAsia="ru-RU"/>
              </w:rPr>
              <w:t>«Экология Подмосковья»</w:t>
            </w:r>
          </w:p>
        </w:tc>
        <w:tc>
          <w:tcPr>
            <w:tcW w:w="2693" w:type="dxa"/>
            <w:tcBorders>
              <w:bottom w:val="single" w:sz="4" w:space="0" w:color="auto"/>
            </w:tcBorders>
            <w:shd w:val="clear" w:color="auto" w:fill="auto"/>
            <w:noWrap/>
            <w:vAlign w:val="bottom"/>
          </w:tcPr>
          <w:p w:rsidR="00874458" w:rsidRPr="00874458" w:rsidRDefault="00874458" w:rsidP="00874458">
            <w:pPr>
              <w:spacing w:after="0" w:line="240" w:lineRule="auto"/>
              <w:jc w:val="center"/>
              <w:rPr>
                <w:rFonts w:ascii="Times New Roman" w:eastAsia="Times New Roman" w:hAnsi="Times New Roman" w:cs="Times New Roman"/>
                <w:sz w:val="20"/>
                <w:szCs w:val="20"/>
                <w:lang w:eastAsia="ru-RU"/>
              </w:rPr>
            </w:pPr>
          </w:p>
        </w:tc>
        <w:tc>
          <w:tcPr>
            <w:tcW w:w="1872" w:type="dxa"/>
            <w:tcBorders>
              <w:bottom w:val="single" w:sz="4" w:space="0" w:color="auto"/>
              <w:right w:val="single" w:sz="4" w:space="0" w:color="auto"/>
            </w:tcBorders>
            <w:shd w:val="clear" w:color="auto" w:fill="auto"/>
            <w:noWrap/>
            <w:vAlign w:val="bottom"/>
          </w:tcPr>
          <w:p w:rsidR="00874458" w:rsidRPr="00874458" w:rsidRDefault="00874458" w:rsidP="00874458">
            <w:pPr>
              <w:spacing w:after="0" w:line="240" w:lineRule="auto"/>
              <w:jc w:val="center"/>
              <w:rPr>
                <w:rFonts w:ascii="Times New Roman" w:eastAsia="Times New Roman" w:hAnsi="Times New Roman" w:cs="Times New Roman"/>
                <w:sz w:val="20"/>
                <w:szCs w:val="20"/>
                <w:lang w:eastAsia="ru-RU"/>
              </w:rPr>
            </w:pPr>
            <w:r w:rsidRPr="00874458">
              <w:rPr>
                <w:rFonts w:ascii="Times New Roman" w:eastAsia="Times New Roman" w:hAnsi="Times New Roman" w:cs="Times New Roman"/>
                <w:sz w:val="20"/>
                <w:szCs w:val="20"/>
                <w:lang w:eastAsia="ru-RU"/>
              </w:rPr>
              <w:t>1</w:t>
            </w:r>
          </w:p>
        </w:tc>
      </w:tr>
      <w:tr w:rsidR="00874458" w:rsidRPr="00874458" w:rsidTr="00874458">
        <w:trPr>
          <w:trHeight w:val="255"/>
        </w:trPr>
        <w:tc>
          <w:tcPr>
            <w:tcW w:w="534" w:type="dxa"/>
            <w:vMerge/>
          </w:tcPr>
          <w:p w:rsidR="00874458" w:rsidRPr="00874458" w:rsidRDefault="00874458" w:rsidP="00874458">
            <w:pPr>
              <w:spacing w:after="0" w:line="240" w:lineRule="auto"/>
              <w:rPr>
                <w:rFonts w:ascii="Times New Roman" w:eastAsia="Times New Roman" w:hAnsi="Times New Roman" w:cs="Times New Roman"/>
                <w:bCs/>
                <w:sz w:val="20"/>
                <w:szCs w:val="20"/>
                <w:lang w:eastAsia="ru-RU"/>
              </w:rPr>
            </w:pPr>
          </w:p>
        </w:tc>
        <w:tc>
          <w:tcPr>
            <w:tcW w:w="5244" w:type="dxa"/>
            <w:shd w:val="clear" w:color="auto" w:fill="auto"/>
            <w:vAlign w:val="bottom"/>
          </w:tcPr>
          <w:p w:rsidR="00874458" w:rsidRPr="00874458" w:rsidRDefault="00874458" w:rsidP="00874458">
            <w:pPr>
              <w:spacing w:after="0" w:line="240" w:lineRule="auto"/>
              <w:rPr>
                <w:rFonts w:ascii="Times New Roman" w:eastAsia="Times New Roman" w:hAnsi="Times New Roman" w:cs="Times New Roman"/>
                <w:bCs/>
                <w:sz w:val="20"/>
                <w:szCs w:val="20"/>
                <w:lang w:eastAsia="ru-RU"/>
              </w:rPr>
            </w:pPr>
            <w:r w:rsidRPr="00874458">
              <w:rPr>
                <w:rFonts w:ascii="Times New Roman" w:eastAsia="Times New Roman" w:hAnsi="Times New Roman" w:cs="Times New Roman"/>
                <w:bCs/>
                <w:i/>
                <w:sz w:val="20"/>
                <w:szCs w:val="20"/>
                <w:lang w:eastAsia="ru-RU"/>
              </w:rPr>
              <w:t>Элективный курс</w:t>
            </w:r>
            <w:r w:rsidRPr="00874458">
              <w:rPr>
                <w:rFonts w:ascii="Times New Roman" w:eastAsia="Times New Roman" w:hAnsi="Times New Roman" w:cs="Times New Roman"/>
                <w:bCs/>
                <w:sz w:val="20"/>
                <w:szCs w:val="20"/>
                <w:lang w:eastAsia="ru-RU"/>
              </w:rPr>
              <w:t>«Основы финансовой грамотности»</w:t>
            </w:r>
          </w:p>
        </w:tc>
        <w:tc>
          <w:tcPr>
            <w:tcW w:w="2693" w:type="dxa"/>
            <w:tcBorders>
              <w:bottom w:val="single" w:sz="4" w:space="0" w:color="auto"/>
            </w:tcBorders>
            <w:shd w:val="clear" w:color="auto" w:fill="auto"/>
            <w:noWrap/>
            <w:vAlign w:val="bottom"/>
          </w:tcPr>
          <w:p w:rsidR="00874458" w:rsidRPr="00874458" w:rsidRDefault="00874458" w:rsidP="00874458">
            <w:pPr>
              <w:spacing w:after="0" w:line="240" w:lineRule="auto"/>
              <w:jc w:val="center"/>
              <w:rPr>
                <w:rFonts w:ascii="Times New Roman" w:eastAsia="Times New Roman" w:hAnsi="Times New Roman" w:cs="Times New Roman"/>
                <w:sz w:val="20"/>
                <w:szCs w:val="20"/>
                <w:lang w:eastAsia="ru-RU"/>
              </w:rPr>
            </w:pPr>
            <w:r w:rsidRPr="00874458">
              <w:rPr>
                <w:rFonts w:ascii="Times New Roman" w:eastAsia="Times New Roman" w:hAnsi="Times New Roman" w:cs="Times New Roman"/>
                <w:sz w:val="20"/>
                <w:szCs w:val="20"/>
                <w:lang w:eastAsia="ru-RU"/>
              </w:rPr>
              <w:t>1</w:t>
            </w:r>
          </w:p>
        </w:tc>
        <w:tc>
          <w:tcPr>
            <w:tcW w:w="1872" w:type="dxa"/>
            <w:tcBorders>
              <w:bottom w:val="single" w:sz="4" w:space="0" w:color="auto"/>
              <w:right w:val="single" w:sz="4" w:space="0" w:color="auto"/>
            </w:tcBorders>
            <w:shd w:val="clear" w:color="auto" w:fill="auto"/>
            <w:noWrap/>
            <w:vAlign w:val="bottom"/>
          </w:tcPr>
          <w:p w:rsidR="00874458" w:rsidRPr="00874458" w:rsidRDefault="00874458" w:rsidP="00874458">
            <w:pPr>
              <w:spacing w:after="0" w:line="240" w:lineRule="auto"/>
              <w:jc w:val="center"/>
              <w:rPr>
                <w:rFonts w:ascii="Times New Roman" w:eastAsia="Times New Roman" w:hAnsi="Times New Roman" w:cs="Times New Roman"/>
                <w:sz w:val="20"/>
                <w:szCs w:val="20"/>
                <w:lang w:eastAsia="ru-RU"/>
              </w:rPr>
            </w:pPr>
          </w:p>
        </w:tc>
      </w:tr>
      <w:tr w:rsidR="00874458" w:rsidRPr="00874458" w:rsidTr="00874458">
        <w:trPr>
          <w:trHeight w:val="255"/>
        </w:trPr>
        <w:tc>
          <w:tcPr>
            <w:tcW w:w="534" w:type="dxa"/>
            <w:vMerge/>
          </w:tcPr>
          <w:p w:rsidR="00874458" w:rsidRPr="00874458" w:rsidRDefault="00874458" w:rsidP="00874458">
            <w:pPr>
              <w:spacing w:after="0" w:line="240" w:lineRule="auto"/>
              <w:rPr>
                <w:rFonts w:ascii="Times New Roman" w:eastAsia="Times New Roman" w:hAnsi="Times New Roman" w:cs="Times New Roman"/>
                <w:bCs/>
                <w:sz w:val="20"/>
                <w:szCs w:val="20"/>
                <w:lang w:eastAsia="ru-RU"/>
              </w:rPr>
            </w:pPr>
          </w:p>
        </w:tc>
        <w:tc>
          <w:tcPr>
            <w:tcW w:w="5244" w:type="dxa"/>
            <w:shd w:val="clear" w:color="auto" w:fill="auto"/>
            <w:vAlign w:val="bottom"/>
          </w:tcPr>
          <w:p w:rsidR="00874458" w:rsidRPr="00874458" w:rsidRDefault="00874458" w:rsidP="00874458">
            <w:pPr>
              <w:spacing w:after="0" w:line="240" w:lineRule="auto"/>
              <w:rPr>
                <w:rFonts w:ascii="Times New Roman" w:eastAsia="Times New Roman" w:hAnsi="Times New Roman" w:cs="Times New Roman"/>
                <w:b/>
                <w:bCs/>
                <w:sz w:val="20"/>
                <w:szCs w:val="20"/>
                <w:lang w:eastAsia="ru-RU"/>
              </w:rPr>
            </w:pPr>
            <w:r w:rsidRPr="00874458">
              <w:rPr>
                <w:rFonts w:ascii="Times New Roman" w:eastAsia="Times New Roman" w:hAnsi="Times New Roman" w:cs="Times New Roman"/>
                <w:b/>
                <w:bCs/>
                <w:sz w:val="20"/>
                <w:szCs w:val="20"/>
                <w:lang w:eastAsia="ru-RU"/>
              </w:rPr>
              <w:t>ВСЕГО</w:t>
            </w:r>
          </w:p>
        </w:tc>
        <w:tc>
          <w:tcPr>
            <w:tcW w:w="2693" w:type="dxa"/>
            <w:tcBorders>
              <w:bottom w:val="single" w:sz="4" w:space="0" w:color="auto"/>
            </w:tcBorders>
            <w:shd w:val="clear" w:color="auto" w:fill="auto"/>
            <w:noWrap/>
            <w:vAlign w:val="bottom"/>
          </w:tcPr>
          <w:p w:rsidR="00874458" w:rsidRPr="00874458" w:rsidRDefault="00874458" w:rsidP="00874458">
            <w:pPr>
              <w:spacing w:after="0" w:line="240" w:lineRule="auto"/>
              <w:jc w:val="center"/>
              <w:rPr>
                <w:rFonts w:ascii="Times New Roman" w:eastAsia="Times New Roman" w:hAnsi="Times New Roman" w:cs="Times New Roman"/>
                <w:b/>
                <w:sz w:val="20"/>
                <w:szCs w:val="20"/>
                <w:lang w:eastAsia="ru-RU"/>
              </w:rPr>
            </w:pPr>
            <w:r w:rsidRPr="00874458">
              <w:rPr>
                <w:rFonts w:ascii="Times New Roman" w:eastAsia="Times New Roman" w:hAnsi="Times New Roman" w:cs="Times New Roman"/>
                <w:b/>
                <w:sz w:val="20"/>
                <w:szCs w:val="20"/>
                <w:lang w:eastAsia="ru-RU"/>
              </w:rPr>
              <w:t>3</w:t>
            </w:r>
          </w:p>
        </w:tc>
        <w:tc>
          <w:tcPr>
            <w:tcW w:w="1872" w:type="dxa"/>
            <w:tcBorders>
              <w:bottom w:val="single" w:sz="4" w:space="0" w:color="auto"/>
              <w:right w:val="single" w:sz="4" w:space="0" w:color="auto"/>
            </w:tcBorders>
            <w:shd w:val="clear" w:color="auto" w:fill="auto"/>
            <w:noWrap/>
            <w:vAlign w:val="bottom"/>
          </w:tcPr>
          <w:p w:rsidR="00874458" w:rsidRPr="00874458" w:rsidRDefault="00874458" w:rsidP="00874458">
            <w:pPr>
              <w:spacing w:after="0" w:line="240" w:lineRule="auto"/>
              <w:jc w:val="center"/>
              <w:rPr>
                <w:rFonts w:ascii="Times New Roman" w:eastAsia="Times New Roman" w:hAnsi="Times New Roman" w:cs="Times New Roman"/>
                <w:b/>
                <w:sz w:val="20"/>
                <w:szCs w:val="20"/>
                <w:lang w:eastAsia="ru-RU"/>
              </w:rPr>
            </w:pPr>
            <w:r w:rsidRPr="00874458">
              <w:rPr>
                <w:rFonts w:ascii="Times New Roman" w:eastAsia="Times New Roman" w:hAnsi="Times New Roman" w:cs="Times New Roman"/>
                <w:b/>
                <w:sz w:val="20"/>
                <w:szCs w:val="20"/>
                <w:lang w:eastAsia="ru-RU"/>
              </w:rPr>
              <w:t>3</w:t>
            </w:r>
          </w:p>
        </w:tc>
      </w:tr>
      <w:tr w:rsidR="00874458" w:rsidRPr="00874458" w:rsidTr="00874458">
        <w:trPr>
          <w:trHeight w:val="255"/>
        </w:trPr>
        <w:tc>
          <w:tcPr>
            <w:tcW w:w="10343" w:type="dxa"/>
            <w:gridSpan w:val="4"/>
            <w:tcBorders>
              <w:right w:val="single" w:sz="4" w:space="0" w:color="auto"/>
            </w:tcBorders>
          </w:tcPr>
          <w:p w:rsidR="00874458" w:rsidRPr="00874458" w:rsidRDefault="00874458" w:rsidP="00874458">
            <w:pPr>
              <w:spacing w:after="0" w:line="240" w:lineRule="auto"/>
              <w:rPr>
                <w:rFonts w:ascii="Times New Roman" w:eastAsia="Times New Roman" w:hAnsi="Times New Roman" w:cs="Times New Roman"/>
                <w:b/>
                <w:sz w:val="20"/>
                <w:szCs w:val="20"/>
                <w:lang w:eastAsia="ru-RU"/>
              </w:rPr>
            </w:pPr>
            <w:r w:rsidRPr="00874458">
              <w:rPr>
                <w:rFonts w:ascii="Times New Roman" w:eastAsia="Times New Roman" w:hAnsi="Times New Roman" w:cs="Times New Roman"/>
                <w:b/>
                <w:sz w:val="20"/>
                <w:szCs w:val="20"/>
                <w:lang w:eastAsia="ru-RU"/>
              </w:rPr>
              <w:t>Компонент образовательной организации</w:t>
            </w:r>
          </w:p>
        </w:tc>
      </w:tr>
      <w:tr w:rsidR="00874458" w:rsidRPr="00874458" w:rsidTr="00874458">
        <w:trPr>
          <w:trHeight w:val="255"/>
        </w:trPr>
        <w:tc>
          <w:tcPr>
            <w:tcW w:w="534" w:type="dxa"/>
            <w:vMerge w:val="restart"/>
          </w:tcPr>
          <w:p w:rsidR="00874458" w:rsidRPr="00874458" w:rsidRDefault="00874458" w:rsidP="00874458">
            <w:pPr>
              <w:spacing w:after="0" w:line="240" w:lineRule="auto"/>
              <w:rPr>
                <w:rFonts w:ascii="Times New Roman" w:eastAsia="Times New Roman" w:hAnsi="Times New Roman" w:cs="Times New Roman"/>
                <w:bCs/>
                <w:sz w:val="20"/>
                <w:szCs w:val="20"/>
                <w:lang w:eastAsia="ru-RU"/>
              </w:rPr>
            </w:pPr>
          </w:p>
        </w:tc>
        <w:tc>
          <w:tcPr>
            <w:tcW w:w="5244" w:type="dxa"/>
            <w:shd w:val="clear" w:color="auto" w:fill="auto"/>
            <w:vAlign w:val="bottom"/>
          </w:tcPr>
          <w:p w:rsidR="00874458" w:rsidRPr="00874458" w:rsidRDefault="00874458" w:rsidP="00874458">
            <w:pPr>
              <w:spacing w:after="0" w:line="240" w:lineRule="auto"/>
              <w:rPr>
                <w:rFonts w:ascii="Times New Roman" w:eastAsia="Times New Roman" w:hAnsi="Times New Roman" w:cs="Times New Roman"/>
                <w:bCs/>
                <w:sz w:val="20"/>
                <w:szCs w:val="20"/>
                <w:lang w:eastAsia="ru-RU"/>
              </w:rPr>
            </w:pPr>
            <w:r w:rsidRPr="00874458">
              <w:rPr>
                <w:rFonts w:ascii="Times New Roman" w:eastAsia="Times New Roman" w:hAnsi="Times New Roman" w:cs="Times New Roman"/>
                <w:bCs/>
                <w:sz w:val="20"/>
                <w:szCs w:val="20"/>
                <w:lang w:eastAsia="ru-RU"/>
              </w:rPr>
              <w:t>Русский язык</w:t>
            </w:r>
          </w:p>
        </w:tc>
        <w:tc>
          <w:tcPr>
            <w:tcW w:w="2693" w:type="dxa"/>
            <w:tcBorders>
              <w:bottom w:val="single" w:sz="4" w:space="0" w:color="auto"/>
            </w:tcBorders>
            <w:shd w:val="clear" w:color="auto" w:fill="auto"/>
            <w:noWrap/>
            <w:vAlign w:val="bottom"/>
          </w:tcPr>
          <w:p w:rsidR="00874458" w:rsidRPr="00874458" w:rsidRDefault="00874458" w:rsidP="00874458">
            <w:pPr>
              <w:spacing w:after="0" w:line="240" w:lineRule="auto"/>
              <w:rPr>
                <w:rFonts w:ascii="Times New Roman" w:eastAsia="Times New Roman" w:hAnsi="Times New Roman" w:cs="Times New Roman"/>
                <w:sz w:val="20"/>
                <w:szCs w:val="20"/>
                <w:lang w:eastAsia="ru-RU"/>
              </w:rPr>
            </w:pPr>
          </w:p>
        </w:tc>
        <w:tc>
          <w:tcPr>
            <w:tcW w:w="1872" w:type="dxa"/>
            <w:tcBorders>
              <w:bottom w:val="single" w:sz="4" w:space="0" w:color="auto"/>
              <w:right w:val="single" w:sz="4" w:space="0" w:color="auto"/>
            </w:tcBorders>
            <w:shd w:val="clear" w:color="auto" w:fill="auto"/>
            <w:noWrap/>
            <w:vAlign w:val="bottom"/>
          </w:tcPr>
          <w:p w:rsidR="00874458" w:rsidRPr="00874458" w:rsidRDefault="00874458" w:rsidP="00874458">
            <w:pPr>
              <w:spacing w:after="0" w:line="240" w:lineRule="auto"/>
              <w:jc w:val="center"/>
              <w:rPr>
                <w:rFonts w:ascii="Times New Roman" w:eastAsia="Times New Roman" w:hAnsi="Times New Roman" w:cs="Times New Roman"/>
                <w:sz w:val="20"/>
                <w:szCs w:val="20"/>
                <w:lang w:eastAsia="ru-RU"/>
              </w:rPr>
            </w:pPr>
            <w:r w:rsidRPr="00874458">
              <w:rPr>
                <w:rFonts w:ascii="Times New Roman" w:eastAsia="Times New Roman" w:hAnsi="Times New Roman" w:cs="Times New Roman"/>
                <w:sz w:val="20"/>
                <w:szCs w:val="20"/>
                <w:lang w:eastAsia="ru-RU"/>
              </w:rPr>
              <w:t>1</w:t>
            </w:r>
          </w:p>
        </w:tc>
      </w:tr>
      <w:tr w:rsidR="00874458" w:rsidRPr="00874458" w:rsidTr="00874458">
        <w:trPr>
          <w:trHeight w:val="255"/>
        </w:trPr>
        <w:tc>
          <w:tcPr>
            <w:tcW w:w="534" w:type="dxa"/>
            <w:vMerge/>
          </w:tcPr>
          <w:p w:rsidR="00874458" w:rsidRPr="00874458" w:rsidRDefault="00874458" w:rsidP="00874458">
            <w:pPr>
              <w:spacing w:after="0" w:line="240" w:lineRule="auto"/>
              <w:rPr>
                <w:rFonts w:ascii="Times New Roman" w:eastAsia="Times New Roman" w:hAnsi="Times New Roman" w:cs="Times New Roman"/>
                <w:bCs/>
                <w:sz w:val="20"/>
                <w:szCs w:val="20"/>
                <w:lang w:eastAsia="ru-RU"/>
              </w:rPr>
            </w:pPr>
          </w:p>
        </w:tc>
        <w:tc>
          <w:tcPr>
            <w:tcW w:w="5244" w:type="dxa"/>
            <w:shd w:val="clear" w:color="auto" w:fill="auto"/>
            <w:vAlign w:val="bottom"/>
          </w:tcPr>
          <w:p w:rsidR="00874458" w:rsidRPr="00874458" w:rsidRDefault="00874458" w:rsidP="00874458">
            <w:pPr>
              <w:spacing w:after="0" w:line="240" w:lineRule="auto"/>
              <w:rPr>
                <w:rFonts w:ascii="Times New Roman" w:eastAsia="Times New Roman" w:hAnsi="Times New Roman" w:cs="Times New Roman"/>
                <w:bCs/>
                <w:sz w:val="20"/>
                <w:szCs w:val="20"/>
                <w:lang w:eastAsia="ru-RU"/>
              </w:rPr>
            </w:pPr>
            <w:r w:rsidRPr="00874458">
              <w:rPr>
                <w:rFonts w:ascii="Times New Roman" w:eastAsia="Times New Roman" w:hAnsi="Times New Roman" w:cs="Times New Roman"/>
                <w:bCs/>
                <w:sz w:val="20"/>
                <w:szCs w:val="20"/>
                <w:lang w:eastAsia="ru-RU"/>
              </w:rPr>
              <w:t>История</w:t>
            </w:r>
          </w:p>
        </w:tc>
        <w:tc>
          <w:tcPr>
            <w:tcW w:w="2693" w:type="dxa"/>
            <w:tcBorders>
              <w:bottom w:val="single" w:sz="4" w:space="0" w:color="auto"/>
            </w:tcBorders>
            <w:shd w:val="clear" w:color="auto" w:fill="auto"/>
            <w:noWrap/>
            <w:vAlign w:val="bottom"/>
          </w:tcPr>
          <w:p w:rsidR="00874458" w:rsidRPr="00874458" w:rsidRDefault="00874458" w:rsidP="00874458">
            <w:pPr>
              <w:spacing w:after="0" w:line="240" w:lineRule="auto"/>
              <w:jc w:val="center"/>
              <w:rPr>
                <w:rFonts w:ascii="Times New Roman" w:eastAsia="Times New Roman" w:hAnsi="Times New Roman" w:cs="Times New Roman"/>
                <w:sz w:val="20"/>
                <w:szCs w:val="20"/>
                <w:lang w:eastAsia="ru-RU"/>
              </w:rPr>
            </w:pPr>
            <w:r w:rsidRPr="00874458">
              <w:rPr>
                <w:rFonts w:ascii="Times New Roman" w:eastAsia="Times New Roman" w:hAnsi="Times New Roman" w:cs="Times New Roman"/>
                <w:sz w:val="20"/>
                <w:szCs w:val="20"/>
                <w:lang w:eastAsia="ru-RU"/>
              </w:rPr>
              <w:t>1</w:t>
            </w:r>
          </w:p>
        </w:tc>
        <w:tc>
          <w:tcPr>
            <w:tcW w:w="1872" w:type="dxa"/>
            <w:tcBorders>
              <w:bottom w:val="single" w:sz="4" w:space="0" w:color="auto"/>
              <w:right w:val="single" w:sz="4" w:space="0" w:color="auto"/>
            </w:tcBorders>
            <w:shd w:val="clear" w:color="auto" w:fill="auto"/>
            <w:noWrap/>
            <w:vAlign w:val="bottom"/>
          </w:tcPr>
          <w:p w:rsidR="00874458" w:rsidRPr="00874458" w:rsidRDefault="00874458" w:rsidP="00874458">
            <w:pPr>
              <w:spacing w:after="0" w:line="240" w:lineRule="auto"/>
              <w:jc w:val="center"/>
              <w:rPr>
                <w:rFonts w:ascii="Times New Roman" w:eastAsia="Times New Roman" w:hAnsi="Times New Roman" w:cs="Times New Roman"/>
                <w:sz w:val="20"/>
                <w:szCs w:val="20"/>
                <w:lang w:eastAsia="ru-RU"/>
              </w:rPr>
            </w:pPr>
            <w:r w:rsidRPr="00874458">
              <w:rPr>
                <w:rFonts w:ascii="Times New Roman" w:eastAsia="Times New Roman" w:hAnsi="Times New Roman" w:cs="Times New Roman"/>
                <w:sz w:val="20"/>
                <w:szCs w:val="20"/>
                <w:lang w:eastAsia="ru-RU"/>
              </w:rPr>
              <w:t>1</w:t>
            </w:r>
          </w:p>
        </w:tc>
      </w:tr>
      <w:tr w:rsidR="00874458" w:rsidRPr="00874458" w:rsidTr="00874458">
        <w:trPr>
          <w:trHeight w:val="255"/>
        </w:trPr>
        <w:tc>
          <w:tcPr>
            <w:tcW w:w="534" w:type="dxa"/>
            <w:vMerge/>
          </w:tcPr>
          <w:p w:rsidR="00874458" w:rsidRPr="00874458" w:rsidRDefault="00874458" w:rsidP="00874458">
            <w:pPr>
              <w:spacing w:after="0" w:line="240" w:lineRule="auto"/>
              <w:rPr>
                <w:rFonts w:ascii="Times New Roman" w:eastAsia="Times New Roman" w:hAnsi="Times New Roman" w:cs="Times New Roman"/>
                <w:bCs/>
                <w:sz w:val="20"/>
                <w:szCs w:val="20"/>
                <w:lang w:eastAsia="ru-RU"/>
              </w:rPr>
            </w:pPr>
          </w:p>
        </w:tc>
        <w:tc>
          <w:tcPr>
            <w:tcW w:w="5244" w:type="dxa"/>
            <w:shd w:val="clear" w:color="auto" w:fill="auto"/>
            <w:vAlign w:val="bottom"/>
          </w:tcPr>
          <w:p w:rsidR="00874458" w:rsidRPr="00874458" w:rsidRDefault="00874458" w:rsidP="00874458">
            <w:pPr>
              <w:spacing w:after="0" w:line="240" w:lineRule="auto"/>
              <w:rPr>
                <w:rFonts w:ascii="Times New Roman" w:eastAsia="Times New Roman" w:hAnsi="Times New Roman" w:cs="Times New Roman"/>
                <w:bCs/>
                <w:sz w:val="20"/>
                <w:szCs w:val="20"/>
                <w:lang w:eastAsia="ru-RU"/>
              </w:rPr>
            </w:pPr>
            <w:r w:rsidRPr="00874458">
              <w:rPr>
                <w:rFonts w:ascii="Times New Roman" w:eastAsia="Times New Roman" w:hAnsi="Times New Roman" w:cs="Times New Roman"/>
                <w:bCs/>
                <w:sz w:val="20"/>
                <w:szCs w:val="20"/>
                <w:lang w:eastAsia="ru-RU"/>
              </w:rPr>
              <w:t>Обществознание</w:t>
            </w:r>
          </w:p>
        </w:tc>
        <w:tc>
          <w:tcPr>
            <w:tcW w:w="2693" w:type="dxa"/>
            <w:tcBorders>
              <w:bottom w:val="single" w:sz="4" w:space="0" w:color="auto"/>
            </w:tcBorders>
            <w:shd w:val="clear" w:color="auto" w:fill="auto"/>
            <w:noWrap/>
            <w:vAlign w:val="bottom"/>
          </w:tcPr>
          <w:p w:rsidR="00874458" w:rsidRPr="00874458" w:rsidRDefault="00874458" w:rsidP="00874458">
            <w:pPr>
              <w:spacing w:after="0" w:line="240" w:lineRule="auto"/>
              <w:rPr>
                <w:rFonts w:ascii="Times New Roman" w:eastAsia="Times New Roman" w:hAnsi="Times New Roman" w:cs="Times New Roman"/>
                <w:sz w:val="20"/>
                <w:szCs w:val="20"/>
                <w:lang w:eastAsia="ru-RU"/>
              </w:rPr>
            </w:pPr>
          </w:p>
        </w:tc>
        <w:tc>
          <w:tcPr>
            <w:tcW w:w="1872" w:type="dxa"/>
            <w:tcBorders>
              <w:bottom w:val="single" w:sz="4" w:space="0" w:color="auto"/>
              <w:right w:val="single" w:sz="4" w:space="0" w:color="auto"/>
            </w:tcBorders>
            <w:shd w:val="clear" w:color="auto" w:fill="auto"/>
            <w:noWrap/>
            <w:vAlign w:val="bottom"/>
          </w:tcPr>
          <w:p w:rsidR="00874458" w:rsidRPr="00874458" w:rsidRDefault="00874458" w:rsidP="00874458">
            <w:pPr>
              <w:spacing w:after="0" w:line="240" w:lineRule="auto"/>
              <w:jc w:val="center"/>
              <w:rPr>
                <w:rFonts w:ascii="Times New Roman" w:eastAsia="Times New Roman" w:hAnsi="Times New Roman" w:cs="Times New Roman"/>
                <w:sz w:val="20"/>
                <w:szCs w:val="20"/>
                <w:lang w:eastAsia="ru-RU"/>
              </w:rPr>
            </w:pPr>
            <w:r w:rsidRPr="00874458">
              <w:rPr>
                <w:rFonts w:ascii="Times New Roman" w:eastAsia="Times New Roman" w:hAnsi="Times New Roman" w:cs="Times New Roman"/>
                <w:sz w:val="20"/>
                <w:szCs w:val="20"/>
                <w:lang w:eastAsia="ru-RU"/>
              </w:rPr>
              <w:t>1</w:t>
            </w:r>
          </w:p>
        </w:tc>
      </w:tr>
      <w:tr w:rsidR="00874458" w:rsidRPr="00874458" w:rsidTr="00874458">
        <w:trPr>
          <w:trHeight w:val="255"/>
        </w:trPr>
        <w:tc>
          <w:tcPr>
            <w:tcW w:w="534" w:type="dxa"/>
            <w:vMerge/>
          </w:tcPr>
          <w:p w:rsidR="00874458" w:rsidRPr="00874458" w:rsidRDefault="00874458" w:rsidP="00874458">
            <w:pPr>
              <w:spacing w:after="0" w:line="240" w:lineRule="auto"/>
              <w:rPr>
                <w:rFonts w:ascii="Times New Roman" w:eastAsia="Times New Roman" w:hAnsi="Times New Roman" w:cs="Times New Roman"/>
                <w:bCs/>
                <w:sz w:val="20"/>
                <w:szCs w:val="20"/>
                <w:lang w:eastAsia="ru-RU"/>
              </w:rPr>
            </w:pPr>
          </w:p>
        </w:tc>
        <w:tc>
          <w:tcPr>
            <w:tcW w:w="5244" w:type="dxa"/>
            <w:shd w:val="clear" w:color="auto" w:fill="auto"/>
            <w:vAlign w:val="bottom"/>
          </w:tcPr>
          <w:p w:rsidR="00874458" w:rsidRPr="00874458" w:rsidRDefault="00874458" w:rsidP="00874458">
            <w:pPr>
              <w:spacing w:after="0" w:line="240" w:lineRule="auto"/>
              <w:rPr>
                <w:rFonts w:ascii="Times New Roman" w:eastAsia="Times New Roman" w:hAnsi="Times New Roman" w:cs="Times New Roman"/>
                <w:bCs/>
                <w:sz w:val="20"/>
                <w:szCs w:val="20"/>
                <w:lang w:eastAsia="ru-RU"/>
              </w:rPr>
            </w:pPr>
            <w:r w:rsidRPr="00874458">
              <w:rPr>
                <w:rFonts w:ascii="Times New Roman" w:eastAsia="Times New Roman" w:hAnsi="Times New Roman" w:cs="Times New Roman"/>
                <w:bCs/>
                <w:sz w:val="20"/>
                <w:szCs w:val="20"/>
                <w:lang w:eastAsia="ru-RU"/>
              </w:rPr>
              <w:t>Экономика</w:t>
            </w:r>
          </w:p>
        </w:tc>
        <w:tc>
          <w:tcPr>
            <w:tcW w:w="2693" w:type="dxa"/>
            <w:tcBorders>
              <w:bottom w:val="single" w:sz="4" w:space="0" w:color="auto"/>
            </w:tcBorders>
            <w:shd w:val="clear" w:color="auto" w:fill="auto"/>
            <w:noWrap/>
            <w:vAlign w:val="bottom"/>
          </w:tcPr>
          <w:p w:rsidR="00874458" w:rsidRPr="00874458" w:rsidRDefault="00874458" w:rsidP="00874458">
            <w:pPr>
              <w:spacing w:after="0" w:line="240" w:lineRule="auto"/>
              <w:rPr>
                <w:rFonts w:ascii="Times New Roman" w:eastAsia="Times New Roman" w:hAnsi="Times New Roman" w:cs="Times New Roman"/>
                <w:sz w:val="20"/>
                <w:szCs w:val="20"/>
                <w:lang w:eastAsia="ru-RU"/>
              </w:rPr>
            </w:pPr>
          </w:p>
        </w:tc>
        <w:tc>
          <w:tcPr>
            <w:tcW w:w="1872" w:type="dxa"/>
            <w:tcBorders>
              <w:bottom w:val="single" w:sz="4" w:space="0" w:color="auto"/>
              <w:right w:val="single" w:sz="4" w:space="0" w:color="auto"/>
            </w:tcBorders>
            <w:shd w:val="clear" w:color="auto" w:fill="auto"/>
            <w:noWrap/>
            <w:vAlign w:val="bottom"/>
          </w:tcPr>
          <w:p w:rsidR="00874458" w:rsidRPr="00874458" w:rsidRDefault="00874458" w:rsidP="00874458">
            <w:pPr>
              <w:spacing w:after="0" w:line="240" w:lineRule="auto"/>
              <w:jc w:val="center"/>
              <w:rPr>
                <w:rFonts w:ascii="Times New Roman" w:eastAsia="Times New Roman" w:hAnsi="Times New Roman" w:cs="Times New Roman"/>
                <w:sz w:val="20"/>
                <w:szCs w:val="20"/>
                <w:lang w:eastAsia="ru-RU"/>
              </w:rPr>
            </w:pPr>
            <w:r w:rsidRPr="00874458">
              <w:rPr>
                <w:rFonts w:ascii="Times New Roman" w:eastAsia="Times New Roman" w:hAnsi="Times New Roman" w:cs="Times New Roman"/>
                <w:sz w:val="20"/>
                <w:szCs w:val="20"/>
                <w:lang w:eastAsia="ru-RU"/>
              </w:rPr>
              <w:t>1</w:t>
            </w:r>
          </w:p>
        </w:tc>
      </w:tr>
      <w:tr w:rsidR="00874458" w:rsidRPr="00874458" w:rsidTr="00874458">
        <w:trPr>
          <w:trHeight w:val="255"/>
        </w:trPr>
        <w:tc>
          <w:tcPr>
            <w:tcW w:w="534" w:type="dxa"/>
            <w:vMerge/>
          </w:tcPr>
          <w:p w:rsidR="00874458" w:rsidRPr="00874458" w:rsidRDefault="00874458" w:rsidP="00874458">
            <w:pPr>
              <w:spacing w:after="0" w:line="240" w:lineRule="auto"/>
              <w:rPr>
                <w:rFonts w:ascii="Times New Roman" w:eastAsia="Times New Roman" w:hAnsi="Times New Roman" w:cs="Times New Roman"/>
                <w:bCs/>
                <w:sz w:val="20"/>
                <w:szCs w:val="20"/>
                <w:lang w:eastAsia="ru-RU"/>
              </w:rPr>
            </w:pPr>
          </w:p>
        </w:tc>
        <w:tc>
          <w:tcPr>
            <w:tcW w:w="5244" w:type="dxa"/>
            <w:shd w:val="clear" w:color="auto" w:fill="auto"/>
            <w:vAlign w:val="bottom"/>
          </w:tcPr>
          <w:p w:rsidR="00874458" w:rsidRPr="00874458" w:rsidRDefault="00874458" w:rsidP="00874458">
            <w:pPr>
              <w:spacing w:after="0" w:line="240" w:lineRule="auto"/>
              <w:rPr>
                <w:rFonts w:ascii="Times New Roman" w:eastAsia="Times New Roman" w:hAnsi="Times New Roman" w:cs="Times New Roman"/>
                <w:bCs/>
                <w:sz w:val="20"/>
                <w:szCs w:val="20"/>
                <w:lang w:eastAsia="ru-RU"/>
              </w:rPr>
            </w:pPr>
            <w:r w:rsidRPr="00874458">
              <w:rPr>
                <w:rFonts w:ascii="Times New Roman" w:eastAsia="Times New Roman" w:hAnsi="Times New Roman" w:cs="Times New Roman"/>
                <w:bCs/>
                <w:sz w:val="20"/>
                <w:szCs w:val="20"/>
                <w:lang w:eastAsia="ru-RU"/>
              </w:rPr>
              <w:t>Право</w:t>
            </w:r>
          </w:p>
        </w:tc>
        <w:tc>
          <w:tcPr>
            <w:tcW w:w="2693" w:type="dxa"/>
            <w:tcBorders>
              <w:bottom w:val="single" w:sz="4" w:space="0" w:color="auto"/>
            </w:tcBorders>
            <w:shd w:val="clear" w:color="auto" w:fill="auto"/>
            <w:noWrap/>
            <w:vAlign w:val="bottom"/>
          </w:tcPr>
          <w:p w:rsidR="00874458" w:rsidRPr="00874458" w:rsidRDefault="00874458" w:rsidP="00874458">
            <w:pPr>
              <w:spacing w:after="0" w:line="240" w:lineRule="auto"/>
              <w:jc w:val="center"/>
              <w:rPr>
                <w:rFonts w:ascii="Times New Roman" w:eastAsia="Times New Roman" w:hAnsi="Times New Roman" w:cs="Times New Roman"/>
                <w:sz w:val="20"/>
                <w:szCs w:val="20"/>
                <w:lang w:eastAsia="ru-RU"/>
              </w:rPr>
            </w:pPr>
            <w:r w:rsidRPr="00874458">
              <w:rPr>
                <w:rFonts w:ascii="Times New Roman" w:eastAsia="Times New Roman" w:hAnsi="Times New Roman" w:cs="Times New Roman"/>
                <w:sz w:val="20"/>
                <w:szCs w:val="20"/>
                <w:lang w:eastAsia="ru-RU"/>
              </w:rPr>
              <w:t>1</w:t>
            </w:r>
          </w:p>
        </w:tc>
        <w:tc>
          <w:tcPr>
            <w:tcW w:w="1872" w:type="dxa"/>
            <w:tcBorders>
              <w:bottom w:val="single" w:sz="4" w:space="0" w:color="auto"/>
              <w:right w:val="single" w:sz="4" w:space="0" w:color="auto"/>
            </w:tcBorders>
            <w:shd w:val="clear" w:color="auto" w:fill="auto"/>
            <w:noWrap/>
            <w:vAlign w:val="bottom"/>
          </w:tcPr>
          <w:p w:rsidR="00874458" w:rsidRPr="00874458" w:rsidRDefault="00874458" w:rsidP="00874458">
            <w:pPr>
              <w:spacing w:after="0" w:line="240" w:lineRule="auto"/>
              <w:jc w:val="center"/>
              <w:rPr>
                <w:rFonts w:ascii="Times New Roman" w:eastAsia="Times New Roman" w:hAnsi="Times New Roman" w:cs="Times New Roman"/>
                <w:sz w:val="20"/>
                <w:szCs w:val="20"/>
                <w:lang w:eastAsia="ru-RU"/>
              </w:rPr>
            </w:pPr>
            <w:r w:rsidRPr="00874458">
              <w:rPr>
                <w:rFonts w:ascii="Times New Roman" w:eastAsia="Times New Roman" w:hAnsi="Times New Roman" w:cs="Times New Roman"/>
                <w:sz w:val="20"/>
                <w:szCs w:val="20"/>
                <w:lang w:eastAsia="ru-RU"/>
              </w:rPr>
              <w:t>1</w:t>
            </w:r>
          </w:p>
        </w:tc>
      </w:tr>
      <w:tr w:rsidR="00874458" w:rsidRPr="00874458" w:rsidTr="00874458">
        <w:trPr>
          <w:trHeight w:val="255"/>
        </w:trPr>
        <w:tc>
          <w:tcPr>
            <w:tcW w:w="534" w:type="dxa"/>
            <w:vMerge/>
          </w:tcPr>
          <w:p w:rsidR="00874458" w:rsidRPr="00874458" w:rsidRDefault="00874458" w:rsidP="00874458">
            <w:pPr>
              <w:spacing w:after="0" w:line="240" w:lineRule="auto"/>
              <w:rPr>
                <w:rFonts w:ascii="Times New Roman" w:eastAsia="Times New Roman" w:hAnsi="Times New Roman" w:cs="Times New Roman"/>
                <w:bCs/>
                <w:sz w:val="20"/>
                <w:szCs w:val="20"/>
                <w:lang w:eastAsia="ru-RU"/>
              </w:rPr>
            </w:pPr>
          </w:p>
        </w:tc>
        <w:tc>
          <w:tcPr>
            <w:tcW w:w="5244" w:type="dxa"/>
            <w:shd w:val="clear" w:color="auto" w:fill="auto"/>
            <w:vAlign w:val="bottom"/>
          </w:tcPr>
          <w:p w:rsidR="00874458" w:rsidRPr="00874458" w:rsidRDefault="00874458" w:rsidP="00874458">
            <w:pPr>
              <w:spacing w:after="0" w:line="240" w:lineRule="auto"/>
              <w:rPr>
                <w:rFonts w:ascii="Times New Roman" w:eastAsia="Times New Roman" w:hAnsi="Times New Roman" w:cs="Times New Roman"/>
                <w:bCs/>
                <w:sz w:val="20"/>
                <w:szCs w:val="20"/>
                <w:lang w:eastAsia="ru-RU"/>
              </w:rPr>
            </w:pPr>
            <w:r w:rsidRPr="00874458">
              <w:rPr>
                <w:rFonts w:ascii="Times New Roman" w:eastAsia="Times New Roman" w:hAnsi="Times New Roman" w:cs="Times New Roman"/>
                <w:bCs/>
                <w:sz w:val="20"/>
                <w:szCs w:val="20"/>
                <w:lang w:eastAsia="ru-RU"/>
              </w:rPr>
              <w:t>Физика</w:t>
            </w:r>
          </w:p>
        </w:tc>
        <w:tc>
          <w:tcPr>
            <w:tcW w:w="2693" w:type="dxa"/>
            <w:tcBorders>
              <w:bottom w:val="single" w:sz="4" w:space="0" w:color="auto"/>
            </w:tcBorders>
            <w:shd w:val="clear" w:color="auto" w:fill="auto"/>
            <w:noWrap/>
            <w:vAlign w:val="bottom"/>
          </w:tcPr>
          <w:p w:rsidR="00874458" w:rsidRPr="00874458" w:rsidRDefault="00874458" w:rsidP="00874458">
            <w:pPr>
              <w:spacing w:after="0" w:line="240" w:lineRule="auto"/>
              <w:jc w:val="center"/>
              <w:rPr>
                <w:rFonts w:ascii="Times New Roman" w:eastAsia="Times New Roman" w:hAnsi="Times New Roman" w:cs="Times New Roman"/>
                <w:sz w:val="20"/>
                <w:szCs w:val="20"/>
                <w:lang w:eastAsia="ru-RU"/>
              </w:rPr>
            </w:pPr>
            <w:r w:rsidRPr="00874458">
              <w:rPr>
                <w:rFonts w:ascii="Times New Roman" w:eastAsia="Times New Roman" w:hAnsi="Times New Roman" w:cs="Times New Roman"/>
                <w:sz w:val="20"/>
                <w:szCs w:val="20"/>
                <w:lang w:eastAsia="ru-RU"/>
              </w:rPr>
              <w:t>1</w:t>
            </w:r>
          </w:p>
        </w:tc>
        <w:tc>
          <w:tcPr>
            <w:tcW w:w="1872" w:type="dxa"/>
            <w:tcBorders>
              <w:bottom w:val="single" w:sz="4" w:space="0" w:color="auto"/>
              <w:right w:val="single" w:sz="4" w:space="0" w:color="auto"/>
            </w:tcBorders>
            <w:shd w:val="clear" w:color="auto" w:fill="auto"/>
            <w:noWrap/>
            <w:vAlign w:val="bottom"/>
          </w:tcPr>
          <w:p w:rsidR="00874458" w:rsidRPr="00874458" w:rsidRDefault="00874458" w:rsidP="00874458">
            <w:pPr>
              <w:spacing w:after="0" w:line="240" w:lineRule="auto"/>
              <w:jc w:val="center"/>
              <w:rPr>
                <w:rFonts w:ascii="Times New Roman" w:eastAsia="Times New Roman" w:hAnsi="Times New Roman" w:cs="Times New Roman"/>
                <w:sz w:val="20"/>
                <w:szCs w:val="20"/>
                <w:lang w:eastAsia="ru-RU"/>
              </w:rPr>
            </w:pPr>
          </w:p>
        </w:tc>
      </w:tr>
      <w:tr w:rsidR="00874458" w:rsidRPr="00874458" w:rsidTr="00874458">
        <w:trPr>
          <w:trHeight w:val="255"/>
        </w:trPr>
        <w:tc>
          <w:tcPr>
            <w:tcW w:w="534" w:type="dxa"/>
            <w:vMerge/>
          </w:tcPr>
          <w:p w:rsidR="00874458" w:rsidRPr="00874458" w:rsidRDefault="00874458" w:rsidP="00874458">
            <w:pPr>
              <w:spacing w:after="0" w:line="240" w:lineRule="auto"/>
              <w:rPr>
                <w:rFonts w:ascii="Times New Roman" w:eastAsia="Times New Roman" w:hAnsi="Times New Roman" w:cs="Times New Roman"/>
                <w:bCs/>
                <w:sz w:val="20"/>
                <w:szCs w:val="20"/>
                <w:lang w:eastAsia="ru-RU"/>
              </w:rPr>
            </w:pPr>
          </w:p>
        </w:tc>
        <w:tc>
          <w:tcPr>
            <w:tcW w:w="5244" w:type="dxa"/>
            <w:shd w:val="clear" w:color="auto" w:fill="auto"/>
            <w:vAlign w:val="bottom"/>
          </w:tcPr>
          <w:p w:rsidR="00874458" w:rsidRPr="00874458" w:rsidRDefault="00874458" w:rsidP="00874458">
            <w:pPr>
              <w:spacing w:after="0" w:line="240" w:lineRule="auto"/>
              <w:rPr>
                <w:rFonts w:ascii="Times New Roman" w:eastAsia="Times New Roman" w:hAnsi="Times New Roman" w:cs="Times New Roman"/>
                <w:bCs/>
                <w:sz w:val="20"/>
                <w:szCs w:val="20"/>
                <w:lang w:eastAsia="ru-RU"/>
              </w:rPr>
            </w:pPr>
            <w:r w:rsidRPr="00874458">
              <w:rPr>
                <w:rFonts w:ascii="Times New Roman" w:eastAsia="Times New Roman" w:hAnsi="Times New Roman" w:cs="Times New Roman"/>
                <w:bCs/>
                <w:sz w:val="20"/>
                <w:szCs w:val="20"/>
                <w:lang w:eastAsia="ru-RU"/>
              </w:rPr>
              <w:t>Элективный курс "</w:t>
            </w:r>
            <w:r w:rsidRPr="00874458">
              <w:rPr>
                <w:rFonts w:ascii="Times New Roman" w:eastAsia="Times New Roman" w:hAnsi="Times New Roman" w:cs="Times New Roman"/>
                <w:sz w:val="20"/>
                <w:szCs w:val="20"/>
                <w:lang w:eastAsia="ru-RU"/>
              </w:rPr>
              <w:t>Человек и общество"</w:t>
            </w:r>
          </w:p>
        </w:tc>
        <w:tc>
          <w:tcPr>
            <w:tcW w:w="2693" w:type="dxa"/>
            <w:tcBorders>
              <w:bottom w:val="single" w:sz="4" w:space="0" w:color="auto"/>
            </w:tcBorders>
            <w:shd w:val="clear" w:color="auto" w:fill="auto"/>
            <w:noWrap/>
            <w:vAlign w:val="bottom"/>
          </w:tcPr>
          <w:p w:rsidR="00874458" w:rsidRPr="00874458" w:rsidRDefault="00874458" w:rsidP="00874458">
            <w:pPr>
              <w:spacing w:after="0" w:line="240" w:lineRule="auto"/>
              <w:rPr>
                <w:rFonts w:ascii="Times New Roman" w:eastAsia="Times New Roman" w:hAnsi="Times New Roman" w:cs="Times New Roman"/>
                <w:sz w:val="20"/>
                <w:szCs w:val="20"/>
                <w:lang w:eastAsia="ru-RU"/>
              </w:rPr>
            </w:pPr>
          </w:p>
        </w:tc>
        <w:tc>
          <w:tcPr>
            <w:tcW w:w="1872" w:type="dxa"/>
            <w:tcBorders>
              <w:bottom w:val="single" w:sz="4" w:space="0" w:color="auto"/>
              <w:right w:val="single" w:sz="4" w:space="0" w:color="auto"/>
            </w:tcBorders>
            <w:shd w:val="clear" w:color="auto" w:fill="auto"/>
            <w:noWrap/>
            <w:vAlign w:val="bottom"/>
          </w:tcPr>
          <w:p w:rsidR="00874458" w:rsidRPr="00874458" w:rsidRDefault="00874458" w:rsidP="00874458">
            <w:pPr>
              <w:spacing w:after="0" w:line="240" w:lineRule="auto"/>
              <w:jc w:val="center"/>
              <w:rPr>
                <w:rFonts w:ascii="Times New Roman" w:eastAsia="Times New Roman" w:hAnsi="Times New Roman" w:cs="Times New Roman"/>
                <w:sz w:val="20"/>
                <w:szCs w:val="20"/>
                <w:lang w:eastAsia="ru-RU"/>
              </w:rPr>
            </w:pPr>
            <w:r w:rsidRPr="00874458">
              <w:rPr>
                <w:rFonts w:ascii="Times New Roman" w:eastAsia="Times New Roman" w:hAnsi="Times New Roman" w:cs="Times New Roman"/>
                <w:sz w:val="20"/>
                <w:szCs w:val="20"/>
                <w:lang w:eastAsia="ru-RU"/>
              </w:rPr>
              <w:t>1</w:t>
            </w:r>
          </w:p>
        </w:tc>
      </w:tr>
      <w:tr w:rsidR="00874458" w:rsidRPr="00874458" w:rsidTr="00874458">
        <w:trPr>
          <w:trHeight w:val="292"/>
        </w:trPr>
        <w:tc>
          <w:tcPr>
            <w:tcW w:w="534" w:type="dxa"/>
            <w:vMerge/>
          </w:tcPr>
          <w:p w:rsidR="00874458" w:rsidRPr="00874458" w:rsidRDefault="00874458" w:rsidP="00874458">
            <w:pPr>
              <w:spacing w:after="0" w:line="240" w:lineRule="auto"/>
              <w:rPr>
                <w:rFonts w:ascii="Times New Roman" w:eastAsia="Times New Roman" w:hAnsi="Times New Roman" w:cs="Times New Roman"/>
                <w:b/>
                <w:bCs/>
                <w:sz w:val="20"/>
                <w:szCs w:val="20"/>
                <w:lang w:eastAsia="ru-RU"/>
              </w:rPr>
            </w:pPr>
          </w:p>
        </w:tc>
        <w:tc>
          <w:tcPr>
            <w:tcW w:w="5244" w:type="dxa"/>
            <w:shd w:val="clear" w:color="auto" w:fill="auto"/>
            <w:vAlign w:val="bottom"/>
          </w:tcPr>
          <w:p w:rsidR="00874458" w:rsidRPr="00874458" w:rsidRDefault="00874458" w:rsidP="00874458">
            <w:pPr>
              <w:spacing w:after="0" w:line="240" w:lineRule="auto"/>
              <w:rPr>
                <w:rFonts w:ascii="Times New Roman" w:eastAsia="Times New Roman" w:hAnsi="Times New Roman" w:cs="Times New Roman"/>
                <w:bCs/>
                <w:sz w:val="20"/>
                <w:szCs w:val="20"/>
                <w:lang w:eastAsia="ru-RU"/>
              </w:rPr>
            </w:pPr>
            <w:r w:rsidRPr="00874458">
              <w:rPr>
                <w:rFonts w:ascii="Times New Roman" w:eastAsia="Times New Roman" w:hAnsi="Times New Roman" w:cs="Times New Roman"/>
                <w:bCs/>
                <w:sz w:val="20"/>
                <w:szCs w:val="20"/>
                <w:lang w:eastAsia="ru-RU"/>
              </w:rPr>
              <w:t>Элективный курс "</w:t>
            </w:r>
            <w:r w:rsidRPr="00874458">
              <w:rPr>
                <w:rFonts w:ascii="Times New Roman" w:eastAsia="Times New Roman" w:hAnsi="Times New Roman" w:cs="Times New Roman"/>
                <w:sz w:val="20"/>
                <w:szCs w:val="20"/>
                <w:lang w:eastAsia="ru-RU"/>
              </w:rPr>
              <w:t>Геометрическое моделирование окружающего мира"</w:t>
            </w:r>
          </w:p>
        </w:tc>
        <w:tc>
          <w:tcPr>
            <w:tcW w:w="2693" w:type="dxa"/>
            <w:tcBorders>
              <w:bottom w:val="single" w:sz="4" w:space="0" w:color="auto"/>
            </w:tcBorders>
            <w:shd w:val="clear" w:color="auto" w:fill="auto"/>
            <w:noWrap/>
            <w:vAlign w:val="bottom"/>
          </w:tcPr>
          <w:p w:rsidR="00874458" w:rsidRPr="00874458" w:rsidRDefault="00874458" w:rsidP="00874458">
            <w:pPr>
              <w:spacing w:after="0" w:line="240" w:lineRule="auto"/>
              <w:jc w:val="center"/>
              <w:rPr>
                <w:rFonts w:ascii="Times New Roman" w:eastAsia="Times New Roman" w:hAnsi="Times New Roman" w:cs="Times New Roman"/>
                <w:sz w:val="20"/>
                <w:szCs w:val="20"/>
                <w:lang w:eastAsia="ru-RU"/>
              </w:rPr>
            </w:pPr>
            <w:r w:rsidRPr="00874458">
              <w:rPr>
                <w:rFonts w:ascii="Times New Roman" w:eastAsia="Times New Roman" w:hAnsi="Times New Roman" w:cs="Times New Roman"/>
                <w:sz w:val="20"/>
                <w:szCs w:val="20"/>
                <w:lang w:eastAsia="ru-RU"/>
              </w:rPr>
              <w:t>1</w:t>
            </w:r>
          </w:p>
        </w:tc>
        <w:tc>
          <w:tcPr>
            <w:tcW w:w="1872" w:type="dxa"/>
            <w:tcBorders>
              <w:bottom w:val="single" w:sz="4" w:space="0" w:color="auto"/>
              <w:right w:val="single" w:sz="4" w:space="0" w:color="auto"/>
            </w:tcBorders>
            <w:shd w:val="clear" w:color="auto" w:fill="auto"/>
            <w:noWrap/>
            <w:vAlign w:val="bottom"/>
          </w:tcPr>
          <w:p w:rsidR="00874458" w:rsidRPr="00874458" w:rsidRDefault="00874458" w:rsidP="00874458">
            <w:pPr>
              <w:spacing w:after="0" w:line="240" w:lineRule="auto"/>
              <w:jc w:val="center"/>
              <w:rPr>
                <w:rFonts w:ascii="Times New Roman" w:eastAsia="Times New Roman" w:hAnsi="Times New Roman" w:cs="Times New Roman"/>
                <w:sz w:val="20"/>
                <w:szCs w:val="20"/>
                <w:lang w:eastAsia="ru-RU"/>
              </w:rPr>
            </w:pPr>
            <w:r w:rsidRPr="00874458">
              <w:rPr>
                <w:rFonts w:ascii="Times New Roman" w:eastAsia="Times New Roman" w:hAnsi="Times New Roman" w:cs="Times New Roman"/>
                <w:sz w:val="20"/>
                <w:szCs w:val="20"/>
                <w:lang w:eastAsia="ru-RU"/>
              </w:rPr>
              <w:t>1</w:t>
            </w:r>
          </w:p>
        </w:tc>
      </w:tr>
      <w:tr w:rsidR="00874458" w:rsidRPr="00874458" w:rsidTr="00874458">
        <w:trPr>
          <w:trHeight w:val="314"/>
        </w:trPr>
        <w:tc>
          <w:tcPr>
            <w:tcW w:w="534" w:type="dxa"/>
            <w:vMerge/>
          </w:tcPr>
          <w:p w:rsidR="00874458" w:rsidRPr="00874458" w:rsidRDefault="00874458" w:rsidP="00874458">
            <w:pPr>
              <w:spacing w:after="0" w:line="240" w:lineRule="auto"/>
              <w:rPr>
                <w:rFonts w:ascii="Times New Roman" w:eastAsia="Times New Roman" w:hAnsi="Times New Roman" w:cs="Times New Roman"/>
                <w:b/>
                <w:bCs/>
                <w:sz w:val="20"/>
                <w:szCs w:val="20"/>
                <w:lang w:eastAsia="ru-RU"/>
              </w:rPr>
            </w:pPr>
          </w:p>
        </w:tc>
        <w:tc>
          <w:tcPr>
            <w:tcW w:w="5244" w:type="dxa"/>
            <w:shd w:val="clear" w:color="auto" w:fill="auto"/>
            <w:vAlign w:val="bottom"/>
          </w:tcPr>
          <w:p w:rsidR="00874458" w:rsidRPr="00874458" w:rsidRDefault="00874458" w:rsidP="00874458">
            <w:pPr>
              <w:spacing w:after="0" w:line="240" w:lineRule="auto"/>
              <w:rPr>
                <w:rFonts w:ascii="Times New Roman" w:eastAsia="Times New Roman" w:hAnsi="Times New Roman" w:cs="Times New Roman"/>
                <w:b/>
                <w:sz w:val="20"/>
                <w:szCs w:val="20"/>
                <w:lang w:eastAsia="ru-RU"/>
              </w:rPr>
            </w:pPr>
            <w:r w:rsidRPr="00874458">
              <w:rPr>
                <w:rFonts w:ascii="Times New Roman" w:eastAsia="Times New Roman" w:hAnsi="Times New Roman" w:cs="Times New Roman"/>
                <w:b/>
                <w:sz w:val="20"/>
                <w:szCs w:val="20"/>
                <w:lang w:eastAsia="ru-RU"/>
              </w:rPr>
              <w:t>ВСЕГО</w:t>
            </w:r>
          </w:p>
        </w:tc>
        <w:tc>
          <w:tcPr>
            <w:tcW w:w="2693" w:type="dxa"/>
            <w:tcBorders>
              <w:bottom w:val="single" w:sz="4" w:space="0" w:color="auto"/>
            </w:tcBorders>
            <w:shd w:val="clear" w:color="auto" w:fill="auto"/>
            <w:noWrap/>
            <w:vAlign w:val="bottom"/>
          </w:tcPr>
          <w:p w:rsidR="00874458" w:rsidRPr="00874458" w:rsidRDefault="00874458" w:rsidP="00874458">
            <w:pPr>
              <w:spacing w:after="0" w:line="240" w:lineRule="auto"/>
              <w:jc w:val="center"/>
              <w:rPr>
                <w:rFonts w:ascii="Times New Roman" w:eastAsia="Times New Roman" w:hAnsi="Times New Roman" w:cs="Times New Roman"/>
                <w:b/>
                <w:sz w:val="20"/>
                <w:szCs w:val="20"/>
                <w:lang w:eastAsia="ru-RU"/>
              </w:rPr>
            </w:pPr>
            <w:r w:rsidRPr="00874458">
              <w:rPr>
                <w:rFonts w:ascii="Times New Roman" w:eastAsia="Times New Roman" w:hAnsi="Times New Roman" w:cs="Times New Roman"/>
                <w:b/>
                <w:sz w:val="20"/>
                <w:szCs w:val="20"/>
                <w:lang w:eastAsia="ru-RU"/>
              </w:rPr>
              <w:t>4</w:t>
            </w:r>
          </w:p>
        </w:tc>
        <w:tc>
          <w:tcPr>
            <w:tcW w:w="1872" w:type="dxa"/>
            <w:tcBorders>
              <w:bottom w:val="single" w:sz="4" w:space="0" w:color="auto"/>
              <w:right w:val="single" w:sz="4" w:space="0" w:color="auto"/>
            </w:tcBorders>
            <w:shd w:val="clear" w:color="auto" w:fill="auto"/>
            <w:noWrap/>
            <w:vAlign w:val="bottom"/>
          </w:tcPr>
          <w:p w:rsidR="00874458" w:rsidRPr="00874458" w:rsidRDefault="00874458" w:rsidP="00874458">
            <w:pPr>
              <w:spacing w:after="0" w:line="240" w:lineRule="auto"/>
              <w:jc w:val="center"/>
              <w:rPr>
                <w:rFonts w:ascii="Times New Roman" w:eastAsia="Times New Roman" w:hAnsi="Times New Roman" w:cs="Times New Roman"/>
                <w:b/>
                <w:sz w:val="20"/>
                <w:szCs w:val="20"/>
                <w:lang w:eastAsia="ru-RU"/>
              </w:rPr>
            </w:pPr>
            <w:r w:rsidRPr="00874458">
              <w:rPr>
                <w:rFonts w:ascii="Times New Roman" w:eastAsia="Times New Roman" w:hAnsi="Times New Roman" w:cs="Times New Roman"/>
                <w:b/>
                <w:sz w:val="20"/>
                <w:szCs w:val="20"/>
                <w:lang w:eastAsia="ru-RU"/>
              </w:rPr>
              <w:t>7</w:t>
            </w:r>
          </w:p>
        </w:tc>
      </w:tr>
      <w:tr w:rsidR="00874458" w:rsidRPr="00874458" w:rsidTr="00874458">
        <w:trPr>
          <w:trHeight w:val="389"/>
        </w:trPr>
        <w:tc>
          <w:tcPr>
            <w:tcW w:w="534" w:type="dxa"/>
            <w:vMerge/>
          </w:tcPr>
          <w:p w:rsidR="00874458" w:rsidRPr="00874458" w:rsidRDefault="00874458" w:rsidP="00874458">
            <w:pPr>
              <w:spacing w:after="0" w:line="240" w:lineRule="auto"/>
              <w:rPr>
                <w:rFonts w:ascii="Times New Roman" w:eastAsia="Times New Roman" w:hAnsi="Times New Roman" w:cs="Times New Roman"/>
                <w:b/>
                <w:bCs/>
                <w:sz w:val="20"/>
                <w:szCs w:val="20"/>
                <w:lang w:eastAsia="ru-RU"/>
              </w:rPr>
            </w:pPr>
          </w:p>
        </w:tc>
        <w:tc>
          <w:tcPr>
            <w:tcW w:w="5244" w:type="dxa"/>
            <w:shd w:val="clear" w:color="auto" w:fill="auto"/>
            <w:vAlign w:val="bottom"/>
          </w:tcPr>
          <w:p w:rsidR="00874458" w:rsidRPr="00874458" w:rsidRDefault="00874458" w:rsidP="00874458">
            <w:pPr>
              <w:spacing w:after="0" w:line="240" w:lineRule="auto"/>
              <w:rPr>
                <w:rFonts w:ascii="Times New Roman" w:eastAsia="Times New Roman" w:hAnsi="Times New Roman" w:cs="Times New Roman"/>
                <w:b/>
                <w:sz w:val="20"/>
                <w:szCs w:val="20"/>
                <w:lang w:eastAsia="ru-RU"/>
              </w:rPr>
            </w:pPr>
            <w:r w:rsidRPr="00874458">
              <w:rPr>
                <w:rFonts w:ascii="Times New Roman" w:eastAsia="Times New Roman" w:hAnsi="Times New Roman" w:cs="Times New Roman"/>
                <w:b/>
                <w:bCs/>
                <w:sz w:val="20"/>
                <w:szCs w:val="20"/>
                <w:lang w:eastAsia="ru-RU"/>
              </w:rPr>
              <w:t>ИТОГО:</w:t>
            </w:r>
          </w:p>
        </w:tc>
        <w:tc>
          <w:tcPr>
            <w:tcW w:w="2693" w:type="dxa"/>
            <w:tcBorders>
              <w:bottom w:val="single" w:sz="4" w:space="0" w:color="auto"/>
            </w:tcBorders>
            <w:shd w:val="clear" w:color="auto" w:fill="auto"/>
            <w:noWrap/>
            <w:vAlign w:val="bottom"/>
          </w:tcPr>
          <w:p w:rsidR="00874458" w:rsidRPr="00874458" w:rsidRDefault="00874458" w:rsidP="00874458">
            <w:pPr>
              <w:spacing w:after="0" w:line="240" w:lineRule="auto"/>
              <w:jc w:val="center"/>
              <w:rPr>
                <w:rFonts w:ascii="Times New Roman" w:eastAsia="Times New Roman" w:hAnsi="Times New Roman" w:cs="Times New Roman"/>
                <w:b/>
                <w:sz w:val="20"/>
                <w:szCs w:val="20"/>
                <w:lang w:eastAsia="ru-RU"/>
              </w:rPr>
            </w:pPr>
            <w:r w:rsidRPr="00874458">
              <w:rPr>
                <w:rFonts w:ascii="Times New Roman" w:eastAsia="Times New Roman" w:hAnsi="Times New Roman" w:cs="Times New Roman"/>
                <w:b/>
                <w:sz w:val="20"/>
                <w:szCs w:val="20"/>
                <w:lang w:eastAsia="ru-RU"/>
              </w:rPr>
              <w:t>34</w:t>
            </w:r>
          </w:p>
        </w:tc>
        <w:tc>
          <w:tcPr>
            <w:tcW w:w="1872" w:type="dxa"/>
            <w:tcBorders>
              <w:bottom w:val="single" w:sz="4" w:space="0" w:color="auto"/>
              <w:right w:val="single" w:sz="4" w:space="0" w:color="auto"/>
            </w:tcBorders>
            <w:shd w:val="clear" w:color="auto" w:fill="auto"/>
            <w:noWrap/>
            <w:vAlign w:val="bottom"/>
          </w:tcPr>
          <w:p w:rsidR="00874458" w:rsidRPr="00874458" w:rsidRDefault="00874458" w:rsidP="00874458">
            <w:pPr>
              <w:spacing w:after="0" w:line="240" w:lineRule="auto"/>
              <w:jc w:val="center"/>
              <w:rPr>
                <w:rFonts w:ascii="Times New Roman" w:eastAsia="Times New Roman" w:hAnsi="Times New Roman" w:cs="Times New Roman"/>
                <w:b/>
                <w:sz w:val="20"/>
                <w:szCs w:val="20"/>
                <w:lang w:eastAsia="ru-RU"/>
              </w:rPr>
            </w:pPr>
            <w:r w:rsidRPr="00874458">
              <w:rPr>
                <w:rFonts w:ascii="Times New Roman" w:eastAsia="Times New Roman" w:hAnsi="Times New Roman" w:cs="Times New Roman"/>
                <w:b/>
                <w:sz w:val="20"/>
                <w:szCs w:val="20"/>
                <w:lang w:eastAsia="ru-RU"/>
              </w:rPr>
              <w:t>34</w:t>
            </w:r>
          </w:p>
        </w:tc>
      </w:tr>
      <w:tr w:rsidR="00874458" w:rsidRPr="00874458" w:rsidTr="00874458">
        <w:trPr>
          <w:trHeight w:val="409"/>
        </w:trPr>
        <w:tc>
          <w:tcPr>
            <w:tcW w:w="534" w:type="dxa"/>
            <w:vMerge/>
          </w:tcPr>
          <w:p w:rsidR="00874458" w:rsidRPr="00874458" w:rsidRDefault="00874458" w:rsidP="00874458">
            <w:pPr>
              <w:spacing w:after="0" w:line="240" w:lineRule="auto"/>
              <w:rPr>
                <w:rFonts w:ascii="Times New Roman" w:eastAsia="Times New Roman" w:hAnsi="Times New Roman" w:cs="Times New Roman"/>
                <w:b/>
                <w:bCs/>
                <w:sz w:val="20"/>
                <w:szCs w:val="20"/>
                <w:lang w:eastAsia="ru-RU"/>
              </w:rPr>
            </w:pPr>
          </w:p>
        </w:tc>
        <w:tc>
          <w:tcPr>
            <w:tcW w:w="5244" w:type="dxa"/>
            <w:shd w:val="clear" w:color="auto" w:fill="auto"/>
            <w:vAlign w:val="bottom"/>
          </w:tcPr>
          <w:p w:rsidR="00874458" w:rsidRPr="00874458" w:rsidRDefault="00874458" w:rsidP="00874458">
            <w:pPr>
              <w:spacing w:after="0" w:line="240" w:lineRule="auto"/>
              <w:rPr>
                <w:rFonts w:ascii="Times New Roman" w:eastAsia="Times New Roman" w:hAnsi="Times New Roman" w:cs="Times New Roman"/>
                <w:b/>
                <w:bCs/>
                <w:sz w:val="20"/>
                <w:szCs w:val="20"/>
                <w:lang w:eastAsia="ru-RU"/>
              </w:rPr>
            </w:pPr>
            <w:r w:rsidRPr="00874458">
              <w:rPr>
                <w:rFonts w:ascii="Times New Roman" w:eastAsia="Times New Roman" w:hAnsi="Times New Roman" w:cs="Times New Roman"/>
                <w:b/>
                <w:bCs/>
                <w:sz w:val="20"/>
                <w:szCs w:val="20"/>
                <w:lang w:eastAsia="ru-RU"/>
              </w:rPr>
              <w:t>Максимальная нагрузка</w:t>
            </w:r>
          </w:p>
        </w:tc>
        <w:tc>
          <w:tcPr>
            <w:tcW w:w="2693" w:type="dxa"/>
            <w:tcBorders>
              <w:right w:val="single" w:sz="4" w:space="0" w:color="auto"/>
            </w:tcBorders>
            <w:shd w:val="clear" w:color="auto" w:fill="auto"/>
            <w:vAlign w:val="bottom"/>
          </w:tcPr>
          <w:p w:rsidR="00874458" w:rsidRPr="00874458" w:rsidRDefault="00874458" w:rsidP="00874458">
            <w:pPr>
              <w:spacing w:after="0" w:line="240" w:lineRule="auto"/>
              <w:jc w:val="center"/>
              <w:rPr>
                <w:rFonts w:ascii="Times New Roman" w:eastAsia="Times New Roman" w:hAnsi="Times New Roman" w:cs="Times New Roman"/>
                <w:b/>
                <w:sz w:val="20"/>
                <w:szCs w:val="20"/>
                <w:lang w:eastAsia="ru-RU"/>
              </w:rPr>
            </w:pPr>
            <w:r w:rsidRPr="00874458">
              <w:rPr>
                <w:rFonts w:ascii="Times New Roman" w:eastAsia="Times New Roman" w:hAnsi="Times New Roman" w:cs="Times New Roman"/>
                <w:b/>
                <w:sz w:val="20"/>
                <w:szCs w:val="20"/>
                <w:lang w:eastAsia="ru-RU"/>
              </w:rPr>
              <w:t>34</w:t>
            </w:r>
          </w:p>
        </w:tc>
        <w:tc>
          <w:tcPr>
            <w:tcW w:w="1872" w:type="dxa"/>
            <w:tcBorders>
              <w:right w:val="single" w:sz="4" w:space="0" w:color="auto"/>
            </w:tcBorders>
            <w:shd w:val="clear" w:color="auto" w:fill="auto"/>
            <w:vAlign w:val="bottom"/>
          </w:tcPr>
          <w:p w:rsidR="00874458" w:rsidRPr="00874458" w:rsidRDefault="00874458" w:rsidP="00874458">
            <w:pPr>
              <w:spacing w:after="0" w:line="240" w:lineRule="auto"/>
              <w:jc w:val="center"/>
              <w:rPr>
                <w:rFonts w:ascii="Times New Roman" w:eastAsia="Times New Roman" w:hAnsi="Times New Roman" w:cs="Times New Roman"/>
                <w:b/>
                <w:sz w:val="20"/>
                <w:szCs w:val="20"/>
                <w:lang w:eastAsia="ru-RU"/>
              </w:rPr>
            </w:pPr>
            <w:r w:rsidRPr="00874458">
              <w:rPr>
                <w:rFonts w:ascii="Times New Roman" w:eastAsia="Times New Roman" w:hAnsi="Times New Roman" w:cs="Times New Roman"/>
                <w:b/>
                <w:sz w:val="20"/>
                <w:szCs w:val="20"/>
                <w:lang w:eastAsia="ru-RU"/>
              </w:rPr>
              <w:t>34</w:t>
            </w:r>
          </w:p>
        </w:tc>
      </w:tr>
    </w:tbl>
    <w:p w:rsidR="00DA5731" w:rsidRDefault="00DA5731" w:rsidP="00B144DC">
      <w:pPr>
        <w:tabs>
          <w:tab w:val="left" w:pos="426"/>
        </w:tabs>
        <w:spacing w:after="0" w:line="240" w:lineRule="auto"/>
        <w:ind w:right="-284"/>
        <w:rPr>
          <w:rFonts w:ascii="Times New Roman" w:eastAsia="Times New Roman" w:hAnsi="Times New Roman" w:cs="Times New Roman"/>
          <w:b/>
          <w:color w:val="000000"/>
          <w:lang w:eastAsia="ru-RU"/>
        </w:rPr>
      </w:pPr>
    </w:p>
    <w:p w:rsidR="008E456B" w:rsidRPr="008E456B" w:rsidRDefault="008E456B" w:rsidP="00B144DC">
      <w:pPr>
        <w:tabs>
          <w:tab w:val="left" w:pos="426"/>
        </w:tabs>
        <w:spacing w:after="0" w:line="240" w:lineRule="auto"/>
        <w:ind w:right="-284"/>
        <w:rPr>
          <w:rFonts w:ascii="Times New Roman" w:eastAsia="Calibri" w:hAnsi="Times New Roman" w:cs="Times New Roman"/>
          <w:b/>
          <w:sz w:val="24"/>
          <w:szCs w:val="24"/>
        </w:rPr>
      </w:pPr>
    </w:p>
    <w:p w:rsidR="008E456B" w:rsidRPr="008E456B" w:rsidRDefault="008E456B" w:rsidP="00B144DC">
      <w:pPr>
        <w:tabs>
          <w:tab w:val="left" w:pos="426"/>
        </w:tabs>
        <w:spacing w:after="0" w:line="240" w:lineRule="auto"/>
        <w:ind w:right="-284"/>
        <w:jc w:val="center"/>
        <w:rPr>
          <w:rFonts w:ascii="Times New Roman" w:eastAsia="Times New Roman" w:hAnsi="Times New Roman" w:cs="Times New Roman"/>
          <w:b/>
          <w:color w:val="000000"/>
          <w:lang w:eastAsia="ru-RU"/>
        </w:rPr>
      </w:pPr>
    </w:p>
    <w:p w:rsidR="008E456B" w:rsidRPr="008E456B" w:rsidRDefault="008E456B" w:rsidP="00B144DC">
      <w:pPr>
        <w:tabs>
          <w:tab w:val="left" w:pos="426"/>
        </w:tabs>
        <w:spacing w:after="0" w:line="240" w:lineRule="auto"/>
        <w:ind w:right="-284"/>
        <w:rPr>
          <w:rFonts w:ascii="Times New Roman" w:eastAsia="Calibri" w:hAnsi="Times New Roman" w:cs="Times New Roman"/>
          <w:b/>
        </w:rPr>
      </w:pPr>
    </w:p>
    <w:p w:rsidR="00477F9E" w:rsidRDefault="00477F9E" w:rsidP="00B144DC">
      <w:pPr>
        <w:tabs>
          <w:tab w:val="left" w:pos="426"/>
        </w:tabs>
        <w:spacing w:after="0" w:line="240" w:lineRule="auto"/>
        <w:ind w:right="-284"/>
        <w:jc w:val="center"/>
        <w:rPr>
          <w:rFonts w:ascii="Times New Roman" w:hAnsi="Times New Roman" w:cs="Times New Roman"/>
          <w:b/>
        </w:rPr>
      </w:pPr>
    </w:p>
    <w:p w:rsidR="00C54C38" w:rsidRDefault="00C54C38" w:rsidP="00366887">
      <w:pPr>
        <w:pStyle w:val="a4"/>
        <w:jc w:val="right"/>
        <w:rPr>
          <w:rFonts w:ascii="Times New Roman" w:hAnsi="Times New Roman"/>
          <w:b/>
          <w:bCs/>
          <w:sz w:val="24"/>
          <w:szCs w:val="24"/>
        </w:rPr>
      </w:pPr>
    </w:p>
    <w:p w:rsidR="00C54C38" w:rsidRDefault="00C54C38" w:rsidP="00366887">
      <w:pPr>
        <w:pStyle w:val="a4"/>
        <w:jc w:val="right"/>
        <w:rPr>
          <w:rFonts w:ascii="Times New Roman" w:hAnsi="Times New Roman"/>
          <w:b/>
          <w:bCs/>
          <w:sz w:val="24"/>
          <w:szCs w:val="24"/>
        </w:rPr>
      </w:pPr>
    </w:p>
    <w:p w:rsidR="00C54C38" w:rsidRDefault="00C54C38" w:rsidP="006D6ABF">
      <w:pPr>
        <w:pStyle w:val="a4"/>
        <w:rPr>
          <w:rFonts w:ascii="Times New Roman" w:hAnsi="Times New Roman"/>
          <w:b/>
          <w:bCs/>
          <w:sz w:val="24"/>
          <w:szCs w:val="24"/>
        </w:rPr>
      </w:pPr>
    </w:p>
    <w:p w:rsidR="00366887" w:rsidRDefault="00366887" w:rsidP="00366887">
      <w:pPr>
        <w:pStyle w:val="a4"/>
        <w:jc w:val="right"/>
        <w:rPr>
          <w:rFonts w:ascii="Times New Roman" w:eastAsia="Calibri" w:hAnsi="Times New Roman" w:cs="Times New Roman"/>
          <w:b/>
          <w:bCs/>
          <w:sz w:val="24"/>
          <w:szCs w:val="24"/>
        </w:rPr>
      </w:pPr>
      <w:r w:rsidRPr="00366887">
        <w:rPr>
          <w:rFonts w:ascii="Times New Roman" w:eastAsia="Calibri" w:hAnsi="Times New Roman" w:cs="Times New Roman"/>
          <w:b/>
          <w:bCs/>
          <w:sz w:val="24"/>
          <w:szCs w:val="24"/>
        </w:rPr>
        <w:t xml:space="preserve">Приложение </w:t>
      </w:r>
      <w:r w:rsidRPr="006D6ABF">
        <w:rPr>
          <w:rFonts w:ascii="Times New Roman" w:eastAsia="Calibri" w:hAnsi="Times New Roman" w:cs="Times New Roman"/>
          <w:b/>
          <w:bCs/>
          <w:sz w:val="24"/>
          <w:szCs w:val="24"/>
        </w:rPr>
        <w:t>2</w:t>
      </w:r>
      <w:r w:rsidRPr="00366887">
        <w:rPr>
          <w:rFonts w:ascii="Times New Roman" w:eastAsia="Calibri" w:hAnsi="Times New Roman" w:cs="Times New Roman"/>
          <w:b/>
          <w:bCs/>
          <w:sz w:val="24"/>
          <w:szCs w:val="24"/>
        </w:rPr>
        <w:t>.</w:t>
      </w:r>
    </w:p>
    <w:p w:rsidR="00366887" w:rsidRPr="00366887" w:rsidRDefault="00366887" w:rsidP="00366887">
      <w:pPr>
        <w:pStyle w:val="a4"/>
        <w:jc w:val="center"/>
        <w:rPr>
          <w:rFonts w:ascii="Times New Roman" w:eastAsia="Calibri" w:hAnsi="Times New Roman" w:cs="Times New Roman"/>
          <w:b/>
          <w:sz w:val="24"/>
          <w:szCs w:val="24"/>
        </w:rPr>
      </w:pPr>
      <w:r w:rsidRPr="00366887">
        <w:rPr>
          <w:rFonts w:ascii="Times New Roman" w:eastAsia="Calibri" w:hAnsi="Times New Roman" w:cs="Times New Roman"/>
          <w:b/>
          <w:sz w:val="24"/>
          <w:szCs w:val="24"/>
        </w:rPr>
        <w:t>Годовой календарный учебный график на 2019 – 2020 учебный год</w:t>
      </w:r>
    </w:p>
    <w:p w:rsidR="00366887" w:rsidRPr="00366887" w:rsidRDefault="00366887" w:rsidP="00366887">
      <w:pPr>
        <w:spacing w:after="0" w:line="240" w:lineRule="auto"/>
        <w:jc w:val="both"/>
        <w:rPr>
          <w:rFonts w:ascii="Times New Roman" w:eastAsia="Times New Roman" w:hAnsi="Times New Roman" w:cs="Times New Roman"/>
          <w:lang w:eastAsia="ru-RU"/>
        </w:rPr>
      </w:pPr>
    </w:p>
    <w:p w:rsidR="00366887" w:rsidRPr="00366887" w:rsidRDefault="00366887" w:rsidP="00366887">
      <w:pPr>
        <w:numPr>
          <w:ilvl w:val="0"/>
          <w:numId w:val="37"/>
        </w:numPr>
        <w:autoSpaceDE w:val="0"/>
        <w:autoSpaceDN w:val="0"/>
        <w:adjustRightInd w:val="0"/>
        <w:spacing w:after="0" w:line="240" w:lineRule="auto"/>
        <w:ind w:left="284" w:hanging="284"/>
        <w:contextualSpacing/>
        <w:rPr>
          <w:rFonts w:ascii="Times New Roman" w:eastAsia="Calibri" w:hAnsi="Times New Roman" w:cs="Times New Roman"/>
          <w:b/>
          <w:bCs/>
          <w:iCs/>
          <w:sz w:val="24"/>
          <w:szCs w:val="24"/>
        </w:rPr>
      </w:pPr>
      <w:r w:rsidRPr="00366887">
        <w:rPr>
          <w:rFonts w:ascii="Times New Roman" w:eastAsia="Calibri" w:hAnsi="Times New Roman" w:cs="Times New Roman"/>
          <w:b/>
          <w:bCs/>
          <w:iCs/>
          <w:sz w:val="24"/>
          <w:szCs w:val="24"/>
        </w:rPr>
        <w:t>Продолжительность учебного года по классам</w:t>
      </w:r>
    </w:p>
    <w:p w:rsidR="00366887" w:rsidRPr="00366887" w:rsidRDefault="00366887" w:rsidP="00366887">
      <w:pPr>
        <w:autoSpaceDE w:val="0"/>
        <w:autoSpaceDN w:val="0"/>
        <w:adjustRightInd w:val="0"/>
        <w:spacing w:after="0" w:line="240" w:lineRule="auto"/>
        <w:contextualSpacing/>
        <w:rPr>
          <w:rFonts w:ascii="Times New Roman" w:eastAsia="Calibri" w:hAnsi="Times New Roman" w:cs="Times New Roman"/>
          <w:sz w:val="24"/>
          <w:szCs w:val="24"/>
        </w:rPr>
      </w:pPr>
      <w:r w:rsidRPr="00366887">
        <w:rPr>
          <w:rFonts w:ascii="Times New Roman" w:eastAsia="Calibri" w:hAnsi="Times New Roman" w:cs="Times New Roman"/>
          <w:sz w:val="28"/>
          <w:szCs w:val="28"/>
        </w:rPr>
        <w:t xml:space="preserve">1.1. </w:t>
      </w:r>
      <w:r w:rsidRPr="00366887">
        <w:rPr>
          <w:rFonts w:ascii="Times New Roman" w:eastAsia="Calibri" w:hAnsi="Times New Roman" w:cs="Times New Roman"/>
          <w:sz w:val="24"/>
          <w:szCs w:val="24"/>
        </w:rPr>
        <w:t>Начало учебного года: 2 сентября 2019 года.</w:t>
      </w:r>
    </w:p>
    <w:p w:rsidR="00366887" w:rsidRPr="00366887" w:rsidRDefault="00366887" w:rsidP="00366887">
      <w:pPr>
        <w:autoSpaceDE w:val="0"/>
        <w:autoSpaceDN w:val="0"/>
        <w:adjustRightInd w:val="0"/>
        <w:spacing w:after="0" w:line="240" w:lineRule="auto"/>
        <w:contextualSpacing/>
        <w:rPr>
          <w:rFonts w:ascii="Times New Roman" w:eastAsia="Calibri" w:hAnsi="Times New Roman" w:cs="Times New Roman"/>
          <w:sz w:val="24"/>
          <w:szCs w:val="24"/>
        </w:rPr>
      </w:pPr>
      <w:r w:rsidRPr="00366887">
        <w:rPr>
          <w:rFonts w:ascii="Times New Roman" w:eastAsia="Calibri" w:hAnsi="Times New Roman" w:cs="Times New Roman"/>
          <w:sz w:val="28"/>
          <w:szCs w:val="28"/>
        </w:rPr>
        <w:t xml:space="preserve">1.2. </w:t>
      </w:r>
      <w:r w:rsidRPr="00366887">
        <w:rPr>
          <w:rFonts w:ascii="Times New Roman" w:eastAsia="Calibri" w:hAnsi="Times New Roman" w:cs="Times New Roman"/>
          <w:sz w:val="24"/>
          <w:szCs w:val="24"/>
        </w:rPr>
        <w:t>Окончание учебного года: 25 мая 2020 года.</w:t>
      </w:r>
    </w:p>
    <w:p w:rsidR="00366887" w:rsidRPr="00366887" w:rsidRDefault="00366887" w:rsidP="00366887">
      <w:pPr>
        <w:autoSpaceDE w:val="0"/>
        <w:autoSpaceDN w:val="0"/>
        <w:adjustRightInd w:val="0"/>
        <w:spacing w:after="0" w:line="240" w:lineRule="auto"/>
        <w:rPr>
          <w:rFonts w:ascii="Times New Roman" w:eastAsia="Calibri" w:hAnsi="Times New Roman" w:cs="Times New Roman"/>
          <w:bCs/>
          <w:i/>
          <w:iCs/>
          <w:sz w:val="24"/>
          <w:szCs w:val="24"/>
        </w:rPr>
      </w:pPr>
    </w:p>
    <w:p w:rsidR="00366887" w:rsidRPr="00366887" w:rsidRDefault="00366887" w:rsidP="00366887">
      <w:pPr>
        <w:autoSpaceDE w:val="0"/>
        <w:autoSpaceDN w:val="0"/>
        <w:adjustRightInd w:val="0"/>
        <w:spacing w:after="0" w:line="240" w:lineRule="auto"/>
        <w:rPr>
          <w:rFonts w:ascii="Times New Roman" w:eastAsia="Calibri" w:hAnsi="Times New Roman" w:cs="Times New Roman"/>
          <w:b/>
          <w:bCs/>
          <w:iCs/>
          <w:sz w:val="24"/>
          <w:szCs w:val="24"/>
        </w:rPr>
      </w:pPr>
      <w:r w:rsidRPr="00366887">
        <w:rPr>
          <w:rFonts w:ascii="Times New Roman" w:eastAsia="Calibri" w:hAnsi="Times New Roman" w:cs="Times New Roman"/>
          <w:b/>
          <w:bCs/>
          <w:iCs/>
          <w:sz w:val="24"/>
          <w:szCs w:val="24"/>
        </w:rPr>
        <w:t>2. Продолжительность учебных четвертей и каникул</w:t>
      </w:r>
    </w:p>
    <w:p w:rsidR="00366887" w:rsidRPr="00366887" w:rsidRDefault="00366887" w:rsidP="00366887">
      <w:pPr>
        <w:autoSpaceDE w:val="0"/>
        <w:autoSpaceDN w:val="0"/>
        <w:adjustRightInd w:val="0"/>
        <w:spacing w:after="0" w:line="240" w:lineRule="auto"/>
        <w:rPr>
          <w:rFonts w:ascii="Times New Roman" w:eastAsia="Calibri" w:hAnsi="Times New Roman" w:cs="Times New Roman"/>
          <w:bCs/>
          <w:i/>
          <w:iCs/>
          <w:sz w:val="24"/>
          <w:szCs w:val="24"/>
        </w:rPr>
      </w:pPr>
    </w:p>
    <w:tbl>
      <w:tblPr>
        <w:tblStyle w:val="ac"/>
        <w:tblW w:w="10803" w:type="dxa"/>
        <w:tblInd w:w="-318" w:type="dxa"/>
        <w:tblLayout w:type="fixed"/>
        <w:tblLook w:val="04A0"/>
      </w:tblPr>
      <w:tblGrid>
        <w:gridCol w:w="568"/>
        <w:gridCol w:w="709"/>
        <w:gridCol w:w="567"/>
        <w:gridCol w:w="709"/>
        <w:gridCol w:w="708"/>
        <w:gridCol w:w="709"/>
        <w:gridCol w:w="851"/>
        <w:gridCol w:w="708"/>
        <w:gridCol w:w="426"/>
        <w:gridCol w:w="708"/>
        <w:gridCol w:w="993"/>
        <w:gridCol w:w="708"/>
        <w:gridCol w:w="567"/>
        <w:gridCol w:w="709"/>
        <w:gridCol w:w="567"/>
        <w:gridCol w:w="596"/>
      </w:tblGrid>
      <w:tr w:rsidR="00366887" w:rsidRPr="00366887" w:rsidTr="00366887">
        <w:tc>
          <w:tcPr>
            <w:tcW w:w="568" w:type="dxa"/>
            <w:vMerge w:val="restart"/>
            <w:textDirection w:val="btLr"/>
            <w:vAlign w:val="center"/>
          </w:tcPr>
          <w:p w:rsidR="00366887" w:rsidRPr="00366887" w:rsidRDefault="00366887" w:rsidP="00366887">
            <w:pPr>
              <w:widowControl w:val="0"/>
              <w:autoSpaceDE w:val="0"/>
              <w:autoSpaceDN w:val="0"/>
              <w:adjustRightInd w:val="0"/>
              <w:ind w:left="24" w:right="113"/>
              <w:jc w:val="center"/>
              <w:rPr>
                <w:rFonts w:ascii="Times New Roman" w:eastAsia="Times New Roman" w:hAnsi="Times New Roman" w:cs="Times New Roman"/>
                <w:b/>
                <w:color w:val="44454A"/>
                <w:w w:val="106"/>
                <w:sz w:val="18"/>
                <w:szCs w:val="18"/>
                <w:shd w:val="clear" w:color="auto" w:fill="FEFFFE"/>
                <w:lang w:eastAsia="ru-RU" w:bidi="he-IL"/>
              </w:rPr>
            </w:pPr>
            <w:r w:rsidRPr="00366887">
              <w:rPr>
                <w:rFonts w:ascii="Times New Roman" w:eastAsia="Times New Roman" w:hAnsi="Times New Roman" w:cs="Times New Roman"/>
                <w:b/>
                <w:color w:val="44454A"/>
                <w:w w:val="106"/>
                <w:sz w:val="18"/>
                <w:szCs w:val="18"/>
                <w:shd w:val="clear" w:color="auto" w:fill="FEFFFE"/>
                <w:lang w:eastAsia="ru-RU" w:bidi="he-IL"/>
              </w:rPr>
              <w:t xml:space="preserve">Классы </w:t>
            </w:r>
          </w:p>
        </w:tc>
        <w:tc>
          <w:tcPr>
            <w:tcW w:w="1276" w:type="dxa"/>
            <w:gridSpan w:val="2"/>
          </w:tcPr>
          <w:p w:rsidR="00366887" w:rsidRPr="00366887" w:rsidRDefault="00366887" w:rsidP="00366887">
            <w:pPr>
              <w:jc w:val="center"/>
              <w:rPr>
                <w:rFonts w:ascii="Times New Roman" w:eastAsia="Calibri" w:hAnsi="Times New Roman" w:cs="Times New Roman"/>
                <w:b/>
                <w:sz w:val="18"/>
                <w:szCs w:val="18"/>
                <w:lang w:bidi="he-IL"/>
              </w:rPr>
            </w:pPr>
            <w:r w:rsidRPr="00366887">
              <w:rPr>
                <w:rFonts w:ascii="Times New Roman" w:eastAsia="Calibri" w:hAnsi="Times New Roman" w:cs="Times New Roman"/>
                <w:b/>
                <w:color w:val="44454A"/>
                <w:w w:val="106"/>
                <w:sz w:val="18"/>
                <w:szCs w:val="18"/>
                <w:shd w:val="clear" w:color="auto" w:fill="FEFFFE"/>
                <w:lang w:val="en-US" w:bidi="he-IL"/>
              </w:rPr>
              <w:t xml:space="preserve">I </w:t>
            </w:r>
            <w:r w:rsidRPr="00366887">
              <w:rPr>
                <w:rFonts w:ascii="Times New Roman" w:eastAsia="Calibri" w:hAnsi="Times New Roman" w:cs="Times New Roman"/>
                <w:b/>
                <w:color w:val="44454A"/>
                <w:w w:val="106"/>
                <w:sz w:val="18"/>
                <w:szCs w:val="18"/>
                <w:shd w:val="clear" w:color="auto" w:fill="FEFFFE"/>
                <w:lang w:bidi="he-IL"/>
              </w:rPr>
              <w:t>четверть</w:t>
            </w:r>
          </w:p>
        </w:tc>
        <w:tc>
          <w:tcPr>
            <w:tcW w:w="1417" w:type="dxa"/>
            <w:gridSpan w:val="2"/>
          </w:tcPr>
          <w:p w:rsidR="00366887" w:rsidRPr="00366887" w:rsidRDefault="00366887" w:rsidP="00366887">
            <w:pPr>
              <w:jc w:val="center"/>
              <w:rPr>
                <w:rFonts w:ascii="Times New Roman" w:eastAsia="Calibri" w:hAnsi="Times New Roman" w:cs="Times New Roman"/>
                <w:b/>
                <w:sz w:val="18"/>
                <w:szCs w:val="18"/>
                <w:lang w:bidi="he-IL"/>
              </w:rPr>
            </w:pPr>
            <w:r w:rsidRPr="00366887">
              <w:rPr>
                <w:rFonts w:ascii="Times New Roman" w:eastAsia="Calibri" w:hAnsi="Times New Roman" w:cs="Times New Roman"/>
                <w:b/>
                <w:sz w:val="18"/>
                <w:szCs w:val="18"/>
                <w:lang w:bidi="he-IL"/>
              </w:rPr>
              <w:t>Осенние каникулы</w:t>
            </w:r>
          </w:p>
        </w:tc>
        <w:tc>
          <w:tcPr>
            <w:tcW w:w="1560" w:type="dxa"/>
            <w:gridSpan w:val="2"/>
          </w:tcPr>
          <w:p w:rsidR="00366887" w:rsidRPr="00366887" w:rsidRDefault="00366887" w:rsidP="00366887">
            <w:pPr>
              <w:jc w:val="center"/>
              <w:rPr>
                <w:rFonts w:ascii="Times New Roman" w:eastAsia="Calibri" w:hAnsi="Times New Roman" w:cs="Times New Roman"/>
                <w:b/>
                <w:sz w:val="18"/>
                <w:szCs w:val="18"/>
                <w:lang w:bidi="he-IL"/>
              </w:rPr>
            </w:pPr>
            <w:r w:rsidRPr="00366887">
              <w:rPr>
                <w:rFonts w:ascii="Times New Roman" w:eastAsia="Calibri" w:hAnsi="Times New Roman" w:cs="Times New Roman"/>
                <w:b/>
                <w:color w:val="44454A"/>
                <w:w w:val="106"/>
                <w:sz w:val="18"/>
                <w:szCs w:val="18"/>
                <w:shd w:val="clear" w:color="auto" w:fill="FEFFFE"/>
                <w:lang w:val="en-US" w:bidi="he-IL"/>
              </w:rPr>
              <w:t xml:space="preserve">II </w:t>
            </w:r>
            <w:r w:rsidRPr="00366887">
              <w:rPr>
                <w:rFonts w:ascii="Times New Roman" w:eastAsia="Calibri" w:hAnsi="Times New Roman" w:cs="Times New Roman"/>
                <w:b/>
                <w:color w:val="44454A"/>
                <w:w w:val="106"/>
                <w:sz w:val="18"/>
                <w:szCs w:val="18"/>
                <w:shd w:val="clear" w:color="auto" w:fill="FEFFFE"/>
                <w:lang w:bidi="he-IL"/>
              </w:rPr>
              <w:t>четверть</w:t>
            </w:r>
          </w:p>
        </w:tc>
        <w:tc>
          <w:tcPr>
            <w:tcW w:w="1134" w:type="dxa"/>
            <w:gridSpan w:val="2"/>
          </w:tcPr>
          <w:p w:rsidR="00366887" w:rsidRPr="00366887" w:rsidRDefault="00366887" w:rsidP="00366887">
            <w:pPr>
              <w:jc w:val="center"/>
              <w:rPr>
                <w:rFonts w:ascii="Times New Roman" w:eastAsia="Calibri" w:hAnsi="Times New Roman" w:cs="Times New Roman"/>
                <w:b/>
                <w:sz w:val="18"/>
                <w:szCs w:val="18"/>
                <w:lang w:bidi="he-IL"/>
              </w:rPr>
            </w:pPr>
            <w:r w:rsidRPr="00366887">
              <w:rPr>
                <w:rFonts w:ascii="Times New Roman" w:eastAsia="Calibri" w:hAnsi="Times New Roman" w:cs="Times New Roman"/>
                <w:b/>
                <w:sz w:val="18"/>
                <w:szCs w:val="18"/>
                <w:lang w:bidi="he-IL"/>
              </w:rPr>
              <w:t>Зимние каникулы</w:t>
            </w:r>
          </w:p>
        </w:tc>
        <w:tc>
          <w:tcPr>
            <w:tcW w:w="1701" w:type="dxa"/>
            <w:gridSpan w:val="2"/>
          </w:tcPr>
          <w:p w:rsidR="00366887" w:rsidRPr="00366887" w:rsidRDefault="00366887" w:rsidP="00366887">
            <w:pPr>
              <w:jc w:val="center"/>
              <w:rPr>
                <w:rFonts w:ascii="Times New Roman" w:eastAsia="Calibri" w:hAnsi="Times New Roman" w:cs="Times New Roman"/>
                <w:b/>
                <w:sz w:val="18"/>
                <w:szCs w:val="18"/>
                <w:lang w:bidi="he-IL"/>
              </w:rPr>
            </w:pPr>
            <w:r w:rsidRPr="00366887">
              <w:rPr>
                <w:rFonts w:ascii="Times New Roman" w:eastAsia="Calibri" w:hAnsi="Times New Roman" w:cs="Times New Roman"/>
                <w:b/>
                <w:color w:val="44454A"/>
                <w:w w:val="106"/>
                <w:sz w:val="18"/>
                <w:szCs w:val="18"/>
                <w:shd w:val="clear" w:color="auto" w:fill="FEFFFE"/>
                <w:lang w:val="en-US" w:bidi="he-IL"/>
              </w:rPr>
              <w:t>III</w:t>
            </w:r>
            <w:r w:rsidRPr="00366887">
              <w:rPr>
                <w:rFonts w:ascii="Times New Roman" w:eastAsia="Calibri" w:hAnsi="Times New Roman" w:cs="Times New Roman"/>
                <w:b/>
                <w:color w:val="44454A"/>
                <w:w w:val="106"/>
                <w:sz w:val="18"/>
                <w:szCs w:val="18"/>
                <w:shd w:val="clear" w:color="auto" w:fill="FEFFFE"/>
                <w:lang w:bidi="he-IL"/>
              </w:rPr>
              <w:t xml:space="preserve"> четверть</w:t>
            </w:r>
          </w:p>
        </w:tc>
        <w:tc>
          <w:tcPr>
            <w:tcW w:w="1275" w:type="dxa"/>
            <w:gridSpan w:val="2"/>
          </w:tcPr>
          <w:p w:rsidR="00366887" w:rsidRPr="00366887" w:rsidRDefault="00366887" w:rsidP="00366887">
            <w:pPr>
              <w:jc w:val="center"/>
              <w:rPr>
                <w:rFonts w:ascii="Times New Roman" w:eastAsia="Calibri" w:hAnsi="Times New Roman" w:cs="Times New Roman"/>
                <w:b/>
                <w:sz w:val="18"/>
                <w:szCs w:val="18"/>
                <w:lang w:bidi="he-IL"/>
              </w:rPr>
            </w:pPr>
            <w:r w:rsidRPr="00366887">
              <w:rPr>
                <w:rFonts w:ascii="Times New Roman" w:eastAsia="Calibri" w:hAnsi="Times New Roman" w:cs="Times New Roman"/>
                <w:b/>
                <w:sz w:val="18"/>
                <w:szCs w:val="18"/>
                <w:lang w:bidi="he-IL"/>
              </w:rPr>
              <w:t>Весенние каникулы</w:t>
            </w:r>
          </w:p>
        </w:tc>
        <w:tc>
          <w:tcPr>
            <w:tcW w:w="1276" w:type="dxa"/>
            <w:gridSpan w:val="2"/>
          </w:tcPr>
          <w:p w:rsidR="00366887" w:rsidRPr="00366887" w:rsidRDefault="00366887" w:rsidP="00366887">
            <w:pPr>
              <w:jc w:val="center"/>
              <w:rPr>
                <w:rFonts w:ascii="Times New Roman" w:eastAsia="Calibri" w:hAnsi="Times New Roman" w:cs="Times New Roman"/>
                <w:b/>
                <w:sz w:val="18"/>
                <w:szCs w:val="18"/>
                <w:lang w:bidi="he-IL"/>
              </w:rPr>
            </w:pPr>
            <w:r w:rsidRPr="00366887">
              <w:rPr>
                <w:rFonts w:ascii="Times New Roman" w:eastAsia="Calibri" w:hAnsi="Times New Roman" w:cs="Times New Roman"/>
                <w:b/>
                <w:color w:val="44454A"/>
                <w:w w:val="106"/>
                <w:sz w:val="18"/>
                <w:szCs w:val="18"/>
                <w:shd w:val="clear" w:color="auto" w:fill="FEFFFE"/>
                <w:lang w:bidi="he-IL"/>
              </w:rPr>
              <w:t>IV четверть</w:t>
            </w:r>
          </w:p>
        </w:tc>
        <w:tc>
          <w:tcPr>
            <w:tcW w:w="596" w:type="dxa"/>
          </w:tcPr>
          <w:p w:rsidR="00366887" w:rsidRPr="00366887" w:rsidRDefault="00366887" w:rsidP="00366887">
            <w:pPr>
              <w:jc w:val="center"/>
              <w:rPr>
                <w:rFonts w:ascii="Times New Roman" w:eastAsia="Calibri" w:hAnsi="Times New Roman" w:cs="Times New Roman"/>
                <w:b/>
                <w:sz w:val="18"/>
                <w:szCs w:val="18"/>
                <w:lang w:bidi="he-IL"/>
              </w:rPr>
            </w:pPr>
            <w:r w:rsidRPr="00366887">
              <w:rPr>
                <w:rFonts w:ascii="Times New Roman" w:eastAsia="Calibri" w:hAnsi="Times New Roman" w:cs="Times New Roman"/>
                <w:b/>
                <w:sz w:val="18"/>
                <w:szCs w:val="18"/>
                <w:lang w:bidi="he-IL"/>
              </w:rPr>
              <w:t>итого</w:t>
            </w:r>
          </w:p>
        </w:tc>
      </w:tr>
      <w:tr w:rsidR="00366887" w:rsidRPr="00366887" w:rsidTr="00366887">
        <w:trPr>
          <w:cantSplit/>
          <w:trHeight w:val="1134"/>
        </w:trPr>
        <w:tc>
          <w:tcPr>
            <w:tcW w:w="568" w:type="dxa"/>
            <w:vMerge/>
            <w:vAlign w:val="center"/>
          </w:tcPr>
          <w:p w:rsidR="00366887" w:rsidRPr="00366887" w:rsidRDefault="00366887" w:rsidP="00366887">
            <w:pPr>
              <w:rPr>
                <w:rFonts w:ascii="Times New Roman" w:eastAsia="Calibri" w:hAnsi="Times New Roman" w:cs="Times New Roman"/>
                <w:b/>
                <w:sz w:val="18"/>
                <w:szCs w:val="18"/>
                <w:lang w:bidi="he-IL"/>
              </w:rPr>
            </w:pPr>
          </w:p>
        </w:tc>
        <w:tc>
          <w:tcPr>
            <w:tcW w:w="709" w:type="dxa"/>
            <w:textDirection w:val="btLr"/>
          </w:tcPr>
          <w:p w:rsidR="00366887" w:rsidRPr="00366887" w:rsidRDefault="00366887" w:rsidP="00366887">
            <w:pPr>
              <w:ind w:left="113" w:right="113"/>
              <w:rPr>
                <w:rFonts w:ascii="Times New Roman" w:eastAsia="Calibri" w:hAnsi="Times New Roman" w:cs="Times New Roman"/>
                <w:b/>
                <w:sz w:val="18"/>
                <w:szCs w:val="18"/>
                <w:lang w:bidi="he-IL"/>
              </w:rPr>
            </w:pPr>
            <w:r w:rsidRPr="00366887">
              <w:rPr>
                <w:rFonts w:ascii="Times New Roman" w:eastAsia="Calibri" w:hAnsi="Times New Roman" w:cs="Times New Roman"/>
                <w:b/>
                <w:sz w:val="18"/>
                <w:szCs w:val="18"/>
                <w:lang w:bidi="he-IL"/>
              </w:rPr>
              <w:t>сроки</w:t>
            </w:r>
          </w:p>
        </w:tc>
        <w:tc>
          <w:tcPr>
            <w:tcW w:w="567" w:type="dxa"/>
            <w:textDirection w:val="btLr"/>
          </w:tcPr>
          <w:p w:rsidR="00366887" w:rsidRPr="00366887" w:rsidRDefault="00366887" w:rsidP="00366887">
            <w:pPr>
              <w:ind w:left="113" w:right="113"/>
              <w:rPr>
                <w:rFonts w:ascii="Times New Roman" w:eastAsia="Calibri" w:hAnsi="Times New Roman" w:cs="Times New Roman"/>
                <w:b/>
                <w:sz w:val="18"/>
                <w:szCs w:val="18"/>
                <w:lang w:bidi="he-IL"/>
              </w:rPr>
            </w:pPr>
            <w:r w:rsidRPr="00366887">
              <w:rPr>
                <w:rFonts w:ascii="Times New Roman" w:eastAsia="Calibri" w:hAnsi="Times New Roman" w:cs="Times New Roman"/>
                <w:b/>
                <w:sz w:val="18"/>
                <w:szCs w:val="18"/>
                <w:lang w:bidi="he-IL"/>
              </w:rPr>
              <w:t>Кол-во недель</w:t>
            </w:r>
          </w:p>
        </w:tc>
        <w:tc>
          <w:tcPr>
            <w:tcW w:w="709" w:type="dxa"/>
            <w:textDirection w:val="btLr"/>
          </w:tcPr>
          <w:p w:rsidR="00366887" w:rsidRPr="00366887" w:rsidRDefault="00366887" w:rsidP="00366887">
            <w:pPr>
              <w:ind w:left="113" w:right="113"/>
              <w:rPr>
                <w:rFonts w:ascii="Times New Roman" w:eastAsia="Calibri" w:hAnsi="Times New Roman" w:cs="Times New Roman"/>
                <w:b/>
                <w:sz w:val="18"/>
                <w:szCs w:val="18"/>
                <w:lang w:bidi="he-IL"/>
              </w:rPr>
            </w:pPr>
            <w:r w:rsidRPr="00366887">
              <w:rPr>
                <w:rFonts w:ascii="Times New Roman" w:eastAsia="Calibri" w:hAnsi="Times New Roman" w:cs="Times New Roman"/>
                <w:b/>
                <w:sz w:val="18"/>
                <w:szCs w:val="18"/>
                <w:lang w:bidi="he-IL"/>
              </w:rPr>
              <w:t>сроки</w:t>
            </w:r>
          </w:p>
        </w:tc>
        <w:tc>
          <w:tcPr>
            <w:tcW w:w="708" w:type="dxa"/>
            <w:textDirection w:val="btLr"/>
          </w:tcPr>
          <w:p w:rsidR="00366887" w:rsidRPr="00366887" w:rsidRDefault="00366887" w:rsidP="00366887">
            <w:pPr>
              <w:ind w:left="113" w:right="113"/>
              <w:rPr>
                <w:rFonts w:ascii="Times New Roman" w:eastAsia="Calibri" w:hAnsi="Times New Roman" w:cs="Times New Roman"/>
                <w:b/>
                <w:sz w:val="18"/>
                <w:szCs w:val="18"/>
                <w:lang w:bidi="he-IL"/>
              </w:rPr>
            </w:pPr>
            <w:r w:rsidRPr="00366887">
              <w:rPr>
                <w:rFonts w:ascii="Times New Roman" w:eastAsia="Calibri" w:hAnsi="Times New Roman" w:cs="Times New Roman"/>
                <w:b/>
                <w:sz w:val="18"/>
                <w:szCs w:val="18"/>
                <w:lang w:bidi="he-IL"/>
              </w:rPr>
              <w:t>Кол-</w:t>
            </w:r>
          </w:p>
          <w:p w:rsidR="00366887" w:rsidRPr="00366887" w:rsidRDefault="00366887" w:rsidP="00366887">
            <w:pPr>
              <w:ind w:left="113" w:right="113"/>
              <w:rPr>
                <w:rFonts w:ascii="Times New Roman" w:eastAsia="Calibri" w:hAnsi="Times New Roman" w:cs="Times New Roman"/>
                <w:b/>
                <w:sz w:val="18"/>
                <w:szCs w:val="18"/>
                <w:lang w:bidi="he-IL"/>
              </w:rPr>
            </w:pPr>
            <w:r w:rsidRPr="00366887">
              <w:rPr>
                <w:rFonts w:ascii="Times New Roman" w:eastAsia="Calibri" w:hAnsi="Times New Roman" w:cs="Times New Roman"/>
                <w:b/>
                <w:sz w:val="18"/>
                <w:szCs w:val="18"/>
                <w:lang w:bidi="he-IL"/>
              </w:rPr>
              <w:t>во дней</w:t>
            </w:r>
          </w:p>
        </w:tc>
        <w:tc>
          <w:tcPr>
            <w:tcW w:w="709" w:type="dxa"/>
            <w:textDirection w:val="btLr"/>
          </w:tcPr>
          <w:p w:rsidR="00366887" w:rsidRPr="00366887" w:rsidRDefault="00366887" w:rsidP="00366887">
            <w:pPr>
              <w:ind w:left="113" w:right="113"/>
              <w:rPr>
                <w:rFonts w:ascii="Times New Roman" w:eastAsia="Calibri" w:hAnsi="Times New Roman" w:cs="Times New Roman"/>
                <w:b/>
                <w:sz w:val="18"/>
                <w:szCs w:val="18"/>
                <w:lang w:bidi="he-IL"/>
              </w:rPr>
            </w:pPr>
            <w:r w:rsidRPr="00366887">
              <w:rPr>
                <w:rFonts w:ascii="Times New Roman" w:eastAsia="Calibri" w:hAnsi="Times New Roman" w:cs="Times New Roman"/>
                <w:b/>
                <w:sz w:val="18"/>
                <w:szCs w:val="18"/>
                <w:lang w:bidi="he-IL"/>
              </w:rPr>
              <w:t>сроки</w:t>
            </w:r>
          </w:p>
        </w:tc>
        <w:tc>
          <w:tcPr>
            <w:tcW w:w="851" w:type="dxa"/>
            <w:textDirection w:val="btLr"/>
          </w:tcPr>
          <w:p w:rsidR="00366887" w:rsidRPr="00366887" w:rsidRDefault="00366887" w:rsidP="00366887">
            <w:pPr>
              <w:ind w:left="113" w:right="113"/>
              <w:rPr>
                <w:rFonts w:ascii="Times New Roman" w:eastAsia="Calibri" w:hAnsi="Times New Roman" w:cs="Times New Roman"/>
                <w:b/>
                <w:sz w:val="18"/>
                <w:szCs w:val="18"/>
                <w:lang w:bidi="he-IL"/>
              </w:rPr>
            </w:pPr>
            <w:r w:rsidRPr="00366887">
              <w:rPr>
                <w:rFonts w:ascii="Times New Roman" w:eastAsia="Calibri" w:hAnsi="Times New Roman" w:cs="Times New Roman"/>
                <w:b/>
                <w:sz w:val="18"/>
                <w:szCs w:val="18"/>
                <w:lang w:bidi="he-IL"/>
              </w:rPr>
              <w:t>Кол-</w:t>
            </w:r>
          </w:p>
          <w:p w:rsidR="00366887" w:rsidRPr="00366887" w:rsidRDefault="00366887" w:rsidP="00366887">
            <w:pPr>
              <w:ind w:left="113" w:right="113"/>
              <w:rPr>
                <w:rFonts w:ascii="Times New Roman" w:eastAsia="Calibri" w:hAnsi="Times New Roman" w:cs="Times New Roman"/>
                <w:b/>
                <w:sz w:val="18"/>
                <w:szCs w:val="18"/>
                <w:lang w:bidi="he-IL"/>
              </w:rPr>
            </w:pPr>
            <w:r w:rsidRPr="00366887">
              <w:rPr>
                <w:rFonts w:ascii="Times New Roman" w:eastAsia="Calibri" w:hAnsi="Times New Roman" w:cs="Times New Roman"/>
                <w:b/>
                <w:sz w:val="18"/>
                <w:szCs w:val="18"/>
                <w:lang w:bidi="he-IL"/>
              </w:rPr>
              <w:t>во недель</w:t>
            </w:r>
          </w:p>
        </w:tc>
        <w:tc>
          <w:tcPr>
            <w:tcW w:w="708" w:type="dxa"/>
            <w:textDirection w:val="btLr"/>
          </w:tcPr>
          <w:p w:rsidR="00366887" w:rsidRPr="00366887" w:rsidRDefault="00366887" w:rsidP="00366887">
            <w:pPr>
              <w:ind w:left="113" w:right="113"/>
              <w:rPr>
                <w:rFonts w:ascii="Times New Roman" w:eastAsia="Calibri" w:hAnsi="Times New Roman" w:cs="Times New Roman"/>
                <w:b/>
                <w:sz w:val="18"/>
                <w:szCs w:val="18"/>
                <w:lang w:bidi="he-IL"/>
              </w:rPr>
            </w:pPr>
            <w:r w:rsidRPr="00366887">
              <w:rPr>
                <w:rFonts w:ascii="Times New Roman" w:eastAsia="Calibri" w:hAnsi="Times New Roman" w:cs="Times New Roman"/>
                <w:b/>
                <w:sz w:val="18"/>
                <w:szCs w:val="18"/>
                <w:lang w:bidi="he-IL"/>
              </w:rPr>
              <w:t>сроки</w:t>
            </w:r>
          </w:p>
        </w:tc>
        <w:tc>
          <w:tcPr>
            <w:tcW w:w="426" w:type="dxa"/>
            <w:textDirection w:val="btLr"/>
          </w:tcPr>
          <w:p w:rsidR="00366887" w:rsidRPr="00366887" w:rsidRDefault="00366887" w:rsidP="00366887">
            <w:pPr>
              <w:ind w:left="-108" w:right="113"/>
              <w:rPr>
                <w:rFonts w:ascii="Times New Roman" w:eastAsia="Calibri" w:hAnsi="Times New Roman" w:cs="Times New Roman"/>
                <w:b/>
                <w:sz w:val="18"/>
                <w:szCs w:val="18"/>
                <w:lang w:bidi="he-IL"/>
              </w:rPr>
            </w:pPr>
            <w:r w:rsidRPr="00366887">
              <w:rPr>
                <w:rFonts w:ascii="Times New Roman" w:eastAsia="Calibri" w:hAnsi="Times New Roman" w:cs="Times New Roman"/>
                <w:b/>
                <w:sz w:val="18"/>
                <w:szCs w:val="18"/>
                <w:lang w:bidi="he-IL"/>
              </w:rPr>
              <w:t xml:space="preserve">   Кол-во дней</w:t>
            </w:r>
          </w:p>
        </w:tc>
        <w:tc>
          <w:tcPr>
            <w:tcW w:w="708" w:type="dxa"/>
            <w:textDirection w:val="btLr"/>
          </w:tcPr>
          <w:p w:rsidR="00366887" w:rsidRPr="00366887" w:rsidRDefault="00366887" w:rsidP="00366887">
            <w:pPr>
              <w:ind w:left="113" w:right="113"/>
              <w:rPr>
                <w:rFonts w:ascii="Times New Roman" w:eastAsia="Calibri" w:hAnsi="Times New Roman" w:cs="Times New Roman"/>
                <w:b/>
                <w:sz w:val="18"/>
                <w:szCs w:val="18"/>
                <w:lang w:bidi="he-IL"/>
              </w:rPr>
            </w:pPr>
            <w:r w:rsidRPr="00366887">
              <w:rPr>
                <w:rFonts w:ascii="Times New Roman" w:eastAsia="Calibri" w:hAnsi="Times New Roman" w:cs="Times New Roman"/>
                <w:b/>
                <w:sz w:val="18"/>
                <w:szCs w:val="18"/>
                <w:lang w:bidi="he-IL"/>
              </w:rPr>
              <w:t>сроки</w:t>
            </w:r>
          </w:p>
        </w:tc>
        <w:tc>
          <w:tcPr>
            <w:tcW w:w="993" w:type="dxa"/>
            <w:textDirection w:val="btLr"/>
          </w:tcPr>
          <w:p w:rsidR="00366887" w:rsidRPr="00366887" w:rsidRDefault="00366887" w:rsidP="00366887">
            <w:pPr>
              <w:ind w:left="113" w:right="113"/>
              <w:rPr>
                <w:rFonts w:ascii="Times New Roman" w:eastAsia="Calibri" w:hAnsi="Times New Roman" w:cs="Times New Roman"/>
                <w:b/>
                <w:sz w:val="18"/>
                <w:szCs w:val="18"/>
                <w:lang w:bidi="he-IL"/>
              </w:rPr>
            </w:pPr>
            <w:r w:rsidRPr="00366887">
              <w:rPr>
                <w:rFonts w:ascii="Times New Roman" w:eastAsia="Calibri" w:hAnsi="Times New Roman" w:cs="Times New Roman"/>
                <w:b/>
                <w:sz w:val="18"/>
                <w:szCs w:val="18"/>
                <w:lang w:bidi="he-IL"/>
              </w:rPr>
              <w:t>Кол-во недель</w:t>
            </w:r>
          </w:p>
        </w:tc>
        <w:tc>
          <w:tcPr>
            <w:tcW w:w="708" w:type="dxa"/>
            <w:textDirection w:val="btLr"/>
          </w:tcPr>
          <w:p w:rsidR="00366887" w:rsidRPr="00366887" w:rsidRDefault="00366887" w:rsidP="00366887">
            <w:pPr>
              <w:ind w:left="113" w:right="113"/>
              <w:rPr>
                <w:rFonts w:ascii="Times New Roman" w:eastAsia="Calibri" w:hAnsi="Times New Roman" w:cs="Times New Roman"/>
                <w:b/>
                <w:sz w:val="18"/>
                <w:szCs w:val="18"/>
                <w:lang w:bidi="he-IL"/>
              </w:rPr>
            </w:pPr>
            <w:r w:rsidRPr="00366887">
              <w:rPr>
                <w:rFonts w:ascii="Times New Roman" w:eastAsia="Calibri" w:hAnsi="Times New Roman" w:cs="Times New Roman"/>
                <w:b/>
                <w:sz w:val="18"/>
                <w:szCs w:val="18"/>
                <w:lang w:bidi="he-IL"/>
              </w:rPr>
              <w:t>сроки</w:t>
            </w:r>
          </w:p>
        </w:tc>
        <w:tc>
          <w:tcPr>
            <w:tcW w:w="567" w:type="dxa"/>
            <w:textDirection w:val="btLr"/>
          </w:tcPr>
          <w:p w:rsidR="00366887" w:rsidRPr="00366887" w:rsidRDefault="00366887" w:rsidP="00366887">
            <w:pPr>
              <w:ind w:left="113" w:right="113"/>
              <w:rPr>
                <w:rFonts w:ascii="Times New Roman" w:eastAsia="Calibri" w:hAnsi="Times New Roman" w:cs="Times New Roman"/>
                <w:b/>
                <w:sz w:val="18"/>
                <w:szCs w:val="18"/>
                <w:lang w:bidi="he-IL"/>
              </w:rPr>
            </w:pPr>
            <w:r w:rsidRPr="00366887">
              <w:rPr>
                <w:rFonts w:ascii="Times New Roman" w:eastAsia="Calibri" w:hAnsi="Times New Roman" w:cs="Times New Roman"/>
                <w:b/>
                <w:sz w:val="18"/>
                <w:szCs w:val="18"/>
                <w:lang w:bidi="he-IL"/>
              </w:rPr>
              <w:t>Кол-во дней</w:t>
            </w:r>
          </w:p>
        </w:tc>
        <w:tc>
          <w:tcPr>
            <w:tcW w:w="709" w:type="dxa"/>
            <w:textDirection w:val="btLr"/>
          </w:tcPr>
          <w:p w:rsidR="00366887" w:rsidRPr="00366887" w:rsidRDefault="00366887" w:rsidP="00366887">
            <w:pPr>
              <w:ind w:left="113" w:right="113"/>
              <w:rPr>
                <w:rFonts w:ascii="Times New Roman" w:eastAsia="Calibri" w:hAnsi="Times New Roman" w:cs="Times New Roman"/>
                <w:b/>
                <w:sz w:val="18"/>
                <w:szCs w:val="18"/>
                <w:lang w:bidi="he-IL"/>
              </w:rPr>
            </w:pPr>
            <w:r w:rsidRPr="00366887">
              <w:rPr>
                <w:rFonts w:ascii="Times New Roman" w:eastAsia="Calibri" w:hAnsi="Times New Roman" w:cs="Times New Roman"/>
                <w:b/>
                <w:sz w:val="18"/>
                <w:szCs w:val="18"/>
                <w:lang w:bidi="he-IL"/>
              </w:rPr>
              <w:t>сроки</w:t>
            </w:r>
          </w:p>
        </w:tc>
        <w:tc>
          <w:tcPr>
            <w:tcW w:w="567" w:type="dxa"/>
            <w:textDirection w:val="btLr"/>
          </w:tcPr>
          <w:p w:rsidR="00366887" w:rsidRPr="00366887" w:rsidRDefault="00366887" w:rsidP="00366887">
            <w:pPr>
              <w:ind w:left="113" w:right="113"/>
              <w:rPr>
                <w:rFonts w:ascii="Times New Roman" w:eastAsia="Calibri" w:hAnsi="Times New Roman" w:cs="Times New Roman"/>
                <w:b/>
                <w:sz w:val="18"/>
                <w:szCs w:val="18"/>
                <w:lang w:bidi="he-IL"/>
              </w:rPr>
            </w:pPr>
            <w:r w:rsidRPr="00366887">
              <w:rPr>
                <w:rFonts w:ascii="Times New Roman" w:eastAsia="Calibri" w:hAnsi="Times New Roman" w:cs="Times New Roman"/>
                <w:b/>
                <w:sz w:val="18"/>
                <w:szCs w:val="18"/>
                <w:lang w:bidi="he-IL"/>
              </w:rPr>
              <w:t>Кол-во недель</w:t>
            </w:r>
          </w:p>
        </w:tc>
        <w:tc>
          <w:tcPr>
            <w:tcW w:w="596" w:type="dxa"/>
            <w:textDirection w:val="btLr"/>
          </w:tcPr>
          <w:p w:rsidR="00366887" w:rsidRPr="00366887" w:rsidRDefault="00366887" w:rsidP="00366887">
            <w:pPr>
              <w:ind w:left="113" w:right="113"/>
              <w:rPr>
                <w:rFonts w:ascii="Times New Roman" w:eastAsia="Calibri" w:hAnsi="Times New Roman" w:cs="Times New Roman"/>
                <w:b/>
                <w:sz w:val="18"/>
                <w:szCs w:val="18"/>
                <w:lang w:bidi="he-IL"/>
              </w:rPr>
            </w:pPr>
            <w:r w:rsidRPr="00366887">
              <w:rPr>
                <w:rFonts w:ascii="Times New Roman" w:eastAsia="Calibri" w:hAnsi="Times New Roman" w:cs="Times New Roman"/>
                <w:b/>
                <w:sz w:val="18"/>
                <w:szCs w:val="18"/>
                <w:lang w:bidi="he-IL"/>
              </w:rPr>
              <w:t>Кол-во учебных недель</w:t>
            </w:r>
          </w:p>
        </w:tc>
      </w:tr>
      <w:tr w:rsidR="00366887" w:rsidRPr="00366887" w:rsidTr="00366887">
        <w:trPr>
          <w:trHeight w:val="717"/>
        </w:trPr>
        <w:tc>
          <w:tcPr>
            <w:tcW w:w="568" w:type="dxa"/>
            <w:vAlign w:val="center"/>
          </w:tcPr>
          <w:p w:rsidR="00366887" w:rsidRPr="00366887" w:rsidRDefault="00366887" w:rsidP="00366887">
            <w:pPr>
              <w:widowControl w:val="0"/>
              <w:autoSpaceDE w:val="0"/>
              <w:autoSpaceDN w:val="0"/>
              <w:adjustRightInd w:val="0"/>
              <w:ind w:left="24"/>
              <w:jc w:val="center"/>
              <w:rPr>
                <w:rFonts w:ascii="Times New Roman" w:eastAsia="Times New Roman" w:hAnsi="Times New Roman" w:cs="Times New Roman"/>
                <w:color w:val="44454A"/>
                <w:w w:val="106"/>
                <w:sz w:val="18"/>
                <w:szCs w:val="18"/>
                <w:shd w:val="clear" w:color="auto" w:fill="FEFFFE"/>
                <w:lang w:eastAsia="ru-RU" w:bidi="he-IL"/>
              </w:rPr>
            </w:pPr>
            <w:r w:rsidRPr="00366887">
              <w:rPr>
                <w:rFonts w:ascii="Times New Roman" w:eastAsia="Times New Roman" w:hAnsi="Times New Roman" w:cs="Times New Roman"/>
                <w:color w:val="44454A"/>
                <w:w w:val="106"/>
                <w:sz w:val="18"/>
                <w:szCs w:val="18"/>
                <w:shd w:val="clear" w:color="auto" w:fill="FEFFFE"/>
                <w:lang w:eastAsia="ru-RU" w:bidi="he-IL"/>
              </w:rPr>
              <w:t>1</w:t>
            </w:r>
          </w:p>
        </w:tc>
        <w:tc>
          <w:tcPr>
            <w:tcW w:w="709" w:type="dxa"/>
          </w:tcPr>
          <w:p w:rsidR="00366887" w:rsidRPr="00366887" w:rsidRDefault="00366887" w:rsidP="00366887">
            <w:pPr>
              <w:rPr>
                <w:rFonts w:ascii="Times New Roman" w:eastAsia="Calibri" w:hAnsi="Times New Roman" w:cs="Times New Roman"/>
                <w:sz w:val="18"/>
                <w:szCs w:val="18"/>
                <w:lang w:bidi="he-IL"/>
              </w:rPr>
            </w:pPr>
            <w:r w:rsidRPr="00366887">
              <w:rPr>
                <w:rFonts w:ascii="Times New Roman" w:eastAsia="Calibri" w:hAnsi="Times New Roman" w:cs="Times New Roman"/>
                <w:sz w:val="18"/>
                <w:szCs w:val="18"/>
                <w:lang w:bidi="he-IL"/>
              </w:rPr>
              <w:t>02.09.2019</w:t>
            </w:r>
          </w:p>
          <w:p w:rsidR="00366887" w:rsidRPr="00366887" w:rsidRDefault="00366887" w:rsidP="00366887">
            <w:pPr>
              <w:rPr>
                <w:rFonts w:ascii="Times New Roman" w:eastAsia="Calibri" w:hAnsi="Times New Roman" w:cs="Times New Roman"/>
                <w:sz w:val="18"/>
                <w:szCs w:val="18"/>
                <w:lang w:bidi="he-IL"/>
              </w:rPr>
            </w:pPr>
            <w:r w:rsidRPr="00366887">
              <w:rPr>
                <w:rFonts w:ascii="Times New Roman" w:eastAsia="Calibri" w:hAnsi="Times New Roman" w:cs="Times New Roman"/>
                <w:sz w:val="18"/>
                <w:szCs w:val="18"/>
                <w:lang w:bidi="he-IL"/>
              </w:rPr>
              <w:t>25.10.2019</w:t>
            </w:r>
          </w:p>
        </w:tc>
        <w:tc>
          <w:tcPr>
            <w:tcW w:w="567" w:type="dxa"/>
          </w:tcPr>
          <w:p w:rsidR="00366887" w:rsidRPr="00366887" w:rsidRDefault="00366887" w:rsidP="00366887">
            <w:pPr>
              <w:jc w:val="center"/>
              <w:rPr>
                <w:rFonts w:ascii="Times New Roman" w:eastAsia="Calibri" w:hAnsi="Times New Roman" w:cs="Times New Roman"/>
                <w:sz w:val="18"/>
                <w:szCs w:val="18"/>
                <w:lang w:bidi="he-IL"/>
              </w:rPr>
            </w:pPr>
            <w:r w:rsidRPr="00366887">
              <w:rPr>
                <w:rFonts w:ascii="Times New Roman" w:eastAsia="Calibri" w:hAnsi="Times New Roman" w:cs="Times New Roman"/>
                <w:sz w:val="18"/>
                <w:szCs w:val="18"/>
                <w:lang w:bidi="he-IL"/>
              </w:rPr>
              <w:t xml:space="preserve">8 </w:t>
            </w:r>
          </w:p>
        </w:tc>
        <w:tc>
          <w:tcPr>
            <w:tcW w:w="709" w:type="dxa"/>
          </w:tcPr>
          <w:p w:rsidR="00366887" w:rsidRPr="00366887" w:rsidRDefault="00366887" w:rsidP="00366887">
            <w:pPr>
              <w:rPr>
                <w:rFonts w:ascii="Times New Roman" w:eastAsia="Calibri" w:hAnsi="Times New Roman" w:cs="Times New Roman"/>
                <w:sz w:val="18"/>
                <w:szCs w:val="18"/>
                <w:lang w:bidi="he-IL"/>
              </w:rPr>
            </w:pPr>
            <w:r w:rsidRPr="00366887">
              <w:rPr>
                <w:rFonts w:ascii="Times New Roman" w:eastAsia="Calibri" w:hAnsi="Times New Roman" w:cs="Times New Roman"/>
                <w:sz w:val="18"/>
                <w:szCs w:val="18"/>
                <w:lang w:bidi="he-IL"/>
              </w:rPr>
              <w:t>26.10.2019</w:t>
            </w:r>
          </w:p>
          <w:p w:rsidR="00366887" w:rsidRPr="00366887" w:rsidRDefault="00366887" w:rsidP="00366887">
            <w:pPr>
              <w:rPr>
                <w:rFonts w:ascii="Times New Roman" w:eastAsia="Calibri" w:hAnsi="Times New Roman" w:cs="Times New Roman"/>
                <w:sz w:val="18"/>
                <w:szCs w:val="18"/>
                <w:lang w:bidi="he-IL"/>
              </w:rPr>
            </w:pPr>
            <w:r w:rsidRPr="00366887">
              <w:rPr>
                <w:rFonts w:ascii="Times New Roman" w:eastAsia="Calibri" w:hAnsi="Times New Roman" w:cs="Times New Roman"/>
                <w:sz w:val="18"/>
                <w:szCs w:val="18"/>
                <w:lang w:bidi="he-IL"/>
              </w:rPr>
              <w:t>04.11.2019</w:t>
            </w:r>
          </w:p>
        </w:tc>
        <w:tc>
          <w:tcPr>
            <w:tcW w:w="708" w:type="dxa"/>
          </w:tcPr>
          <w:p w:rsidR="00366887" w:rsidRPr="00366887" w:rsidRDefault="00366887" w:rsidP="00366887">
            <w:pPr>
              <w:jc w:val="center"/>
              <w:rPr>
                <w:rFonts w:ascii="Times New Roman" w:eastAsia="Calibri" w:hAnsi="Times New Roman" w:cs="Times New Roman"/>
                <w:sz w:val="18"/>
                <w:szCs w:val="18"/>
                <w:lang w:bidi="he-IL"/>
              </w:rPr>
            </w:pPr>
            <w:r w:rsidRPr="00366887">
              <w:rPr>
                <w:rFonts w:ascii="Times New Roman" w:eastAsia="Calibri" w:hAnsi="Times New Roman" w:cs="Times New Roman"/>
                <w:sz w:val="18"/>
                <w:szCs w:val="18"/>
                <w:lang w:bidi="he-IL"/>
              </w:rPr>
              <w:t>10</w:t>
            </w:r>
          </w:p>
        </w:tc>
        <w:tc>
          <w:tcPr>
            <w:tcW w:w="709" w:type="dxa"/>
          </w:tcPr>
          <w:p w:rsidR="00366887" w:rsidRPr="00366887" w:rsidRDefault="00366887" w:rsidP="00366887">
            <w:pPr>
              <w:rPr>
                <w:rFonts w:ascii="Times New Roman" w:eastAsia="Calibri" w:hAnsi="Times New Roman" w:cs="Times New Roman"/>
                <w:sz w:val="18"/>
                <w:szCs w:val="18"/>
                <w:lang w:bidi="he-IL"/>
              </w:rPr>
            </w:pPr>
            <w:r w:rsidRPr="00366887">
              <w:rPr>
                <w:rFonts w:ascii="Times New Roman" w:eastAsia="Calibri" w:hAnsi="Times New Roman" w:cs="Times New Roman"/>
                <w:sz w:val="18"/>
                <w:szCs w:val="18"/>
                <w:lang w:bidi="he-IL"/>
              </w:rPr>
              <w:t>05.11.2019</w:t>
            </w:r>
          </w:p>
          <w:p w:rsidR="00366887" w:rsidRPr="00366887" w:rsidRDefault="00366887" w:rsidP="00366887">
            <w:pPr>
              <w:rPr>
                <w:rFonts w:ascii="Times New Roman" w:eastAsia="Calibri" w:hAnsi="Times New Roman" w:cs="Times New Roman"/>
                <w:sz w:val="18"/>
                <w:szCs w:val="18"/>
                <w:lang w:bidi="he-IL"/>
              </w:rPr>
            </w:pPr>
            <w:r w:rsidRPr="00366887">
              <w:rPr>
                <w:rFonts w:ascii="Times New Roman" w:eastAsia="Calibri" w:hAnsi="Times New Roman" w:cs="Times New Roman"/>
                <w:sz w:val="18"/>
                <w:szCs w:val="18"/>
                <w:lang w:bidi="he-IL"/>
              </w:rPr>
              <w:t>27.12.2019</w:t>
            </w:r>
          </w:p>
        </w:tc>
        <w:tc>
          <w:tcPr>
            <w:tcW w:w="851" w:type="dxa"/>
          </w:tcPr>
          <w:p w:rsidR="00366887" w:rsidRPr="00366887" w:rsidRDefault="00366887" w:rsidP="00366887">
            <w:pPr>
              <w:jc w:val="center"/>
              <w:rPr>
                <w:rFonts w:ascii="Times New Roman" w:eastAsia="Calibri" w:hAnsi="Times New Roman" w:cs="Times New Roman"/>
                <w:sz w:val="18"/>
                <w:szCs w:val="18"/>
                <w:lang w:bidi="he-IL"/>
              </w:rPr>
            </w:pPr>
            <w:r w:rsidRPr="00366887">
              <w:rPr>
                <w:rFonts w:ascii="Times New Roman" w:eastAsia="Calibri" w:hAnsi="Times New Roman" w:cs="Times New Roman"/>
                <w:sz w:val="18"/>
                <w:szCs w:val="18"/>
                <w:lang w:bidi="he-IL"/>
              </w:rPr>
              <w:t>7 недель,4 дня</w:t>
            </w:r>
          </w:p>
        </w:tc>
        <w:tc>
          <w:tcPr>
            <w:tcW w:w="708" w:type="dxa"/>
          </w:tcPr>
          <w:p w:rsidR="00366887" w:rsidRPr="00366887" w:rsidRDefault="00366887" w:rsidP="00366887">
            <w:pPr>
              <w:rPr>
                <w:rFonts w:ascii="Times New Roman" w:eastAsia="Calibri" w:hAnsi="Times New Roman" w:cs="Times New Roman"/>
                <w:sz w:val="18"/>
                <w:szCs w:val="18"/>
                <w:lang w:bidi="he-IL"/>
              </w:rPr>
            </w:pPr>
            <w:r w:rsidRPr="00366887">
              <w:rPr>
                <w:rFonts w:ascii="Times New Roman" w:eastAsia="Calibri" w:hAnsi="Times New Roman" w:cs="Times New Roman"/>
                <w:sz w:val="18"/>
                <w:szCs w:val="18"/>
                <w:lang w:bidi="he-IL"/>
              </w:rPr>
              <w:t>28.12.2019</w:t>
            </w:r>
          </w:p>
          <w:p w:rsidR="00366887" w:rsidRPr="00366887" w:rsidRDefault="00366887" w:rsidP="00366887">
            <w:pPr>
              <w:rPr>
                <w:rFonts w:ascii="Times New Roman" w:eastAsia="Calibri" w:hAnsi="Times New Roman" w:cs="Times New Roman"/>
                <w:sz w:val="18"/>
                <w:szCs w:val="18"/>
                <w:lang w:bidi="he-IL"/>
              </w:rPr>
            </w:pPr>
            <w:r w:rsidRPr="00366887">
              <w:rPr>
                <w:rFonts w:ascii="Times New Roman" w:eastAsia="Calibri" w:hAnsi="Times New Roman" w:cs="Times New Roman"/>
                <w:sz w:val="18"/>
                <w:szCs w:val="18"/>
                <w:lang w:bidi="he-IL"/>
              </w:rPr>
              <w:t>08.01.2020</w:t>
            </w:r>
          </w:p>
        </w:tc>
        <w:tc>
          <w:tcPr>
            <w:tcW w:w="426" w:type="dxa"/>
          </w:tcPr>
          <w:p w:rsidR="00366887" w:rsidRPr="00366887" w:rsidRDefault="00366887" w:rsidP="00366887">
            <w:pPr>
              <w:jc w:val="center"/>
              <w:rPr>
                <w:rFonts w:ascii="Times New Roman" w:eastAsia="Calibri" w:hAnsi="Times New Roman" w:cs="Times New Roman"/>
                <w:sz w:val="18"/>
                <w:szCs w:val="18"/>
                <w:lang w:bidi="he-IL"/>
              </w:rPr>
            </w:pPr>
            <w:r w:rsidRPr="00366887">
              <w:rPr>
                <w:rFonts w:ascii="Times New Roman" w:eastAsia="Calibri" w:hAnsi="Times New Roman" w:cs="Times New Roman"/>
                <w:sz w:val="18"/>
                <w:szCs w:val="18"/>
                <w:lang w:bidi="he-IL"/>
              </w:rPr>
              <w:t>12</w:t>
            </w:r>
          </w:p>
        </w:tc>
        <w:tc>
          <w:tcPr>
            <w:tcW w:w="708" w:type="dxa"/>
          </w:tcPr>
          <w:p w:rsidR="00366887" w:rsidRPr="00366887" w:rsidRDefault="00366887" w:rsidP="00366887">
            <w:pPr>
              <w:rPr>
                <w:rFonts w:ascii="Times New Roman" w:eastAsia="Calibri" w:hAnsi="Times New Roman" w:cs="Times New Roman"/>
                <w:sz w:val="18"/>
                <w:szCs w:val="18"/>
                <w:lang w:bidi="he-IL"/>
              </w:rPr>
            </w:pPr>
            <w:r w:rsidRPr="00366887">
              <w:rPr>
                <w:rFonts w:ascii="Times New Roman" w:eastAsia="Calibri" w:hAnsi="Times New Roman" w:cs="Times New Roman"/>
                <w:sz w:val="18"/>
                <w:szCs w:val="18"/>
                <w:lang w:bidi="he-IL"/>
              </w:rPr>
              <w:t>09.01.2020</w:t>
            </w:r>
          </w:p>
          <w:p w:rsidR="00366887" w:rsidRPr="00366887" w:rsidRDefault="00366887" w:rsidP="00366887">
            <w:pPr>
              <w:rPr>
                <w:rFonts w:ascii="Times New Roman" w:eastAsia="Calibri" w:hAnsi="Times New Roman" w:cs="Times New Roman"/>
                <w:sz w:val="18"/>
                <w:szCs w:val="18"/>
                <w:lang w:bidi="he-IL"/>
              </w:rPr>
            </w:pPr>
            <w:r w:rsidRPr="00366887">
              <w:rPr>
                <w:rFonts w:ascii="Times New Roman" w:eastAsia="Calibri" w:hAnsi="Times New Roman" w:cs="Times New Roman"/>
                <w:sz w:val="18"/>
                <w:szCs w:val="18"/>
                <w:lang w:bidi="he-IL"/>
              </w:rPr>
              <w:t>20.03.2020</w:t>
            </w:r>
          </w:p>
        </w:tc>
        <w:tc>
          <w:tcPr>
            <w:tcW w:w="993" w:type="dxa"/>
          </w:tcPr>
          <w:p w:rsidR="00366887" w:rsidRPr="00366887" w:rsidRDefault="00366887" w:rsidP="00366887">
            <w:pPr>
              <w:jc w:val="center"/>
              <w:rPr>
                <w:rFonts w:ascii="Times New Roman" w:eastAsia="Calibri" w:hAnsi="Times New Roman" w:cs="Times New Roman"/>
                <w:sz w:val="18"/>
                <w:szCs w:val="18"/>
                <w:lang w:bidi="he-IL"/>
              </w:rPr>
            </w:pPr>
            <w:r w:rsidRPr="00366887">
              <w:rPr>
                <w:rFonts w:ascii="Times New Roman" w:eastAsia="Calibri" w:hAnsi="Times New Roman" w:cs="Times New Roman"/>
                <w:sz w:val="18"/>
                <w:szCs w:val="18"/>
                <w:lang w:bidi="he-IL"/>
              </w:rPr>
              <w:t>9 недель,2 дня</w:t>
            </w:r>
          </w:p>
        </w:tc>
        <w:tc>
          <w:tcPr>
            <w:tcW w:w="708" w:type="dxa"/>
          </w:tcPr>
          <w:p w:rsidR="00366887" w:rsidRPr="00366887" w:rsidRDefault="00366887" w:rsidP="00366887">
            <w:pPr>
              <w:rPr>
                <w:rFonts w:ascii="Times New Roman" w:eastAsia="Calibri" w:hAnsi="Times New Roman" w:cs="Times New Roman"/>
                <w:sz w:val="18"/>
                <w:szCs w:val="18"/>
                <w:lang w:bidi="he-IL"/>
              </w:rPr>
            </w:pPr>
            <w:r w:rsidRPr="00366887">
              <w:rPr>
                <w:rFonts w:ascii="Times New Roman" w:eastAsia="Calibri" w:hAnsi="Times New Roman" w:cs="Times New Roman"/>
                <w:sz w:val="18"/>
                <w:szCs w:val="18"/>
                <w:lang w:bidi="he-IL"/>
              </w:rPr>
              <w:t>21.03.2020</w:t>
            </w:r>
          </w:p>
          <w:p w:rsidR="00366887" w:rsidRPr="00366887" w:rsidRDefault="00366887" w:rsidP="00366887">
            <w:pPr>
              <w:rPr>
                <w:rFonts w:ascii="Times New Roman" w:eastAsia="Calibri" w:hAnsi="Times New Roman" w:cs="Times New Roman"/>
                <w:sz w:val="18"/>
                <w:szCs w:val="18"/>
                <w:lang w:bidi="he-IL"/>
              </w:rPr>
            </w:pPr>
            <w:r w:rsidRPr="00366887">
              <w:rPr>
                <w:rFonts w:ascii="Times New Roman" w:eastAsia="Calibri" w:hAnsi="Times New Roman" w:cs="Times New Roman"/>
                <w:sz w:val="18"/>
                <w:szCs w:val="18"/>
                <w:lang w:bidi="he-IL"/>
              </w:rPr>
              <w:t>29.03.2020</w:t>
            </w:r>
          </w:p>
        </w:tc>
        <w:tc>
          <w:tcPr>
            <w:tcW w:w="567" w:type="dxa"/>
          </w:tcPr>
          <w:p w:rsidR="00366887" w:rsidRPr="00366887" w:rsidRDefault="00366887" w:rsidP="00366887">
            <w:pPr>
              <w:jc w:val="center"/>
              <w:rPr>
                <w:rFonts w:ascii="Times New Roman" w:eastAsia="Calibri" w:hAnsi="Times New Roman" w:cs="Times New Roman"/>
                <w:sz w:val="18"/>
                <w:szCs w:val="18"/>
                <w:lang w:bidi="he-IL"/>
              </w:rPr>
            </w:pPr>
            <w:r w:rsidRPr="00366887">
              <w:rPr>
                <w:rFonts w:ascii="Times New Roman" w:eastAsia="Calibri" w:hAnsi="Times New Roman" w:cs="Times New Roman"/>
                <w:sz w:val="18"/>
                <w:szCs w:val="18"/>
                <w:lang w:bidi="he-IL"/>
              </w:rPr>
              <w:t>9</w:t>
            </w:r>
          </w:p>
        </w:tc>
        <w:tc>
          <w:tcPr>
            <w:tcW w:w="709" w:type="dxa"/>
          </w:tcPr>
          <w:p w:rsidR="00366887" w:rsidRPr="00366887" w:rsidRDefault="00366887" w:rsidP="00366887">
            <w:pPr>
              <w:rPr>
                <w:rFonts w:ascii="Times New Roman" w:eastAsia="Calibri" w:hAnsi="Times New Roman" w:cs="Times New Roman"/>
                <w:sz w:val="18"/>
                <w:szCs w:val="18"/>
                <w:lang w:bidi="he-IL"/>
              </w:rPr>
            </w:pPr>
            <w:r w:rsidRPr="00366887">
              <w:rPr>
                <w:rFonts w:ascii="Times New Roman" w:eastAsia="Calibri" w:hAnsi="Times New Roman" w:cs="Times New Roman"/>
                <w:sz w:val="18"/>
                <w:szCs w:val="18"/>
                <w:lang w:bidi="he-IL"/>
              </w:rPr>
              <w:t>30.03.2020</w:t>
            </w:r>
          </w:p>
          <w:p w:rsidR="00366887" w:rsidRPr="00366887" w:rsidRDefault="00366887" w:rsidP="00366887">
            <w:pPr>
              <w:rPr>
                <w:rFonts w:ascii="Times New Roman" w:eastAsia="Calibri" w:hAnsi="Times New Roman" w:cs="Times New Roman"/>
                <w:sz w:val="18"/>
                <w:szCs w:val="18"/>
                <w:lang w:bidi="he-IL"/>
              </w:rPr>
            </w:pPr>
            <w:r w:rsidRPr="00366887">
              <w:rPr>
                <w:rFonts w:ascii="Times New Roman" w:eastAsia="Calibri" w:hAnsi="Times New Roman" w:cs="Times New Roman"/>
                <w:sz w:val="18"/>
                <w:szCs w:val="18"/>
                <w:lang w:bidi="he-IL"/>
              </w:rPr>
              <w:t>25.05.2020</w:t>
            </w:r>
          </w:p>
        </w:tc>
        <w:tc>
          <w:tcPr>
            <w:tcW w:w="567" w:type="dxa"/>
          </w:tcPr>
          <w:p w:rsidR="00366887" w:rsidRPr="00366887" w:rsidRDefault="00366887" w:rsidP="00366887">
            <w:pPr>
              <w:jc w:val="center"/>
              <w:rPr>
                <w:rFonts w:ascii="Times New Roman" w:eastAsia="Calibri" w:hAnsi="Times New Roman" w:cs="Times New Roman"/>
                <w:sz w:val="18"/>
                <w:szCs w:val="18"/>
                <w:lang w:bidi="he-IL"/>
              </w:rPr>
            </w:pPr>
            <w:r w:rsidRPr="00366887">
              <w:rPr>
                <w:rFonts w:ascii="Times New Roman" w:eastAsia="Calibri" w:hAnsi="Times New Roman" w:cs="Times New Roman"/>
                <w:sz w:val="18"/>
                <w:szCs w:val="18"/>
                <w:lang w:bidi="he-IL"/>
              </w:rPr>
              <w:t xml:space="preserve">8 </w:t>
            </w:r>
          </w:p>
        </w:tc>
        <w:tc>
          <w:tcPr>
            <w:tcW w:w="596" w:type="dxa"/>
          </w:tcPr>
          <w:p w:rsidR="00366887" w:rsidRPr="00366887" w:rsidRDefault="00366887" w:rsidP="00366887">
            <w:pPr>
              <w:jc w:val="center"/>
              <w:rPr>
                <w:rFonts w:ascii="Times New Roman" w:eastAsia="Calibri" w:hAnsi="Times New Roman" w:cs="Times New Roman"/>
                <w:sz w:val="18"/>
                <w:szCs w:val="18"/>
                <w:lang w:bidi="he-IL"/>
              </w:rPr>
            </w:pPr>
            <w:r w:rsidRPr="00366887">
              <w:rPr>
                <w:rFonts w:ascii="Times New Roman" w:eastAsia="Calibri" w:hAnsi="Times New Roman" w:cs="Times New Roman"/>
                <w:sz w:val="18"/>
                <w:szCs w:val="18"/>
                <w:lang w:bidi="he-IL"/>
              </w:rPr>
              <w:t>33</w:t>
            </w:r>
          </w:p>
        </w:tc>
      </w:tr>
      <w:tr w:rsidR="00366887" w:rsidRPr="00366887" w:rsidTr="00366887">
        <w:tc>
          <w:tcPr>
            <w:tcW w:w="568" w:type="dxa"/>
            <w:vAlign w:val="center"/>
          </w:tcPr>
          <w:p w:rsidR="00366887" w:rsidRPr="00366887" w:rsidRDefault="00366887" w:rsidP="00366887">
            <w:pPr>
              <w:widowControl w:val="0"/>
              <w:autoSpaceDE w:val="0"/>
              <w:autoSpaceDN w:val="0"/>
              <w:adjustRightInd w:val="0"/>
              <w:ind w:left="24"/>
              <w:jc w:val="center"/>
              <w:rPr>
                <w:rFonts w:ascii="Times New Roman" w:eastAsia="Times New Roman" w:hAnsi="Times New Roman" w:cs="Times New Roman"/>
                <w:sz w:val="18"/>
                <w:szCs w:val="18"/>
                <w:lang w:eastAsia="ru-RU" w:bidi="he-IL"/>
              </w:rPr>
            </w:pPr>
            <w:r w:rsidRPr="00366887">
              <w:rPr>
                <w:rFonts w:ascii="Times New Roman" w:eastAsia="Times New Roman" w:hAnsi="Times New Roman" w:cs="Times New Roman"/>
                <w:sz w:val="18"/>
                <w:szCs w:val="18"/>
                <w:lang w:eastAsia="ru-RU" w:bidi="he-IL"/>
              </w:rPr>
              <w:t>2-4</w:t>
            </w:r>
          </w:p>
        </w:tc>
        <w:tc>
          <w:tcPr>
            <w:tcW w:w="709" w:type="dxa"/>
          </w:tcPr>
          <w:p w:rsidR="00366887" w:rsidRPr="00366887" w:rsidRDefault="00366887" w:rsidP="00366887">
            <w:pPr>
              <w:rPr>
                <w:rFonts w:ascii="Times New Roman" w:eastAsia="Calibri" w:hAnsi="Times New Roman" w:cs="Times New Roman"/>
                <w:sz w:val="18"/>
                <w:szCs w:val="18"/>
                <w:lang w:bidi="he-IL"/>
              </w:rPr>
            </w:pPr>
            <w:r w:rsidRPr="00366887">
              <w:rPr>
                <w:rFonts w:ascii="Times New Roman" w:eastAsia="Calibri" w:hAnsi="Times New Roman" w:cs="Times New Roman"/>
                <w:sz w:val="18"/>
                <w:szCs w:val="18"/>
                <w:lang w:bidi="he-IL"/>
              </w:rPr>
              <w:t>02.09.2019</w:t>
            </w:r>
          </w:p>
          <w:p w:rsidR="00366887" w:rsidRPr="00366887" w:rsidRDefault="00366887" w:rsidP="00366887">
            <w:pPr>
              <w:rPr>
                <w:rFonts w:ascii="Times New Roman" w:eastAsia="Calibri" w:hAnsi="Times New Roman" w:cs="Times New Roman"/>
                <w:sz w:val="18"/>
                <w:szCs w:val="18"/>
                <w:lang w:bidi="he-IL"/>
              </w:rPr>
            </w:pPr>
            <w:r w:rsidRPr="00366887">
              <w:rPr>
                <w:rFonts w:ascii="Times New Roman" w:eastAsia="Calibri" w:hAnsi="Times New Roman" w:cs="Times New Roman"/>
                <w:sz w:val="18"/>
                <w:szCs w:val="18"/>
                <w:lang w:bidi="he-IL"/>
              </w:rPr>
              <w:t>25.10.2019</w:t>
            </w:r>
          </w:p>
        </w:tc>
        <w:tc>
          <w:tcPr>
            <w:tcW w:w="567" w:type="dxa"/>
          </w:tcPr>
          <w:p w:rsidR="00366887" w:rsidRPr="00366887" w:rsidRDefault="00366887" w:rsidP="00366887">
            <w:pPr>
              <w:jc w:val="center"/>
              <w:rPr>
                <w:rFonts w:ascii="Times New Roman" w:eastAsia="Calibri" w:hAnsi="Times New Roman" w:cs="Times New Roman"/>
                <w:sz w:val="18"/>
                <w:szCs w:val="18"/>
                <w:lang w:bidi="he-IL"/>
              </w:rPr>
            </w:pPr>
            <w:r w:rsidRPr="00366887">
              <w:rPr>
                <w:rFonts w:ascii="Times New Roman" w:eastAsia="Calibri" w:hAnsi="Times New Roman" w:cs="Times New Roman"/>
                <w:sz w:val="18"/>
                <w:szCs w:val="18"/>
                <w:lang w:bidi="he-IL"/>
              </w:rPr>
              <w:t xml:space="preserve">8 </w:t>
            </w:r>
          </w:p>
        </w:tc>
        <w:tc>
          <w:tcPr>
            <w:tcW w:w="709" w:type="dxa"/>
          </w:tcPr>
          <w:p w:rsidR="00366887" w:rsidRPr="00366887" w:rsidRDefault="00366887" w:rsidP="00366887">
            <w:pPr>
              <w:rPr>
                <w:rFonts w:ascii="Times New Roman" w:eastAsia="Calibri" w:hAnsi="Times New Roman" w:cs="Times New Roman"/>
                <w:sz w:val="18"/>
                <w:szCs w:val="18"/>
                <w:lang w:bidi="he-IL"/>
              </w:rPr>
            </w:pPr>
            <w:r w:rsidRPr="00366887">
              <w:rPr>
                <w:rFonts w:ascii="Times New Roman" w:eastAsia="Calibri" w:hAnsi="Times New Roman" w:cs="Times New Roman"/>
                <w:sz w:val="18"/>
                <w:szCs w:val="18"/>
                <w:lang w:bidi="he-IL"/>
              </w:rPr>
              <w:t>26.10.2019</w:t>
            </w:r>
          </w:p>
          <w:p w:rsidR="00366887" w:rsidRPr="00366887" w:rsidRDefault="00366887" w:rsidP="00366887">
            <w:pPr>
              <w:rPr>
                <w:rFonts w:ascii="Times New Roman" w:eastAsia="Calibri" w:hAnsi="Times New Roman" w:cs="Times New Roman"/>
                <w:sz w:val="18"/>
                <w:szCs w:val="18"/>
                <w:lang w:bidi="he-IL"/>
              </w:rPr>
            </w:pPr>
            <w:r w:rsidRPr="00366887">
              <w:rPr>
                <w:rFonts w:ascii="Times New Roman" w:eastAsia="Calibri" w:hAnsi="Times New Roman" w:cs="Times New Roman"/>
                <w:sz w:val="18"/>
                <w:szCs w:val="18"/>
                <w:lang w:bidi="he-IL"/>
              </w:rPr>
              <w:t>04.11.2019</w:t>
            </w:r>
          </w:p>
        </w:tc>
        <w:tc>
          <w:tcPr>
            <w:tcW w:w="708" w:type="dxa"/>
          </w:tcPr>
          <w:p w:rsidR="00366887" w:rsidRPr="00366887" w:rsidRDefault="00366887" w:rsidP="00366887">
            <w:pPr>
              <w:jc w:val="center"/>
              <w:rPr>
                <w:rFonts w:ascii="Times New Roman" w:eastAsia="Calibri" w:hAnsi="Times New Roman" w:cs="Times New Roman"/>
                <w:sz w:val="18"/>
                <w:szCs w:val="18"/>
                <w:lang w:bidi="he-IL"/>
              </w:rPr>
            </w:pPr>
            <w:r w:rsidRPr="00366887">
              <w:rPr>
                <w:rFonts w:ascii="Times New Roman" w:eastAsia="Calibri" w:hAnsi="Times New Roman" w:cs="Times New Roman"/>
                <w:sz w:val="18"/>
                <w:szCs w:val="18"/>
                <w:lang w:bidi="he-IL"/>
              </w:rPr>
              <w:t>10</w:t>
            </w:r>
          </w:p>
        </w:tc>
        <w:tc>
          <w:tcPr>
            <w:tcW w:w="709" w:type="dxa"/>
          </w:tcPr>
          <w:p w:rsidR="00366887" w:rsidRPr="00366887" w:rsidRDefault="00366887" w:rsidP="00366887">
            <w:pPr>
              <w:rPr>
                <w:rFonts w:ascii="Times New Roman" w:eastAsia="Calibri" w:hAnsi="Times New Roman" w:cs="Times New Roman"/>
                <w:sz w:val="18"/>
                <w:szCs w:val="18"/>
                <w:lang w:bidi="he-IL"/>
              </w:rPr>
            </w:pPr>
            <w:r w:rsidRPr="00366887">
              <w:rPr>
                <w:rFonts w:ascii="Times New Roman" w:eastAsia="Calibri" w:hAnsi="Times New Roman" w:cs="Times New Roman"/>
                <w:sz w:val="18"/>
                <w:szCs w:val="18"/>
                <w:lang w:bidi="he-IL"/>
              </w:rPr>
              <w:t>05.11.2019</w:t>
            </w:r>
          </w:p>
          <w:p w:rsidR="00366887" w:rsidRPr="00366887" w:rsidRDefault="00366887" w:rsidP="00366887">
            <w:pPr>
              <w:rPr>
                <w:rFonts w:ascii="Times New Roman" w:eastAsia="Calibri" w:hAnsi="Times New Roman" w:cs="Times New Roman"/>
                <w:sz w:val="18"/>
                <w:szCs w:val="18"/>
                <w:lang w:bidi="he-IL"/>
              </w:rPr>
            </w:pPr>
            <w:r w:rsidRPr="00366887">
              <w:rPr>
                <w:rFonts w:ascii="Times New Roman" w:eastAsia="Calibri" w:hAnsi="Times New Roman" w:cs="Times New Roman"/>
                <w:sz w:val="18"/>
                <w:szCs w:val="18"/>
                <w:lang w:bidi="he-IL"/>
              </w:rPr>
              <w:t>27.12.2019</w:t>
            </w:r>
          </w:p>
        </w:tc>
        <w:tc>
          <w:tcPr>
            <w:tcW w:w="851" w:type="dxa"/>
          </w:tcPr>
          <w:p w:rsidR="00366887" w:rsidRPr="00366887" w:rsidRDefault="00366887" w:rsidP="00366887">
            <w:pPr>
              <w:jc w:val="center"/>
              <w:rPr>
                <w:rFonts w:ascii="Times New Roman" w:eastAsia="Calibri" w:hAnsi="Times New Roman" w:cs="Times New Roman"/>
                <w:sz w:val="18"/>
                <w:szCs w:val="18"/>
                <w:lang w:bidi="he-IL"/>
              </w:rPr>
            </w:pPr>
            <w:r w:rsidRPr="00366887">
              <w:rPr>
                <w:rFonts w:ascii="Times New Roman" w:eastAsia="Calibri" w:hAnsi="Times New Roman" w:cs="Times New Roman"/>
                <w:sz w:val="18"/>
                <w:szCs w:val="18"/>
                <w:lang w:bidi="he-IL"/>
              </w:rPr>
              <w:t>7 недель,4 дня</w:t>
            </w:r>
          </w:p>
        </w:tc>
        <w:tc>
          <w:tcPr>
            <w:tcW w:w="708" w:type="dxa"/>
          </w:tcPr>
          <w:p w:rsidR="00366887" w:rsidRPr="00366887" w:rsidRDefault="00366887" w:rsidP="00366887">
            <w:pPr>
              <w:rPr>
                <w:rFonts w:ascii="Times New Roman" w:eastAsia="Calibri" w:hAnsi="Times New Roman" w:cs="Times New Roman"/>
                <w:sz w:val="18"/>
                <w:szCs w:val="18"/>
                <w:lang w:bidi="he-IL"/>
              </w:rPr>
            </w:pPr>
            <w:r w:rsidRPr="00366887">
              <w:rPr>
                <w:rFonts w:ascii="Times New Roman" w:eastAsia="Calibri" w:hAnsi="Times New Roman" w:cs="Times New Roman"/>
                <w:sz w:val="18"/>
                <w:szCs w:val="18"/>
                <w:lang w:bidi="he-IL"/>
              </w:rPr>
              <w:t>28.12.2019</w:t>
            </w:r>
          </w:p>
          <w:p w:rsidR="00366887" w:rsidRPr="00366887" w:rsidRDefault="00366887" w:rsidP="00366887">
            <w:pPr>
              <w:rPr>
                <w:rFonts w:ascii="Times New Roman" w:eastAsia="Calibri" w:hAnsi="Times New Roman" w:cs="Times New Roman"/>
                <w:sz w:val="18"/>
                <w:szCs w:val="18"/>
                <w:lang w:bidi="he-IL"/>
              </w:rPr>
            </w:pPr>
            <w:r w:rsidRPr="00366887">
              <w:rPr>
                <w:rFonts w:ascii="Times New Roman" w:eastAsia="Calibri" w:hAnsi="Times New Roman" w:cs="Times New Roman"/>
                <w:sz w:val="18"/>
                <w:szCs w:val="18"/>
                <w:lang w:bidi="he-IL"/>
              </w:rPr>
              <w:t>08.01.2020</w:t>
            </w:r>
          </w:p>
        </w:tc>
        <w:tc>
          <w:tcPr>
            <w:tcW w:w="426" w:type="dxa"/>
          </w:tcPr>
          <w:p w:rsidR="00366887" w:rsidRPr="00366887" w:rsidRDefault="00366887" w:rsidP="00366887">
            <w:pPr>
              <w:jc w:val="center"/>
              <w:rPr>
                <w:rFonts w:ascii="Times New Roman" w:eastAsia="Calibri" w:hAnsi="Times New Roman" w:cs="Times New Roman"/>
                <w:sz w:val="18"/>
                <w:szCs w:val="18"/>
                <w:lang w:bidi="he-IL"/>
              </w:rPr>
            </w:pPr>
            <w:r w:rsidRPr="00366887">
              <w:rPr>
                <w:rFonts w:ascii="Times New Roman" w:eastAsia="Calibri" w:hAnsi="Times New Roman" w:cs="Times New Roman"/>
                <w:sz w:val="18"/>
                <w:szCs w:val="18"/>
                <w:lang w:bidi="he-IL"/>
              </w:rPr>
              <w:t>12</w:t>
            </w:r>
          </w:p>
        </w:tc>
        <w:tc>
          <w:tcPr>
            <w:tcW w:w="708" w:type="dxa"/>
          </w:tcPr>
          <w:p w:rsidR="00366887" w:rsidRPr="00366887" w:rsidRDefault="00366887" w:rsidP="00366887">
            <w:pPr>
              <w:rPr>
                <w:rFonts w:ascii="Times New Roman" w:eastAsia="Calibri" w:hAnsi="Times New Roman" w:cs="Times New Roman"/>
                <w:sz w:val="18"/>
                <w:szCs w:val="18"/>
                <w:lang w:bidi="he-IL"/>
              </w:rPr>
            </w:pPr>
            <w:r w:rsidRPr="00366887">
              <w:rPr>
                <w:rFonts w:ascii="Times New Roman" w:eastAsia="Calibri" w:hAnsi="Times New Roman" w:cs="Times New Roman"/>
                <w:sz w:val="18"/>
                <w:szCs w:val="18"/>
                <w:lang w:bidi="he-IL"/>
              </w:rPr>
              <w:t>09.01.2020</w:t>
            </w:r>
          </w:p>
          <w:p w:rsidR="00366887" w:rsidRPr="00366887" w:rsidRDefault="00366887" w:rsidP="00366887">
            <w:pPr>
              <w:rPr>
                <w:rFonts w:ascii="Times New Roman" w:eastAsia="Calibri" w:hAnsi="Times New Roman" w:cs="Times New Roman"/>
                <w:sz w:val="18"/>
                <w:szCs w:val="18"/>
                <w:lang w:bidi="he-IL"/>
              </w:rPr>
            </w:pPr>
            <w:r w:rsidRPr="00366887">
              <w:rPr>
                <w:rFonts w:ascii="Times New Roman" w:eastAsia="Calibri" w:hAnsi="Times New Roman" w:cs="Times New Roman"/>
                <w:sz w:val="18"/>
                <w:szCs w:val="18"/>
                <w:lang w:bidi="he-IL"/>
              </w:rPr>
              <w:t>20.03.2020</w:t>
            </w:r>
          </w:p>
        </w:tc>
        <w:tc>
          <w:tcPr>
            <w:tcW w:w="993" w:type="dxa"/>
          </w:tcPr>
          <w:p w:rsidR="00366887" w:rsidRPr="00366887" w:rsidRDefault="00366887" w:rsidP="00366887">
            <w:pPr>
              <w:jc w:val="center"/>
              <w:rPr>
                <w:rFonts w:ascii="Times New Roman" w:eastAsia="Calibri" w:hAnsi="Times New Roman" w:cs="Times New Roman"/>
                <w:sz w:val="18"/>
                <w:szCs w:val="18"/>
                <w:lang w:bidi="he-IL"/>
              </w:rPr>
            </w:pPr>
            <w:r w:rsidRPr="00366887">
              <w:rPr>
                <w:rFonts w:ascii="Times New Roman" w:eastAsia="Calibri" w:hAnsi="Times New Roman" w:cs="Times New Roman"/>
                <w:sz w:val="18"/>
                <w:szCs w:val="18"/>
                <w:lang w:bidi="he-IL"/>
              </w:rPr>
              <w:t>10 недель,2 дня</w:t>
            </w:r>
          </w:p>
        </w:tc>
        <w:tc>
          <w:tcPr>
            <w:tcW w:w="708" w:type="dxa"/>
          </w:tcPr>
          <w:p w:rsidR="00366887" w:rsidRPr="00366887" w:rsidRDefault="00366887" w:rsidP="00366887">
            <w:pPr>
              <w:rPr>
                <w:rFonts w:ascii="Times New Roman" w:eastAsia="Calibri" w:hAnsi="Times New Roman" w:cs="Times New Roman"/>
                <w:sz w:val="18"/>
                <w:szCs w:val="18"/>
                <w:lang w:bidi="he-IL"/>
              </w:rPr>
            </w:pPr>
            <w:r w:rsidRPr="00366887">
              <w:rPr>
                <w:rFonts w:ascii="Times New Roman" w:eastAsia="Calibri" w:hAnsi="Times New Roman" w:cs="Times New Roman"/>
                <w:sz w:val="18"/>
                <w:szCs w:val="18"/>
                <w:lang w:bidi="he-IL"/>
              </w:rPr>
              <w:t>21.03.2020</w:t>
            </w:r>
          </w:p>
          <w:p w:rsidR="00366887" w:rsidRPr="00366887" w:rsidRDefault="00366887" w:rsidP="00366887">
            <w:pPr>
              <w:rPr>
                <w:rFonts w:ascii="Times New Roman" w:eastAsia="Calibri" w:hAnsi="Times New Roman" w:cs="Times New Roman"/>
                <w:sz w:val="18"/>
                <w:szCs w:val="18"/>
                <w:lang w:bidi="he-IL"/>
              </w:rPr>
            </w:pPr>
            <w:r w:rsidRPr="00366887">
              <w:rPr>
                <w:rFonts w:ascii="Times New Roman" w:eastAsia="Calibri" w:hAnsi="Times New Roman" w:cs="Times New Roman"/>
                <w:sz w:val="18"/>
                <w:szCs w:val="18"/>
                <w:lang w:bidi="he-IL"/>
              </w:rPr>
              <w:t>29.03.2020</w:t>
            </w:r>
          </w:p>
        </w:tc>
        <w:tc>
          <w:tcPr>
            <w:tcW w:w="567" w:type="dxa"/>
          </w:tcPr>
          <w:p w:rsidR="00366887" w:rsidRPr="00366887" w:rsidRDefault="00366887" w:rsidP="00366887">
            <w:pPr>
              <w:jc w:val="center"/>
              <w:rPr>
                <w:rFonts w:ascii="Times New Roman" w:eastAsia="Calibri" w:hAnsi="Times New Roman" w:cs="Times New Roman"/>
                <w:sz w:val="18"/>
                <w:szCs w:val="18"/>
                <w:lang w:bidi="he-IL"/>
              </w:rPr>
            </w:pPr>
            <w:r w:rsidRPr="00366887">
              <w:rPr>
                <w:rFonts w:ascii="Times New Roman" w:eastAsia="Calibri" w:hAnsi="Times New Roman" w:cs="Times New Roman"/>
                <w:sz w:val="18"/>
                <w:szCs w:val="18"/>
                <w:lang w:bidi="he-IL"/>
              </w:rPr>
              <w:t>9</w:t>
            </w:r>
          </w:p>
        </w:tc>
        <w:tc>
          <w:tcPr>
            <w:tcW w:w="709" w:type="dxa"/>
          </w:tcPr>
          <w:p w:rsidR="00366887" w:rsidRPr="00366887" w:rsidRDefault="00366887" w:rsidP="00366887">
            <w:pPr>
              <w:rPr>
                <w:rFonts w:ascii="Times New Roman" w:eastAsia="Calibri" w:hAnsi="Times New Roman" w:cs="Times New Roman"/>
                <w:sz w:val="18"/>
                <w:szCs w:val="18"/>
                <w:lang w:bidi="he-IL"/>
              </w:rPr>
            </w:pPr>
            <w:r w:rsidRPr="00366887">
              <w:rPr>
                <w:rFonts w:ascii="Times New Roman" w:eastAsia="Calibri" w:hAnsi="Times New Roman" w:cs="Times New Roman"/>
                <w:sz w:val="18"/>
                <w:szCs w:val="18"/>
                <w:lang w:bidi="he-IL"/>
              </w:rPr>
              <w:t>30.03.2020</w:t>
            </w:r>
          </w:p>
          <w:p w:rsidR="00366887" w:rsidRPr="00366887" w:rsidRDefault="00366887" w:rsidP="00366887">
            <w:pPr>
              <w:rPr>
                <w:rFonts w:ascii="Times New Roman" w:eastAsia="Calibri" w:hAnsi="Times New Roman" w:cs="Times New Roman"/>
                <w:sz w:val="18"/>
                <w:szCs w:val="18"/>
                <w:lang w:bidi="he-IL"/>
              </w:rPr>
            </w:pPr>
            <w:r w:rsidRPr="00366887">
              <w:rPr>
                <w:rFonts w:ascii="Times New Roman" w:eastAsia="Calibri" w:hAnsi="Times New Roman" w:cs="Times New Roman"/>
                <w:sz w:val="18"/>
                <w:szCs w:val="18"/>
                <w:lang w:bidi="he-IL"/>
              </w:rPr>
              <w:t>25.05.2020</w:t>
            </w:r>
          </w:p>
        </w:tc>
        <w:tc>
          <w:tcPr>
            <w:tcW w:w="567" w:type="dxa"/>
          </w:tcPr>
          <w:p w:rsidR="00366887" w:rsidRPr="00366887" w:rsidRDefault="00366887" w:rsidP="00366887">
            <w:pPr>
              <w:jc w:val="center"/>
              <w:rPr>
                <w:rFonts w:ascii="Times New Roman" w:eastAsia="Calibri" w:hAnsi="Times New Roman" w:cs="Times New Roman"/>
                <w:sz w:val="18"/>
                <w:szCs w:val="18"/>
                <w:lang w:bidi="he-IL"/>
              </w:rPr>
            </w:pPr>
            <w:r w:rsidRPr="00366887">
              <w:rPr>
                <w:rFonts w:ascii="Times New Roman" w:eastAsia="Calibri" w:hAnsi="Times New Roman" w:cs="Times New Roman"/>
                <w:sz w:val="18"/>
                <w:szCs w:val="18"/>
                <w:lang w:bidi="he-IL"/>
              </w:rPr>
              <w:t xml:space="preserve">8 </w:t>
            </w:r>
          </w:p>
        </w:tc>
        <w:tc>
          <w:tcPr>
            <w:tcW w:w="596" w:type="dxa"/>
          </w:tcPr>
          <w:p w:rsidR="00366887" w:rsidRPr="00366887" w:rsidRDefault="00366887" w:rsidP="00366887">
            <w:pPr>
              <w:jc w:val="center"/>
              <w:rPr>
                <w:rFonts w:ascii="Times New Roman" w:eastAsia="Calibri" w:hAnsi="Times New Roman" w:cs="Times New Roman"/>
                <w:sz w:val="18"/>
                <w:szCs w:val="18"/>
                <w:lang w:bidi="he-IL"/>
              </w:rPr>
            </w:pPr>
            <w:r w:rsidRPr="00366887">
              <w:rPr>
                <w:rFonts w:ascii="Times New Roman" w:eastAsia="Calibri" w:hAnsi="Times New Roman" w:cs="Times New Roman"/>
                <w:sz w:val="18"/>
                <w:szCs w:val="18"/>
                <w:lang w:bidi="he-IL"/>
              </w:rPr>
              <w:t>34</w:t>
            </w:r>
          </w:p>
        </w:tc>
      </w:tr>
      <w:tr w:rsidR="00366887" w:rsidRPr="00366887" w:rsidTr="00366887">
        <w:tc>
          <w:tcPr>
            <w:tcW w:w="568" w:type="dxa"/>
            <w:vAlign w:val="center"/>
          </w:tcPr>
          <w:p w:rsidR="00366887" w:rsidRPr="00366887" w:rsidRDefault="00366887" w:rsidP="00366887">
            <w:pPr>
              <w:widowControl w:val="0"/>
              <w:autoSpaceDE w:val="0"/>
              <w:autoSpaceDN w:val="0"/>
              <w:adjustRightInd w:val="0"/>
              <w:ind w:left="24"/>
              <w:jc w:val="center"/>
              <w:rPr>
                <w:rFonts w:ascii="Times New Roman" w:eastAsia="Times New Roman" w:hAnsi="Times New Roman" w:cs="Times New Roman"/>
                <w:color w:val="44454A"/>
                <w:w w:val="106"/>
                <w:sz w:val="18"/>
                <w:szCs w:val="18"/>
                <w:shd w:val="clear" w:color="auto" w:fill="FEFFFE"/>
                <w:lang w:eastAsia="ru-RU" w:bidi="he-IL"/>
              </w:rPr>
            </w:pPr>
            <w:r w:rsidRPr="00366887">
              <w:rPr>
                <w:rFonts w:ascii="Times New Roman" w:eastAsia="Times New Roman" w:hAnsi="Times New Roman" w:cs="Times New Roman"/>
                <w:color w:val="44454A"/>
                <w:w w:val="106"/>
                <w:sz w:val="18"/>
                <w:szCs w:val="18"/>
                <w:shd w:val="clear" w:color="auto" w:fill="FEFFFE"/>
                <w:lang w:eastAsia="ru-RU" w:bidi="he-IL"/>
              </w:rPr>
              <w:t>5-8, 10</w:t>
            </w:r>
          </w:p>
        </w:tc>
        <w:tc>
          <w:tcPr>
            <w:tcW w:w="709" w:type="dxa"/>
          </w:tcPr>
          <w:p w:rsidR="00366887" w:rsidRPr="00366887" w:rsidRDefault="00366887" w:rsidP="00366887">
            <w:pPr>
              <w:rPr>
                <w:rFonts w:ascii="Times New Roman" w:eastAsia="Calibri" w:hAnsi="Times New Roman" w:cs="Times New Roman"/>
                <w:sz w:val="18"/>
                <w:szCs w:val="18"/>
                <w:lang w:bidi="he-IL"/>
              </w:rPr>
            </w:pPr>
            <w:r w:rsidRPr="00366887">
              <w:rPr>
                <w:rFonts w:ascii="Times New Roman" w:eastAsia="Calibri" w:hAnsi="Times New Roman" w:cs="Times New Roman"/>
                <w:sz w:val="18"/>
                <w:szCs w:val="18"/>
                <w:lang w:bidi="he-IL"/>
              </w:rPr>
              <w:t>02.09.2019</w:t>
            </w:r>
          </w:p>
          <w:p w:rsidR="00366887" w:rsidRPr="00366887" w:rsidRDefault="00366887" w:rsidP="00366887">
            <w:pPr>
              <w:rPr>
                <w:rFonts w:ascii="Times New Roman" w:eastAsia="Calibri" w:hAnsi="Times New Roman" w:cs="Times New Roman"/>
                <w:sz w:val="18"/>
                <w:szCs w:val="18"/>
                <w:lang w:bidi="he-IL"/>
              </w:rPr>
            </w:pPr>
            <w:r w:rsidRPr="00366887">
              <w:rPr>
                <w:rFonts w:ascii="Times New Roman" w:eastAsia="Calibri" w:hAnsi="Times New Roman" w:cs="Times New Roman"/>
                <w:sz w:val="18"/>
                <w:szCs w:val="18"/>
                <w:lang w:bidi="he-IL"/>
              </w:rPr>
              <w:t>25.10.2019</w:t>
            </w:r>
          </w:p>
        </w:tc>
        <w:tc>
          <w:tcPr>
            <w:tcW w:w="567" w:type="dxa"/>
          </w:tcPr>
          <w:p w:rsidR="00366887" w:rsidRPr="00366887" w:rsidRDefault="00366887" w:rsidP="00366887">
            <w:pPr>
              <w:jc w:val="center"/>
              <w:rPr>
                <w:rFonts w:ascii="Times New Roman" w:eastAsia="Calibri" w:hAnsi="Times New Roman" w:cs="Times New Roman"/>
                <w:sz w:val="18"/>
                <w:szCs w:val="18"/>
                <w:lang w:bidi="he-IL"/>
              </w:rPr>
            </w:pPr>
            <w:r w:rsidRPr="00366887">
              <w:rPr>
                <w:rFonts w:ascii="Times New Roman" w:eastAsia="Calibri" w:hAnsi="Times New Roman" w:cs="Times New Roman"/>
                <w:sz w:val="18"/>
                <w:szCs w:val="18"/>
                <w:lang w:bidi="he-IL"/>
              </w:rPr>
              <w:t xml:space="preserve">8 </w:t>
            </w:r>
          </w:p>
        </w:tc>
        <w:tc>
          <w:tcPr>
            <w:tcW w:w="709" w:type="dxa"/>
          </w:tcPr>
          <w:p w:rsidR="00366887" w:rsidRPr="00366887" w:rsidRDefault="00366887" w:rsidP="00366887">
            <w:pPr>
              <w:rPr>
                <w:rFonts w:ascii="Times New Roman" w:eastAsia="Calibri" w:hAnsi="Times New Roman" w:cs="Times New Roman"/>
                <w:sz w:val="18"/>
                <w:szCs w:val="18"/>
                <w:lang w:bidi="he-IL"/>
              </w:rPr>
            </w:pPr>
            <w:r w:rsidRPr="00366887">
              <w:rPr>
                <w:rFonts w:ascii="Times New Roman" w:eastAsia="Calibri" w:hAnsi="Times New Roman" w:cs="Times New Roman"/>
                <w:sz w:val="18"/>
                <w:szCs w:val="18"/>
                <w:lang w:bidi="he-IL"/>
              </w:rPr>
              <w:t>26.10.2019</w:t>
            </w:r>
          </w:p>
          <w:p w:rsidR="00366887" w:rsidRPr="00366887" w:rsidRDefault="00366887" w:rsidP="00366887">
            <w:pPr>
              <w:rPr>
                <w:rFonts w:ascii="Times New Roman" w:eastAsia="Calibri" w:hAnsi="Times New Roman" w:cs="Times New Roman"/>
                <w:sz w:val="18"/>
                <w:szCs w:val="18"/>
                <w:lang w:bidi="he-IL"/>
              </w:rPr>
            </w:pPr>
            <w:r w:rsidRPr="00366887">
              <w:rPr>
                <w:rFonts w:ascii="Times New Roman" w:eastAsia="Calibri" w:hAnsi="Times New Roman" w:cs="Times New Roman"/>
                <w:sz w:val="18"/>
                <w:szCs w:val="18"/>
                <w:lang w:bidi="he-IL"/>
              </w:rPr>
              <w:t>04.11.2019</w:t>
            </w:r>
          </w:p>
        </w:tc>
        <w:tc>
          <w:tcPr>
            <w:tcW w:w="708" w:type="dxa"/>
          </w:tcPr>
          <w:p w:rsidR="00366887" w:rsidRPr="00366887" w:rsidRDefault="00366887" w:rsidP="00366887">
            <w:pPr>
              <w:jc w:val="center"/>
              <w:rPr>
                <w:rFonts w:ascii="Times New Roman" w:eastAsia="Calibri" w:hAnsi="Times New Roman" w:cs="Times New Roman"/>
                <w:sz w:val="18"/>
                <w:szCs w:val="18"/>
                <w:lang w:bidi="he-IL"/>
              </w:rPr>
            </w:pPr>
            <w:r w:rsidRPr="00366887">
              <w:rPr>
                <w:rFonts w:ascii="Times New Roman" w:eastAsia="Calibri" w:hAnsi="Times New Roman" w:cs="Times New Roman"/>
                <w:sz w:val="18"/>
                <w:szCs w:val="18"/>
                <w:lang w:bidi="he-IL"/>
              </w:rPr>
              <w:t>10</w:t>
            </w:r>
          </w:p>
        </w:tc>
        <w:tc>
          <w:tcPr>
            <w:tcW w:w="709" w:type="dxa"/>
          </w:tcPr>
          <w:p w:rsidR="00366887" w:rsidRPr="00366887" w:rsidRDefault="00366887" w:rsidP="00366887">
            <w:pPr>
              <w:rPr>
                <w:rFonts w:ascii="Times New Roman" w:eastAsia="Calibri" w:hAnsi="Times New Roman" w:cs="Times New Roman"/>
                <w:sz w:val="18"/>
                <w:szCs w:val="18"/>
                <w:lang w:bidi="he-IL"/>
              </w:rPr>
            </w:pPr>
            <w:r w:rsidRPr="00366887">
              <w:rPr>
                <w:rFonts w:ascii="Times New Roman" w:eastAsia="Calibri" w:hAnsi="Times New Roman" w:cs="Times New Roman"/>
                <w:sz w:val="18"/>
                <w:szCs w:val="18"/>
                <w:lang w:bidi="he-IL"/>
              </w:rPr>
              <w:t>05.11.2019</w:t>
            </w:r>
          </w:p>
          <w:p w:rsidR="00366887" w:rsidRPr="00366887" w:rsidRDefault="00366887" w:rsidP="00366887">
            <w:pPr>
              <w:rPr>
                <w:rFonts w:ascii="Times New Roman" w:eastAsia="Calibri" w:hAnsi="Times New Roman" w:cs="Times New Roman"/>
                <w:sz w:val="18"/>
                <w:szCs w:val="18"/>
                <w:lang w:bidi="he-IL"/>
              </w:rPr>
            </w:pPr>
            <w:r w:rsidRPr="00366887">
              <w:rPr>
                <w:rFonts w:ascii="Times New Roman" w:eastAsia="Calibri" w:hAnsi="Times New Roman" w:cs="Times New Roman"/>
                <w:sz w:val="18"/>
                <w:szCs w:val="18"/>
                <w:lang w:bidi="he-IL"/>
              </w:rPr>
              <w:t>27.12.2019</w:t>
            </w:r>
          </w:p>
        </w:tc>
        <w:tc>
          <w:tcPr>
            <w:tcW w:w="851" w:type="dxa"/>
          </w:tcPr>
          <w:p w:rsidR="00366887" w:rsidRPr="00366887" w:rsidRDefault="00366887" w:rsidP="00366887">
            <w:pPr>
              <w:jc w:val="center"/>
              <w:rPr>
                <w:rFonts w:ascii="Times New Roman" w:eastAsia="Calibri" w:hAnsi="Times New Roman" w:cs="Times New Roman"/>
                <w:sz w:val="18"/>
                <w:szCs w:val="18"/>
                <w:lang w:bidi="he-IL"/>
              </w:rPr>
            </w:pPr>
            <w:r w:rsidRPr="00366887">
              <w:rPr>
                <w:rFonts w:ascii="Times New Roman" w:eastAsia="Calibri" w:hAnsi="Times New Roman" w:cs="Times New Roman"/>
                <w:sz w:val="18"/>
                <w:szCs w:val="18"/>
                <w:lang w:bidi="he-IL"/>
              </w:rPr>
              <w:t>7 недель 4 дня</w:t>
            </w:r>
          </w:p>
        </w:tc>
        <w:tc>
          <w:tcPr>
            <w:tcW w:w="708" w:type="dxa"/>
          </w:tcPr>
          <w:p w:rsidR="00366887" w:rsidRPr="00366887" w:rsidRDefault="00366887" w:rsidP="00366887">
            <w:pPr>
              <w:rPr>
                <w:rFonts w:ascii="Times New Roman" w:eastAsia="Calibri" w:hAnsi="Times New Roman" w:cs="Times New Roman"/>
                <w:sz w:val="18"/>
                <w:szCs w:val="18"/>
                <w:lang w:bidi="he-IL"/>
              </w:rPr>
            </w:pPr>
            <w:r w:rsidRPr="00366887">
              <w:rPr>
                <w:rFonts w:ascii="Times New Roman" w:eastAsia="Calibri" w:hAnsi="Times New Roman" w:cs="Times New Roman"/>
                <w:sz w:val="18"/>
                <w:szCs w:val="18"/>
                <w:lang w:bidi="he-IL"/>
              </w:rPr>
              <w:t>28.12.2019</w:t>
            </w:r>
          </w:p>
          <w:p w:rsidR="00366887" w:rsidRPr="00366887" w:rsidRDefault="00366887" w:rsidP="00366887">
            <w:pPr>
              <w:rPr>
                <w:rFonts w:ascii="Times New Roman" w:eastAsia="Calibri" w:hAnsi="Times New Roman" w:cs="Times New Roman"/>
                <w:sz w:val="18"/>
                <w:szCs w:val="18"/>
                <w:lang w:bidi="he-IL"/>
              </w:rPr>
            </w:pPr>
            <w:r w:rsidRPr="00366887">
              <w:rPr>
                <w:rFonts w:ascii="Times New Roman" w:eastAsia="Calibri" w:hAnsi="Times New Roman" w:cs="Times New Roman"/>
                <w:sz w:val="18"/>
                <w:szCs w:val="18"/>
                <w:lang w:bidi="he-IL"/>
              </w:rPr>
              <w:t>08.01.2020</w:t>
            </w:r>
          </w:p>
        </w:tc>
        <w:tc>
          <w:tcPr>
            <w:tcW w:w="426" w:type="dxa"/>
          </w:tcPr>
          <w:p w:rsidR="00366887" w:rsidRPr="00366887" w:rsidRDefault="00366887" w:rsidP="00366887">
            <w:pPr>
              <w:jc w:val="center"/>
              <w:rPr>
                <w:rFonts w:ascii="Times New Roman" w:eastAsia="Calibri" w:hAnsi="Times New Roman" w:cs="Times New Roman"/>
                <w:sz w:val="18"/>
                <w:szCs w:val="18"/>
                <w:lang w:bidi="he-IL"/>
              </w:rPr>
            </w:pPr>
            <w:r w:rsidRPr="00366887">
              <w:rPr>
                <w:rFonts w:ascii="Times New Roman" w:eastAsia="Calibri" w:hAnsi="Times New Roman" w:cs="Times New Roman"/>
                <w:sz w:val="18"/>
                <w:szCs w:val="18"/>
                <w:lang w:bidi="he-IL"/>
              </w:rPr>
              <w:t>12</w:t>
            </w:r>
          </w:p>
        </w:tc>
        <w:tc>
          <w:tcPr>
            <w:tcW w:w="708" w:type="dxa"/>
          </w:tcPr>
          <w:p w:rsidR="00366887" w:rsidRPr="00366887" w:rsidRDefault="00366887" w:rsidP="00366887">
            <w:pPr>
              <w:rPr>
                <w:rFonts w:ascii="Times New Roman" w:eastAsia="Calibri" w:hAnsi="Times New Roman" w:cs="Times New Roman"/>
                <w:sz w:val="18"/>
                <w:szCs w:val="18"/>
                <w:lang w:bidi="he-IL"/>
              </w:rPr>
            </w:pPr>
            <w:r w:rsidRPr="00366887">
              <w:rPr>
                <w:rFonts w:ascii="Times New Roman" w:eastAsia="Calibri" w:hAnsi="Times New Roman" w:cs="Times New Roman"/>
                <w:sz w:val="18"/>
                <w:szCs w:val="18"/>
                <w:lang w:bidi="he-IL"/>
              </w:rPr>
              <w:t>09.01.2020</w:t>
            </w:r>
          </w:p>
          <w:p w:rsidR="00366887" w:rsidRPr="00366887" w:rsidRDefault="00366887" w:rsidP="00366887">
            <w:pPr>
              <w:rPr>
                <w:rFonts w:ascii="Times New Roman" w:eastAsia="Calibri" w:hAnsi="Times New Roman" w:cs="Times New Roman"/>
                <w:sz w:val="18"/>
                <w:szCs w:val="18"/>
                <w:lang w:bidi="he-IL"/>
              </w:rPr>
            </w:pPr>
            <w:r w:rsidRPr="00366887">
              <w:rPr>
                <w:rFonts w:ascii="Times New Roman" w:eastAsia="Calibri" w:hAnsi="Times New Roman" w:cs="Times New Roman"/>
                <w:sz w:val="18"/>
                <w:szCs w:val="18"/>
                <w:lang w:bidi="he-IL"/>
              </w:rPr>
              <w:t>20.03.2020</w:t>
            </w:r>
          </w:p>
        </w:tc>
        <w:tc>
          <w:tcPr>
            <w:tcW w:w="993" w:type="dxa"/>
          </w:tcPr>
          <w:p w:rsidR="00366887" w:rsidRPr="00366887" w:rsidRDefault="00366887" w:rsidP="00366887">
            <w:pPr>
              <w:jc w:val="center"/>
              <w:rPr>
                <w:rFonts w:ascii="Times New Roman" w:eastAsia="Calibri" w:hAnsi="Times New Roman" w:cs="Times New Roman"/>
                <w:sz w:val="18"/>
                <w:szCs w:val="18"/>
                <w:lang w:bidi="he-IL"/>
              </w:rPr>
            </w:pPr>
            <w:r w:rsidRPr="00366887">
              <w:rPr>
                <w:rFonts w:ascii="Times New Roman" w:eastAsia="Calibri" w:hAnsi="Times New Roman" w:cs="Times New Roman"/>
                <w:sz w:val="18"/>
                <w:szCs w:val="18"/>
                <w:lang w:bidi="he-IL"/>
              </w:rPr>
              <w:t>10 недель,2 дня</w:t>
            </w:r>
          </w:p>
        </w:tc>
        <w:tc>
          <w:tcPr>
            <w:tcW w:w="708" w:type="dxa"/>
          </w:tcPr>
          <w:p w:rsidR="00366887" w:rsidRPr="00366887" w:rsidRDefault="00366887" w:rsidP="00366887">
            <w:pPr>
              <w:rPr>
                <w:rFonts w:ascii="Times New Roman" w:eastAsia="Calibri" w:hAnsi="Times New Roman" w:cs="Times New Roman"/>
                <w:sz w:val="18"/>
                <w:szCs w:val="18"/>
                <w:lang w:bidi="he-IL"/>
              </w:rPr>
            </w:pPr>
            <w:r w:rsidRPr="00366887">
              <w:rPr>
                <w:rFonts w:ascii="Times New Roman" w:eastAsia="Calibri" w:hAnsi="Times New Roman" w:cs="Times New Roman"/>
                <w:sz w:val="18"/>
                <w:szCs w:val="18"/>
                <w:lang w:bidi="he-IL"/>
              </w:rPr>
              <w:t>21.03.2020</w:t>
            </w:r>
          </w:p>
          <w:p w:rsidR="00366887" w:rsidRPr="00366887" w:rsidRDefault="00366887" w:rsidP="00366887">
            <w:pPr>
              <w:rPr>
                <w:rFonts w:ascii="Times New Roman" w:eastAsia="Calibri" w:hAnsi="Times New Roman" w:cs="Times New Roman"/>
                <w:sz w:val="18"/>
                <w:szCs w:val="18"/>
                <w:lang w:bidi="he-IL"/>
              </w:rPr>
            </w:pPr>
            <w:r w:rsidRPr="00366887">
              <w:rPr>
                <w:rFonts w:ascii="Times New Roman" w:eastAsia="Calibri" w:hAnsi="Times New Roman" w:cs="Times New Roman"/>
                <w:sz w:val="18"/>
                <w:szCs w:val="18"/>
                <w:lang w:bidi="he-IL"/>
              </w:rPr>
              <w:t>29.03.2020</w:t>
            </w:r>
          </w:p>
        </w:tc>
        <w:tc>
          <w:tcPr>
            <w:tcW w:w="567" w:type="dxa"/>
          </w:tcPr>
          <w:p w:rsidR="00366887" w:rsidRPr="00366887" w:rsidRDefault="00366887" w:rsidP="00366887">
            <w:pPr>
              <w:jc w:val="center"/>
              <w:rPr>
                <w:rFonts w:ascii="Times New Roman" w:eastAsia="Calibri" w:hAnsi="Times New Roman" w:cs="Times New Roman"/>
                <w:sz w:val="18"/>
                <w:szCs w:val="18"/>
                <w:lang w:bidi="he-IL"/>
              </w:rPr>
            </w:pPr>
            <w:r w:rsidRPr="00366887">
              <w:rPr>
                <w:rFonts w:ascii="Times New Roman" w:eastAsia="Calibri" w:hAnsi="Times New Roman" w:cs="Times New Roman"/>
                <w:sz w:val="18"/>
                <w:szCs w:val="18"/>
                <w:lang w:bidi="he-IL"/>
              </w:rPr>
              <w:t>9</w:t>
            </w:r>
          </w:p>
        </w:tc>
        <w:tc>
          <w:tcPr>
            <w:tcW w:w="709" w:type="dxa"/>
          </w:tcPr>
          <w:p w:rsidR="00366887" w:rsidRPr="00366887" w:rsidRDefault="00366887" w:rsidP="00366887">
            <w:pPr>
              <w:rPr>
                <w:rFonts w:ascii="Times New Roman" w:eastAsia="Calibri" w:hAnsi="Times New Roman" w:cs="Times New Roman"/>
                <w:sz w:val="18"/>
                <w:szCs w:val="18"/>
                <w:lang w:bidi="he-IL"/>
              </w:rPr>
            </w:pPr>
            <w:r w:rsidRPr="00366887">
              <w:rPr>
                <w:rFonts w:ascii="Times New Roman" w:eastAsia="Calibri" w:hAnsi="Times New Roman" w:cs="Times New Roman"/>
                <w:sz w:val="18"/>
                <w:szCs w:val="18"/>
                <w:lang w:bidi="he-IL"/>
              </w:rPr>
              <w:t>30.03.2020</w:t>
            </w:r>
          </w:p>
          <w:p w:rsidR="00366887" w:rsidRPr="00366887" w:rsidRDefault="00366887" w:rsidP="00366887">
            <w:pPr>
              <w:rPr>
                <w:rFonts w:ascii="Times New Roman" w:eastAsia="Calibri" w:hAnsi="Times New Roman" w:cs="Times New Roman"/>
                <w:sz w:val="18"/>
                <w:szCs w:val="18"/>
                <w:lang w:bidi="he-IL"/>
              </w:rPr>
            </w:pPr>
            <w:r w:rsidRPr="00366887">
              <w:rPr>
                <w:rFonts w:ascii="Times New Roman" w:eastAsia="Calibri" w:hAnsi="Times New Roman" w:cs="Times New Roman"/>
                <w:sz w:val="18"/>
                <w:szCs w:val="18"/>
                <w:lang w:bidi="he-IL"/>
              </w:rPr>
              <w:t>25.05.2020</w:t>
            </w:r>
          </w:p>
        </w:tc>
        <w:tc>
          <w:tcPr>
            <w:tcW w:w="567" w:type="dxa"/>
          </w:tcPr>
          <w:p w:rsidR="00366887" w:rsidRPr="00366887" w:rsidRDefault="00366887" w:rsidP="00366887">
            <w:pPr>
              <w:jc w:val="center"/>
              <w:rPr>
                <w:rFonts w:ascii="Times New Roman" w:eastAsia="Calibri" w:hAnsi="Times New Roman" w:cs="Times New Roman"/>
                <w:sz w:val="18"/>
                <w:szCs w:val="18"/>
                <w:lang w:bidi="he-IL"/>
              </w:rPr>
            </w:pPr>
            <w:r w:rsidRPr="00366887">
              <w:rPr>
                <w:rFonts w:ascii="Times New Roman" w:eastAsia="Calibri" w:hAnsi="Times New Roman" w:cs="Times New Roman"/>
                <w:sz w:val="18"/>
                <w:szCs w:val="18"/>
                <w:lang w:bidi="he-IL"/>
              </w:rPr>
              <w:t xml:space="preserve">8 </w:t>
            </w:r>
          </w:p>
        </w:tc>
        <w:tc>
          <w:tcPr>
            <w:tcW w:w="596" w:type="dxa"/>
          </w:tcPr>
          <w:p w:rsidR="00366887" w:rsidRPr="00366887" w:rsidRDefault="00366887" w:rsidP="00366887">
            <w:pPr>
              <w:jc w:val="center"/>
              <w:rPr>
                <w:rFonts w:ascii="Times New Roman" w:eastAsia="Calibri" w:hAnsi="Times New Roman" w:cs="Times New Roman"/>
                <w:sz w:val="18"/>
                <w:szCs w:val="18"/>
                <w:lang w:bidi="he-IL"/>
              </w:rPr>
            </w:pPr>
            <w:r w:rsidRPr="00366887">
              <w:rPr>
                <w:rFonts w:ascii="Times New Roman" w:eastAsia="Calibri" w:hAnsi="Times New Roman" w:cs="Times New Roman"/>
                <w:sz w:val="18"/>
                <w:szCs w:val="18"/>
                <w:lang w:bidi="he-IL"/>
              </w:rPr>
              <w:t>34</w:t>
            </w:r>
          </w:p>
        </w:tc>
      </w:tr>
      <w:tr w:rsidR="00366887" w:rsidRPr="00366887" w:rsidTr="00366887">
        <w:tc>
          <w:tcPr>
            <w:tcW w:w="568" w:type="dxa"/>
            <w:vAlign w:val="center"/>
          </w:tcPr>
          <w:p w:rsidR="00366887" w:rsidRPr="00366887" w:rsidRDefault="00366887" w:rsidP="00366887">
            <w:pPr>
              <w:widowControl w:val="0"/>
              <w:autoSpaceDE w:val="0"/>
              <w:autoSpaceDN w:val="0"/>
              <w:adjustRightInd w:val="0"/>
              <w:ind w:left="24"/>
              <w:jc w:val="center"/>
              <w:rPr>
                <w:rFonts w:ascii="Times New Roman" w:eastAsia="Times New Roman" w:hAnsi="Times New Roman" w:cs="Times New Roman"/>
                <w:sz w:val="18"/>
                <w:szCs w:val="18"/>
                <w:lang w:eastAsia="ru-RU" w:bidi="he-IL"/>
              </w:rPr>
            </w:pPr>
            <w:r w:rsidRPr="00366887">
              <w:rPr>
                <w:rFonts w:ascii="Times New Roman" w:eastAsia="Times New Roman" w:hAnsi="Times New Roman" w:cs="Times New Roman"/>
                <w:sz w:val="18"/>
                <w:szCs w:val="18"/>
                <w:lang w:eastAsia="ru-RU" w:bidi="he-IL"/>
              </w:rPr>
              <w:t>9,11</w:t>
            </w:r>
          </w:p>
        </w:tc>
        <w:tc>
          <w:tcPr>
            <w:tcW w:w="709" w:type="dxa"/>
          </w:tcPr>
          <w:p w:rsidR="00366887" w:rsidRPr="00366887" w:rsidRDefault="00366887" w:rsidP="00366887">
            <w:pPr>
              <w:rPr>
                <w:rFonts w:ascii="Times New Roman" w:eastAsia="Calibri" w:hAnsi="Times New Roman" w:cs="Times New Roman"/>
                <w:sz w:val="18"/>
                <w:szCs w:val="18"/>
                <w:lang w:bidi="he-IL"/>
              </w:rPr>
            </w:pPr>
            <w:r w:rsidRPr="00366887">
              <w:rPr>
                <w:rFonts w:ascii="Times New Roman" w:eastAsia="Calibri" w:hAnsi="Times New Roman" w:cs="Times New Roman"/>
                <w:sz w:val="18"/>
                <w:szCs w:val="18"/>
                <w:lang w:bidi="he-IL"/>
              </w:rPr>
              <w:t>02.09.2019</w:t>
            </w:r>
          </w:p>
          <w:p w:rsidR="00366887" w:rsidRPr="00366887" w:rsidRDefault="00366887" w:rsidP="00366887">
            <w:pPr>
              <w:rPr>
                <w:rFonts w:ascii="Times New Roman" w:eastAsia="Calibri" w:hAnsi="Times New Roman" w:cs="Times New Roman"/>
                <w:sz w:val="18"/>
                <w:szCs w:val="18"/>
                <w:lang w:bidi="he-IL"/>
              </w:rPr>
            </w:pPr>
            <w:r w:rsidRPr="00366887">
              <w:rPr>
                <w:rFonts w:ascii="Times New Roman" w:eastAsia="Calibri" w:hAnsi="Times New Roman" w:cs="Times New Roman"/>
                <w:sz w:val="18"/>
                <w:szCs w:val="18"/>
                <w:lang w:bidi="he-IL"/>
              </w:rPr>
              <w:t>25.10.2019</w:t>
            </w:r>
          </w:p>
        </w:tc>
        <w:tc>
          <w:tcPr>
            <w:tcW w:w="567" w:type="dxa"/>
          </w:tcPr>
          <w:p w:rsidR="00366887" w:rsidRPr="00366887" w:rsidRDefault="00366887" w:rsidP="00366887">
            <w:pPr>
              <w:jc w:val="center"/>
              <w:rPr>
                <w:rFonts w:ascii="Times New Roman" w:eastAsia="Calibri" w:hAnsi="Times New Roman" w:cs="Times New Roman"/>
                <w:sz w:val="18"/>
                <w:szCs w:val="18"/>
                <w:lang w:bidi="he-IL"/>
              </w:rPr>
            </w:pPr>
            <w:r w:rsidRPr="00366887">
              <w:rPr>
                <w:rFonts w:ascii="Times New Roman" w:eastAsia="Calibri" w:hAnsi="Times New Roman" w:cs="Times New Roman"/>
                <w:sz w:val="18"/>
                <w:szCs w:val="18"/>
                <w:lang w:bidi="he-IL"/>
              </w:rPr>
              <w:t xml:space="preserve">8 </w:t>
            </w:r>
          </w:p>
        </w:tc>
        <w:tc>
          <w:tcPr>
            <w:tcW w:w="709" w:type="dxa"/>
          </w:tcPr>
          <w:p w:rsidR="00366887" w:rsidRPr="00366887" w:rsidRDefault="00366887" w:rsidP="00366887">
            <w:pPr>
              <w:rPr>
                <w:rFonts w:ascii="Times New Roman" w:eastAsia="Calibri" w:hAnsi="Times New Roman" w:cs="Times New Roman"/>
                <w:sz w:val="18"/>
                <w:szCs w:val="18"/>
                <w:lang w:bidi="he-IL"/>
              </w:rPr>
            </w:pPr>
            <w:r w:rsidRPr="00366887">
              <w:rPr>
                <w:rFonts w:ascii="Times New Roman" w:eastAsia="Calibri" w:hAnsi="Times New Roman" w:cs="Times New Roman"/>
                <w:sz w:val="18"/>
                <w:szCs w:val="18"/>
                <w:lang w:bidi="he-IL"/>
              </w:rPr>
              <w:t>26.10.2019</w:t>
            </w:r>
          </w:p>
          <w:p w:rsidR="00366887" w:rsidRPr="00366887" w:rsidRDefault="00366887" w:rsidP="00366887">
            <w:pPr>
              <w:rPr>
                <w:rFonts w:ascii="Times New Roman" w:eastAsia="Calibri" w:hAnsi="Times New Roman" w:cs="Times New Roman"/>
                <w:sz w:val="18"/>
                <w:szCs w:val="18"/>
                <w:lang w:bidi="he-IL"/>
              </w:rPr>
            </w:pPr>
            <w:r w:rsidRPr="00366887">
              <w:rPr>
                <w:rFonts w:ascii="Times New Roman" w:eastAsia="Calibri" w:hAnsi="Times New Roman" w:cs="Times New Roman"/>
                <w:sz w:val="18"/>
                <w:szCs w:val="18"/>
                <w:lang w:bidi="he-IL"/>
              </w:rPr>
              <w:t>04.11.2019</w:t>
            </w:r>
          </w:p>
        </w:tc>
        <w:tc>
          <w:tcPr>
            <w:tcW w:w="708" w:type="dxa"/>
          </w:tcPr>
          <w:p w:rsidR="00366887" w:rsidRPr="00366887" w:rsidRDefault="00366887" w:rsidP="00366887">
            <w:pPr>
              <w:jc w:val="center"/>
              <w:rPr>
                <w:rFonts w:ascii="Times New Roman" w:eastAsia="Calibri" w:hAnsi="Times New Roman" w:cs="Times New Roman"/>
                <w:sz w:val="18"/>
                <w:szCs w:val="18"/>
                <w:lang w:bidi="he-IL"/>
              </w:rPr>
            </w:pPr>
            <w:r w:rsidRPr="00366887">
              <w:rPr>
                <w:rFonts w:ascii="Times New Roman" w:eastAsia="Calibri" w:hAnsi="Times New Roman" w:cs="Times New Roman"/>
                <w:sz w:val="18"/>
                <w:szCs w:val="18"/>
                <w:lang w:bidi="he-IL"/>
              </w:rPr>
              <w:t>10</w:t>
            </w:r>
          </w:p>
        </w:tc>
        <w:tc>
          <w:tcPr>
            <w:tcW w:w="709" w:type="dxa"/>
          </w:tcPr>
          <w:p w:rsidR="00366887" w:rsidRPr="00366887" w:rsidRDefault="00366887" w:rsidP="00366887">
            <w:pPr>
              <w:rPr>
                <w:rFonts w:ascii="Times New Roman" w:eastAsia="Calibri" w:hAnsi="Times New Roman" w:cs="Times New Roman"/>
                <w:sz w:val="18"/>
                <w:szCs w:val="18"/>
                <w:lang w:bidi="he-IL"/>
              </w:rPr>
            </w:pPr>
            <w:r w:rsidRPr="00366887">
              <w:rPr>
                <w:rFonts w:ascii="Times New Roman" w:eastAsia="Calibri" w:hAnsi="Times New Roman" w:cs="Times New Roman"/>
                <w:sz w:val="18"/>
                <w:szCs w:val="18"/>
                <w:lang w:bidi="he-IL"/>
              </w:rPr>
              <w:t>05.11.2019</w:t>
            </w:r>
          </w:p>
          <w:p w:rsidR="00366887" w:rsidRPr="00366887" w:rsidRDefault="00366887" w:rsidP="00366887">
            <w:pPr>
              <w:rPr>
                <w:rFonts w:ascii="Times New Roman" w:eastAsia="Calibri" w:hAnsi="Times New Roman" w:cs="Times New Roman"/>
                <w:sz w:val="18"/>
                <w:szCs w:val="18"/>
                <w:lang w:bidi="he-IL"/>
              </w:rPr>
            </w:pPr>
            <w:r w:rsidRPr="00366887">
              <w:rPr>
                <w:rFonts w:ascii="Times New Roman" w:eastAsia="Calibri" w:hAnsi="Times New Roman" w:cs="Times New Roman"/>
                <w:sz w:val="18"/>
                <w:szCs w:val="18"/>
                <w:lang w:bidi="he-IL"/>
              </w:rPr>
              <w:t>27.12.2019</w:t>
            </w:r>
          </w:p>
        </w:tc>
        <w:tc>
          <w:tcPr>
            <w:tcW w:w="851" w:type="dxa"/>
          </w:tcPr>
          <w:p w:rsidR="00366887" w:rsidRPr="00366887" w:rsidRDefault="00366887" w:rsidP="00366887">
            <w:pPr>
              <w:jc w:val="center"/>
              <w:rPr>
                <w:rFonts w:ascii="Times New Roman" w:eastAsia="Calibri" w:hAnsi="Times New Roman" w:cs="Times New Roman"/>
                <w:sz w:val="18"/>
                <w:szCs w:val="18"/>
                <w:lang w:bidi="he-IL"/>
              </w:rPr>
            </w:pPr>
            <w:r w:rsidRPr="00366887">
              <w:rPr>
                <w:rFonts w:ascii="Times New Roman" w:eastAsia="Calibri" w:hAnsi="Times New Roman" w:cs="Times New Roman"/>
                <w:sz w:val="18"/>
                <w:szCs w:val="18"/>
                <w:lang w:bidi="he-IL"/>
              </w:rPr>
              <w:t>7 недель 4 дня</w:t>
            </w:r>
          </w:p>
        </w:tc>
        <w:tc>
          <w:tcPr>
            <w:tcW w:w="708" w:type="dxa"/>
          </w:tcPr>
          <w:p w:rsidR="00366887" w:rsidRPr="00366887" w:rsidRDefault="00366887" w:rsidP="00366887">
            <w:pPr>
              <w:rPr>
                <w:rFonts w:ascii="Times New Roman" w:eastAsia="Calibri" w:hAnsi="Times New Roman" w:cs="Times New Roman"/>
                <w:sz w:val="18"/>
                <w:szCs w:val="18"/>
                <w:lang w:bidi="he-IL"/>
              </w:rPr>
            </w:pPr>
            <w:r w:rsidRPr="00366887">
              <w:rPr>
                <w:rFonts w:ascii="Times New Roman" w:eastAsia="Calibri" w:hAnsi="Times New Roman" w:cs="Times New Roman"/>
                <w:sz w:val="18"/>
                <w:szCs w:val="18"/>
                <w:lang w:bidi="he-IL"/>
              </w:rPr>
              <w:t>28.12.2019</w:t>
            </w:r>
          </w:p>
          <w:p w:rsidR="00366887" w:rsidRPr="00366887" w:rsidRDefault="00366887" w:rsidP="00366887">
            <w:pPr>
              <w:rPr>
                <w:rFonts w:ascii="Times New Roman" w:eastAsia="Calibri" w:hAnsi="Times New Roman" w:cs="Times New Roman"/>
                <w:sz w:val="18"/>
                <w:szCs w:val="18"/>
                <w:lang w:bidi="he-IL"/>
              </w:rPr>
            </w:pPr>
            <w:r w:rsidRPr="00366887">
              <w:rPr>
                <w:rFonts w:ascii="Times New Roman" w:eastAsia="Calibri" w:hAnsi="Times New Roman" w:cs="Times New Roman"/>
                <w:sz w:val="18"/>
                <w:szCs w:val="18"/>
                <w:lang w:bidi="he-IL"/>
              </w:rPr>
              <w:t>08.01.2020</w:t>
            </w:r>
          </w:p>
        </w:tc>
        <w:tc>
          <w:tcPr>
            <w:tcW w:w="426" w:type="dxa"/>
          </w:tcPr>
          <w:p w:rsidR="00366887" w:rsidRPr="00366887" w:rsidRDefault="00366887" w:rsidP="00366887">
            <w:pPr>
              <w:jc w:val="center"/>
              <w:rPr>
                <w:rFonts w:ascii="Times New Roman" w:eastAsia="Calibri" w:hAnsi="Times New Roman" w:cs="Times New Roman"/>
                <w:sz w:val="18"/>
                <w:szCs w:val="18"/>
                <w:lang w:bidi="he-IL"/>
              </w:rPr>
            </w:pPr>
            <w:r w:rsidRPr="00366887">
              <w:rPr>
                <w:rFonts w:ascii="Times New Roman" w:eastAsia="Calibri" w:hAnsi="Times New Roman" w:cs="Times New Roman"/>
                <w:sz w:val="18"/>
                <w:szCs w:val="18"/>
                <w:lang w:bidi="he-IL"/>
              </w:rPr>
              <w:t>12</w:t>
            </w:r>
          </w:p>
        </w:tc>
        <w:tc>
          <w:tcPr>
            <w:tcW w:w="708" w:type="dxa"/>
          </w:tcPr>
          <w:p w:rsidR="00366887" w:rsidRPr="00366887" w:rsidRDefault="00366887" w:rsidP="00366887">
            <w:pPr>
              <w:rPr>
                <w:rFonts w:ascii="Times New Roman" w:eastAsia="Calibri" w:hAnsi="Times New Roman" w:cs="Times New Roman"/>
                <w:sz w:val="18"/>
                <w:szCs w:val="18"/>
                <w:lang w:bidi="he-IL"/>
              </w:rPr>
            </w:pPr>
            <w:r w:rsidRPr="00366887">
              <w:rPr>
                <w:rFonts w:ascii="Times New Roman" w:eastAsia="Calibri" w:hAnsi="Times New Roman" w:cs="Times New Roman"/>
                <w:sz w:val="18"/>
                <w:szCs w:val="18"/>
                <w:lang w:bidi="he-IL"/>
              </w:rPr>
              <w:t>09.01.2020</w:t>
            </w:r>
          </w:p>
          <w:p w:rsidR="00366887" w:rsidRPr="00366887" w:rsidRDefault="00366887" w:rsidP="00366887">
            <w:pPr>
              <w:rPr>
                <w:rFonts w:ascii="Times New Roman" w:eastAsia="Calibri" w:hAnsi="Times New Roman" w:cs="Times New Roman"/>
                <w:sz w:val="18"/>
                <w:szCs w:val="18"/>
                <w:lang w:bidi="he-IL"/>
              </w:rPr>
            </w:pPr>
            <w:r w:rsidRPr="00366887">
              <w:rPr>
                <w:rFonts w:ascii="Times New Roman" w:eastAsia="Calibri" w:hAnsi="Times New Roman" w:cs="Times New Roman"/>
                <w:sz w:val="18"/>
                <w:szCs w:val="18"/>
                <w:lang w:bidi="he-IL"/>
              </w:rPr>
              <w:t>20.03.2020</w:t>
            </w:r>
          </w:p>
        </w:tc>
        <w:tc>
          <w:tcPr>
            <w:tcW w:w="993" w:type="dxa"/>
          </w:tcPr>
          <w:p w:rsidR="00366887" w:rsidRPr="00366887" w:rsidRDefault="00366887" w:rsidP="00366887">
            <w:pPr>
              <w:jc w:val="center"/>
              <w:rPr>
                <w:rFonts w:ascii="Times New Roman" w:eastAsia="Calibri" w:hAnsi="Times New Roman" w:cs="Times New Roman"/>
                <w:sz w:val="18"/>
                <w:szCs w:val="18"/>
                <w:lang w:bidi="he-IL"/>
              </w:rPr>
            </w:pPr>
            <w:r w:rsidRPr="00366887">
              <w:rPr>
                <w:rFonts w:ascii="Times New Roman" w:eastAsia="Calibri" w:hAnsi="Times New Roman" w:cs="Times New Roman"/>
                <w:sz w:val="18"/>
                <w:szCs w:val="18"/>
                <w:lang w:bidi="he-IL"/>
              </w:rPr>
              <w:t>10 недель,2 дня</w:t>
            </w:r>
          </w:p>
        </w:tc>
        <w:tc>
          <w:tcPr>
            <w:tcW w:w="708" w:type="dxa"/>
          </w:tcPr>
          <w:p w:rsidR="00366887" w:rsidRPr="00366887" w:rsidRDefault="00366887" w:rsidP="00366887">
            <w:pPr>
              <w:rPr>
                <w:rFonts w:ascii="Times New Roman" w:eastAsia="Calibri" w:hAnsi="Times New Roman" w:cs="Times New Roman"/>
                <w:sz w:val="18"/>
                <w:szCs w:val="18"/>
                <w:lang w:bidi="he-IL"/>
              </w:rPr>
            </w:pPr>
            <w:r w:rsidRPr="00366887">
              <w:rPr>
                <w:rFonts w:ascii="Times New Roman" w:eastAsia="Calibri" w:hAnsi="Times New Roman" w:cs="Times New Roman"/>
                <w:sz w:val="18"/>
                <w:szCs w:val="18"/>
                <w:lang w:bidi="he-IL"/>
              </w:rPr>
              <w:t>21.03.2020</w:t>
            </w:r>
          </w:p>
          <w:p w:rsidR="00366887" w:rsidRPr="00366887" w:rsidRDefault="00366887" w:rsidP="00366887">
            <w:pPr>
              <w:rPr>
                <w:rFonts w:ascii="Times New Roman" w:eastAsia="Calibri" w:hAnsi="Times New Roman" w:cs="Times New Roman"/>
                <w:sz w:val="18"/>
                <w:szCs w:val="18"/>
                <w:lang w:bidi="he-IL"/>
              </w:rPr>
            </w:pPr>
            <w:r w:rsidRPr="00366887">
              <w:rPr>
                <w:rFonts w:ascii="Times New Roman" w:eastAsia="Calibri" w:hAnsi="Times New Roman" w:cs="Times New Roman"/>
                <w:sz w:val="18"/>
                <w:szCs w:val="18"/>
                <w:lang w:bidi="he-IL"/>
              </w:rPr>
              <w:t>29.03.2020</w:t>
            </w:r>
          </w:p>
        </w:tc>
        <w:tc>
          <w:tcPr>
            <w:tcW w:w="567" w:type="dxa"/>
          </w:tcPr>
          <w:p w:rsidR="00366887" w:rsidRPr="00366887" w:rsidRDefault="00366887" w:rsidP="00366887">
            <w:pPr>
              <w:jc w:val="center"/>
              <w:rPr>
                <w:rFonts w:ascii="Times New Roman" w:eastAsia="Calibri" w:hAnsi="Times New Roman" w:cs="Times New Roman"/>
                <w:sz w:val="18"/>
                <w:szCs w:val="18"/>
                <w:lang w:bidi="he-IL"/>
              </w:rPr>
            </w:pPr>
            <w:r w:rsidRPr="00366887">
              <w:rPr>
                <w:rFonts w:ascii="Times New Roman" w:eastAsia="Calibri" w:hAnsi="Times New Roman" w:cs="Times New Roman"/>
                <w:sz w:val="18"/>
                <w:szCs w:val="18"/>
                <w:lang w:bidi="he-IL"/>
              </w:rPr>
              <w:t>9</w:t>
            </w:r>
          </w:p>
        </w:tc>
        <w:tc>
          <w:tcPr>
            <w:tcW w:w="709" w:type="dxa"/>
          </w:tcPr>
          <w:p w:rsidR="00366887" w:rsidRPr="00366887" w:rsidRDefault="00366887" w:rsidP="00366887">
            <w:pPr>
              <w:rPr>
                <w:rFonts w:ascii="Times New Roman" w:eastAsia="Calibri" w:hAnsi="Times New Roman" w:cs="Times New Roman"/>
                <w:sz w:val="18"/>
                <w:szCs w:val="18"/>
                <w:lang w:bidi="he-IL"/>
              </w:rPr>
            </w:pPr>
            <w:r w:rsidRPr="00366887">
              <w:rPr>
                <w:rFonts w:ascii="Times New Roman" w:eastAsia="Calibri" w:hAnsi="Times New Roman" w:cs="Times New Roman"/>
                <w:sz w:val="18"/>
                <w:szCs w:val="18"/>
                <w:lang w:bidi="he-IL"/>
              </w:rPr>
              <w:t>30.03.2020</w:t>
            </w:r>
          </w:p>
          <w:p w:rsidR="00366887" w:rsidRPr="00366887" w:rsidRDefault="00366887" w:rsidP="00366887">
            <w:pPr>
              <w:rPr>
                <w:rFonts w:ascii="Times New Roman" w:eastAsia="Calibri" w:hAnsi="Times New Roman" w:cs="Times New Roman"/>
                <w:sz w:val="18"/>
                <w:szCs w:val="18"/>
                <w:lang w:bidi="he-IL"/>
              </w:rPr>
            </w:pPr>
            <w:r w:rsidRPr="00366887">
              <w:rPr>
                <w:rFonts w:ascii="Times New Roman" w:eastAsia="Calibri" w:hAnsi="Times New Roman" w:cs="Times New Roman"/>
                <w:sz w:val="18"/>
                <w:szCs w:val="18"/>
                <w:lang w:bidi="he-IL"/>
              </w:rPr>
              <w:t>25.05.2020</w:t>
            </w:r>
          </w:p>
        </w:tc>
        <w:tc>
          <w:tcPr>
            <w:tcW w:w="567" w:type="dxa"/>
          </w:tcPr>
          <w:p w:rsidR="00366887" w:rsidRPr="00366887" w:rsidRDefault="00366887" w:rsidP="00366887">
            <w:pPr>
              <w:jc w:val="center"/>
              <w:rPr>
                <w:rFonts w:ascii="Times New Roman" w:eastAsia="Calibri" w:hAnsi="Times New Roman" w:cs="Times New Roman"/>
                <w:sz w:val="18"/>
                <w:szCs w:val="18"/>
                <w:lang w:bidi="he-IL"/>
              </w:rPr>
            </w:pPr>
            <w:r w:rsidRPr="00366887">
              <w:rPr>
                <w:rFonts w:ascii="Times New Roman" w:eastAsia="Calibri" w:hAnsi="Times New Roman" w:cs="Times New Roman"/>
                <w:sz w:val="18"/>
                <w:szCs w:val="18"/>
                <w:lang w:bidi="he-IL"/>
              </w:rPr>
              <w:t xml:space="preserve">8 </w:t>
            </w:r>
          </w:p>
        </w:tc>
        <w:tc>
          <w:tcPr>
            <w:tcW w:w="596" w:type="dxa"/>
          </w:tcPr>
          <w:p w:rsidR="00366887" w:rsidRPr="00366887" w:rsidRDefault="00366887" w:rsidP="00366887">
            <w:pPr>
              <w:jc w:val="center"/>
              <w:rPr>
                <w:rFonts w:ascii="Times New Roman" w:eastAsia="Calibri" w:hAnsi="Times New Roman" w:cs="Times New Roman"/>
                <w:sz w:val="18"/>
                <w:szCs w:val="18"/>
                <w:lang w:bidi="he-IL"/>
              </w:rPr>
            </w:pPr>
            <w:r w:rsidRPr="00366887">
              <w:rPr>
                <w:rFonts w:ascii="Times New Roman" w:eastAsia="Calibri" w:hAnsi="Times New Roman" w:cs="Times New Roman"/>
                <w:sz w:val="18"/>
                <w:szCs w:val="18"/>
                <w:lang w:bidi="he-IL"/>
              </w:rPr>
              <w:t>34</w:t>
            </w:r>
          </w:p>
        </w:tc>
      </w:tr>
    </w:tbl>
    <w:p w:rsidR="00366887" w:rsidRPr="00366887" w:rsidRDefault="00366887" w:rsidP="00366887">
      <w:pPr>
        <w:autoSpaceDE w:val="0"/>
        <w:autoSpaceDN w:val="0"/>
        <w:adjustRightInd w:val="0"/>
        <w:spacing w:after="0" w:line="240" w:lineRule="auto"/>
        <w:rPr>
          <w:rFonts w:ascii="Times New Roman" w:eastAsia="Calibri" w:hAnsi="Times New Roman" w:cs="Times New Roman"/>
          <w:bCs/>
          <w:i/>
          <w:iCs/>
        </w:rPr>
      </w:pPr>
    </w:p>
    <w:p w:rsidR="00366887" w:rsidRPr="00366887" w:rsidRDefault="00366887" w:rsidP="00366887">
      <w:pPr>
        <w:autoSpaceDE w:val="0"/>
        <w:autoSpaceDN w:val="0"/>
        <w:adjustRightInd w:val="0"/>
        <w:spacing w:after="0" w:line="240" w:lineRule="auto"/>
        <w:rPr>
          <w:rFonts w:ascii="Times New Roman" w:eastAsia="Calibri" w:hAnsi="Times New Roman" w:cs="Times New Roman"/>
          <w:b/>
          <w:bCs/>
          <w:i/>
          <w:iCs/>
        </w:rPr>
      </w:pPr>
      <w:r w:rsidRPr="00366887">
        <w:rPr>
          <w:rFonts w:ascii="Times New Roman" w:eastAsia="Calibri" w:hAnsi="Times New Roman" w:cs="Times New Roman"/>
          <w:b/>
          <w:bCs/>
          <w:i/>
          <w:iCs/>
        </w:rPr>
        <w:t xml:space="preserve">Дополнительные каникулы для обучающихся первых классов – </w:t>
      </w:r>
      <w:r w:rsidRPr="00366887">
        <w:rPr>
          <w:rFonts w:ascii="Times New Roman" w:eastAsia="Calibri" w:hAnsi="Times New Roman" w:cs="Times New Roman"/>
          <w:b/>
          <w:bCs/>
          <w:iCs/>
        </w:rPr>
        <w:t xml:space="preserve">17.02.2020 по 23.02.2020 </w:t>
      </w:r>
      <w:r w:rsidRPr="00366887">
        <w:rPr>
          <w:rFonts w:ascii="Times New Roman" w:eastAsia="Calibri" w:hAnsi="Times New Roman" w:cs="Times New Roman"/>
          <w:b/>
        </w:rPr>
        <w:t>г. (7 дней)</w:t>
      </w:r>
    </w:p>
    <w:p w:rsidR="00366887" w:rsidRPr="00366887" w:rsidRDefault="00366887" w:rsidP="00366887">
      <w:pPr>
        <w:autoSpaceDE w:val="0"/>
        <w:autoSpaceDN w:val="0"/>
        <w:adjustRightInd w:val="0"/>
        <w:spacing w:after="0" w:line="240" w:lineRule="auto"/>
        <w:rPr>
          <w:rFonts w:ascii="Times New Roman" w:eastAsia="Calibri" w:hAnsi="Times New Roman" w:cs="Times New Roman"/>
          <w:bCs/>
          <w:i/>
          <w:iCs/>
          <w:sz w:val="24"/>
          <w:szCs w:val="24"/>
        </w:rPr>
      </w:pPr>
    </w:p>
    <w:p w:rsidR="00366887" w:rsidRPr="00366887" w:rsidRDefault="00366887" w:rsidP="00366887">
      <w:pPr>
        <w:autoSpaceDE w:val="0"/>
        <w:autoSpaceDN w:val="0"/>
        <w:adjustRightInd w:val="0"/>
        <w:spacing w:after="0" w:line="240" w:lineRule="auto"/>
        <w:rPr>
          <w:rFonts w:ascii="Times New Roman" w:eastAsia="Calibri" w:hAnsi="Times New Roman" w:cs="Times New Roman"/>
          <w:b/>
          <w:bCs/>
          <w:iCs/>
          <w:sz w:val="24"/>
          <w:szCs w:val="24"/>
        </w:rPr>
      </w:pPr>
      <w:r w:rsidRPr="00366887">
        <w:rPr>
          <w:rFonts w:ascii="Times New Roman" w:eastAsia="Calibri" w:hAnsi="Times New Roman" w:cs="Times New Roman"/>
          <w:b/>
          <w:bCs/>
          <w:iCs/>
          <w:sz w:val="24"/>
          <w:szCs w:val="24"/>
        </w:rPr>
        <w:t>3. Проведение промежуточной аттестации в переводных классах</w:t>
      </w:r>
    </w:p>
    <w:p w:rsidR="00366887" w:rsidRPr="00366887" w:rsidRDefault="00366887" w:rsidP="00366887">
      <w:pPr>
        <w:autoSpaceDE w:val="0"/>
        <w:autoSpaceDN w:val="0"/>
        <w:adjustRightInd w:val="0"/>
        <w:spacing w:after="0" w:line="240" w:lineRule="auto"/>
        <w:jc w:val="both"/>
        <w:rPr>
          <w:rFonts w:ascii="Times New Roman" w:eastAsia="Calibri" w:hAnsi="Times New Roman" w:cs="Times New Roman"/>
          <w:sz w:val="24"/>
          <w:szCs w:val="24"/>
        </w:rPr>
      </w:pPr>
      <w:r w:rsidRPr="00366887">
        <w:rPr>
          <w:rFonts w:ascii="Times New Roman" w:eastAsia="Calibri" w:hAnsi="Times New Roman" w:cs="Times New Roman"/>
          <w:sz w:val="24"/>
          <w:szCs w:val="24"/>
        </w:rPr>
        <w:t xml:space="preserve">   Формой проведения промежуточной аттестации являются оценки по предметам учебного плана (2-11 классы) за учебный год, выставленные с учетом за четверти (полугодия). Оценочные итоговые испытания (контрольная работа, тестирование ( в том числе с использованием информационно-компьютерных  технологий), зачет (в форме устного или письменного ответа на вопросы), лабораторная работа, защита реферата) по итогам изучения  отдельных предметов ( или их разделов )  проводится  с 18.05.2020 по 22.05.2020 без прекращения общеобразовательного процесса в соответствии с локальным актом Школы по вопросу промежуточной аттестации, Уставом Школы и решением педагогического совета Школы. Оценки за эти итоговые испытания учитываются при выставлении оценок за 4 четверть.</w:t>
      </w:r>
    </w:p>
    <w:p w:rsidR="00366887" w:rsidRPr="00366887" w:rsidRDefault="00366887" w:rsidP="00366887">
      <w:pPr>
        <w:autoSpaceDE w:val="0"/>
        <w:autoSpaceDN w:val="0"/>
        <w:adjustRightInd w:val="0"/>
        <w:spacing w:after="0" w:line="240" w:lineRule="auto"/>
        <w:rPr>
          <w:rFonts w:ascii="Times New Roman" w:eastAsia="Calibri" w:hAnsi="Times New Roman" w:cs="Times New Roman"/>
          <w:b/>
          <w:bCs/>
          <w:iCs/>
          <w:sz w:val="24"/>
          <w:szCs w:val="24"/>
        </w:rPr>
      </w:pPr>
      <w:r w:rsidRPr="00366887">
        <w:rPr>
          <w:rFonts w:ascii="Times New Roman" w:eastAsia="Calibri" w:hAnsi="Times New Roman" w:cs="Times New Roman"/>
          <w:b/>
          <w:bCs/>
          <w:iCs/>
          <w:sz w:val="24"/>
          <w:szCs w:val="24"/>
        </w:rPr>
        <w:t>4. Проведение государственной (итоговой) аттестации в 9,11 классах</w:t>
      </w:r>
    </w:p>
    <w:p w:rsidR="00366887" w:rsidRPr="00366887" w:rsidRDefault="00366887" w:rsidP="00366887">
      <w:pPr>
        <w:autoSpaceDE w:val="0"/>
        <w:autoSpaceDN w:val="0"/>
        <w:adjustRightInd w:val="0"/>
        <w:spacing w:after="0" w:line="240" w:lineRule="auto"/>
        <w:rPr>
          <w:rFonts w:ascii="Times New Roman" w:eastAsia="Calibri" w:hAnsi="Times New Roman" w:cs="Times New Roman"/>
          <w:sz w:val="24"/>
          <w:szCs w:val="24"/>
        </w:rPr>
      </w:pPr>
      <w:r w:rsidRPr="00366887">
        <w:rPr>
          <w:rFonts w:ascii="Times New Roman" w:eastAsia="Calibri" w:hAnsi="Times New Roman" w:cs="Times New Roman"/>
          <w:sz w:val="24"/>
          <w:szCs w:val="24"/>
        </w:rPr>
        <w:t>Срок проведения государственной (итоговой) аттестации обучающихся 9,11  классах устанавливается Министерством образования и науки Российской Федерации.</w:t>
      </w:r>
    </w:p>
    <w:p w:rsidR="00366887" w:rsidRPr="00366887" w:rsidRDefault="00366887" w:rsidP="00366887">
      <w:pPr>
        <w:autoSpaceDE w:val="0"/>
        <w:autoSpaceDN w:val="0"/>
        <w:adjustRightInd w:val="0"/>
        <w:spacing w:after="0" w:line="240" w:lineRule="auto"/>
        <w:rPr>
          <w:rFonts w:ascii="Times New Roman" w:eastAsia="Calibri" w:hAnsi="Times New Roman" w:cs="Times New Roman"/>
          <w:sz w:val="24"/>
          <w:szCs w:val="24"/>
        </w:rPr>
      </w:pPr>
    </w:p>
    <w:p w:rsidR="00366887" w:rsidRPr="00366887" w:rsidRDefault="00366887" w:rsidP="00366887">
      <w:pPr>
        <w:tabs>
          <w:tab w:val="left" w:pos="12049"/>
        </w:tabs>
        <w:autoSpaceDE w:val="0"/>
        <w:autoSpaceDN w:val="0"/>
        <w:adjustRightInd w:val="0"/>
        <w:spacing w:after="0" w:line="240" w:lineRule="auto"/>
        <w:rPr>
          <w:rFonts w:ascii="Times New Roman" w:eastAsia="Calibri" w:hAnsi="Times New Roman" w:cs="Times New Roman"/>
          <w:b/>
          <w:bCs/>
          <w:iCs/>
          <w:sz w:val="24"/>
          <w:szCs w:val="24"/>
        </w:rPr>
      </w:pPr>
      <w:r w:rsidRPr="00366887">
        <w:rPr>
          <w:rFonts w:ascii="Times New Roman" w:eastAsia="Calibri" w:hAnsi="Times New Roman" w:cs="Times New Roman"/>
          <w:b/>
          <w:bCs/>
          <w:iCs/>
          <w:sz w:val="24"/>
          <w:szCs w:val="24"/>
        </w:rPr>
        <w:t>5. Регламентирование образовательного процесса на неделю</w:t>
      </w:r>
    </w:p>
    <w:p w:rsidR="00366887" w:rsidRPr="00366887" w:rsidRDefault="00366887" w:rsidP="00366887">
      <w:pPr>
        <w:tabs>
          <w:tab w:val="left" w:pos="12049"/>
        </w:tabs>
        <w:autoSpaceDE w:val="0"/>
        <w:autoSpaceDN w:val="0"/>
        <w:adjustRightInd w:val="0"/>
        <w:spacing w:after="0" w:line="240" w:lineRule="auto"/>
        <w:rPr>
          <w:rFonts w:ascii="Times New Roman" w:eastAsia="Calibri" w:hAnsi="Times New Roman" w:cs="Times New Roman"/>
          <w:bCs/>
          <w:i/>
          <w:iCs/>
          <w:sz w:val="24"/>
          <w:szCs w:val="24"/>
        </w:rPr>
      </w:pPr>
      <w:r w:rsidRPr="00366887">
        <w:rPr>
          <w:rFonts w:ascii="Times New Roman" w:eastAsia="Calibri" w:hAnsi="Times New Roman" w:cs="Times New Roman"/>
          <w:sz w:val="24"/>
          <w:szCs w:val="24"/>
        </w:rPr>
        <w:t>Продолжительность учебной недели:</w:t>
      </w:r>
    </w:p>
    <w:p w:rsidR="00366887" w:rsidRPr="00366887" w:rsidRDefault="00366887" w:rsidP="00366887">
      <w:pPr>
        <w:autoSpaceDE w:val="0"/>
        <w:autoSpaceDN w:val="0"/>
        <w:adjustRightInd w:val="0"/>
        <w:spacing w:after="0" w:line="240" w:lineRule="auto"/>
        <w:rPr>
          <w:rFonts w:ascii="Times New Roman" w:eastAsia="Calibri" w:hAnsi="Times New Roman" w:cs="Times New Roman"/>
          <w:sz w:val="24"/>
          <w:szCs w:val="24"/>
        </w:rPr>
      </w:pPr>
      <w:r w:rsidRPr="00366887">
        <w:rPr>
          <w:rFonts w:ascii="Times New Roman" w:eastAsia="Calibri" w:hAnsi="Times New Roman" w:cs="Times New Roman"/>
          <w:sz w:val="24"/>
          <w:szCs w:val="24"/>
        </w:rPr>
        <w:t>1 - 11 классы занимаются по пятидневной учебной неделе.</w:t>
      </w:r>
    </w:p>
    <w:p w:rsidR="00366887" w:rsidRPr="00366887" w:rsidRDefault="00366887" w:rsidP="00366887">
      <w:pPr>
        <w:autoSpaceDE w:val="0"/>
        <w:autoSpaceDN w:val="0"/>
        <w:adjustRightInd w:val="0"/>
        <w:spacing w:after="0" w:line="240" w:lineRule="auto"/>
        <w:rPr>
          <w:rFonts w:ascii="Times New Roman" w:eastAsia="Calibri" w:hAnsi="Times New Roman" w:cs="Times New Roman"/>
          <w:sz w:val="24"/>
          <w:szCs w:val="24"/>
        </w:rPr>
      </w:pPr>
    </w:p>
    <w:p w:rsidR="00366887" w:rsidRPr="00366887" w:rsidRDefault="00366887" w:rsidP="00366887">
      <w:pPr>
        <w:autoSpaceDE w:val="0"/>
        <w:autoSpaceDN w:val="0"/>
        <w:adjustRightInd w:val="0"/>
        <w:spacing w:after="0" w:line="240" w:lineRule="auto"/>
        <w:rPr>
          <w:rFonts w:ascii="Times New Roman" w:eastAsia="Calibri" w:hAnsi="Times New Roman" w:cs="Times New Roman"/>
          <w:b/>
          <w:bCs/>
          <w:iCs/>
          <w:sz w:val="24"/>
          <w:szCs w:val="24"/>
        </w:rPr>
      </w:pPr>
      <w:r w:rsidRPr="00366887">
        <w:rPr>
          <w:rFonts w:ascii="Times New Roman" w:eastAsia="Calibri" w:hAnsi="Times New Roman" w:cs="Times New Roman"/>
          <w:b/>
          <w:bCs/>
          <w:iCs/>
          <w:sz w:val="24"/>
          <w:szCs w:val="24"/>
        </w:rPr>
        <w:t>6. Регламентирование образовательного процесса на день</w:t>
      </w:r>
    </w:p>
    <w:p w:rsidR="00366887" w:rsidRPr="00366887" w:rsidRDefault="00366887" w:rsidP="00366887">
      <w:pPr>
        <w:autoSpaceDE w:val="0"/>
        <w:autoSpaceDN w:val="0"/>
        <w:adjustRightInd w:val="0"/>
        <w:spacing w:after="0" w:line="240" w:lineRule="auto"/>
        <w:rPr>
          <w:rFonts w:ascii="Times New Roman" w:eastAsia="Calibri" w:hAnsi="Times New Roman" w:cs="Times New Roman"/>
          <w:sz w:val="24"/>
          <w:szCs w:val="24"/>
        </w:rPr>
      </w:pPr>
      <w:r w:rsidRPr="00366887">
        <w:rPr>
          <w:rFonts w:ascii="Times New Roman" w:eastAsia="Calibri" w:hAnsi="Times New Roman" w:cs="Times New Roman"/>
          <w:sz w:val="24"/>
          <w:szCs w:val="24"/>
        </w:rPr>
        <w:t>Школа работает в одну смену.</w:t>
      </w:r>
    </w:p>
    <w:p w:rsidR="00366887" w:rsidRPr="00366887" w:rsidRDefault="00366887" w:rsidP="00366887">
      <w:pPr>
        <w:autoSpaceDE w:val="0"/>
        <w:autoSpaceDN w:val="0"/>
        <w:adjustRightInd w:val="0"/>
        <w:spacing w:after="0" w:line="240" w:lineRule="auto"/>
        <w:rPr>
          <w:rFonts w:ascii="Times New Roman" w:eastAsia="Calibri" w:hAnsi="Times New Roman" w:cs="Times New Roman"/>
          <w:sz w:val="24"/>
          <w:szCs w:val="24"/>
        </w:rPr>
      </w:pPr>
      <w:r w:rsidRPr="00366887">
        <w:rPr>
          <w:rFonts w:ascii="Times New Roman" w:eastAsia="Calibri" w:hAnsi="Times New Roman" w:cs="Times New Roman"/>
          <w:sz w:val="24"/>
          <w:szCs w:val="24"/>
        </w:rPr>
        <w:t>Продолжительность урока — 45 минут.</w:t>
      </w:r>
    </w:p>
    <w:p w:rsidR="00366887" w:rsidRPr="00366887" w:rsidRDefault="00366887" w:rsidP="00366887">
      <w:pPr>
        <w:autoSpaceDE w:val="0"/>
        <w:autoSpaceDN w:val="0"/>
        <w:adjustRightInd w:val="0"/>
        <w:spacing w:after="0" w:line="240" w:lineRule="auto"/>
        <w:jc w:val="both"/>
        <w:rPr>
          <w:rFonts w:ascii="Times New Roman" w:eastAsia="Calibri" w:hAnsi="Times New Roman" w:cs="Times New Roman"/>
          <w:sz w:val="24"/>
          <w:szCs w:val="24"/>
        </w:rPr>
      </w:pPr>
      <w:r w:rsidRPr="00366887">
        <w:rPr>
          <w:rFonts w:ascii="Times New Roman" w:eastAsia="Calibri" w:hAnsi="Times New Roman" w:cs="Times New Roman"/>
          <w:sz w:val="24"/>
          <w:szCs w:val="24"/>
        </w:rPr>
        <w:t>Обучение в 1-м классе осуществляется с использованием «ступенчатого» режима обучения. В первой четверти (сентябрь–октябрь) проводится по 3 урока в день по 35 минут каждый. При организации учебно-воспитательного процесса во внеурочной форме активно</w:t>
      </w:r>
    </w:p>
    <w:p w:rsidR="00366887" w:rsidRPr="00366887" w:rsidRDefault="00366887" w:rsidP="00366887">
      <w:pPr>
        <w:autoSpaceDE w:val="0"/>
        <w:autoSpaceDN w:val="0"/>
        <w:adjustRightInd w:val="0"/>
        <w:spacing w:after="0" w:line="240" w:lineRule="auto"/>
        <w:jc w:val="both"/>
        <w:rPr>
          <w:rFonts w:ascii="Times New Roman" w:eastAsia="Calibri" w:hAnsi="Times New Roman" w:cs="Times New Roman"/>
          <w:sz w:val="24"/>
          <w:szCs w:val="24"/>
        </w:rPr>
      </w:pPr>
      <w:r w:rsidRPr="00366887">
        <w:rPr>
          <w:rFonts w:ascii="Times New Roman" w:eastAsia="Calibri" w:hAnsi="Times New Roman" w:cs="Times New Roman"/>
          <w:sz w:val="24"/>
          <w:szCs w:val="24"/>
        </w:rPr>
        <w:lastRenderedPageBreak/>
        <w:t>используются экскурсии, театрализации, спортивные соревнования и подвижные игры, вовторой четверти (ноябрь–декабрь) проводится по 4 урока по 35 минут каждый. Во втором полугодии (январь–май) — по 4 урока по 40 минут каждый.</w:t>
      </w:r>
    </w:p>
    <w:p w:rsidR="00366887" w:rsidRPr="00366887" w:rsidRDefault="00366887" w:rsidP="00366887">
      <w:pPr>
        <w:autoSpaceDE w:val="0"/>
        <w:autoSpaceDN w:val="0"/>
        <w:adjustRightInd w:val="0"/>
        <w:spacing w:after="0" w:line="240" w:lineRule="auto"/>
        <w:rPr>
          <w:rFonts w:ascii="Times New Roman" w:eastAsia="Calibri" w:hAnsi="Times New Roman" w:cs="Times New Roman"/>
          <w:bCs/>
          <w:sz w:val="24"/>
          <w:szCs w:val="24"/>
        </w:rPr>
      </w:pPr>
    </w:p>
    <w:p w:rsidR="00366887" w:rsidRPr="00366887" w:rsidRDefault="00366887" w:rsidP="00366887">
      <w:pPr>
        <w:autoSpaceDE w:val="0"/>
        <w:autoSpaceDN w:val="0"/>
        <w:adjustRightInd w:val="0"/>
        <w:spacing w:after="0" w:line="240" w:lineRule="auto"/>
        <w:rPr>
          <w:rFonts w:ascii="Times New Roman" w:eastAsia="Calibri" w:hAnsi="Times New Roman" w:cs="Times New Roman"/>
          <w:bCs/>
          <w:sz w:val="24"/>
          <w:szCs w:val="24"/>
        </w:rPr>
      </w:pPr>
      <w:r w:rsidRPr="00366887">
        <w:rPr>
          <w:rFonts w:ascii="Times New Roman" w:eastAsia="Calibri" w:hAnsi="Times New Roman" w:cs="Times New Roman"/>
          <w:bCs/>
          <w:sz w:val="24"/>
          <w:szCs w:val="24"/>
        </w:rPr>
        <w:t xml:space="preserve">Расписание звонков </w:t>
      </w:r>
    </w:p>
    <w:p w:rsidR="00366887" w:rsidRPr="00366887" w:rsidRDefault="00366887" w:rsidP="00366887">
      <w:pPr>
        <w:autoSpaceDE w:val="0"/>
        <w:autoSpaceDN w:val="0"/>
        <w:adjustRightInd w:val="0"/>
        <w:spacing w:after="0" w:line="240" w:lineRule="auto"/>
        <w:rPr>
          <w:rFonts w:ascii="Times New Roman" w:eastAsia="Calibri" w:hAnsi="Times New Roman" w:cs="Times New Roman"/>
          <w:sz w:val="24"/>
          <w:szCs w:val="24"/>
        </w:rPr>
      </w:pPr>
      <w:r w:rsidRPr="00366887">
        <w:rPr>
          <w:rFonts w:ascii="Times New Roman" w:eastAsia="Calibri" w:hAnsi="Times New Roman" w:cs="Times New Roman"/>
          <w:sz w:val="24"/>
          <w:szCs w:val="24"/>
        </w:rPr>
        <w:t>1 урок   8.30 — 9.15      перемена 15 мин.</w:t>
      </w:r>
    </w:p>
    <w:p w:rsidR="00366887" w:rsidRPr="00366887" w:rsidRDefault="00366887" w:rsidP="00366887">
      <w:pPr>
        <w:autoSpaceDE w:val="0"/>
        <w:autoSpaceDN w:val="0"/>
        <w:adjustRightInd w:val="0"/>
        <w:spacing w:after="0" w:line="240" w:lineRule="auto"/>
        <w:rPr>
          <w:rFonts w:ascii="Times New Roman" w:eastAsia="Calibri" w:hAnsi="Times New Roman" w:cs="Times New Roman"/>
          <w:sz w:val="24"/>
          <w:szCs w:val="24"/>
        </w:rPr>
      </w:pPr>
      <w:r w:rsidRPr="00366887">
        <w:rPr>
          <w:rFonts w:ascii="Times New Roman" w:eastAsia="Calibri" w:hAnsi="Times New Roman" w:cs="Times New Roman"/>
          <w:sz w:val="24"/>
          <w:szCs w:val="24"/>
        </w:rPr>
        <w:t>2 урок   9.30 — 10.15    перемена 20 мин.</w:t>
      </w:r>
    </w:p>
    <w:p w:rsidR="00366887" w:rsidRPr="00366887" w:rsidRDefault="00366887" w:rsidP="00366887">
      <w:pPr>
        <w:autoSpaceDE w:val="0"/>
        <w:autoSpaceDN w:val="0"/>
        <w:adjustRightInd w:val="0"/>
        <w:spacing w:after="0" w:line="240" w:lineRule="auto"/>
        <w:rPr>
          <w:rFonts w:ascii="Times New Roman" w:eastAsia="Calibri" w:hAnsi="Times New Roman" w:cs="Times New Roman"/>
          <w:sz w:val="24"/>
          <w:szCs w:val="24"/>
        </w:rPr>
      </w:pPr>
      <w:r w:rsidRPr="00366887">
        <w:rPr>
          <w:rFonts w:ascii="Times New Roman" w:eastAsia="Calibri" w:hAnsi="Times New Roman" w:cs="Times New Roman"/>
          <w:sz w:val="24"/>
          <w:szCs w:val="24"/>
        </w:rPr>
        <w:t>3 урок   10.35 —11.20   перемена 20 мин.</w:t>
      </w:r>
    </w:p>
    <w:p w:rsidR="00366887" w:rsidRPr="00366887" w:rsidRDefault="00366887" w:rsidP="00366887">
      <w:pPr>
        <w:autoSpaceDE w:val="0"/>
        <w:autoSpaceDN w:val="0"/>
        <w:adjustRightInd w:val="0"/>
        <w:spacing w:after="0" w:line="240" w:lineRule="auto"/>
        <w:rPr>
          <w:rFonts w:ascii="Times New Roman" w:eastAsia="Calibri" w:hAnsi="Times New Roman" w:cs="Times New Roman"/>
          <w:sz w:val="24"/>
          <w:szCs w:val="24"/>
        </w:rPr>
      </w:pPr>
      <w:r w:rsidRPr="00366887">
        <w:rPr>
          <w:rFonts w:ascii="Times New Roman" w:eastAsia="Calibri" w:hAnsi="Times New Roman" w:cs="Times New Roman"/>
          <w:sz w:val="24"/>
          <w:szCs w:val="24"/>
        </w:rPr>
        <w:t>4 урок   11.40 — 12.25  перемена 10 мин.</w:t>
      </w:r>
    </w:p>
    <w:p w:rsidR="00366887" w:rsidRPr="00366887" w:rsidRDefault="00366887" w:rsidP="00366887">
      <w:pPr>
        <w:autoSpaceDE w:val="0"/>
        <w:autoSpaceDN w:val="0"/>
        <w:adjustRightInd w:val="0"/>
        <w:spacing w:after="0" w:line="240" w:lineRule="auto"/>
        <w:rPr>
          <w:rFonts w:ascii="Times New Roman" w:eastAsia="Calibri" w:hAnsi="Times New Roman" w:cs="Times New Roman"/>
          <w:sz w:val="24"/>
          <w:szCs w:val="24"/>
        </w:rPr>
      </w:pPr>
      <w:r w:rsidRPr="00366887">
        <w:rPr>
          <w:rFonts w:ascii="Times New Roman" w:eastAsia="Calibri" w:hAnsi="Times New Roman" w:cs="Times New Roman"/>
          <w:sz w:val="24"/>
          <w:szCs w:val="24"/>
        </w:rPr>
        <w:t>5 урок   12.35 —13.20   перемена 10 мин.</w:t>
      </w:r>
    </w:p>
    <w:p w:rsidR="00366887" w:rsidRPr="00366887" w:rsidRDefault="00366887" w:rsidP="00366887">
      <w:pPr>
        <w:autoSpaceDE w:val="0"/>
        <w:autoSpaceDN w:val="0"/>
        <w:adjustRightInd w:val="0"/>
        <w:spacing w:after="0" w:line="240" w:lineRule="auto"/>
        <w:rPr>
          <w:rFonts w:ascii="Times New Roman" w:eastAsia="Calibri" w:hAnsi="Times New Roman" w:cs="Times New Roman"/>
          <w:sz w:val="24"/>
          <w:szCs w:val="24"/>
        </w:rPr>
      </w:pPr>
      <w:r w:rsidRPr="00366887">
        <w:rPr>
          <w:rFonts w:ascii="Times New Roman" w:eastAsia="Calibri" w:hAnsi="Times New Roman" w:cs="Times New Roman"/>
          <w:sz w:val="24"/>
          <w:szCs w:val="24"/>
        </w:rPr>
        <w:t>6 урок   13.30 — 14.15  перемена 15 мин.</w:t>
      </w:r>
    </w:p>
    <w:p w:rsidR="00366887" w:rsidRPr="00366887" w:rsidRDefault="00366887" w:rsidP="00366887">
      <w:pPr>
        <w:autoSpaceDE w:val="0"/>
        <w:autoSpaceDN w:val="0"/>
        <w:adjustRightInd w:val="0"/>
        <w:spacing w:after="0" w:line="240" w:lineRule="auto"/>
        <w:rPr>
          <w:rFonts w:ascii="Times New Roman" w:eastAsia="Calibri" w:hAnsi="Times New Roman" w:cs="Times New Roman"/>
          <w:sz w:val="24"/>
          <w:szCs w:val="24"/>
        </w:rPr>
      </w:pPr>
      <w:r w:rsidRPr="00366887">
        <w:rPr>
          <w:rFonts w:ascii="Times New Roman" w:eastAsia="Calibri" w:hAnsi="Times New Roman" w:cs="Times New Roman"/>
          <w:sz w:val="24"/>
          <w:szCs w:val="24"/>
        </w:rPr>
        <w:t>7 урок   14.30 —15.15   перемена 10 мин.</w:t>
      </w:r>
    </w:p>
    <w:p w:rsidR="00366887" w:rsidRPr="00366887" w:rsidRDefault="00366887" w:rsidP="00366887">
      <w:pPr>
        <w:autoSpaceDE w:val="0"/>
        <w:autoSpaceDN w:val="0"/>
        <w:adjustRightInd w:val="0"/>
        <w:spacing w:after="0" w:line="240" w:lineRule="auto"/>
        <w:rPr>
          <w:rFonts w:ascii="Times New Roman" w:eastAsia="Calibri" w:hAnsi="Times New Roman" w:cs="Times New Roman"/>
          <w:sz w:val="24"/>
          <w:szCs w:val="24"/>
        </w:rPr>
      </w:pPr>
      <w:r w:rsidRPr="00366887">
        <w:rPr>
          <w:rFonts w:ascii="Times New Roman" w:eastAsia="Calibri" w:hAnsi="Times New Roman" w:cs="Times New Roman"/>
          <w:sz w:val="24"/>
          <w:szCs w:val="24"/>
        </w:rPr>
        <w:t xml:space="preserve">8 урок   15.25 -  16.10   </w:t>
      </w:r>
    </w:p>
    <w:p w:rsidR="00366887" w:rsidRPr="00366887" w:rsidRDefault="00366887" w:rsidP="00366887">
      <w:pPr>
        <w:autoSpaceDE w:val="0"/>
        <w:autoSpaceDN w:val="0"/>
        <w:adjustRightInd w:val="0"/>
        <w:spacing w:after="0" w:line="240" w:lineRule="auto"/>
        <w:rPr>
          <w:rFonts w:ascii="Times New Roman" w:eastAsia="Calibri" w:hAnsi="Times New Roman" w:cs="Times New Roman"/>
          <w:b/>
          <w:bCs/>
          <w:iCs/>
          <w:sz w:val="24"/>
          <w:szCs w:val="24"/>
        </w:rPr>
      </w:pPr>
    </w:p>
    <w:p w:rsidR="00366887" w:rsidRPr="00366887" w:rsidRDefault="00366887" w:rsidP="00366887">
      <w:pPr>
        <w:autoSpaceDE w:val="0"/>
        <w:autoSpaceDN w:val="0"/>
        <w:adjustRightInd w:val="0"/>
        <w:spacing w:after="0" w:line="240" w:lineRule="auto"/>
        <w:rPr>
          <w:rFonts w:ascii="Times New Roman" w:eastAsia="Calibri" w:hAnsi="Times New Roman" w:cs="Times New Roman"/>
          <w:b/>
          <w:bCs/>
          <w:iCs/>
          <w:sz w:val="24"/>
          <w:szCs w:val="24"/>
        </w:rPr>
      </w:pPr>
      <w:r w:rsidRPr="00366887">
        <w:rPr>
          <w:rFonts w:ascii="Times New Roman" w:eastAsia="Calibri" w:hAnsi="Times New Roman" w:cs="Times New Roman"/>
          <w:b/>
          <w:bCs/>
          <w:iCs/>
          <w:sz w:val="24"/>
          <w:szCs w:val="24"/>
        </w:rPr>
        <w:t>7. Регламентация внеурочной деятельности</w:t>
      </w:r>
    </w:p>
    <w:p w:rsidR="00366887" w:rsidRPr="00366887" w:rsidRDefault="00366887" w:rsidP="00366887">
      <w:pPr>
        <w:autoSpaceDE w:val="0"/>
        <w:autoSpaceDN w:val="0"/>
        <w:adjustRightInd w:val="0"/>
        <w:spacing w:after="0" w:line="240" w:lineRule="auto"/>
        <w:rPr>
          <w:rFonts w:ascii="Times New Roman" w:eastAsia="Calibri" w:hAnsi="Times New Roman" w:cs="Times New Roman"/>
          <w:sz w:val="24"/>
          <w:szCs w:val="24"/>
        </w:rPr>
      </w:pPr>
      <w:r w:rsidRPr="00366887">
        <w:rPr>
          <w:rFonts w:ascii="Times New Roman" w:eastAsia="Calibri" w:hAnsi="Times New Roman" w:cs="Times New Roman"/>
          <w:sz w:val="24"/>
          <w:szCs w:val="24"/>
        </w:rPr>
        <w:t>Внеурочная деятельность обучающихся осуществляется через секции, научные общества, научные исследования, кружки и т.д. Организация внеурочной деятельности осуществляется как на базе школы, так и на базе учреждений дополнительного образования детей и учреждений культуры города Пушкино.</w:t>
      </w:r>
    </w:p>
    <w:p w:rsidR="00366887" w:rsidRPr="00366887" w:rsidRDefault="00366887" w:rsidP="00366887">
      <w:pPr>
        <w:autoSpaceDE w:val="0"/>
        <w:autoSpaceDN w:val="0"/>
        <w:adjustRightInd w:val="0"/>
        <w:spacing w:after="0" w:line="240" w:lineRule="auto"/>
        <w:rPr>
          <w:rFonts w:ascii="Times New Roman" w:eastAsia="Calibri" w:hAnsi="Times New Roman" w:cs="Times New Roman"/>
          <w:sz w:val="24"/>
          <w:szCs w:val="24"/>
        </w:rPr>
      </w:pPr>
      <w:r w:rsidRPr="00366887">
        <w:rPr>
          <w:rFonts w:ascii="Times New Roman" w:eastAsia="Calibri" w:hAnsi="Times New Roman" w:cs="Times New Roman"/>
          <w:sz w:val="24"/>
          <w:szCs w:val="24"/>
        </w:rPr>
        <w:t>Организация внеурочной деятельности младших школьников осуществляется по утвержденному расписанию.</w:t>
      </w:r>
    </w:p>
    <w:p w:rsidR="00366887" w:rsidRPr="00366887" w:rsidRDefault="00366887" w:rsidP="00366887">
      <w:pPr>
        <w:autoSpaceDE w:val="0"/>
        <w:autoSpaceDN w:val="0"/>
        <w:adjustRightInd w:val="0"/>
        <w:spacing w:after="0" w:line="240" w:lineRule="auto"/>
        <w:rPr>
          <w:rFonts w:ascii="Times New Roman" w:eastAsia="Calibri" w:hAnsi="Times New Roman" w:cs="Times New Roman"/>
          <w:sz w:val="24"/>
          <w:szCs w:val="24"/>
        </w:rPr>
      </w:pPr>
    </w:p>
    <w:p w:rsidR="00366887" w:rsidRPr="00366887" w:rsidRDefault="00366887" w:rsidP="00366887">
      <w:pPr>
        <w:autoSpaceDE w:val="0"/>
        <w:autoSpaceDN w:val="0"/>
        <w:adjustRightInd w:val="0"/>
        <w:spacing w:after="0" w:line="240" w:lineRule="auto"/>
        <w:rPr>
          <w:rFonts w:ascii="Times New Roman" w:eastAsia="Calibri" w:hAnsi="Times New Roman" w:cs="Times New Roman"/>
          <w:b/>
          <w:bCs/>
          <w:iCs/>
          <w:sz w:val="24"/>
          <w:szCs w:val="24"/>
        </w:rPr>
      </w:pPr>
      <w:r w:rsidRPr="00366887">
        <w:rPr>
          <w:rFonts w:ascii="Times New Roman" w:eastAsia="Calibri" w:hAnsi="Times New Roman" w:cs="Times New Roman"/>
          <w:b/>
          <w:bCs/>
          <w:iCs/>
          <w:sz w:val="24"/>
          <w:szCs w:val="24"/>
        </w:rPr>
        <w:t>8. Режим работы столовой</w:t>
      </w:r>
    </w:p>
    <w:p w:rsidR="00366887" w:rsidRPr="00366887" w:rsidRDefault="00366887" w:rsidP="00366887">
      <w:pPr>
        <w:autoSpaceDE w:val="0"/>
        <w:autoSpaceDN w:val="0"/>
        <w:adjustRightInd w:val="0"/>
        <w:spacing w:after="0" w:line="240" w:lineRule="auto"/>
        <w:rPr>
          <w:rFonts w:ascii="Times New Roman" w:eastAsia="Calibri" w:hAnsi="Times New Roman" w:cs="Times New Roman"/>
          <w:sz w:val="24"/>
          <w:szCs w:val="24"/>
        </w:rPr>
      </w:pPr>
      <w:r w:rsidRPr="00366887">
        <w:rPr>
          <w:rFonts w:ascii="Times New Roman" w:eastAsia="Calibri" w:hAnsi="Times New Roman" w:cs="Times New Roman"/>
          <w:sz w:val="24"/>
          <w:szCs w:val="24"/>
        </w:rPr>
        <w:t>Школьная столовая обеспечивает обучающихся горячим питанием и буфетной продукцией ежедневно с понедельника по пятницу с 09.00 до 15.00.</w:t>
      </w:r>
    </w:p>
    <w:p w:rsidR="00366887" w:rsidRPr="00366887" w:rsidRDefault="00366887" w:rsidP="00366887">
      <w:pPr>
        <w:autoSpaceDE w:val="0"/>
        <w:autoSpaceDN w:val="0"/>
        <w:adjustRightInd w:val="0"/>
        <w:spacing w:after="0" w:line="240" w:lineRule="auto"/>
        <w:rPr>
          <w:rFonts w:ascii="Times New Roman" w:eastAsia="Calibri"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02"/>
        <w:gridCol w:w="2551"/>
        <w:gridCol w:w="4253"/>
      </w:tblGrid>
      <w:tr w:rsidR="00366887" w:rsidRPr="00366887" w:rsidTr="00366887">
        <w:tc>
          <w:tcPr>
            <w:tcW w:w="2802" w:type="dxa"/>
          </w:tcPr>
          <w:p w:rsidR="00366887" w:rsidRPr="00366887" w:rsidRDefault="00366887" w:rsidP="00366887">
            <w:pPr>
              <w:autoSpaceDE w:val="0"/>
              <w:autoSpaceDN w:val="0"/>
              <w:adjustRightInd w:val="0"/>
              <w:spacing w:after="0" w:line="240" w:lineRule="auto"/>
              <w:rPr>
                <w:rFonts w:ascii="Times New Roman" w:eastAsia="Calibri" w:hAnsi="Times New Roman" w:cs="Times New Roman"/>
                <w:sz w:val="24"/>
                <w:szCs w:val="24"/>
              </w:rPr>
            </w:pPr>
            <w:r w:rsidRPr="00366887">
              <w:rPr>
                <w:rFonts w:ascii="Times New Roman" w:eastAsia="Calibri" w:hAnsi="Times New Roman" w:cs="Times New Roman"/>
                <w:sz w:val="24"/>
                <w:szCs w:val="24"/>
              </w:rPr>
              <w:t>Буфет</w:t>
            </w:r>
          </w:p>
        </w:tc>
        <w:tc>
          <w:tcPr>
            <w:tcW w:w="2551" w:type="dxa"/>
          </w:tcPr>
          <w:p w:rsidR="00366887" w:rsidRPr="00366887" w:rsidRDefault="00366887" w:rsidP="00366887">
            <w:pPr>
              <w:autoSpaceDE w:val="0"/>
              <w:autoSpaceDN w:val="0"/>
              <w:adjustRightInd w:val="0"/>
              <w:spacing w:after="0" w:line="240" w:lineRule="auto"/>
              <w:rPr>
                <w:rFonts w:ascii="Times New Roman" w:eastAsia="Calibri" w:hAnsi="Times New Roman" w:cs="Times New Roman"/>
                <w:sz w:val="24"/>
                <w:szCs w:val="24"/>
              </w:rPr>
            </w:pPr>
            <w:r w:rsidRPr="00366887">
              <w:rPr>
                <w:rFonts w:ascii="Times New Roman" w:eastAsia="Calibri" w:hAnsi="Times New Roman" w:cs="Times New Roman"/>
                <w:sz w:val="24"/>
                <w:szCs w:val="24"/>
              </w:rPr>
              <w:t>1-11 классы</w:t>
            </w:r>
          </w:p>
        </w:tc>
        <w:tc>
          <w:tcPr>
            <w:tcW w:w="4253" w:type="dxa"/>
          </w:tcPr>
          <w:p w:rsidR="00366887" w:rsidRPr="00366887" w:rsidRDefault="00366887" w:rsidP="00366887">
            <w:pPr>
              <w:autoSpaceDE w:val="0"/>
              <w:autoSpaceDN w:val="0"/>
              <w:adjustRightInd w:val="0"/>
              <w:spacing w:after="0" w:line="240" w:lineRule="auto"/>
              <w:rPr>
                <w:rFonts w:ascii="Times New Roman" w:eastAsia="Calibri" w:hAnsi="Times New Roman" w:cs="Times New Roman"/>
                <w:sz w:val="24"/>
                <w:szCs w:val="24"/>
              </w:rPr>
            </w:pPr>
            <w:r w:rsidRPr="00366887">
              <w:rPr>
                <w:rFonts w:ascii="Times New Roman" w:eastAsia="Calibri" w:hAnsi="Times New Roman" w:cs="Times New Roman"/>
                <w:sz w:val="24"/>
                <w:szCs w:val="24"/>
              </w:rPr>
              <w:t>в течении всего учебного дня</w:t>
            </w:r>
          </w:p>
        </w:tc>
      </w:tr>
      <w:tr w:rsidR="00366887" w:rsidRPr="00366887" w:rsidTr="00366887">
        <w:tc>
          <w:tcPr>
            <w:tcW w:w="2802" w:type="dxa"/>
          </w:tcPr>
          <w:p w:rsidR="00366887" w:rsidRPr="00366887" w:rsidRDefault="00366887" w:rsidP="00366887">
            <w:pPr>
              <w:autoSpaceDE w:val="0"/>
              <w:autoSpaceDN w:val="0"/>
              <w:adjustRightInd w:val="0"/>
              <w:spacing w:after="0" w:line="240" w:lineRule="auto"/>
              <w:rPr>
                <w:rFonts w:ascii="Times New Roman" w:eastAsia="Calibri" w:hAnsi="Times New Roman" w:cs="Times New Roman"/>
                <w:sz w:val="24"/>
                <w:szCs w:val="24"/>
              </w:rPr>
            </w:pPr>
            <w:r w:rsidRPr="00366887">
              <w:rPr>
                <w:rFonts w:ascii="Times New Roman" w:eastAsia="Calibri" w:hAnsi="Times New Roman" w:cs="Times New Roman"/>
                <w:sz w:val="24"/>
                <w:szCs w:val="24"/>
              </w:rPr>
              <w:t>Завтраки</w:t>
            </w:r>
          </w:p>
        </w:tc>
        <w:tc>
          <w:tcPr>
            <w:tcW w:w="2551" w:type="dxa"/>
          </w:tcPr>
          <w:p w:rsidR="00366887" w:rsidRPr="00366887" w:rsidRDefault="00366887" w:rsidP="00366887">
            <w:pPr>
              <w:autoSpaceDE w:val="0"/>
              <w:autoSpaceDN w:val="0"/>
              <w:adjustRightInd w:val="0"/>
              <w:spacing w:after="0" w:line="240" w:lineRule="auto"/>
              <w:rPr>
                <w:rFonts w:ascii="Times New Roman" w:eastAsia="Calibri" w:hAnsi="Times New Roman" w:cs="Times New Roman"/>
                <w:sz w:val="24"/>
                <w:szCs w:val="24"/>
              </w:rPr>
            </w:pPr>
            <w:r w:rsidRPr="00366887">
              <w:rPr>
                <w:rFonts w:ascii="Times New Roman" w:eastAsia="Calibri" w:hAnsi="Times New Roman" w:cs="Times New Roman"/>
                <w:sz w:val="24"/>
                <w:szCs w:val="24"/>
              </w:rPr>
              <w:t>2а; 2б классы</w:t>
            </w:r>
          </w:p>
          <w:p w:rsidR="00366887" w:rsidRPr="00366887" w:rsidRDefault="00366887" w:rsidP="00366887">
            <w:pPr>
              <w:autoSpaceDE w:val="0"/>
              <w:autoSpaceDN w:val="0"/>
              <w:adjustRightInd w:val="0"/>
              <w:spacing w:after="0" w:line="240" w:lineRule="auto"/>
              <w:rPr>
                <w:rFonts w:ascii="Times New Roman" w:eastAsia="Calibri" w:hAnsi="Times New Roman" w:cs="Times New Roman"/>
                <w:sz w:val="24"/>
                <w:szCs w:val="24"/>
              </w:rPr>
            </w:pPr>
            <w:r w:rsidRPr="00366887">
              <w:rPr>
                <w:rFonts w:ascii="Times New Roman" w:eastAsia="Calibri" w:hAnsi="Times New Roman" w:cs="Times New Roman"/>
                <w:sz w:val="24"/>
                <w:szCs w:val="24"/>
              </w:rPr>
              <w:t>1а;1б классы</w:t>
            </w:r>
          </w:p>
          <w:p w:rsidR="00366887" w:rsidRPr="00366887" w:rsidRDefault="00366887" w:rsidP="00366887">
            <w:pPr>
              <w:autoSpaceDE w:val="0"/>
              <w:autoSpaceDN w:val="0"/>
              <w:adjustRightInd w:val="0"/>
              <w:spacing w:after="0" w:line="240" w:lineRule="auto"/>
              <w:rPr>
                <w:rFonts w:ascii="Times New Roman" w:eastAsia="Calibri" w:hAnsi="Times New Roman" w:cs="Times New Roman"/>
                <w:sz w:val="24"/>
                <w:szCs w:val="24"/>
              </w:rPr>
            </w:pPr>
            <w:r w:rsidRPr="00366887">
              <w:rPr>
                <w:rFonts w:ascii="Times New Roman" w:eastAsia="Calibri" w:hAnsi="Times New Roman" w:cs="Times New Roman"/>
                <w:sz w:val="24"/>
                <w:szCs w:val="24"/>
              </w:rPr>
              <w:t>3-4 классы</w:t>
            </w:r>
          </w:p>
          <w:p w:rsidR="00366887" w:rsidRPr="00366887" w:rsidRDefault="00366887" w:rsidP="00366887">
            <w:pPr>
              <w:autoSpaceDE w:val="0"/>
              <w:autoSpaceDN w:val="0"/>
              <w:adjustRightInd w:val="0"/>
              <w:spacing w:after="0" w:line="240" w:lineRule="auto"/>
              <w:rPr>
                <w:rFonts w:ascii="Times New Roman" w:eastAsia="Calibri" w:hAnsi="Times New Roman" w:cs="Times New Roman"/>
                <w:sz w:val="24"/>
                <w:szCs w:val="24"/>
              </w:rPr>
            </w:pPr>
            <w:r w:rsidRPr="00366887">
              <w:rPr>
                <w:rFonts w:ascii="Times New Roman" w:eastAsia="Calibri" w:hAnsi="Times New Roman" w:cs="Times New Roman"/>
                <w:sz w:val="24"/>
                <w:szCs w:val="24"/>
              </w:rPr>
              <w:t>5-11  классы</w:t>
            </w:r>
          </w:p>
        </w:tc>
        <w:tc>
          <w:tcPr>
            <w:tcW w:w="4253" w:type="dxa"/>
          </w:tcPr>
          <w:p w:rsidR="00366887" w:rsidRPr="00366887" w:rsidRDefault="00366887" w:rsidP="00366887">
            <w:pPr>
              <w:autoSpaceDE w:val="0"/>
              <w:autoSpaceDN w:val="0"/>
              <w:adjustRightInd w:val="0"/>
              <w:spacing w:after="0" w:line="240" w:lineRule="auto"/>
              <w:rPr>
                <w:rFonts w:ascii="Times New Roman" w:eastAsia="Calibri" w:hAnsi="Times New Roman" w:cs="Times New Roman"/>
                <w:sz w:val="24"/>
                <w:szCs w:val="24"/>
              </w:rPr>
            </w:pPr>
            <w:r w:rsidRPr="00366887">
              <w:rPr>
                <w:rFonts w:ascii="Times New Roman" w:eastAsia="Calibri" w:hAnsi="Times New Roman" w:cs="Times New Roman"/>
                <w:sz w:val="24"/>
                <w:szCs w:val="24"/>
              </w:rPr>
              <w:t>9.15-9.30</w:t>
            </w:r>
          </w:p>
          <w:p w:rsidR="00366887" w:rsidRPr="00366887" w:rsidRDefault="00366887" w:rsidP="00366887">
            <w:pPr>
              <w:autoSpaceDE w:val="0"/>
              <w:autoSpaceDN w:val="0"/>
              <w:adjustRightInd w:val="0"/>
              <w:spacing w:after="0" w:line="240" w:lineRule="auto"/>
              <w:rPr>
                <w:rFonts w:ascii="Times New Roman" w:eastAsia="Calibri" w:hAnsi="Times New Roman" w:cs="Times New Roman"/>
                <w:sz w:val="24"/>
                <w:szCs w:val="24"/>
              </w:rPr>
            </w:pPr>
            <w:r w:rsidRPr="00366887">
              <w:rPr>
                <w:rFonts w:ascii="Times New Roman" w:eastAsia="Calibri" w:hAnsi="Times New Roman" w:cs="Times New Roman"/>
                <w:sz w:val="24"/>
                <w:szCs w:val="24"/>
              </w:rPr>
              <w:t>10.00-10.15</w:t>
            </w:r>
          </w:p>
          <w:p w:rsidR="00366887" w:rsidRPr="00366887" w:rsidRDefault="00366887" w:rsidP="00366887">
            <w:pPr>
              <w:autoSpaceDE w:val="0"/>
              <w:autoSpaceDN w:val="0"/>
              <w:adjustRightInd w:val="0"/>
              <w:spacing w:after="0" w:line="240" w:lineRule="auto"/>
              <w:rPr>
                <w:rFonts w:ascii="Times New Roman" w:eastAsia="Calibri" w:hAnsi="Times New Roman" w:cs="Times New Roman"/>
                <w:sz w:val="24"/>
                <w:szCs w:val="24"/>
              </w:rPr>
            </w:pPr>
            <w:r w:rsidRPr="00366887">
              <w:rPr>
                <w:rFonts w:ascii="Times New Roman" w:eastAsia="Calibri" w:hAnsi="Times New Roman" w:cs="Times New Roman"/>
                <w:sz w:val="24"/>
                <w:szCs w:val="24"/>
              </w:rPr>
              <w:t>10.15-10.35</w:t>
            </w:r>
          </w:p>
          <w:p w:rsidR="00366887" w:rsidRPr="00366887" w:rsidRDefault="00366887" w:rsidP="00366887">
            <w:pPr>
              <w:autoSpaceDE w:val="0"/>
              <w:autoSpaceDN w:val="0"/>
              <w:adjustRightInd w:val="0"/>
              <w:spacing w:after="0" w:line="240" w:lineRule="auto"/>
              <w:rPr>
                <w:rFonts w:ascii="Times New Roman" w:eastAsia="Calibri" w:hAnsi="Times New Roman" w:cs="Times New Roman"/>
                <w:sz w:val="24"/>
                <w:szCs w:val="24"/>
              </w:rPr>
            </w:pPr>
            <w:r w:rsidRPr="00366887">
              <w:rPr>
                <w:rFonts w:ascii="Times New Roman" w:eastAsia="Calibri" w:hAnsi="Times New Roman" w:cs="Times New Roman"/>
                <w:sz w:val="24"/>
                <w:szCs w:val="24"/>
              </w:rPr>
              <w:t>11.20-11.40</w:t>
            </w:r>
          </w:p>
        </w:tc>
      </w:tr>
      <w:tr w:rsidR="00366887" w:rsidRPr="00366887" w:rsidTr="00366887">
        <w:tc>
          <w:tcPr>
            <w:tcW w:w="2802" w:type="dxa"/>
          </w:tcPr>
          <w:p w:rsidR="00366887" w:rsidRPr="00366887" w:rsidRDefault="00366887" w:rsidP="00366887">
            <w:pPr>
              <w:autoSpaceDE w:val="0"/>
              <w:autoSpaceDN w:val="0"/>
              <w:adjustRightInd w:val="0"/>
              <w:spacing w:after="0" w:line="240" w:lineRule="auto"/>
              <w:rPr>
                <w:rFonts w:ascii="Times New Roman" w:eastAsia="Calibri" w:hAnsi="Times New Roman" w:cs="Times New Roman"/>
                <w:sz w:val="24"/>
                <w:szCs w:val="24"/>
              </w:rPr>
            </w:pPr>
            <w:r w:rsidRPr="00366887">
              <w:rPr>
                <w:rFonts w:ascii="Times New Roman" w:eastAsia="Calibri" w:hAnsi="Times New Roman" w:cs="Times New Roman"/>
                <w:sz w:val="24"/>
                <w:szCs w:val="24"/>
              </w:rPr>
              <w:t xml:space="preserve">Обеды </w:t>
            </w:r>
          </w:p>
        </w:tc>
        <w:tc>
          <w:tcPr>
            <w:tcW w:w="2551" w:type="dxa"/>
          </w:tcPr>
          <w:p w:rsidR="00366887" w:rsidRPr="00366887" w:rsidRDefault="00366887" w:rsidP="00366887">
            <w:pPr>
              <w:autoSpaceDE w:val="0"/>
              <w:autoSpaceDN w:val="0"/>
              <w:adjustRightInd w:val="0"/>
              <w:spacing w:after="0" w:line="240" w:lineRule="auto"/>
              <w:rPr>
                <w:rFonts w:ascii="Times New Roman" w:eastAsia="Calibri" w:hAnsi="Times New Roman" w:cs="Times New Roman"/>
                <w:sz w:val="24"/>
                <w:szCs w:val="24"/>
              </w:rPr>
            </w:pPr>
            <w:r w:rsidRPr="00366887">
              <w:rPr>
                <w:rFonts w:ascii="Times New Roman" w:eastAsia="Calibri" w:hAnsi="Times New Roman" w:cs="Times New Roman"/>
                <w:sz w:val="24"/>
                <w:szCs w:val="24"/>
              </w:rPr>
              <w:t>ГПД 1-2, 3-4</w:t>
            </w:r>
          </w:p>
        </w:tc>
        <w:tc>
          <w:tcPr>
            <w:tcW w:w="4253" w:type="dxa"/>
          </w:tcPr>
          <w:p w:rsidR="00366887" w:rsidRPr="00366887" w:rsidRDefault="00366887" w:rsidP="00366887">
            <w:pPr>
              <w:autoSpaceDE w:val="0"/>
              <w:autoSpaceDN w:val="0"/>
              <w:adjustRightInd w:val="0"/>
              <w:spacing w:after="0" w:line="240" w:lineRule="auto"/>
              <w:rPr>
                <w:rFonts w:ascii="Times New Roman" w:eastAsia="Calibri" w:hAnsi="Times New Roman" w:cs="Times New Roman"/>
                <w:sz w:val="24"/>
                <w:szCs w:val="24"/>
              </w:rPr>
            </w:pPr>
            <w:r w:rsidRPr="00366887">
              <w:rPr>
                <w:rFonts w:ascii="Times New Roman" w:eastAsia="Calibri" w:hAnsi="Times New Roman" w:cs="Times New Roman"/>
                <w:sz w:val="24"/>
                <w:szCs w:val="24"/>
              </w:rPr>
              <w:t>13.20-14.15</w:t>
            </w:r>
          </w:p>
        </w:tc>
      </w:tr>
    </w:tbl>
    <w:p w:rsidR="00366887" w:rsidRPr="00366887" w:rsidRDefault="00366887" w:rsidP="00366887">
      <w:pPr>
        <w:autoSpaceDE w:val="0"/>
        <w:autoSpaceDN w:val="0"/>
        <w:adjustRightInd w:val="0"/>
        <w:spacing w:after="0" w:line="240" w:lineRule="auto"/>
        <w:rPr>
          <w:rFonts w:ascii="Times New Roman" w:eastAsia="Calibri" w:hAnsi="Times New Roman" w:cs="Times New Roman"/>
          <w:color w:val="FF0000"/>
          <w:sz w:val="24"/>
          <w:szCs w:val="24"/>
        </w:rPr>
      </w:pPr>
    </w:p>
    <w:p w:rsidR="00366887" w:rsidRPr="00366887" w:rsidRDefault="00366887" w:rsidP="00366887">
      <w:pPr>
        <w:autoSpaceDE w:val="0"/>
        <w:autoSpaceDN w:val="0"/>
        <w:adjustRightInd w:val="0"/>
        <w:spacing w:after="0" w:line="240" w:lineRule="auto"/>
        <w:rPr>
          <w:rFonts w:ascii="Times New Roman" w:eastAsia="Calibri" w:hAnsi="Times New Roman" w:cs="Times New Roman"/>
          <w:b/>
          <w:bCs/>
          <w:iCs/>
          <w:sz w:val="24"/>
          <w:szCs w:val="24"/>
        </w:rPr>
      </w:pPr>
      <w:r w:rsidRPr="00366887">
        <w:rPr>
          <w:rFonts w:ascii="Times New Roman" w:eastAsia="Calibri" w:hAnsi="Times New Roman" w:cs="Times New Roman"/>
          <w:b/>
          <w:bCs/>
          <w:iCs/>
          <w:sz w:val="24"/>
          <w:szCs w:val="24"/>
        </w:rPr>
        <w:t>9. График работы медицинского кабинета:</w:t>
      </w:r>
    </w:p>
    <w:p w:rsidR="00366887" w:rsidRPr="00366887" w:rsidRDefault="00366887" w:rsidP="00366887">
      <w:pPr>
        <w:autoSpaceDE w:val="0"/>
        <w:autoSpaceDN w:val="0"/>
        <w:adjustRightInd w:val="0"/>
        <w:spacing w:after="0" w:line="240" w:lineRule="auto"/>
        <w:rPr>
          <w:rFonts w:ascii="Times New Roman" w:eastAsia="Calibri" w:hAnsi="Times New Roman" w:cs="Times New Roman"/>
          <w:bCs/>
          <w:i/>
          <w:iCs/>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86"/>
        <w:gridCol w:w="1528"/>
        <w:gridCol w:w="2168"/>
        <w:gridCol w:w="2184"/>
        <w:gridCol w:w="2320"/>
      </w:tblGrid>
      <w:tr w:rsidR="00366887" w:rsidRPr="00366887" w:rsidTr="00366887">
        <w:tc>
          <w:tcPr>
            <w:tcW w:w="1809" w:type="dxa"/>
          </w:tcPr>
          <w:p w:rsidR="00366887" w:rsidRPr="00366887" w:rsidRDefault="00366887" w:rsidP="00366887">
            <w:pPr>
              <w:autoSpaceDE w:val="0"/>
              <w:autoSpaceDN w:val="0"/>
              <w:adjustRightInd w:val="0"/>
              <w:spacing w:after="0" w:line="240" w:lineRule="auto"/>
              <w:rPr>
                <w:rFonts w:ascii="Times New Roman" w:eastAsia="Calibri" w:hAnsi="Times New Roman" w:cs="Times New Roman"/>
                <w:bCs/>
                <w:i/>
                <w:iCs/>
                <w:sz w:val="24"/>
                <w:szCs w:val="24"/>
              </w:rPr>
            </w:pPr>
            <w:r w:rsidRPr="00366887">
              <w:rPr>
                <w:rFonts w:ascii="Times New Roman" w:eastAsia="Calibri" w:hAnsi="Times New Roman" w:cs="Times New Roman"/>
                <w:bCs/>
                <w:i/>
                <w:iCs/>
                <w:sz w:val="24"/>
                <w:szCs w:val="24"/>
              </w:rPr>
              <w:t>понедельник</w:t>
            </w:r>
          </w:p>
        </w:tc>
        <w:tc>
          <w:tcPr>
            <w:tcW w:w="1560" w:type="dxa"/>
          </w:tcPr>
          <w:p w:rsidR="00366887" w:rsidRPr="00366887" w:rsidRDefault="00366887" w:rsidP="00366887">
            <w:pPr>
              <w:autoSpaceDE w:val="0"/>
              <w:autoSpaceDN w:val="0"/>
              <w:adjustRightInd w:val="0"/>
              <w:spacing w:after="0" w:line="240" w:lineRule="auto"/>
              <w:rPr>
                <w:rFonts w:ascii="Times New Roman" w:eastAsia="Calibri" w:hAnsi="Times New Roman" w:cs="Times New Roman"/>
                <w:bCs/>
                <w:i/>
                <w:iCs/>
                <w:sz w:val="24"/>
                <w:szCs w:val="24"/>
              </w:rPr>
            </w:pPr>
            <w:r w:rsidRPr="00366887">
              <w:rPr>
                <w:rFonts w:ascii="Times New Roman" w:eastAsia="Calibri" w:hAnsi="Times New Roman" w:cs="Times New Roman"/>
                <w:bCs/>
                <w:i/>
                <w:iCs/>
                <w:sz w:val="24"/>
                <w:szCs w:val="24"/>
              </w:rPr>
              <w:t>вторник</w:t>
            </w:r>
          </w:p>
        </w:tc>
        <w:tc>
          <w:tcPr>
            <w:tcW w:w="2268" w:type="dxa"/>
          </w:tcPr>
          <w:p w:rsidR="00366887" w:rsidRPr="00366887" w:rsidRDefault="00366887" w:rsidP="00366887">
            <w:pPr>
              <w:autoSpaceDE w:val="0"/>
              <w:autoSpaceDN w:val="0"/>
              <w:adjustRightInd w:val="0"/>
              <w:spacing w:after="0" w:line="240" w:lineRule="auto"/>
              <w:rPr>
                <w:rFonts w:ascii="Times New Roman" w:eastAsia="Calibri" w:hAnsi="Times New Roman" w:cs="Times New Roman"/>
                <w:bCs/>
                <w:i/>
                <w:iCs/>
                <w:sz w:val="24"/>
                <w:szCs w:val="24"/>
              </w:rPr>
            </w:pPr>
            <w:r w:rsidRPr="00366887">
              <w:rPr>
                <w:rFonts w:ascii="Times New Roman" w:eastAsia="Calibri" w:hAnsi="Times New Roman" w:cs="Times New Roman"/>
                <w:bCs/>
                <w:i/>
                <w:iCs/>
                <w:sz w:val="24"/>
                <w:szCs w:val="24"/>
              </w:rPr>
              <w:t>среда</w:t>
            </w:r>
          </w:p>
        </w:tc>
        <w:tc>
          <w:tcPr>
            <w:tcW w:w="2268" w:type="dxa"/>
          </w:tcPr>
          <w:p w:rsidR="00366887" w:rsidRPr="00366887" w:rsidRDefault="00366887" w:rsidP="00366887">
            <w:pPr>
              <w:autoSpaceDE w:val="0"/>
              <w:autoSpaceDN w:val="0"/>
              <w:adjustRightInd w:val="0"/>
              <w:spacing w:after="0" w:line="240" w:lineRule="auto"/>
              <w:rPr>
                <w:rFonts w:ascii="Times New Roman" w:eastAsia="Calibri" w:hAnsi="Times New Roman" w:cs="Times New Roman"/>
                <w:bCs/>
                <w:i/>
                <w:iCs/>
                <w:sz w:val="24"/>
                <w:szCs w:val="24"/>
              </w:rPr>
            </w:pPr>
            <w:r w:rsidRPr="00366887">
              <w:rPr>
                <w:rFonts w:ascii="Times New Roman" w:eastAsia="Calibri" w:hAnsi="Times New Roman" w:cs="Times New Roman"/>
                <w:bCs/>
                <w:i/>
                <w:iCs/>
                <w:sz w:val="24"/>
                <w:szCs w:val="24"/>
              </w:rPr>
              <w:t>четверг</w:t>
            </w:r>
          </w:p>
        </w:tc>
        <w:tc>
          <w:tcPr>
            <w:tcW w:w="2409" w:type="dxa"/>
          </w:tcPr>
          <w:p w:rsidR="00366887" w:rsidRPr="00366887" w:rsidRDefault="00366887" w:rsidP="00366887">
            <w:pPr>
              <w:autoSpaceDE w:val="0"/>
              <w:autoSpaceDN w:val="0"/>
              <w:adjustRightInd w:val="0"/>
              <w:spacing w:after="0" w:line="240" w:lineRule="auto"/>
              <w:rPr>
                <w:rFonts w:ascii="Times New Roman" w:eastAsia="Calibri" w:hAnsi="Times New Roman" w:cs="Times New Roman"/>
                <w:bCs/>
                <w:i/>
                <w:iCs/>
                <w:sz w:val="24"/>
                <w:szCs w:val="24"/>
              </w:rPr>
            </w:pPr>
            <w:r w:rsidRPr="00366887">
              <w:rPr>
                <w:rFonts w:ascii="Times New Roman" w:eastAsia="Calibri" w:hAnsi="Times New Roman" w:cs="Times New Roman"/>
                <w:bCs/>
                <w:i/>
                <w:iCs/>
                <w:sz w:val="24"/>
                <w:szCs w:val="24"/>
              </w:rPr>
              <w:t>пятница</w:t>
            </w:r>
          </w:p>
        </w:tc>
      </w:tr>
      <w:tr w:rsidR="00366887" w:rsidRPr="00366887" w:rsidTr="00366887">
        <w:tc>
          <w:tcPr>
            <w:tcW w:w="1809" w:type="dxa"/>
          </w:tcPr>
          <w:p w:rsidR="00366887" w:rsidRPr="00366887" w:rsidRDefault="00366887" w:rsidP="00366887">
            <w:pPr>
              <w:autoSpaceDE w:val="0"/>
              <w:autoSpaceDN w:val="0"/>
              <w:adjustRightInd w:val="0"/>
              <w:spacing w:after="0" w:line="240" w:lineRule="auto"/>
              <w:rPr>
                <w:rFonts w:ascii="Times New Roman" w:eastAsia="Calibri" w:hAnsi="Times New Roman" w:cs="Times New Roman"/>
                <w:bCs/>
                <w:i/>
                <w:iCs/>
                <w:sz w:val="24"/>
                <w:szCs w:val="24"/>
              </w:rPr>
            </w:pPr>
            <w:r w:rsidRPr="00366887">
              <w:rPr>
                <w:rFonts w:ascii="Times New Roman" w:eastAsia="Calibri" w:hAnsi="Times New Roman" w:cs="Times New Roman"/>
                <w:bCs/>
                <w:i/>
                <w:iCs/>
                <w:sz w:val="24"/>
                <w:szCs w:val="24"/>
              </w:rPr>
              <w:t xml:space="preserve">   н/р</w:t>
            </w:r>
          </w:p>
        </w:tc>
        <w:tc>
          <w:tcPr>
            <w:tcW w:w="1560" w:type="dxa"/>
          </w:tcPr>
          <w:p w:rsidR="00366887" w:rsidRPr="00366887" w:rsidRDefault="00366887" w:rsidP="00366887">
            <w:pPr>
              <w:autoSpaceDE w:val="0"/>
              <w:autoSpaceDN w:val="0"/>
              <w:adjustRightInd w:val="0"/>
              <w:spacing w:after="0" w:line="240" w:lineRule="auto"/>
              <w:rPr>
                <w:rFonts w:ascii="Times New Roman" w:eastAsia="Calibri" w:hAnsi="Times New Roman" w:cs="Times New Roman"/>
                <w:bCs/>
                <w:i/>
                <w:iCs/>
                <w:sz w:val="24"/>
                <w:szCs w:val="24"/>
              </w:rPr>
            </w:pPr>
            <w:r w:rsidRPr="00366887">
              <w:rPr>
                <w:rFonts w:ascii="Times New Roman" w:eastAsia="Calibri" w:hAnsi="Times New Roman" w:cs="Times New Roman"/>
                <w:bCs/>
                <w:i/>
                <w:iCs/>
                <w:sz w:val="24"/>
                <w:szCs w:val="24"/>
              </w:rPr>
              <w:t xml:space="preserve"> 8.00 -14.00</w:t>
            </w:r>
          </w:p>
        </w:tc>
        <w:tc>
          <w:tcPr>
            <w:tcW w:w="2268" w:type="dxa"/>
          </w:tcPr>
          <w:p w:rsidR="00366887" w:rsidRPr="00366887" w:rsidRDefault="00366887" w:rsidP="00366887">
            <w:pPr>
              <w:autoSpaceDE w:val="0"/>
              <w:autoSpaceDN w:val="0"/>
              <w:adjustRightInd w:val="0"/>
              <w:spacing w:after="0" w:line="240" w:lineRule="auto"/>
              <w:rPr>
                <w:rFonts w:ascii="Times New Roman" w:eastAsia="Calibri" w:hAnsi="Times New Roman" w:cs="Times New Roman"/>
                <w:bCs/>
                <w:i/>
                <w:iCs/>
                <w:sz w:val="24"/>
                <w:szCs w:val="24"/>
              </w:rPr>
            </w:pPr>
            <w:r w:rsidRPr="00366887">
              <w:rPr>
                <w:rFonts w:ascii="Times New Roman" w:eastAsia="Calibri" w:hAnsi="Times New Roman" w:cs="Times New Roman"/>
                <w:bCs/>
                <w:i/>
                <w:iCs/>
                <w:sz w:val="24"/>
                <w:szCs w:val="24"/>
              </w:rPr>
              <w:t xml:space="preserve">   н/р</w:t>
            </w:r>
          </w:p>
        </w:tc>
        <w:tc>
          <w:tcPr>
            <w:tcW w:w="2268" w:type="dxa"/>
          </w:tcPr>
          <w:p w:rsidR="00366887" w:rsidRPr="00366887" w:rsidRDefault="00366887" w:rsidP="00366887">
            <w:pPr>
              <w:autoSpaceDE w:val="0"/>
              <w:autoSpaceDN w:val="0"/>
              <w:adjustRightInd w:val="0"/>
              <w:spacing w:after="0" w:line="240" w:lineRule="auto"/>
              <w:rPr>
                <w:rFonts w:ascii="Times New Roman" w:eastAsia="Calibri" w:hAnsi="Times New Roman" w:cs="Times New Roman"/>
                <w:bCs/>
                <w:i/>
                <w:iCs/>
                <w:sz w:val="24"/>
                <w:szCs w:val="24"/>
              </w:rPr>
            </w:pPr>
            <w:r w:rsidRPr="00366887">
              <w:rPr>
                <w:rFonts w:ascii="Times New Roman" w:eastAsia="Calibri" w:hAnsi="Times New Roman" w:cs="Times New Roman"/>
                <w:bCs/>
                <w:i/>
                <w:iCs/>
                <w:sz w:val="24"/>
                <w:szCs w:val="24"/>
              </w:rPr>
              <w:t>8-00-16-00</w:t>
            </w:r>
          </w:p>
        </w:tc>
        <w:tc>
          <w:tcPr>
            <w:tcW w:w="2409" w:type="dxa"/>
          </w:tcPr>
          <w:p w:rsidR="00366887" w:rsidRPr="00366887" w:rsidRDefault="00366887" w:rsidP="00366887">
            <w:pPr>
              <w:autoSpaceDE w:val="0"/>
              <w:autoSpaceDN w:val="0"/>
              <w:adjustRightInd w:val="0"/>
              <w:spacing w:after="0" w:line="240" w:lineRule="auto"/>
              <w:rPr>
                <w:rFonts w:ascii="Times New Roman" w:eastAsia="Calibri" w:hAnsi="Times New Roman" w:cs="Times New Roman"/>
                <w:bCs/>
                <w:i/>
                <w:iCs/>
                <w:sz w:val="24"/>
                <w:szCs w:val="24"/>
              </w:rPr>
            </w:pPr>
            <w:r w:rsidRPr="00366887">
              <w:rPr>
                <w:rFonts w:ascii="Times New Roman" w:eastAsia="Calibri" w:hAnsi="Times New Roman" w:cs="Times New Roman"/>
                <w:bCs/>
                <w:i/>
                <w:iCs/>
                <w:sz w:val="24"/>
                <w:szCs w:val="24"/>
              </w:rPr>
              <w:t xml:space="preserve">  8.00-11.00</w:t>
            </w:r>
          </w:p>
        </w:tc>
      </w:tr>
    </w:tbl>
    <w:p w:rsidR="00366887" w:rsidRPr="00366887" w:rsidRDefault="00366887" w:rsidP="00366887">
      <w:pPr>
        <w:autoSpaceDE w:val="0"/>
        <w:autoSpaceDN w:val="0"/>
        <w:adjustRightInd w:val="0"/>
        <w:spacing w:after="0" w:line="240" w:lineRule="auto"/>
        <w:rPr>
          <w:rFonts w:ascii="Times New Roman" w:eastAsia="Calibri" w:hAnsi="Times New Roman" w:cs="Times New Roman"/>
          <w:bCs/>
          <w:i/>
          <w:iCs/>
          <w:sz w:val="24"/>
          <w:szCs w:val="24"/>
        </w:rPr>
      </w:pPr>
    </w:p>
    <w:p w:rsidR="00366887" w:rsidRPr="00366887" w:rsidRDefault="00366887" w:rsidP="00366887">
      <w:pPr>
        <w:autoSpaceDE w:val="0"/>
        <w:autoSpaceDN w:val="0"/>
        <w:adjustRightInd w:val="0"/>
        <w:spacing w:after="0" w:line="240" w:lineRule="auto"/>
        <w:rPr>
          <w:rFonts w:ascii="Times New Roman" w:eastAsia="Calibri" w:hAnsi="Times New Roman" w:cs="Times New Roman"/>
          <w:b/>
          <w:sz w:val="24"/>
          <w:szCs w:val="24"/>
        </w:rPr>
      </w:pPr>
      <w:r w:rsidRPr="00366887">
        <w:rPr>
          <w:rFonts w:ascii="Times New Roman" w:eastAsia="Calibri" w:hAnsi="Times New Roman" w:cs="Times New Roman"/>
          <w:b/>
          <w:bCs/>
          <w:sz w:val="24"/>
          <w:szCs w:val="24"/>
        </w:rPr>
        <w:t>10</w:t>
      </w:r>
      <w:r w:rsidRPr="00366887">
        <w:rPr>
          <w:rFonts w:ascii="Times New Roman" w:eastAsia="Calibri" w:hAnsi="Times New Roman" w:cs="Times New Roman"/>
          <w:bCs/>
          <w:sz w:val="24"/>
          <w:szCs w:val="24"/>
        </w:rPr>
        <w:t xml:space="preserve">. </w:t>
      </w:r>
      <w:r w:rsidRPr="00366887">
        <w:rPr>
          <w:rFonts w:ascii="Times New Roman" w:eastAsia="Calibri" w:hAnsi="Times New Roman" w:cs="Times New Roman"/>
          <w:bCs/>
          <w:iCs/>
          <w:sz w:val="24"/>
          <w:szCs w:val="24"/>
        </w:rPr>
        <w:t xml:space="preserve">График дежурства администрации Школы </w:t>
      </w:r>
      <w:r w:rsidRPr="00366887">
        <w:rPr>
          <w:rFonts w:ascii="Times New Roman" w:eastAsia="Calibri" w:hAnsi="Times New Roman" w:cs="Times New Roman"/>
          <w:sz w:val="24"/>
          <w:szCs w:val="24"/>
        </w:rPr>
        <w:t>утверждается директором школы Г.В.Кулиненко (приказом по школе).</w:t>
      </w:r>
    </w:p>
    <w:p w:rsidR="00366887" w:rsidRPr="00366887" w:rsidRDefault="00366887" w:rsidP="00366887">
      <w:pPr>
        <w:autoSpaceDE w:val="0"/>
        <w:autoSpaceDN w:val="0"/>
        <w:adjustRightInd w:val="0"/>
        <w:spacing w:after="0" w:line="240" w:lineRule="auto"/>
        <w:rPr>
          <w:rFonts w:ascii="Times New Roman" w:eastAsia="Calibri" w:hAnsi="Times New Roman" w:cs="Times New Roman"/>
          <w:b/>
          <w:sz w:val="24"/>
          <w:szCs w:val="24"/>
        </w:rPr>
      </w:pPr>
      <w:r w:rsidRPr="00366887">
        <w:rPr>
          <w:rFonts w:ascii="Times New Roman" w:eastAsia="Calibri" w:hAnsi="Times New Roman" w:cs="Times New Roman"/>
          <w:b/>
          <w:bCs/>
          <w:sz w:val="24"/>
          <w:szCs w:val="24"/>
        </w:rPr>
        <w:t xml:space="preserve">11. </w:t>
      </w:r>
      <w:r w:rsidRPr="00366887">
        <w:rPr>
          <w:rFonts w:ascii="Times New Roman" w:eastAsia="Calibri" w:hAnsi="Times New Roman" w:cs="Times New Roman"/>
          <w:bCs/>
          <w:iCs/>
          <w:sz w:val="24"/>
          <w:szCs w:val="24"/>
        </w:rPr>
        <w:t xml:space="preserve">График дежурства учителей </w:t>
      </w:r>
      <w:r w:rsidRPr="00366887">
        <w:rPr>
          <w:rFonts w:ascii="Times New Roman" w:eastAsia="Calibri" w:hAnsi="Times New Roman" w:cs="Times New Roman"/>
          <w:sz w:val="24"/>
          <w:szCs w:val="24"/>
        </w:rPr>
        <w:t>Школы утверждается директором школы Г.В.Кулиненко (приказом по школе).</w:t>
      </w:r>
    </w:p>
    <w:p w:rsidR="00366887" w:rsidRPr="00366887" w:rsidRDefault="00366887" w:rsidP="00366887">
      <w:pPr>
        <w:autoSpaceDE w:val="0"/>
        <w:autoSpaceDN w:val="0"/>
        <w:adjustRightInd w:val="0"/>
        <w:spacing w:after="0" w:line="240" w:lineRule="auto"/>
        <w:rPr>
          <w:rFonts w:ascii="Times New Roman" w:eastAsia="Calibri" w:hAnsi="Times New Roman" w:cs="Times New Roman"/>
          <w:bCs/>
          <w:iCs/>
          <w:sz w:val="24"/>
          <w:szCs w:val="24"/>
        </w:rPr>
      </w:pPr>
      <w:r w:rsidRPr="00366887">
        <w:rPr>
          <w:rFonts w:ascii="Times New Roman" w:eastAsia="Calibri" w:hAnsi="Times New Roman" w:cs="Times New Roman"/>
          <w:b/>
          <w:bCs/>
          <w:iCs/>
          <w:sz w:val="24"/>
          <w:szCs w:val="24"/>
        </w:rPr>
        <w:t xml:space="preserve">12. </w:t>
      </w:r>
      <w:r w:rsidRPr="00366887">
        <w:rPr>
          <w:rFonts w:ascii="Times New Roman" w:eastAsia="Calibri" w:hAnsi="Times New Roman" w:cs="Times New Roman"/>
          <w:bCs/>
          <w:iCs/>
          <w:sz w:val="24"/>
          <w:szCs w:val="24"/>
        </w:rPr>
        <w:t xml:space="preserve">Приѐм уполномоченного по защите прав участников образовательного процесса Шуляк Е.А. осуществляется в кабинете </w:t>
      </w:r>
    </w:p>
    <w:p w:rsidR="00366887" w:rsidRPr="00366887" w:rsidRDefault="00366887" w:rsidP="00366887">
      <w:pPr>
        <w:autoSpaceDE w:val="0"/>
        <w:autoSpaceDN w:val="0"/>
        <w:adjustRightInd w:val="0"/>
        <w:spacing w:after="0" w:line="240" w:lineRule="auto"/>
        <w:rPr>
          <w:rFonts w:ascii="Times New Roman" w:eastAsia="Calibri" w:hAnsi="Times New Roman" w:cs="Times New Roman"/>
          <w:bCs/>
          <w:iCs/>
          <w:sz w:val="24"/>
          <w:szCs w:val="24"/>
        </w:rPr>
      </w:pPr>
      <w:r w:rsidRPr="00366887">
        <w:rPr>
          <w:rFonts w:ascii="Times New Roman" w:eastAsia="Calibri" w:hAnsi="Times New Roman" w:cs="Times New Roman"/>
          <w:bCs/>
          <w:iCs/>
          <w:sz w:val="24"/>
          <w:szCs w:val="24"/>
        </w:rPr>
        <w:t>№ 34 в пятницу с 15.00 до 17.00.</w:t>
      </w:r>
    </w:p>
    <w:p w:rsidR="00366887" w:rsidRPr="00366887" w:rsidRDefault="00366887" w:rsidP="00366887">
      <w:pPr>
        <w:autoSpaceDE w:val="0"/>
        <w:autoSpaceDN w:val="0"/>
        <w:adjustRightInd w:val="0"/>
        <w:spacing w:after="0" w:line="240" w:lineRule="auto"/>
        <w:rPr>
          <w:rFonts w:ascii="Times New Roman" w:eastAsia="Calibri" w:hAnsi="Times New Roman" w:cs="Times New Roman"/>
          <w:b/>
          <w:bCs/>
          <w:iCs/>
          <w:sz w:val="24"/>
          <w:szCs w:val="24"/>
        </w:rPr>
      </w:pPr>
    </w:p>
    <w:p w:rsidR="00366887" w:rsidRPr="00366887" w:rsidRDefault="00366887" w:rsidP="00366887">
      <w:pPr>
        <w:autoSpaceDE w:val="0"/>
        <w:autoSpaceDN w:val="0"/>
        <w:adjustRightInd w:val="0"/>
        <w:spacing w:after="0" w:line="240" w:lineRule="auto"/>
        <w:rPr>
          <w:rFonts w:ascii="Times New Roman" w:eastAsia="Calibri" w:hAnsi="Times New Roman" w:cs="Times New Roman"/>
          <w:b/>
          <w:bCs/>
          <w:iCs/>
          <w:sz w:val="24"/>
          <w:szCs w:val="24"/>
        </w:rPr>
      </w:pPr>
      <w:r w:rsidRPr="00366887">
        <w:rPr>
          <w:rFonts w:ascii="Times New Roman" w:eastAsia="Calibri" w:hAnsi="Times New Roman" w:cs="Times New Roman"/>
          <w:b/>
          <w:bCs/>
          <w:iCs/>
          <w:sz w:val="24"/>
          <w:szCs w:val="24"/>
        </w:rPr>
        <w:t>13. График работы библиотеки Школы:</w:t>
      </w:r>
    </w:p>
    <w:p w:rsidR="00366887" w:rsidRPr="00366887" w:rsidRDefault="00366887" w:rsidP="00366887">
      <w:pPr>
        <w:autoSpaceDE w:val="0"/>
        <w:autoSpaceDN w:val="0"/>
        <w:adjustRightInd w:val="0"/>
        <w:spacing w:after="0" w:line="240" w:lineRule="auto"/>
        <w:rPr>
          <w:rFonts w:ascii="Times New Roman" w:eastAsia="Calibri" w:hAnsi="Times New Roman" w:cs="Times New Roman"/>
          <w:bCs/>
          <w:i/>
          <w:iCs/>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21"/>
        <w:gridCol w:w="1746"/>
        <w:gridCol w:w="1616"/>
        <w:gridCol w:w="2350"/>
        <w:gridCol w:w="2227"/>
      </w:tblGrid>
      <w:tr w:rsidR="00366887" w:rsidRPr="00366887" w:rsidTr="00C54C38">
        <w:tc>
          <w:tcPr>
            <w:tcW w:w="1821" w:type="dxa"/>
          </w:tcPr>
          <w:p w:rsidR="00366887" w:rsidRPr="00366887" w:rsidRDefault="00366887" w:rsidP="00366887">
            <w:pPr>
              <w:autoSpaceDE w:val="0"/>
              <w:autoSpaceDN w:val="0"/>
              <w:adjustRightInd w:val="0"/>
              <w:spacing w:after="0" w:line="240" w:lineRule="auto"/>
              <w:rPr>
                <w:rFonts w:ascii="Times New Roman" w:eastAsia="Calibri" w:hAnsi="Times New Roman" w:cs="Times New Roman"/>
                <w:bCs/>
                <w:i/>
                <w:iCs/>
                <w:sz w:val="24"/>
                <w:szCs w:val="24"/>
              </w:rPr>
            </w:pPr>
            <w:r w:rsidRPr="00366887">
              <w:rPr>
                <w:rFonts w:ascii="Times New Roman" w:eastAsia="Calibri" w:hAnsi="Times New Roman" w:cs="Times New Roman"/>
                <w:bCs/>
                <w:i/>
                <w:iCs/>
                <w:sz w:val="24"/>
                <w:szCs w:val="24"/>
              </w:rPr>
              <w:t>понедельник</w:t>
            </w:r>
          </w:p>
        </w:tc>
        <w:tc>
          <w:tcPr>
            <w:tcW w:w="1746" w:type="dxa"/>
          </w:tcPr>
          <w:p w:rsidR="00366887" w:rsidRPr="00366887" w:rsidRDefault="00366887" w:rsidP="00366887">
            <w:pPr>
              <w:autoSpaceDE w:val="0"/>
              <w:autoSpaceDN w:val="0"/>
              <w:adjustRightInd w:val="0"/>
              <w:spacing w:after="0" w:line="240" w:lineRule="auto"/>
              <w:rPr>
                <w:rFonts w:ascii="Times New Roman" w:eastAsia="Calibri" w:hAnsi="Times New Roman" w:cs="Times New Roman"/>
                <w:bCs/>
                <w:i/>
                <w:iCs/>
                <w:sz w:val="24"/>
                <w:szCs w:val="24"/>
              </w:rPr>
            </w:pPr>
            <w:r w:rsidRPr="00366887">
              <w:rPr>
                <w:rFonts w:ascii="Times New Roman" w:eastAsia="Calibri" w:hAnsi="Times New Roman" w:cs="Times New Roman"/>
                <w:bCs/>
                <w:i/>
                <w:iCs/>
                <w:sz w:val="24"/>
                <w:szCs w:val="24"/>
              </w:rPr>
              <w:t>вторник</w:t>
            </w:r>
          </w:p>
        </w:tc>
        <w:tc>
          <w:tcPr>
            <w:tcW w:w="1616" w:type="dxa"/>
          </w:tcPr>
          <w:p w:rsidR="00366887" w:rsidRPr="00366887" w:rsidRDefault="00366887" w:rsidP="00366887">
            <w:pPr>
              <w:autoSpaceDE w:val="0"/>
              <w:autoSpaceDN w:val="0"/>
              <w:adjustRightInd w:val="0"/>
              <w:spacing w:after="0" w:line="240" w:lineRule="auto"/>
              <w:rPr>
                <w:rFonts w:ascii="Times New Roman" w:eastAsia="Calibri" w:hAnsi="Times New Roman" w:cs="Times New Roman"/>
                <w:bCs/>
                <w:i/>
                <w:iCs/>
                <w:sz w:val="24"/>
                <w:szCs w:val="24"/>
              </w:rPr>
            </w:pPr>
            <w:r w:rsidRPr="00366887">
              <w:rPr>
                <w:rFonts w:ascii="Times New Roman" w:eastAsia="Calibri" w:hAnsi="Times New Roman" w:cs="Times New Roman"/>
                <w:bCs/>
                <w:i/>
                <w:iCs/>
                <w:sz w:val="24"/>
                <w:szCs w:val="24"/>
              </w:rPr>
              <w:t>среда</w:t>
            </w:r>
          </w:p>
        </w:tc>
        <w:tc>
          <w:tcPr>
            <w:tcW w:w="2350" w:type="dxa"/>
          </w:tcPr>
          <w:p w:rsidR="00366887" w:rsidRPr="00366887" w:rsidRDefault="00366887" w:rsidP="00366887">
            <w:pPr>
              <w:autoSpaceDE w:val="0"/>
              <w:autoSpaceDN w:val="0"/>
              <w:adjustRightInd w:val="0"/>
              <w:spacing w:after="0" w:line="240" w:lineRule="auto"/>
              <w:rPr>
                <w:rFonts w:ascii="Times New Roman" w:eastAsia="Calibri" w:hAnsi="Times New Roman" w:cs="Times New Roman"/>
                <w:bCs/>
                <w:i/>
                <w:iCs/>
                <w:sz w:val="24"/>
                <w:szCs w:val="24"/>
              </w:rPr>
            </w:pPr>
            <w:r w:rsidRPr="00366887">
              <w:rPr>
                <w:rFonts w:ascii="Times New Roman" w:eastAsia="Calibri" w:hAnsi="Times New Roman" w:cs="Times New Roman"/>
                <w:bCs/>
                <w:i/>
                <w:iCs/>
                <w:sz w:val="24"/>
                <w:szCs w:val="24"/>
              </w:rPr>
              <w:t>четверг</w:t>
            </w:r>
          </w:p>
        </w:tc>
        <w:tc>
          <w:tcPr>
            <w:tcW w:w="2227" w:type="dxa"/>
          </w:tcPr>
          <w:p w:rsidR="00366887" w:rsidRPr="00366887" w:rsidRDefault="00366887" w:rsidP="00366887">
            <w:pPr>
              <w:autoSpaceDE w:val="0"/>
              <w:autoSpaceDN w:val="0"/>
              <w:adjustRightInd w:val="0"/>
              <w:spacing w:after="0" w:line="240" w:lineRule="auto"/>
              <w:rPr>
                <w:rFonts w:ascii="Times New Roman" w:eastAsia="Calibri" w:hAnsi="Times New Roman" w:cs="Times New Roman"/>
                <w:bCs/>
                <w:i/>
                <w:iCs/>
                <w:sz w:val="24"/>
                <w:szCs w:val="24"/>
              </w:rPr>
            </w:pPr>
            <w:r w:rsidRPr="00366887">
              <w:rPr>
                <w:rFonts w:ascii="Times New Roman" w:eastAsia="Calibri" w:hAnsi="Times New Roman" w:cs="Times New Roman"/>
                <w:bCs/>
                <w:i/>
                <w:iCs/>
                <w:sz w:val="24"/>
                <w:szCs w:val="24"/>
              </w:rPr>
              <w:t>пятница</w:t>
            </w:r>
          </w:p>
        </w:tc>
      </w:tr>
      <w:tr w:rsidR="00366887" w:rsidRPr="00366887" w:rsidTr="00C54C38">
        <w:tc>
          <w:tcPr>
            <w:tcW w:w="1821" w:type="dxa"/>
          </w:tcPr>
          <w:p w:rsidR="00366887" w:rsidRPr="00366887" w:rsidRDefault="00366887" w:rsidP="00366887">
            <w:pPr>
              <w:autoSpaceDE w:val="0"/>
              <w:autoSpaceDN w:val="0"/>
              <w:adjustRightInd w:val="0"/>
              <w:spacing w:after="0" w:line="240" w:lineRule="auto"/>
              <w:rPr>
                <w:rFonts w:ascii="Times New Roman" w:eastAsia="Calibri" w:hAnsi="Times New Roman" w:cs="Times New Roman"/>
                <w:bCs/>
                <w:i/>
                <w:iCs/>
                <w:sz w:val="24"/>
                <w:szCs w:val="24"/>
              </w:rPr>
            </w:pPr>
            <w:r w:rsidRPr="00366887">
              <w:rPr>
                <w:rFonts w:ascii="Times New Roman" w:eastAsia="Calibri" w:hAnsi="Times New Roman" w:cs="Times New Roman"/>
                <w:i/>
                <w:iCs/>
                <w:sz w:val="24"/>
                <w:szCs w:val="24"/>
              </w:rPr>
              <w:t xml:space="preserve">8.30-15.30 </w:t>
            </w:r>
          </w:p>
        </w:tc>
        <w:tc>
          <w:tcPr>
            <w:tcW w:w="1746" w:type="dxa"/>
          </w:tcPr>
          <w:p w:rsidR="00366887" w:rsidRPr="00366887" w:rsidRDefault="00366887" w:rsidP="00366887">
            <w:pPr>
              <w:autoSpaceDE w:val="0"/>
              <w:autoSpaceDN w:val="0"/>
              <w:adjustRightInd w:val="0"/>
              <w:spacing w:after="0" w:line="240" w:lineRule="auto"/>
              <w:rPr>
                <w:rFonts w:ascii="Times New Roman" w:eastAsia="Calibri" w:hAnsi="Times New Roman" w:cs="Times New Roman"/>
                <w:bCs/>
                <w:i/>
                <w:iCs/>
                <w:sz w:val="24"/>
                <w:szCs w:val="24"/>
              </w:rPr>
            </w:pPr>
            <w:r w:rsidRPr="00366887">
              <w:rPr>
                <w:rFonts w:ascii="Times New Roman" w:eastAsia="Calibri" w:hAnsi="Times New Roman" w:cs="Times New Roman"/>
                <w:i/>
                <w:iCs/>
                <w:sz w:val="24"/>
                <w:szCs w:val="24"/>
              </w:rPr>
              <w:t xml:space="preserve">8.30-15.30 </w:t>
            </w:r>
          </w:p>
        </w:tc>
        <w:tc>
          <w:tcPr>
            <w:tcW w:w="1616" w:type="dxa"/>
          </w:tcPr>
          <w:p w:rsidR="00366887" w:rsidRPr="00366887" w:rsidRDefault="00366887" w:rsidP="00366887">
            <w:pPr>
              <w:autoSpaceDE w:val="0"/>
              <w:autoSpaceDN w:val="0"/>
              <w:adjustRightInd w:val="0"/>
              <w:spacing w:after="0" w:line="240" w:lineRule="auto"/>
              <w:rPr>
                <w:rFonts w:ascii="Times New Roman" w:eastAsia="Calibri" w:hAnsi="Times New Roman" w:cs="Times New Roman"/>
                <w:bCs/>
                <w:i/>
                <w:iCs/>
                <w:sz w:val="24"/>
                <w:szCs w:val="24"/>
              </w:rPr>
            </w:pPr>
            <w:r w:rsidRPr="00366887">
              <w:rPr>
                <w:rFonts w:ascii="Times New Roman" w:eastAsia="Calibri" w:hAnsi="Times New Roman" w:cs="Times New Roman"/>
                <w:i/>
                <w:iCs/>
                <w:sz w:val="24"/>
                <w:szCs w:val="24"/>
              </w:rPr>
              <w:t xml:space="preserve">8.30-15.30 </w:t>
            </w:r>
          </w:p>
        </w:tc>
        <w:tc>
          <w:tcPr>
            <w:tcW w:w="2350" w:type="dxa"/>
          </w:tcPr>
          <w:p w:rsidR="00366887" w:rsidRPr="00366887" w:rsidRDefault="00366887" w:rsidP="00366887">
            <w:pPr>
              <w:autoSpaceDE w:val="0"/>
              <w:autoSpaceDN w:val="0"/>
              <w:adjustRightInd w:val="0"/>
              <w:spacing w:after="0" w:line="240" w:lineRule="auto"/>
              <w:rPr>
                <w:rFonts w:ascii="Times New Roman" w:eastAsia="Calibri" w:hAnsi="Times New Roman" w:cs="Times New Roman"/>
                <w:bCs/>
                <w:i/>
                <w:iCs/>
                <w:sz w:val="24"/>
                <w:szCs w:val="24"/>
              </w:rPr>
            </w:pPr>
            <w:r w:rsidRPr="00366887">
              <w:rPr>
                <w:rFonts w:ascii="Times New Roman" w:eastAsia="Calibri" w:hAnsi="Times New Roman" w:cs="Times New Roman"/>
                <w:i/>
                <w:iCs/>
                <w:sz w:val="24"/>
                <w:szCs w:val="24"/>
              </w:rPr>
              <w:t>Методический день</w:t>
            </w:r>
          </w:p>
        </w:tc>
        <w:tc>
          <w:tcPr>
            <w:tcW w:w="2227" w:type="dxa"/>
          </w:tcPr>
          <w:p w:rsidR="00366887" w:rsidRPr="00366887" w:rsidRDefault="00366887" w:rsidP="00366887">
            <w:pPr>
              <w:autoSpaceDE w:val="0"/>
              <w:autoSpaceDN w:val="0"/>
              <w:adjustRightInd w:val="0"/>
              <w:spacing w:after="0" w:line="240" w:lineRule="auto"/>
              <w:rPr>
                <w:rFonts w:ascii="Times New Roman" w:eastAsia="Calibri" w:hAnsi="Times New Roman" w:cs="Times New Roman"/>
                <w:bCs/>
                <w:i/>
                <w:iCs/>
                <w:sz w:val="24"/>
                <w:szCs w:val="24"/>
              </w:rPr>
            </w:pPr>
            <w:r w:rsidRPr="00366887">
              <w:rPr>
                <w:rFonts w:ascii="Times New Roman" w:eastAsia="Calibri" w:hAnsi="Times New Roman" w:cs="Times New Roman"/>
                <w:i/>
                <w:iCs/>
                <w:sz w:val="24"/>
                <w:szCs w:val="24"/>
              </w:rPr>
              <w:t xml:space="preserve">8.30-15.30 </w:t>
            </w:r>
          </w:p>
        </w:tc>
      </w:tr>
    </w:tbl>
    <w:p w:rsidR="00C54C38" w:rsidRDefault="00C54C38" w:rsidP="00C54C38">
      <w:pPr>
        <w:spacing w:after="0" w:line="240" w:lineRule="auto"/>
        <w:jc w:val="right"/>
        <w:rPr>
          <w:rFonts w:ascii="Times New Roman" w:eastAsia="Times New Roman" w:hAnsi="Times New Roman" w:cs="Times New Roman"/>
          <w:b/>
          <w:sz w:val="24"/>
          <w:szCs w:val="24"/>
          <w:lang w:eastAsia="ru-RU"/>
        </w:rPr>
      </w:pPr>
      <w:r w:rsidRPr="00C54C38">
        <w:rPr>
          <w:rFonts w:ascii="Times New Roman" w:eastAsia="Times New Roman" w:hAnsi="Times New Roman" w:cs="Times New Roman"/>
          <w:b/>
          <w:sz w:val="24"/>
          <w:szCs w:val="24"/>
          <w:lang w:eastAsia="ru-RU"/>
        </w:rPr>
        <w:t xml:space="preserve">Приложение </w:t>
      </w:r>
      <w:r w:rsidRPr="006D6ABF">
        <w:rPr>
          <w:rFonts w:ascii="Times New Roman" w:eastAsia="Times New Roman" w:hAnsi="Times New Roman" w:cs="Times New Roman"/>
          <w:b/>
          <w:sz w:val="24"/>
          <w:szCs w:val="24"/>
          <w:lang w:eastAsia="ru-RU"/>
        </w:rPr>
        <w:t>3</w:t>
      </w:r>
      <w:r w:rsidRPr="00C54C38">
        <w:rPr>
          <w:rFonts w:ascii="Times New Roman" w:eastAsia="Times New Roman" w:hAnsi="Times New Roman" w:cs="Times New Roman"/>
          <w:b/>
          <w:sz w:val="24"/>
          <w:szCs w:val="24"/>
          <w:lang w:eastAsia="ru-RU"/>
        </w:rPr>
        <w:t xml:space="preserve">. </w:t>
      </w:r>
    </w:p>
    <w:p w:rsidR="00C54C38" w:rsidRPr="00C54C38" w:rsidRDefault="00C54C38" w:rsidP="00C54C38">
      <w:pPr>
        <w:spacing w:after="0" w:line="240" w:lineRule="auto"/>
        <w:jc w:val="center"/>
        <w:rPr>
          <w:rFonts w:ascii="Times New Roman" w:eastAsia="Times New Roman" w:hAnsi="Times New Roman" w:cs="Times New Roman"/>
          <w:b/>
          <w:sz w:val="24"/>
          <w:szCs w:val="24"/>
          <w:lang w:eastAsia="ru-RU"/>
        </w:rPr>
      </w:pPr>
      <w:r w:rsidRPr="00C54C38">
        <w:rPr>
          <w:rFonts w:ascii="Times New Roman" w:eastAsia="Times New Roman" w:hAnsi="Times New Roman" w:cs="Times New Roman"/>
          <w:b/>
          <w:sz w:val="24"/>
          <w:szCs w:val="24"/>
          <w:lang w:eastAsia="ru-RU"/>
        </w:rPr>
        <w:t>Кадровое обеспечение образовательного процесса</w:t>
      </w:r>
    </w:p>
    <w:p w:rsidR="00C54C38" w:rsidRPr="00C54C38" w:rsidRDefault="00C54C38" w:rsidP="00C54C38">
      <w:pPr>
        <w:tabs>
          <w:tab w:val="left" w:pos="14"/>
          <w:tab w:val="left" w:pos="574"/>
        </w:tabs>
        <w:spacing w:after="0" w:line="240" w:lineRule="auto"/>
        <w:ind w:left="360"/>
        <w:jc w:val="center"/>
        <w:rPr>
          <w:rFonts w:ascii="Times New Roman" w:eastAsia="Times New Roman" w:hAnsi="Times New Roman" w:cs="Times New Roman"/>
          <w:b/>
          <w:sz w:val="28"/>
          <w:szCs w:val="28"/>
          <w:lang w:eastAsia="ru-RU"/>
        </w:rPr>
      </w:pPr>
    </w:p>
    <w:p w:rsidR="00C54C38" w:rsidRPr="00C54C38" w:rsidRDefault="00C54C38" w:rsidP="00C54C38">
      <w:pPr>
        <w:tabs>
          <w:tab w:val="left" w:pos="14"/>
          <w:tab w:val="left" w:pos="574"/>
        </w:tabs>
        <w:spacing w:after="0" w:line="240" w:lineRule="auto"/>
        <w:ind w:left="360"/>
        <w:jc w:val="center"/>
        <w:rPr>
          <w:rFonts w:ascii="Times New Roman" w:eastAsia="Times New Roman" w:hAnsi="Times New Roman" w:cs="Times New Roman"/>
          <w:sz w:val="24"/>
          <w:szCs w:val="24"/>
          <w:lang w:eastAsia="ru-RU"/>
        </w:rPr>
      </w:pPr>
      <w:r w:rsidRPr="00C54C38">
        <w:rPr>
          <w:rFonts w:ascii="Times New Roman" w:eastAsia="Times New Roman" w:hAnsi="Times New Roman" w:cs="Times New Roman"/>
          <w:b/>
          <w:sz w:val="24"/>
          <w:szCs w:val="24"/>
          <w:lang w:eastAsia="ru-RU"/>
        </w:rPr>
        <w:lastRenderedPageBreak/>
        <w:t>Характеристика учительских кадров</w:t>
      </w:r>
      <w:r w:rsidRPr="00C54C38">
        <w:rPr>
          <w:rFonts w:ascii="Times New Roman" w:eastAsia="Times New Roman" w:hAnsi="Times New Roman" w:cs="Times New Roman"/>
          <w:sz w:val="24"/>
          <w:szCs w:val="24"/>
          <w:lang w:eastAsia="ru-RU"/>
        </w:rPr>
        <w:t>:</w:t>
      </w:r>
    </w:p>
    <w:p w:rsidR="00C54C38" w:rsidRPr="00C54C38" w:rsidRDefault="00C54C38" w:rsidP="00C54C38">
      <w:pPr>
        <w:tabs>
          <w:tab w:val="left" w:pos="14"/>
          <w:tab w:val="left" w:pos="574"/>
        </w:tabs>
        <w:spacing w:after="0" w:line="240" w:lineRule="auto"/>
        <w:ind w:left="360"/>
        <w:jc w:val="center"/>
        <w:rPr>
          <w:rFonts w:ascii="Times New Roman" w:eastAsia="Times New Roman" w:hAnsi="Times New Roman" w:cs="Times New Roman"/>
          <w:sz w:val="24"/>
          <w:szCs w:val="24"/>
          <w:lang w:eastAsia="ru-RU"/>
        </w:rPr>
      </w:pPr>
    </w:p>
    <w:tbl>
      <w:tblPr>
        <w:tblW w:w="467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71"/>
        <w:gridCol w:w="1672"/>
        <w:gridCol w:w="1790"/>
      </w:tblGrid>
      <w:tr w:rsidR="00C54C38" w:rsidRPr="00C54C38" w:rsidTr="005D6BE1">
        <w:trPr>
          <w:trHeight w:val="562"/>
          <w:jc w:val="center"/>
        </w:trPr>
        <w:tc>
          <w:tcPr>
            <w:tcW w:w="3145" w:type="pct"/>
          </w:tcPr>
          <w:p w:rsidR="00C54C38" w:rsidRPr="00C54C38" w:rsidRDefault="00C54C38" w:rsidP="00C54C38">
            <w:pPr>
              <w:spacing w:after="0" w:line="240" w:lineRule="auto"/>
              <w:jc w:val="center"/>
              <w:rPr>
                <w:rFonts w:ascii="Times New Roman" w:eastAsia="Times New Roman" w:hAnsi="Times New Roman" w:cs="Times New Roman"/>
                <w:b/>
                <w:sz w:val="24"/>
                <w:szCs w:val="24"/>
                <w:lang w:eastAsia="ru-RU"/>
              </w:rPr>
            </w:pPr>
            <w:r w:rsidRPr="00C54C38">
              <w:rPr>
                <w:rFonts w:ascii="Times New Roman" w:eastAsia="Times New Roman" w:hAnsi="Times New Roman" w:cs="Times New Roman"/>
                <w:b/>
                <w:sz w:val="24"/>
                <w:szCs w:val="24"/>
                <w:lang w:eastAsia="ru-RU"/>
              </w:rPr>
              <w:t>Показатели</w:t>
            </w:r>
          </w:p>
        </w:tc>
        <w:tc>
          <w:tcPr>
            <w:tcW w:w="896" w:type="pct"/>
          </w:tcPr>
          <w:p w:rsidR="00C54C38" w:rsidRPr="00C54C38" w:rsidRDefault="00C54C38" w:rsidP="00C54C38">
            <w:pPr>
              <w:spacing w:after="0" w:line="240" w:lineRule="auto"/>
              <w:jc w:val="center"/>
              <w:rPr>
                <w:rFonts w:ascii="Times New Roman" w:eastAsia="Times New Roman" w:hAnsi="Times New Roman" w:cs="Times New Roman"/>
                <w:b/>
                <w:sz w:val="24"/>
                <w:szCs w:val="24"/>
                <w:lang w:eastAsia="ru-RU"/>
              </w:rPr>
            </w:pPr>
            <w:r w:rsidRPr="00C54C38">
              <w:rPr>
                <w:rFonts w:ascii="Times New Roman" w:eastAsia="Times New Roman" w:hAnsi="Times New Roman" w:cs="Times New Roman"/>
                <w:b/>
                <w:sz w:val="24"/>
                <w:szCs w:val="24"/>
                <w:lang w:eastAsia="ru-RU"/>
              </w:rPr>
              <w:t>Кол-во</w:t>
            </w:r>
          </w:p>
        </w:tc>
        <w:tc>
          <w:tcPr>
            <w:tcW w:w="959" w:type="pct"/>
          </w:tcPr>
          <w:p w:rsidR="00C54C38" w:rsidRPr="00C54C38" w:rsidRDefault="00C54C38" w:rsidP="00C54C38">
            <w:pPr>
              <w:spacing w:after="0" w:line="240" w:lineRule="auto"/>
              <w:jc w:val="center"/>
              <w:rPr>
                <w:rFonts w:ascii="Times New Roman" w:eastAsia="Times New Roman" w:hAnsi="Times New Roman" w:cs="Times New Roman"/>
                <w:b/>
                <w:sz w:val="24"/>
                <w:szCs w:val="24"/>
                <w:lang w:eastAsia="ru-RU"/>
              </w:rPr>
            </w:pPr>
            <w:r w:rsidRPr="00C54C38">
              <w:rPr>
                <w:rFonts w:ascii="Times New Roman" w:eastAsia="Times New Roman" w:hAnsi="Times New Roman" w:cs="Times New Roman"/>
                <w:b/>
                <w:sz w:val="24"/>
                <w:szCs w:val="24"/>
                <w:lang w:eastAsia="ru-RU"/>
              </w:rPr>
              <w:t>%</w:t>
            </w:r>
          </w:p>
        </w:tc>
      </w:tr>
      <w:tr w:rsidR="00C54C38" w:rsidRPr="00C54C38" w:rsidTr="005D6BE1">
        <w:trPr>
          <w:jc w:val="center"/>
        </w:trPr>
        <w:tc>
          <w:tcPr>
            <w:tcW w:w="3145" w:type="pct"/>
          </w:tcPr>
          <w:p w:rsidR="00C54C38" w:rsidRPr="00C54C38" w:rsidRDefault="00C54C38" w:rsidP="00C54C38">
            <w:pPr>
              <w:spacing w:after="0" w:line="240" w:lineRule="auto"/>
              <w:jc w:val="both"/>
              <w:rPr>
                <w:rFonts w:ascii="Times New Roman" w:eastAsia="Times New Roman" w:hAnsi="Times New Roman" w:cs="Times New Roman"/>
                <w:sz w:val="24"/>
                <w:szCs w:val="24"/>
                <w:lang w:eastAsia="ru-RU"/>
              </w:rPr>
            </w:pPr>
            <w:r w:rsidRPr="00C54C38">
              <w:rPr>
                <w:rFonts w:ascii="Times New Roman" w:eastAsia="Times New Roman" w:hAnsi="Times New Roman" w:cs="Times New Roman"/>
                <w:sz w:val="24"/>
                <w:szCs w:val="24"/>
                <w:lang w:eastAsia="ru-RU"/>
              </w:rPr>
              <w:t>Общее количество работников ОУ</w:t>
            </w:r>
          </w:p>
        </w:tc>
        <w:tc>
          <w:tcPr>
            <w:tcW w:w="896" w:type="pct"/>
          </w:tcPr>
          <w:p w:rsidR="00C54C38" w:rsidRPr="00C54C38" w:rsidRDefault="00C54C38" w:rsidP="00C54C38">
            <w:pPr>
              <w:spacing w:after="0" w:line="240" w:lineRule="auto"/>
              <w:jc w:val="center"/>
              <w:rPr>
                <w:rFonts w:ascii="Times New Roman" w:eastAsia="Times New Roman" w:hAnsi="Times New Roman" w:cs="Times New Roman"/>
                <w:sz w:val="24"/>
                <w:szCs w:val="24"/>
                <w:lang w:eastAsia="ru-RU"/>
              </w:rPr>
            </w:pPr>
            <w:r w:rsidRPr="00C54C38">
              <w:rPr>
                <w:rFonts w:ascii="Times New Roman" w:eastAsia="Times New Roman" w:hAnsi="Times New Roman" w:cs="Times New Roman"/>
                <w:sz w:val="24"/>
                <w:szCs w:val="24"/>
                <w:lang w:eastAsia="ru-RU"/>
              </w:rPr>
              <w:t>33</w:t>
            </w:r>
          </w:p>
        </w:tc>
        <w:tc>
          <w:tcPr>
            <w:tcW w:w="959" w:type="pct"/>
            <w:shd w:val="clear" w:color="auto" w:fill="C4BC96"/>
          </w:tcPr>
          <w:p w:rsidR="00C54C38" w:rsidRPr="00C54C38" w:rsidRDefault="00C54C38" w:rsidP="00C54C38">
            <w:pPr>
              <w:spacing w:after="0" w:line="240" w:lineRule="auto"/>
              <w:jc w:val="center"/>
              <w:rPr>
                <w:rFonts w:ascii="Times New Roman" w:eastAsia="Times New Roman" w:hAnsi="Times New Roman" w:cs="Times New Roman"/>
                <w:sz w:val="24"/>
                <w:szCs w:val="24"/>
                <w:highlight w:val="lightGray"/>
                <w:lang w:eastAsia="ru-RU"/>
              </w:rPr>
            </w:pPr>
          </w:p>
        </w:tc>
      </w:tr>
      <w:tr w:rsidR="00C54C38" w:rsidRPr="00C54C38" w:rsidTr="005D6BE1">
        <w:trPr>
          <w:jc w:val="center"/>
        </w:trPr>
        <w:tc>
          <w:tcPr>
            <w:tcW w:w="3145" w:type="pct"/>
          </w:tcPr>
          <w:p w:rsidR="00C54C38" w:rsidRPr="00C54C38" w:rsidRDefault="00C54C38" w:rsidP="00C54C38">
            <w:pPr>
              <w:spacing w:after="0" w:line="240" w:lineRule="auto"/>
              <w:jc w:val="both"/>
              <w:rPr>
                <w:rFonts w:ascii="Times New Roman" w:eastAsia="Times New Roman" w:hAnsi="Times New Roman" w:cs="Times New Roman"/>
                <w:sz w:val="24"/>
                <w:szCs w:val="24"/>
                <w:lang w:eastAsia="ru-RU"/>
              </w:rPr>
            </w:pPr>
            <w:r w:rsidRPr="00C54C38">
              <w:rPr>
                <w:rFonts w:ascii="Times New Roman" w:eastAsia="Times New Roman" w:hAnsi="Times New Roman" w:cs="Times New Roman"/>
                <w:sz w:val="24"/>
                <w:szCs w:val="24"/>
                <w:lang w:eastAsia="ru-RU"/>
              </w:rPr>
              <w:t>Всего учителей (физических лиц, без учителей в декретном отпуске)</w:t>
            </w:r>
          </w:p>
        </w:tc>
        <w:tc>
          <w:tcPr>
            <w:tcW w:w="896" w:type="pct"/>
          </w:tcPr>
          <w:p w:rsidR="00C54C38" w:rsidRPr="00C54C38" w:rsidRDefault="00C54C38" w:rsidP="00C54C38">
            <w:pPr>
              <w:spacing w:after="0" w:line="240" w:lineRule="auto"/>
              <w:jc w:val="center"/>
              <w:rPr>
                <w:rFonts w:ascii="Times New Roman" w:eastAsia="Times New Roman" w:hAnsi="Times New Roman" w:cs="Times New Roman"/>
                <w:sz w:val="24"/>
                <w:szCs w:val="24"/>
                <w:lang w:eastAsia="ru-RU"/>
              </w:rPr>
            </w:pPr>
            <w:r w:rsidRPr="00C54C38">
              <w:rPr>
                <w:rFonts w:ascii="Times New Roman" w:eastAsia="Times New Roman" w:hAnsi="Times New Roman" w:cs="Times New Roman"/>
                <w:sz w:val="24"/>
                <w:szCs w:val="24"/>
                <w:lang w:eastAsia="ru-RU"/>
              </w:rPr>
              <w:t>21</w:t>
            </w:r>
          </w:p>
        </w:tc>
        <w:tc>
          <w:tcPr>
            <w:tcW w:w="959" w:type="pct"/>
          </w:tcPr>
          <w:p w:rsidR="00C54C38" w:rsidRPr="00C54C38" w:rsidRDefault="00C54C38" w:rsidP="00C54C38">
            <w:pPr>
              <w:spacing w:after="0" w:line="240" w:lineRule="auto"/>
              <w:jc w:val="center"/>
              <w:rPr>
                <w:rFonts w:ascii="Times New Roman" w:eastAsia="Times New Roman" w:hAnsi="Times New Roman" w:cs="Times New Roman"/>
                <w:sz w:val="24"/>
                <w:szCs w:val="24"/>
                <w:lang w:eastAsia="ru-RU"/>
              </w:rPr>
            </w:pPr>
            <w:r w:rsidRPr="00C54C38">
              <w:rPr>
                <w:rFonts w:ascii="Times New Roman" w:eastAsia="Times New Roman" w:hAnsi="Times New Roman" w:cs="Times New Roman"/>
                <w:sz w:val="24"/>
                <w:szCs w:val="24"/>
                <w:lang w:eastAsia="ru-RU"/>
              </w:rPr>
              <w:t>100%</w:t>
            </w:r>
          </w:p>
        </w:tc>
      </w:tr>
      <w:tr w:rsidR="00C54C38" w:rsidRPr="00C54C38" w:rsidTr="005D6BE1">
        <w:trPr>
          <w:jc w:val="center"/>
        </w:trPr>
        <w:tc>
          <w:tcPr>
            <w:tcW w:w="3145" w:type="pct"/>
          </w:tcPr>
          <w:p w:rsidR="00C54C38" w:rsidRPr="00C54C38" w:rsidRDefault="00C54C38" w:rsidP="00C54C38">
            <w:pPr>
              <w:spacing w:after="0" w:line="240" w:lineRule="auto"/>
              <w:rPr>
                <w:rFonts w:ascii="Times New Roman" w:eastAsia="Times New Roman" w:hAnsi="Times New Roman" w:cs="Times New Roman"/>
                <w:sz w:val="24"/>
                <w:szCs w:val="24"/>
                <w:lang w:eastAsia="ru-RU"/>
              </w:rPr>
            </w:pPr>
            <w:r w:rsidRPr="00C54C38">
              <w:rPr>
                <w:rFonts w:ascii="Times New Roman" w:eastAsia="Times New Roman" w:hAnsi="Times New Roman" w:cs="Times New Roman"/>
                <w:sz w:val="24"/>
                <w:szCs w:val="24"/>
                <w:lang w:eastAsia="ru-RU"/>
              </w:rPr>
              <w:t xml:space="preserve">Учителя </w:t>
            </w:r>
            <w:r w:rsidRPr="00C54C38">
              <w:rPr>
                <w:rFonts w:ascii="Times New Roman" w:eastAsia="Times New Roman" w:hAnsi="Times New Roman" w:cs="Times New Roman"/>
                <w:sz w:val="24"/>
                <w:szCs w:val="24"/>
                <w:lang w:eastAsia="ru-RU"/>
              </w:rPr>
              <w:sym w:font="Symbol" w:char="F02D"/>
            </w:r>
            <w:r w:rsidRPr="00C54C38">
              <w:rPr>
                <w:rFonts w:ascii="Times New Roman" w:eastAsia="Times New Roman" w:hAnsi="Times New Roman" w:cs="Times New Roman"/>
                <w:sz w:val="24"/>
                <w:szCs w:val="24"/>
                <w:lang w:eastAsia="ru-RU"/>
              </w:rPr>
              <w:t xml:space="preserve"> внешние совместители</w:t>
            </w:r>
          </w:p>
        </w:tc>
        <w:tc>
          <w:tcPr>
            <w:tcW w:w="896" w:type="pct"/>
          </w:tcPr>
          <w:p w:rsidR="00C54C38" w:rsidRPr="00C54C38" w:rsidRDefault="00C54C38" w:rsidP="00C54C38">
            <w:pPr>
              <w:spacing w:after="0" w:line="240" w:lineRule="auto"/>
              <w:jc w:val="center"/>
              <w:rPr>
                <w:rFonts w:ascii="Times New Roman" w:eastAsia="Times New Roman" w:hAnsi="Times New Roman" w:cs="Times New Roman"/>
                <w:sz w:val="24"/>
                <w:szCs w:val="24"/>
                <w:lang w:eastAsia="ru-RU"/>
              </w:rPr>
            </w:pPr>
            <w:r w:rsidRPr="00C54C38">
              <w:rPr>
                <w:rFonts w:ascii="Times New Roman" w:eastAsia="Times New Roman" w:hAnsi="Times New Roman" w:cs="Times New Roman"/>
                <w:sz w:val="24"/>
                <w:szCs w:val="24"/>
                <w:lang w:eastAsia="ru-RU"/>
              </w:rPr>
              <w:t>1</w:t>
            </w:r>
          </w:p>
        </w:tc>
        <w:tc>
          <w:tcPr>
            <w:tcW w:w="959" w:type="pct"/>
          </w:tcPr>
          <w:p w:rsidR="00C54C38" w:rsidRPr="00C54C38" w:rsidRDefault="00C54C38" w:rsidP="00C54C38">
            <w:pPr>
              <w:spacing w:after="0" w:line="240" w:lineRule="auto"/>
              <w:jc w:val="center"/>
              <w:rPr>
                <w:rFonts w:ascii="Times New Roman" w:eastAsia="Times New Roman" w:hAnsi="Times New Roman" w:cs="Times New Roman"/>
                <w:sz w:val="24"/>
                <w:szCs w:val="24"/>
                <w:lang w:eastAsia="ru-RU"/>
              </w:rPr>
            </w:pPr>
            <w:r w:rsidRPr="00C54C38">
              <w:rPr>
                <w:rFonts w:ascii="Times New Roman" w:eastAsia="Times New Roman" w:hAnsi="Times New Roman" w:cs="Times New Roman"/>
                <w:sz w:val="24"/>
                <w:szCs w:val="24"/>
                <w:lang w:eastAsia="ru-RU"/>
              </w:rPr>
              <w:t>16%</w:t>
            </w:r>
          </w:p>
        </w:tc>
      </w:tr>
      <w:tr w:rsidR="00C54C38" w:rsidRPr="00C54C38" w:rsidTr="005D6BE1">
        <w:trPr>
          <w:jc w:val="center"/>
        </w:trPr>
        <w:tc>
          <w:tcPr>
            <w:tcW w:w="3145" w:type="pct"/>
          </w:tcPr>
          <w:p w:rsidR="00C54C38" w:rsidRPr="00C54C38" w:rsidRDefault="00C54C38" w:rsidP="00C54C38">
            <w:pPr>
              <w:spacing w:after="0" w:line="240" w:lineRule="auto"/>
              <w:jc w:val="both"/>
              <w:rPr>
                <w:rFonts w:ascii="Times New Roman" w:eastAsia="Times New Roman" w:hAnsi="Times New Roman" w:cs="Times New Roman"/>
                <w:sz w:val="24"/>
                <w:szCs w:val="24"/>
                <w:lang w:eastAsia="ru-RU"/>
              </w:rPr>
            </w:pPr>
            <w:r w:rsidRPr="00C54C38">
              <w:rPr>
                <w:rFonts w:ascii="Times New Roman" w:eastAsia="Times New Roman" w:hAnsi="Times New Roman" w:cs="Times New Roman"/>
                <w:sz w:val="24"/>
                <w:szCs w:val="24"/>
                <w:lang w:eastAsia="ru-RU"/>
              </w:rPr>
              <w:t xml:space="preserve">Учителя с высшим образованием </w:t>
            </w:r>
          </w:p>
          <w:p w:rsidR="00C54C38" w:rsidRPr="00C54C38" w:rsidRDefault="00C54C38" w:rsidP="00C54C38">
            <w:pPr>
              <w:spacing w:after="0" w:line="240" w:lineRule="auto"/>
              <w:ind w:firstLine="567"/>
              <w:jc w:val="both"/>
              <w:rPr>
                <w:rFonts w:ascii="Times New Roman" w:eastAsia="Times New Roman" w:hAnsi="Times New Roman" w:cs="Times New Roman"/>
                <w:sz w:val="24"/>
                <w:szCs w:val="24"/>
                <w:lang w:eastAsia="ru-RU"/>
              </w:rPr>
            </w:pPr>
            <w:r w:rsidRPr="00C54C38">
              <w:rPr>
                <w:rFonts w:ascii="Times New Roman" w:eastAsia="Times New Roman" w:hAnsi="Times New Roman" w:cs="Times New Roman"/>
                <w:sz w:val="24"/>
                <w:szCs w:val="24"/>
                <w:lang w:eastAsia="ru-RU"/>
              </w:rPr>
              <w:t>из них</w:t>
            </w:r>
          </w:p>
        </w:tc>
        <w:tc>
          <w:tcPr>
            <w:tcW w:w="896" w:type="pct"/>
          </w:tcPr>
          <w:p w:rsidR="00C54C38" w:rsidRPr="00C54C38" w:rsidRDefault="00C54C38" w:rsidP="00C54C38">
            <w:pPr>
              <w:spacing w:after="0" w:line="240" w:lineRule="auto"/>
              <w:jc w:val="center"/>
              <w:rPr>
                <w:rFonts w:ascii="Times New Roman" w:eastAsia="Times New Roman" w:hAnsi="Times New Roman" w:cs="Times New Roman"/>
                <w:sz w:val="24"/>
                <w:szCs w:val="24"/>
                <w:lang w:eastAsia="ru-RU"/>
              </w:rPr>
            </w:pPr>
            <w:r w:rsidRPr="00C54C38">
              <w:rPr>
                <w:rFonts w:ascii="Times New Roman" w:eastAsia="Times New Roman" w:hAnsi="Times New Roman" w:cs="Times New Roman"/>
                <w:sz w:val="24"/>
                <w:szCs w:val="24"/>
                <w:lang w:eastAsia="ru-RU"/>
              </w:rPr>
              <w:t>19</w:t>
            </w:r>
          </w:p>
        </w:tc>
        <w:tc>
          <w:tcPr>
            <w:tcW w:w="959" w:type="pct"/>
          </w:tcPr>
          <w:p w:rsidR="00C54C38" w:rsidRPr="00C54C38" w:rsidRDefault="00C54C38" w:rsidP="00C54C38">
            <w:pPr>
              <w:spacing w:after="0" w:line="240" w:lineRule="auto"/>
              <w:jc w:val="center"/>
              <w:rPr>
                <w:rFonts w:ascii="Times New Roman" w:eastAsia="Times New Roman" w:hAnsi="Times New Roman" w:cs="Times New Roman"/>
                <w:sz w:val="24"/>
                <w:szCs w:val="24"/>
                <w:lang w:eastAsia="ru-RU"/>
              </w:rPr>
            </w:pPr>
            <w:r w:rsidRPr="00C54C38">
              <w:rPr>
                <w:rFonts w:ascii="Times New Roman" w:eastAsia="Times New Roman" w:hAnsi="Times New Roman" w:cs="Times New Roman"/>
                <w:sz w:val="24"/>
                <w:szCs w:val="24"/>
                <w:lang w:eastAsia="ru-RU"/>
              </w:rPr>
              <w:t>95%</w:t>
            </w:r>
          </w:p>
        </w:tc>
      </w:tr>
      <w:tr w:rsidR="00C54C38" w:rsidRPr="00C54C38" w:rsidTr="005D6BE1">
        <w:trPr>
          <w:jc w:val="center"/>
        </w:trPr>
        <w:tc>
          <w:tcPr>
            <w:tcW w:w="3145" w:type="pct"/>
          </w:tcPr>
          <w:p w:rsidR="00C54C38" w:rsidRPr="00C54C38" w:rsidRDefault="00C54C38" w:rsidP="00C54C38">
            <w:pPr>
              <w:spacing w:after="0" w:line="240" w:lineRule="auto"/>
              <w:ind w:left="1106" w:firstLine="14"/>
              <w:jc w:val="both"/>
              <w:rPr>
                <w:rFonts w:ascii="Times New Roman" w:eastAsia="Times New Roman" w:hAnsi="Times New Roman" w:cs="Times New Roman"/>
                <w:sz w:val="24"/>
                <w:szCs w:val="24"/>
                <w:lang w:eastAsia="ru-RU"/>
              </w:rPr>
            </w:pPr>
            <w:r w:rsidRPr="00C54C38">
              <w:rPr>
                <w:rFonts w:ascii="Times New Roman" w:eastAsia="Times New Roman" w:hAnsi="Times New Roman" w:cs="Times New Roman"/>
                <w:sz w:val="24"/>
                <w:szCs w:val="24"/>
                <w:lang w:eastAsia="ru-RU"/>
              </w:rPr>
              <w:t>с высшим педагогическим</w:t>
            </w:r>
          </w:p>
        </w:tc>
        <w:tc>
          <w:tcPr>
            <w:tcW w:w="896" w:type="pct"/>
          </w:tcPr>
          <w:p w:rsidR="00C54C38" w:rsidRPr="00C54C38" w:rsidRDefault="00C54C38" w:rsidP="00C54C38">
            <w:pPr>
              <w:spacing w:after="0" w:line="240" w:lineRule="auto"/>
              <w:jc w:val="center"/>
              <w:rPr>
                <w:rFonts w:ascii="Times New Roman" w:eastAsia="Times New Roman" w:hAnsi="Times New Roman" w:cs="Times New Roman"/>
                <w:sz w:val="24"/>
                <w:szCs w:val="24"/>
                <w:lang w:eastAsia="ru-RU"/>
              </w:rPr>
            </w:pPr>
            <w:r w:rsidRPr="00C54C38">
              <w:rPr>
                <w:rFonts w:ascii="Times New Roman" w:eastAsia="Times New Roman" w:hAnsi="Times New Roman" w:cs="Times New Roman"/>
                <w:sz w:val="24"/>
                <w:szCs w:val="24"/>
                <w:lang w:eastAsia="ru-RU"/>
              </w:rPr>
              <w:t>17</w:t>
            </w:r>
          </w:p>
        </w:tc>
        <w:tc>
          <w:tcPr>
            <w:tcW w:w="959" w:type="pct"/>
          </w:tcPr>
          <w:p w:rsidR="00C54C38" w:rsidRPr="00C54C38" w:rsidRDefault="00C54C38" w:rsidP="00C54C38">
            <w:pPr>
              <w:spacing w:after="0" w:line="240" w:lineRule="auto"/>
              <w:jc w:val="center"/>
              <w:rPr>
                <w:rFonts w:ascii="Times New Roman" w:eastAsia="Times New Roman" w:hAnsi="Times New Roman" w:cs="Times New Roman"/>
                <w:sz w:val="24"/>
                <w:szCs w:val="24"/>
                <w:lang w:eastAsia="ru-RU"/>
              </w:rPr>
            </w:pPr>
            <w:r w:rsidRPr="00C54C38">
              <w:rPr>
                <w:rFonts w:ascii="Times New Roman" w:eastAsia="Times New Roman" w:hAnsi="Times New Roman" w:cs="Times New Roman"/>
                <w:sz w:val="24"/>
                <w:szCs w:val="24"/>
                <w:lang w:eastAsia="ru-RU"/>
              </w:rPr>
              <w:t>79%</w:t>
            </w:r>
          </w:p>
        </w:tc>
      </w:tr>
      <w:tr w:rsidR="00C54C38" w:rsidRPr="00C54C38" w:rsidTr="005D6BE1">
        <w:trPr>
          <w:jc w:val="center"/>
        </w:trPr>
        <w:tc>
          <w:tcPr>
            <w:tcW w:w="3145" w:type="pct"/>
          </w:tcPr>
          <w:p w:rsidR="00C54C38" w:rsidRPr="00C54C38" w:rsidRDefault="00C54C38" w:rsidP="00C54C38">
            <w:pPr>
              <w:spacing w:after="0" w:line="240" w:lineRule="auto"/>
              <w:ind w:left="1106" w:firstLine="14"/>
              <w:jc w:val="both"/>
              <w:rPr>
                <w:rFonts w:ascii="Times New Roman" w:eastAsia="Times New Roman" w:hAnsi="Times New Roman" w:cs="Times New Roman"/>
                <w:sz w:val="24"/>
                <w:szCs w:val="24"/>
                <w:lang w:eastAsia="ru-RU"/>
              </w:rPr>
            </w:pPr>
            <w:r w:rsidRPr="00C54C38">
              <w:rPr>
                <w:rFonts w:ascii="Times New Roman" w:eastAsia="Times New Roman" w:hAnsi="Times New Roman" w:cs="Times New Roman"/>
                <w:sz w:val="24"/>
                <w:szCs w:val="24"/>
                <w:lang w:eastAsia="ru-RU"/>
              </w:rPr>
              <w:t>с высшим (не педагогическим), прошедших переподготовку</w:t>
            </w:r>
          </w:p>
        </w:tc>
        <w:tc>
          <w:tcPr>
            <w:tcW w:w="896" w:type="pct"/>
          </w:tcPr>
          <w:p w:rsidR="00C54C38" w:rsidRPr="00C54C38" w:rsidRDefault="00C54C38" w:rsidP="00C54C38">
            <w:pPr>
              <w:spacing w:after="0" w:line="240" w:lineRule="auto"/>
              <w:jc w:val="center"/>
              <w:rPr>
                <w:rFonts w:ascii="Times New Roman" w:eastAsia="Times New Roman" w:hAnsi="Times New Roman" w:cs="Times New Roman"/>
                <w:sz w:val="24"/>
                <w:szCs w:val="24"/>
                <w:lang w:eastAsia="ru-RU"/>
              </w:rPr>
            </w:pPr>
            <w:r w:rsidRPr="00C54C38">
              <w:rPr>
                <w:rFonts w:ascii="Times New Roman" w:eastAsia="Times New Roman" w:hAnsi="Times New Roman" w:cs="Times New Roman"/>
                <w:sz w:val="24"/>
                <w:szCs w:val="24"/>
                <w:lang w:eastAsia="ru-RU"/>
              </w:rPr>
              <w:t>1</w:t>
            </w:r>
          </w:p>
        </w:tc>
        <w:tc>
          <w:tcPr>
            <w:tcW w:w="959" w:type="pct"/>
          </w:tcPr>
          <w:p w:rsidR="00C54C38" w:rsidRPr="00C54C38" w:rsidRDefault="00C54C38" w:rsidP="00C54C38">
            <w:pPr>
              <w:spacing w:after="0" w:line="240" w:lineRule="auto"/>
              <w:jc w:val="center"/>
              <w:rPr>
                <w:rFonts w:ascii="Times New Roman" w:eastAsia="Times New Roman" w:hAnsi="Times New Roman" w:cs="Times New Roman"/>
                <w:sz w:val="24"/>
                <w:szCs w:val="24"/>
                <w:lang w:eastAsia="ru-RU"/>
              </w:rPr>
            </w:pPr>
            <w:r w:rsidRPr="00C54C38">
              <w:rPr>
                <w:rFonts w:ascii="Times New Roman" w:eastAsia="Times New Roman" w:hAnsi="Times New Roman" w:cs="Times New Roman"/>
                <w:sz w:val="24"/>
                <w:szCs w:val="24"/>
                <w:lang w:eastAsia="ru-RU"/>
              </w:rPr>
              <w:t>16%</w:t>
            </w:r>
          </w:p>
        </w:tc>
      </w:tr>
      <w:tr w:rsidR="00C54C38" w:rsidRPr="00C54C38" w:rsidTr="005D6BE1">
        <w:trPr>
          <w:jc w:val="center"/>
        </w:trPr>
        <w:tc>
          <w:tcPr>
            <w:tcW w:w="3145" w:type="pct"/>
          </w:tcPr>
          <w:p w:rsidR="00C54C38" w:rsidRPr="00C54C38" w:rsidRDefault="00C54C38" w:rsidP="00C54C38">
            <w:pPr>
              <w:spacing w:after="0" w:line="240" w:lineRule="auto"/>
              <w:ind w:left="1106" w:firstLine="14"/>
              <w:jc w:val="both"/>
              <w:rPr>
                <w:rFonts w:ascii="Times New Roman" w:eastAsia="Times New Roman" w:hAnsi="Times New Roman" w:cs="Times New Roman"/>
                <w:sz w:val="24"/>
                <w:szCs w:val="24"/>
                <w:lang w:eastAsia="ru-RU"/>
              </w:rPr>
            </w:pPr>
            <w:r w:rsidRPr="00C54C38">
              <w:rPr>
                <w:rFonts w:ascii="Times New Roman" w:eastAsia="Times New Roman" w:hAnsi="Times New Roman" w:cs="Times New Roman"/>
                <w:sz w:val="24"/>
                <w:szCs w:val="24"/>
                <w:lang w:eastAsia="ru-RU"/>
              </w:rPr>
              <w:t>с высшим (не педагогическим), прошедших курсы повышения квалификации по профилю деятельности</w:t>
            </w:r>
          </w:p>
        </w:tc>
        <w:tc>
          <w:tcPr>
            <w:tcW w:w="896" w:type="pct"/>
          </w:tcPr>
          <w:p w:rsidR="00C54C38" w:rsidRPr="00C54C38" w:rsidRDefault="00C54C38" w:rsidP="00C54C38">
            <w:pPr>
              <w:spacing w:after="0" w:line="240" w:lineRule="auto"/>
              <w:jc w:val="center"/>
              <w:rPr>
                <w:rFonts w:ascii="Times New Roman" w:eastAsia="Times New Roman" w:hAnsi="Times New Roman" w:cs="Times New Roman"/>
                <w:sz w:val="24"/>
                <w:szCs w:val="24"/>
                <w:lang w:eastAsia="ru-RU"/>
              </w:rPr>
            </w:pPr>
            <w:r w:rsidRPr="00C54C38">
              <w:rPr>
                <w:rFonts w:ascii="Times New Roman" w:eastAsia="Times New Roman" w:hAnsi="Times New Roman" w:cs="Times New Roman"/>
                <w:sz w:val="24"/>
                <w:szCs w:val="24"/>
                <w:lang w:eastAsia="ru-RU"/>
              </w:rPr>
              <w:t>0</w:t>
            </w:r>
          </w:p>
        </w:tc>
        <w:tc>
          <w:tcPr>
            <w:tcW w:w="959" w:type="pct"/>
          </w:tcPr>
          <w:p w:rsidR="00C54C38" w:rsidRPr="00C54C38" w:rsidRDefault="00C54C38" w:rsidP="00C54C38">
            <w:pPr>
              <w:spacing w:after="0" w:line="240" w:lineRule="auto"/>
              <w:jc w:val="center"/>
              <w:rPr>
                <w:rFonts w:ascii="Times New Roman" w:eastAsia="Times New Roman" w:hAnsi="Times New Roman" w:cs="Times New Roman"/>
                <w:sz w:val="24"/>
                <w:szCs w:val="24"/>
                <w:lang w:eastAsia="ru-RU"/>
              </w:rPr>
            </w:pPr>
            <w:r w:rsidRPr="00C54C38">
              <w:rPr>
                <w:rFonts w:ascii="Times New Roman" w:eastAsia="Times New Roman" w:hAnsi="Times New Roman" w:cs="Times New Roman"/>
                <w:sz w:val="24"/>
                <w:szCs w:val="24"/>
                <w:lang w:eastAsia="ru-RU"/>
              </w:rPr>
              <w:t>0%</w:t>
            </w:r>
          </w:p>
        </w:tc>
      </w:tr>
      <w:tr w:rsidR="00C54C38" w:rsidRPr="00C54C38" w:rsidTr="005D6BE1">
        <w:trPr>
          <w:jc w:val="center"/>
        </w:trPr>
        <w:tc>
          <w:tcPr>
            <w:tcW w:w="3145" w:type="pct"/>
          </w:tcPr>
          <w:p w:rsidR="00C54C38" w:rsidRPr="00C54C38" w:rsidRDefault="00C54C38" w:rsidP="00C54C38">
            <w:pPr>
              <w:spacing w:after="0" w:line="240" w:lineRule="auto"/>
              <w:jc w:val="both"/>
              <w:rPr>
                <w:rFonts w:ascii="Times New Roman" w:eastAsia="Times New Roman" w:hAnsi="Times New Roman" w:cs="Times New Roman"/>
                <w:sz w:val="24"/>
                <w:szCs w:val="24"/>
                <w:lang w:eastAsia="ru-RU"/>
              </w:rPr>
            </w:pPr>
            <w:r w:rsidRPr="00C54C38">
              <w:rPr>
                <w:rFonts w:ascii="Times New Roman" w:eastAsia="Times New Roman" w:hAnsi="Times New Roman" w:cs="Times New Roman"/>
                <w:sz w:val="24"/>
                <w:szCs w:val="24"/>
                <w:lang w:eastAsia="ru-RU"/>
              </w:rPr>
              <w:t>Учителя, прошедшие курсы повышения квалификации за последние 5 лет (физических лиц)</w:t>
            </w:r>
          </w:p>
          <w:p w:rsidR="00C54C38" w:rsidRPr="00C54C38" w:rsidRDefault="00C54C38" w:rsidP="00C54C38">
            <w:pPr>
              <w:spacing w:after="0" w:line="240" w:lineRule="auto"/>
              <w:ind w:firstLine="588"/>
              <w:jc w:val="both"/>
              <w:rPr>
                <w:rFonts w:ascii="Times New Roman" w:eastAsia="Times New Roman" w:hAnsi="Times New Roman" w:cs="Times New Roman"/>
                <w:sz w:val="24"/>
                <w:szCs w:val="24"/>
                <w:lang w:eastAsia="ru-RU"/>
              </w:rPr>
            </w:pPr>
            <w:r w:rsidRPr="00C54C38">
              <w:rPr>
                <w:rFonts w:ascii="Times New Roman" w:eastAsia="Times New Roman" w:hAnsi="Times New Roman" w:cs="Times New Roman"/>
                <w:sz w:val="24"/>
                <w:szCs w:val="24"/>
                <w:lang w:eastAsia="ru-RU"/>
              </w:rPr>
              <w:t>из них:</w:t>
            </w:r>
          </w:p>
        </w:tc>
        <w:tc>
          <w:tcPr>
            <w:tcW w:w="896" w:type="pct"/>
          </w:tcPr>
          <w:p w:rsidR="00C54C38" w:rsidRPr="00C54C38" w:rsidRDefault="00C54C38" w:rsidP="00C54C38">
            <w:pPr>
              <w:spacing w:after="0" w:line="240" w:lineRule="auto"/>
              <w:jc w:val="center"/>
              <w:rPr>
                <w:rFonts w:ascii="Times New Roman" w:eastAsia="Times New Roman" w:hAnsi="Times New Roman" w:cs="Times New Roman"/>
                <w:sz w:val="24"/>
                <w:szCs w:val="24"/>
                <w:lang w:eastAsia="ru-RU"/>
              </w:rPr>
            </w:pPr>
            <w:r w:rsidRPr="00C54C38">
              <w:rPr>
                <w:rFonts w:ascii="Times New Roman" w:eastAsia="Times New Roman" w:hAnsi="Times New Roman" w:cs="Times New Roman"/>
                <w:sz w:val="24"/>
                <w:szCs w:val="24"/>
                <w:lang w:eastAsia="ru-RU"/>
              </w:rPr>
              <w:t>21</w:t>
            </w:r>
          </w:p>
        </w:tc>
        <w:tc>
          <w:tcPr>
            <w:tcW w:w="959" w:type="pct"/>
          </w:tcPr>
          <w:p w:rsidR="00C54C38" w:rsidRPr="00C54C38" w:rsidRDefault="00C54C38" w:rsidP="00C54C38">
            <w:pPr>
              <w:spacing w:after="0" w:line="240" w:lineRule="auto"/>
              <w:jc w:val="center"/>
              <w:rPr>
                <w:rFonts w:ascii="Times New Roman" w:eastAsia="Times New Roman" w:hAnsi="Times New Roman" w:cs="Times New Roman"/>
                <w:sz w:val="24"/>
                <w:szCs w:val="24"/>
                <w:lang w:eastAsia="ru-RU"/>
              </w:rPr>
            </w:pPr>
            <w:r w:rsidRPr="00C54C38">
              <w:rPr>
                <w:rFonts w:ascii="Times New Roman" w:eastAsia="Times New Roman" w:hAnsi="Times New Roman" w:cs="Times New Roman"/>
                <w:sz w:val="24"/>
                <w:szCs w:val="24"/>
                <w:lang w:eastAsia="ru-RU"/>
              </w:rPr>
              <w:t>100%</w:t>
            </w:r>
          </w:p>
        </w:tc>
      </w:tr>
      <w:tr w:rsidR="00C54C38" w:rsidRPr="00C54C38" w:rsidTr="005D6BE1">
        <w:trPr>
          <w:jc w:val="center"/>
        </w:trPr>
        <w:tc>
          <w:tcPr>
            <w:tcW w:w="3145" w:type="pct"/>
          </w:tcPr>
          <w:p w:rsidR="00C54C38" w:rsidRPr="00C54C38" w:rsidRDefault="00C54C38" w:rsidP="00C54C38">
            <w:pPr>
              <w:spacing w:after="0" w:line="240" w:lineRule="auto"/>
              <w:ind w:left="1120"/>
              <w:jc w:val="both"/>
              <w:rPr>
                <w:rFonts w:ascii="Times New Roman" w:eastAsia="Times New Roman" w:hAnsi="Times New Roman" w:cs="Times New Roman"/>
                <w:sz w:val="24"/>
                <w:szCs w:val="24"/>
                <w:lang w:eastAsia="ru-RU"/>
              </w:rPr>
            </w:pPr>
            <w:r w:rsidRPr="00C54C38">
              <w:rPr>
                <w:rFonts w:ascii="Times New Roman" w:eastAsia="Times New Roman" w:hAnsi="Times New Roman" w:cs="Times New Roman"/>
                <w:sz w:val="24"/>
                <w:szCs w:val="24"/>
                <w:lang w:eastAsia="ru-RU"/>
              </w:rPr>
              <w:t>учителя, прошедшие курсовую подготовку по содержанию и методике преподаваемого предмета</w:t>
            </w:r>
          </w:p>
        </w:tc>
        <w:tc>
          <w:tcPr>
            <w:tcW w:w="896" w:type="pct"/>
          </w:tcPr>
          <w:p w:rsidR="00C54C38" w:rsidRPr="00C54C38" w:rsidRDefault="00C54C38" w:rsidP="00C54C38">
            <w:pPr>
              <w:spacing w:after="0" w:line="240" w:lineRule="auto"/>
              <w:jc w:val="center"/>
              <w:rPr>
                <w:rFonts w:ascii="Times New Roman" w:eastAsia="Times New Roman" w:hAnsi="Times New Roman" w:cs="Times New Roman"/>
                <w:sz w:val="24"/>
                <w:szCs w:val="24"/>
                <w:lang w:eastAsia="ru-RU"/>
              </w:rPr>
            </w:pPr>
            <w:r w:rsidRPr="00C54C38">
              <w:rPr>
                <w:rFonts w:ascii="Times New Roman" w:eastAsia="Times New Roman" w:hAnsi="Times New Roman" w:cs="Times New Roman"/>
                <w:sz w:val="24"/>
                <w:szCs w:val="24"/>
                <w:lang w:eastAsia="ru-RU"/>
              </w:rPr>
              <w:t>18</w:t>
            </w:r>
          </w:p>
        </w:tc>
        <w:tc>
          <w:tcPr>
            <w:tcW w:w="959" w:type="pct"/>
          </w:tcPr>
          <w:p w:rsidR="00C54C38" w:rsidRPr="00C54C38" w:rsidRDefault="00C54C38" w:rsidP="00C54C38">
            <w:pPr>
              <w:spacing w:after="0" w:line="240" w:lineRule="auto"/>
              <w:jc w:val="center"/>
              <w:rPr>
                <w:rFonts w:ascii="Times New Roman" w:eastAsia="Times New Roman" w:hAnsi="Times New Roman" w:cs="Times New Roman"/>
                <w:sz w:val="24"/>
                <w:szCs w:val="24"/>
                <w:lang w:eastAsia="ru-RU"/>
              </w:rPr>
            </w:pPr>
            <w:r w:rsidRPr="00C54C38">
              <w:rPr>
                <w:rFonts w:ascii="Times New Roman" w:eastAsia="Times New Roman" w:hAnsi="Times New Roman" w:cs="Times New Roman"/>
                <w:sz w:val="24"/>
                <w:szCs w:val="24"/>
                <w:lang w:eastAsia="ru-RU"/>
              </w:rPr>
              <w:t>95%</w:t>
            </w:r>
          </w:p>
        </w:tc>
      </w:tr>
      <w:tr w:rsidR="00C54C38" w:rsidRPr="00C54C38" w:rsidTr="005D6BE1">
        <w:trPr>
          <w:jc w:val="center"/>
        </w:trPr>
        <w:tc>
          <w:tcPr>
            <w:tcW w:w="3145" w:type="pct"/>
          </w:tcPr>
          <w:p w:rsidR="00C54C38" w:rsidRPr="00C54C38" w:rsidRDefault="00C54C38" w:rsidP="00C54C38">
            <w:pPr>
              <w:spacing w:after="0" w:line="240" w:lineRule="auto"/>
              <w:jc w:val="both"/>
              <w:rPr>
                <w:rFonts w:ascii="Times New Roman" w:eastAsia="Times New Roman" w:hAnsi="Times New Roman" w:cs="Times New Roman"/>
                <w:sz w:val="24"/>
                <w:szCs w:val="24"/>
                <w:lang w:eastAsia="ru-RU"/>
              </w:rPr>
            </w:pPr>
            <w:r w:rsidRPr="00C54C38">
              <w:rPr>
                <w:rFonts w:ascii="Times New Roman" w:eastAsia="Times New Roman" w:hAnsi="Times New Roman" w:cs="Times New Roman"/>
                <w:sz w:val="24"/>
                <w:szCs w:val="24"/>
                <w:lang w:eastAsia="ru-RU"/>
              </w:rPr>
              <w:t>Учителя, аттестованные на квалификационные категории (всего)</w:t>
            </w:r>
          </w:p>
          <w:p w:rsidR="00C54C38" w:rsidRPr="00C54C38" w:rsidRDefault="00C54C38" w:rsidP="00C54C38">
            <w:pPr>
              <w:spacing w:after="0" w:line="240" w:lineRule="auto"/>
              <w:ind w:firstLine="602"/>
              <w:jc w:val="both"/>
              <w:rPr>
                <w:rFonts w:ascii="Times New Roman" w:eastAsia="Times New Roman" w:hAnsi="Times New Roman" w:cs="Times New Roman"/>
                <w:sz w:val="24"/>
                <w:szCs w:val="24"/>
                <w:lang w:eastAsia="ru-RU"/>
              </w:rPr>
            </w:pPr>
            <w:r w:rsidRPr="00C54C38">
              <w:rPr>
                <w:rFonts w:ascii="Times New Roman" w:eastAsia="Times New Roman" w:hAnsi="Times New Roman" w:cs="Times New Roman"/>
                <w:sz w:val="24"/>
                <w:szCs w:val="24"/>
                <w:lang w:eastAsia="ru-RU"/>
              </w:rPr>
              <w:t>в том числе:</w:t>
            </w:r>
          </w:p>
        </w:tc>
        <w:tc>
          <w:tcPr>
            <w:tcW w:w="896" w:type="pct"/>
          </w:tcPr>
          <w:p w:rsidR="00C54C38" w:rsidRPr="00C54C38" w:rsidRDefault="00C54C38" w:rsidP="00C54C38">
            <w:pPr>
              <w:spacing w:after="0" w:line="240" w:lineRule="auto"/>
              <w:jc w:val="center"/>
              <w:rPr>
                <w:rFonts w:ascii="Times New Roman" w:eastAsia="Times New Roman" w:hAnsi="Times New Roman" w:cs="Times New Roman"/>
                <w:sz w:val="24"/>
                <w:szCs w:val="24"/>
                <w:lang w:eastAsia="ru-RU"/>
              </w:rPr>
            </w:pPr>
            <w:r w:rsidRPr="00C54C38">
              <w:rPr>
                <w:rFonts w:ascii="Times New Roman" w:eastAsia="Times New Roman" w:hAnsi="Times New Roman" w:cs="Times New Roman"/>
                <w:sz w:val="24"/>
                <w:szCs w:val="24"/>
                <w:lang w:eastAsia="ru-RU"/>
              </w:rPr>
              <w:t>14</w:t>
            </w:r>
          </w:p>
        </w:tc>
        <w:tc>
          <w:tcPr>
            <w:tcW w:w="959" w:type="pct"/>
          </w:tcPr>
          <w:p w:rsidR="00C54C38" w:rsidRPr="00C54C38" w:rsidRDefault="00C54C38" w:rsidP="00C54C38">
            <w:pPr>
              <w:spacing w:after="0" w:line="240" w:lineRule="auto"/>
              <w:jc w:val="center"/>
              <w:rPr>
                <w:rFonts w:ascii="Times New Roman" w:eastAsia="Times New Roman" w:hAnsi="Times New Roman" w:cs="Times New Roman"/>
                <w:sz w:val="24"/>
                <w:szCs w:val="24"/>
                <w:lang w:eastAsia="ru-RU"/>
              </w:rPr>
            </w:pPr>
            <w:r w:rsidRPr="00C54C38">
              <w:rPr>
                <w:rFonts w:ascii="Times New Roman" w:eastAsia="Times New Roman" w:hAnsi="Times New Roman" w:cs="Times New Roman"/>
                <w:sz w:val="24"/>
                <w:szCs w:val="24"/>
                <w:lang w:eastAsia="ru-RU"/>
              </w:rPr>
              <w:t>73%</w:t>
            </w:r>
          </w:p>
        </w:tc>
      </w:tr>
      <w:tr w:rsidR="00C54C38" w:rsidRPr="00C54C38" w:rsidTr="005D6BE1">
        <w:trPr>
          <w:jc w:val="center"/>
        </w:trPr>
        <w:tc>
          <w:tcPr>
            <w:tcW w:w="3145" w:type="pct"/>
          </w:tcPr>
          <w:p w:rsidR="00C54C38" w:rsidRPr="00C54C38" w:rsidRDefault="00C54C38" w:rsidP="00C54C38">
            <w:pPr>
              <w:spacing w:after="0" w:line="240" w:lineRule="auto"/>
              <w:ind w:firstLine="1120"/>
              <w:jc w:val="both"/>
              <w:rPr>
                <w:rFonts w:ascii="Times New Roman" w:eastAsia="Times New Roman" w:hAnsi="Times New Roman" w:cs="Times New Roman"/>
                <w:sz w:val="24"/>
                <w:szCs w:val="24"/>
                <w:lang w:eastAsia="ru-RU"/>
              </w:rPr>
            </w:pPr>
            <w:r w:rsidRPr="00C54C38">
              <w:rPr>
                <w:rFonts w:ascii="Times New Roman" w:eastAsia="Times New Roman" w:hAnsi="Times New Roman" w:cs="Times New Roman"/>
                <w:sz w:val="24"/>
                <w:szCs w:val="24"/>
                <w:lang w:eastAsia="ru-RU"/>
              </w:rPr>
              <w:t>высшая категория</w:t>
            </w:r>
          </w:p>
        </w:tc>
        <w:tc>
          <w:tcPr>
            <w:tcW w:w="896" w:type="pct"/>
          </w:tcPr>
          <w:p w:rsidR="00C54C38" w:rsidRPr="00C54C38" w:rsidRDefault="00C54C38" w:rsidP="00C54C38">
            <w:pPr>
              <w:spacing w:after="0" w:line="240" w:lineRule="auto"/>
              <w:jc w:val="center"/>
              <w:rPr>
                <w:rFonts w:ascii="Times New Roman" w:eastAsia="Times New Roman" w:hAnsi="Times New Roman" w:cs="Times New Roman"/>
                <w:sz w:val="24"/>
                <w:szCs w:val="24"/>
                <w:lang w:eastAsia="ru-RU"/>
              </w:rPr>
            </w:pPr>
            <w:r w:rsidRPr="00C54C38">
              <w:rPr>
                <w:rFonts w:ascii="Times New Roman" w:eastAsia="Times New Roman" w:hAnsi="Times New Roman" w:cs="Times New Roman"/>
                <w:sz w:val="24"/>
                <w:szCs w:val="24"/>
                <w:lang w:eastAsia="ru-RU"/>
              </w:rPr>
              <w:t>10</w:t>
            </w:r>
          </w:p>
        </w:tc>
        <w:tc>
          <w:tcPr>
            <w:tcW w:w="959" w:type="pct"/>
          </w:tcPr>
          <w:p w:rsidR="00C54C38" w:rsidRPr="00C54C38" w:rsidRDefault="00C54C38" w:rsidP="00C54C38">
            <w:pPr>
              <w:spacing w:after="0" w:line="240" w:lineRule="auto"/>
              <w:jc w:val="center"/>
              <w:rPr>
                <w:rFonts w:ascii="Times New Roman" w:eastAsia="Times New Roman" w:hAnsi="Times New Roman" w:cs="Times New Roman"/>
                <w:sz w:val="24"/>
                <w:szCs w:val="24"/>
                <w:lang w:eastAsia="ru-RU"/>
              </w:rPr>
            </w:pPr>
            <w:r w:rsidRPr="00C54C38">
              <w:rPr>
                <w:rFonts w:ascii="Times New Roman" w:eastAsia="Times New Roman" w:hAnsi="Times New Roman" w:cs="Times New Roman"/>
                <w:sz w:val="24"/>
                <w:szCs w:val="24"/>
                <w:lang w:eastAsia="ru-RU"/>
              </w:rPr>
              <w:t>53%</w:t>
            </w:r>
          </w:p>
        </w:tc>
      </w:tr>
      <w:tr w:rsidR="00C54C38" w:rsidRPr="00C54C38" w:rsidTr="005D6BE1">
        <w:trPr>
          <w:jc w:val="center"/>
        </w:trPr>
        <w:tc>
          <w:tcPr>
            <w:tcW w:w="3145" w:type="pct"/>
          </w:tcPr>
          <w:p w:rsidR="00C54C38" w:rsidRPr="00C54C38" w:rsidRDefault="00C54C38" w:rsidP="00C54C38">
            <w:pPr>
              <w:spacing w:after="0" w:line="240" w:lineRule="auto"/>
              <w:ind w:firstLine="1120"/>
              <w:jc w:val="both"/>
              <w:rPr>
                <w:rFonts w:ascii="Times New Roman" w:eastAsia="Times New Roman" w:hAnsi="Times New Roman" w:cs="Times New Roman"/>
                <w:sz w:val="24"/>
                <w:szCs w:val="24"/>
                <w:lang w:eastAsia="ru-RU"/>
              </w:rPr>
            </w:pPr>
            <w:r w:rsidRPr="00C54C38">
              <w:rPr>
                <w:rFonts w:ascii="Times New Roman" w:eastAsia="Times New Roman" w:hAnsi="Times New Roman" w:cs="Times New Roman"/>
                <w:sz w:val="24"/>
                <w:szCs w:val="24"/>
                <w:lang w:eastAsia="ru-RU"/>
              </w:rPr>
              <w:t>первая категория</w:t>
            </w:r>
          </w:p>
        </w:tc>
        <w:tc>
          <w:tcPr>
            <w:tcW w:w="896" w:type="pct"/>
          </w:tcPr>
          <w:p w:rsidR="00C54C38" w:rsidRPr="00C54C38" w:rsidRDefault="00C54C38" w:rsidP="00C54C38">
            <w:pPr>
              <w:spacing w:after="0" w:line="240" w:lineRule="auto"/>
              <w:jc w:val="center"/>
              <w:rPr>
                <w:rFonts w:ascii="Times New Roman" w:eastAsia="Times New Roman" w:hAnsi="Times New Roman" w:cs="Times New Roman"/>
                <w:sz w:val="24"/>
                <w:szCs w:val="24"/>
                <w:lang w:eastAsia="ru-RU"/>
              </w:rPr>
            </w:pPr>
            <w:r w:rsidRPr="00C54C38">
              <w:rPr>
                <w:rFonts w:ascii="Times New Roman" w:eastAsia="Times New Roman" w:hAnsi="Times New Roman" w:cs="Times New Roman"/>
                <w:sz w:val="24"/>
                <w:szCs w:val="24"/>
                <w:lang w:eastAsia="ru-RU"/>
              </w:rPr>
              <w:t>4</w:t>
            </w:r>
          </w:p>
        </w:tc>
        <w:tc>
          <w:tcPr>
            <w:tcW w:w="959" w:type="pct"/>
          </w:tcPr>
          <w:p w:rsidR="00C54C38" w:rsidRPr="00C54C38" w:rsidRDefault="00C54C38" w:rsidP="00C54C38">
            <w:pPr>
              <w:spacing w:after="0" w:line="240" w:lineRule="auto"/>
              <w:jc w:val="center"/>
              <w:rPr>
                <w:rFonts w:ascii="Times New Roman" w:eastAsia="Times New Roman" w:hAnsi="Times New Roman" w:cs="Times New Roman"/>
                <w:sz w:val="24"/>
                <w:szCs w:val="24"/>
                <w:lang w:eastAsia="ru-RU"/>
              </w:rPr>
            </w:pPr>
            <w:r w:rsidRPr="00C54C38">
              <w:rPr>
                <w:rFonts w:ascii="Times New Roman" w:eastAsia="Times New Roman" w:hAnsi="Times New Roman" w:cs="Times New Roman"/>
                <w:sz w:val="24"/>
                <w:szCs w:val="24"/>
                <w:lang w:eastAsia="ru-RU"/>
              </w:rPr>
              <w:t>21%</w:t>
            </w:r>
          </w:p>
        </w:tc>
      </w:tr>
      <w:tr w:rsidR="00C54C38" w:rsidRPr="00C54C38" w:rsidTr="005D6BE1">
        <w:trPr>
          <w:jc w:val="center"/>
        </w:trPr>
        <w:tc>
          <w:tcPr>
            <w:tcW w:w="3145" w:type="pct"/>
          </w:tcPr>
          <w:p w:rsidR="00C54C38" w:rsidRPr="00C54C38" w:rsidRDefault="00C54C38" w:rsidP="00C54C38">
            <w:pPr>
              <w:spacing w:after="0" w:line="240" w:lineRule="auto"/>
              <w:jc w:val="both"/>
              <w:rPr>
                <w:rFonts w:ascii="Times New Roman" w:eastAsia="Times New Roman" w:hAnsi="Times New Roman" w:cs="Times New Roman"/>
                <w:sz w:val="24"/>
                <w:szCs w:val="24"/>
                <w:lang w:eastAsia="ru-RU"/>
              </w:rPr>
            </w:pPr>
            <w:r w:rsidRPr="00C54C38">
              <w:rPr>
                <w:rFonts w:ascii="Times New Roman" w:eastAsia="Times New Roman" w:hAnsi="Times New Roman" w:cs="Times New Roman"/>
                <w:sz w:val="24"/>
                <w:szCs w:val="24"/>
                <w:lang w:eastAsia="ru-RU"/>
              </w:rPr>
              <w:t>Учителя, работающие в классах, обеспечивающих дополнительную (углубленную, расширенную, профильную) подготовку, имеющие высшую квалификационную категорию</w:t>
            </w:r>
          </w:p>
        </w:tc>
        <w:tc>
          <w:tcPr>
            <w:tcW w:w="896" w:type="pct"/>
          </w:tcPr>
          <w:p w:rsidR="00C54C38" w:rsidRPr="00C54C38" w:rsidRDefault="00C54C38" w:rsidP="00C54C38">
            <w:pPr>
              <w:spacing w:after="0" w:line="240" w:lineRule="auto"/>
              <w:jc w:val="center"/>
              <w:rPr>
                <w:rFonts w:ascii="Times New Roman" w:eastAsia="Times New Roman" w:hAnsi="Times New Roman" w:cs="Times New Roman"/>
                <w:sz w:val="24"/>
                <w:szCs w:val="24"/>
                <w:lang w:eastAsia="ru-RU"/>
              </w:rPr>
            </w:pPr>
            <w:r w:rsidRPr="00C54C38">
              <w:rPr>
                <w:rFonts w:ascii="Times New Roman" w:eastAsia="Times New Roman" w:hAnsi="Times New Roman" w:cs="Times New Roman"/>
                <w:sz w:val="24"/>
                <w:szCs w:val="24"/>
                <w:lang w:eastAsia="ru-RU"/>
              </w:rPr>
              <w:t>9</w:t>
            </w:r>
          </w:p>
        </w:tc>
        <w:tc>
          <w:tcPr>
            <w:tcW w:w="959" w:type="pct"/>
          </w:tcPr>
          <w:p w:rsidR="00C54C38" w:rsidRPr="00C54C38" w:rsidRDefault="00C54C38" w:rsidP="00C54C38">
            <w:pPr>
              <w:spacing w:after="0" w:line="240" w:lineRule="auto"/>
              <w:jc w:val="center"/>
              <w:rPr>
                <w:rFonts w:ascii="Times New Roman" w:eastAsia="Times New Roman" w:hAnsi="Times New Roman" w:cs="Times New Roman"/>
                <w:sz w:val="24"/>
                <w:szCs w:val="24"/>
                <w:lang w:eastAsia="ru-RU"/>
              </w:rPr>
            </w:pPr>
            <w:r w:rsidRPr="00C54C38">
              <w:rPr>
                <w:rFonts w:ascii="Times New Roman" w:eastAsia="Times New Roman" w:hAnsi="Times New Roman" w:cs="Times New Roman"/>
                <w:sz w:val="24"/>
                <w:szCs w:val="24"/>
                <w:lang w:eastAsia="ru-RU"/>
              </w:rPr>
              <w:t>64%</w:t>
            </w:r>
          </w:p>
        </w:tc>
      </w:tr>
      <w:tr w:rsidR="00C54C38" w:rsidRPr="00C54C38" w:rsidTr="005D6BE1">
        <w:trPr>
          <w:jc w:val="center"/>
        </w:trPr>
        <w:tc>
          <w:tcPr>
            <w:tcW w:w="3145" w:type="pct"/>
          </w:tcPr>
          <w:p w:rsidR="00C54C38" w:rsidRPr="00C54C38" w:rsidRDefault="00C54C38" w:rsidP="00C54C38">
            <w:pPr>
              <w:spacing w:after="0" w:line="240" w:lineRule="auto"/>
              <w:jc w:val="both"/>
              <w:rPr>
                <w:rFonts w:ascii="Times New Roman" w:eastAsia="Times New Roman" w:hAnsi="Times New Roman" w:cs="Times New Roman"/>
                <w:sz w:val="24"/>
                <w:szCs w:val="24"/>
                <w:lang w:eastAsia="ru-RU"/>
              </w:rPr>
            </w:pPr>
            <w:r w:rsidRPr="00C54C38">
              <w:rPr>
                <w:rFonts w:ascii="Times New Roman" w:eastAsia="Times New Roman" w:hAnsi="Times New Roman" w:cs="Times New Roman"/>
                <w:sz w:val="24"/>
                <w:szCs w:val="24"/>
                <w:lang w:eastAsia="ru-RU"/>
              </w:rPr>
              <w:t>Учителя, работающие в классах, обеспечивающих дополнительную (углубленную, расширенную, профильную) подготовку, прошедшие курсовую подготовку по содержанию и методике преподаваемого предмета</w:t>
            </w:r>
          </w:p>
        </w:tc>
        <w:tc>
          <w:tcPr>
            <w:tcW w:w="896" w:type="pct"/>
          </w:tcPr>
          <w:p w:rsidR="00C54C38" w:rsidRPr="00C54C38" w:rsidRDefault="00C54C38" w:rsidP="00C54C38">
            <w:pPr>
              <w:spacing w:after="0" w:line="240" w:lineRule="auto"/>
              <w:jc w:val="center"/>
              <w:rPr>
                <w:rFonts w:ascii="Times New Roman" w:eastAsia="Times New Roman" w:hAnsi="Times New Roman" w:cs="Times New Roman"/>
                <w:sz w:val="24"/>
                <w:szCs w:val="24"/>
                <w:lang w:eastAsia="ru-RU"/>
              </w:rPr>
            </w:pPr>
            <w:r w:rsidRPr="00C54C38">
              <w:rPr>
                <w:rFonts w:ascii="Times New Roman" w:eastAsia="Times New Roman" w:hAnsi="Times New Roman" w:cs="Times New Roman"/>
                <w:sz w:val="24"/>
                <w:szCs w:val="24"/>
                <w:lang w:eastAsia="ru-RU"/>
              </w:rPr>
              <w:t>13</w:t>
            </w:r>
          </w:p>
        </w:tc>
        <w:tc>
          <w:tcPr>
            <w:tcW w:w="959" w:type="pct"/>
          </w:tcPr>
          <w:p w:rsidR="00C54C38" w:rsidRPr="00C54C38" w:rsidRDefault="00C54C38" w:rsidP="00C54C38">
            <w:pPr>
              <w:spacing w:after="0" w:line="240" w:lineRule="auto"/>
              <w:jc w:val="center"/>
              <w:rPr>
                <w:rFonts w:ascii="Times New Roman" w:eastAsia="Times New Roman" w:hAnsi="Times New Roman" w:cs="Times New Roman"/>
                <w:sz w:val="24"/>
                <w:szCs w:val="24"/>
                <w:lang w:eastAsia="ru-RU"/>
              </w:rPr>
            </w:pPr>
            <w:r w:rsidRPr="00C54C38">
              <w:rPr>
                <w:rFonts w:ascii="Times New Roman" w:eastAsia="Times New Roman" w:hAnsi="Times New Roman" w:cs="Times New Roman"/>
                <w:sz w:val="24"/>
                <w:szCs w:val="24"/>
                <w:lang w:eastAsia="ru-RU"/>
              </w:rPr>
              <w:t>93%</w:t>
            </w:r>
          </w:p>
        </w:tc>
      </w:tr>
    </w:tbl>
    <w:p w:rsidR="00C54C38" w:rsidRPr="00C54C38" w:rsidRDefault="00C54C38" w:rsidP="00C54C38">
      <w:pPr>
        <w:spacing w:after="0" w:line="240" w:lineRule="auto"/>
        <w:jc w:val="both"/>
        <w:rPr>
          <w:rFonts w:ascii="Times New Roman" w:eastAsia="Times New Roman" w:hAnsi="Times New Roman" w:cs="Times New Roman"/>
          <w:sz w:val="24"/>
          <w:szCs w:val="24"/>
          <w:lang w:eastAsia="ru-RU"/>
        </w:rPr>
      </w:pPr>
    </w:p>
    <w:p w:rsidR="00C54C38" w:rsidRPr="00C54C38" w:rsidRDefault="00C54C38" w:rsidP="00C54C38">
      <w:pPr>
        <w:tabs>
          <w:tab w:val="left" w:pos="975"/>
        </w:tabs>
        <w:spacing w:after="0" w:line="240" w:lineRule="auto"/>
        <w:jc w:val="both"/>
        <w:rPr>
          <w:rFonts w:ascii="Times New Roman" w:eastAsia="Times New Roman" w:hAnsi="Times New Roman" w:cs="Times New Roman"/>
          <w:sz w:val="24"/>
          <w:szCs w:val="24"/>
          <w:lang w:eastAsia="ru-RU"/>
        </w:rPr>
      </w:pPr>
    </w:p>
    <w:p w:rsidR="00C54C38" w:rsidRPr="00C54C38" w:rsidRDefault="00C54C38" w:rsidP="00C54C38">
      <w:pPr>
        <w:tabs>
          <w:tab w:val="left" w:pos="14"/>
          <w:tab w:val="left" w:pos="574"/>
        </w:tabs>
        <w:spacing w:after="0" w:line="240" w:lineRule="auto"/>
        <w:ind w:left="630"/>
        <w:jc w:val="center"/>
        <w:rPr>
          <w:rFonts w:ascii="Times New Roman" w:eastAsia="Times New Roman" w:hAnsi="Times New Roman" w:cs="Times New Roman"/>
          <w:b/>
          <w:sz w:val="24"/>
          <w:szCs w:val="24"/>
          <w:lang w:eastAsia="ru-RU"/>
        </w:rPr>
      </w:pPr>
      <w:r w:rsidRPr="00C54C38">
        <w:rPr>
          <w:rFonts w:ascii="Times New Roman" w:eastAsia="Times New Roman" w:hAnsi="Times New Roman" w:cs="Times New Roman"/>
          <w:b/>
          <w:sz w:val="24"/>
          <w:szCs w:val="24"/>
          <w:lang w:eastAsia="ru-RU"/>
        </w:rPr>
        <w:t>Характеристика административно-управленческого персонала</w:t>
      </w:r>
    </w:p>
    <w:p w:rsidR="00C54C38" w:rsidRPr="00C54C38" w:rsidRDefault="00C54C38" w:rsidP="00C54C38">
      <w:pPr>
        <w:tabs>
          <w:tab w:val="left" w:pos="14"/>
          <w:tab w:val="left" w:pos="574"/>
        </w:tabs>
        <w:spacing w:after="0" w:line="240" w:lineRule="auto"/>
        <w:ind w:left="360"/>
        <w:jc w:val="both"/>
        <w:rPr>
          <w:rFonts w:ascii="Times New Roman" w:eastAsia="Times New Roman" w:hAnsi="Times New Roman" w:cs="Times New Roman"/>
          <w:sz w:val="24"/>
          <w:szCs w:val="24"/>
          <w:lang w:eastAsia="ru-RU"/>
        </w:rPr>
      </w:pPr>
    </w:p>
    <w:tbl>
      <w:tblPr>
        <w:tblW w:w="4689"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88"/>
        <w:gridCol w:w="1377"/>
      </w:tblGrid>
      <w:tr w:rsidR="00C54C38" w:rsidRPr="00C54C38" w:rsidTr="005D6BE1">
        <w:tc>
          <w:tcPr>
            <w:tcW w:w="4265" w:type="pct"/>
          </w:tcPr>
          <w:p w:rsidR="00C54C38" w:rsidRPr="00C54C38" w:rsidRDefault="00C54C38" w:rsidP="00C54C38">
            <w:pPr>
              <w:tabs>
                <w:tab w:val="left" w:pos="14"/>
                <w:tab w:val="left" w:pos="574"/>
              </w:tabs>
              <w:spacing w:after="0" w:line="240" w:lineRule="auto"/>
              <w:jc w:val="both"/>
              <w:rPr>
                <w:rFonts w:ascii="Times New Roman" w:eastAsia="Times New Roman" w:hAnsi="Times New Roman" w:cs="Times New Roman"/>
                <w:sz w:val="24"/>
                <w:szCs w:val="24"/>
                <w:lang w:eastAsia="ru-RU"/>
              </w:rPr>
            </w:pPr>
          </w:p>
        </w:tc>
        <w:tc>
          <w:tcPr>
            <w:tcW w:w="735" w:type="pct"/>
          </w:tcPr>
          <w:p w:rsidR="00C54C38" w:rsidRPr="00C54C38" w:rsidRDefault="00C54C38" w:rsidP="00C54C38">
            <w:pPr>
              <w:tabs>
                <w:tab w:val="left" w:pos="14"/>
                <w:tab w:val="left" w:pos="574"/>
              </w:tabs>
              <w:spacing w:after="0" w:line="240" w:lineRule="auto"/>
              <w:jc w:val="center"/>
              <w:rPr>
                <w:rFonts w:ascii="Times New Roman" w:eastAsia="Times New Roman" w:hAnsi="Times New Roman" w:cs="Times New Roman"/>
                <w:sz w:val="24"/>
                <w:szCs w:val="24"/>
                <w:lang w:eastAsia="ru-RU"/>
              </w:rPr>
            </w:pPr>
            <w:r w:rsidRPr="00C54C38">
              <w:rPr>
                <w:rFonts w:ascii="Times New Roman" w:eastAsia="Times New Roman" w:hAnsi="Times New Roman" w:cs="Times New Roman"/>
                <w:sz w:val="24"/>
                <w:szCs w:val="24"/>
                <w:lang w:eastAsia="ru-RU"/>
              </w:rPr>
              <w:t>Кол-во</w:t>
            </w:r>
          </w:p>
        </w:tc>
      </w:tr>
      <w:tr w:rsidR="00C54C38" w:rsidRPr="00C54C38" w:rsidTr="005D6BE1">
        <w:tc>
          <w:tcPr>
            <w:tcW w:w="4265" w:type="pct"/>
          </w:tcPr>
          <w:p w:rsidR="00C54C38" w:rsidRPr="00C54C38" w:rsidRDefault="00C54C38" w:rsidP="00C54C38">
            <w:pPr>
              <w:tabs>
                <w:tab w:val="left" w:pos="14"/>
                <w:tab w:val="left" w:pos="574"/>
              </w:tabs>
              <w:spacing w:after="0" w:line="240" w:lineRule="auto"/>
              <w:jc w:val="both"/>
              <w:rPr>
                <w:rFonts w:ascii="Times New Roman" w:eastAsia="Times New Roman" w:hAnsi="Times New Roman" w:cs="Times New Roman"/>
                <w:sz w:val="24"/>
                <w:szCs w:val="24"/>
                <w:lang w:eastAsia="ru-RU"/>
              </w:rPr>
            </w:pPr>
            <w:r w:rsidRPr="00C54C38">
              <w:rPr>
                <w:rFonts w:ascii="Times New Roman" w:eastAsia="Times New Roman" w:hAnsi="Times New Roman" w:cs="Times New Roman"/>
                <w:sz w:val="24"/>
                <w:szCs w:val="24"/>
                <w:lang w:eastAsia="ru-RU"/>
              </w:rPr>
              <w:t xml:space="preserve">Административно-управленческий персонал (физические лица) </w:t>
            </w:r>
          </w:p>
        </w:tc>
        <w:tc>
          <w:tcPr>
            <w:tcW w:w="735" w:type="pct"/>
          </w:tcPr>
          <w:p w:rsidR="00C54C38" w:rsidRPr="00C54C38" w:rsidRDefault="00C54C38" w:rsidP="00C54C38">
            <w:pPr>
              <w:tabs>
                <w:tab w:val="left" w:pos="14"/>
                <w:tab w:val="left" w:pos="574"/>
              </w:tabs>
              <w:spacing w:after="0" w:line="240" w:lineRule="auto"/>
              <w:jc w:val="center"/>
              <w:rPr>
                <w:rFonts w:ascii="Times New Roman" w:eastAsia="Times New Roman" w:hAnsi="Times New Roman" w:cs="Times New Roman"/>
                <w:sz w:val="24"/>
                <w:szCs w:val="24"/>
                <w:lang w:eastAsia="ru-RU"/>
              </w:rPr>
            </w:pPr>
            <w:r w:rsidRPr="00C54C38">
              <w:rPr>
                <w:rFonts w:ascii="Times New Roman" w:eastAsia="Times New Roman" w:hAnsi="Times New Roman" w:cs="Times New Roman"/>
                <w:sz w:val="24"/>
                <w:szCs w:val="24"/>
                <w:lang w:eastAsia="ru-RU"/>
              </w:rPr>
              <w:t>5</w:t>
            </w:r>
          </w:p>
        </w:tc>
      </w:tr>
      <w:tr w:rsidR="00C54C38" w:rsidRPr="00C54C38" w:rsidTr="005D6BE1">
        <w:tc>
          <w:tcPr>
            <w:tcW w:w="4265" w:type="pct"/>
          </w:tcPr>
          <w:p w:rsidR="00C54C38" w:rsidRPr="00C54C38" w:rsidRDefault="00C54C38" w:rsidP="00C54C38">
            <w:pPr>
              <w:tabs>
                <w:tab w:val="left" w:pos="14"/>
                <w:tab w:val="left" w:pos="574"/>
              </w:tabs>
              <w:spacing w:after="0" w:line="240" w:lineRule="auto"/>
              <w:jc w:val="both"/>
              <w:rPr>
                <w:rFonts w:ascii="Times New Roman" w:eastAsia="Times New Roman" w:hAnsi="Times New Roman" w:cs="Times New Roman"/>
                <w:sz w:val="24"/>
                <w:szCs w:val="24"/>
                <w:lang w:eastAsia="ru-RU"/>
              </w:rPr>
            </w:pPr>
            <w:r w:rsidRPr="00C54C38">
              <w:rPr>
                <w:rFonts w:ascii="Times New Roman" w:eastAsia="Times New Roman" w:hAnsi="Times New Roman" w:cs="Times New Roman"/>
                <w:sz w:val="24"/>
                <w:szCs w:val="24"/>
                <w:lang w:eastAsia="ru-RU"/>
              </w:rPr>
              <w:t>Административно-управленческий персонал (штатные единицы)</w:t>
            </w:r>
          </w:p>
        </w:tc>
        <w:tc>
          <w:tcPr>
            <w:tcW w:w="735" w:type="pct"/>
          </w:tcPr>
          <w:p w:rsidR="00C54C38" w:rsidRPr="00C54C38" w:rsidRDefault="00C54C38" w:rsidP="00C54C38">
            <w:pPr>
              <w:tabs>
                <w:tab w:val="left" w:pos="14"/>
                <w:tab w:val="left" w:pos="574"/>
              </w:tabs>
              <w:spacing w:after="0" w:line="240" w:lineRule="auto"/>
              <w:jc w:val="center"/>
              <w:rPr>
                <w:rFonts w:ascii="Times New Roman" w:eastAsia="Times New Roman" w:hAnsi="Times New Roman" w:cs="Times New Roman"/>
                <w:sz w:val="24"/>
                <w:szCs w:val="24"/>
                <w:lang w:eastAsia="ru-RU"/>
              </w:rPr>
            </w:pPr>
            <w:r w:rsidRPr="00C54C38">
              <w:rPr>
                <w:rFonts w:ascii="Times New Roman" w:eastAsia="Times New Roman" w:hAnsi="Times New Roman" w:cs="Times New Roman"/>
                <w:sz w:val="24"/>
                <w:szCs w:val="24"/>
                <w:lang w:eastAsia="ru-RU"/>
              </w:rPr>
              <w:t>4</w:t>
            </w:r>
          </w:p>
        </w:tc>
      </w:tr>
      <w:tr w:rsidR="00C54C38" w:rsidRPr="00C54C38" w:rsidTr="005D6BE1">
        <w:tc>
          <w:tcPr>
            <w:tcW w:w="4265" w:type="pct"/>
          </w:tcPr>
          <w:p w:rsidR="00C54C38" w:rsidRPr="00C54C38" w:rsidRDefault="00C54C38" w:rsidP="00C54C38">
            <w:pPr>
              <w:tabs>
                <w:tab w:val="left" w:pos="14"/>
                <w:tab w:val="left" w:pos="574"/>
              </w:tabs>
              <w:spacing w:after="0" w:line="240" w:lineRule="auto"/>
              <w:jc w:val="both"/>
              <w:rPr>
                <w:rFonts w:ascii="Times New Roman" w:eastAsia="Times New Roman" w:hAnsi="Times New Roman" w:cs="Times New Roman"/>
                <w:sz w:val="24"/>
                <w:szCs w:val="24"/>
                <w:lang w:eastAsia="ru-RU"/>
              </w:rPr>
            </w:pPr>
            <w:r w:rsidRPr="00C54C38">
              <w:rPr>
                <w:rFonts w:ascii="Times New Roman" w:eastAsia="Times New Roman" w:hAnsi="Times New Roman" w:cs="Times New Roman"/>
                <w:sz w:val="24"/>
                <w:szCs w:val="24"/>
                <w:lang w:eastAsia="ru-RU"/>
              </w:rPr>
              <w:t>Административно-управленческий персонал, имеющий специальное образование (менеджмент)</w:t>
            </w:r>
          </w:p>
        </w:tc>
        <w:tc>
          <w:tcPr>
            <w:tcW w:w="735" w:type="pct"/>
          </w:tcPr>
          <w:p w:rsidR="00C54C38" w:rsidRPr="00C54C38" w:rsidRDefault="00C54C38" w:rsidP="00C54C38">
            <w:pPr>
              <w:tabs>
                <w:tab w:val="left" w:pos="14"/>
                <w:tab w:val="left" w:pos="574"/>
              </w:tabs>
              <w:spacing w:after="0" w:line="240" w:lineRule="auto"/>
              <w:jc w:val="center"/>
              <w:rPr>
                <w:rFonts w:ascii="Times New Roman" w:eastAsia="Times New Roman" w:hAnsi="Times New Roman" w:cs="Times New Roman"/>
                <w:sz w:val="24"/>
                <w:szCs w:val="24"/>
                <w:lang w:eastAsia="ru-RU"/>
              </w:rPr>
            </w:pPr>
            <w:r w:rsidRPr="00C54C38">
              <w:rPr>
                <w:rFonts w:ascii="Times New Roman" w:eastAsia="Times New Roman" w:hAnsi="Times New Roman" w:cs="Times New Roman"/>
                <w:sz w:val="24"/>
                <w:szCs w:val="24"/>
                <w:lang w:eastAsia="ru-RU"/>
              </w:rPr>
              <w:t>4</w:t>
            </w:r>
          </w:p>
        </w:tc>
      </w:tr>
      <w:tr w:rsidR="00C54C38" w:rsidRPr="00C54C38" w:rsidTr="005D6BE1">
        <w:tc>
          <w:tcPr>
            <w:tcW w:w="4265" w:type="pct"/>
          </w:tcPr>
          <w:p w:rsidR="00C54C38" w:rsidRPr="00C54C38" w:rsidRDefault="00C54C38" w:rsidP="00C54C38">
            <w:pPr>
              <w:tabs>
                <w:tab w:val="left" w:pos="14"/>
                <w:tab w:val="left" w:pos="574"/>
              </w:tabs>
              <w:spacing w:after="0" w:line="240" w:lineRule="auto"/>
              <w:jc w:val="both"/>
              <w:rPr>
                <w:rFonts w:ascii="Times New Roman" w:eastAsia="Times New Roman" w:hAnsi="Times New Roman" w:cs="Times New Roman"/>
                <w:sz w:val="24"/>
                <w:szCs w:val="24"/>
                <w:lang w:eastAsia="ru-RU"/>
              </w:rPr>
            </w:pPr>
            <w:r w:rsidRPr="00C54C38">
              <w:rPr>
                <w:rFonts w:ascii="Times New Roman" w:eastAsia="Times New Roman" w:hAnsi="Times New Roman" w:cs="Times New Roman"/>
                <w:sz w:val="24"/>
                <w:szCs w:val="24"/>
                <w:lang w:eastAsia="ru-RU"/>
              </w:rPr>
              <w:t>Директор ОУ имеет специальное образование (менеджмент)</w:t>
            </w:r>
          </w:p>
        </w:tc>
        <w:tc>
          <w:tcPr>
            <w:tcW w:w="735" w:type="pct"/>
          </w:tcPr>
          <w:p w:rsidR="00C54C38" w:rsidRPr="00C54C38" w:rsidRDefault="00C54C38" w:rsidP="00C54C38">
            <w:pPr>
              <w:tabs>
                <w:tab w:val="left" w:pos="14"/>
                <w:tab w:val="left" w:pos="574"/>
              </w:tabs>
              <w:spacing w:after="0" w:line="240" w:lineRule="auto"/>
              <w:jc w:val="center"/>
              <w:rPr>
                <w:rFonts w:ascii="Times New Roman" w:eastAsia="Times New Roman" w:hAnsi="Times New Roman" w:cs="Times New Roman"/>
                <w:sz w:val="24"/>
                <w:szCs w:val="24"/>
                <w:lang w:eastAsia="ru-RU"/>
              </w:rPr>
            </w:pPr>
            <w:r w:rsidRPr="00C54C38">
              <w:rPr>
                <w:rFonts w:ascii="Times New Roman" w:eastAsia="Times New Roman" w:hAnsi="Times New Roman" w:cs="Times New Roman"/>
                <w:sz w:val="24"/>
                <w:szCs w:val="24"/>
                <w:lang w:eastAsia="ru-RU"/>
              </w:rPr>
              <w:t>да</w:t>
            </w:r>
          </w:p>
        </w:tc>
      </w:tr>
      <w:tr w:rsidR="00C54C38" w:rsidRPr="00C54C38" w:rsidTr="005D6BE1">
        <w:tc>
          <w:tcPr>
            <w:tcW w:w="4265" w:type="pct"/>
          </w:tcPr>
          <w:p w:rsidR="00C54C38" w:rsidRPr="00C54C38" w:rsidRDefault="00C54C38" w:rsidP="00C54C38">
            <w:pPr>
              <w:tabs>
                <w:tab w:val="left" w:pos="14"/>
                <w:tab w:val="left" w:pos="574"/>
              </w:tabs>
              <w:spacing w:after="0" w:line="240" w:lineRule="auto"/>
              <w:jc w:val="both"/>
              <w:rPr>
                <w:rFonts w:ascii="Times New Roman" w:eastAsia="Times New Roman" w:hAnsi="Times New Roman" w:cs="Times New Roman"/>
                <w:sz w:val="24"/>
                <w:szCs w:val="24"/>
                <w:lang w:eastAsia="ru-RU"/>
              </w:rPr>
            </w:pPr>
            <w:r w:rsidRPr="00C54C38">
              <w:rPr>
                <w:rFonts w:ascii="Times New Roman" w:eastAsia="Times New Roman" w:hAnsi="Times New Roman" w:cs="Times New Roman"/>
                <w:sz w:val="24"/>
                <w:szCs w:val="24"/>
                <w:lang w:eastAsia="ru-RU"/>
              </w:rPr>
              <w:t>Административно-управленческий персонал, получивший или повысивший квалификацию в области менеджмента за последние 5 лет (физические лица)</w:t>
            </w:r>
          </w:p>
        </w:tc>
        <w:tc>
          <w:tcPr>
            <w:tcW w:w="735" w:type="pct"/>
          </w:tcPr>
          <w:p w:rsidR="00C54C38" w:rsidRPr="00C54C38" w:rsidRDefault="00C54C38" w:rsidP="00C54C38">
            <w:pPr>
              <w:tabs>
                <w:tab w:val="left" w:pos="14"/>
                <w:tab w:val="left" w:pos="574"/>
              </w:tabs>
              <w:spacing w:after="0" w:line="240" w:lineRule="auto"/>
              <w:jc w:val="center"/>
              <w:rPr>
                <w:rFonts w:ascii="Times New Roman" w:eastAsia="Times New Roman" w:hAnsi="Times New Roman" w:cs="Times New Roman"/>
                <w:sz w:val="24"/>
                <w:szCs w:val="24"/>
                <w:lang w:eastAsia="ru-RU"/>
              </w:rPr>
            </w:pPr>
            <w:r w:rsidRPr="00C54C38">
              <w:rPr>
                <w:rFonts w:ascii="Times New Roman" w:eastAsia="Times New Roman" w:hAnsi="Times New Roman" w:cs="Times New Roman"/>
                <w:sz w:val="24"/>
                <w:szCs w:val="24"/>
                <w:lang w:eastAsia="ru-RU"/>
              </w:rPr>
              <w:t>2</w:t>
            </w:r>
          </w:p>
        </w:tc>
      </w:tr>
      <w:tr w:rsidR="00C54C38" w:rsidRPr="00C54C38" w:rsidTr="005D6BE1">
        <w:tc>
          <w:tcPr>
            <w:tcW w:w="4265" w:type="pct"/>
          </w:tcPr>
          <w:p w:rsidR="00C54C38" w:rsidRPr="00C54C38" w:rsidRDefault="00C54C38" w:rsidP="00C54C38">
            <w:pPr>
              <w:tabs>
                <w:tab w:val="left" w:pos="14"/>
                <w:tab w:val="left" w:pos="574"/>
              </w:tabs>
              <w:spacing w:after="0" w:line="240" w:lineRule="auto"/>
              <w:jc w:val="both"/>
              <w:rPr>
                <w:rFonts w:ascii="Times New Roman" w:eastAsia="Times New Roman" w:hAnsi="Times New Roman" w:cs="Times New Roman"/>
                <w:sz w:val="24"/>
                <w:szCs w:val="24"/>
                <w:lang w:eastAsia="ru-RU"/>
              </w:rPr>
            </w:pPr>
            <w:r w:rsidRPr="00C54C38">
              <w:rPr>
                <w:rFonts w:ascii="Times New Roman" w:eastAsia="Times New Roman" w:hAnsi="Times New Roman" w:cs="Times New Roman"/>
                <w:sz w:val="24"/>
                <w:szCs w:val="24"/>
                <w:lang w:eastAsia="ru-RU"/>
              </w:rPr>
              <w:t>Административно-управленческий персонал, ведущий учебные часы</w:t>
            </w:r>
          </w:p>
        </w:tc>
        <w:tc>
          <w:tcPr>
            <w:tcW w:w="735" w:type="pct"/>
          </w:tcPr>
          <w:p w:rsidR="00C54C38" w:rsidRPr="00C54C38" w:rsidRDefault="00C54C38" w:rsidP="00C54C38">
            <w:pPr>
              <w:tabs>
                <w:tab w:val="left" w:pos="14"/>
                <w:tab w:val="left" w:pos="574"/>
              </w:tabs>
              <w:spacing w:after="0" w:line="240" w:lineRule="auto"/>
              <w:jc w:val="center"/>
              <w:rPr>
                <w:rFonts w:ascii="Times New Roman" w:eastAsia="Times New Roman" w:hAnsi="Times New Roman" w:cs="Times New Roman"/>
                <w:sz w:val="24"/>
                <w:szCs w:val="24"/>
                <w:lang w:eastAsia="ru-RU"/>
              </w:rPr>
            </w:pPr>
            <w:r w:rsidRPr="00C54C38">
              <w:rPr>
                <w:rFonts w:ascii="Times New Roman" w:eastAsia="Times New Roman" w:hAnsi="Times New Roman" w:cs="Times New Roman"/>
                <w:sz w:val="24"/>
                <w:szCs w:val="24"/>
                <w:lang w:eastAsia="ru-RU"/>
              </w:rPr>
              <w:t>4</w:t>
            </w:r>
          </w:p>
        </w:tc>
      </w:tr>
      <w:tr w:rsidR="00C54C38" w:rsidRPr="00C54C38" w:rsidTr="005D6BE1">
        <w:tc>
          <w:tcPr>
            <w:tcW w:w="4265" w:type="pct"/>
          </w:tcPr>
          <w:p w:rsidR="00C54C38" w:rsidRPr="00C54C38" w:rsidRDefault="00C54C38" w:rsidP="00C54C38">
            <w:pPr>
              <w:tabs>
                <w:tab w:val="left" w:pos="14"/>
                <w:tab w:val="left" w:pos="574"/>
              </w:tabs>
              <w:spacing w:after="0" w:line="240" w:lineRule="auto"/>
              <w:jc w:val="both"/>
              <w:rPr>
                <w:rFonts w:ascii="Times New Roman" w:eastAsia="Times New Roman" w:hAnsi="Times New Roman" w:cs="Times New Roman"/>
                <w:sz w:val="24"/>
                <w:szCs w:val="24"/>
                <w:lang w:eastAsia="ru-RU"/>
              </w:rPr>
            </w:pPr>
            <w:r w:rsidRPr="00C54C38">
              <w:rPr>
                <w:rFonts w:ascii="Times New Roman" w:eastAsia="Times New Roman" w:hAnsi="Times New Roman" w:cs="Times New Roman"/>
                <w:sz w:val="24"/>
                <w:szCs w:val="24"/>
                <w:lang w:eastAsia="ru-RU"/>
              </w:rPr>
              <w:t>Учителя, имеющие внутреннее совмещение по административно-управленческой должности (физических лиц)</w:t>
            </w:r>
          </w:p>
        </w:tc>
        <w:tc>
          <w:tcPr>
            <w:tcW w:w="735" w:type="pct"/>
          </w:tcPr>
          <w:p w:rsidR="00C54C38" w:rsidRPr="00C54C38" w:rsidRDefault="00C54C38" w:rsidP="00C54C38">
            <w:pPr>
              <w:tabs>
                <w:tab w:val="left" w:pos="14"/>
                <w:tab w:val="left" w:pos="574"/>
              </w:tabs>
              <w:spacing w:after="0" w:line="240" w:lineRule="auto"/>
              <w:jc w:val="center"/>
              <w:rPr>
                <w:rFonts w:ascii="Times New Roman" w:eastAsia="Times New Roman" w:hAnsi="Times New Roman" w:cs="Times New Roman"/>
                <w:sz w:val="24"/>
                <w:szCs w:val="24"/>
                <w:lang w:eastAsia="ru-RU"/>
              </w:rPr>
            </w:pPr>
            <w:r w:rsidRPr="00C54C38">
              <w:rPr>
                <w:rFonts w:ascii="Times New Roman" w:eastAsia="Times New Roman" w:hAnsi="Times New Roman" w:cs="Times New Roman"/>
                <w:sz w:val="24"/>
                <w:szCs w:val="24"/>
                <w:lang w:eastAsia="ru-RU"/>
              </w:rPr>
              <w:t>3</w:t>
            </w:r>
          </w:p>
        </w:tc>
      </w:tr>
    </w:tbl>
    <w:p w:rsidR="00C54C38" w:rsidRPr="00C54C38" w:rsidRDefault="00C54C38" w:rsidP="00C54C38">
      <w:pPr>
        <w:tabs>
          <w:tab w:val="left" w:pos="14"/>
          <w:tab w:val="left" w:pos="574"/>
        </w:tabs>
        <w:spacing w:after="0" w:line="240" w:lineRule="auto"/>
        <w:jc w:val="both"/>
        <w:rPr>
          <w:rFonts w:ascii="Times New Roman" w:eastAsia="Times New Roman" w:hAnsi="Times New Roman" w:cs="Times New Roman"/>
          <w:b/>
          <w:sz w:val="24"/>
          <w:szCs w:val="24"/>
          <w:lang w:eastAsia="ru-RU"/>
        </w:rPr>
      </w:pPr>
    </w:p>
    <w:p w:rsidR="00C54C38" w:rsidRPr="00C54C38" w:rsidRDefault="00C54C38" w:rsidP="00C54C38">
      <w:pPr>
        <w:tabs>
          <w:tab w:val="left" w:pos="14"/>
          <w:tab w:val="left" w:pos="574"/>
        </w:tabs>
        <w:spacing w:after="0" w:line="240" w:lineRule="auto"/>
        <w:jc w:val="center"/>
        <w:rPr>
          <w:rFonts w:ascii="Times New Roman" w:eastAsia="Times New Roman" w:hAnsi="Times New Roman" w:cs="Times New Roman"/>
          <w:b/>
          <w:sz w:val="24"/>
          <w:szCs w:val="24"/>
          <w:lang w:eastAsia="ru-RU"/>
        </w:rPr>
      </w:pPr>
    </w:p>
    <w:p w:rsidR="00C54C38" w:rsidRPr="00C54C38" w:rsidRDefault="00C54C38" w:rsidP="00C54C38">
      <w:pPr>
        <w:tabs>
          <w:tab w:val="left" w:pos="14"/>
          <w:tab w:val="left" w:pos="574"/>
        </w:tabs>
        <w:spacing w:after="0" w:line="240" w:lineRule="auto"/>
        <w:jc w:val="center"/>
        <w:rPr>
          <w:rFonts w:ascii="Times New Roman" w:eastAsia="Times New Roman" w:hAnsi="Times New Roman" w:cs="Times New Roman"/>
          <w:b/>
          <w:sz w:val="24"/>
          <w:szCs w:val="24"/>
          <w:lang w:eastAsia="ru-RU"/>
        </w:rPr>
      </w:pPr>
    </w:p>
    <w:p w:rsidR="00C54C38" w:rsidRPr="00C54C38" w:rsidRDefault="00C54C38" w:rsidP="00C54C38">
      <w:pPr>
        <w:tabs>
          <w:tab w:val="left" w:pos="14"/>
          <w:tab w:val="left" w:pos="574"/>
        </w:tabs>
        <w:spacing w:after="0" w:line="240" w:lineRule="auto"/>
        <w:jc w:val="center"/>
        <w:rPr>
          <w:rFonts w:ascii="Times New Roman" w:eastAsia="Times New Roman" w:hAnsi="Times New Roman" w:cs="Times New Roman"/>
          <w:b/>
          <w:sz w:val="24"/>
          <w:szCs w:val="24"/>
          <w:lang w:eastAsia="ru-RU"/>
        </w:rPr>
      </w:pPr>
      <w:r w:rsidRPr="00C54C38">
        <w:rPr>
          <w:rFonts w:ascii="Times New Roman" w:eastAsia="Times New Roman" w:hAnsi="Times New Roman" w:cs="Times New Roman"/>
          <w:b/>
          <w:sz w:val="24"/>
          <w:szCs w:val="24"/>
          <w:lang w:eastAsia="ru-RU"/>
        </w:rPr>
        <w:t xml:space="preserve"> Сведения о специалистах психолого-медико-социального сопровождения</w:t>
      </w:r>
    </w:p>
    <w:p w:rsidR="00C54C38" w:rsidRPr="00C54C38" w:rsidRDefault="00C54C38" w:rsidP="00C54C38">
      <w:pPr>
        <w:tabs>
          <w:tab w:val="left" w:pos="14"/>
          <w:tab w:val="left" w:pos="574"/>
        </w:tabs>
        <w:spacing w:after="0" w:line="240" w:lineRule="auto"/>
        <w:ind w:left="360"/>
        <w:jc w:val="both"/>
        <w:rPr>
          <w:rFonts w:ascii="Times New Roman" w:eastAsia="Times New Roman" w:hAnsi="Times New Roman" w:cs="Times New Roman"/>
          <w:sz w:val="24"/>
          <w:szCs w:val="24"/>
          <w:lang w:eastAsia="ru-RU"/>
        </w:rPr>
      </w:pPr>
    </w:p>
    <w:tbl>
      <w:tblPr>
        <w:tblW w:w="4398"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61"/>
        <w:gridCol w:w="1723"/>
      </w:tblGrid>
      <w:tr w:rsidR="00C54C38" w:rsidRPr="00C54C38" w:rsidTr="005D6BE1">
        <w:tc>
          <w:tcPr>
            <w:tcW w:w="4019" w:type="pct"/>
          </w:tcPr>
          <w:p w:rsidR="00C54C38" w:rsidRPr="00C54C38" w:rsidRDefault="00C54C38" w:rsidP="00C54C38">
            <w:pPr>
              <w:spacing w:after="0" w:line="240" w:lineRule="auto"/>
              <w:rPr>
                <w:rFonts w:ascii="Times New Roman" w:eastAsia="Times New Roman" w:hAnsi="Times New Roman" w:cs="Times New Roman"/>
                <w:sz w:val="24"/>
                <w:szCs w:val="24"/>
                <w:lang w:eastAsia="ru-RU"/>
              </w:rPr>
            </w:pPr>
          </w:p>
        </w:tc>
        <w:tc>
          <w:tcPr>
            <w:tcW w:w="981" w:type="pct"/>
          </w:tcPr>
          <w:p w:rsidR="00C54C38" w:rsidRPr="00C54C38" w:rsidRDefault="00C54C38" w:rsidP="00C54C38">
            <w:pPr>
              <w:spacing w:after="0" w:line="240" w:lineRule="auto"/>
              <w:jc w:val="center"/>
              <w:rPr>
                <w:rFonts w:ascii="Times New Roman" w:eastAsia="Times New Roman" w:hAnsi="Times New Roman" w:cs="Times New Roman"/>
                <w:sz w:val="24"/>
                <w:szCs w:val="24"/>
                <w:lang w:eastAsia="ru-RU"/>
              </w:rPr>
            </w:pPr>
            <w:r w:rsidRPr="00C54C38">
              <w:rPr>
                <w:rFonts w:ascii="Times New Roman" w:eastAsia="Times New Roman" w:hAnsi="Times New Roman" w:cs="Times New Roman"/>
                <w:sz w:val="24"/>
                <w:szCs w:val="24"/>
                <w:lang w:eastAsia="ru-RU"/>
              </w:rPr>
              <w:t>Кол-во</w:t>
            </w:r>
          </w:p>
        </w:tc>
      </w:tr>
      <w:tr w:rsidR="00C54C38" w:rsidRPr="00C54C38" w:rsidTr="005D6BE1">
        <w:tc>
          <w:tcPr>
            <w:tcW w:w="4019" w:type="pct"/>
          </w:tcPr>
          <w:p w:rsidR="00C54C38" w:rsidRPr="00C54C38" w:rsidRDefault="00C54C38" w:rsidP="00C54C38">
            <w:pPr>
              <w:spacing w:after="0" w:line="240" w:lineRule="auto"/>
              <w:rPr>
                <w:rFonts w:ascii="Times New Roman" w:eastAsia="Times New Roman" w:hAnsi="Times New Roman" w:cs="Times New Roman"/>
                <w:sz w:val="24"/>
                <w:szCs w:val="24"/>
                <w:lang w:eastAsia="ru-RU"/>
              </w:rPr>
            </w:pPr>
            <w:r w:rsidRPr="00C54C38">
              <w:rPr>
                <w:rFonts w:ascii="Times New Roman" w:eastAsia="Times New Roman" w:hAnsi="Times New Roman" w:cs="Times New Roman"/>
                <w:sz w:val="24"/>
                <w:szCs w:val="24"/>
                <w:lang w:eastAsia="ru-RU"/>
              </w:rPr>
              <w:t xml:space="preserve">Педагоги - психологи </w:t>
            </w:r>
          </w:p>
        </w:tc>
        <w:tc>
          <w:tcPr>
            <w:tcW w:w="981" w:type="pct"/>
          </w:tcPr>
          <w:p w:rsidR="00C54C38" w:rsidRPr="00C54C38" w:rsidRDefault="00C54C38" w:rsidP="00C54C38">
            <w:pPr>
              <w:spacing w:after="0" w:line="240" w:lineRule="auto"/>
              <w:jc w:val="center"/>
              <w:rPr>
                <w:rFonts w:ascii="Times New Roman" w:eastAsia="Times New Roman" w:hAnsi="Times New Roman" w:cs="Times New Roman"/>
                <w:sz w:val="24"/>
                <w:szCs w:val="24"/>
                <w:lang w:eastAsia="ru-RU"/>
              </w:rPr>
            </w:pPr>
            <w:r w:rsidRPr="00C54C38">
              <w:rPr>
                <w:rFonts w:ascii="Times New Roman" w:eastAsia="Times New Roman" w:hAnsi="Times New Roman" w:cs="Times New Roman"/>
                <w:sz w:val="24"/>
                <w:szCs w:val="24"/>
                <w:lang w:eastAsia="ru-RU"/>
              </w:rPr>
              <w:t>1</w:t>
            </w:r>
          </w:p>
        </w:tc>
      </w:tr>
      <w:tr w:rsidR="00C54C38" w:rsidRPr="00C54C38" w:rsidTr="005D6BE1">
        <w:tc>
          <w:tcPr>
            <w:tcW w:w="4019" w:type="pct"/>
          </w:tcPr>
          <w:p w:rsidR="00C54C38" w:rsidRPr="00C54C38" w:rsidRDefault="00C54C38" w:rsidP="00C54C38">
            <w:pPr>
              <w:spacing w:after="0" w:line="240" w:lineRule="auto"/>
              <w:rPr>
                <w:rFonts w:ascii="Times New Roman" w:eastAsia="Times New Roman" w:hAnsi="Times New Roman" w:cs="Times New Roman"/>
                <w:sz w:val="24"/>
                <w:szCs w:val="24"/>
                <w:lang w:eastAsia="ru-RU"/>
              </w:rPr>
            </w:pPr>
            <w:r w:rsidRPr="00C54C38">
              <w:rPr>
                <w:rFonts w:ascii="Times New Roman" w:eastAsia="Times New Roman" w:hAnsi="Times New Roman" w:cs="Times New Roman"/>
                <w:sz w:val="24"/>
                <w:szCs w:val="24"/>
                <w:lang w:eastAsia="ru-RU"/>
              </w:rPr>
              <w:t>Учителя - логопеды</w:t>
            </w:r>
          </w:p>
        </w:tc>
        <w:tc>
          <w:tcPr>
            <w:tcW w:w="981" w:type="pct"/>
          </w:tcPr>
          <w:p w:rsidR="00C54C38" w:rsidRPr="00C54C38" w:rsidRDefault="00C54C38" w:rsidP="00C54C38">
            <w:pPr>
              <w:spacing w:after="0" w:line="240" w:lineRule="auto"/>
              <w:jc w:val="center"/>
              <w:rPr>
                <w:rFonts w:ascii="Times New Roman" w:eastAsia="Times New Roman" w:hAnsi="Times New Roman" w:cs="Times New Roman"/>
                <w:sz w:val="24"/>
                <w:szCs w:val="24"/>
                <w:lang w:eastAsia="ru-RU"/>
              </w:rPr>
            </w:pPr>
            <w:r w:rsidRPr="00C54C38">
              <w:rPr>
                <w:rFonts w:ascii="Times New Roman" w:eastAsia="Times New Roman" w:hAnsi="Times New Roman" w:cs="Times New Roman"/>
                <w:sz w:val="24"/>
                <w:szCs w:val="24"/>
                <w:lang w:eastAsia="ru-RU"/>
              </w:rPr>
              <w:t>0</w:t>
            </w:r>
          </w:p>
        </w:tc>
      </w:tr>
      <w:tr w:rsidR="00C54C38" w:rsidRPr="00C54C38" w:rsidTr="005D6BE1">
        <w:tc>
          <w:tcPr>
            <w:tcW w:w="4019" w:type="pct"/>
          </w:tcPr>
          <w:p w:rsidR="00C54C38" w:rsidRPr="00C54C38" w:rsidRDefault="00C54C38" w:rsidP="00C54C38">
            <w:pPr>
              <w:spacing w:after="0" w:line="240" w:lineRule="auto"/>
              <w:rPr>
                <w:rFonts w:ascii="Times New Roman" w:eastAsia="Times New Roman" w:hAnsi="Times New Roman" w:cs="Times New Roman"/>
                <w:sz w:val="24"/>
                <w:szCs w:val="24"/>
                <w:lang w:eastAsia="ru-RU"/>
              </w:rPr>
            </w:pPr>
            <w:r w:rsidRPr="00C54C38">
              <w:rPr>
                <w:rFonts w:ascii="Times New Roman" w:eastAsia="Times New Roman" w:hAnsi="Times New Roman" w:cs="Times New Roman"/>
                <w:sz w:val="24"/>
                <w:szCs w:val="24"/>
                <w:lang w:eastAsia="ru-RU"/>
              </w:rPr>
              <w:t>Учителя - дефектологи</w:t>
            </w:r>
          </w:p>
        </w:tc>
        <w:tc>
          <w:tcPr>
            <w:tcW w:w="981" w:type="pct"/>
          </w:tcPr>
          <w:p w:rsidR="00C54C38" w:rsidRPr="00C54C38" w:rsidRDefault="00C54C38" w:rsidP="00C54C38">
            <w:pPr>
              <w:spacing w:after="0" w:line="240" w:lineRule="auto"/>
              <w:jc w:val="center"/>
              <w:rPr>
                <w:rFonts w:ascii="Times New Roman" w:eastAsia="Times New Roman" w:hAnsi="Times New Roman" w:cs="Times New Roman"/>
                <w:sz w:val="24"/>
                <w:szCs w:val="24"/>
                <w:lang w:eastAsia="ru-RU"/>
              </w:rPr>
            </w:pPr>
            <w:r w:rsidRPr="00C54C38">
              <w:rPr>
                <w:rFonts w:ascii="Times New Roman" w:eastAsia="Times New Roman" w:hAnsi="Times New Roman" w:cs="Times New Roman"/>
                <w:sz w:val="24"/>
                <w:szCs w:val="24"/>
                <w:lang w:eastAsia="ru-RU"/>
              </w:rPr>
              <w:t>0</w:t>
            </w:r>
          </w:p>
        </w:tc>
      </w:tr>
      <w:tr w:rsidR="00C54C38" w:rsidRPr="00C54C38" w:rsidTr="005D6BE1">
        <w:tc>
          <w:tcPr>
            <w:tcW w:w="4019" w:type="pct"/>
          </w:tcPr>
          <w:p w:rsidR="00C54C38" w:rsidRPr="00C54C38" w:rsidRDefault="00C54C38" w:rsidP="00C54C38">
            <w:pPr>
              <w:spacing w:after="0" w:line="240" w:lineRule="auto"/>
              <w:rPr>
                <w:rFonts w:ascii="Times New Roman" w:eastAsia="Times New Roman" w:hAnsi="Times New Roman" w:cs="Times New Roman"/>
                <w:sz w:val="24"/>
                <w:szCs w:val="24"/>
                <w:lang w:eastAsia="ru-RU"/>
              </w:rPr>
            </w:pPr>
            <w:r w:rsidRPr="00C54C38">
              <w:rPr>
                <w:rFonts w:ascii="Times New Roman" w:eastAsia="Times New Roman" w:hAnsi="Times New Roman" w:cs="Times New Roman"/>
                <w:sz w:val="24"/>
                <w:szCs w:val="24"/>
                <w:lang w:eastAsia="ru-RU"/>
              </w:rPr>
              <w:t>Социальные педагоги</w:t>
            </w:r>
          </w:p>
        </w:tc>
        <w:tc>
          <w:tcPr>
            <w:tcW w:w="981" w:type="pct"/>
          </w:tcPr>
          <w:p w:rsidR="00C54C38" w:rsidRPr="00C54C38" w:rsidRDefault="00C54C38" w:rsidP="00C54C38">
            <w:pPr>
              <w:spacing w:after="0" w:line="240" w:lineRule="auto"/>
              <w:jc w:val="center"/>
              <w:rPr>
                <w:rFonts w:ascii="Times New Roman" w:eastAsia="Times New Roman" w:hAnsi="Times New Roman" w:cs="Times New Roman"/>
                <w:sz w:val="24"/>
                <w:szCs w:val="24"/>
                <w:lang w:eastAsia="ru-RU"/>
              </w:rPr>
            </w:pPr>
            <w:r w:rsidRPr="00C54C38">
              <w:rPr>
                <w:rFonts w:ascii="Times New Roman" w:eastAsia="Times New Roman" w:hAnsi="Times New Roman" w:cs="Times New Roman"/>
                <w:sz w:val="24"/>
                <w:szCs w:val="24"/>
                <w:lang w:eastAsia="ru-RU"/>
              </w:rPr>
              <w:t>1</w:t>
            </w:r>
          </w:p>
        </w:tc>
      </w:tr>
      <w:tr w:rsidR="00C54C38" w:rsidRPr="00C54C38" w:rsidTr="005D6BE1">
        <w:tc>
          <w:tcPr>
            <w:tcW w:w="4019" w:type="pct"/>
          </w:tcPr>
          <w:p w:rsidR="00C54C38" w:rsidRPr="00C54C38" w:rsidRDefault="00C54C38" w:rsidP="00C54C38">
            <w:pPr>
              <w:spacing w:after="0" w:line="240" w:lineRule="auto"/>
              <w:rPr>
                <w:rFonts w:ascii="Times New Roman" w:eastAsia="Times New Roman" w:hAnsi="Times New Roman" w:cs="Times New Roman"/>
                <w:sz w:val="24"/>
                <w:szCs w:val="24"/>
                <w:lang w:eastAsia="ru-RU"/>
              </w:rPr>
            </w:pPr>
            <w:r w:rsidRPr="00C54C38">
              <w:rPr>
                <w:rFonts w:ascii="Times New Roman" w:eastAsia="Times New Roman" w:hAnsi="Times New Roman" w:cs="Times New Roman"/>
                <w:sz w:val="24"/>
                <w:szCs w:val="24"/>
                <w:lang w:eastAsia="ru-RU"/>
              </w:rPr>
              <w:t xml:space="preserve">Педагоги дополнительного образования </w:t>
            </w:r>
          </w:p>
        </w:tc>
        <w:tc>
          <w:tcPr>
            <w:tcW w:w="981" w:type="pct"/>
          </w:tcPr>
          <w:p w:rsidR="00C54C38" w:rsidRPr="00C54C38" w:rsidRDefault="00C54C38" w:rsidP="00C54C38">
            <w:pPr>
              <w:spacing w:after="0" w:line="240" w:lineRule="auto"/>
              <w:jc w:val="center"/>
              <w:rPr>
                <w:rFonts w:ascii="Times New Roman" w:eastAsia="Times New Roman" w:hAnsi="Times New Roman" w:cs="Times New Roman"/>
                <w:sz w:val="24"/>
                <w:szCs w:val="24"/>
                <w:lang w:eastAsia="ru-RU"/>
              </w:rPr>
            </w:pPr>
            <w:r w:rsidRPr="00C54C38">
              <w:rPr>
                <w:rFonts w:ascii="Times New Roman" w:eastAsia="Times New Roman" w:hAnsi="Times New Roman" w:cs="Times New Roman"/>
                <w:sz w:val="24"/>
                <w:szCs w:val="24"/>
                <w:lang w:eastAsia="ru-RU"/>
              </w:rPr>
              <w:t>0</w:t>
            </w:r>
          </w:p>
        </w:tc>
      </w:tr>
      <w:tr w:rsidR="00C54C38" w:rsidRPr="00C54C38" w:rsidTr="005D6BE1">
        <w:tc>
          <w:tcPr>
            <w:tcW w:w="4019" w:type="pct"/>
          </w:tcPr>
          <w:p w:rsidR="00C54C38" w:rsidRPr="00C54C38" w:rsidRDefault="00C54C38" w:rsidP="00C54C38">
            <w:pPr>
              <w:spacing w:after="0" w:line="240" w:lineRule="auto"/>
              <w:rPr>
                <w:rFonts w:ascii="Times New Roman" w:eastAsia="Times New Roman" w:hAnsi="Times New Roman" w:cs="Times New Roman"/>
                <w:sz w:val="24"/>
                <w:szCs w:val="24"/>
                <w:lang w:eastAsia="ru-RU"/>
              </w:rPr>
            </w:pPr>
            <w:r w:rsidRPr="00C54C38">
              <w:rPr>
                <w:rFonts w:ascii="Times New Roman" w:eastAsia="Times New Roman" w:hAnsi="Times New Roman" w:cs="Times New Roman"/>
                <w:sz w:val="24"/>
                <w:szCs w:val="24"/>
                <w:lang w:eastAsia="ru-RU"/>
              </w:rPr>
              <w:t>Медицинские  работники (физические лица, включая совместителей)</w:t>
            </w:r>
          </w:p>
        </w:tc>
        <w:tc>
          <w:tcPr>
            <w:tcW w:w="981" w:type="pct"/>
          </w:tcPr>
          <w:p w:rsidR="00C54C38" w:rsidRPr="00C54C38" w:rsidRDefault="00C54C38" w:rsidP="00C54C38">
            <w:pPr>
              <w:spacing w:after="0" w:line="240" w:lineRule="auto"/>
              <w:jc w:val="center"/>
              <w:rPr>
                <w:rFonts w:ascii="Times New Roman" w:eastAsia="Times New Roman" w:hAnsi="Times New Roman" w:cs="Times New Roman"/>
                <w:sz w:val="24"/>
                <w:szCs w:val="24"/>
                <w:lang w:eastAsia="ru-RU"/>
              </w:rPr>
            </w:pPr>
            <w:r w:rsidRPr="00C54C38">
              <w:rPr>
                <w:rFonts w:ascii="Times New Roman" w:eastAsia="Times New Roman" w:hAnsi="Times New Roman" w:cs="Times New Roman"/>
                <w:sz w:val="24"/>
                <w:szCs w:val="24"/>
                <w:lang w:eastAsia="ru-RU"/>
              </w:rPr>
              <w:t>1</w:t>
            </w:r>
          </w:p>
        </w:tc>
      </w:tr>
    </w:tbl>
    <w:p w:rsidR="00C54C38" w:rsidRPr="00C54C38" w:rsidRDefault="00C54C38" w:rsidP="00C54C38">
      <w:pPr>
        <w:spacing w:after="0" w:line="240" w:lineRule="auto"/>
        <w:jc w:val="both"/>
        <w:rPr>
          <w:rFonts w:ascii="Times New Roman" w:eastAsia="Times New Roman" w:hAnsi="Times New Roman" w:cs="Times New Roman"/>
          <w:sz w:val="24"/>
          <w:szCs w:val="24"/>
          <w:lang w:eastAsia="ru-RU"/>
        </w:rPr>
      </w:pPr>
    </w:p>
    <w:p w:rsidR="00C54C38" w:rsidRPr="00C54C38" w:rsidRDefault="00C54C38" w:rsidP="00C54C38">
      <w:pPr>
        <w:spacing w:after="0" w:line="240" w:lineRule="auto"/>
        <w:jc w:val="both"/>
        <w:rPr>
          <w:rFonts w:ascii="Times New Roman" w:eastAsia="Times New Roman" w:hAnsi="Times New Roman" w:cs="Times New Roman"/>
          <w:sz w:val="24"/>
          <w:szCs w:val="24"/>
          <w:lang w:eastAsia="ru-RU"/>
        </w:rPr>
      </w:pPr>
      <w:r w:rsidRPr="00C54C38">
        <w:rPr>
          <w:rFonts w:ascii="Times New Roman" w:eastAsia="Times New Roman" w:hAnsi="Times New Roman" w:cs="Times New Roman"/>
          <w:sz w:val="24"/>
          <w:szCs w:val="24"/>
          <w:lang w:eastAsia="ru-RU"/>
        </w:rPr>
        <w:t xml:space="preserve">        Педагоги, реализующие в школе программы начального общего, основного общего образования, соответствуют действующим квалификационно-педагогическим требованиям. Все педагоги по графику, составленному администрацией, проходят курсовую переподготовку. За много лет совместной работы в школе сложился профессионально компетентный и работоспособный коллектив.</w:t>
      </w:r>
    </w:p>
    <w:p w:rsidR="00C54C38" w:rsidRPr="00C54C38" w:rsidRDefault="00C54C38" w:rsidP="00C54C38">
      <w:pPr>
        <w:spacing w:after="0" w:line="240" w:lineRule="auto"/>
        <w:jc w:val="both"/>
        <w:rPr>
          <w:rFonts w:ascii="Times New Roman" w:eastAsia="Times New Roman" w:hAnsi="Times New Roman" w:cs="Times New Roman"/>
          <w:sz w:val="24"/>
          <w:szCs w:val="24"/>
          <w:lang w:eastAsia="ru-RU"/>
        </w:rPr>
      </w:pPr>
      <w:r w:rsidRPr="00C54C38">
        <w:rPr>
          <w:rFonts w:ascii="Times New Roman" w:eastAsia="Times New Roman" w:hAnsi="Times New Roman" w:cs="Times New Roman"/>
          <w:sz w:val="24"/>
          <w:szCs w:val="24"/>
          <w:lang w:eastAsia="ru-RU"/>
        </w:rPr>
        <w:t>Педагоги школы в основном – люди среднего возраста:</w:t>
      </w:r>
    </w:p>
    <w:p w:rsidR="00C54C38" w:rsidRPr="00C54C38" w:rsidRDefault="00C54C38" w:rsidP="00C54C38">
      <w:pPr>
        <w:spacing w:after="0" w:line="240" w:lineRule="auto"/>
        <w:jc w:val="both"/>
        <w:rPr>
          <w:rFonts w:ascii="Times New Roman" w:eastAsia="Times New Roman" w:hAnsi="Times New Roman" w:cs="Times New Roman"/>
          <w:sz w:val="24"/>
          <w:szCs w:val="24"/>
          <w:lang w:eastAsia="ru-RU"/>
        </w:rPr>
      </w:pPr>
    </w:p>
    <w:p w:rsidR="00C54C38" w:rsidRPr="00C54C38" w:rsidRDefault="00C54C38" w:rsidP="00C54C38">
      <w:pPr>
        <w:spacing w:after="0" w:line="240" w:lineRule="auto"/>
        <w:jc w:val="both"/>
        <w:rPr>
          <w:rFonts w:ascii="Times New Roman" w:eastAsia="Times New Roman" w:hAnsi="Times New Roman" w:cs="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34"/>
        <w:gridCol w:w="3133"/>
        <w:gridCol w:w="2900"/>
      </w:tblGrid>
      <w:tr w:rsidR="00C54C38" w:rsidRPr="00C54C38" w:rsidTr="005D6BE1">
        <w:trPr>
          <w:jc w:val="center"/>
        </w:trPr>
        <w:tc>
          <w:tcPr>
            <w:tcW w:w="3134" w:type="dxa"/>
            <w:tcBorders>
              <w:top w:val="single" w:sz="4" w:space="0" w:color="auto"/>
              <w:left w:val="single" w:sz="4" w:space="0" w:color="auto"/>
              <w:bottom w:val="single" w:sz="4" w:space="0" w:color="auto"/>
              <w:right w:val="single" w:sz="4" w:space="0" w:color="auto"/>
            </w:tcBorders>
          </w:tcPr>
          <w:p w:rsidR="00C54C38" w:rsidRPr="00C54C38" w:rsidRDefault="00C54C38" w:rsidP="00C54C38">
            <w:pPr>
              <w:spacing w:after="0" w:line="240" w:lineRule="auto"/>
              <w:jc w:val="center"/>
              <w:rPr>
                <w:rFonts w:ascii="Times New Roman" w:eastAsia="Times New Roman" w:hAnsi="Times New Roman" w:cs="Times New Roman"/>
                <w:b/>
                <w:sz w:val="24"/>
                <w:szCs w:val="24"/>
                <w:lang w:eastAsia="ru-RU"/>
              </w:rPr>
            </w:pPr>
            <w:r w:rsidRPr="00C54C38">
              <w:rPr>
                <w:rFonts w:ascii="Times New Roman" w:eastAsia="Times New Roman" w:hAnsi="Times New Roman" w:cs="Times New Roman"/>
                <w:b/>
                <w:sz w:val="24"/>
                <w:szCs w:val="24"/>
                <w:lang w:eastAsia="ru-RU"/>
              </w:rPr>
              <w:t>возраст до 30 лет</w:t>
            </w:r>
          </w:p>
        </w:tc>
        <w:tc>
          <w:tcPr>
            <w:tcW w:w="3133" w:type="dxa"/>
            <w:tcBorders>
              <w:top w:val="single" w:sz="4" w:space="0" w:color="auto"/>
              <w:left w:val="single" w:sz="4" w:space="0" w:color="auto"/>
              <w:bottom w:val="single" w:sz="4" w:space="0" w:color="auto"/>
              <w:right w:val="single" w:sz="4" w:space="0" w:color="auto"/>
            </w:tcBorders>
          </w:tcPr>
          <w:p w:rsidR="00C54C38" w:rsidRPr="00C54C38" w:rsidRDefault="00C54C38" w:rsidP="00C54C38">
            <w:pPr>
              <w:spacing w:after="0" w:line="240" w:lineRule="auto"/>
              <w:jc w:val="center"/>
              <w:rPr>
                <w:rFonts w:ascii="Times New Roman" w:eastAsia="Times New Roman" w:hAnsi="Times New Roman" w:cs="Times New Roman"/>
                <w:b/>
                <w:sz w:val="24"/>
                <w:szCs w:val="24"/>
                <w:lang w:eastAsia="ru-RU"/>
              </w:rPr>
            </w:pPr>
            <w:r w:rsidRPr="00C54C38">
              <w:rPr>
                <w:rFonts w:ascii="Times New Roman" w:eastAsia="Times New Roman" w:hAnsi="Times New Roman" w:cs="Times New Roman"/>
                <w:b/>
                <w:sz w:val="24"/>
                <w:szCs w:val="24"/>
                <w:lang w:eastAsia="ru-RU"/>
              </w:rPr>
              <w:t>возраст от 30 до 50 лет</w:t>
            </w:r>
          </w:p>
        </w:tc>
        <w:tc>
          <w:tcPr>
            <w:tcW w:w="2900" w:type="dxa"/>
            <w:tcBorders>
              <w:top w:val="single" w:sz="4" w:space="0" w:color="auto"/>
              <w:left w:val="single" w:sz="4" w:space="0" w:color="auto"/>
              <w:bottom w:val="single" w:sz="4" w:space="0" w:color="auto"/>
              <w:right w:val="single" w:sz="4" w:space="0" w:color="auto"/>
            </w:tcBorders>
          </w:tcPr>
          <w:p w:rsidR="00C54C38" w:rsidRPr="00C54C38" w:rsidRDefault="00C54C38" w:rsidP="00C54C38">
            <w:pPr>
              <w:spacing w:after="0" w:line="240" w:lineRule="auto"/>
              <w:jc w:val="center"/>
              <w:rPr>
                <w:rFonts w:ascii="Times New Roman" w:eastAsia="Times New Roman" w:hAnsi="Times New Roman" w:cs="Times New Roman"/>
                <w:b/>
                <w:sz w:val="24"/>
                <w:szCs w:val="24"/>
                <w:lang w:eastAsia="ru-RU"/>
              </w:rPr>
            </w:pPr>
            <w:r w:rsidRPr="00C54C38">
              <w:rPr>
                <w:rFonts w:ascii="Times New Roman" w:eastAsia="Times New Roman" w:hAnsi="Times New Roman" w:cs="Times New Roman"/>
                <w:b/>
                <w:sz w:val="24"/>
                <w:szCs w:val="24"/>
                <w:lang w:eastAsia="ru-RU"/>
              </w:rPr>
              <w:t>возраст более 50 лет</w:t>
            </w:r>
          </w:p>
        </w:tc>
      </w:tr>
      <w:tr w:rsidR="00C54C38" w:rsidRPr="00C54C38" w:rsidTr="005D6BE1">
        <w:trPr>
          <w:jc w:val="center"/>
        </w:trPr>
        <w:tc>
          <w:tcPr>
            <w:tcW w:w="3134" w:type="dxa"/>
            <w:tcBorders>
              <w:top w:val="single" w:sz="4" w:space="0" w:color="auto"/>
              <w:left w:val="single" w:sz="4" w:space="0" w:color="auto"/>
              <w:bottom w:val="single" w:sz="4" w:space="0" w:color="auto"/>
              <w:right w:val="single" w:sz="4" w:space="0" w:color="auto"/>
            </w:tcBorders>
          </w:tcPr>
          <w:p w:rsidR="00C54C38" w:rsidRPr="00C54C38" w:rsidRDefault="00C54C38" w:rsidP="00C54C38">
            <w:pPr>
              <w:spacing w:after="0" w:line="240" w:lineRule="auto"/>
              <w:jc w:val="center"/>
              <w:rPr>
                <w:rFonts w:ascii="Times New Roman" w:eastAsia="Times New Roman" w:hAnsi="Times New Roman" w:cs="Times New Roman"/>
                <w:sz w:val="24"/>
                <w:szCs w:val="24"/>
                <w:lang w:eastAsia="ru-RU"/>
              </w:rPr>
            </w:pPr>
            <w:r w:rsidRPr="00C54C38">
              <w:rPr>
                <w:rFonts w:ascii="Times New Roman" w:eastAsia="Times New Roman" w:hAnsi="Times New Roman" w:cs="Times New Roman"/>
                <w:sz w:val="24"/>
                <w:szCs w:val="24"/>
                <w:lang w:eastAsia="ru-RU"/>
              </w:rPr>
              <w:t>3</w:t>
            </w:r>
          </w:p>
        </w:tc>
        <w:tc>
          <w:tcPr>
            <w:tcW w:w="3133" w:type="dxa"/>
            <w:tcBorders>
              <w:top w:val="single" w:sz="4" w:space="0" w:color="auto"/>
              <w:left w:val="single" w:sz="4" w:space="0" w:color="auto"/>
              <w:bottom w:val="single" w:sz="4" w:space="0" w:color="auto"/>
              <w:right w:val="single" w:sz="4" w:space="0" w:color="auto"/>
            </w:tcBorders>
          </w:tcPr>
          <w:p w:rsidR="00C54C38" w:rsidRPr="00C54C38" w:rsidRDefault="00C54C38" w:rsidP="00C54C38">
            <w:pPr>
              <w:spacing w:after="0" w:line="240" w:lineRule="auto"/>
              <w:jc w:val="center"/>
              <w:rPr>
                <w:rFonts w:ascii="Times New Roman" w:eastAsia="Times New Roman" w:hAnsi="Times New Roman" w:cs="Times New Roman"/>
                <w:sz w:val="24"/>
                <w:szCs w:val="24"/>
                <w:lang w:eastAsia="ru-RU"/>
              </w:rPr>
            </w:pPr>
            <w:r w:rsidRPr="00C54C38">
              <w:rPr>
                <w:rFonts w:ascii="Times New Roman" w:eastAsia="Times New Roman" w:hAnsi="Times New Roman" w:cs="Times New Roman"/>
                <w:sz w:val="24"/>
                <w:szCs w:val="24"/>
                <w:lang w:eastAsia="ru-RU"/>
              </w:rPr>
              <w:t>17</w:t>
            </w:r>
          </w:p>
        </w:tc>
        <w:tc>
          <w:tcPr>
            <w:tcW w:w="2900" w:type="dxa"/>
            <w:tcBorders>
              <w:top w:val="single" w:sz="4" w:space="0" w:color="auto"/>
              <w:left w:val="single" w:sz="4" w:space="0" w:color="auto"/>
              <w:bottom w:val="single" w:sz="4" w:space="0" w:color="auto"/>
              <w:right w:val="single" w:sz="4" w:space="0" w:color="auto"/>
            </w:tcBorders>
          </w:tcPr>
          <w:p w:rsidR="00C54C38" w:rsidRPr="00C54C38" w:rsidRDefault="00C54C38" w:rsidP="00C54C38">
            <w:pPr>
              <w:spacing w:after="0" w:line="240" w:lineRule="auto"/>
              <w:jc w:val="center"/>
              <w:rPr>
                <w:rFonts w:ascii="Times New Roman" w:eastAsia="Times New Roman" w:hAnsi="Times New Roman" w:cs="Times New Roman"/>
                <w:sz w:val="24"/>
                <w:szCs w:val="24"/>
                <w:lang w:eastAsia="ru-RU"/>
              </w:rPr>
            </w:pPr>
            <w:r w:rsidRPr="00C54C38">
              <w:rPr>
                <w:rFonts w:ascii="Times New Roman" w:eastAsia="Times New Roman" w:hAnsi="Times New Roman" w:cs="Times New Roman"/>
                <w:sz w:val="24"/>
                <w:szCs w:val="24"/>
                <w:lang w:eastAsia="ru-RU"/>
              </w:rPr>
              <w:t>4</w:t>
            </w:r>
          </w:p>
        </w:tc>
      </w:tr>
    </w:tbl>
    <w:p w:rsidR="00C54C38" w:rsidRPr="00C54C38" w:rsidRDefault="00C54C38" w:rsidP="00C54C38">
      <w:pPr>
        <w:spacing w:after="0" w:line="240" w:lineRule="auto"/>
        <w:jc w:val="center"/>
        <w:rPr>
          <w:rFonts w:ascii="Times New Roman" w:eastAsia="Times New Roman" w:hAnsi="Times New Roman" w:cs="Times New Roman"/>
          <w:b/>
          <w:sz w:val="24"/>
          <w:szCs w:val="24"/>
          <w:lang w:eastAsia="ru-RU"/>
        </w:rPr>
      </w:pPr>
    </w:p>
    <w:p w:rsidR="00C54C38" w:rsidRPr="00C54C38" w:rsidRDefault="00C54C38" w:rsidP="00C54C38">
      <w:pPr>
        <w:spacing w:after="0" w:line="240" w:lineRule="auto"/>
        <w:jc w:val="center"/>
        <w:rPr>
          <w:rFonts w:ascii="Times New Roman" w:eastAsia="Times New Roman" w:hAnsi="Times New Roman" w:cs="Times New Roman"/>
          <w:b/>
          <w:sz w:val="24"/>
          <w:szCs w:val="24"/>
          <w:lang w:eastAsia="ru-RU"/>
        </w:rPr>
      </w:pPr>
    </w:p>
    <w:p w:rsidR="00C54C38" w:rsidRPr="00C54C38" w:rsidRDefault="00C54C38" w:rsidP="00C54C38">
      <w:pPr>
        <w:spacing w:after="0" w:line="240" w:lineRule="auto"/>
        <w:jc w:val="center"/>
        <w:rPr>
          <w:rFonts w:ascii="Times New Roman" w:eastAsia="Times New Roman" w:hAnsi="Times New Roman" w:cs="Times New Roman"/>
          <w:b/>
          <w:sz w:val="24"/>
          <w:szCs w:val="24"/>
          <w:lang w:eastAsia="ru-RU"/>
        </w:rPr>
      </w:pPr>
    </w:p>
    <w:p w:rsidR="00C54C38" w:rsidRPr="00C54C38" w:rsidRDefault="00C54C38" w:rsidP="00C54C38">
      <w:pPr>
        <w:spacing w:after="0" w:line="240" w:lineRule="auto"/>
        <w:jc w:val="center"/>
        <w:rPr>
          <w:rFonts w:ascii="Times New Roman" w:eastAsia="Times New Roman" w:hAnsi="Times New Roman" w:cs="Times New Roman"/>
          <w:b/>
          <w:sz w:val="24"/>
          <w:szCs w:val="24"/>
          <w:lang w:eastAsia="ru-RU"/>
        </w:rPr>
      </w:pPr>
    </w:p>
    <w:p w:rsidR="00366887" w:rsidRPr="00366887" w:rsidRDefault="00366887" w:rsidP="00366887">
      <w:pPr>
        <w:spacing w:after="0" w:line="240" w:lineRule="auto"/>
        <w:jc w:val="both"/>
        <w:rPr>
          <w:rFonts w:ascii="Times New Roman" w:eastAsia="Times New Roman" w:hAnsi="Times New Roman" w:cs="Times New Roman"/>
          <w:sz w:val="24"/>
          <w:szCs w:val="24"/>
          <w:lang w:eastAsia="ru-RU"/>
        </w:rPr>
      </w:pPr>
    </w:p>
    <w:p w:rsidR="00913B3F" w:rsidRDefault="00913B3F" w:rsidP="00B144DC">
      <w:pPr>
        <w:tabs>
          <w:tab w:val="left" w:pos="426"/>
        </w:tabs>
        <w:spacing w:after="0" w:line="240" w:lineRule="auto"/>
        <w:ind w:right="-284"/>
        <w:rPr>
          <w:rFonts w:ascii="Times New Roman" w:hAnsi="Times New Roman"/>
          <w:b/>
          <w:bCs/>
          <w:sz w:val="24"/>
          <w:szCs w:val="24"/>
        </w:rPr>
      </w:pPr>
    </w:p>
    <w:p w:rsidR="00913B3F" w:rsidRDefault="00913B3F" w:rsidP="00B144DC">
      <w:pPr>
        <w:tabs>
          <w:tab w:val="left" w:pos="426"/>
        </w:tabs>
        <w:spacing w:after="0" w:line="240" w:lineRule="auto"/>
        <w:ind w:right="-284"/>
        <w:rPr>
          <w:rFonts w:ascii="Times New Roman" w:hAnsi="Times New Roman"/>
          <w:b/>
          <w:bCs/>
          <w:sz w:val="24"/>
          <w:szCs w:val="24"/>
        </w:rPr>
      </w:pPr>
    </w:p>
    <w:p w:rsidR="00913B3F" w:rsidRDefault="00913B3F" w:rsidP="00B144DC">
      <w:pPr>
        <w:tabs>
          <w:tab w:val="left" w:pos="426"/>
        </w:tabs>
        <w:spacing w:after="0" w:line="240" w:lineRule="auto"/>
        <w:ind w:right="-284"/>
        <w:rPr>
          <w:rFonts w:ascii="Times New Roman" w:hAnsi="Times New Roman"/>
          <w:b/>
          <w:bCs/>
          <w:sz w:val="24"/>
          <w:szCs w:val="24"/>
        </w:rPr>
      </w:pPr>
    </w:p>
    <w:p w:rsidR="00DB6958" w:rsidRDefault="00DB6958" w:rsidP="00B144DC">
      <w:pPr>
        <w:tabs>
          <w:tab w:val="left" w:pos="426"/>
        </w:tabs>
        <w:spacing w:after="0" w:line="240" w:lineRule="auto"/>
        <w:ind w:right="-284"/>
        <w:rPr>
          <w:rFonts w:ascii="Times New Roman" w:hAnsi="Times New Roman"/>
          <w:b/>
          <w:bCs/>
          <w:sz w:val="24"/>
          <w:szCs w:val="24"/>
        </w:rPr>
      </w:pPr>
    </w:p>
    <w:p w:rsidR="00913B3F" w:rsidRDefault="00913B3F" w:rsidP="00B144DC">
      <w:pPr>
        <w:tabs>
          <w:tab w:val="left" w:pos="426"/>
        </w:tabs>
        <w:spacing w:after="0" w:line="240" w:lineRule="auto"/>
        <w:ind w:right="-284"/>
        <w:rPr>
          <w:rFonts w:ascii="Times New Roman" w:hAnsi="Times New Roman"/>
          <w:b/>
          <w:bCs/>
          <w:sz w:val="24"/>
          <w:szCs w:val="24"/>
        </w:rPr>
      </w:pPr>
    </w:p>
    <w:p w:rsidR="00521607" w:rsidRDefault="00521607" w:rsidP="00B144DC">
      <w:pPr>
        <w:tabs>
          <w:tab w:val="left" w:pos="426"/>
        </w:tabs>
        <w:spacing w:after="0" w:line="240" w:lineRule="auto"/>
        <w:ind w:right="-284"/>
        <w:rPr>
          <w:rFonts w:ascii="Times New Roman" w:hAnsi="Times New Roman"/>
          <w:b/>
          <w:bCs/>
          <w:sz w:val="24"/>
          <w:szCs w:val="24"/>
        </w:rPr>
      </w:pPr>
    </w:p>
    <w:p w:rsidR="00521607" w:rsidRDefault="00521607" w:rsidP="00B144DC">
      <w:pPr>
        <w:tabs>
          <w:tab w:val="left" w:pos="426"/>
        </w:tabs>
        <w:spacing w:after="0" w:line="240" w:lineRule="auto"/>
        <w:ind w:right="-284"/>
        <w:rPr>
          <w:rFonts w:ascii="Times New Roman" w:hAnsi="Times New Roman"/>
          <w:b/>
          <w:bCs/>
          <w:sz w:val="24"/>
          <w:szCs w:val="24"/>
        </w:rPr>
      </w:pPr>
    </w:p>
    <w:p w:rsidR="00521607" w:rsidRDefault="00521607" w:rsidP="00B144DC">
      <w:pPr>
        <w:tabs>
          <w:tab w:val="left" w:pos="426"/>
        </w:tabs>
        <w:spacing w:after="0" w:line="240" w:lineRule="auto"/>
        <w:ind w:right="-284"/>
        <w:jc w:val="center"/>
        <w:rPr>
          <w:rFonts w:ascii="Times New Roman" w:hAnsi="Times New Roman"/>
          <w:b/>
          <w:bCs/>
          <w:sz w:val="24"/>
          <w:szCs w:val="24"/>
        </w:rPr>
      </w:pPr>
    </w:p>
    <w:p w:rsidR="00874458" w:rsidRDefault="00874458" w:rsidP="00B144DC">
      <w:pPr>
        <w:tabs>
          <w:tab w:val="left" w:pos="426"/>
        </w:tabs>
        <w:spacing w:after="0" w:line="240" w:lineRule="auto"/>
        <w:ind w:right="-284"/>
        <w:jc w:val="center"/>
        <w:rPr>
          <w:rFonts w:ascii="Times New Roman" w:hAnsi="Times New Roman"/>
          <w:b/>
          <w:bCs/>
          <w:sz w:val="24"/>
          <w:szCs w:val="24"/>
        </w:rPr>
      </w:pPr>
    </w:p>
    <w:p w:rsidR="00874458" w:rsidRDefault="00874458" w:rsidP="00B144DC">
      <w:pPr>
        <w:tabs>
          <w:tab w:val="left" w:pos="426"/>
        </w:tabs>
        <w:spacing w:after="0" w:line="240" w:lineRule="auto"/>
        <w:ind w:right="-284"/>
        <w:jc w:val="center"/>
        <w:rPr>
          <w:rFonts w:ascii="Times New Roman" w:hAnsi="Times New Roman"/>
          <w:b/>
          <w:bCs/>
          <w:sz w:val="24"/>
          <w:szCs w:val="24"/>
        </w:rPr>
      </w:pPr>
    </w:p>
    <w:p w:rsidR="00874458" w:rsidRDefault="00874458" w:rsidP="00B144DC">
      <w:pPr>
        <w:tabs>
          <w:tab w:val="left" w:pos="426"/>
        </w:tabs>
        <w:spacing w:after="0" w:line="240" w:lineRule="auto"/>
        <w:ind w:right="-284"/>
        <w:jc w:val="center"/>
        <w:rPr>
          <w:rFonts w:ascii="Times New Roman" w:hAnsi="Times New Roman"/>
          <w:b/>
          <w:bCs/>
          <w:sz w:val="24"/>
          <w:szCs w:val="24"/>
        </w:rPr>
      </w:pPr>
    </w:p>
    <w:p w:rsidR="00874458" w:rsidRDefault="00874458" w:rsidP="00B144DC">
      <w:pPr>
        <w:tabs>
          <w:tab w:val="left" w:pos="426"/>
        </w:tabs>
        <w:spacing w:after="0" w:line="240" w:lineRule="auto"/>
        <w:ind w:right="-284"/>
        <w:jc w:val="center"/>
        <w:rPr>
          <w:rFonts w:ascii="Times New Roman" w:hAnsi="Times New Roman"/>
          <w:b/>
          <w:bCs/>
          <w:sz w:val="24"/>
          <w:szCs w:val="24"/>
        </w:rPr>
      </w:pPr>
    </w:p>
    <w:p w:rsidR="00874458" w:rsidRDefault="00874458" w:rsidP="00B144DC">
      <w:pPr>
        <w:tabs>
          <w:tab w:val="left" w:pos="426"/>
        </w:tabs>
        <w:spacing w:after="0" w:line="240" w:lineRule="auto"/>
        <w:ind w:right="-284"/>
        <w:jc w:val="center"/>
        <w:rPr>
          <w:rFonts w:ascii="Times New Roman" w:hAnsi="Times New Roman"/>
          <w:b/>
          <w:bCs/>
          <w:sz w:val="24"/>
          <w:szCs w:val="24"/>
        </w:rPr>
      </w:pPr>
    </w:p>
    <w:p w:rsidR="00874458" w:rsidRDefault="00874458" w:rsidP="00B144DC">
      <w:pPr>
        <w:tabs>
          <w:tab w:val="left" w:pos="426"/>
        </w:tabs>
        <w:spacing w:after="0" w:line="240" w:lineRule="auto"/>
        <w:ind w:right="-284"/>
        <w:jc w:val="center"/>
        <w:rPr>
          <w:rFonts w:ascii="Times New Roman" w:hAnsi="Times New Roman"/>
          <w:b/>
          <w:bCs/>
          <w:sz w:val="24"/>
          <w:szCs w:val="24"/>
        </w:rPr>
      </w:pPr>
    </w:p>
    <w:p w:rsidR="00874458" w:rsidRDefault="00874458" w:rsidP="00B144DC">
      <w:pPr>
        <w:tabs>
          <w:tab w:val="left" w:pos="426"/>
        </w:tabs>
        <w:spacing w:after="0" w:line="240" w:lineRule="auto"/>
        <w:ind w:right="-284"/>
        <w:jc w:val="center"/>
        <w:rPr>
          <w:rFonts w:ascii="Times New Roman" w:hAnsi="Times New Roman"/>
          <w:b/>
          <w:bCs/>
          <w:sz w:val="24"/>
          <w:szCs w:val="24"/>
        </w:rPr>
      </w:pPr>
    </w:p>
    <w:p w:rsidR="00874458" w:rsidRDefault="00874458" w:rsidP="00B144DC">
      <w:pPr>
        <w:tabs>
          <w:tab w:val="left" w:pos="426"/>
        </w:tabs>
        <w:spacing w:after="0" w:line="240" w:lineRule="auto"/>
        <w:ind w:right="-284"/>
        <w:jc w:val="center"/>
        <w:rPr>
          <w:rFonts w:ascii="Times New Roman" w:hAnsi="Times New Roman"/>
          <w:b/>
          <w:bCs/>
          <w:sz w:val="24"/>
          <w:szCs w:val="24"/>
        </w:rPr>
      </w:pPr>
    </w:p>
    <w:p w:rsidR="00874458" w:rsidRDefault="00874458" w:rsidP="00B144DC">
      <w:pPr>
        <w:tabs>
          <w:tab w:val="left" w:pos="426"/>
        </w:tabs>
        <w:spacing w:after="0" w:line="240" w:lineRule="auto"/>
        <w:ind w:right="-284"/>
        <w:jc w:val="center"/>
        <w:rPr>
          <w:rFonts w:ascii="Times New Roman" w:hAnsi="Times New Roman"/>
          <w:b/>
          <w:bCs/>
          <w:sz w:val="24"/>
          <w:szCs w:val="24"/>
        </w:rPr>
      </w:pPr>
    </w:p>
    <w:p w:rsidR="00874458" w:rsidRDefault="00874458" w:rsidP="00B144DC">
      <w:pPr>
        <w:tabs>
          <w:tab w:val="left" w:pos="426"/>
        </w:tabs>
        <w:spacing w:after="0" w:line="240" w:lineRule="auto"/>
        <w:ind w:right="-284"/>
        <w:jc w:val="center"/>
        <w:rPr>
          <w:rFonts w:ascii="Times New Roman" w:hAnsi="Times New Roman"/>
          <w:b/>
          <w:bCs/>
          <w:sz w:val="24"/>
          <w:szCs w:val="24"/>
        </w:rPr>
      </w:pPr>
    </w:p>
    <w:p w:rsidR="00874458" w:rsidRPr="00780DD2" w:rsidRDefault="00874458" w:rsidP="00B144DC">
      <w:pPr>
        <w:tabs>
          <w:tab w:val="left" w:pos="426"/>
        </w:tabs>
        <w:spacing w:after="0" w:line="240" w:lineRule="auto"/>
        <w:ind w:right="-284"/>
        <w:jc w:val="center"/>
        <w:rPr>
          <w:rFonts w:ascii="Times New Roman" w:hAnsi="Times New Roman"/>
          <w:b/>
          <w:bCs/>
          <w:sz w:val="24"/>
          <w:szCs w:val="24"/>
        </w:rPr>
      </w:pPr>
    </w:p>
    <w:p w:rsidR="00521607" w:rsidRDefault="00521607" w:rsidP="00B144DC">
      <w:pPr>
        <w:tabs>
          <w:tab w:val="left" w:pos="426"/>
        </w:tabs>
        <w:ind w:right="-284"/>
      </w:pPr>
    </w:p>
    <w:p w:rsidR="00AE1764" w:rsidRDefault="00AE1764" w:rsidP="00B144DC">
      <w:pPr>
        <w:tabs>
          <w:tab w:val="left" w:pos="426"/>
        </w:tabs>
        <w:spacing w:line="276" w:lineRule="auto"/>
        <w:ind w:right="-284"/>
        <w:jc w:val="both"/>
        <w:rPr>
          <w:b/>
        </w:rPr>
      </w:pPr>
    </w:p>
    <w:p w:rsidR="002D118F" w:rsidRPr="00C54C38" w:rsidRDefault="00C54C38" w:rsidP="00C54C38">
      <w:pPr>
        <w:tabs>
          <w:tab w:val="left" w:pos="426"/>
        </w:tabs>
        <w:spacing w:line="276" w:lineRule="auto"/>
        <w:ind w:right="-284"/>
        <w:jc w:val="right"/>
        <w:rPr>
          <w:rFonts w:ascii="Times New Roman" w:hAnsi="Times New Roman" w:cs="Times New Roman"/>
          <w:b/>
        </w:rPr>
      </w:pPr>
      <w:r w:rsidRPr="00C54C38">
        <w:rPr>
          <w:rFonts w:ascii="Times New Roman" w:hAnsi="Times New Roman" w:cs="Times New Roman"/>
          <w:b/>
        </w:rPr>
        <w:t>П</w:t>
      </w:r>
      <w:r>
        <w:rPr>
          <w:rFonts w:ascii="Times New Roman" w:hAnsi="Times New Roman" w:cs="Times New Roman"/>
          <w:b/>
        </w:rPr>
        <w:t>риложение 4.</w:t>
      </w:r>
    </w:p>
    <w:p w:rsidR="002D118F" w:rsidRPr="00AE1764" w:rsidRDefault="002D118F" w:rsidP="00B144DC">
      <w:pPr>
        <w:tabs>
          <w:tab w:val="left" w:pos="426"/>
        </w:tabs>
        <w:spacing w:line="276" w:lineRule="auto"/>
        <w:ind w:right="-284"/>
        <w:jc w:val="both"/>
        <w:rPr>
          <w:rFonts w:ascii="Times New Roman" w:hAnsi="Times New Roman" w:cs="Times New Roman"/>
          <w:highlight w:val="yellow"/>
        </w:rPr>
      </w:pPr>
    </w:p>
    <w:p w:rsidR="00AE1764" w:rsidRDefault="006B1132" w:rsidP="00C54C38">
      <w:pPr>
        <w:tabs>
          <w:tab w:val="left" w:pos="426"/>
        </w:tabs>
        <w:spacing w:after="0" w:line="360" w:lineRule="auto"/>
        <w:ind w:right="-284"/>
        <w:jc w:val="center"/>
        <w:rPr>
          <w:rFonts w:ascii="Times New Roman" w:eastAsia="Times New Roman" w:hAnsi="Times New Roman" w:cs="Times New Roman"/>
          <w:b/>
          <w:lang w:eastAsia="ru-RU"/>
        </w:rPr>
      </w:pPr>
      <w:r w:rsidRPr="00AE1764">
        <w:rPr>
          <w:rFonts w:ascii="Times New Roman" w:hAnsi="Times New Roman" w:cs="Times New Roman"/>
          <w:b/>
        </w:rPr>
        <w:lastRenderedPageBreak/>
        <w:t>Программно – методическое обеспечение образовательной программы</w:t>
      </w:r>
    </w:p>
    <w:p w:rsidR="00AE1764" w:rsidRPr="00AE1764" w:rsidRDefault="00AE1764" w:rsidP="00B144DC">
      <w:pPr>
        <w:tabs>
          <w:tab w:val="left" w:pos="426"/>
        </w:tabs>
        <w:spacing w:after="0" w:line="360" w:lineRule="auto"/>
        <w:ind w:right="-284"/>
        <w:rPr>
          <w:rFonts w:ascii="Times New Roman" w:eastAsia="Times New Roman" w:hAnsi="Times New Roman" w:cs="Times New Roman"/>
          <w:b/>
          <w:lang w:eastAsia="ru-RU"/>
        </w:rPr>
      </w:pPr>
    </w:p>
    <w:tbl>
      <w:tblPr>
        <w:tblW w:w="1063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851"/>
        <w:gridCol w:w="1559"/>
        <w:gridCol w:w="3118"/>
        <w:gridCol w:w="4395"/>
      </w:tblGrid>
      <w:tr w:rsidR="00AE1764" w:rsidRPr="00AE1764" w:rsidTr="004C55D8">
        <w:trPr>
          <w:trHeight w:val="628"/>
        </w:trPr>
        <w:tc>
          <w:tcPr>
            <w:tcW w:w="709" w:type="dxa"/>
            <w:tcBorders>
              <w:top w:val="single" w:sz="4" w:space="0" w:color="auto"/>
              <w:left w:val="single" w:sz="4" w:space="0" w:color="auto"/>
              <w:bottom w:val="single" w:sz="4" w:space="0" w:color="auto"/>
              <w:right w:val="single" w:sz="4" w:space="0" w:color="auto"/>
            </w:tcBorders>
            <w:hideMark/>
          </w:tcPr>
          <w:p w:rsidR="00AE1764" w:rsidRPr="00AE1764" w:rsidRDefault="00AE1764" w:rsidP="00B144DC">
            <w:pPr>
              <w:tabs>
                <w:tab w:val="left" w:pos="426"/>
              </w:tabs>
              <w:spacing w:after="0" w:line="240" w:lineRule="auto"/>
              <w:ind w:right="-284"/>
              <w:jc w:val="center"/>
              <w:rPr>
                <w:rFonts w:ascii="Times New Roman" w:eastAsia="Times New Roman" w:hAnsi="Times New Roman" w:cs="Times New Roman"/>
                <w:b/>
                <w:lang w:eastAsia="ru-RU"/>
              </w:rPr>
            </w:pPr>
            <w:r w:rsidRPr="00AE1764">
              <w:rPr>
                <w:rFonts w:ascii="Times New Roman" w:eastAsia="Times New Roman" w:hAnsi="Times New Roman" w:cs="Times New Roman"/>
                <w:b/>
                <w:lang w:eastAsia="ru-RU"/>
              </w:rPr>
              <w:t>Предмет</w:t>
            </w:r>
          </w:p>
        </w:tc>
        <w:tc>
          <w:tcPr>
            <w:tcW w:w="851" w:type="dxa"/>
            <w:tcBorders>
              <w:top w:val="single" w:sz="4" w:space="0" w:color="auto"/>
              <w:left w:val="single" w:sz="4" w:space="0" w:color="auto"/>
              <w:bottom w:val="single" w:sz="4" w:space="0" w:color="auto"/>
              <w:right w:val="single" w:sz="4" w:space="0" w:color="auto"/>
            </w:tcBorders>
            <w:hideMark/>
          </w:tcPr>
          <w:p w:rsidR="00AE1764" w:rsidRPr="00AE1764" w:rsidRDefault="00AE1764" w:rsidP="00B144DC">
            <w:pPr>
              <w:tabs>
                <w:tab w:val="left" w:pos="426"/>
              </w:tabs>
              <w:spacing w:after="0" w:line="240" w:lineRule="auto"/>
              <w:ind w:right="-284"/>
              <w:jc w:val="both"/>
              <w:rPr>
                <w:rFonts w:ascii="Times New Roman" w:eastAsia="Times New Roman" w:hAnsi="Times New Roman" w:cs="Times New Roman"/>
                <w:lang w:eastAsia="ru-RU"/>
              </w:rPr>
            </w:pPr>
            <w:r w:rsidRPr="00AE1764">
              <w:rPr>
                <w:rFonts w:ascii="Times New Roman" w:eastAsia="Times New Roman" w:hAnsi="Times New Roman" w:cs="Times New Roman"/>
                <w:b/>
                <w:lang w:eastAsia="ru-RU"/>
              </w:rPr>
              <w:t>Класс</w:t>
            </w:r>
          </w:p>
        </w:tc>
        <w:tc>
          <w:tcPr>
            <w:tcW w:w="1559" w:type="dxa"/>
            <w:tcBorders>
              <w:top w:val="single" w:sz="4" w:space="0" w:color="auto"/>
              <w:left w:val="single" w:sz="4" w:space="0" w:color="auto"/>
              <w:bottom w:val="single" w:sz="4" w:space="0" w:color="auto"/>
              <w:right w:val="single" w:sz="4" w:space="0" w:color="auto"/>
            </w:tcBorders>
            <w:hideMark/>
          </w:tcPr>
          <w:p w:rsidR="00AE1764" w:rsidRPr="00AE1764" w:rsidRDefault="00AE1764" w:rsidP="00B144DC">
            <w:pPr>
              <w:tabs>
                <w:tab w:val="left" w:pos="426"/>
              </w:tabs>
              <w:spacing w:after="0" w:line="240" w:lineRule="auto"/>
              <w:ind w:right="-284"/>
              <w:jc w:val="both"/>
              <w:rPr>
                <w:rFonts w:ascii="Times New Roman" w:eastAsia="Times New Roman" w:hAnsi="Times New Roman" w:cs="Times New Roman"/>
                <w:lang w:eastAsia="ru-RU"/>
              </w:rPr>
            </w:pPr>
            <w:r w:rsidRPr="00AE1764">
              <w:rPr>
                <w:rFonts w:ascii="Times New Roman" w:eastAsia="Times New Roman" w:hAnsi="Times New Roman" w:cs="Times New Roman"/>
                <w:b/>
                <w:lang w:eastAsia="ru-RU"/>
              </w:rPr>
              <w:t xml:space="preserve">Программа </w:t>
            </w:r>
          </w:p>
        </w:tc>
        <w:tc>
          <w:tcPr>
            <w:tcW w:w="3118" w:type="dxa"/>
            <w:tcBorders>
              <w:top w:val="single" w:sz="4" w:space="0" w:color="auto"/>
              <w:left w:val="single" w:sz="4" w:space="0" w:color="auto"/>
              <w:bottom w:val="single" w:sz="4" w:space="0" w:color="auto"/>
              <w:right w:val="single" w:sz="4" w:space="0" w:color="auto"/>
            </w:tcBorders>
            <w:hideMark/>
          </w:tcPr>
          <w:p w:rsidR="00AE1764" w:rsidRPr="00AE1764" w:rsidRDefault="00AE1764" w:rsidP="00B144DC">
            <w:pPr>
              <w:tabs>
                <w:tab w:val="left" w:pos="426"/>
              </w:tabs>
              <w:spacing w:after="0" w:line="240" w:lineRule="auto"/>
              <w:ind w:right="-284"/>
              <w:jc w:val="both"/>
              <w:rPr>
                <w:rFonts w:ascii="Times New Roman" w:eastAsia="Times New Roman" w:hAnsi="Times New Roman" w:cs="Times New Roman"/>
                <w:lang w:eastAsia="ru-RU"/>
              </w:rPr>
            </w:pPr>
            <w:r w:rsidRPr="00AE1764">
              <w:rPr>
                <w:rFonts w:ascii="Times New Roman" w:eastAsia="Times New Roman" w:hAnsi="Times New Roman" w:cs="Times New Roman"/>
                <w:b/>
                <w:lang w:eastAsia="ru-RU"/>
              </w:rPr>
              <w:t>Учебник (автор, название, год, издание, издательство)</w:t>
            </w:r>
          </w:p>
        </w:tc>
        <w:tc>
          <w:tcPr>
            <w:tcW w:w="4395" w:type="dxa"/>
            <w:tcBorders>
              <w:top w:val="single" w:sz="4" w:space="0" w:color="auto"/>
              <w:left w:val="single" w:sz="4" w:space="0" w:color="auto"/>
              <w:bottom w:val="single" w:sz="4" w:space="0" w:color="auto"/>
              <w:right w:val="single" w:sz="4" w:space="0" w:color="auto"/>
            </w:tcBorders>
          </w:tcPr>
          <w:p w:rsidR="00AE1764" w:rsidRPr="00AE1764" w:rsidRDefault="00AE1764" w:rsidP="00B144DC">
            <w:pPr>
              <w:tabs>
                <w:tab w:val="left" w:pos="426"/>
              </w:tabs>
              <w:spacing w:after="0" w:line="240" w:lineRule="auto"/>
              <w:ind w:right="-284"/>
              <w:jc w:val="center"/>
              <w:rPr>
                <w:rFonts w:ascii="Times New Roman" w:eastAsia="Times New Roman" w:hAnsi="Times New Roman" w:cs="Times New Roman"/>
                <w:b/>
                <w:lang w:eastAsia="ru-RU"/>
              </w:rPr>
            </w:pPr>
          </w:p>
        </w:tc>
      </w:tr>
      <w:tr w:rsidR="00AE1764" w:rsidRPr="00AE1764" w:rsidTr="004C55D8">
        <w:trPr>
          <w:trHeight w:val="1261"/>
        </w:trPr>
        <w:tc>
          <w:tcPr>
            <w:tcW w:w="709" w:type="dxa"/>
            <w:vMerge w:val="restart"/>
            <w:tcBorders>
              <w:top w:val="single" w:sz="4" w:space="0" w:color="auto"/>
              <w:left w:val="single" w:sz="4" w:space="0" w:color="auto"/>
              <w:bottom w:val="single" w:sz="4" w:space="0" w:color="auto"/>
              <w:right w:val="single" w:sz="4" w:space="0" w:color="auto"/>
            </w:tcBorders>
            <w:textDirection w:val="btLr"/>
          </w:tcPr>
          <w:p w:rsidR="00AE1764" w:rsidRPr="00AE1764" w:rsidRDefault="00AE1764" w:rsidP="00B144DC">
            <w:pPr>
              <w:tabs>
                <w:tab w:val="left" w:pos="426"/>
              </w:tabs>
              <w:spacing w:after="0" w:line="240" w:lineRule="auto"/>
              <w:ind w:right="-284"/>
              <w:jc w:val="both"/>
              <w:rPr>
                <w:rFonts w:ascii="Times New Roman" w:eastAsia="Times New Roman" w:hAnsi="Times New Roman" w:cs="Times New Roman"/>
                <w:b/>
                <w:lang w:eastAsia="ru-RU"/>
              </w:rPr>
            </w:pPr>
            <w:r w:rsidRPr="00AE1764">
              <w:rPr>
                <w:rFonts w:ascii="Times New Roman" w:eastAsia="Times New Roman" w:hAnsi="Times New Roman" w:cs="Times New Roman"/>
                <w:b/>
                <w:lang w:eastAsia="ru-RU"/>
              </w:rPr>
              <w:t>Русский язык</w:t>
            </w:r>
          </w:p>
          <w:p w:rsidR="00AE1764" w:rsidRPr="00AE1764" w:rsidRDefault="00AE1764" w:rsidP="00B144DC">
            <w:pPr>
              <w:tabs>
                <w:tab w:val="left" w:pos="426"/>
              </w:tabs>
              <w:spacing w:after="0" w:line="240" w:lineRule="auto"/>
              <w:ind w:right="-284"/>
              <w:jc w:val="both"/>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AE1764" w:rsidRPr="00AE1764" w:rsidRDefault="00874458" w:rsidP="00B144DC">
            <w:pPr>
              <w:tabs>
                <w:tab w:val="left" w:pos="426"/>
              </w:tabs>
              <w:spacing w:after="0" w:line="240" w:lineRule="auto"/>
              <w:ind w:right="-284"/>
              <w:jc w:val="both"/>
              <w:rPr>
                <w:rFonts w:ascii="Times New Roman" w:eastAsia="Times New Roman" w:hAnsi="Times New Roman" w:cs="Times New Roman"/>
                <w:lang w:eastAsia="ru-RU"/>
              </w:rPr>
            </w:pPr>
            <w:r>
              <w:rPr>
                <w:rFonts w:ascii="Times New Roman" w:eastAsia="Times New Roman" w:hAnsi="Times New Roman" w:cs="Times New Roman"/>
                <w:lang w:eastAsia="ru-RU"/>
              </w:rPr>
              <w:t>10</w:t>
            </w:r>
          </w:p>
          <w:p w:rsidR="00AE1764" w:rsidRPr="00AE1764" w:rsidRDefault="00AE1764" w:rsidP="00B144DC">
            <w:pPr>
              <w:tabs>
                <w:tab w:val="left" w:pos="426"/>
              </w:tabs>
              <w:spacing w:after="0" w:line="240" w:lineRule="auto"/>
              <w:ind w:right="-284"/>
              <w:jc w:val="both"/>
              <w:rPr>
                <w:rFonts w:ascii="Times New Roman" w:eastAsia="Times New Roman" w:hAnsi="Times New Roman" w:cs="Times New Roman"/>
                <w:lang w:eastAsia="ru-RU"/>
              </w:rPr>
            </w:pPr>
          </w:p>
          <w:p w:rsidR="00AE1764" w:rsidRPr="00AE1764" w:rsidRDefault="00AE1764" w:rsidP="00B144DC">
            <w:pPr>
              <w:tabs>
                <w:tab w:val="left" w:pos="426"/>
              </w:tabs>
              <w:spacing w:after="0" w:line="240" w:lineRule="auto"/>
              <w:ind w:right="-284"/>
              <w:jc w:val="both"/>
              <w:rPr>
                <w:rFonts w:ascii="Times New Roman" w:eastAsia="Times New Roman" w:hAnsi="Times New Roman" w:cs="Times New Roman"/>
                <w:lang w:eastAsia="ru-RU"/>
              </w:rPr>
            </w:pPr>
          </w:p>
          <w:p w:rsidR="00AE1764" w:rsidRPr="00AE1764" w:rsidRDefault="00AE1764" w:rsidP="00B144DC">
            <w:pPr>
              <w:tabs>
                <w:tab w:val="left" w:pos="426"/>
              </w:tabs>
              <w:spacing w:after="0" w:line="240" w:lineRule="auto"/>
              <w:ind w:right="-284"/>
              <w:jc w:val="both"/>
              <w:rPr>
                <w:rFonts w:ascii="Times New Roman" w:eastAsia="Times New Roman" w:hAnsi="Times New Roman" w:cs="Times New Roman"/>
                <w:lang w:eastAsia="ru-RU"/>
              </w:rPr>
            </w:pPr>
          </w:p>
          <w:p w:rsidR="00AE1764" w:rsidRPr="00AE1764" w:rsidRDefault="00AE1764" w:rsidP="00B144DC">
            <w:pPr>
              <w:tabs>
                <w:tab w:val="left" w:pos="426"/>
              </w:tabs>
              <w:spacing w:after="0" w:line="240" w:lineRule="auto"/>
              <w:ind w:right="-284"/>
              <w:jc w:val="both"/>
              <w:rPr>
                <w:rFonts w:ascii="Times New Roman" w:eastAsia="Times New Roman" w:hAnsi="Times New Roman" w:cs="Times New Roman"/>
                <w:lang w:eastAsia="ru-RU"/>
              </w:rPr>
            </w:pPr>
          </w:p>
        </w:tc>
        <w:tc>
          <w:tcPr>
            <w:tcW w:w="1559" w:type="dxa"/>
            <w:tcBorders>
              <w:top w:val="single" w:sz="4" w:space="0" w:color="auto"/>
              <w:left w:val="single" w:sz="4" w:space="0" w:color="auto"/>
              <w:bottom w:val="single" w:sz="4" w:space="0" w:color="auto"/>
              <w:right w:val="single" w:sz="4" w:space="0" w:color="auto"/>
            </w:tcBorders>
            <w:hideMark/>
          </w:tcPr>
          <w:p w:rsidR="00AE1764" w:rsidRPr="00AE1764" w:rsidRDefault="00AE1764" w:rsidP="00B144DC">
            <w:pPr>
              <w:tabs>
                <w:tab w:val="left" w:pos="426"/>
              </w:tabs>
              <w:snapToGrid w:val="0"/>
              <w:spacing w:after="0" w:line="240" w:lineRule="auto"/>
              <w:ind w:right="-284"/>
              <w:jc w:val="both"/>
              <w:rPr>
                <w:rFonts w:ascii="Times New Roman" w:eastAsia="Times New Roman" w:hAnsi="Times New Roman" w:cs="Times New Roman"/>
                <w:lang w:eastAsia="ru-RU"/>
              </w:rPr>
            </w:pPr>
            <w:r w:rsidRPr="00AE1764">
              <w:rPr>
                <w:rFonts w:ascii="Times New Roman" w:eastAsia="Times New Roman" w:hAnsi="Times New Roman" w:cs="Times New Roman"/>
                <w:lang w:eastAsia="ru-RU"/>
              </w:rPr>
              <w:t>Рабочая  программа</w:t>
            </w:r>
          </w:p>
          <w:p w:rsidR="00AE1764" w:rsidRPr="00AE1764" w:rsidRDefault="00AE1764" w:rsidP="00B144DC">
            <w:pPr>
              <w:tabs>
                <w:tab w:val="left" w:pos="426"/>
              </w:tabs>
              <w:spacing w:after="0" w:line="240" w:lineRule="auto"/>
              <w:ind w:right="-284"/>
              <w:rPr>
                <w:rFonts w:ascii="Times New Roman" w:eastAsia="Times New Roman" w:hAnsi="Times New Roman" w:cs="Times New Roman"/>
                <w:lang w:eastAsia="ru-RU"/>
              </w:rPr>
            </w:pPr>
            <w:r w:rsidRPr="00AE1764">
              <w:rPr>
                <w:rFonts w:ascii="Times New Roman" w:eastAsia="Times New Roman" w:hAnsi="Times New Roman" w:cs="Times New Roman"/>
                <w:lang w:eastAsia="ru-RU"/>
              </w:rPr>
              <w:t xml:space="preserve">по русскому языку </w:t>
            </w:r>
          </w:p>
        </w:tc>
        <w:tc>
          <w:tcPr>
            <w:tcW w:w="3118" w:type="dxa"/>
            <w:tcBorders>
              <w:top w:val="single" w:sz="4" w:space="0" w:color="auto"/>
              <w:left w:val="single" w:sz="4" w:space="0" w:color="auto"/>
              <w:bottom w:val="single" w:sz="4" w:space="0" w:color="auto"/>
              <w:right w:val="single" w:sz="4" w:space="0" w:color="auto"/>
            </w:tcBorders>
          </w:tcPr>
          <w:p w:rsidR="00AE1764" w:rsidRPr="00AE1764" w:rsidRDefault="00AE1764" w:rsidP="00B144DC">
            <w:pPr>
              <w:tabs>
                <w:tab w:val="left" w:pos="426"/>
              </w:tabs>
              <w:snapToGrid w:val="0"/>
              <w:spacing w:after="0" w:line="240" w:lineRule="auto"/>
              <w:ind w:right="-284"/>
              <w:jc w:val="both"/>
              <w:rPr>
                <w:rFonts w:ascii="Times New Roman" w:eastAsia="Times New Roman" w:hAnsi="Times New Roman" w:cs="Times New Roman"/>
                <w:lang w:eastAsia="ru-RU"/>
              </w:rPr>
            </w:pPr>
            <w:r w:rsidRPr="00AE1764">
              <w:rPr>
                <w:rFonts w:ascii="Times New Roman" w:eastAsia="Times New Roman" w:hAnsi="Times New Roman" w:cs="Times New Roman"/>
                <w:lang w:eastAsia="ru-RU"/>
              </w:rPr>
              <w:t>Власенкова А.И., Рабченкова Л.М. Русский язык. (Базовый уровень)10</w:t>
            </w:r>
            <w:r w:rsidR="00D9222A">
              <w:rPr>
                <w:rFonts w:ascii="Times New Roman" w:eastAsia="Times New Roman" w:hAnsi="Times New Roman" w:cs="Times New Roman"/>
                <w:lang w:eastAsia="ru-RU"/>
              </w:rPr>
              <w:t>-11 кл.- М.: Просвещение</w:t>
            </w:r>
          </w:p>
          <w:p w:rsidR="00AE1764" w:rsidRPr="00AE1764" w:rsidRDefault="00AE1764" w:rsidP="00B144DC">
            <w:pPr>
              <w:tabs>
                <w:tab w:val="left" w:pos="426"/>
              </w:tabs>
              <w:spacing w:after="0" w:line="240" w:lineRule="auto"/>
              <w:ind w:right="-284"/>
              <w:rPr>
                <w:rFonts w:ascii="Times New Roman" w:eastAsia="Times New Roman" w:hAnsi="Times New Roman" w:cs="Times New Roman"/>
                <w:lang w:eastAsia="ru-RU"/>
              </w:rPr>
            </w:pPr>
            <w:r w:rsidRPr="00AE1764">
              <w:rPr>
                <w:rFonts w:ascii="Times New Roman" w:eastAsia="Times New Roman" w:hAnsi="Times New Roman" w:cs="Times New Roman"/>
                <w:lang w:eastAsia="ru-RU"/>
              </w:rPr>
              <w:t>Гусарова И.В.Русский язык</w:t>
            </w:r>
            <w:r w:rsidR="00D9222A">
              <w:rPr>
                <w:rFonts w:ascii="Times New Roman" w:eastAsia="Times New Roman" w:hAnsi="Times New Roman" w:cs="Times New Roman"/>
                <w:lang w:eastAsia="ru-RU"/>
              </w:rPr>
              <w:t>.  Литература. Вентана-Граф</w:t>
            </w:r>
          </w:p>
        </w:tc>
        <w:tc>
          <w:tcPr>
            <w:tcW w:w="4395" w:type="dxa"/>
            <w:vMerge w:val="restart"/>
            <w:tcBorders>
              <w:top w:val="single" w:sz="4" w:space="0" w:color="auto"/>
              <w:left w:val="single" w:sz="4" w:space="0" w:color="auto"/>
              <w:bottom w:val="single" w:sz="4" w:space="0" w:color="auto"/>
              <w:right w:val="single" w:sz="4" w:space="0" w:color="auto"/>
            </w:tcBorders>
            <w:hideMark/>
          </w:tcPr>
          <w:p w:rsidR="00AE1764" w:rsidRPr="00AE1764" w:rsidRDefault="00AE1764" w:rsidP="00B144DC">
            <w:pPr>
              <w:tabs>
                <w:tab w:val="left" w:pos="426"/>
                <w:tab w:val="center" w:pos="4677"/>
                <w:tab w:val="right" w:pos="9355"/>
              </w:tabs>
              <w:spacing w:after="0" w:line="240" w:lineRule="auto"/>
              <w:ind w:right="-284"/>
              <w:jc w:val="both"/>
              <w:rPr>
                <w:rFonts w:ascii="Times New Roman" w:eastAsia="Times New Roman" w:hAnsi="Times New Roman" w:cs="Times New Roman"/>
                <w:lang w:eastAsia="ru-RU"/>
              </w:rPr>
            </w:pPr>
            <w:r w:rsidRPr="00AE1764">
              <w:rPr>
                <w:rFonts w:ascii="Times New Roman" w:eastAsia="Times New Roman" w:hAnsi="Times New Roman" w:cs="Times New Roman"/>
                <w:lang w:eastAsia="ru-RU"/>
              </w:rPr>
              <w:t>Как средство познания действительности русский язык обеспечивает развитие интеллектуальных и творческих способностей старшеклассника,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 Будучи формой хранения и усвоения различных знаний, русский язык неразрывно связан со всеми школьными предметами и влияет на качество их усвоения, а в перспективе способствует овладению будущей профессией.</w:t>
            </w:r>
          </w:p>
        </w:tc>
      </w:tr>
      <w:tr w:rsidR="00AE1764" w:rsidRPr="00AE1764" w:rsidTr="004C55D8">
        <w:trPr>
          <w:trHeight w:val="1734"/>
        </w:trPr>
        <w:tc>
          <w:tcPr>
            <w:tcW w:w="709" w:type="dxa"/>
            <w:vMerge/>
            <w:tcBorders>
              <w:top w:val="single" w:sz="4" w:space="0" w:color="auto"/>
              <w:left w:val="single" w:sz="4" w:space="0" w:color="auto"/>
              <w:bottom w:val="single" w:sz="4" w:space="0" w:color="auto"/>
              <w:right w:val="single" w:sz="4" w:space="0" w:color="auto"/>
            </w:tcBorders>
            <w:vAlign w:val="center"/>
            <w:hideMark/>
          </w:tcPr>
          <w:p w:rsidR="00AE1764" w:rsidRPr="00AE1764" w:rsidRDefault="00AE1764" w:rsidP="00B144DC">
            <w:pPr>
              <w:tabs>
                <w:tab w:val="left" w:pos="426"/>
              </w:tabs>
              <w:spacing w:after="0"/>
              <w:ind w:right="-284"/>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AE1764" w:rsidRPr="00AE1764" w:rsidRDefault="00AE1764" w:rsidP="00B144DC">
            <w:pPr>
              <w:tabs>
                <w:tab w:val="left" w:pos="426"/>
              </w:tabs>
              <w:spacing w:after="0" w:line="240" w:lineRule="auto"/>
              <w:ind w:right="-284"/>
              <w:jc w:val="both"/>
              <w:rPr>
                <w:rFonts w:ascii="Times New Roman" w:eastAsia="Times New Roman" w:hAnsi="Times New Roman" w:cs="Times New Roman"/>
                <w:lang w:eastAsia="ru-RU"/>
              </w:rPr>
            </w:pPr>
            <w:r w:rsidRPr="00AE1764">
              <w:rPr>
                <w:rFonts w:ascii="Times New Roman" w:eastAsia="Times New Roman" w:hAnsi="Times New Roman" w:cs="Times New Roman"/>
                <w:lang w:eastAsia="ru-RU"/>
              </w:rPr>
              <w:t>11</w:t>
            </w:r>
          </w:p>
          <w:p w:rsidR="00AE1764" w:rsidRPr="00AE1764" w:rsidRDefault="00AE1764" w:rsidP="00B144DC">
            <w:pPr>
              <w:tabs>
                <w:tab w:val="left" w:pos="426"/>
              </w:tabs>
              <w:spacing w:after="0" w:line="240" w:lineRule="auto"/>
              <w:ind w:right="-284"/>
              <w:jc w:val="both"/>
              <w:rPr>
                <w:rFonts w:ascii="Times New Roman" w:eastAsia="Times New Roman" w:hAnsi="Times New Roman" w:cs="Times New Roman"/>
                <w:lang w:eastAsia="ru-RU"/>
              </w:rPr>
            </w:pPr>
          </w:p>
          <w:p w:rsidR="00AE1764" w:rsidRPr="00AE1764" w:rsidRDefault="00AE1764" w:rsidP="00B144DC">
            <w:pPr>
              <w:tabs>
                <w:tab w:val="left" w:pos="426"/>
              </w:tabs>
              <w:spacing w:after="0" w:line="240" w:lineRule="auto"/>
              <w:ind w:right="-284"/>
              <w:jc w:val="both"/>
              <w:rPr>
                <w:rFonts w:ascii="Times New Roman" w:eastAsia="Times New Roman" w:hAnsi="Times New Roman" w:cs="Times New Roman"/>
                <w:lang w:eastAsia="ru-RU"/>
              </w:rPr>
            </w:pPr>
          </w:p>
          <w:p w:rsidR="00AE1764" w:rsidRPr="00AE1764" w:rsidRDefault="00AE1764" w:rsidP="00B144DC">
            <w:pPr>
              <w:tabs>
                <w:tab w:val="left" w:pos="426"/>
              </w:tabs>
              <w:spacing w:after="0" w:line="240" w:lineRule="auto"/>
              <w:ind w:right="-284"/>
              <w:jc w:val="both"/>
              <w:rPr>
                <w:rFonts w:ascii="Times New Roman" w:eastAsia="Times New Roman" w:hAnsi="Times New Roman" w:cs="Times New Roman"/>
                <w:lang w:eastAsia="ru-RU"/>
              </w:rPr>
            </w:pPr>
          </w:p>
          <w:p w:rsidR="00AE1764" w:rsidRPr="00AE1764" w:rsidRDefault="00AE1764" w:rsidP="00B144DC">
            <w:pPr>
              <w:tabs>
                <w:tab w:val="left" w:pos="426"/>
              </w:tabs>
              <w:spacing w:after="0" w:line="240" w:lineRule="auto"/>
              <w:ind w:right="-284"/>
              <w:jc w:val="both"/>
              <w:rPr>
                <w:rFonts w:ascii="Times New Roman" w:eastAsia="Times New Roman" w:hAnsi="Times New Roman" w:cs="Times New Roman"/>
                <w:lang w:eastAsia="ru-RU"/>
              </w:rPr>
            </w:pPr>
          </w:p>
          <w:p w:rsidR="00AE1764" w:rsidRPr="00AE1764" w:rsidRDefault="00AE1764" w:rsidP="00B144DC">
            <w:pPr>
              <w:tabs>
                <w:tab w:val="left" w:pos="426"/>
              </w:tabs>
              <w:spacing w:after="0" w:line="240" w:lineRule="auto"/>
              <w:ind w:right="-284"/>
              <w:jc w:val="both"/>
              <w:rPr>
                <w:rFonts w:ascii="Times New Roman" w:eastAsia="Times New Roman" w:hAnsi="Times New Roman" w:cs="Times New Roman"/>
                <w:lang w:eastAsia="ru-RU"/>
              </w:rPr>
            </w:pPr>
          </w:p>
        </w:tc>
        <w:tc>
          <w:tcPr>
            <w:tcW w:w="1559" w:type="dxa"/>
            <w:tcBorders>
              <w:top w:val="single" w:sz="4" w:space="0" w:color="auto"/>
              <w:left w:val="single" w:sz="4" w:space="0" w:color="auto"/>
              <w:bottom w:val="single" w:sz="4" w:space="0" w:color="auto"/>
              <w:right w:val="single" w:sz="4" w:space="0" w:color="auto"/>
            </w:tcBorders>
            <w:hideMark/>
          </w:tcPr>
          <w:p w:rsidR="00AE1764" w:rsidRPr="00AE1764" w:rsidRDefault="00AE1764" w:rsidP="00B144DC">
            <w:pPr>
              <w:tabs>
                <w:tab w:val="left" w:pos="426"/>
              </w:tabs>
              <w:snapToGrid w:val="0"/>
              <w:spacing w:after="0" w:line="240" w:lineRule="auto"/>
              <w:ind w:right="-284"/>
              <w:jc w:val="both"/>
              <w:rPr>
                <w:rFonts w:ascii="Times New Roman" w:eastAsia="Times New Roman" w:hAnsi="Times New Roman" w:cs="Times New Roman"/>
                <w:lang w:eastAsia="ru-RU"/>
              </w:rPr>
            </w:pPr>
            <w:r w:rsidRPr="00AE1764">
              <w:rPr>
                <w:rFonts w:ascii="Times New Roman" w:eastAsia="Times New Roman" w:hAnsi="Times New Roman" w:cs="Times New Roman"/>
                <w:lang w:eastAsia="ru-RU"/>
              </w:rPr>
              <w:t>Рабочая  программа</w:t>
            </w:r>
          </w:p>
          <w:p w:rsidR="00AE1764" w:rsidRPr="00AE1764" w:rsidRDefault="00AE1764" w:rsidP="00B144DC">
            <w:pPr>
              <w:tabs>
                <w:tab w:val="left" w:pos="426"/>
              </w:tabs>
              <w:spacing w:after="0" w:line="240" w:lineRule="auto"/>
              <w:ind w:right="-284"/>
              <w:rPr>
                <w:rFonts w:ascii="Times New Roman" w:eastAsia="Times New Roman" w:hAnsi="Times New Roman" w:cs="Times New Roman"/>
                <w:lang w:eastAsia="ru-RU"/>
              </w:rPr>
            </w:pPr>
            <w:r w:rsidRPr="00AE1764">
              <w:rPr>
                <w:rFonts w:ascii="Times New Roman" w:eastAsia="Times New Roman" w:hAnsi="Times New Roman" w:cs="Times New Roman"/>
                <w:lang w:eastAsia="ru-RU"/>
              </w:rPr>
              <w:t xml:space="preserve">по русскому языку </w:t>
            </w:r>
          </w:p>
        </w:tc>
        <w:tc>
          <w:tcPr>
            <w:tcW w:w="3118" w:type="dxa"/>
            <w:tcBorders>
              <w:top w:val="single" w:sz="4" w:space="0" w:color="auto"/>
              <w:left w:val="single" w:sz="4" w:space="0" w:color="auto"/>
              <w:bottom w:val="single" w:sz="4" w:space="0" w:color="auto"/>
              <w:right w:val="single" w:sz="4" w:space="0" w:color="auto"/>
            </w:tcBorders>
          </w:tcPr>
          <w:p w:rsidR="00AE1764" w:rsidRPr="00AE1764" w:rsidRDefault="00AE1764" w:rsidP="00B144DC">
            <w:pPr>
              <w:tabs>
                <w:tab w:val="left" w:pos="426"/>
              </w:tabs>
              <w:snapToGrid w:val="0"/>
              <w:spacing w:after="0" w:line="240" w:lineRule="auto"/>
              <w:ind w:right="-284"/>
              <w:jc w:val="both"/>
              <w:rPr>
                <w:rFonts w:ascii="Times New Roman" w:eastAsia="Times New Roman" w:hAnsi="Times New Roman" w:cs="Times New Roman"/>
                <w:lang w:eastAsia="ru-RU"/>
              </w:rPr>
            </w:pPr>
            <w:r w:rsidRPr="00AE1764">
              <w:rPr>
                <w:rFonts w:ascii="Times New Roman" w:eastAsia="Times New Roman" w:hAnsi="Times New Roman" w:cs="Times New Roman"/>
                <w:lang w:eastAsia="ru-RU"/>
              </w:rPr>
              <w:t>Власенкова А.И., Рабченкова Л.М. Русский язык. (Базовый уровень)10-</w:t>
            </w:r>
            <w:r w:rsidR="00D9222A">
              <w:rPr>
                <w:rFonts w:ascii="Times New Roman" w:eastAsia="Times New Roman" w:hAnsi="Times New Roman" w:cs="Times New Roman"/>
                <w:lang w:eastAsia="ru-RU"/>
              </w:rPr>
              <w:t>11 кл.- М.: Просвещение</w:t>
            </w:r>
          </w:p>
          <w:p w:rsidR="00AE1764" w:rsidRPr="00AE1764" w:rsidRDefault="00AE1764" w:rsidP="00B144DC">
            <w:pPr>
              <w:tabs>
                <w:tab w:val="left" w:pos="426"/>
              </w:tabs>
              <w:spacing w:after="0" w:line="240" w:lineRule="auto"/>
              <w:ind w:right="-284"/>
              <w:rPr>
                <w:rFonts w:ascii="Times New Roman" w:eastAsia="Times New Roman" w:hAnsi="Times New Roman" w:cs="Times New Roman"/>
                <w:lang w:eastAsia="ru-RU"/>
              </w:rPr>
            </w:pPr>
            <w:r w:rsidRPr="00AE1764">
              <w:rPr>
                <w:rFonts w:ascii="Times New Roman" w:eastAsia="Times New Roman" w:hAnsi="Times New Roman" w:cs="Times New Roman"/>
                <w:lang w:eastAsia="ru-RU"/>
              </w:rPr>
              <w:t>Гусарова И.В.Русский язык</w:t>
            </w:r>
            <w:r w:rsidR="00D9222A">
              <w:rPr>
                <w:rFonts w:ascii="Times New Roman" w:eastAsia="Times New Roman" w:hAnsi="Times New Roman" w:cs="Times New Roman"/>
                <w:lang w:eastAsia="ru-RU"/>
              </w:rPr>
              <w:t>.  Литература. Вентана-Граф</w:t>
            </w:r>
          </w:p>
        </w:tc>
        <w:tc>
          <w:tcPr>
            <w:tcW w:w="4395" w:type="dxa"/>
            <w:vMerge/>
            <w:tcBorders>
              <w:top w:val="single" w:sz="4" w:space="0" w:color="auto"/>
              <w:left w:val="single" w:sz="4" w:space="0" w:color="auto"/>
              <w:bottom w:val="single" w:sz="4" w:space="0" w:color="auto"/>
              <w:right w:val="single" w:sz="4" w:space="0" w:color="auto"/>
            </w:tcBorders>
            <w:vAlign w:val="center"/>
            <w:hideMark/>
          </w:tcPr>
          <w:p w:rsidR="00AE1764" w:rsidRPr="00AE1764" w:rsidRDefault="00AE1764" w:rsidP="00B144DC">
            <w:pPr>
              <w:tabs>
                <w:tab w:val="left" w:pos="426"/>
              </w:tabs>
              <w:spacing w:after="0"/>
              <w:ind w:right="-284"/>
              <w:rPr>
                <w:rFonts w:ascii="Times New Roman" w:eastAsia="Times New Roman" w:hAnsi="Times New Roman" w:cs="Times New Roman"/>
                <w:lang w:eastAsia="ru-RU"/>
              </w:rPr>
            </w:pPr>
          </w:p>
        </w:tc>
      </w:tr>
      <w:tr w:rsidR="00AE1764" w:rsidRPr="00AE1764" w:rsidTr="004C55D8">
        <w:tc>
          <w:tcPr>
            <w:tcW w:w="709" w:type="dxa"/>
            <w:vMerge w:val="restart"/>
            <w:tcBorders>
              <w:top w:val="single" w:sz="4" w:space="0" w:color="auto"/>
              <w:left w:val="single" w:sz="4" w:space="0" w:color="auto"/>
              <w:bottom w:val="single" w:sz="4" w:space="0" w:color="auto"/>
              <w:right w:val="single" w:sz="4" w:space="0" w:color="auto"/>
            </w:tcBorders>
            <w:textDirection w:val="btLr"/>
          </w:tcPr>
          <w:p w:rsidR="00AE1764" w:rsidRPr="00AE1764" w:rsidRDefault="00AE1764" w:rsidP="00B144DC">
            <w:pPr>
              <w:tabs>
                <w:tab w:val="left" w:pos="426"/>
              </w:tabs>
              <w:spacing w:after="0" w:line="240" w:lineRule="auto"/>
              <w:ind w:right="-284"/>
              <w:jc w:val="center"/>
              <w:rPr>
                <w:rFonts w:ascii="Times New Roman" w:eastAsia="Times New Roman" w:hAnsi="Times New Roman" w:cs="Times New Roman"/>
                <w:b/>
                <w:lang w:eastAsia="ru-RU"/>
              </w:rPr>
            </w:pPr>
            <w:r w:rsidRPr="00AE1764">
              <w:rPr>
                <w:rFonts w:ascii="Times New Roman" w:eastAsia="Times New Roman" w:hAnsi="Times New Roman" w:cs="Times New Roman"/>
                <w:b/>
                <w:lang w:eastAsia="ru-RU"/>
              </w:rPr>
              <w:t>Литература</w:t>
            </w:r>
          </w:p>
          <w:p w:rsidR="00AE1764" w:rsidRPr="00AE1764" w:rsidRDefault="00AE1764" w:rsidP="00B144DC">
            <w:pPr>
              <w:tabs>
                <w:tab w:val="left" w:pos="426"/>
              </w:tabs>
              <w:spacing w:after="0" w:line="240" w:lineRule="auto"/>
              <w:ind w:right="-284"/>
              <w:jc w:val="both"/>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AE1764" w:rsidRPr="00AE1764" w:rsidRDefault="00874458" w:rsidP="00B144DC">
            <w:pPr>
              <w:tabs>
                <w:tab w:val="left" w:pos="426"/>
              </w:tabs>
              <w:spacing w:after="0" w:line="240" w:lineRule="auto"/>
              <w:ind w:right="-284"/>
              <w:jc w:val="both"/>
              <w:rPr>
                <w:rFonts w:ascii="Times New Roman" w:eastAsia="Times New Roman" w:hAnsi="Times New Roman" w:cs="Times New Roman"/>
                <w:lang w:eastAsia="ru-RU"/>
              </w:rPr>
            </w:pPr>
            <w:r>
              <w:rPr>
                <w:rFonts w:ascii="Times New Roman" w:eastAsia="Times New Roman" w:hAnsi="Times New Roman" w:cs="Times New Roman"/>
                <w:lang w:eastAsia="ru-RU"/>
              </w:rPr>
              <w:t>10</w:t>
            </w:r>
          </w:p>
          <w:p w:rsidR="00AE1764" w:rsidRPr="00AE1764" w:rsidRDefault="00AE1764" w:rsidP="00B144DC">
            <w:pPr>
              <w:tabs>
                <w:tab w:val="left" w:pos="426"/>
              </w:tabs>
              <w:spacing w:after="0" w:line="240" w:lineRule="auto"/>
              <w:ind w:right="-284"/>
              <w:jc w:val="both"/>
              <w:rPr>
                <w:rFonts w:ascii="Times New Roman" w:eastAsia="Times New Roman" w:hAnsi="Times New Roman" w:cs="Times New Roman"/>
                <w:lang w:eastAsia="ru-RU"/>
              </w:rPr>
            </w:pPr>
          </w:p>
          <w:p w:rsidR="00AE1764" w:rsidRPr="00AE1764" w:rsidRDefault="00AE1764" w:rsidP="00B144DC">
            <w:pPr>
              <w:tabs>
                <w:tab w:val="left" w:pos="426"/>
              </w:tabs>
              <w:spacing w:after="0" w:line="240" w:lineRule="auto"/>
              <w:ind w:right="-284"/>
              <w:jc w:val="both"/>
              <w:rPr>
                <w:rFonts w:ascii="Times New Roman" w:eastAsia="Times New Roman" w:hAnsi="Times New Roman" w:cs="Times New Roman"/>
                <w:lang w:eastAsia="ru-RU"/>
              </w:rPr>
            </w:pPr>
          </w:p>
          <w:p w:rsidR="00AE1764" w:rsidRPr="00AE1764" w:rsidRDefault="00AE1764" w:rsidP="00B144DC">
            <w:pPr>
              <w:tabs>
                <w:tab w:val="left" w:pos="426"/>
              </w:tabs>
              <w:spacing w:after="0" w:line="240" w:lineRule="auto"/>
              <w:ind w:right="-284"/>
              <w:jc w:val="both"/>
              <w:rPr>
                <w:rFonts w:ascii="Times New Roman" w:eastAsia="Times New Roman" w:hAnsi="Times New Roman" w:cs="Times New Roman"/>
                <w:lang w:eastAsia="ru-RU"/>
              </w:rPr>
            </w:pPr>
          </w:p>
          <w:p w:rsidR="00AE1764" w:rsidRPr="00AE1764" w:rsidRDefault="00AE1764" w:rsidP="00B144DC">
            <w:pPr>
              <w:tabs>
                <w:tab w:val="left" w:pos="426"/>
              </w:tabs>
              <w:spacing w:after="0" w:line="240" w:lineRule="auto"/>
              <w:ind w:right="-284"/>
              <w:jc w:val="both"/>
              <w:rPr>
                <w:rFonts w:ascii="Times New Roman" w:eastAsia="Times New Roman" w:hAnsi="Times New Roman" w:cs="Times New Roman"/>
                <w:lang w:eastAsia="ru-RU"/>
              </w:rPr>
            </w:pPr>
          </w:p>
        </w:tc>
        <w:tc>
          <w:tcPr>
            <w:tcW w:w="1559" w:type="dxa"/>
            <w:tcBorders>
              <w:top w:val="single" w:sz="4" w:space="0" w:color="auto"/>
              <w:left w:val="single" w:sz="4" w:space="0" w:color="auto"/>
              <w:bottom w:val="single" w:sz="4" w:space="0" w:color="auto"/>
              <w:right w:val="single" w:sz="4" w:space="0" w:color="auto"/>
            </w:tcBorders>
          </w:tcPr>
          <w:p w:rsidR="00AE1764" w:rsidRPr="00AE1764" w:rsidRDefault="00AE1764" w:rsidP="00B144DC">
            <w:pPr>
              <w:tabs>
                <w:tab w:val="left" w:pos="426"/>
              </w:tabs>
              <w:snapToGrid w:val="0"/>
              <w:spacing w:after="0" w:line="240" w:lineRule="auto"/>
              <w:ind w:right="-284"/>
              <w:jc w:val="both"/>
              <w:rPr>
                <w:rFonts w:ascii="Times New Roman" w:eastAsia="Times New Roman" w:hAnsi="Times New Roman" w:cs="Times New Roman"/>
                <w:lang w:eastAsia="ru-RU"/>
              </w:rPr>
            </w:pPr>
            <w:r w:rsidRPr="00AE1764">
              <w:rPr>
                <w:rFonts w:ascii="Times New Roman" w:eastAsia="Times New Roman" w:hAnsi="Times New Roman" w:cs="Times New Roman"/>
                <w:lang w:eastAsia="ru-RU"/>
              </w:rPr>
              <w:t>Рабочая  программа</w:t>
            </w:r>
          </w:p>
          <w:p w:rsidR="00AE1764" w:rsidRPr="00AE1764" w:rsidRDefault="00AE1764" w:rsidP="00B144DC">
            <w:pPr>
              <w:tabs>
                <w:tab w:val="left" w:pos="426"/>
              </w:tabs>
              <w:spacing w:after="0" w:line="240" w:lineRule="auto"/>
              <w:ind w:right="-284"/>
              <w:rPr>
                <w:rFonts w:ascii="Times New Roman" w:eastAsia="Times New Roman" w:hAnsi="Times New Roman" w:cs="Times New Roman"/>
                <w:lang w:eastAsia="ru-RU"/>
              </w:rPr>
            </w:pPr>
            <w:r w:rsidRPr="00AE1764">
              <w:rPr>
                <w:rFonts w:ascii="Times New Roman" w:eastAsia="Times New Roman" w:hAnsi="Times New Roman" w:cs="Times New Roman"/>
                <w:lang w:eastAsia="ru-RU"/>
              </w:rPr>
              <w:t xml:space="preserve">по литературе </w:t>
            </w:r>
          </w:p>
        </w:tc>
        <w:tc>
          <w:tcPr>
            <w:tcW w:w="3118" w:type="dxa"/>
            <w:tcBorders>
              <w:top w:val="single" w:sz="4" w:space="0" w:color="auto"/>
              <w:left w:val="single" w:sz="4" w:space="0" w:color="auto"/>
              <w:bottom w:val="single" w:sz="4" w:space="0" w:color="auto"/>
              <w:right w:val="single" w:sz="4" w:space="0" w:color="auto"/>
            </w:tcBorders>
            <w:hideMark/>
          </w:tcPr>
          <w:p w:rsidR="00AE1764" w:rsidRPr="00AE1764" w:rsidRDefault="00AE1764" w:rsidP="00B144DC">
            <w:pPr>
              <w:tabs>
                <w:tab w:val="left" w:pos="426"/>
              </w:tabs>
              <w:spacing w:after="0" w:line="240" w:lineRule="auto"/>
              <w:ind w:right="-284"/>
              <w:rPr>
                <w:rFonts w:ascii="Times New Roman" w:eastAsia="Calibri" w:hAnsi="Times New Roman" w:cs="Times New Roman"/>
                <w:lang w:eastAsia="ru-RU"/>
              </w:rPr>
            </w:pPr>
            <w:r w:rsidRPr="00AE1764">
              <w:rPr>
                <w:rFonts w:ascii="Times New Roman" w:eastAsia="Calibri" w:hAnsi="Times New Roman" w:cs="Times New Roman"/>
                <w:lang w:eastAsia="ru-RU"/>
              </w:rPr>
              <w:t>Лебедев Ю.В.</w:t>
            </w:r>
            <w:r w:rsidR="00D9222A">
              <w:rPr>
                <w:rFonts w:ascii="Times New Roman" w:eastAsia="Calibri" w:hAnsi="Times New Roman" w:cs="Times New Roman"/>
                <w:lang w:eastAsia="ru-RU"/>
              </w:rPr>
              <w:t xml:space="preserve"> Литература ,М. Просвещени</w:t>
            </w:r>
          </w:p>
          <w:p w:rsidR="00AE1764" w:rsidRPr="00AE1764" w:rsidRDefault="00AE1764" w:rsidP="00B144DC">
            <w:pPr>
              <w:tabs>
                <w:tab w:val="left" w:pos="426"/>
              </w:tabs>
              <w:spacing w:after="0" w:line="240" w:lineRule="auto"/>
              <w:ind w:right="-284"/>
              <w:jc w:val="both"/>
              <w:rPr>
                <w:rFonts w:ascii="Times New Roman" w:eastAsia="Times New Roman" w:hAnsi="Times New Roman" w:cs="Times New Roman"/>
                <w:lang w:eastAsia="ru-RU"/>
              </w:rPr>
            </w:pPr>
          </w:p>
        </w:tc>
        <w:tc>
          <w:tcPr>
            <w:tcW w:w="4395" w:type="dxa"/>
            <w:vMerge w:val="restart"/>
            <w:tcBorders>
              <w:top w:val="single" w:sz="4" w:space="0" w:color="auto"/>
              <w:left w:val="single" w:sz="4" w:space="0" w:color="auto"/>
              <w:bottom w:val="single" w:sz="4" w:space="0" w:color="auto"/>
              <w:right w:val="single" w:sz="4" w:space="0" w:color="auto"/>
            </w:tcBorders>
            <w:hideMark/>
          </w:tcPr>
          <w:p w:rsidR="00AE1764" w:rsidRPr="00AE1764" w:rsidRDefault="00AE1764" w:rsidP="00B144DC">
            <w:pPr>
              <w:tabs>
                <w:tab w:val="left" w:pos="426"/>
              </w:tabs>
              <w:spacing w:after="0" w:line="240" w:lineRule="auto"/>
              <w:ind w:right="-284"/>
              <w:jc w:val="both"/>
              <w:rPr>
                <w:rFonts w:ascii="Times New Roman" w:eastAsia="Times New Roman" w:hAnsi="Times New Roman" w:cs="Times New Roman"/>
                <w:lang w:eastAsia="ru-RU"/>
              </w:rPr>
            </w:pPr>
            <w:r w:rsidRPr="00AE1764">
              <w:rPr>
                <w:rFonts w:ascii="Times New Roman" w:eastAsia="Times New Roman" w:hAnsi="Times New Roman" w:cs="Times New Roman"/>
                <w:lang w:eastAsia="ru-RU"/>
              </w:rPr>
              <w:t>Изучение литературы на базовом уровне сохраняет фундаментальную основу курса, систематизирует представления учащихся об историческом развитии литературы, позволяет учащимся глубоко и разносторонне осознать диалог классической и современной литературы. Курс строится с опорой на текстуальное изучение художественных произведений, решает задачи формирования читательских умений, развития культуры устной и письменной речи.</w:t>
            </w:r>
          </w:p>
        </w:tc>
      </w:tr>
      <w:tr w:rsidR="00AE1764" w:rsidRPr="00AE1764" w:rsidTr="004C55D8">
        <w:tc>
          <w:tcPr>
            <w:tcW w:w="709" w:type="dxa"/>
            <w:vMerge/>
            <w:tcBorders>
              <w:top w:val="single" w:sz="4" w:space="0" w:color="auto"/>
              <w:left w:val="single" w:sz="4" w:space="0" w:color="auto"/>
              <w:bottom w:val="single" w:sz="4" w:space="0" w:color="auto"/>
              <w:right w:val="single" w:sz="4" w:space="0" w:color="auto"/>
            </w:tcBorders>
            <w:vAlign w:val="center"/>
            <w:hideMark/>
          </w:tcPr>
          <w:p w:rsidR="00AE1764" w:rsidRPr="00AE1764" w:rsidRDefault="00AE1764" w:rsidP="00B144DC">
            <w:pPr>
              <w:tabs>
                <w:tab w:val="left" w:pos="426"/>
              </w:tabs>
              <w:spacing w:after="0"/>
              <w:ind w:right="-284"/>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AE1764" w:rsidRPr="00AE1764" w:rsidRDefault="00AE1764" w:rsidP="00B144DC">
            <w:pPr>
              <w:tabs>
                <w:tab w:val="left" w:pos="426"/>
              </w:tabs>
              <w:spacing w:after="0" w:line="240" w:lineRule="auto"/>
              <w:ind w:right="-284"/>
              <w:jc w:val="both"/>
              <w:rPr>
                <w:rFonts w:ascii="Times New Roman" w:eastAsia="Times New Roman" w:hAnsi="Times New Roman" w:cs="Times New Roman"/>
                <w:lang w:eastAsia="ru-RU"/>
              </w:rPr>
            </w:pPr>
            <w:r w:rsidRPr="00AE1764">
              <w:rPr>
                <w:rFonts w:ascii="Times New Roman" w:eastAsia="Times New Roman" w:hAnsi="Times New Roman" w:cs="Times New Roman"/>
                <w:lang w:eastAsia="ru-RU"/>
              </w:rPr>
              <w:t>11</w:t>
            </w:r>
          </w:p>
          <w:p w:rsidR="00AE1764" w:rsidRPr="00AE1764" w:rsidRDefault="00AE1764" w:rsidP="00B144DC">
            <w:pPr>
              <w:tabs>
                <w:tab w:val="left" w:pos="426"/>
              </w:tabs>
              <w:spacing w:after="0" w:line="240" w:lineRule="auto"/>
              <w:ind w:right="-284"/>
              <w:jc w:val="both"/>
              <w:rPr>
                <w:rFonts w:ascii="Times New Roman" w:eastAsia="Times New Roman" w:hAnsi="Times New Roman" w:cs="Times New Roman"/>
                <w:lang w:eastAsia="ru-RU"/>
              </w:rPr>
            </w:pPr>
          </w:p>
          <w:p w:rsidR="00AE1764" w:rsidRPr="00AE1764" w:rsidRDefault="00AE1764" w:rsidP="00B144DC">
            <w:pPr>
              <w:tabs>
                <w:tab w:val="left" w:pos="426"/>
              </w:tabs>
              <w:spacing w:after="0" w:line="240" w:lineRule="auto"/>
              <w:ind w:right="-284"/>
              <w:jc w:val="both"/>
              <w:rPr>
                <w:rFonts w:ascii="Times New Roman" w:eastAsia="Times New Roman" w:hAnsi="Times New Roman" w:cs="Times New Roman"/>
                <w:lang w:eastAsia="ru-RU"/>
              </w:rPr>
            </w:pPr>
          </w:p>
          <w:p w:rsidR="00AE1764" w:rsidRPr="00AE1764" w:rsidRDefault="00AE1764" w:rsidP="00B144DC">
            <w:pPr>
              <w:tabs>
                <w:tab w:val="left" w:pos="426"/>
              </w:tabs>
              <w:spacing w:after="0" w:line="240" w:lineRule="auto"/>
              <w:ind w:right="-284"/>
              <w:jc w:val="both"/>
              <w:rPr>
                <w:rFonts w:ascii="Times New Roman" w:eastAsia="Times New Roman" w:hAnsi="Times New Roman" w:cs="Times New Roman"/>
                <w:lang w:eastAsia="ru-RU"/>
              </w:rPr>
            </w:pPr>
          </w:p>
          <w:p w:rsidR="00AE1764" w:rsidRPr="00AE1764" w:rsidRDefault="00AE1764" w:rsidP="00B144DC">
            <w:pPr>
              <w:tabs>
                <w:tab w:val="left" w:pos="426"/>
              </w:tabs>
              <w:spacing w:after="0" w:line="240" w:lineRule="auto"/>
              <w:ind w:right="-284"/>
              <w:jc w:val="both"/>
              <w:rPr>
                <w:rFonts w:ascii="Times New Roman" w:eastAsia="Times New Roman" w:hAnsi="Times New Roman" w:cs="Times New Roman"/>
                <w:lang w:eastAsia="ru-RU"/>
              </w:rPr>
            </w:pPr>
          </w:p>
        </w:tc>
        <w:tc>
          <w:tcPr>
            <w:tcW w:w="1559" w:type="dxa"/>
            <w:tcBorders>
              <w:top w:val="single" w:sz="4" w:space="0" w:color="auto"/>
              <w:left w:val="single" w:sz="4" w:space="0" w:color="auto"/>
              <w:bottom w:val="single" w:sz="4" w:space="0" w:color="auto"/>
              <w:right w:val="single" w:sz="4" w:space="0" w:color="auto"/>
            </w:tcBorders>
          </w:tcPr>
          <w:p w:rsidR="00AE1764" w:rsidRPr="00AE1764" w:rsidRDefault="00AE1764" w:rsidP="00B144DC">
            <w:pPr>
              <w:tabs>
                <w:tab w:val="left" w:pos="426"/>
              </w:tabs>
              <w:snapToGrid w:val="0"/>
              <w:spacing w:after="0" w:line="240" w:lineRule="auto"/>
              <w:ind w:right="-284"/>
              <w:jc w:val="both"/>
              <w:rPr>
                <w:rFonts w:ascii="Times New Roman" w:eastAsia="Times New Roman" w:hAnsi="Times New Roman" w:cs="Times New Roman"/>
                <w:lang w:eastAsia="ru-RU"/>
              </w:rPr>
            </w:pPr>
            <w:r w:rsidRPr="00AE1764">
              <w:rPr>
                <w:rFonts w:ascii="Times New Roman" w:eastAsia="Times New Roman" w:hAnsi="Times New Roman" w:cs="Times New Roman"/>
                <w:lang w:eastAsia="ru-RU"/>
              </w:rPr>
              <w:t>Рабочая  программа</w:t>
            </w:r>
          </w:p>
          <w:p w:rsidR="00AE1764" w:rsidRPr="00AE1764" w:rsidRDefault="00AE1764" w:rsidP="00B144DC">
            <w:pPr>
              <w:tabs>
                <w:tab w:val="left" w:pos="426"/>
              </w:tabs>
              <w:spacing w:after="0" w:line="240" w:lineRule="auto"/>
              <w:ind w:right="-284"/>
              <w:rPr>
                <w:rFonts w:ascii="Times New Roman" w:eastAsia="Times New Roman" w:hAnsi="Times New Roman" w:cs="Times New Roman"/>
                <w:lang w:eastAsia="ru-RU"/>
              </w:rPr>
            </w:pPr>
            <w:r w:rsidRPr="00AE1764">
              <w:rPr>
                <w:rFonts w:ascii="Times New Roman" w:eastAsia="Times New Roman" w:hAnsi="Times New Roman" w:cs="Times New Roman"/>
                <w:lang w:eastAsia="ru-RU"/>
              </w:rPr>
              <w:t xml:space="preserve">по литературе </w:t>
            </w:r>
          </w:p>
          <w:p w:rsidR="00AE1764" w:rsidRPr="00AE1764" w:rsidRDefault="00AE1764" w:rsidP="00B144DC">
            <w:pPr>
              <w:tabs>
                <w:tab w:val="left" w:pos="426"/>
              </w:tabs>
              <w:spacing w:after="0" w:line="240" w:lineRule="auto"/>
              <w:ind w:right="-284"/>
              <w:jc w:val="both"/>
              <w:rPr>
                <w:rFonts w:ascii="Times New Roman" w:eastAsia="Times New Roman" w:hAnsi="Times New Roman" w:cs="Times New Roman"/>
                <w:lang w:eastAsia="ru-RU"/>
              </w:rPr>
            </w:pPr>
          </w:p>
        </w:tc>
        <w:tc>
          <w:tcPr>
            <w:tcW w:w="3118" w:type="dxa"/>
            <w:tcBorders>
              <w:top w:val="single" w:sz="4" w:space="0" w:color="auto"/>
              <w:left w:val="single" w:sz="4" w:space="0" w:color="auto"/>
              <w:bottom w:val="single" w:sz="4" w:space="0" w:color="auto"/>
              <w:right w:val="single" w:sz="4" w:space="0" w:color="auto"/>
            </w:tcBorders>
            <w:hideMark/>
          </w:tcPr>
          <w:p w:rsidR="00AE1764" w:rsidRPr="00AE1764" w:rsidRDefault="00AE1764" w:rsidP="00B144DC">
            <w:pPr>
              <w:tabs>
                <w:tab w:val="left" w:pos="426"/>
              </w:tabs>
              <w:spacing w:after="0" w:line="240" w:lineRule="auto"/>
              <w:ind w:right="-284"/>
              <w:rPr>
                <w:rFonts w:ascii="Times New Roman" w:eastAsia="Calibri" w:hAnsi="Times New Roman" w:cs="Times New Roman"/>
                <w:lang w:eastAsia="ru-RU"/>
              </w:rPr>
            </w:pPr>
            <w:r w:rsidRPr="00AE1764">
              <w:rPr>
                <w:rFonts w:ascii="Times New Roman" w:eastAsia="Calibri" w:hAnsi="Times New Roman" w:cs="Times New Roman"/>
                <w:lang w:eastAsia="ru-RU"/>
              </w:rPr>
              <w:t>Михайлов О.Н. Литера</w:t>
            </w:r>
            <w:r w:rsidR="00D9222A">
              <w:rPr>
                <w:rFonts w:ascii="Times New Roman" w:eastAsia="Calibri" w:hAnsi="Times New Roman" w:cs="Times New Roman"/>
                <w:lang w:eastAsia="ru-RU"/>
              </w:rPr>
              <w:t>тура , 11 кл.М. Просвещение</w:t>
            </w:r>
          </w:p>
          <w:p w:rsidR="00AE1764" w:rsidRPr="00AE1764" w:rsidRDefault="00AE1764" w:rsidP="00B144DC">
            <w:pPr>
              <w:tabs>
                <w:tab w:val="left" w:pos="426"/>
              </w:tabs>
              <w:spacing w:after="0" w:line="240" w:lineRule="auto"/>
              <w:ind w:right="-284"/>
              <w:jc w:val="both"/>
              <w:rPr>
                <w:rFonts w:ascii="Times New Roman" w:eastAsia="Times New Roman" w:hAnsi="Times New Roman" w:cs="Times New Roman"/>
                <w:lang w:eastAsia="ru-RU"/>
              </w:rPr>
            </w:pPr>
          </w:p>
        </w:tc>
        <w:tc>
          <w:tcPr>
            <w:tcW w:w="4395" w:type="dxa"/>
            <w:vMerge/>
            <w:tcBorders>
              <w:top w:val="single" w:sz="4" w:space="0" w:color="auto"/>
              <w:left w:val="single" w:sz="4" w:space="0" w:color="auto"/>
              <w:bottom w:val="single" w:sz="4" w:space="0" w:color="auto"/>
              <w:right w:val="single" w:sz="4" w:space="0" w:color="auto"/>
            </w:tcBorders>
            <w:vAlign w:val="center"/>
            <w:hideMark/>
          </w:tcPr>
          <w:p w:rsidR="00AE1764" w:rsidRPr="00AE1764" w:rsidRDefault="00AE1764" w:rsidP="00B144DC">
            <w:pPr>
              <w:tabs>
                <w:tab w:val="left" w:pos="426"/>
              </w:tabs>
              <w:spacing w:after="0"/>
              <w:ind w:right="-284"/>
              <w:rPr>
                <w:rFonts w:ascii="Times New Roman" w:eastAsia="Times New Roman" w:hAnsi="Times New Roman" w:cs="Times New Roman"/>
                <w:lang w:eastAsia="ru-RU"/>
              </w:rPr>
            </w:pPr>
          </w:p>
        </w:tc>
      </w:tr>
      <w:tr w:rsidR="00AE1764" w:rsidRPr="00AE1764" w:rsidTr="004C55D8">
        <w:trPr>
          <w:cantSplit/>
          <w:trHeight w:val="1274"/>
        </w:trPr>
        <w:tc>
          <w:tcPr>
            <w:tcW w:w="709" w:type="dxa"/>
            <w:vMerge w:val="restart"/>
            <w:tcBorders>
              <w:top w:val="single" w:sz="4" w:space="0" w:color="auto"/>
              <w:left w:val="single" w:sz="4" w:space="0" w:color="auto"/>
              <w:right w:val="single" w:sz="4" w:space="0" w:color="auto"/>
            </w:tcBorders>
            <w:textDirection w:val="btLr"/>
            <w:hideMark/>
          </w:tcPr>
          <w:p w:rsidR="00AE1764" w:rsidRPr="00AE1764" w:rsidRDefault="00AE1764" w:rsidP="00B144DC">
            <w:pPr>
              <w:tabs>
                <w:tab w:val="left" w:pos="426"/>
              </w:tabs>
              <w:spacing w:after="0" w:line="240" w:lineRule="auto"/>
              <w:ind w:right="-284"/>
              <w:jc w:val="center"/>
              <w:rPr>
                <w:rFonts w:ascii="Times New Roman" w:eastAsia="Times New Roman" w:hAnsi="Times New Roman" w:cs="Times New Roman"/>
                <w:b/>
                <w:lang w:eastAsia="ru-RU"/>
              </w:rPr>
            </w:pPr>
            <w:r w:rsidRPr="00AE1764">
              <w:rPr>
                <w:rFonts w:ascii="Times New Roman" w:eastAsia="Times New Roman" w:hAnsi="Times New Roman" w:cs="Times New Roman"/>
                <w:b/>
                <w:lang w:eastAsia="ru-RU"/>
              </w:rPr>
              <w:t>Алгебра и начала анализа</w:t>
            </w:r>
          </w:p>
        </w:tc>
        <w:tc>
          <w:tcPr>
            <w:tcW w:w="851" w:type="dxa"/>
            <w:tcBorders>
              <w:top w:val="single" w:sz="4" w:space="0" w:color="auto"/>
              <w:left w:val="single" w:sz="4" w:space="0" w:color="auto"/>
              <w:bottom w:val="single" w:sz="4" w:space="0" w:color="auto"/>
              <w:right w:val="single" w:sz="4" w:space="0" w:color="auto"/>
            </w:tcBorders>
          </w:tcPr>
          <w:p w:rsidR="00AE1764" w:rsidRPr="00AE1764" w:rsidRDefault="00AE1764" w:rsidP="00B144DC">
            <w:pPr>
              <w:tabs>
                <w:tab w:val="left" w:pos="426"/>
              </w:tabs>
              <w:spacing w:after="0" w:line="240" w:lineRule="auto"/>
              <w:ind w:right="-284"/>
              <w:jc w:val="both"/>
              <w:rPr>
                <w:rFonts w:ascii="Times New Roman" w:eastAsia="Times New Roman" w:hAnsi="Times New Roman" w:cs="Times New Roman"/>
                <w:lang w:eastAsia="ru-RU"/>
              </w:rPr>
            </w:pPr>
            <w:r w:rsidRPr="00AE1764">
              <w:rPr>
                <w:rFonts w:ascii="Times New Roman" w:eastAsia="Times New Roman" w:hAnsi="Times New Roman" w:cs="Times New Roman"/>
                <w:lang w:eastAsia="ru-RU"/>
              </w:rPr>
              <w:t>10</w:t>
            </w:r>
          </w:p>
          <w:p w:rsidR="00AE1764" w:rsidRPr="00AE1764" w:rsidRDefault="00AE1764" w:rsidP="00B144DC">
            <w:pPr>
              <w:tabs>
                <w:tab w:val="left" w:pos="426"/>
              </w:tabs>
              <w:spacing w:after="0" w:line="240" w:lineRule="auto"/>
              <w:ind w:right="-284"/>
              <w:jc w:val="both"/>
              <w:rPr>
                <w:rFonts w:ascii="Times New Roman" w:eastAsia="Times New Roman" w:hAnsi="Times New Roman" w:cs="Times New Roman"/>
                <w:lang w:eastAsia="ru-RU"/>
              </w:rPr>
            </w:pPr>
          </w:p>
        </w:tc>
        <w:tc>
          <w:tcPr>
            <w:tcW w:w="1559" w:type="dxa"/>
            <w:tcBorders>
              <w:top w:val="single" w:sz="4" w:space="0" w:color="auto"/>
              <w:left w:val="single" w:sz="4" w:space="0" w:color="auto"/>
              <w:bottom w:val="single" w:sz="4" w:space="0" w:color="auto"/>
              <w:right w:val="single" w:sz="4" w:space="0" w:color="auto"/>
            </w:tcBorders>
            <w:hideMark/>
          </w:tcPr>
          <w:p w:rsidR="00AE1764" w:rsidRPr="00AE1764" w:rsidRDefault="00AE1764" w:rsidP="00B144DC">
            <w:pPr>
              <w:tabs>
                <w:tab w:val="left" w:pos="426"/>
              </w:tabs>
              <w:snapToGrid w:val="0"/>
              <w:spacing w:after="0" w:line="240" w:lineRule="auto"/>
              <w:ind w:right="-284"/>
              <w:jc w:val="both"/>
              <w:rPr>
                <w:rFonts w:ascii="Times New Roman" w:eastAsia="Times New Roman" w:hAnsi="Times New Roman" w:cs="Times New Roman"/>
                <w:lang w:eastAsia="ru-RU"/>
              </w:rPr>
            </w:pPr>
            <w:r w:rsidRPr="00AE1764">
              <w:rPr>
                <w:rFonts w:ascii="Times New Roman" w:eastAsia="Times New Roman" w:hAnsi="Times New Roman" w:cs="Times New Roman"/>
                <w:lang w:eastAsia="ru-RU"/>
              </w:rPr>
              <w:t>Рабочая  программа</w:t>
            </w:r>
          </w:p>
          <w:p w:rsidR="00AE1764" w:rsidRPr="00AE1764" w:rsidRDefault="00AE1764" w:rsidP="00B144DC">
            <w:pPr>
              <w:tabs>
                <w:tab w:val="left" w:pos="426"/>
              </w:tabs>
              <w:spacing w:after="0" w:line="240" w:lineRule="auto"/>
              <w:ind w:right="-284"/>
              <w:jc w:val="both"/>
              <w:rPr>
                <w:rFonts w:ascii="Times New Roman" w:eastAsia="Times New Roman" w:hAnsi="Times New Roman" w:cs="Times New Roman"/>
                <w:lang w:eastAsia="ru-RU"/>
              </w:rPr>
            </w:pPr>
            <w:r w:rsidRPr="00AE1764">
              <w:rPr>
                <w:rFonts w:ascii="Times New Roman" w:eastAsia="Times New Roman" w:hAnsi="Times New Roman" w:cs="Times New Roman"/>
                <w:lang w:eastAsia="ru-RU"/>
              </w:rPr>
              <w:t>по математике</w:t>
            </w:r>
          </w:p>
          <w:p w:rsidR="00AE1764" w:rsidRPr="00AE1764" w:rsidRDefault="00AE1764" w:rsidP="00B144DC">
            <w:pPr>
              <w:tabs>
                <w:tab w:val="left" w:pos="426"/>
              </w:tabs>
              <w:spacing w:after="0" w:line="240" w:lineRule="auto"/>
              <w:ind w:right="-284"/>
              <w:jc w:val="both"/>
              <w:rPr>
                <w:rFonts w:ascii="Times New Roman" w:eastAsia="Times New Roman" w:hAnsi="Times New Roman" w:cs="Times New Roman"/>
                <w:lang w:eastAsia="ru-RU"/>
              </w:rPr>
            </w:pPr>
          </w:p>
        </w:tc>
        <w:tc>
          <w:tcPr>
            <w:tcW w:w="3118" w:type="dxa"/>
            <w:tcBorders>
              <w:top w:val="single" w:sz="4" w:space="0" w:color="auto"/>
              <w:left w:val="single" w:sz="4" w:space="0" w:color="auto"/>
              <w:bottom w:val="single" w:sz="4" w:space="0" w:color="auto"/>
              <w:right w:val="single" w:sz="4" w:space="0" w:color="auto"/>
            </w:tcBorders>
          </w:tcPr>
          <w:p w:rsidR="00AE1764" w:rsidRPr="00AE1764" w:rsidRDefault="00AE1764" w:rsidP="00B144DC">
            <w:pPr>
              <w:tabs>
                <w:tab w:val="left" w:pos="253"/>
                <w:tab w:val="left" w:pos="426"/>
              </w:tabs>
              <w:snapToGrid w:val="0"/>
              <w:spacing w:after="0" w:line="240" w:lineRule="auto"/>
              <w:ind w:right="-284"/>
              <w:rPr>
                <w:rFonts w:ascii="Times New Roman" w:eastAsia="Times New Roman" w:hAnsi="Times New Roman" w:cs="Times New Roman"/>
                <w:lang w:eastAsia="ru-RU"/>
              </w:rPr>
            </w:pPr>
            <w:r w:rsidRPr="00AE1764">
              <w:rPr>
                <w:rFonts w:ascii="Times New Roman" w:eastAsia="Times New Roman" w:hAnsi="Times New Roman" w:cs="Times New Roman"/>
                <w:lang w:eastAsia="ru-RU"/>
              </w:rPr>
              <w:t>Муравин Г.К.Алгебра и начала анализа.М.</w:t>
            </w:r>
            <w:r w:rsidR="00D9222A">
              <w:rPr>
                <w:rFonts w:ascii="Times New Roman" w:eastAsia="Times New Roman" w:hAnsi="Times New Roman" w:cs="Times New Roman"/>
                <w:lang w:eastAsia="ru-RU"/>
              </w:rPr>
              <w:t xml:space="preserve"> «Дрофа»</w:t>
            </w:r>
          </w:p>
          <w:p w:rsidR="00AE1764" w:rsidRPr="00AE1764" w:rsidRDefault="00AE1764" w:rsidP="00B144DC">
            <w:pPr>
              <w:tabs>
                <w:tab w:val="left" w:pos="253"/>
                <w:tab w:val="left" w:pos="426"/>
              </w:tabs>
              <w:snapToGrid w:val="0"/>
              <w:spacing w:after="0" w:line="240" w:lineRule="auto"/>
              <w:ind w:right="-284"/>
              <w:rPr>
                <w:rFonts w:ascii="Times New Roman" w:eastAsia="Times New Roman" w:hAnsi="Times New Roman" w:cs="Times New Roman"/>
                <w:spacing w:val="-5"/>
                <w:lang w:eastAsia="ru-RU"/>
              </w:rPr>
            </w:pPr>
            <w:r w:rsidRPr="00AE1764">
              <w:rPr>
                <w:rFonts w:ascii="Times New Roman" w:eastAsia="Times New Roman" w:hAnsi="Times New Roman" w:cs="Times New Roman"/>
                <w:lang w:eastAsia="ru-RU"/>
              </w:rPr>
              <w:t xml:space="preserve">Колягин Ю.М. Алгебра и начала анализа. 10-11. </w:t>
            </w:r>
            <w:r w:rsidR="00D9222A">
              <w:rPr>
                <w:rFonts w:ascii="Times New Roman" w:eastAsia="Times New Roman" w:hAnsi="Times New Roman" w:cs="Times New Roman"/>
                <w:spacing w:val="-5"/>
                <w:lang w:eastAsia="ru-RU"/>
              </w:rPr>
              <w:t>М.: Просвещение</w:t>
            </w:r>
          </w:p>
          <w:p w:rsidR="00AE1764" w:rsidRPr="00AE1764" w:rsidRDefault="00AE1764" w:rsidP="00B144DC">
            <w:pPr>
              <w:tabs>
                <w:tab w:val="left" w:pos="253"/>
                <w:tab w:val="left" w:pos="426"/>
              </w:tabs>
              <w:snapToGrid w:val="0"/>
              <w:spacing w:after="0" w:line="240" w:lineRule="auto"/>
              <w:ind w:right="-284"/>
              <w:rPr>
                <w:rFonts w:ascii="Times New Roman" w:eastAsia="Times New Roman" w:hAnsi="Times New Roman" w:cs="Times New Roman"/>
                <w:spacing w:val="-5"/>
                <w:lang w:eastAsia="ru-RU"/>
              </w:rPr>
            </w:pPr>
            <w:r w:rsidRPr="00AE1764">
              <w:rPr>
                <w:rFonts w:ascii="Times New Roman" w:eastAsia="Times New Roman" w:hAnsi="Times New Roman" w:cs="Times New Roman"/>
                <w:spacing w:val="-5"/>
                <w:lang w:eastAsia="ru-RU"/>
              </w:rPr>
              <w:t xml:space="preserve">Под. Ред. Козлова В.В. </w:t>
            </w:r>
            <w:r w:rsidRPr="00AE1764">
              <w:rPr>
                <w:rFonts w:ascii="Times New Roman" w:eastAsia="Times New Roman" w:hAnsi="Times New Roman" w:cs="Times New Roman"/>
                <w:lang w:eastAsia="ru-RU"/>
              </w:rPr>
              <w:t xml:space="preserve">Алгебра и начала анализа. 10 кл. </w:t>
            </w:r>
            <w:r w:rsidR="00D9222A">
              <w:rPr>
                <w:rFonts w:ascii="Times New Roman" w:eastAsia="Times New Roman" w:hAnsi="Times New Roman" w:cs="Times New Roman"/>
                <w:spacing w:val="-5"/>
                <w:lang w:eastAsia="ru-RU"/>
              </w:rPr>
              <w:t>М.: Просвещение</w:t>
            </w:r>
          </w:p>
        </w:tc>
        <w:tc>
          <w:tcPr>
            <w:tcW w:w="4395" w:type="dxa"/>
            <w:vMerge w:val="restart"/>
            <w:tcBorders>
              <w:top w:val="single" w:sz="4" w:space="0" w:color="auto"/>
              <w:left w:val="single" w:sz="4" w:space="0" w:color="auto"/>
              <w:right w:val="single" w:sz="4" w:space="0" w:color="auto"/>
            </w:tcBorders>
            <w:hideMark/>
          </w:tcPr>
          <w:p w:rsidR="00AE1764" w:rsidRPr="00AE1764" w:rsidRDefault="00AE1764" w:rsidP="00B144DC">
            <w:pPr>
              <w:widowControl w:val="0"/>
              <w:tabs>
                <w:tab w:val="left" w:pos="426"/>
              </w:tabs>
              <w:spacing w:after="0" w:line="240" w:lineRule="auto"/>
              <w:ind w:right="-284"/>
              <w:jc w:val="both"/>
              <w:rPr>
                <w:rFonts w:ascii="Times New Roman" w:eastAsia="Times New Roman" w:hAnsi="Times New Roman" w:cs="Times New Roman"/>
                <w:lang w:eastAsia="ru-RU"/>
              </w:rPr>
            </w:pPr>
            <w:r w:rsidRPr="00AE1764">
              <w:rPr>
                <w:rFonts w:ascii="Times New Roman" w:eastAsia="Times New Roman" w:hAnsi="Times New Roman" w:cs="Times New Roman"/>
                <w:lang w:eastAsia="ru-RU"/>
              </w:rPr>
              <w:t xml:space="preserve">систематизация сведений о числах; изучение новых видов числовых выражений и формул; совершенствование практических навыков и вычислительной культуры, расширение и совершенствование алгебраического аппарата, сформированного в основной школе, и его применение к решению математических и нематематических задач; </w:t>
            </w:r>
          </w:p>
          <w:p w:rsidR="00AE1764" w:rsidRPr="00AE1764" w:rsidRDefault="00AE1764" w:rsidP="00B144DC">
            <w:pPr>
              <w:widowControl w:val="0"/>
              <w:tabs>
                <w:tab w:val="left" w:pos="426"/>
              </w:tabs>
              <w:spacing w:after="0" w:line="240" w:lineRule="auto"/>
              <w:ind w:right="-284"/>
              <w:jc w:val="both"/>
              <w:rPr>
                <w:rFonts w:ascii="Times New Roman" w:eastAsia="Times New Roman" w:hAnsi="Times New Roman" w:cs="Times New Roman"/>
                <w:lang w:eastAsia="ru-RU"/>
              </w:rPr>
            </w:pPr>
            <w:r w:rsidRPr="00AE1764">
              <w:rPr>
                <w:rFonts w:ascii="Times New Roman" w:eastAsia="Times New Roman" w:hAnsi="Times New Roman" w:cs="Times New Roman"/>
                <w:lang w:eastAsia="ru-RU"/>
              </w:rPr>
              <w:t>расширение и систематизация общих сведений о функциях, пополнение класса изучаемых функций, иллюстрация широты применения функций для описания и изучения реальных зависимостей;</w:t>
            </w:r>
          </w:p>
          <w:p w:rsidR="00AE1764" w:rsidRPr="00AE1764" w:rsidRDefault="00AE1764" w:rsidP="00B144DC">
            <w:pPr>
              <w:widowControl w:val="0"/>
              <w:tabs>
                <w:tab w:val="left" w:pos="426"/>
              </w:tabs>
              <w:spacing w:after="0" w:line="240" w:lineRule="auto"/>
              <w:ind w:right="-284"/>
              <w:jc w:val="both"/>
              <w:rPr>
                <w:rFonts w:ascii="Times New Roman" w:eastAsia="Times New Roman" w:hAnsi="Times New Roman" w:cs="Times New Roman"/>
                <w:lang w:eastAsia="ru-RU"/>
              </w:rPr>
            </w:pPr>
            <w:r w:rsidRPr="00AE1764">
              <w:rPr>
                <w:rFonts w:ascii="Times New Roman" w:eastAsia="Times New Roman" w:hAnsi="Times New Roman" w:cs="Times New Roman"/>
                <w:lang w:eastAsia="ru-RU"/>
              </w:rPr>
              <w:t>изучение свойств пространственных тел, формирование умения применять полученные знания для решения практических задач;</w:t>
            </w:r>
          </w:p>
          <w:p w:rsidR="00AE1764" w:rsidRPr="00AE1764" w:rsidRDefault="00AE1764" w:rsidP="00B144DC">
            <w:pPr>
              <w:widowControl w:val="0"/>
              <w:tabs>
                <w:tab w:val="left" w:pos="426"/>
              </w:tabs>
              <w:spacing w:after="0" w:line="240" w:lineRule="auto"/>
              <w:ind w:right="-284"/>
              <w:jc w:val="both"/>
              <w:rPr>
                <w:rFonts w:ascii="Times New Roman" w:eastAsia="Times New Roman" w:hAnsi="Times New Roman" w:cs="Times New Roman"/>
                <w:lang w:eastAsia="ru-RU"/>
              </w:rPr>
            </w:pPr>
            <w:r w:rsidRPr="00AE1764">
              <w:rPr>
                <w:rFonts w:ascii="Times New Roman" w:eastAsia="Times New Roman" w:hAnsi="Times New Roman" w:cs="Times New Roman"/>
                <w:lang w:eastAsia="ru-RU"/>
              </w:rPr>
              <w:t>развитие представлений о вероятностно-статистических закономерностях в окружающем мире, совершенствование интеллектуальных и речевых умений путем обогащения математического языка, развития логического мышления;</w:t>
            </w:r>
          </w:p>
          <w:p w:rsidR="00AE1764" w:rsidRPr="00AE1764" w:rsidRDefault="00AE1764" w:rsidP="00B144DC">
            <w:pPr>
              <w:widowControl w:val="0"/>
              <w:tabs>
                <w:tab w:val="left" w:pos="426"/>
              </w:tabs>
              <w:spacing w:after="0" w:line="240" w:lineRule="auto"/>
              <w:ind w:right="-284"/>
              <w:jc w:val="both"/>
              <w:rPr>
                <w:rFonts w:ascii="Times New Roman" w:eastAsia="Times New Roman" w:hAnsi="Times New Roman" w:cs="Times New Roman"/>
                <w:lang w:eastAsia="ru-RU"/>
              </w:rPr>
            </w:pPr>
            <w:r w:rsidRPr="00AE1764">
              <w:rPr>
                <w:rFonts w:ascii="Times New Roman" w:eastAsia="Times New Roman" w:hAnsi="Times New Roman" w:cs="Times New Roman"/>
                <w:lang w:eastAsia="ru-RU"/>
              </w:rPr>
              <w:t>знакомство с основными идеями и методами математического анализа.</w:t>
            </w:r>
          </w:p>
        </w:tc>
      </w:tr>
      <w:tr w:rsidR="00AE1764" w:rsidRPr="00AE1764" w:rsidTr="004C55D8">
        <w:trPr>
          <w:trHeight w:val="556"/>
        </w:trPr>
        <w:tc>
          <w:tcPr>
            <w:tcW w:w="709" w:type="dxa"/>
            <w:vMerge/>
            <w:tcBorders>
              <w:left w:val="single" w:sz="4" w:space="0" w:color="auto"/>
              <w:bottom w:val="single" w:sz="4" w:space="0" w:color="auto"/>
              <w:right w:val="single" w:sz="4" w:space="0" w:color="auto"/>
            </w:tcBorders>
            <w:hideMark/>
          </w:tcPr>
          <w:p w:rsidR="00AE1764" w:rsidRPr="00AE1764" w:rsidRDefault="00AE1764" w:rsidP="00B144DC">
            <w:pPr>
              <w:tabs>
                <w:tab w:val="left" w:pos="426"/>
              </w:tabs>
              <w:spacing w:after="0" w:line="240" w:lineRule="auto"/>
              <w:ind w:right="-284"/>
              <w:jc w:val="both"/>
              <w:rPr>
                <w:rFonts w:ascii="Times New Roman" w:eastAsia="Times New Roman" w:hAnsi="Times New Roman" w:cs="Times New Roman"/>
                <w:b/>
                <w:lang w:eastAsia="ru-RU"/>
              </w:rPr>
            </w:pPr>
          </w:p>
        </w:tc>
        <w:tc>
          <w:tcPr>
            <w:tcW w:w="851" w:type="dxa"/>
            <w:tcBorders>
              <w:top w:val="single" w:sz="4" w:space="0" w:color="auto"/>
              <w:left w:val="single" w:sz="4" w:space="0" w:color="auto"/>
              <w:bottom w:val="single" w:sz="4" w:space="0" w:color="auto"/>
              <w:right w:val="single" w:sz="4" w:space="0" w:color="auto"/>
            </w:tcBorders>
          </w:tcPr>
          <w:p w:rsidR="00AE1764" w:rsidRPr="00AE1764" w:rsidRDefault="004C55D8" w:rsidP="00B144DC">
            <w:pPr>
              <w:tabs>
                <w:tab w:val="left" w:pos="426"/>
              </w:tabs>
              <w:spacing w:after="0" w:line="240" w:lineRule="auto"/>
              <w:ind w:right="-284"/>
              <w:jc w:val="both"/>
              <w:rPr>
                <w:rFonts w:ascii="Times New Roman" w:eastAsia="Times New Roman" w:hAnsi="Times New Roman" w:cs="Times New Roman"/>
                <w:lang w:eastAsia="ru-RU"/>
              </w:rPr>
            </w:pPr>
            <w:r>
              <w:rPr>
                <w:rFonts w:ascii="Times New Roman" w:eastAsia="Times New Roman" w:hAnsi="Times New Roman" w:cs="Times New Roman"/>
                <w:lang w:eastAsia="ru-RU"/>
              </w:rPr>
              <w:t>11</w:t>
            </w:r>
          </w:p>
        </w:tc>
        <w:tc>
          <w:tcPr>
            <w:tcW w:w="1559" w:type="dxa"/>
            <w:tcBorders>
              <w:top w:val="single" w:sz="4" w:space="0" w:color="auto"/>
              <w:left w:val="single" w:sz="4" w:space="0" w:color="auto"/>
              <w:bottom w:val="single" w:sz="4" w:space="0" w:color="auto"/>
              <w:right w:val="single" w:sz="4" w:space="0" w:color="auto"/>
            </w:tcBorders>
            <w:hideMark/>
          </w:tcPr>
          <w:p w:rsidR="00AE1764" w:rsidRPr="00AE1764" w:rsidRDefault="00AE1764" w:rsidP="00B144DC">
            <w:pPr>
              <w:tabs>
                <w:tab w:val="left" w:pos="426"/>
              </w:tabs>
              <w:snapToGrid w:val="0"/>
              <w:spacing w:after="0" w:line="240" w:lineRule="auto"/>
              <w:ind w:right="-284"/>
              <w:jc w:val="both"/>
              <w:rPr>
                <w:rFonts w:ascii="Times New Roman" w:eastAsia="Times New Roman" w:hAnsi="Times New Roman" w:cs="Times New Roman"/>
                <w:lang w:eastAsia="ru-RU"/>
              </w:rPr>
            </w:pPr>
            <w:r w:rsidRPr="00AE1764">
              <w:rPr>
                <w:rFonts w:ascii="Times New Roman" w:eastAsia="Times New Roman" w:hAnsi="Times New Roman" w:cs="Times New Roman"/>
                <w:lang w:eastAsia="ru-RU"/>
              </w:rPr>
              <w:t>Рабочая  программа</w:t>
            </w:r>
          </w:p>
          <w:p w:rsidR="00AE1764" w:rsidRPr="00AE1764" w:rsidRDefault="00AE1764" w:rsidP="00B144DC">
            <w:pPr>
              <w:tabs>
                <w:tab w:val="left" w:pos="426"/>
              </w:tabs>
              <w:spacing w:after="0" w:line="240" w:lineRule="auto"/>
              <w:ind w:right="-284"/>
              <w:jc w:val="both"/>
              <w:rPr>
                <w:rFonts w:ascii="Times New Roman" w:eastAsia="Times New Roman" w:hAnsi="Times New Roman" w:cs="Times New Roman"/>
                <w:lang w:eastAsia="ru-RU"/>
              </w:rPr>
            </w:pPr>
            <w:r w:rsidRPr="00AE1764">
              <w:rPr>
                <w:rFonts w:ascii="Times New Roman" w:eastAsia="Times New Roman" w:hAnsi="Times New Roman" w:cs="Times New Roman"/>
                <w:lang w:eastAsia="ru-RU"/>
              </w:rPr>
              <w:t>по математике</w:t>
            </w:r>
          </w:p>
          <w:p w:rsidR="00AE1764" w:rsidRPr="00AE1764" w:rsidRDefault="00AE1764" w:rsidP="00B144DC">
            <w:pPr>
              <w:tabs>
                <w:tab w:val="left" w:pos="426"/>
              </w:tabs>
              <w:snapToGrid w:val="0"/>
              <w:spacing w:after="0" w:line="240" w:lineRule="auto"/>
              <w:ind w:right="-284"/>
              <w:jc w:val="both"/>
              <w:rPr>
                <w:rFonts w:ascii="Times New Roman" w:eastAsia="Times New Roman" w:hAnsi="Times New Roman" w:cs="Times New Roman"/>
                <w:lang w:eastAsia="ru-RU"/>
              </w:rPr>
            </w:pPr>
          </w:p>
        </w:tc>
        <w:tc>
          <w:tcPr>
            <w:tcW w:w="3118" w:type="dxa"/>
            <w:tcBorders>
              <w:top w:val="single" w:sz="4" w:space="0" w:color="auto"/>
              <w:left w:val="single" w:sz="4" w:space="0" w:color="auto"/>
              <w:bottom w:val="single" w:sz="4" w:space="0" w:color="auto"/>
              <w:right w:val="single" w:sz="4" w:space="0" w:color="auto"/>
            </w:tcBorders>
          </w:tcPr>
          <w:p w:rsidR="00AE1764" w:rsidRPr="00AE1764" w:rsidRDefault="00AE1764" w:rsidP="00B144DC">
            <w:pPr>
              <w:tabs>
                <w:tab w:val="left" w:pos="253"/>
                <w:tab w:val="left" w:pos="426"/>
              </w:tabs>
              <w:snapToGrid w:val="0"/>
              <w:spacing w:after="0" w:line="240" w:lineRule="auto"/>
              <w:ind w:right="-284"/>
              <w:rPr>
                <w:rFonts w:ascii="Times New Roman" w:eastAsia="Times New Roman" w:hAnsi="Times New Roman" w:cs="Times New Roman"/>
                <w:lang w:eastAsia="ru-RU"/>
              </w:rPr>
            </w:pPr>
            <w:r w:rsidRPr="00AE1764">
              <w:rPr>
                <w:rFonts w:ascii="Times New Roman" w:eastAsia="Times New Roman" w:hAnsi="Times New Roman" w:cs="Times New Roman"/>
                <w:lang w:eastAsia="ru-RU"/>
              </w:rPr>
              <w:t xml:space="preserve">Муравин Г.К.Алгебра </w:t>
            </w:r>
            <w:r w:rsidR="00D9222A">
              <w:rPr>
                <w:rFonts w:ascii="Times New Roman" w:eastAsia="Times New Roman" w:hAnsi="Times New Roman" w:cs="Times New Roman"/>
                <w:lang w:eastAsia="ru-RU"/>
              </w:rPr>
              <w:t>и начала анализа.М. «Дрофа»</w:t>
            </w:r>
          </w:p>
          <w:p w:rsidR="00AE1764" w:rsidRPr="00AE1764" w:rsidRDefault="00AE1764" w:rsidP="00B144DC">
            <w:pPr>
              <w:tabs>
                <w:tab w:val="left" w:pos="253"/>
                <w:tab w:val="left" w:pos="426"/>
              </w:tabs>
              <w:snapToGrid w:val="0"/>
              <w:spacing w:after="0" w:line="240" w:lineRule="auto"/>
              <w:ind w:right="-284"/>
              <w:rPr>
                <w:rFonts w:ascii="Times New Roman" w:eastAsia="Times New Roman" w:hAnsi="Times New Roman" w:cs="Times New Roman"/>
                <w:spacing w:val="-5"/>
                <w:lang w:eastAsia="ru-RU"/>
              </w:rPr>
            </w:pPr>
            <w:r w:rsidRPr="00AE1764">
              <w:rPr>
                <w:rFonts w:ascii="Times New Roman" w:eastAsia="Times New Roman" w:hAnsi="Times New Roman" w:cs="Times New Roman"/>
                <w:lang w:eastAsia="ru-RU"/>
              </w:rPr>
              <w:t xml:space="preserve">Колягин Ю.М. Алгебра и начала анализа. 10-11. </w:t>
            </w:r>
            <w:r w:rsidR="00D9222A">
              <w:rPr>
                <w:rFonts w:ascii="Times New Roman" w:eastAsia="Times New Roman" w:hAnsi="Times New Roman" w:cs="Times New Roman"/>
                <w:spacing w:val="-5"/>
                <w:lang w:eastAsia="ru-RU"/>
              </w:rPr>
              <w:t>М.: Просвещение</w:t>
            </w:r>
          </w:p>
        </w:tc>
        <w:tc>
          <w:tcPr>
            <w:tcW w:w="4395" w:type="dxa"/>
            <w:vMerge/>
            <w:tcBorders>
              <w:left w:val="single" w:sz="4" w:space="0" w:color="auto"/>
              <w:right w:val="single" w:sz="4" w:space="0" w:color="auto"/>
            </w:tcBorders>
            <w:hideMark/>
          </w:tcPr>
          <w:p w:rsidR="00AE1764" w:rsidRPr="00AE1764" w:rsidRDefault="00AE1764" w:rsidP="00B144DC">
            <w:pPr>
              <w:widowControl w:val="0"/>
              <w:tabs>
                <w:tab w:val="left" w:pos="426"/>
              </w:tabs>
              <w:spacing w:after="0" w:line="240" w:lineRule="auto"/>
              <w:ind w:right="-284"/>
              <w:jc w:val="both"/>
              <w:rPr>
                <w:rFonts w:ascii="Times New Roman" w:eastAsia="Times New Roman" w:hAnsi="Times New Roman" w:cs="Times New Roman"/>
                <w:lang w:eastAsia="ru-RU"/>
              </w:rPr>
            </w:pPr>
          </w:p>
        </w:tc>
      </w:tr>
      <w:tr w:rsidR="00AE1764" w:rsidRPr="00AE1764" w:rsidTr="004C55D8">
        <w:trPr>
          <w:cantSplit/>
          <w:trHeight w:val="1890"/>
        </w:trPr>
        <w:tc>
          <w:tcPr>
            <w:tcW w:w="709" w:type="dxa"/>
            <w:vMerge w:val="restart"/>
            <w:tcBorders>
              <w:top w:val="single" w:sz="4" w:space="0" w:color="auto"/>
              <w:left w:val="single" w:sz="4" w:space="0" w:color="auto"/>
              <w:right w:val="single" w:sz="4" w:space="0" w:color="auto"/>
            </w:tcBorders>
            <w:textDirection w:val="btLr"/>
          </w:tcPr>
          <w:p w:rsidR="00AE1764" w:rsidRPr="00AE1764" w:rsidRDefault="00AE1764" w:rsidP="00B144DC">
            <w:pPr>
              <w:tabs>
                <w:tab w:val="left" w:pos="426"/>
              </w:tabs>
              <w:spacing w:after="0" w:line="240" w:lineRule="auto"/>
              <w:ind w:right="-284"/>
              <w:jc w:val="center"/>
              <w:rPr>
                <w:rFonts w:ascii="Times New Roman" w:eastAsia="Times New Roman" w:hAnsi="Times New Roman" w:cs="Times New Roman"/>
                <w:b/>
                <w:lang w:eastAsia="ru-RU"/>
              </w:rPr>
            </w:pPr>
            <w:r w:rsidRPr="00AE1764">
              <w:rPr>
                <w:rFonts w:ascii="Times New Roman" w:eastAsia="Times New Roman" w:hAnsi="Times New Roman" w:cs="Times New Roman"/>
                <w:b/>
                <w:lang w:eastAsia="ru-RU"/>
              </w:rPr>
              <w:t>Геометрия</w:t>
            </w:r>
          </w:p>
          <w:p w:rsidR="00AE1764" w:rsidRPr="00AE1764" w:rsidRDefault="00AE1764" w:rsidP="00B144DC">
            <w:pPr>
              <w:tabs>
                <w:tab w:val="left" w:pos="426"/>
              </w:tabs>
              <w:spacing w:after="0" w:line="240" w:lineRule="auto"/>
              <w:ind w:right="-284"/>
              <w:jc w:val="both"/>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AE1764" w:rsidRPr="00AE1764" w:rsidRDefault="00AE1764" w:rsidP="00B144DC">
            <w:pPr>
              <w:tabs>
                <w:tab w:val="left" w:pos="426"/>
              </w:tabs>
              <w:spacing w:after="0" w:line="240" w:lineRule="auto"/>
              <w:ind w:right="-284"/>
              <w:jc w:val="both"/>
              <w:rPr>
                <w:rFonts w:ascii="Times New Roman" w:eastAsia="Times New Roman" w:hAnsi="Times New Roman" w:cs="Times New Roman"/>
                <w:lang w:eastAsia="ru-RU"/>
              </w:rPr>
            </w:pPr>
            <w:r w:rsidRPr="00AE1764">
              <w:rPr>
                <w:rFonts w:ascii="Times New Roman" w:eastAsia="Times New Roman" w:hAnsi="Times New Roman" w:cs="Times New Roman"/>
                <w:lang w:eastAsia="ru-RU"/>
              </w:rPr>
              <w:t>10</w:t>
            </w:r>
          </w:p>
          <w:p w:rsidR="00AE1764" w:rsidRPr="00AE1764" w:rsidRDefault="00AE1764" w:rsidP="00B144DC">
            <w:pPr>
              <w:tabs>
                <w:tab w:val="left" w:pos="426"/>
              </w:tabs>
              <w:spacing w:after="0" w:line="240" w:lineRule="auto"/>
              <w:ind w:right="-284"/>
              <w:jc w:val="both"/>
              <w:rPr>
                <w:rFonts w:ascii="Times New Roman" w:eastAsia="Times New Roman" w:hAnsi="Times New Roman" w:cs="Times New Roman"/>
                <w:lang w:eastAsia="ru-RU"/>
              </w:rPr>
            </w:pPr>
          </w:p>
          <w:p w:rsidR="00AE1764" w:rsidRPr="00AE1764" w:rsidRDefault="00AE1764" w:rsidP="00B144DC">
            <w:pPr>
              <w:tabs>
                <w:tab w:val="left" w:pos="426"/>
              </w:tabs>
              <w:spacing w:after="0" w:line="240" w:lineRule="auto"/>
              <w:ind w:right="-284"/>
              <w:jc w:val="both"/>
              <w:rPr>
                <w:rFonts w:ascii="Times New Roman" w:eastAsia="Times New Roman" w:hAnsi="Times New Roman" w:cs="Times New Roman"/>
                <w:lang w:eastAsia="ru-RU"/>
              </w:rPr>
            </w:pPr>
          </w:p>
          <w:p w:rsidR="00AE1764" w:rsidRPr="00AE1764" w:rsidRDefault="00AE1764" w:rsidP="00B144DC">
            <w:pPr>
              <w:tabs>
                <w:tab w:val="left" w:pos="426"/>
              </w:tabs>
              <w:spacing w:after="0" w:line="240" w:lineRule="auto"/>
              <w:ind w:right="-284"/>
              <w:jc w:val="both"/>
              <w:rPr>
                <w:rFonts w:ascii="Times New Roman" w:eastAsia="Times New Roman" w:hAnsi="Times New Roman" w:cs="Times New Roman"/>
                <w:lang w:eastAsia="ru-RU"/>
              </w:rPr>
            </w:pPr>
          </w:p>
        </w:tc>
        <w:tc>
          <w:tcPr>
            <w:tcW w:w="1559" w:type="dxa"/>
            <w:vMerge w:val="restart"/>
            <w:tcBorders>
              <w:top w:val="single" w:sz="4" w:space="0" w:color="auto"/>
              <w:left w:val="single" w:sz="4" w:space="0" w:color="auto"/>
              <w:right w:val="single" w:sz="4" w:space="0" w:color="auto"/>
            </w:tcBorders>
          </w:tcPr>
          <w:p w:rsidR="00AE1764" w:rsidRPr="00AE1764" w:rsidRDefault="00AE1764" w:rsidP="00B144DC">
            <w:pPr>
              <w:tabs>
                <w:tab w:val="left" w:pos="426"/>
              </w:tabs>
              <w:snapToGrid w:val="0"/>
              <w:spacing w:after="0" w:line="240" w:lineRule="auto"/>
              <w:ind w:right="-284"/>
              <w:jc w:val="both"/>
              <w:rPr>
                <w:rFonts w:ascii="Times New Roman" w:eastAsia="Times New Roman" w:hAnsi="Times New Roman" w:cs="Times New Roman"/>
                <w:lang w:eastAsia="ru-RU"/>
              </w:rPr>
            </w:pPr>
            <w:r w:rsidRPr="00AE1764">
              <w:rPr>
                <w:rFonts w:ascii="Times New Roman" w:eastAsia="Times New Roman" w:hAnsi="Times New Roman" w:cs="Times New Roman"/>
                <w:lang w:eastAsia="ru-RU"/>
              </w:rPr>
              <w:t>Рабочая  программа</w:t>
            </w:r>
          </w:p>
          <w:p w:rsidR="00AE1764" w:rsidRPr="00AE1764" w:rsidRDefault="00AE1764" w:rsidP="00B144DC">
            <w:pPr>
              <w:tabs>
                <w:tab w:val="left" w:pos="426"/>
              </w:tabs>
              <w:spacing w:after="0" w:line="240" w:lineRule="auto"/>
              <w:ind w:right="-284"/>
              <w:rPr>
                <w:rFonts w:ascii="Times New Roman" w:eastAsia="Times New Roman" w:hAnsi="Times New Roman" w:cs="Times New Roman"/>
                <w:lang w:eastAsia="ru-RU"/>
              </w:rPr>
            </w:pPr>
            <w:r w:rsidRPr="00AE1764">
              <w:rPr>
                <w:rFonts w:ascii="Times New Roman" w:eastAsia="Times New Roman" w:hAnsi="Times New Roman" w:cs="Times New Roman"/>
                <w:lang w:eastAsia="ru-RU"/>
              </w:rPr>
              <w:t xml:space="preserve">по математике </w:t>
            </w:r>
          </w:p>
          <w:p w:rsidR="00AE1764" w:rsidRPr="00AE1764" w:rsidRDefault="00AE1764" w:rsidP="00B144DC">
            <w:pPr>
              <w:tabs>
                <w:tab w:val="left" w:pos="426"/>
              </w:tabs>
              <w:spacing w:after="0" w:line="240" w:lineRule="auto"/>
              <w:ind w:right="-284"/>
              <w:jc w:val="both"/>
              <w:rPr>
                <w:rFonts w:ascii="Times New Roman" w:eastAsia="Times New Roman" w:hAnsi="Times New Roman" w:cs="Times New Roman"/>
                <w:lang w:eastAsia="ru-RU"/>
              </w:rPr>
            </w:pPr>
          </w:p>
          <w:p w:rsidR="00AE1764" w:rsidRPr="00AE1764" w:rsidRDefault="00AE1764" w:rsidP="00B144DC">
            <w:pPr>
              <w:tabs>
                <w:tab w:val="left" w:pos="426"/>
              </w:tabs>
              <w:spacing w:after="0" w:line="240" w:lineRule="auto"/>
              <w:ind w:right="-284"/>
              <w:jc w:val="both"/>
              <w:rPr>
                <w:rFonts w:ascii="Times New Roman" w:eastAsia="Times New Roman" w:hAnsi="Times New Roman" w:cs="Times New Roman"/>
                <w:lang w:eastAsia="ru-RU"/>
              </w:rPr>
            </w:pPr>
          </w:p>
          <w:p w:rsidR="00AE1764" w:rsidRPr="00AE1764" w:rsidRDefault="00AE1764" w:rsidP="00B144DC">
            <w:pPr>
              <w:tabs>
                <w:tab w:val="left" w:pos="426"/>
              </w:tabs>
              <w:spacing w:after="0" w:line="240" w:lineRule="auto"/>
              <w:ind w:right="-284"/>
              <w:jc w:val="both"/>
              <w:rPr>
                <w:rFonts w:ascii="Times New Roman" w:eastAsia="Times New Roman" w:hAnsi="Times New Roman" w:cs="Times New Roman"/>
                <w:lang w:eastAsia="ru-RU"/>
              </w:rPr>
            </w:pPr>
          </w:p>
          <w:p w:rsidR="00AE1764" w:rsidRPr="00AE1764" w:rsidRDefault="00AE1764" w:rsidP="00B144DC">
            <w:pPr>
              <w:tabs>
                <w:tab w:val="left" w:pos="426"/>
              </w:tabs>
              <w:spacing w:after="0" w:line="240" w:lineRule="auto"/>
              <w:ind w:right="-284"/>
              <w:jc w:val="both"/>
              <w:rPr>
                <w:rFonts w:ascii="Times New Roman" w:eastAsia="Times New Roman" w:hAnsi="Times New Roman" w:cs="Times New Roman"/>
                <w:lang w:eastAsia="ru-RU"/>
              </w:rPr>
            </w:pPr>
          </w:p>
        </w:tc>
        <w:tc>
          <w:tcPr>
            <w:tcW w:w="3118" w:type="dxa"/>
            <w:tcBorders>
              <w:top w:val="single" w:sz="4" w:space="0" w:color="auto"/>
              <w:left w:val="single" w:sz="4" w:space="0" w:color="auto"/>
              <w:right w:val="single" w:sz="4" w:space="0" w:color="auto"/>
            </w:tcBorders>
          </w:tcPr>
          <w:p w:rsidR="00AE1764" w:rsidRPr="00AE1764" w:rsidRDefault="00AE1764" w:rsidP="00B144DC">
            <w:pPr>
              <w:tabs>
                <w:tab w:val="left" w:pos="426"/>
              </w:tabs>
              <w:spacing w:after="0" w:line="240" w:lineRule="auto"/>
              <w:ind w:right="-284"/>
              <w:jc w:val="both"/>
              <w:rPr>
                <w:rFonts w:ascii="Times New Roman" w:eastAsia="Times New Roman" w:hAnsi="Times New Roman" w:cs="Times New Roman"/>
                <w:lang w:eastAsia="ru-RU"/>
              </w:rPr>
            </w:pPr>
            <w:r w:rsidRPr="00AE1764">
              <w:rPr>
                <w:rFonts w:ascii="Times New Roman" w:eastAsia="Times New Roman" w:hAnsi="Times New Roman" w:cs="Times New Roman"/>
                <w:lang w:eastAsia="ru-RU"/>
              </w:rPr>
              <w:t>Атанасян Л.С., Бутузов В.Ф., Кадомцев С.Б. и др. Геометрия. 10 – 11 классы: учеб. для общеобразовательных учреждений: базовы</w:t>
            </w:r>
            <w:r w:rsidR="00D9222A">
              <w:rPr>
                <w:rFonts w:ascii="Times New Roman" w:eastAsia="Times New Roman" w:hAnsi="Times New Roman" w:cs="Times New Roman"/>
                <w:lang w:eastAsia="ru-RU"/>
              </w:rPr>
              <w:t>й уровень– М.: Просвещение</w:t>
            </w:r>
          </w:p>
        </w:tc>
        <w:tc>
          <w:tcPr>
            <w:tcW w:w="4395" w:type="dxa"/>
            <w:vMerge/>
            <w:tcBorders>
              <w:left w:val="single" w:sz="4" w:space="0" w:color="auto"/>
              <w:right w:val="single" w:sz="4" w:space="0" w:color="auto"/>
            </w:tcBorders>
            <w:vAlign w:val="center"/>
            <w:hideMark/>
          </w:tcPr>
          <w:p w:rsidR="00AE1764" w:rsidRPr="00AE1764" w:rsidRDefault="00AE1764" w:rsidP="00B144DC">
            <w:pPr>
              <w:tabs>
                <w:tab w:val="left" w:pos="426"/>
              </w:tabs>
              <w:spacing w:after="0"/>
              <w:ind w:right="-284"/>
              <w:rPr>
                <w:rFonts w:ascii="Times New Roman" w:eastAsia="Times New Roman" w:hAnsi="Times New Roman" w:cs="Times New Roman"/>
                <w:lang w:eastAsia="ru-RU"/>
              </w:rPr>
            </w:pPr>
          </w:p>
        </w:tc>
      </w:tr>
      <w:tr w:rsidR="00AE1764" w:rsidRPr="00AE1764" w:rsidTr="004C55D8">
        <w:trPr>
          <w:cantSplit/>
          <w:trHeight w:val="1073"/>
        </w:trPr>
        <w:tc>
          <w:tcPr>
            <w:tcW w:w="709" w:type="dxa"/>
            <w:vMerge/>
            <w:tcBorders>
              <w:left w:val="single" w:sz="4" w:space="0" w:color="auto"/>
              <w:bottom w:val="single" w:sz="4" w:space="0" w:color="auto"/>
              <w:right w:val="single" w:sz="4" w:space="0" w:color="auto"/>
            </w:tcBorders>
            <w:textDirection w:val="btLr"/>
          </w:tcPr>
          <w:p w:rsidR="00AE1764" w:rsidRPr="00AE1764" w:rsidRDefault="00AE1764" w:rsidP="00B144DC">
            <w:pPr>
              <w:tabs>
                <w:tab w:val="left" w:pos="426"/>
              </w:tabs>
              <w:spacing w:after="0" w:line="240" w:lineRule="auto"/>
              <w:ind w:right="-284"/>
              <w:jc w:val="center"/>
              <w:rPr>
                <w:rFonts w:ascii="Times New Roman" w:eastAsia="Times New Roman" w:hAnsi="Times New Roman" w:cs="Times New Roman"/>
                <w:b/>
                <w:lang w:eastAsia="ru-RU"/>
              </w:rPr>
            </w:pPr>
          </w:p>
        </w:tc>
        <w:tc>
          <w:tcPr>
            <w:tcW w:w="851" w:type="dxa"/>
            <w:tcBorders>
              <w:top w:val="single" w:sz="4" w:space="0" w:color="auto"/>
              <w:left w:val="single" w:sz="4" w:space="0" w:color="auto"/>
              <w:bottom w:val="single" w:sz="4" w:space="0" w:color="auto"/>
              <w:right w:val="single" w:sz="4" w:space="0" w:color="auto"/>
            </w:tcBorders>
          </w:tcPr>
          <w:p w:rsidR="00AE1764" w:rsidRPr="00AE1764" w:rsidRDefault="00D9222A" w:rsidP="00B144DC">
            <w:pPr>
              <w:tabs>
                <w:tab w:val="left" w:pos="426"/>
              </w:tabs>
              <w:spacing w:after="0" w:line="240" w:lineRule="auto"/>
              <w:ind w:right="-284"/>
              <w:jc w:val="both"/>
              <w:rPr>
                <w:rFonts w:ascii="Times New Roman" w:eastAsia="Times New Roman" w:hAnsi="Times New Roman" w:cs="Times New Roman"/>
                <w:lang w:eastAsia="ru-RU"/>
              </w:rPr>
            </w:pPr>
            <w:r>
              <w:rPr>
                <w:rFonts w:ascii="Times New Roman" w:eastAsia="Times New Roman" w:hAnsi="Times New Roman" w:cs="Times New Roman"/>
                <w:lang w:eastAsia="ru-RU"/>
              </w:rPr>
              <w:t>11</w:t>
            </w:r>
          </w:p>
          <w:p w:rsidR="00AE1764" w:rsidRPr="00AE1764" w:rsidRDefault="00AE1764" w:rsidP="00B144DC">
            <w:pPr>
              <w:tabs>
                <w:tab w:val="left" w:pos="426"/>
              </w:tabs>
              <w:spacing w:after="0" w:line="240" w:lineRule="auto"/>
              <w:ind w:right="-284"/>
              <w:jc w:val="both"/>
              <w:rPr>
                <w:rFonts w:ascii="Times New Roman" w:eastAsia="Times New Roman"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AE1764" w:rsidRPr="00AE1764" w:rsidRDefault="00AE1764" w:rsidP="00B144DC">
            <w:pPr>
              <w:tabs>
                <w:tab w:val="left" w:pos="426"/>
              </w:tabs>
              <w:snapToGrid w:val="0"/>
              <w:spacing w:after="0" w:line="240" w:lineRule="auto"/>
              <w:ind w:right="-284"/>
              <w:jc w:val="both"/>
              <w:rPr>
                <w:rFonts w:ascii="Times New Roman" w:eastAsia="Times New Roman" w:hAnsi="Times New Roman" w:cs="Times New Roman"/>
                <w:lang w:eastAsia="ru-RU"/>
              </w:rPr>
            </w:pPr>
          </w:p>
        </w:tc>
        <w:tc>
          <w:tcPr>
            <w:tcW w:w="3118" w:type="dxa"/>
            <w:tcBorders>
              <w:left w:val="single" w:sz="4" w:space="0" w:color="auto"/>
              <w:bottom w:val="single" w:sz="4" w:space="0" w:color="auto"/>
              <w:right w:val="single" w:sz="4" w:space="0" w:color="auto"/>
            </w:tcBorders>
          </w:tcPr>
          <w:p w:rsidR="00AE1764" w:rsidRPr="00AE1764" w:rsidRDefault="00AE1764" w:rsidP="00B144DC">
            <w:pPr>
              <w:tabs>
                <w:tab w:val="left" w:pos="426"/>
              </w:tabs>
              <w:spacing w:after="0" w:line="240" w:lineRule="auto"/>
              <w:ind w:right="-284"/>
              <w:jc w:val="both"/>
              <w:rPr>
                <w:rFonts w:ascii="Times New Roman" w:eastAsia="Times New Roman" w:hAnsi="Times New Roman" w:cs="Times New Roman"/>
                <w:lang w:eastAsia="ru-RU"/>
              </w:rPr>
            </w:pPr>
            <w:r w:rsidRPr="00AE1764">
              <w:rPr>
                <w:rFonts w:ascii="Times New Roman" w:eastAsia="Times New Roman" w:hAnsi="Times New Roman" w:cs="Times New Roman"/>
                <w:lang w:eastAsia="ru-RU"/>
              </w:rPr>
              <w:t>Атанасян Л.С., Бутузов В.Ф., Кадомцев С.Б. и др. Геометрия. 10 – 11 классы: учеб. для общеобразовательных учреждений: базовы</w:t>
            </w:r>
            <w:r w:rsidR="00D9222A">
              <w:rPr>
                <w:rFonts w:ascii="Times New Roman" w:eastAsia="Times New Roman" w:hAnsi="Times New Roman" w:cs="Times New Roman"/>
                <w:lang w:eastAsia="ru-RU"/>
              </w:rPr>
              <w:t>й уровень– М.: Просвещение</w:t>
            </w:r>
          </w:p>
        </w:tc>
        <w:tc>
          <w:tcPr>
            <w:tcW w:w="4395" w:type="dxa"/>
            <w:vMerge/>
            <w:tcBorders>
              <w:left w:val="single" w:sz="4" w:space="0" w:color="auto"/>
              <w:bottom w:val="single" w:sz="4" w:space="0" w:color="auto"/>
              <w:right w:val="single" w:sz="4" w:space="0" w:color="auto"/>
            </w:tcBorders>
            <w:vAlign w:val="center"/>
            <w:hideMark/>
          </w:tcPr>
          <w:p w:rsidR="00AE1764" w:rsidRPr="00AE1764" w:rsidRDefault="00AE1764" w:rsidP="00B144DC">
            <w:pPr>
              <w:tabs>
                <w:tab w:val="left" w:pos="426"/>
              </w:tabs>
              <w:spacing w:after="0"/>
              <w:ind w:right="-284"/>
              <w:rPr>
                <w:rFonts w:ascii="Times New Roman" w:eastAsia="Times New Roman" w:hAnsi="Times New Roman" w:cs="Times New Roman"/>
                <w:lang w:eastAsia="ru-RU"/>
              </w:rPr>
            </w:pPr>
          </w:p>
        </w:tc>
      </w:tr>
      <w:tr w:rsidR="00AE1764" w:rsidRPr="00AE1764" w:rsidTr="004C55D8">
        <w:trPr>
          <w:cantSplit/>
          <w:trHeight w:val="2479"/>
        </w:trPr>
        <w:tc>
          <w:tcPr>
            <w:tcW w:w="709" w:type="dxa"/>
            <w:vMerge w:val="restart"/>
            <w:tcBorders>
              <w:top w:val="single" w:sz="4" w:space="0" w:color="auto"/>
              <w:left w:val="single" w:sz="4" w:space="0" w:color="auto"/>
              <w:right w:val="single" w:sz="4" w:space="0" w:color="auto"/>
            </w:tcBorders>
            <w:textDirection w:val="btLr"/>
            <w:hideMark/>
          </w:tcPr>
          <w:p w:rsidR="00AE1764" w:rsidRPr="00AE1764" w:rsidRDefault="00AE1764" w:rsidP="00B144DC">
            <w:pPr>
              <w:tabs>
                <w:tab w:val="left" w:pos="426"/>
              </w:tabs>
              <w:spacing w:after="0" w:line="240" w:lineRule="auto"/>
              <w:ind w:right="-284"/>
              <w:jc w:val="center"/>
              <w:rPr>
                <w:rFonts w:ascii="Times New Roman" w:eastAsia="Times New Roman" w:hAnsi="Times New Roman" w:cs="Times New Roman"/>
                <w:b/>
                <w:lang w:eastAsia="ru-RU"/>
              </w:rPr>
            </w:pPr>
            <w:r w:rsidRPr="00AE1764">
              <w:rPr>
                <w:rFonts w:ascii="Times New Roman" w:eastAsia="Times New Roman" w:hAnsi="Times New Roman" w:cs="Times New Roman"/>
                <w:b/>
                <w:lang w:eastAsia="ru-RU"/>
              </w:rPr>
              <w:lastRenderedPageBreak/>
              <w:t>Информатика ИКТ</w:t>
            </w:r>
          </w:p>
        </w:tc>
        <w:tc>
          <w:tcPr>
            <w:tcW w:w="851" w:type="dxa"/>
            <w:tcBorders>
              <w:top w:val="single" w:sz="4" w:space="0" w:color="auto"/>
              <w:left w:val="single" w:sz="4" w:space="0" w:color="auto"/>
              <w:bottom w:val="single" w:sz="4" w:space="0" w:color="auto"/>
              <w:right w:val="single" w:sz="4" w:space="0" w:color="auto"/>
            </w:tcBorders>
          </w:tcPr>
          <w:p w:rsidR="00AE1764" w:rsidRPr="00AE1764" w:rsidRDefault="00AE1764" w:rsidP="00B144DC">
            <w:pPr>
              <w:tabs>
                <w:tab w:val="left" w:pos="426"/>
              </w:tabs>
              <w:spacing w:after="0" w:line="240" w:lineRule="auto"/>
              <w:ind w:right="-284"/>
              <w:jc w:val="both"/>
              <w:rPr>
                <w:rFonts w:ascii="Times New Roman" w:eastAsia="Times New Roman" w:hAnsi="Times New Roman" w:cs="Times New Roman"/>
                <w:lang w:eastAsia="ru-RU"/>
              </w:rPr>
            </w:pPr>
            <w:r w:rsidRPr="00AE1764">
              <w:rPr>
                <w:rFonts w:ascii="Times New Roman" w:eastAsia="Times New Roman" w:hAnsi="Times New Roman" w:cs="Times New Roman"/>
                <w:lang w:eastAsia="ru-RU"/>
              </w:rPr>
              <w:t xml:space="preserve">10 </w:t>
            </w:r>
          </w:p>
          <w:p w:rsidR="00AE1764" w:rsidRPr="00AE1764" w:rsidRDefault="00AE1764" w:rsidP="00B144DC">
            <w:pPr>
              <w:tabs>
                <w:tab w:val="left" w:pos="426"/>
              </w:tabs>
              <w:spacing w:after="0" w:line="240" w:lineRule="auto"/>
              <w:ind w:right="-284"/>
              <w:jc w:val="both"/>
              <w:rPr>
                <w:rFonts w:ascii="Times New Roman" w:eastAsia="Times New Roman" w:hAnsi="Times New Roman" w:cs="Times New Roman"/>
                <w:lang w:eastAsia="ru-RU"/>
              </w:rPr>
            </w:pPr>
          </w:p>
          <w:p w:rsidR="00AE1764" w:rsidRPr="00AE1764" w:rsidRDefault="00AE1764" w:rsidP="00B144DC">
            <w:pPr>
              <w:tabs>
                <w:tab w:val="left" w:pos="426"/>
              </w:tabs>
              <w:spacing w:after="0" w:line="240" w:lineRule="auto"/>
              <w:ind w:right="-284"/>
              <w:jc w:val="both"/>
              <w:rPr>
                <w:rFonts w:ascii="Times New Roman" w:eastAsia="Times New Roman" w:hAnsi="Times New Roman" w:cs="Times New Roman"/>
                <w:lang w:eastAsia="ru-RU"/>
              </w:rPr>
            </w:pPr>
          </w:p>
          <w:p w:rsidR="00AE1764" w:rsidRPr="00AE1764" w:rsidRDefault="00AE1764" w:rsidP="00B144DC">
            <w:pPr>
              <w:tabs>
                <w:tab w:val="left" w:pos="426"/>
              </w:tabs>
              <w:spacing w:after="0" w:line="240" w:lineRule="auto"/>
              <w:ind w:right="-284"/>
              <w:jc w:val="both"/>
              <w:rPr>
                <w:rFonts w:ascii="Times New Roman" w:eastAsia="Times New Roman" w:hAnsi="Times New Roman" w:cs="Times New Roman"/>
                <w:lang w:eastAsia="ru-RU"/>
              </w:rPr>
            </w:pPr>
          </w:p>
          <w:p w:rsidR="00AE1764" w:rsidRPr="00AE1764" w:rsidRDefault="00AE1764" w:rsidP="00B144DC">
            <w:pPr>
              <w:tabs>
                <w:tab w:val="left" w:pos="426"/>
              </w:tabs>
              <w:spacing w:after="0" w:line="240" w:lineRule="auto"/>
              <w:ind w:right="-284"/>
              <w:jc w:val="both"/>
              <w:rPr>
                <w:rFonts w:ascii="Times New Roman" w:eastAsia="Times New Roman" w:hAnsi="Times New Roman" w:cs="Times New Roman"/>
                <w:lang w:eastAsia="ru-RU"/>
              </w:rPr>
            </w:pPr>
          </w:p>
          <w:p w:rsidR="00AE1764" w:rsidRPr="00AE1764" w:rsidRDefault="00AE1764" w:rsidP="00B144DC">
            <w:pPr>
              <w:tabs>
                <w:tab w:val="left" w:pos="426"/>
              </w:tabs>
              <w:spacing w:after="0" w:line="240" w:lineRule="auto"/>
              <w:ind w:right="-284"/>
              <w:jc w:val="both"/>
              <w:rPr>
                <w:rFonts w:ascii="Times New Roman" w:eastAsia="Times New Roman" w:hAnsi="Times New Roman" w:cs="Times New Roman"/>
                <w:lang w:eastAsia="ru-RU"/>
              </w:rPr>
            </w:pPr>
          </w:p>
        </w:tc>
        <w:tc>
          <w:tcPr>
            <w:tcW w:w="1559" w:type="dxa"/>
            <w:vMerge w:val="restart"/>
            <w:tcBorders>
              <w:top w:val="single" w:sz="4" w:space="0" w:color="auto"/>
              <w:left w:val="single" w:sz="4" w:space="0" w:color="auto"/>
              <w:right w:val="single" w:sz="4" w:space="0" w:color="auto"/>
            </w:tcBorders>
            <w:hideMark/>
          </w:tcPr>
          <w:p w:rsidR="00AE1764" w:rsidRPr="00AE1764" w:rsidRDefault="00AE1764" w:rsidP="00B144DC">
            <w:pPr>
              <w:tabs>
                <w:tab w:val="left" w:pos="426"/>
              </w:tabs>
              <w:spacing w:after="0" w:line="240" w:lineRule="auto"/>
              <w:ind w:right="-284"/>
              <w:jc w:val="both"/>
              <w:rPr>
                <w:rFonts w:ascii="Times New Roman" w:eastAsia="Times New Roman" w:hAnsi="Times New Roman" w:cs="Times New Roman"/>
                <w:lang w:eastAsia="ru-RU"/>
              </w:rPr>
            </w:pPr>
            <w:r w:rsidRPr="00AE1764">
              <w:rPr>
                <w:rFonts w:ascii="Times New Roman" w:eastAsia="Times New Roman" w:hAnsi="Times New Roman" w:cs="Times New Roman"/>
                <w:lang w:eastAsia="ru-RU"/>
              </w:rPr>
              <w:t>Рабочая  программа</w:t>
            </w:r>
          </w:p>
          <w:p w:rsidR="00AE1764" w:rsidRPr="00AE1764" w:rsidRDefault="00AE1764" w:rsidP="00B144DC">
            <w:pPr>
              <w:tabs>
                <w:tab w:val="left" w:pos="426"/>
              </w:tabs>
              <w:spacing w:after="0" w:line="240" w:lineRule="auto"/>
              <w:ind w:right="-284"/>
              <w:jc w:val="both"/>
              <w:rPr>
                <w:rFonts w:ascii="Times New Roman" w:eastAsia="Times New Roman" w:hAnsi="Times New Roman" w:cs="Times New Roman"/>
                <w:lang w:eastAsia="ru-RU"/>
              </w:rPr>
            </w:pPr>
            <w:r w:rsidRPr="00AE1764">
              <w:rPr>
                <w:rFonts w:ascii="Times New Roman" w:eastAsia="Times New Roman" w:hAnsi="Times New Roman" w:cs="Times New Roman"/>
                <w:lang w:eastAsia="ru-RU"/>
              </w:rPr>
              <w:t>по информатике и ИКТ</w:t>
            </w:r>
          </w:p>
        </w:tc>
        <w:tc>
          <w:tcPr>
            <w:tcW w:w="3118" w:type="dxa"/>
            <w:tcBorders>
              <w:top w:val="single" w:sz="4" w:space="0" w:color="auto"/>
              <w:left w:val="single" w:sz="4" w:space="0" w:color="auto"/>
              <w:right w:val="single" w:sz="4" w:space="0" w:color="auto"/>
            </w:tcBorders>
            <w:hideMark/>
          </w:tcPr>
          <w:p w:rsidR="00AE1764" w:rsidRPr="00AE1764" w:rsidRDefault="00AE1764" w:rsidP="00B144DC">
            <w:pPr>
              <w:tabs>
                <w:tab w:val="left" w:pos="426"/>
              </w:tabs>
              <w:snapToGrid w:val="0"/>
              <w:spacing w:after="0" w:line="240" w:lineRule="auto"/>
              <w:ind w:right="-284"/>
              <w:jc w:val="both"/>
              <w:rPr>
                <w:rFonts w:ascii="Times New Roman" w:eastAsia="Times New Roman" w:hAnsi="Times New Roman" w:cs="Times New Roman"/>
                <w:lang w:eastAsia="ru-RU"/>
              </w:rPr>
            </w:pPr>
            <w:r w:rsidRPr="00AE1764">
              <w:rPr>
                <w:rFonts w:ascii="Times New Roman" w:eastAsia="Times New Roman" w:hAnsi="Times New Roman" w:cs="Times New Roman"/>
                <w:lang w:eastAsia="ru-RU"/>
              </w:rPr>
              <w:t>Угринович, Н.Д. Информатика: учебник для 10 кл.- М.:</w:t>
            </w:r>
            <w:r w:rsidR="00D9222A">
              <w:rPr>
                <w:rFonts w:ascii="Times New Roman" w:eastAsia="Times New Roman" w:hAnsi="Times New Roman" w:cs="Times New Roman"/>
                <w:lang w:eastAsia="ru-RU"/>
              </w:rPr>
              <w:t xml:space="preserve"> Бином: Лаборатория знаний</w:t>
            </w:r>
          </w:p>
          <w:p w:rsidR="00AE1764" w:rsidRPr="00AE1764" w:rsidRDefault="00AE1764" w:rsidP="00B144DC">
            <w:pPr>
              <w:tabs>
                <w:tab w:val="left" w:pos="426"/>
              </w:tabs>
              <w:snapToGrid w:val="0"/>
              <w:spacing w:after="0" w:line="240" w:lineRule="auto"/>
              <w:ind w:right="-284"/>
              <w:jc w:val="both"/>
              <w:rPr>
                <w:rFonts w:ascii="Times New Roman" w:eastAsia="Times New Roman" w:hAnsi="Times New Roman" w:cs="Times New Roman"/>
                <w:lang w:eastAsia="ru-RU"/>
              </w:rPr>
            </w:pPr>
            <w:r w:rsidRPr="00AE1764">
              <w:rPr>
                <w:rFonts w:ascii="Times New Roman" w:eastAsia="Times New Roman" w:hAnsi="Times New Roman" w:cs="Times New Roman"/>
                <w:lang w:eastAsia="ru-RU"/>
              </w:rPr>
              <w:t xml:space="preserve">Семакин И.Г. Информатика.(базовый уровень) 10 кл. </w:t>
            </w:r>
            <w:r w:rsidR="00D9222A">
              <w:rPr>
                <w:rFonts w:ascii="Times New Roman" w:eastAsia="Times New Roman" w:hAnsi="Times New Roman" w:cs="Times New Roman"/>
                <w:lang w:eastAsia="ru-RU"/>
              </w:rPr>
              <w:t>Бином. Лаборатория знаний</w:t>
            </w:r>
          </w:p>
          <w:p w:rsidR="00AE1764" w:rsidRPr="00AE1764" w:rsidRDefault="00AE1764" w:rsidP="00B144DC">
            <w:pPr>
              <w:tabs>
                <w:tab w:val="left" w:pos="426"/>
              </w:tabs>
              <w:spacing w:after="0" w:line="240" w:lineRule="auto"/>
              <w:ind w:right="-284"/>
              <w:jc w:val="both"/>
              <w:rPr>
                <w:rFonts w:ascii="Times New Roman" w:eastAsia="Times New Roman" w:hAnsi="Times New Roman" w:cs="Times New Roman"/>
                <w:lang w:eastAsia="ru-RU"/>
              </w:rPr>
            </w:pPr>
            <w:r w:rsidRPr="00AE1764">
              <w:rPr>
                <w:rFonts w:ascii="Times New Roman" w:eastAsia="Times New Roman" w:hAnsi="Times New Roman" w:cs="Times New Roman"/>
                <w:lang w:val="en-US" w:eastAsia="ru-RU"/>
              </w:rPr>
              <w:t>WINDOWS</w:t>
            </w:r>
            <w:r w:rsidRPr="00AE1764">
              <w:rPr>
                <w:rFonts w:ascii="Times New Roman" w:eastAsia="Times New Roman" w:hAnsi="Times New Roman" w:cs="Times New Roman"/>
                <w:lang w:eastAsia="ru-RU"/>
              </w:rPr>
              <w:t>-</w:t>
            </w:r>
            <w:r w:rsidRPr="00AE1764">
              <w:rPr>
                <w:rFonts w:ascii="Times New Roman" w:eastAsia="Times New Roman" w:hAnsi="Times New Roman" w:cs="Times New Roman"/>
                <w:lang w:val="en-US" w:eastAsia="ru-RU"/>
              </w:rPr>
              <w:t>CD</w:t>
            </w:r>
            <w:r w:rsidRPr="00AE1764">
              <w:rPr>
                <w:rFonts w:ascii="Times New Roman" w:eastAsia="Times New Roman" w:hAnsi="Times New Roman" w:cs="Times New Roman"/>
                <w:lang w:eastAsia="ru-RU"/>
              </w:rPr>
              <w:t xml:space="preserve"> Угринович Н.Д. Компьютерный практикум на </w:t>
            </w:r>
            <w:r w:rsidRPr="00AE1764">
              <w:rPr>
                <w:rFonts w:ascii="Times New Roman" w:eastAsia="Times New Roman" w:hAnsi="Times New Roman" w:cs="Times New Roman"/>
                <w:lang w:val="en-US" w:eastAsia="ru-RU"/>
              </w:rPr>
              <w:t>CD</w:t>
            </w:r>
            <w:r w:rsidRPr="00AE1764">
              <w:rPr>
                <w:rFonts w:ascii="Times New Roman" w:eastAsia="Times New Roman" w:hAnsi="Times New Roman" w:cs="Times New Roman"/>
                <w:lang w:eastAsia="ru-RU"/>
              </w:rPr>
              <w:t>-</w:t>
            </w:r>
            <w:r w:rsidRPr="00AE1764">
              <w:rPr>
                <w:rFonts w:ascii="Times New Roman" w:eastAsia="Times New Roman" w:hAnsi="Times New Roman" w:cs="Times New Roman"/>
                <w:lang w:val="en-US" w:eastAsia="ru-RU"/>
              </w:rPr>
              <w:t>ROM</w:t>
            </w:r>
            <w:r w:rsidRPr="00AE1764">
              <w:rPr>
                <w:rFonts w:ascii="Times New Roman" w:eastAsia="Times New Roman" w:hAnsi="Times New Roman" w:cs="Times New Roman"/>
                <w:lang w:eastAsia="ru-RU"/>
              </w:rPr>
              <w:t>.</w:t>
            </w:r>
          </w:p>
          <w:p w:rsidR="00AE1764" w:rsidRPr="00AE1764" w:rsidRDefault="00AE1764" w:rsidP="00B144DC">
            <w:pPr>
              <w:tabs>
                <w:tab w:val="left" w:pos="426"/>
              </w:tabs>
              <w:spacing w:after="0" w:line="240" w:lineRule="auto"/>
              <w:ind w:right="-284"/>
              <w:jc w:val="both"/>
              <w:rPr>
                <w:rFonts w:ascii="Times New Roman" w:eastAsia="Times New Roman" w:hAnsi="Times New Roman" w:cs="Times New Roman"/>
                <w:lang w:eastAsia="ru-RU"/>
              </w:rPr>
            </w:pPr>
            <w:r w:rsidRPr="00AE1764">
              <w:rPr>
                <w:rFonts w:ascii="Times New Roman" w:eastAsia="Times New Roman" w:hAnsi="Times New Roman" w:cs="Times New Roman"/>
                <w:lang w:eastAsia="ru-RU"/>
              </w:rPr>
              <w:t>Практикум по информатике и информационным технологиям.</w:t>
            </w:r>
          </w:p>
        </w:tc>
        <w:tc>
          <w:tcPr>
            <w:tcW w:w="4395" w:type="dxa"/>
            <w:vMerge w:val="restart"/>
            <w:tcBorders>
              <w:top w:val="single" w:sz="4" w:space="0" w:color="auto"/>
              <w:left w:val="single" w:sz="4" w:space="0" w:color="auto"/>
              <w:bottom w:val="single" w:sz="4" w:space="0" w:color="auto"/>
              <w:right w:val="single" w:sz="4" w:space="0" w:color="auto"/>
            </w:tcBorders>
          </w:tcPr>
          <w:p w:rsidR="00AE1764" w:rsidRPr="00AE1764" w:rsidRDefault="00AE1764" w:rsidP="00B144DC">
            <w:pPr>
              <w:tabs>
                <w:tab w:val="left" w:pos="426"/>
              </w:tabs>
              <w:spacing w:after="0" w:line="240" w:lineRule="auto"/>
              <w:ind w:right="-284"/>
              <w:rPr>
                <w:rFonts w:ascii="Times New Roman" w:eastAsia="Times New Roman" w:hAnsi="Times New Roman" w:cs="Times New Roman"/>
                <w:lang w:eastAsia="ru-RU"/>
              </w:rPr>
            </w:pPr>
          </w:p>
          <w:p w:rsidR="00AE1764" w:rsidRPr="00AE1764" w:rsidRDefault="00AE1764" w:rsidP="00B144DC">
            <w:pPr>
              <w:tabs>
                <w:tab w:val="left" w:pos="426"/>
              </w:tabs>
              <w:spacing w:after="0" w:line="240" w:lineRule="auto"/>
              <w:ind w:right="-284"/>
              <w:jc w:val="both"/>
              <w:rPr>
                <w:rFonts w:ascii="Times New Roman" w:eastAsia="Times New Roman" w:hAnsi="Times New Roman" w:cs="Times New Roman"/>
                <w:iCs/>
                <w:lang w:eastAsia="ru-RU"/>
              </w:rPr>
            </w:pPr>
            <w:r w:rsidRPr="00AE1764">
              <w:rPr>
                <w:rFonts w:ascii="Times New Roman" w:eastAsia="Times New Roman" w:hAnsi="Times New Roman" w:cs="Times New Roman"/>
                <w:lang w:eastAsia="ru-RU"/>
              </w:rPr>
              <w:t>Способствует формированию современного научного мировоззрения, развитию интеллектуальных способностей и познавательных интересов  школьников; о</w:t>
            </w:r>
            <w:r w:rsidRPr="00AE1764">
              <w:rPr>
                <w:rFonts w:ascii="Times New Roman" w:eastAsia="Times New Roman" w:hAnsi="Times New Roman" w:cs="Times New Roman"/>
                <w:iCs/>
                <w:lang w:eastAsia="ru-RU"/>
              </w:rPr>
              <w:t xml:space="preserve">своение базирующихся на этой науке информационных технологий необходимо школьникам, как в самом образовательном процессе, так и в их повседневной и будущей жизни. </w:t>
            </w:r>
          </w:p>
        </w:tc>
      </w:tr>
      <w:tr w:rsidR="00AE1764" w:rsidRPr="00AE1764" w:rsidTr="004C55D8">
        <w:trPr>
          <w:cantSplit/>
          <w:trHeight w:val="1124"/>
        </w:trPr>
        <w:tc>
          <w:tcPr>
            <w:tcW w:w="709" w:type="dxa"/>
            <w:vMerge/>
            <w:tcBorders>
              <w:left w:val="single" w:sz="4" w:space="0" w:color="auto"/>
              <w:bottom w:val="single" w:sz="4" w:space="0" w:color="auto"/>
              <w:right w:val="single" w:sz="4" w:space="0" w:color="auto"/>
            </w:tcBorders>
            <w:textDirection w:val="btLr"/>
            <w:hideMark/>
          </w:tcPr>
          <w:p w:rsidR="00AE1764" w:rsidRPr="00AE1764" w:rsidRDefault="00AE1764" w:rsidP="00B144DC">
            <w:pPr>
              <w:tabs>
                <w:tab w:val="left" w:pos="426"/>
              </w:tabs>
              <w:spacing w:after="0" w:line="240" w:lineRule="auto"/>
              <w:ind w:right="-284"/>
              <w:jc w:val="center"/>
              <w:rPr>
                <w:rFonts w:ascii="Times New Roman" w:eastAsia="Times New Roman" w:hAnsi="Times New Roman" w:cs="Times New Roman"/>
                <w:b/>
                <w:lang w:eastAsia="ru-RU"/>
              </w:rPr>
            </w:pPr>
          </w:p>
        </w:tc>
        <w:tc>
          <w:tcPr>
            <w:tcW w:w="851" w:type="dxa"/>
            <w:vMerge w:val="restart"/>
            <w:tcBorders>
              <w:top w:val="single" w:sz="4" w:space="0" w:color="auto"/>
              <w:left w:val="single" w:sz="4" w:space="0" w:color="auto"/>
              <w:right w:val="single" w:sz="4" w:space="0" w:color="auto"/>
            </w:tcBorders>
          </w:tcPr>
          <w:p w:rsidR="00AE1764" w:rsidRPr="00AE1764" w:rsidRDefault="00AE1764" w:rsidP="00B144DC">
            <w:pPr>
              <w:tabs>
                <w:tab w:val="left" w:pos="426"/>
              </w:tabs>
              <w:spacing w:after="0" w:line="240" w:lineRule="auto"/>
              <w:ind w:right="-284"/>
              <w:jc w:val="both"/>
              <w:rPr>
                <w:rFonts w:ascii="Times New Roman" w:eastAsia="Times New Roman" w:hAnsi="Times New Roman" w:cs="Times New Roman"/>
                <w:lang w:eastAsia="ru-RU"/>
              </w:rPr>
            </w:pPr>
            <w:r w:rsidRPr="00AE1764">
              <w:rPr>
                <w:rFonts w:ascii="Times New Roman" w:eastAsia="Times New Roman" w:hAnsi="Times New Roman" w:cs="Times New Roman"/>
                <w:lang w:eastAsia="ru-RU"/>
              </w:rPr>
              <w:t>11</w:t>
            </w:r>
          </w:p>
        </w:tc>
        <w:tc>
          <w:tcPr>
            <w:tcW w:w="1559" w:type="dxa"/>
            <w:vMerge/>
            <w:tcBorders>
              <w:left w:val="single" w:sz="4" w:space="0" w:color="auto"/>
              <w:right w:val="single" w:sz="4" w:space="0" w:color="auto"/>
            </w:tcBorders>
            <w:hideMark/>
          </w:tcPr>
          <w:p w:rsidR="00AE1764" w:rsidRPr="00AE1764" w:rsidRDefault="00AE1764" w:rsidP="00B144DC">
            <w:pPr>
              <w:tabs>
                <w:tab w:val="left" w:pos="426"/>
              </w:tabs>
              <w:spacing w:after="0" w:line="240" w:lineRule="auto"/>
              <w:ind w:right="-284"/>
              <w:jc w:val="both"/>
              <w:rPr>
                <w:rFonts w:ascii="Times New Roman" w:eastAsia="Times New Roman" w:hAnsi="Times New Roman" w:cs="Times New Roman"/>
                <w:lang w:eastAsia="ru-RU"/>
              </w:rPr>
            </w:pPr>
          </w:p>
        </w:tc>
        <w:tc>
          <w:tcPr>
            <w:tcW w:w="3118" w:type="dxa"/>
            <w:vMerge w:val="restart"/>
            <w:tcBorders>
              <w:left w:val="single" w:sz="4" w:space="0" w:color="auto"/>
              <w:right w:val="single" w:sz="4" w:space="0" w:color="auto"/>
            </w:tcBorders>
            <w:hideMark/>
          </w:tcPr>
          <w:p w:rsidR="00AE1764" w:rsidRPr="00AE1764" w:rsidRDefault="00AE1764" w:rsidP="00B144DC">
            <w:pPr>
              <w:tabs>
                <w:tab w:val="left" w:pos="426"/>
              </w:tabs>
              <w:spacing w:after="0" w:line="240" w:lineRule="auto"/>
              <w:ind w:right="-284"/>
              <w:jc w:val="both"/>
              <w:rPr>
                <w:rFonts w:ascii="Times New Roman" w:eastAsia="Times New Roman" w:hAnsi="Times New Roman" w:cs="Times New Roman"/>
                <w:lang w:eastAsia="ru-RU"/>
              </w:rPr>
            </w:pPr>
            <w:r w:rsidRPr="00AE1764">
              <w:rPr>
                <w:rFonts w:ascii="Times New Roman" w:eastAsia="Times New Roman" w:hAnsi="Times New Roman" w:cs="Times New Roman"/>
                <w:lang w:eastAsia="ru-RU"/>
              </w:rPr>
              <w:t xml:space="preserve">Угринович, Н.Д. Информатика: учебник для 11 кл.- М.: </w:t>
            </w:r>
            <w:r w:rsidR="00D9222A">
              <w:rPr>
                <w:rFonts w:ascii="Times New Roman" w:eastAsia="Times New Roman" w:hAnsi="Times New Roman" w:cs="Times New Roman"/>
                <w:lang w:eastAsia="ru-RU"/>
              </w:rPr>
              <w:t>Бином: Лаборатория знаний</w:t>
            </w:r>
          </w:p>
          <w:p w:rsidR="00AE1764" w:rsidRPr="00AE1764" w:rsidRDefault="00AE1764" w:rsidP="00B144DC">
            <w:pPr>
              <w:tabs>
                <w:tab w:val="left" w:pos="426"/>
              </w:tabs>
              <w:snapToGrid w:val="0"/>
              <w:spacing w:after="0" w:line="240" w:lineRule="auto"/>
              <w:ind w:right="-284"/>
              <w:jc w:val="both"/>
              <w:rPr>
                <w:rFonts w:ascii="Times New Roman" w:eastAsia="Times New Roman" w:hAnsi="Times New Roman" w:cs="Times New Roman"/>
                <w:lang w:eastAsia="ru-RU"/>
              </w:rPr>
            </w:pPr>
            <w:r w:rsidRPr="00AE1764">
              <w:rPr>
                <w:rFonts w:ascii="Times New Roman" w:eastAsia="Times New Roman" w:hAnsi="Times New Roman" w:cs="Times New Roman"/>
                <w:lang w:eastAsia="ru-RU"/>
              </w:rPr>
              <w:t>Семакин И.Г. Информатика.(ба</w:t>
            </w:r>
            <w:r w:rsidR="00D9222A">
              <w:rPr>
                <w:rFonts w:ascii="Times New Roman" w:eastAsia="Times New Roman" w:hAnsi="Times New Roman" w:cs="Times New Roman"/>
                <w:lang w:eastAsia="ru-RU"/>
              </w:rPr>
              <w:t>зовый уровень) 11 кл. Бином</w:t>
            </w:r>
          </w:p>
        </w:tc>
        <w:tc>
          <w:tcPr>
            <w:tcW w:w="4395" w:type="dxa"/>
            <w:vMerge/>
            <w:tcBorders>
              <w:top w:val="single" w:sz="4" w:space="0" w:color="auto"/>
              <w:left w:val="single" w:sz="4" w:space="0" w:color="auto"/>
              <w:bottom w:val="single" w:sz="4" w:space="0" w:color="auto"/>
              <w:right w:val="single" w:sz="4" w:space="0" w:color="auto"/>
            </w:tcBorders>
          </w:tcPr>
          <w:p w:rsidR="00AE1764" w:rsidRPr="00AE1764" w:rsidRDefault="00AE1764" w:rsidP="00B144DC">
            <w:pPr>
              <w:tabs>
                <w:tab w:val="left" w:pos="426"/>
              </w:tabs>
              <w:spacing w:after="0" w:line="240" w:lineRule="auto"/>
              <w:ind w:right="-284"/>
              <w:rPr>
                <w:rFonts w:ascii="Times New Roman" w:eastAsia="Times New Roman" w:hAnsi="Times New Roman" w:cs="Times New Roman"/>
                <w:lang w:eastAsia="ru-RU"/>
              </w:rPr>
            </w:pPr>
          </w:p>
        </w:tc>
      </w:tr>
      <w:tr w:rsidR="00AE1764" w:rsidRPr="00AE1764" w:rsidTr="004C55D8">
        <w:trPr>
          <w:cantSplit/>
          <w:trHeight w:val="70"/>
        </w:trPr>
        <w:tc>
          <w:tcPr>
            <w:tcW w:w="709" w:type="dxa"/>
            <w:tcBorders>
              <w:top w:val="nil"/>
              <w:left w:val="single" w:sz="4" w:space="0" w:color="auto"/>
              <w:bottom w:val="single" w:sz="4" w:space="0" w:color="auto"/>
              <w:right w:val="single" w:sz="4" w:space="0" w:color="auto"/>
            </w:tcBorders>
            <w:textDirection w:val="btLr"/>
            <w:hideMark/>
          </w:tcPr>
          <w:p w:rsidR="00AE1764" w:rsidRPr="00AE1764" w:rsidRDefault="00AE1764" w:rsidP="00B144DC">
            <w:pPr>
              <w:tabs>
                <w:tab w:val="left" w:pos="426"/>
              </w:tabs>
              <w:ind w:right="-284"/>
              <w:rPr>
                <w:rFonts w:ascii="Times New Roman" w:eastAsia="Times New Roman" w:hAnsi="Times New Roman" w:cs="Times New Roman"/>
                <w:b/>
                <w:lang w:eastAsia="ru-RU"/>
              </w:rPr>
            </w:pPr>
          </w:p>
        </w:tc>
        <w:tc>
          <w:tcPr>
            <w:tcW w:w="851" w:type="dxa"/>
            <w:vMerge/>
            <w:tcBorders>
              <w:left w:val="single" w:sz="4" w:space="0" w:color="auto"/>
              <w:bottom w:val="single" w:sz="4" w:space="0" w:color="auto"/>
              <w:right w:val="single" w:sz="4" w:space="0" w:color="auto"/>
            </w:tcBorders>
          </w:tcPr>
          <w:p w:rsidR="00AE1764" w:rsidRPr="00AE1764" w:rsidRDefault="00AE1764" w:rsidP="00B144DC">
            <w:pPr>
              <w:tabs>
                <w:tab w:val="left" w:pos="426"/>
              </w:tabs>
              <w:spacing w:after="0" w:line="240" w:lineRule="auto"/>
              <w:ind w:right="-284"/>
              <w:jc w:val="both"/>
              <w:rPr>
                <w:rFonts w:ascii="Times New Roman" w:eastAsia="Times New Roman" w:hAnsi="Times New Roman" w:cs="Times New Roman"/>
                <w:lang w:eastAsia="ru-RU"/>
              </w:rPr>
            </w:pPr>
          </w:p>
        </w:tc>
        <w:tc>
          <w:tcPr>
            <w:tcW w:w="1559" w:type="dxa"/>
            <w:vMerge/>
            <w:tcBorders>
              <w:left w:val="single" w:sz="4" w:space="0" w:color="auto"/>
              <w:right w:val="single" w:sz="4" w:space="0" w:color="auto"/>
            </w:tcBorders>
          </w:tcPr>
          <w:p w:rsidR="00AE1764" w:rsidRPr="00AE1764" w:rsidRDefault="00AE1764" w:rsidP="00B144DC">
            <w:pPr>
              <w:tabs>
                <w:tab w:val="left" w:pos="426"/>
              </w:tabs>
              <w:snapToGrid w:val="0"/>
              <w:spacing w:after="0" w:line="240" w:lineRule="auto"/>
              <w:ind w:right="-284"/>
              <w:jc w:val="both"/>
              <w:rPr>
                <w:rFonts w:ascii="Times New Roman" w:eastAsia="Times New Roman" w:hAnsi="Times New Roman" w:cs="Times New Roman"/>
                <w:lang w:eastAsia="ru-RU"/>
              </w:rPr>
            </w:pPr>
          </w:p>
        </w:tc>
        <w:tc>
          <w:tcPr>
            <w:tcW w:w="3118" w:type="dxa"/>
            <w:vMerge/>
            <w:tcBorders>
              <w:left w:val="single" w:sz="4" w:space="0" w:color="auto"/>
              <w:bottom w:val="single" w:sz="4" w:space="0" w:color="auto"/>
              <w:right w:val="single" w:sz="4" w:space="0" w:color="auto"/>
            </w:tcBorders>
            <w:hideMark/>
          </w:tcPr>
          <w:p w:rsidR="00AE1764" w:rsidRPr="00AE1764" w:rsidRDefault="00AE1764" w:rsidP="00B144DC">
            <w:pPr>
              <w:tabs>
                <w:tab w:val="left" w:pos="426"/>
              </w:tabs>
              <w:spacing w:after="0" w:line="240" w:lineRule="auto"/>
              <w:ind w:right="-284"/>
              <w:jc w:val="both"/>
              <w:rPr>
                <w:rFonts w:ascii="Times New Roman" w:eastAsia="Times New Roman" w:hAnsi="Times New Roman" w:cs="Times New Roman"/>
                <w:lang w:eastAsia="ru-RU"/>
              </w:rPr>
            </w:pPr>
          </w:p>
        </w:tc>
        <w:tc>
          <w:tcPr>
            <w:tcW w:w="4395" w:type="dxa"/>
            <w:vMerge/>
            <w:tcBorders>
              <w:top w:val="single" w:sz="4" w:space="0" w:color="auto"/>
              <w:left w:val="single" w:sz="4" w:space="0" w:color="auto"/>
              <w:bottom w:val="single" w:sz="4" w:space="0" w:color="auto"/>
              <w:right w:val="single" w:sz="4" w:space="0" w:color="auto"/>
            </w:tcBorders>
            <w:vAlign w:val="center"/>
            <w:hideMark/>
          </w:tcPr>
          <w:p w:rsidR="00AE1764" w:rsidRPr="00AE1764" w:rsidRDefault="00AE1764" w:rsidP="00B144DC">
            <w:pPr>
              <w:tabs>
                <w:tab w:val="left" w:pos="426"/>
              </w:tabs>
              <w:spacing w:after="0"/>
              <w:ind w:right="-284"/>
              <w:rPr>
                <w:rFonts w:ascii="Times New Roman" w:eastAsia="Times New Roman" w:hAnsi="Times New Roman" w:cs="Times New Roman"/>
                <w:iCs/>
                <w:lang w:eastAsia="ru-RU"/>
              </w:rPr>
            </w:pPr>
          </w:p>
        </w:tc>
      </w:tr>
      <w:tr w:rsidR="00AE1764" w:rsidRPr="00AE1764" w:rsidTr="004C55D8">
        <w:trPr>
          <w:cantSplit/>
          <w:trHeight w:val="1700"/>
        </w:trPr>
        <w:tc>
          <w:tcPr>
            <w:tcW w:w="709" w:type="dxa"/>
            <w:vMerge w:val="restart"/>
            <w:tcBorders>
              <w:top w:val="single" w:sz="4" w:space="0" w:color="auto"/>
              <w:left w:val="single" w:sz="4" w:space="0" w:color="auto"/>
              <w:bottom w:val="single" w:sz="4" w:space="0" w:color="auto"/>
              <w:right w:val="single" w:sz="4" w:space="0" w:color="auto"/>
            </w:tcBorders>
            <w:textDirection w:val="btLr"/>
            <w:hideMark/>
          </w:tcPr>
          <w:p w:rsidR="00AE1764" w:rsidRPr="00AE1764" w:rsidRDefault="00AE1764" w:rsidP="00B144DC">
            <w:pPr>
              <w:tabs>
                <w:tab w:val="left" w:pos="426"/>
              </w:tabs>
              <w:spacing w:after="0" w:line="240" w:lineRule="auto"/>
              <w:ind w:right="-284"/>
              <w:jc w:val="center"/>
              <w:rPr>
                <w:rFonts w:ascii="Times New Roman" w:eastAsia="Times New Roman" w:hAnsi="Times New Roman" w:cs="Times New Roman"/>
                <w:b/>
                <w:lang w:eastAsia="ru-RU"/>
              </w:rPr>
            </w:pPr>
            <w:r w:rsidRPr="00AE1764">
              <w:rPr>
                <w:rFonts w:ascii="Times New Roman" w:eastAsia="Times New Roman" w:hAnsi="Times New Roman" w:cs="Times New Roman"/>
                <w:b/>
                <w:lang w:eastAsia="ru-RU"/>
              </w:rPr>
              <w:t>История</w:t>
            </w:r>
          </w:p>
        </w:tc>
        <w:tc>
          <w:tcPr>
            <w:tcW w:w="851" w:type="dxa"/>
            <w:tcBorders>
              <w:top w:val="single" w:sz="4" w:space="0" w:color="auto"/>
              <w:left w:val="single" w:sz="4" w:space="0" w:color="auto"/>
              <w:bottom w:val="single" w:sz="4" w:space="0" w:color="auto"/>
              <w:right w:val="single" w:sz="4" w:space="0" w:color="auto"/>
            </w:tcBorders>
          </w:tcPr>
          <w:p w:rsidR="00AE1764" w:rsidRPr="00AE1764" w:rsidRDefault="00874458" w:rsidP="00B144DC">
            <w:pPr>
              <w:tabs>
                <w:tab w:val="left" w:pos="426"/>
              </w:tabs>
              <w:spacing w:after="0" w:line="240" w:lineRule="auto"/>
              <w:ind w:right="-284"/>
              <w:jc w:val="both"/>
              <w:rPr>
                <w:rFonts w:ascii="Times New Roman" w:eastAsia="Times New Roman" w:hAnsi="Times New Roman" w:cs="Times New Roman"/>
                <w:lang w:eastAsia="ru-RU"/>
              </w:rPr>
            </w:pPr>
            <w:r>
              <w:rPr>
                <w:rFonts w:ascii="Times New Roman" w:eastAsia="Times New Roman" w:hAnsi="Times New Roman" w:cs="Times New Roman"/>
                <w:lang w:eastAsia="ru-RU"/>
              </w:rPr>
              <w:t>10</w:t>
            </w:r>
          </w:p>
        </w:tc>
        <w:tc>
          <w:tcPr>
            <w:tcW w:w="1559" w:type="dxa"/>
            <w:vMerge w:val="restart"/>
            <w:tcBorders>
              <w:top w:val="single" w:sz="4" w:space="0" w:color="auto"/>
              <w:left w:val="single" w:sz="4" w:space="0" w:color="auto"/>
              <w:right w:val="single" w:sz="4" w:space="0" w:color="auto"/>
            </w:tcBorders>
          </w:tcPr>
          <w:p w:rsidR="00AE1764" w:rsidRPr="00AE1764" w:rsidRDefault="00AE1764" w:rsidP="00B144DC">
            <w:pPr>
              <w:tabs>
                <w:tab w:val="left" w:pos="426"/>
              </w:tabs>
              <w:snapToGrid w:val="0"/>
              <w:spacing w:after="0" w:line="240" w:lineRule="auto"/>
              <w:ind w:right="-284"/>
              <w:jc w:val="both"/>
              <w:rPr>
                <w:rFonts w:ascii="Times New Roman" w:eastAsia="Times New Roman" w:hAnsi="Times New Roman" w:cs="Times New Roman"/>
                <w:lang w:eastAsia="ru-RU"/>
              </w:rPr>
            </w:pPr>
            <w:r w:rsidRPr="00AE1764">
              <w:rPr>
                <w:rFonts w:ascii="Times New Roman" w:eastAsia="Times New Roman" w:hAnsi="Times New Roman" w:cs="Times New Roman"/>
                <w:lang w:eastAsia="ru-RU"/>
              </w:rPr>
              <w:t>Рабочая  программа по истории</w:t>
            </w:r>
          </w:p>
        </w:tc>
        <w:tc>
          <w:tcPr>
            <w:tcW w:w="3118" w:type="dxa"/>
            <w:tcBorders>
              <w:top w:val="single" w:sz="4" w:space="0" w:color="auto"/>
              <w:left w:val="single" w:sz="4" w:space="0" w:color="auto"/>
              <w:bottom w:val="single" w:sz="4" w:space="0" w:color="auto"/>
              <w:right w:val="single" w:sz="4" w:space="0" w:color="auto"/>
            </w:tcBorders>
            <w:hideMark/>
          </w:tcPr>
          <w:p w:rsidR="00AE1764" w:rsidRPr="00AE1764" w:rsidRDefault="00AE1764" w:rsidP="00B144DC">
            <w:pPr>
              <w:tabs>
                <w:tab w:val="left" w:pos="426"/>
              </w:tabs>
              <w:spacing w:after="0" w:line="240" w:lineRule="auto"/>
              <w:ind w:right="-284"/>
              <w:jc w:val="both"/>
              <w:rPr>
                <w:rFonts w:ascii="Times New Roman" w:eastAsia="Times New Roman" w:hAnsi="Times New Roman" w:cs="Times New Roman"/>
                <w:lang w:eastAsia="ru-RU"/>
              </w:rPr>
            </w:pPr>
            <w:r w:rsidRPr="00AE1764">
              <w:rPr>
                <w:rFonts w:ascii="Times New Roman" w:eastAsia="Times New Roman" w:hAnsi="Times New Roman" w:cs="Times New Roman"/>
                <w:lang w:eastAsia="ru-RU"/>
              </w:rPr>
              <w:t>Горилов М.М., Данилов А.А. , История Рос</w:t>
            </w:r>
            <w:r w:rsidR="00D9222A">
              <w:rPr>
                <w:rFonts w:ascii="Times New Roman" w:eastAsia="Times New Roman" w:hAnsi="Times New Roman" w:cs="Times New Roman"/>
                <w:lang w:eastAsia="ru-RU"/>
              </w:rPr>
              <w:t>сии и мира, М: Просвещение</w:t>
            </w:r>
          </w:p>
          <w:p w:rsidR="00AE1764" w:rsidRPr="00AE1764" w:rsidRDefault="00AE1764" w:rsidP="00B144DC">
            <w:pPr>
              <w:tabs>
                <w:tab w:val="left" w:pos="426"/>
              </w:tabs>
              <w:spacing w:after="0" w:line="240" w:lineRule="auto"/>
              <w:ind w:right="-284"/>
              <w:jc w:val="both"/>
              <w:rPr>
                <w:rFonts w:ascii="Times New Roman" w:eastAsia="Times New Roman" w:hAnsi="Times New Roman" w:cs="Times New Roman"/>
                <w:lang w:eastAsia="ru-RU"/>
              </w:rPr>
            </w:pPr>
            <w:r w:rsidRPr="00AE1764">
              <w:rPr>
                <w:rFonts w:ascii="Times New Roman" w:eastAsia="Times New Roman" w:hAnsi="Times New Roman" w:cs="Times New Roman"/>
                <w:lang w:eastAsia="ru-RU"/>
              </w:rPr>
              <w:t xml:space="preserve">Загладин Н.В. История России и мира с древнейших времен до конца </w:t>
            </w:r>
            <w:r w:rsidRPr="00AE1764">
              <w:rPr>
                <w:rFonts w:ascii="Times New Roman" w:eastAsia="Times New Roman" w:hAnsi="Times New Roman" w:cs="Times New Roman"/>
                <w:lang w:val="en-US" w:eastAsia="ru-RU"/>
              </w:rPr>
              <w:t>XIX</w:t>
            </w:r>
            <w:r w:rsidR="00D9222A">
              <w:rPr>
                <w:rFonts w:ascii="Times New Roman" w:eastAsia="Times New Roman" w:hAnsi="Times New Roman" w:cs="Times New Roman"/>
                <w:lang w:eastAsia="ru-RU"/>
              </w:rPr>
              <w:t xml:space="preserve"> века.. М. Русское слово.</w:t>
            </w:r>
          </w:p>
        </w:tc>
        <w:tc>
          <w:tcPr>
            <w:tcW w:w="4395" w:type="dxa"/>
            <w:vMerge w:val="restart"/>
            <w:tcBorders>
              <w:top w:val="single" w:sz="4" w:space="0" w:color="auto"/>
              <w:left w:val="single" w:sz="4" w:space="0" w:color="auto"/>
              <w:right w:val="single" w:sz="4" w:space="0" w:color="auto"/>
            </w:tcBorders>
            <w:vAlign w:val="center"/>
            <w:hideMark/>
          </w:tcPr>
          <w:p w:rsidR="00AE1764" w:rsidRPr="00AE1764" w:rsidRDefault="00AE1764" w:rsidP="00B144DC">
            <w:pPr>
              <w:tabs>
                <w:tab w:val="left" w:pos="426"/>
              </w:tabs>
              <w:spacing w:after="0" w:line="240" w:lineRule="auto"/>
              <w:ind w:right="-284"/>
              <w:rPr>
                <w:rFonts w:ascii="Times New Roman" w:eastAsia="Times New Roman" w:hAnsi="Times New Roman" w:cs="Times New Roman"/>
                <w:iCs/>
                <w:lang w:eastAsia="ru-RU"/>
              </w:rPr>
            </w:pPr>
            <w:r w:rsidRPr="00AE1764">
              <w:rPr>
                <w:rFonts w:ascii="Times New Roman" w:eastAsia="Times New Roman" w:hAnsi="Times New Roman" w:cs="Times New Roman"/>
                <w:lang w:eastAsia="ru-RU"/>
              </w:rPr>
              <w:t xml:space="preserve">Способствует формированию систематизированных знаний об историческом прошлом, обогащению социального опыта учащихся при изучении и обсуждении исторически возникших форм человеческого взаимодействия. Ключевую роль играет развитие способности учащихся к пониманию исторической логики общественных процессов, специфики возникновения и развития различных мировоззренческих, ценностно-мотивационных, социальных систем. Тем самым, историческое образование приобретает особую роль в процессе самоидентификации подростка, осознания им себя как представителя исторически сложившегося гражданского, этнокультурного, конфессионального сообщества. Обеспечивается возможность критического восприятия учащимися окружающей социальной реальности, определения собственной позиции по отношению к различным явлениям общественной жизни, осознанного моделирования собственных действий в тех или иных ситуациях. </w:t>
            </w:r>
          </w:p>
        </w:tc>
      </w:tr>
      <w:tr w:rsidR="00AE1764" w:rsidRPr="00AE1764" w:rsidTr="004C55D8">
        <w:trPr>
          <w:trHeight w:val="843"/>
        </w:trPr>
        <w:tc>
          <w:tcPr>
            <w:tcW w:w="709" w:type="dxa"/>
            <w:vMerge/>
            <w:tcBorders>
              <w:top w:val="nil"/>
              <w:left w:val="single" w:sz="4" w:space="0" w:color="auto"/>
              <w:bottom w:val="single" w:sz="4" w:space="0" w:color="auto"/>
              <w:right w:val="single" w:sz="4" w:space="0" w:color="auto"/>
            </w:tcBorders>
            <w:vAlign w:val="center"/>
            <w:hideMark/>
          </w:tcPr>
          <w:p w:rsidR="00AE1764" w:rsidRPr="00AE1764" w:rsidRDefault="00AE1764" w:rsidP="00B144DC">
            <w:pPr>
              <w:tabs>
                <w:tab w:val="left" w:pos="426"/>
              </w:tabs>
              <w:spacing w:after="0"/>
              <w:ind w:right="-284"/>
              <w:rPr>
                <w:rFonts w:ascii="Times New Roman" w:eastAsia="Times New Roman" w:hAnsi="Times New Roman" w:cs="Times New Roman"/>
                <w:b/>
                <w:lang w:eastAsia="ru-RU"/>
              </w:rPr>
            </w:pPr>
          </w:p>
        </w:tc>
        <w:tc>
          <w:tcPr>
            <w:tcW w:w="851" w:type="dxa"/>
            <w:vMerge w:val="restart"/>
            <w:tcBorders>
              <w:top w:val="single" w:sz="4" w:space="0" w:color="auto"/>
              <w:left w:val="single" w:sz="4" w:space="0" w:color="auto"/>
              <w:bottom w:val="single" w:sz="4" w:space="0" w:color="auto"/>
              <w:right w:val="single" w:sz="4" w:space="0" w:color="auto"/>
            </w:tcBorders>
            <w:hideMark/>
          </w:tcPr>
          <w:p w:rsidR="00AE1764" w:rsidRPr="00AE1764" w:rsidRDefault="00AE1764" w:rsidP="00B144DC">
            <w:pPr>
              <w:tabs>
                <w:tab w:val="left" w:pos="426"/>
              </w:tabs>
              <w:spacing w:after="0" w:line="240" w:lineRule="auto"/>
              <w:ind w:right="-284"/>
              <w:jc w:val="center"/>
              <w:rPr>
                <w:rFonts w:ascii="Times New Roman" w:eastAsia="Times New Roman" w:hAnsi="Times New Roman" w:cs="Times New Roman"/>
                <w:lang w:eastAsia="ru-RU"/>
              </w:rPr>
            </w:pPr>
            <w:r w:rsidRPr="00AE1764">
              <w:rPr>
                <w:rFonts w:ascii="Times New Roman" w:eastAsia="Times New Roman" w:hAnsi="Times New Roman" w:cs="Times New Roman"/>
                <w:lang w:eastAsia="ru-RU"/>
              </w:rPr>
              <w:t>11</w:t>
            </w:r>
          </w:p>
        </w:tc>
        <w:tc>
          <w:tcPr>
            <w:tcW w:w="1559" w:type="dxa"/>
            <w:vMerge/>
            <w:tcBorders>
              <w:left w:val="single" w:sz="4" w:space="0" w:color="auto"/>
              <w:right w:val="single" w:sz="4" w:space="0" w:color="auto"/>
            </w:tcBorders>
          </w:tcPr>
          <w:p w:rsidR="00AE1764" w:rsidRPr="00AE1764" w:rsidRDefault="00AE1764" w:rsidP="00B144DC">
            <w:pPr>
              <w:tabs>
                <w:tab w:val="left" w:pos="426"/>
              </w:tabs>
              <w:spacing w:after="0" w:line="240" w:lineRule="auto"/>
              <w:ind w:right="-284"/>
              <w:jc w:val="both"/>
              <w:rPr>
                <w:rFonts w:ascii="Times New Roman" w:eastAsia="Times New Roman" w:hAnsi="Times New Roman" w:cs="Times New Roman"/>
                <w:lang w:eastAsia="ru-RU"/>
              </w:rPr>
            </w:pPr>
          </w:p>
        </w:tc>
        <w:tc>
          <w:tcPr>
            <w:tcW w:w="3118" w:type="dxa"/>
            <w:tcBorders>
              <w:top w:val="single" w:sz="4" w:space="0" w:color="auto"/>
              <w:left w:val="single" w:sz="4" w:space="0" w:color="auto"/>
              <w:bottom w:val="nil"/>
              <w:right w:val="single" w:sz="4" w:space="0" w:color="auto"/>
            </w:tcBorders>
            <w:hideMark/>
          </w:tcPr>
          <w:p w:rsidR="00AE1764" w:rsidRPr="00AE1764" w:rsidRDefault="00AE1764" w:rsidP="00B144DC">
            <w:pPr>
              <w:tabs>
                <w:tab w:val="left" w:pos="426"/>
              </w:tabs>
              <w:spacing w:after="0" w:line="240" w:lineRule="auto"/>
              <w:ind w:right="-284"/>
              <w:jc w:val="both"/>
              <w:rPr>
                <w:rFonts w:ascii="Times New Roman" w:eastAsia="Times New Roman" w:hAnsi="Times New Roman" w:cs="Times New Roman"/>
                <w:lang w:eastAsia="ru-RU"/>
              </w:rPr>
            </w:pPr>
            <w:r w:rsidRPr="00AE1764">
              <w:rPr>
                <w:rFonts w:ascii="Times New Roman" w:eastAsia="Times New Roman" w:hAnsi="Times New Roman" w:cs="Times New Roman"/>
                <w:lang w:eastAsia="ru-RU"/>
              </w:rPr>
              <w:t xml:space="preserve">Загладин Н.В., Симонил Н.А. , История России </w:t>
            </w:r>
            <w:r w:rsidRPr="00AE1764">
              <w:rPr>
                <w:rFonts w:ascii="Times New Roman" w:eastAsia="Times New Roman" w:hAnsi="Times New Roman" w:cs="Times New Roman"/>
                <w:lang w:val="en-US" w:eastAsia="ru-RU"/>
              </w:rPr>
              <w:t>XX</w:t>
            </w:r>
            <w:r w:rsidRPr="00AE1764">
              <w:rPr>
                <w:rFonts w:ascii="Times New Roman" w:eastAsia="Times New Roman" w:hAnsi="Times New Roman" w:cs="Times New Roman"/>
                <w:lang w:eastAsia="ru-RU"/>
              </w:rPr>
              <w:t xml:space="preserve"> век., М: Рус</w:t>
            </w:r>
            <w:r w:rsidR="00D9222A">
              <w:rPr>
                <w:rFonts w:ascii="Times New Roman" w:eastAsia="Times New Roman" w:hAnsi="Times New Roman" w:cs="Times New Roman"/>
                <w:lang w:eastAsia="ru-RU"/>
              </w:rPr>
              <w:t>ское слово</w:t>
            </w:r>
          </w:p>
          <w:p w:rsidR="00AE1764" w:rsidRPr="00AE1764" w:rsidRDefault="00AE1764" w:rsidP="00B144DC">
            <w:pPr>
              <w:tabs>
                <w:tab w:val="left" w:pos="426"/>
              </w:tabs>
              <w:spacing w:after="0" w:line="240" w:lineRule="auto"/>
              <w:ind w:right="-284"/>
              <w:jc w:val="both"/>
              <w:rPr>
                <w:rFonts w:ascii="Times New Roman" w:eastAsia="Times New Roman" w:hAnsi="Times New Roman" w:cs="Times New Roman"/>
                <w:lang w:eastAsia="ru-RU"/>
              </w:rPr>
            </w:pPr>
            <w:r w:rsidRPr="00AE1764">
              <w:rPr>
                <w:rFonts w:ascii="Times New Roman" w:eastAsia="Times New Roman" w:hAnsi="Times New Roman" w:cs="Times New Roman"/>
                <w:lang w:eastAsia="ru-RU"/>
              </w:rPr>
              <w:t>Загладин Н.В., Козленко С.И., История России начало ХХ-ХХ</w:t>
            </w:r>
            <w:r w:rsidRPr="00AE1764">
              <w:rPr>
                <w:rFonts w:ascii="Times New Roman" w:eastAsia="Times New Roman" w:hAnsi="Times New Roman" w:cs="Times New Roman"/>
                <w:lang w:val="en-US" w:eastAsia="ru-RU"/>
              </w:rPr>
              <w:t>I</w:t>
            </w:r>
            <w:r w:rsidR="00D9222A">
              <w:rPr>
                <w:rFonts w:ascii="Times New Roman" w:eastAsia="Times New Roman" w:hAnsi="Times New Roman" w:cs="Times New Roman"/>
                <w:lang w:eastAsia="ru-RU"/>
              </w:rPr>
              <w:t>, М: Русское слово</w:t>
            </w:r>
          </w:p>
          <w:p w:rsidR="00AE1764" w:rsidRPr="00AE1764" w:rsidRDefault="00AE1764" w:rsidP="00B144DC">
            <w:pPr>
              <w:tabs>
                <w:tab w:val="left" w:pos="426"/>
              </w:tabs>
              <w:spacing w:after="0" w:line="240" w:lineRule="auto"/>
              <w:ind w:right="-284"/>
              <w:jc w:val="both"/>
              <w:rPr>
                <w:rFonts w:ascii="Times New Roman" w:eastAsia="Times New Roman" w:hAnsi="Times New Roman" w:cs="Times New Roman"/>
                <w:lang w:eastAsia="ru-RU"/>
              </w:rPr>
            </w:pPr>
          </w:p>
        </w:tc>
        <w:tc>
          <w:tcPr>
            <w:tcW w:w="4395" w:type="dxa"/>
            <w:vMerge/>
            <w:tcBorders>
              <w:left w:val="single" w:sz="4" w:space="0" w:color="auto"/>
              <w:right w:val="single" w:sz="4" w:space="0" w:color="auto"/>
            </w:tcBorders>
            <w:hideMark/>
          </w:tcPr>
          <w:p w:rsidR="00AE1764" w:rsidRPr="00AE1764" w:rsidRDefault="00AE1764" w:rsidP="00B144DC">
            <w:pPr>
              <w:tabs>
                <w:tab w:val="left" w:pos="426"/>
              </w:tabs>
              <w:spacing w:after="0" w:line="240" w:lineRule="auto"/>
              <w:ind w:right="-284"/>
              <w:rPr>
                <w:rFonts w:ascii="Times New Roman" w:eastAsia="Times New Roman" w:hAnsi="Times New Roman" w:cs="Times New Roman"/>
                <w:lang w:eastAsia="ru-RU"/>
              </w:rPr>
            </w:pPr>
          </w:p>
        </w:tc>
      </w:tr>
      <w:tr w:rsidR="00AE1764" w:rsidRPr="00AE1764" w:rsidTr="004C55D8">
        <w:tc>
          <w:tcPr>
            <w:tcW w:w="709" w:type="dxa"/>
            <w:vMerge/>
            <w:tcBorders>
              <w:top w:val="nil"/>
              <w:left w:val="single" w:sz="4" w:space="0" w:color="auto"/>
              <w:bottom w:val="single" w:sz="4" w:space="0" w:color="auto"/>
              <w:right w:val="single" w:sz="4" w:space="0" w:color="auto"/>
            </w:tcBorders>
            <w:vAlign w:val="center"/>
            <w:hideMark/>
          </w:tcPr>
          <w:p w:rsidR="00AE1764" w:rsidRPr="00AE1764" w:rsidRDefault="00AE1764" w:rsidP="00B144DC">
            <w:pPr>
              <w:tabs>
                <w:tab w:val="left" w:pos="426"/>
              </w:tabs>
              <w:spacing w:after="0"/>
              <w:ind w:right="-284"/>
              <w:rPr>
                <w:rFonts w:ascii="Times New Roman" w:eastAsia="Times New Roman" w:hAnsi="Times New Roman" w:cs="Times New Roman"/>
                <w:b/>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AE1764" w:rsidRPr="00AE1764" w:rsidRDefault="00AE1764" w:rsidP="00B144DC">
            <w:pPr>
              <w:tabs>
                <w:tab w:val="left" w:pos="426"/>
              </w:tabs>
              <w:spacing w:after="0"/>
              <w:ind w:right="-284"/>
              <w:rPr>
                <w:rFonts w:ascii="Times New Roman" w:eastAsia="Times New Roman" w:hAnsi="Times New Roman" w:cs="Times New Roman"/>
                <w:lang w:eastAsia="ru-RU"/>
              </w:rPr>
            </w:pPr>
          </w:p>
        </w:tc>
        <w:tc>
          <w:tcPr>
            <w:tcW w:w="1559" w:type="dxa"/>
            <w:vMerge/>
            <w:tcBorders>
              <w:left w:val="single" w:sz="4" w:space="0" w:color="auto"/>
              <w:bottom w:val="single" w:sz="4" w:space="0" w:color="auto"/>
              <w:right w:val="single" w:sz="4" w:space="0" w:color="auto"/>
            </w:tcBorders>
            <w:vAlign w:val="center"/>
            <w:hideMark/>
          </w:tcPr>
          <w:p w:rsidR="00AE1764" w:rsidRPr="00AE1764" w:rsidRDefault="00AE1764" w:rsidP="00B144DC">
            <w:pPr>
              <w:tabs>
                <w:tab w:val="left" w:pos="426"/>
              </w:tabs>
              <w:spacing w:after="0"/>
              <w:ind w:right="-284"/>
              <w:rPr>
                <w:rFonts w:ascii="Times New Roman" w:eastAsia="Times New Roman" w:hAnsi="Times New Roman" w:cs="Times New Roman"/>
                <w:lang w:eastAsia="ru-RU"/>
              </w:rPr>
            </w:pPr>
          </w:p>
        </w:tc>
        <w:tc>
          <w:tcPr>
            <w:tcW w:w="3118" w:type="dxa"/>
            <w:tcBorders>
              <w:top w:val="nil"/>
              <w:left w:val="single" w:sz="4" w:space="0" w:color="auto"/>
              <w:bottom w:val="single" w:sz="4" w:space="0" w:color="auto"/>
              <w:right w:val="single" w:sz="4" w:space="0" w:color="auto"/>
            </w:tcBorders>
          </w:tcPr>
          <w:p w:rsidR="00AE1764" w:rsidRPr="00AE1764" w:rsidRDefault="00AE1764" w:rsidP="00B144DC">
            <w:pPr>
              <w:tabs>
                <w:tab w:val="left" w:pos="426"/>
              </w:tabs>
              <w:spacing w:after="0" w:line="240" w:lineRule="auto"/>
              <w:ind w:right="-284"/>
              <w:rPr>
                <w:rFonts w:ascii="Times New Roman" w:eastAsia="Times New Roman" w:hAnsi="Times New Roman" w:cs="Times New Roman"/>
                <w:lang w:eastAsia="ru-RU"/>
              </w:rPr>
            </w:pPr>
          </w:p>
        </w:tc>
        <w:tc>
          <w:tcPr>
            <w:tcW w:w="4395" w:type="dxa"/>
            <w:vMerge/>
            <w:tcBorders>
              <w:left w:val="single" w:sz="4" w:space="0" w:color="auto"/>
              <w:bottom w:val="single" w:sz="4" w:space="0" w:color="auto"/>
              <w:right w:val="single" w:sz="4" w:space="0" w:color="auto"/>
            </w:tcBorders>
            <w:vAlign w:val="center"/>
            <w:hideMark/>
          </w:tcPr>
          <w:p w:rsidR="00AE1764" w:rsidRPr="00AE1764" w:rsidRDefault="00AE1764" w:rsidP="00B144DC">
            <w:pPr>
              <w:tabs>
                <w:tab w:val="left" w:pos="426"/>
              </w:tabs>
              <w:spacing w:after="0"/>
              <w:ind w:right="-284"/>
              <w:rPr>
                <w:rFonts w:ascii="Times New Roman" w:eastAsia="Times New Roman" w:hAnsi="Times New Roman" w:cs="Times New Roman"/>
                <w:lang w:eastAsia="ru-RU"/>
              </w:rPr>
            </w:pPr>
          </w:p>
        </w:tc>
      </w:tr>
      <w:tr w:rsidR="00DE4E31" w:rsidRPr="00AE1764" w:rsidTr="00443327">
        <w:trPr>
          <w:cantSplit/>
          <w:trHeight w:val="1134"/>
        </w:trPr>
        <w:tc>
          <w:tcPr>
            <w:tcW w:w="709" w:type="dxa"/>
            <w:vMerge w:val="restart"/>
            <w:tcBorders>
              <w:top w:val="single" w:sz="4" w:space="0" w:color="auto"/>
              <w:left w:val="single" w:sz="4" w:space="0" w:color="auto"/>
              <w:bottom w:val="single" w:sz="4" w:space="0" w:color="auto"/>
              <w:right w:val="single" w:sz="4" w:space="0" w:color="auto"/>
            </w:tcBorders>
            <w:textDirection w:val="btLr"/>
          </w:tcPr>
          <w:p w:rsidR="00DE4E31" w:rsidRPr="00AE1764" w:rsidRDefault="00DE4E31" w:rsidP="00B144DC">
            <w:pPr>
              <w:tabs>
                <w:tab w:val="left" w:pos="426"/>
              </w:tabs>
              <w:spacing w:after="0" w:line="240" w:lineRule="auto"/>
              <w:ind w:right="-284"/>
              <w:jc w:val="center"/>
              <w:rPr>
                <w:rFonts w:ascii="Times New Roman" w:eastAsia="Times New Roman" w:hAnsi="Times New Roman" w:cs="Times New Roman"/>
                <w:b/>
                <w:lang w:eastAsia="ru-RU"/>
              </w:rPr>
            </w:pPr>
            <w:r w:rsidRPr="00AE1764">
              <w:rPr>
                <w:rFonts w:ascii="Times New Roman" w:eastAsia="Times New Roman" w:hAnsi="Times New Roman" w:cs="Times New Roman"/>
                <w:b/>
                <w:lang w:eastAsia="ru-RU"/>
              </w:rPr>
              <w:t>Обществознание</w:t>
            </w:r>
          </w:p>
          <w:p w:rsidR="00DE4E31" w:rsidRPr="00AE1764" w:rsidRDefault="00DE4E31" w:rsidP="00B144DC">
            <w:pPr>
              <w:tabs>
                <w:tab w:val="left" w:pos="426"/>
              </w:tabs>
              <w:spacing w:after="0" w:line="240" w:lineRule="auto"/>
              <w:ind w:right="-284"/>
              <w:jc w:val="both"/>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DE4E31" w:rsidRPr="00AE1764" w:rsidRDefault="00C54C38" w:rsidP="00B144DC">
            <w:pPr>
              <w:tabs>
                <w:tab w:val="left" w:pos="426"/>
              </w:tabs>
              <w:spacing w:after="0" w:line="240" w:lineRule="auto"/>
              <w:ind w:right="-284"/>
              <w:jc w:val="both"/>
              <w:rPr>
                <w:rFonts w:ascii="Times New Roman" w:eastAsia="Times New Roman" w:hAnsi="Times New Roman" w:cs="Times New Roman"/>
                <w:lang w:eastAsia="ru-RU"/>
              </w:rPr>
            </w:pPr>
            <w:r>
              <w:rPr>
                <w:rFonts w:ascii="Times New Roman" w:eastAsia="Times New Roman" w:hAnsi="Times New Roman" w:cs="Times New Roman"/>
                <w:lang w:eastAsia="ru-RU"/>
              </w:rPr>
              <w:t>10</w:t>
            </w:r>
          </w:p>
          <w:p w:rsidR="00DE4E31" w:rsidRPr="00AE1764" w:rsidRDefault="00DE4E31" w:rsidP="00B144DC">
            <w:pPr>
              <w:tabs>
                <w:tab w:val="left" w:pos="426"/>
              </w:tabs>
              <w:spacing w:after="0" w:line="240" w:lineRule="auto"/>
              <w:ind w:right="-284"/>
              <w:jc w:val="both"/>
              <w:rPr>
                <w:rFonts w:ascii="Times New Roman" w:eastAsia="Times New Roman" w:hAnsi="Times New Roman" w:cs="Times New Roman"/>
                <w:lang w:eastAsia="ru-RU"/>
              </w:rPr>
            </w:pPr>
          </w:p>
          <w:p w:rsidR="00DE4E31" w:rsidRPr="00AE1764" w:rsidRDefault="00DE4E31" w:rsidP="00B144DC">
            <w:pPr>
              <w:tabs>
                <w:tab w:val="left" w:pos="426"/>
              </w:tabs>
              <w:spacing w:after="0" w:line="240" w:lineRule="auto"/>
              <w:ind w:right="-284"/>
              <w:jc w:val="both"/>
              <w:rPr>
                <w:rFonts w:ascii="Times New Roman" w:eastAsia="Times New Roman" w:hAnsi="Times New Roman" w:cs="Times New Roman"/>
                <w:lang w:eastAsia="ru-RU"/>
              </w:rPr>
            </w:pPr>
          </w:p>
        </w:tc>
        <w:tc>
          <w:tcPr>
            <w:tcW w:w="1559" w:type="dxa"/>
            <w:vMerge w:val="restart"/>
            <w:tcBorders>
              <w:top w:val="single" w:sz="4" w:space="0" w:color="auto"/>
              <w:left w:val="single" w:sz="4" w:space="0" w:color="auto"/>
              <w:right w:val="single" w:sz="4" w:space="0" w:color="auto"/>
            </w:tcBorders>
          </w:tcPr>
          <w:p w:rsidR="00DE4E31" w:rsidRPr="00AE1764" w:rsidRDefault="00DE4E31" w:rsidP="00B144DC">
            <w:pPr>
              <w:tabs>
                <w:tab w:val="left" w:pos="426"/>
              </w:tabs>
              <w:snapToGrid w:val="0"/>
              <w:spacing w:after="0" w:line="240" w:lineRule="auto"/>
              <w:ind w:right="-284"/>
              <w:jc w:val="both"/>
              <w:rPr>
                <w:rFonts w:ascii="Times New Roman" w:eastAsia="Times New Roman" w:hAnsi="Times New Roman" w:cs="Times New Roman"/>
                <w:lang w:eastAsia="ru-RU"/>
              </w:rPr>
            </w:pPr>
            <w:r w:rsidRPr="00AE1764">
              <w:rPr>
                <w:rFonts w:ascii="Times New Roman" w:eastAsia="Times New Roman" w:hAnsi="Times New Roman" w:cs="Times New Roman"/>
                <w:lang w:eastAsia="ru-RU"/>
              </w:rPr>
              <w:t xml:space="preserve"> Рабочая  программа</w:t>
            </w:r>
          </w:p>
          <w:p w:rsidR="00DE4E31" w:rsidRPr="00AE1764" w:rsidRDefault="00DE4E31" w:rsidP="00B144DC">
            <w:pPr>
              <w:tabs>
                <w:tab w:val="left" w:pos="426"/>
              </w:tabs>
              <w:spacing w:after="0" w:line="240" w:lineRule="auto"/>
              <w:ind w:right="-284"/>
              <w:jc w:val="both"/>
              <w:rPr>
                <w:rFonts w:ascii="Times New Roman" w:eastAsia="Times New Roman" w:hAnsi="Times New Roman" w:cs="Times New Roman"/>
                <w:lang w:eastAsia="ru-RU"/>
              </w:rPr>
            </w:pPr>
            <w:r w:rsidRPr="00AE1764">
              <w:rPr>
                <w:rFonts w:ascii="Times New Roman" w:eastAsia="Times New Roman" w:hAnsi="Times New Roman" w:cs="Times New Roman"/>
                <w:lang w:eastAsia="ru-RU"/>
              </w:rPr>
              <w:t xml:space="preserve"> по обществознанию </w:t>
            </w:r>
          </w:p>
          <w:p w:rsidR="00DE4E31" w:rsidRPr="00AE1764" w:rsidRDefault="00DE4E31" w:rsidP="00B144DC">
            <w:pPr>
              <w:tabs>
                <w:tab w:val="left" w:pos="426"/>
              </w:tabs>
              <w:snapToGrid w:val="0"/>
              <w:spacing w:after="0" w:line="240" w:lineRule="auto"/>
              <w:ind w:right="-284"/>
              <w:jc w:val="both"/>
              <w:rPr>
                <w:rFonts w:ascii="Times New Roman" w:eastAsia="Times New Roman" w:hAnsi="Times New Roman" w:cs="Times New Roman"/>
                <w:lang w:eastAsia="ru-RU"/>
              </w:rPr>
            </w:pPr>
          </w:p>
          <w:p w:rsidR="00DE4E31" w:rsidRPr="00AE1764" w:rsidRDefault="00DE4E31" w:rsidP="00B144DC">
            <w:pPr>
              <w:tabs>
                <w:tab w:val="left" w:pos="426"/>
              </w:tabs>
              <w:spacing w:after="0" w:line="240" w:lineRule="auto"/>
              <w:ind w:right="-284"/>
              <w:rPr>
                <w:rFonts w:ascii="Times New Roman" w:eastAsia="Times New Roman" w:hAnsi="Times New Roman" w:cs="Times New Roman"/>
                <w:lang w:eastAsia="ru-RU"/>
              </w:rPr>
            </w:pPr>
          </w:p>
        </w:tc>
        <w:tc>
          <w:tcPr>
            <w:tcW w:w="3118" w:type="dxa"/>
            <w:tcBorders>
              <w:top w:val="single" w:sz="4" w:space="0" w:color="auto"/>
              <w:left w:val="single" w:sz="4" w:space="0" w:color="auto"/>
              <w:bottom w:val="single" w:sz="4" w:space="0" w:color="auto"/>
              <w:right w:val="single" w:sz="4" w:space="0" w:color="auto"/>
            </w:tcBorders>
            <w:hideMark/>
          </w:tcPr>
          <w:p w:rsidR="00DE4E31" w:rsidRPr="00AE1764" w:rsidRDefault="00DE4E31" w:rsidP="00B144DC">
            <w:pPr>
              <w:tabs>
                <w:tab w:val="left" w:pos="426"/>
              </w:tabs>
              <w:snapToGrid w:val="0"/>
              <w:spacing w:after="0" w:line="240" w:lineRule="auto"/>
              <w:ind w:right="-284"/>
              <w:jc w:val="both"/>
              <w:rPr>
                <w:rFonts w:ascii="Times New Roman" w:eastAsia="Times New Roman" w:hAnsi="Times New Roman" w:cs="Times New Roman"/>
                <w:lang w:eastAsia="ru-RU"/>
              </w:rPr>
            </w:pPr>
            <w:r w:rsidRPr="00AE1764">
              <w:rPr>
                <w:rFonts w:ascii="Times New Roman" w:eastAsia="Times New Roman" w:hAnsi="Times New Roman" w:cs="Times New Roman"/>
                <w:lang w:eastAsia="ru-RU"/>
              </w:rPr>
              <w:t>Боголюбов Л.Н., Аверьянов Ю.И., Городецкая Н.И. и др.  Обществознание: 10 класс.</w:t>
            </w:r>
            <w:r>
              <w:rPr>
                <w:rFonts w:ascii="Times New Roman" w:eastAsia="Times New Roman" w:hAnsi="Times New Roman" w:cs="Times New Roman"/>
                <w:lang w:eastAsia="ru-RU"/>
              </w:rPr>
              <w:t>- М.: Просвещение</w:t>
            </w:r>
          </w:p>
        </w:tc>
        <w:tc>
          <w:tcPr>
            <w:tcW w:w="4395" w:type="dxa"/>
            <w:vMerge w:val="restart"/>
            <w:tcBorders>
              <w:top w:val="single" w:sz="4" w:space="0" w:color="auto"/>
              <w:left w:val="single" w:sz="4" w:space="0" w:color="auto"/>
              <w:bottom w:val="single" w:sz="4" w:space="0" w:color="auto"/>
              <w:right w:val="single" w:sz="4" w:space="0" w:color="auto"/>
            </w:tcBorders>
            <w:hideMark/>
          </w:tcPr>
          <w:p w:rsidR="00DE4E31" w:rsidRPr="00AE1764" w:rsidRDefault="00DE4E31" w:rsidP="00B144DC">
            <w:pPr>
              <w:tabs>
                <w:tab w:val="left" w:pos="426"/>
              </w:tabs>
              <w:spacing w:after="0" w:line="240" w:lineRule="auto"/>
              <w:ind w:right="-284"/>
              <w:rPr>
                <w:rFonts w:ascii="Times New Roman" w:eastAsia="Times New Roman" w:hAnsi="Times New Roman" w:cs="Times New Roman"/>
                <w:lang w:eastAsia="ru-RU"/>
              </w:rPr>
            </w:pPr>
            <w:r w:rsidRPr="00AE1764">
              <w:rPr>
                <w:rFonts w:ascii="Times New Roman" w:eastAsia="Times New Roman" w:hAnsi="Times New Roman" w:cs="Times New Roman"/>
                <w:spacing w:val="3"/>
                <w:lang w:eastAsia="ru-RU"/>
              </w:rPr>
              <w:t xml:space="preserve">Представляет собой </w:t>
            </w:r>
            <w:r w:rsidRPr="00AE1764">
              <w:rPr>
                <w:rFonts w:ascii="Times New Roman" w:eastAsia="Times New Roman" w:hAnsi="Times New Roman" w:cs="Times New Roman"/>
                <w:spacing w:val="2"/>
                <w:lang w:eastAsia="ru-RU"/>
              </w:rPr>
              <w:t xml:space="preserve">комплекс знаний, отражающих основные объекты изучения: </w:t>
            </w:r>
            <w:r w:rsidRPr="00AE1764">
              <w:rPr>
                <w:rFonts w:ascii="Times New Roman" w:eastAsia="Times New Roman" w:hAnsi="Times New Roman" w:cs="Times New Roman"/>
                <w:spacing w:val="1"/>
                <w:lang w:eastAsia="ru-RU"/>
              </w:rPr>
              <w:t>общество в целом, человек в обществе, познание, экономическая сфера, социальные отношения, политика, духов</w:t>
            </w:r>
            <w:r w:rsidRPr="00AE1764">
              <w:rPr>
                <w:rFonts w:ascii="Times New Roman" w:eastAsia="Times New Roman" w:hAnsi="Times New Roman" w:cs="Times New Roman"/>
                <w:spacing w:val="4"/>
                <w:lang w:eastAsia="ru-RU"/>
              </w:rPr>
              <w:t xml:space="preserve">но-нравственная сфера, </w:t>
            </w:r>
            <w:r w:rsidRPr="00AE1764">
              <w:rPr>
                <w:rFonts w:ascii="Times New Roman" w:eastAsia="Times New Roman" w:hAnsi="Times New Roman" w:cs="Times New Roman"/>
                <w:spacing w:val="1"/>
                <w:lang w:eastAsia="ru-RU"/>
              </w:rPr>
              <w:t>право.</w:t>
            </w:r>
            <w:r w:rsidRPr="00AE1764">
              <w:rPr>
                <w:rFonts w:ascii="Times New Roman" w:eastAsia="Times New Roman" w:hAnsi="Times New Roman" w:cs="Times New Roman"/>
                <w:spacing w:val="4"/>
                <w:lang w:eastAsia="ru-RU"/>
              </w:rPr>
              <w:t>Все означенные компоненты содержания</w:t>
            </w:r>
            <w:r w:rsidRPr="00AE1764">
              <w:rPr>
                <w:rFonts w:ascii="Times New Roman" w:eastAsia="Times New Roman" w:hAnsi="Times New Roman" w:cs="Times New Roman"/>
                <w:spacing w:val="5"/>
                <w:lang w:eastAsia="ru-RU"/>
              </w:rPr>
              <w:t xml:space="preserve"> взаимосвязаны, как связаны и взаимодействуют друг с </w:t>
            </w:r>
            <w:r w:rsidRPr="00AE1764">
              <w:rPr>
                <w:rFonts w:ascii="Times New Roman" w:eastAsia="Times New Roman" w:hAnsi="Times New Roman" w:cs="Times New Roman"/>
                <w:spacing w:val="4"/>
                <w:lang w:eastAsia="ru-RU"/>
              </w:rPr>
              <w:t>другом изучаемые объекты.</w:t>
            </w:r>
          </w:p>
        </w:tc>
      </w:tr>
      <w:tr w:rsidR="00DE4E31" w:rsidRPr="00AE1764" w:rsidTr="00443327">
        <w:tc>
          <w:tcPr>
            <w:tcW w:w="709" w:type="dxa"/>
            <w:vMerge/>
            <w:tcBorders>
              <w:top w:val="single" w:sz="4" w:space="0" w:color="auto"/>
              <w:left w:val="single" w:sz="4" w:space="0" w:color="auto"/>
              <w:bottom w:val="single" w:sz="4" w:space="0" w:color="auto"/>
              <w:right w:val="single" w:sz="4" w:space="0" w:color="auto"/>
            </w:tcBorders>
            <w:vAlign w:val="center"/>
            <w:hideMark/>
          </w:tcPr>
          <w:p w:rsidR="00DE4E31" w:rsidRPr="00AE1764" w:rsidRDefault="00DE4E31" w:rsidP="00B144DC">
            <w:pPr>
              <w:tabs>
                <w:tab w:val="left" w:pos="426"/>
              </w:tabs>
              <w:spacing w:after="0"/>
              <w:ind w:right="-284"/>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hideMark/>
          </w:tcPr>
          <w:p w:rsidR="00DE4E31" w:rsidRPr="00AE1764" w:rsidRDefault="00DE4E31" w:rsidP="00B144DC">
            <w:pPr>
              <w:tabs>
                <w:tab w:val="left" w:pos="426"/>
              </w:tabs>
              <w:spacing w:after="0" w:line="240" w:lineRule="auto"/>
              <w:ind w:right="-284"/>
              <w:jc w:val="both"/>
              <w:rPr>
                <w:rFonts w:ascii="Times New Roman" w:eastAsia="Times New Roman" w:hAnsi="Times New Roman" w:cs="Times New Roman"/>
                <w:lang w:eastAsia="ru-RU"/>
              </w:rPr>
            </w:pPr>
            <w:r w:rsidRPr="00AE1764">
              <w:rPr>
                <w:rFonts w:ascii="Times New Roman" w:eastAsia="Times New Roman" w:hAnsi="Times New Roman" w:cs="Times New Roman"/>
                <w:lang w:eastAsia="ru-RU"/>
              </w:rPr>
              <w:t>11</w:t>
            </w:r>
          </w:p>
        </w:tc>
        <w:tc>
          <w:tcPr>
            <w:tcW w:w="1559" w:type="dxa"/>
            <w:vMerge/>
            <w:tcBorders>
              <w:left w:val="single" w:sz="4" w:space="0" w:color="auto"/>
              <w:bottom w:val="single" w:sz="4" w:space="0" w:color="auto"/>
              <w:right w:val="single" w:sz="4" w:space="0" w:color="auto"/>
            </w:tcBorders>
            <w:hideMark/>
          </w:tcPr>
          <w:p w:rsidR="00DE4E31" w:rsidRPr="00AE1764" w:rsidRDefault="00DE4E31" w:rsidP="00B144DC">
            <w:pPr>
              <w:tabs>
                <w:tab w:val="left" w:pos="426"/>
              </w:tabs>
              <w:spacing w:after="0" w:line="240" w:lineRule="auto"/>
              <w:ind w:right="-284"/>
              <w:rPr>
                <w:rFonts w:ascii="Times New Roman" w:eastAsia="Times New Roman" w:hAnsi="Times New Roman" w:cs="Times New Roman"/>
                <w:lang w:eastAsia="ru-RU"/>
              </w:rPr>
            </w:pPr>
          </w:p>
        </w:tc>
        <w:tc>
          <w:tcPr>
            <w:tcW w:w="3118" w:type="dxa"/>
            <w:tcBorders>
              <w:top w:val="single" w:sz="4" w:space="0" w:color="auto"/>
              <w:left w:val="single" w:sz="4" w:space="0" w:color="auto"/>
              <w:bottom w:val="single" w:sz="4" w:space="0" w:color="auto"/>
              <w:right w:val="single" w:sz="4" w:space="0" w:color="auto"/>
            </w:tcBorders>
            <w:hideMark/>
          </w:tcPr>
          <w:p w:rsidR="00DE4E31" w:rsidRPr="00AE1764" w:rsidRDefault="00DE4E31" w:rsidP="00B144DC">
            <w:pPr>
              <w:tabs>
                <w:tab w:val="left" w:pos="426"/>
              </w:tabs>
              <w:snapToGrid w:val="0"/>
              <w:spacing w:after="0" w:line="240" w:lineRule="auto"/>
              <w:ind w:right="-284"/>
              <w:jc w:val="both"/>
              <w:rPr>
                <w:rFonts w:ascii="Times New Roman" w:eastAsia="Times New Roman" w:hAnsi="Times New Roman" w:cs="Times New Roman"/>
                <w:lang w:eastAsia="ru-RU"/>
              </w:rPr>
            </w:pPr>
            <w:r w:rsidRPr="00AE1764">
              <w:rPr>
                <w:rFonts w:ascii="Times New Roman" w:eastAsia="Times New Roman" w:hAnsi="Times New Roman" w:cs="Times New Roman"/>
                <w:lang w:eastAsia="ru-RU"/>
              </w:rPr>
              <w:t>Боголюбов Л.Н., Аверьянов Ю.И., Городецкая Н.И. и др.  Обществознание: 1</w:t>
            </w:r>
            <w:r>
              <w:rPr>
                <w:rFonts w:ascii="Times New Roman" w:eastAsia="Times New Roman" w:hAnsi="Times New Roman" w:cs="Times New Roman"/>
                <w:lang w:eastAsia="ru-RU"/>
              </w:rPr>
              <w:t>1 класс.- М.: Просвещение</w:t>
            </w:r>
          </w:p>
          <w:p w:rsidR="00DE4E31" w:rsidRPr="00AE1764" w:rsidRDefault="00DE4E31" w:rsidP="00B144DC">
            <w:pPr>
              <w:tabs>
                <w:tab w:val="left" w:pos="426"/>
              </w:tabs>
              <w:spacing w:after="0" w:line="240" w:lineRule="auto"/>
              <w:ind w:right="-284"/>
              <w:jc w:val="both"/>
              <w:rPr>
                <w:rFonts w:ascii="Times New Roman" w:eastAsia="Times New Roman" w:hAnsi="Times New Roman" w:cs="Times New Roman"/>
                <w:lang w:eastAsia="ru-RU"/>
              </w:rPr>
            </w:pPr>
          </w:p>
        </w:tc>
        <w:tc>
          <w:tcPr>
            <w:tcW w:w="4395" w:type="dxa"/>
            <w:vMerge/>
            <w:tcBorders>
              <w:top w:val="single" w:sz="4" w:space="0" w:color="auto"/>
              <w:left w:val="single" w:sz="4" w:space="0" w:color="auto"/>
              <w:bottom w:val="single" w:sz="4" w:space="0" w:color="auto"/>
              <w:right w:val="single" w:sz="4" w:space="0" w:color="auto"/>
            </w:tcBorders>
            <w:vAlign w:val="center"/>
            <w:hideMark/>
          </w:tcPr>
          <w:p w:rsidR="00DE4E31" w:rsidRPr="00AE1764" w:rsidRDefault="00DE4E31" w:rsidP="00B144DC">
            <w:pPr>
              <w:tabs>
                <w:tab w:val="left" w:pos="426"/>
              </w:tabs>
              <w:spacing w:after="0"/>
              <w:ind w:right="-284"/>
              <w:rPr>
                <w:rFonts w:ascii="Times New Roman" w:eastAsia="Times New Roman" w:hAnsi="Times New Roman" w:cs="Times New Roman"/>
                <w:lang w:eastAsia="ru-RU"/>
              </w:rPr>
            </w:pPr>
          </w:p>
        </w:tc>
      </w:tr>
      <w:tr w:rsidR="00AE1764" w:rsidRPr="00AE1764" w:rsidTr="004C55D8">
        <w:trPr>
          <w:cantSplit/>
          <w:trHeight w:val="1134"/>
        </w:trPr>
        <w:tc>
          <w:tcPr>
            <w:tcW w:w="709" w:type="dxa"/>
            <w:tcBorders>
              <w:top w:val="single" w:sz="4" w:space="0" w:color="auto"/>
              <w:left w:val="single" w:sz="4" w:space="0" w:color="auto"/>
              <w:bottom w:val="single" w:sz="4" w:space="0" w:color="auto"/>
              <w:right w:val="single" w:sz="4" w:space="0" w:color="auto"/>
            </w:tcBorders>
            <w:textDirection w:val="btLr"/>
            <w:hideMark/>
          </w:tcPr>
          <w:p w:rsidR="00AE1764" w:rsidRPr="00AE1764" w:rsidRDefault="00AE1764" w:rsidP="00B144DC">
            <w:pPr>
              <w:tabs>
                <w:tab w:val="left" w:pos="426"/>
              </w:tabs>
              <w:spacing w:after="0" w:line="240" w:lineRule="auto"/>
              <w:ind w:right="-284"/>
              <w:jc w:val="center"/>
              <w:rPr>
                <w:rFonts w:ascii="Times New Roman" w:eastAsia="Times New Roman" w:hAnsi="Times New Roman" w:cs="Times New Roman"/>
                <w:b/>
                <w:lang w:eastAsia="ru-RU"/>
              </w:rPr>
            </w:pPr>
            <w:r w:rsidRPr="00AE1764">
              <w:rPr>
                <w:rFonts w:ascii="Times New Roman" w:eastAsia="Times New Roman" w:hAnsi="Times New Roman" w:cs="Times New Roman"/>
                <w:b/>
                <w:lang w:eastAsia="ru-RU"/>
              </w:rPr>
              <w:lastRenderedPageBreak/>
              <w:t>География</w:t>
            </w:r>
          </w:p>
        </w:tc>
        <w:tc>
          <w:tcPr>
            <w:tcW w:w="851" w:type="dxa"/>
            <w:tcBorders>
              <w:top w:val="single" w:sz="4" w:space="0" w:color="auto"/>
              <w:left w:val="single" w:sz="4" w:space="0" w:color="auto"/>
              <w:bottom w:val="single" w:sz="4" w:space="0" w:color="auto"/>
              <w:right w:val="single" w:sz="4" w:space="0" w:color="auto"/>
            </w:tcBorders>
          </w:tcPr>
          <w:p w:rsidR="00AE1764" w:rsidRDefault="00C54C38" w:rsidP="00B144DC">
            <w:pPr>
              <w:tabs>
                <w:tab w:val="left" w:pos="426"/>
              </w:tabs>
              <w:spacing w:after="0" w:line="240" w:lineRule="auto"/>
              <w:ind w:right="-284"/>
              <w:jc w:val="both"/>
              <w:rPr>
                <w:rFonts w:ascii="Times New Roman" w:eastAsia="Times New Roman" w:hAnsi="Times New Roman" w:cs="Times New Roman"/>
                <w:lang w:eastAsia="ru-RU"/>
              </w:rPr>
            </w:pPr>
            <w:r>
              <w:rPr>
                <w:rFonts w:ascii="Times New Roman" w:eastAsia="Times New Roman" w:hAnsi="Times New Roman" w:cs="Times New Roman"/>
                <w:lang w:eastAsia="ru-RU"/>
              </w:rPr>
              <w:t>10</w:t>
            </w:r>
          </w:p>
          <w:p w:rsidR="00C54C38" w:rsidRPr="00AE1764" w:rsidRDefault="00C54C38" w:rsidP="00B144DC">
            <w:pPr>
              <w:tabs>
                <w:tab w:val="left" w:pos="426"/>
              </w:tabs>
              <w:spacing w:after="0" w:line="240" w:lineRule="auto"/>
              <w:ind w:right="-284"/>
              <w:jc w:val="both"/>
              <w:rPr>
                <w:rFonts w:ascii="Times New Roman" w:eastAsia="Times New Roman" w:hAnsi="Times New Roman" w:cs="Times New Roman"/>
                <w:lang w:eastAsia="ru-RU"/>
              </w:rPr>
            </w:pPr>
            <w:r>
              <w:rPr>
                <w:rFonts w:ascii="Times New Roman" w:eastAsia="Times New Roman" w:hAnsi="Times New Roman" w:cs="Times New Roman"/>
                <w:lang w:eastAsia="ru-RU"/>
              </w:rPr>
              <w:t>11</w:t>
            </w:r>
          </w:p>
          <w:p w:rsidR="00AE1764" w:rsidRPr="00AE1764" w:rsidRDefault="00AE1764" w:rsidP="00B144DC">
            <w:pPr>
              <w:tabs>
                <w:tab w:val="left" w:pos="426"/>
              </w:tabs>
              <w:spacing w:after="0" w:line="240" w:lineRule="auto"/>
              <w:ind w:right="-284"/>
              <w:rPr>
                <w:rFonts w:ascii="Times New Roman" w:eastAsia="Times New Roman" w:hAnsi="Times New Roman" w:cs="Times New Roman"/>
                <w:lang w:eastAsia="ru-RU"/>
              </w:rPr>
            </w:pPr>
          </w:p>
          <w:p w:rsidR="00AE1764" w:rsidRPr="00AE1764" w:rsidRDefault="00AE1764" w:rsidP="00B144DC">
            <w:pPr>
              <w:tabs>
                <w:tab w:val="left" w:pos="426"/>
              </w:tabs>
              <w:spacing w:after="0" w:line="240" w:lineRule="auto"/>
              <w:ind w:right="-284"/>
              <w:rPr>
                <w:rFonts w:ascii="Times New Roman" w:eastAsia="Times New Roman" w:hAnsi="Times New Roman" w:cs="Times New Roman"/>
                <w:lang w:eastAsia="ru-RU"/>
              </w:rPr>
            </w:pPr>
          </w:p>
        </w:tc>
        <w:tc>
          <w:tcPr>
            <w:tcW w:w="1559" w:type="dxa"/>
            <w:tcBorders>
              <w:top w:val="single" w:sz="4" w:space="0" w:color="auto"/>
              <w:left w:val="single" w:sz="4" w:space="0" w:color="auto"/>
              <w:bottom w:val="single" w:sz="4" w:space="0" w:color="auto"/>
              <w:right w:val="single" w:sz="4" w:space="0" w:color="auto"/>
            </w:tcBorders>
          </w:tcPr>
          <w:p w:rsidR="00AE1764" w:rsidRPr="00AE1764" w:rsidRDefault="00AE1764" w:rsidP="00B144DC">
            <w:pPr>
              <w:tabs>
                <w:tab w:val="left" w:pos="426"/>
              </w:tabs>
              <w:snapToGrid w:val="0"/>
              <w:spacing w:after="0" w:line="240" w:lineRule="auto"/>
              <w:ind w:right="-284"/>
              <w:jc w:val="both"/>
              <w:rPr>
                <w:rFonts w:ascii="Times New Roman" w:eastAsia="Times New Roman" w:hAnsi="Times New Roman" w:cs="Times New Roman"/>
                <w:lang w:eastAsia="ru-RU"/>
              </w:rPr>
            </w:pPr>
            <w:r w:rsidRPr="00AE1764">
              <w:rPr>
                <w:rFonts w:ascii="Times New Roman" w:eastAsia="Times New Roman" w:hAnsi="Times New Roman" w:cs="Times New Roman"/>
                <w:lang w:eastAsia="ru-RU"/>
              </w:rPr>
              <w:t>Рабочая  программа</w:t>
            </w:r>
          </w:p>
          <w:p w:rsidR="00AE1764" w:rsidRPr="00AE1764" w:rsidRDefault="00AE1764" w:rsidP="00B144DC">
            <w:pPr>
              <w:tabs>
                <w:tab w:val="left" w:pos="426"/>
              </w:tabs>
              <w:spacing w:after="0" w:line="240" w:lineRule="auto"/>
              <w:ind w:right="-284"/>
              <w:jc w:val="both"/>
              <w:rPr>
                <w:rFonts w:ascii="Times New Roman" w:eastAsia="Times New Roman" w:hAnsi="Times New Roman" w:cs="Times New Roman"/>
                <w:lang w:eastAsia="ru-RU"/>
              </w:rPr>
            </w:pPr>
            <w:r w:rsidRPr="00AE1764">
              <w:rPr>
                <w:rFonts w:ascii="Times New Roman" w:eastAsia="Times New Roman" w:hAnsi="Times New Roman" w:cs="Times New Roman"/>
                <w:lang w:eastAsia="ru-RU"/>
              </w:rPr>
              <w:t xml:space="preserve"> по географии</w:t>
            </w:r>
          </w:p>
          <w:p w:rsidR="00AE1764" w:rsidRPr="00AE1764" w:rsidRDefault="00AE1764" w:rsidP="00B144DC">
            <w:pPr>
              <w:tabs>
                <w:tab w:val="left" w:pos="426"/>
              </w:tabs>
              <w:spacing w:after="0" w:line="240" w:lineRule="auto"/>
              <w:ind w:right="-284"/>
              <w:jc w:val="both"/>
              <w:rPr>
                <w:rFonts w:ascii="Times New Roman" w:eastAsia="Times New Roman" w:hAnsi="Times New Roman" w:cs="Times New Roman"/>
                <w:lang w:eastAsia="ru-RU"/>
              </w:rPr>
            </w:pPr>
          </w:p>
        </w:tc>
        <w:tc>
          <w:tcPr>
            <w:tcW w:w="3118" w:type="dxa"/>
            <w:tcBorders>
              <w:top w:val="single" w:sz="4" w:space="0" w:color="auto"/>
              <w:left w:val="single" w:sz="4" w:space="0" w:color="auto"/>
              <w:bottom w:val="single" w:sz="4" w:space="0" w:color="auto"/>
              <w:right w:val="single" w:sz="4" w:space="0" w:color="auto"/>
            </w:tcBorders>
            <w:hideMark/>
          </w:tcPr>
          <w:p w:rsidR="00AE1764" w:rsidRDefault="00AE1764" w:rsidP="00B144DC">
            <w:pPr>
              <w:tabs>
                <w:tab w:val="left" w:pos="426"/>
              </w:tabs>
              <w:spacing w:after="0" w:line="240" w:lineRule="auto"/>
              <w:ind w:right="-284"/>
              <w:jc w:val="both"/>
              <w:rPr>
                <w:rFonts w:ascii="Times New Roman" w:eastAsia="Times New Roman" w:hAnsi="Times New Roman" w:cs="Times New Roman"/>
                <w:lang w:eastAsia="ru-RU"/>
              </w:rPr>
            </w:pPr>
            <w:r w:rsidRPr="00AE1764">
              <w:rPr>
                <w:rFonts w:ascii="Times New Roman" w:eastAsia="Times New Roman" w:hAnsi="Times New Roman" w:cs="Times New Roman"/>
                <w:lang w:eastAsia="ru-RU"/>
              </w:rPr>
              <w:t>Максаковский В.П.  Экономическая и социальная география мира: учебник для 10-го</w:t>
            </w:r>
            <w:r w:rsidR="00D9222A">
              <w:rPr>
                <w:rFonts w:ascii="Times New Roman" w:eastAsia="Times New Roman" w:hAnsi="Times New Roman" w:cs="Times New Roman"/>
                <w:lang w:eastAsia="ru-RU"/>
              </w:rPr>
              <w:t xml:space="preserve"> класса.- М:Просвещение </w:t>
            </w:r>
          </w:p>
          <w:p w:rsidR="00D9222A" w:rsidRPr="00AE1764" w:rsidRDefault="00D9222A" w:rsidP="00B144DC">
            <w:pPr>
              <w:tabs>
                <w:tab w:val="left" w:pos="426"/>
              </w:tabs>
              <w:spacing w:after="0" w:line="240" w:lineRule="auto"/>
              <w:ind w:right="-284"/>
              <w:jc w:val="both"/>
              <w:rPr>
                <w:rFonts w:ascii="Times New Roman" w:eastAsia="Times New Roman" w:hAnsi="Times New Roman" w:cs="Times New Roman"/>
                <w:lang w:eastAsia="ru-RU"/>
              </w:rPr>
            </w:pPr>
          </w:p>
          <w:p w:rsidR="00AE1764" w:rsidRPr="00AE1764" w:rsidRDefault="00AE1764" w:rsidP="00B144DC">
            <w:pPr>
              <w:tabs>
                <w:tab w:val="left" w:pos="426"/>
              </w:tabs>
              <w:spacing w:after="0" w:line="240" w:lineRule="auto"/>
              <w:ind w:right="-284"/>
              <w:jc w:val="both"/>
              <w:rPr>
                <w:rFonts w:ascii="Times New Roman" w:eastAsia="Times New Roman" w:hAnsi="Times New Roman" w:cs="Times New Roman"/>
                <w:lang w:eastAsia="ru-RU"/>
              </w:rPr>
            </w:pPr>
            <w:r w:rsidRPr="00AE1764">
              <w:rPr>
                <w:rFonts w:ascii="Times New Roman" w:eastAsia="Times New Roman" w:hAnsi="Times New Roman" w:cs="Times New Roman"/>
                <w:lang w:eastAsia="ru-RU"/>
              </w:rPr>
              <w:t>Кузнецов А.П.,Ким Э.В</w:t>
            </w:r>
            <w:r w:rsidR="00D9222A">
              <w:rPr>
                <w:rFonts w:ascii="Times New Roman" w:eastAsia="Times New Roman" w:hAnsi="Times New Roman" w:cs="Times New Roman"/>
                <w:lang w:eastAsia="ru-RU"/>
              </w:rPr>
              <w:t>.География 10,11 кл.М., «Дрофа»</w:t>
            </w:r>
          </w:p>
        </w:tc>
        <w:tc>
          <w:tcPr>
            <w:tcW w:w="4395" w:type="dxa"/>
            <w:tcBorders>
              <w:top w:val="single" w:sz="4" w:space="0" w:color="auto"/>
              <w:left w:val="single" w:sz="4" w:space="0" w:color="auto"/>
              <w:bottom w:val="single" w:sz="4" w:space="0" w:color="auto"/>
              <w:right w:val="single" w:sz="4" w:space="0" w:color="auto"/>
            </w:tcBorders>
            <w:hideMark/>
          </w:tcPr>
          <w:p w:rsidR="00AE1764" w:rsidRPr="00AE1764" w:rsidRDefault="00AE1764" w:rsidP="00B144DC">
            <w:pPr>
              <w:tabs>
                <w:tab w:val="left" w:pos="426"/>
              </w:tabs>
              <w:spacing w:after="0" w:line="240" w:lineRule="auto"/>
              <w:ind w:right="-284"/>
              <w:jc w:val="both"/>
              <w:rPr>
                <w:rFonts w:ascii="Times New Roman" w:eastAsia="Times New Roman" w:hAnsi="Times New Roman" w:cs="Times New Roman"/>
                <w:lang w:eastAsia="ru-RU"/>
              </w:rPr>
            </w:pPr>
            <w:r w:rsidRPr="00AE1764">
              <w:rPr>
                <w:rFonts w:ascii="Times New Roman" w:eastAsia="Times New Roman" w:hAnsi="Times New Roman" w:cs="Times New Roman"/>
                <w:lang w:eastAsia="ru-RU"/>
              </w:rPr>
              <w:t>Завершает формирование у учащихся представлений о географической картине мира, которые опираются на понимание географических взаимосвязей общества и природы, воспроизводства и размещения населения, мирового хозяйства и географического разделения труда, раскрытие географических аспектов глобальных и региональных явлений и процессов, разных территорий.</w:t>
            </w:r>
          </w:p>
        </w:tc>
      </w:tr>
      <w:tr w:rsidR="00AE1764" w:rsidRPr="00AE1764" w:rsidTr="004C55D8">
        <w:trPr>
          <w:cantSplit/>
          <w:trHeight w:val="601"/>
        </w:trPr>
        <w:tc>
          <w:tcPr>
            <w:tcW w:w="709" w:type="dxa"/>
            <w:vMerge w:val="restart"/>
            <w:tcBorders>
              <w:top w:val="single" w:sz="4" w:space="0" w:color="auto"/>
              <w:left w:val="single" w:sz="4" w:space="0" w:color="auto"/>
              <w:right w:val="single" w:sz="4" w:space="0" w:color="auto"/>
            </w:tcBorders>
            <w:textDirection w:val="btLr"/>
          </w:tcPr>
          <w:p w:rsidR="00AE1764" w:rsidRPr="00AE1764" w:rsidRDefault="00AE1764" w:rsidP="00B144DC">
            <w:pPr>
              <w:tabs>
                <w:tab w:val="left" w:pos="426"/>
              </w:tabs>
              <w:spacing w:after="0" w:line="240" w:lineRule="auto"/>
              <w:ind w:right="-284"/>
              <w:jc w:val="center"/>
              <w:rPr>
                <w:rFonts w:ascii="Times New Roman" w:eastAsia="Times New Roman" w:hAnsi="Times New Roman" w:cs="Times New Roman"/>
                <w:b/>
                <w:lang w:eastAsia="ru-RU"/>
              </w:rPr>
            </w:pPr>
            <w:r w:rsidRPr="00AE1764">
              <w:rPr>
                <w:rFonts w:ascii="Times New Roman" w:eastAsia="Times New Roman" w:hAnsi="Times New Roman" w:cs="Times New Roman"/>
                <w:b/>
                <w:lang w:eastAsia="ru-RU"/>
              </w:rPr>
              <w:t>Химия</w:t>
            </w:r>
          </w:p>
          <w:p w:rsidR="00AE1764" w:rsidRPr="00AE1764" w:rsidRDefault="00AE1764" w:rsidP="00B144DC">
            <w:pPr>
              <w:tabs>
                <w:tab w:val="left" w:pos="426"/>
              </w:tabs>
              <w:spacing w:after="0" w:line="240" w:lineRule="auto"/>
              <w:ind w:right="-284"/>
              <w:jc w:val="center"/>
              <w:rPr>
                <w:rFonts w:ascii="Times New Roman" w:eastAsia="Times New Roman" w:hAnsi="Times New Roman" w:cs="Times New Roman"/>
                <w:b/>
                <w:lang w:eastAsia="ru-RU"/>
              </w:rPr>
            </w:pPr>
          </w:p>
          <w:p w:rsidR="00AE1764" w:rsidRPr="00AE1764" w:rsidRDefault="00AE1764" w:rsidP="00B144DC">
            <w:pPr>
              <w:tabs>
                <w:tab w:val="left" w:pos="426"/>
              </w:tabs>
              <w:spacing w:after="0" w:line="240" w:lineRule="auto"/>
              <w:ind w:right="-284"/>
              <w:jc w:val="center"/>
              <w:rPr>
                <w:rFonts w:ascii="Times New Roman" w:eastAsia="Times New Roman" w:hAnsi="Times New Roman" w:cs="Times New Roman"/>
                <w:b/>
                <w:lang w:eastAsia="ru-RU"/>
              </w:rPr>
            </w:pPr>
          </w:p>
          <w:p w:rsidR="00AE1764" w:rsidRPr="00AE1764" w:rsidRDefault="00AE1764" w:rsidP="00B144DC">
            <w:pPr>
              <w:tabs>
                <w:tab w:val="left" w:pos="426"/>
              </w:tabs>
              <w:spacing w:after="0" w:line="240" w:lineRule="auto"/>
              <w:ind w:right="-284"/>
              <w:jc w:val="center"/>
              <w:rPr>
                <w:rFonts w:ascii="Times New Roman" w:eastAsia="Times New Roman" w:hAnsi="Times New Roman" w:cs="Times New Roman"/>
                <w:b/>
                <w:lang w:eastAsia="ru-RU"/>
              </w:rPr>
            </w:pPr>
          </w:p>
          <w:p w:rsidR="00AE1764" w:rsidRPr="00AE1764" w:rsidRDefault="00AE1764" w:rsidP="00B144DC">
            <w:pPr>
              <w:tabs>
                <w:tab w:val="left" w:pos="426"/>
              </w:tabs>
              <w:spacing w:after="0" w:line="240" w:lineRule="auto"/>
              <w:ind w:right="-284"/>
              <w:jc w:val="center"/>
              <w:rPr>
                <w:rFonts w:ascii="Times New Roman" w:eastAsia="Times New Roman" w:hAnsi="Times New Roman" w:cs="Times New Roman"/>
                <w:b/>
                <w:lang w:eastAsia="ru-RU"/>
              </w:rPr>
            </w:pPr>
          </w:p>
          <w:p w:rsidR="00AE1764" w:rsidRPr="00AE1764" w:rsidRDefault="00AE1764" w:rsidP="00B144DC">
            <w:pPr>
              <w:tabs>
                <w:tab w:val="left" w:pos="426"/>
              </w:tabs>
              <w:spacing w:after="0" w:line="240" w:lineRule="auto"/>
              <w:ind w:right="-284"/>
              <w:jc w:val="center"/>
              <w:rPr>
                <w:rFonts w:ascii="Times New Roman" w:eastAsia="Times New Roman" w:hAnsi="Times New Roman" w:cs="Times New Roman"/>
                <w:b/>
                <w:lang w:eastAsia="ru-RU"/>
              </w:rPr>
            </w:pPr>
          </w:p>
        </w:tc>
        <w:tc>
          <w:tcPr>
            <w:tcW w:w="851" w:type="dxa"/>
            <w:tcBorders>
              <w:top w:val="single" w:sz="4" w:space="0" w:color="auto"/>
              <w:left w:val="single" w:sz="4" w:space="0" w:color="auto"/>
              <w:bottom w:val="single" w:sz="4" w:space="0" w:color="auto"/>
              <w:right w:val="single" w:sz="4" w:space="0" w:color="auto"/>
            </w:tcBorders>
            <w:hideMark/>
          </w:tcPr>
          <w:p w:rsidR="00AE1764" w:rsidRPr="00AE1764" w:rsidRDefault="00C54C38" w:rsidP="00B144DC">
            <w:pPr>
              <w:tabs>
                <w:tab w:val="left" w:pos="426"/>
              </w:tabs>
              <w:spacing w:after="0" w:line="240" w:lineRule="auto"/>
              <w:ind w:right="-284"/>
              <w:jc w:val="both"/>
              <w:rPr>
                <w:rFonts w:ascii="Times New Roman" w:eastAsia="Times New Roman" w:hAnsi="Times New Roman" w:cs="Times New Roman"/>
                <w:lang w:eastAsia="ru-RU"/>
              </w:rPr>
            </w:pPr>
            <w:r>
              <w:rPr>
                <w:rFonts w:ascii="Times New Roman" w:eastAsia="Times New Roman" w:hAnsi="Times New Roman" w:cs="Times New Roman"/>
                <w:lang w:eastAsia="ru-RU"/>
              </w:rPr>
              <w:t>10</w:t>
            </w:r>
          </w:p>
        </w:tc>
        <w:tc>
          <w:tcPr>
            <w:tcW w:w="1559" w:type="dxa"/>
            <w:tcBorders>
              <w:top w:val="single" w:sz="4" w:space="0" w:color="auto"/>
              <w:left w:val="single" w:sz="4" w:space="0" w:color="auto"/>
              <w:bottom w:val="single" w:sz="4" w:space="0" w:color="auto"/>
              <w:right w:val="single" w:sz="4" w:space="0" w:color="auto"/>
            </w:tcBorders>
          </w:tcPr>
          <w:p w:rsidR="00AE1764" w:rsidRPr="00AE1764" w:rsidRDefault="00AE1764" w:rsidP="00B144DC">
            <w:pPr>
              <w:tabs>
                <w:tab w:val="left" w:pos="426"/>
              </w:tabs>
              <w:snapToGrid w:val="0"/>
              <w:spacing w:after="0" w:line="240" w:lineRule="auto"/>
              <w:ind w:right="-284"/>
              <w:jc w:val="both"/>
              <w:rPr>
                <w:rFonts w:ascii="Times New Roman" w:eastAsia="Times New Roman" w:hAnsi="Times New Roman" w:cs="Times New Roman"/>
                <w:lang w:eastAsia="ru-RU"/>
              </w:rPr>
            </w:pPr>
            <w:r w:rsidRPr="00AE1764">
              <w:rPr>
                <w:rFonts w:ascii="Times New Roman" w:eastAsia="Times New Roman" w:hAnsi="Times New Roman" w:cs="Times New Roman"/>
                <w:lang w:eastAsia="ru-RU"/>
              </w:rPr>
              <w:t xml:space="preserve"> Рабочая  программа</w:t>
            </w:r>
          </w:p>
          <w:p w:rsidR="00AE1764" w:rsidRPr="00AE1764" w:rsidRDefault="00AE1764" w:rsidP="00B144DC">
            <w:pPr>
              <w:tabs>
                <w:tab w:val="left" w:pos="426"/>
              </w:tabs>
              <w:spacing w:after="0" w:line="240" w:lineRule="auto"/>
              <w:ind w:right="-284"/>
              <w:rPr>
                <w:rFonts w:ascii="Times New Roman" w:eastAsia="Times New Roman" w:hAnsi="Times New Roman" w:cs="Times New Roman"/>
                <w:lang w:eastAsia="ru-RU"/>
              </w:rPr>
            </w:pPr>
            <w:r w:rsidRPr="00AE1764">
              <w:rPr>
                <w:rFonts w:ascii="Times New Roman" w:eastAsia="Times New Roman" w:hAnsi="Times New Roman" w:cs="Times New Roman"/>
                <w:lang w:eastAsia="ru-RU"/>
              </w:rPr>
              <w:t xml:space="preserve"> по химии </w:t>
            </w:r>
          </w:p>
        </w:tc>
        <w:tc>
          <w:tcPr>
            <w:tcW w:w="3118" w:type="dxa"/>
            <w:tcBorders>
              <w:top w:val="single" w:sz="4" w:space="0" w:color="auto"/>
              <w:left w:val="single" w:sz="4" w:space="0" w:color="auto"/>
              <w:bottom w:val="single" w:sz="4" w:space="0" w:color="auto"/>
              <w:right w:val="single" w:sz="4" w:space="0" w:color="auto"/>
            </w:tcBorders>
            <w:hideMark/>
          </w:tcPr>
          <w:p w:rsidR="00AE1764" w:rsidRPr="00AE1764" w:rsidRDefault="00AE1764" w:rsidP="00B144DC">
            <w:pPr>
              <w:tabs>
                <w:tab w:val="left" w:pos="426"/>
              </w:tabs>
              <w:spacing w:after="0" w:line="240" w:lineRule="auto"/>
              <w:ind w:right="-284"/>
              <w:jc w:val="both"/>
              <w:rPr>
                <w:rFonts w:ascii="Times New Roman" w:eastAsia="Times New Roman" w:hAnsi="Times New Roman" w:cs="Times New Roman"/>
                <w:lang w:eastAsia="ru-RU"/>
              </w:rPr>
            </w:pPr>
            <w:r w:rsidRPr="00AE1764">
              <w:rPr>
                <w:rFonts w:ascii="Times New Roman" w:eastAsia="Times New Roman" w:hAnsi="Times New Roman" w:cs="Times New Roman"/>
                <w:lang w:eastAsia="ru-RU"/>
              </w:rPr>
              <w:t xml:space="preserve"> Габриелян О.С.и др. Химия учеб</w:t>
            </w:r>
            <w:r w:rsidR="00D9222A">
              <w:rPr>
                <w:rFonts w:ascii="Times New Roman" w:eastAsia="Times New Roman" w:hAnsi="Times New Roman" w:cs="Times New Roman"/>
                <w:lang w:eastAsia="ru-RU"/>
              </w:rPr>
              <w:t>ник  для 10кл.- М.: Дрофа</w:t>
            </w:r>
          </w:p>
        </w:tc>
        <w:tc>
          <w:tcPr>
            <w:tcW w:w="4395" w:type="dxa"/>
            <w:vMerge w:val="restart"/>
            <w:tcBorders>
              <w:top w:val="single" w:sz="4" w:space="0" w:color="auto"/>
              <w:left w:val="single" w:sz="4" w:space="0" w:color="auto"/>
              <w:bottom w:val="single" w:sz="4" w:space="0" w:color="auto"/>
              <w:right w:val="single" w:sz="4" w:space="0" w:color="auto"/>
            </w:tcBorders>
            <w:hideMark/>
          </w:tcPr>
          <w:p w:rsidR="00AE1764" w:rsidRPr="00AE1764" w:rsidRDefault="00AE1764" w:rsidP="00B144DC">
            <w:pPr>
              <w:tabs>
                <w:tab w:val="left" w:pos="426"/>
              </w:tabs>
              <w:spacing w:after="0" w:line="240" w:lineRule="auto"/>
              <w:ind w:right="-284"/>
              <w:jc w:val="both"/>
              <w:rPr>
                <w:rFonts w:ascii="Times New Roman" w:eastAsia="Times New Roman" w:hAnsi="Times New Roman" w:cs="Times New Roman"/>
                <w:lang w:eastAsia="ru-RU"/>
              </w:rPr>
            </w:pPr>
            <w:r w:rsidRPr="00AE1764">
              <w:rPr>
                <w:rFonts w:ascii="Times New Roman" w:eastAsia="Times New Roman" w:hAnsi="Times New Roman" w:cs="Times New Roman"/>
                <w:lang w:eastAsia="ru-RU"/>
              </w:rPr>
              <w:t>Основными проблемами химии являются изучение состава и строения веществ, зависимости их свойств от строения, конструирование веществ с заданными свойствами, исследование закономерностей химических превращений и путей управления ими в целях получения веществ, материалов, энергии.</w:t>
            </w:r>
          </w:p>
        </w:tc>
      </w:tr>
      <w:tr w:rsidR="00AE1764" w:rsidRPr="00AE1764" w:rsidTr="004C55D8">
        <w:trPr>
          <w:cantSplit/>
          <w:trHeight w:val="562"/>
        </w:trPr>
        <w:tc>
          <w:tcPr>
            <w:tcW w:w="709" w:type="dxa"/>
            <w:vMerge/>
            <w:tcBorders>
              <w:left w:val="single" w:sz="4" w:space="0" w:color="auto"/>
              <w:bottom w:val="single" w:sz="4" w:space="0" w:color="auto"/>
              <w:right w:val="single" w:sz="4" w:space="0" w:color="auto"/>
            </w:tcBorders>
            <w:textDirection w:val="btLr"/>
          </w:tcPr>
          <w:p w:rsidR="00AE1764" w:rsidRPr="00AE1764" w:rsidRDefault="00AE1764" w:rsidP="00B144DC">
            <w:pPr>
              <w:tabs>
                <w:tab w:val="left" w:pos="426"/>
              </w:tabs>
              <w:spacing w:after="0" w:line="240" w:lineRule="auto"/>
              <w:ind w:right="-284"/>
              <w:jc w:val="both"/>
              <w:rPr>
                <w:rFonts w:ascii="Times New Roman" w:eastAsia="Times New Roman" w:hAnsi="Times New Roman" w:cs="Times New Roman"/>
                <w:b/>
                <w:lang w:eastAsia="ru-RU"/>
              </w:rPr>
            </w:pPr>
          </w:p>
        </w:tc>
        <w:tc>
          <w:tcPr>
            <w:tcW w:w="851" w:type="dxa"/>
            <w:tcBorders>
              <w:top w:val="single" w:sz="4" w:space="0" w:color="auto"/>
              <w:left w:val="single" w:sz="4" w:space="0" w:color="auto"/>
              <w:bottom w:val="single" w:sz="4" w:space="0" w:color="auto"/>
              <w:right w:val="single" w:sz="4" w:space="0" w:color="auto"/>
            </w:tcBorders>
          </w:tcPr>
          <w:p w:rsidR="00AE1764" w:rsidRPr="00AE1764" w:rsidRDefault="00AE1764" w:rsidP="00C54C38">
            <w:pPr>
              <w:tabs>
                <w:tab w:val="left" w:pos="426"/>
              </w:tabs>
              <w:spacing w:after="0" w:line="240" w:lineRule="auto"/>
              <w:ind w:right="-284"/>
              <w:rPr>
                <w:rFonts w:ascii="Times New Roman" w:eastAsia="Times New Roman" w:hAnsi="Times New Roman" w:cs="Times New Roman"/>
                <w:lang w:eastAsia="ru-RU"/>
              </w:rPr>
            </w:pPr>
            <w:r w:rsidRPr="00AE1764">
              <w:rPr>
                <w:rFonts w:ascii="Times New Roman" w:eastAsia="Times New Roman" w:hAnsi="Times New Roman" w:cs="Times New Roman"/>
                <w:lang w:eastAsia="ru-RU"/>
              </w:rPr>
              <w:t>11</w:t>
            </w:r>
          </w:p>
          <w:p w:rsidR="00AE1764" w:rsidRPr="00AE1764" w:rsidRDefault="00AE1764" w:rsidP="00B144DC">
            <w:pPr>
              <w:tabs>
                <w:tab w:val="left" w:pos="426"/>
              </w:tabs>
              <w:spacing w:after="0" w:line="240" w:lineRule="auto"/>
              <w:ind w:right="-284"/>
              <w:jc w:val="both"/>
              <w:rPr>
                <w:rFonts w:ascii="Times New Roman" w:eastAsia="Times New Roman" w:hAnsi="Times New Roman" w:cs="Times New Roman"/>
                <w:lang w:eastAsia="ru-RU"/>
              </w:rPr>
            </w:pPr>
          </w:p>
        </w:tc>
        <w:tc>
          <w:tcPr>
            <w:tcW w:w="1559" w:type="dxa"/>
            <w:tcBorders>
              <w:top w:val="single" w:sz="4" w:space="0" w:color="auto"/>
              <w:left w:val="single" w:sz="4" w:space="0" w:color="auto"/>
              <w:bottom w:val="single" w:sz="4" w:space="0" w:color="auto"/>
              <w:right w:val="single" w:sz="4" w:space="0" w:color="auto"/>
            </w:tcBorders>
            <w:hideMark/>
          </w:tcPr>
          <w:p w:rsidR="00AE1764" w:rsidRPr="00AE1764" w:rsidRDefault="00AE1764" w:rsidP="00B144DC">
            <w:pPr>
              <w:tabs>
                <w:tab w:val="left" w:pos="426"/>
              </w:tabs>
              <w:snapToGrid w:val="0"/>
              <w:spacing w:after="0" w:line="240" w:lineRule="auto"/>
              <w:ind w:right="-284"/>
              <w:jc w:val="both"/>
              <w:rPr>
                <w:rFonts w:ascii="Times New Roman" w:eastAsia="Times New Roman" w:hAnsi="Times New Roman" w:cs="Times New Roman"/>
                <w:lang w:eastAsia="ru-RU"/>
              </w:rPr>
            </w:pPr>
            <w:r w:rsidRPr="00AE1764">
              <w:rPr>
                <w:rFonts w:ascii="Times New Roman" w:eastAsia="Times New Roman" w:hAnsi="Times New Roman" w:cs="Times New Roman"/>
                <w:lang w:eastAsia="ru-RU"/>
              </w:rPr>
              <w:t>Рабочая  программа</w:t>
            </w:r>
          </w:p>
          <w:p w:rsidR="00AE1764" w:rsidRPr="00AE1764" w:rsidRDefault="00AE1764" w:rsidP="00B144DC">
            <w:pPr>
              <w:tabs>
                <w:tab w:val="left" w:pos="426"/>
              </w:tabs>
              <w:spacing w:after="0" w:line="240" w:lineRule="auto"/>
              <w:ind w:right="-284"/>
              <w:rPr>
                <w:rFonts w:ascii="Times New Roman" w:eastAsia="Times New Roman" w:hAnsi="Times New Roman" w:cs="Times New Roman"/>
                <w:lang w:eastAsia="ru-RU"/>
              </w:rPr>
            </w:pPr>
            <w:r w:rsidRPr="00AE1764">
              <w:rPr>
                <w:rFonts w:ascii="Times New Roman" w:eastAsia="Times New Roman" w:hAnsi="Times New Roman" w:cs="Times New Roman"/>
                <w:lang w:eastAsia="ru-RU"/>
              </w:rPr>
              <w:t xml:space="preserve"> по химии </w:t>
            </w:r>
          </w:p>
        </w:tc>
        <w:tc>
          <w:tcPr>
            <w:tcW w:w="3118" w:type="dxa"/>
            <w:tcBorders>
              <w:top w:val="single" w:sz="4" w:space="0" w:color="auto"/>
              <w:left w:val="single" w:sz="4" w:space="0" w:color="auto"/>
              <w:bottom w:val="single" w:sz="4" w:space="0" w:color="auto"/>
              <w:right w:val="single" w:sz="4" w:space="0" w:color="auto"/>
            </w:tcBorders>
            <w:hideMark/>
          </w:tcPr>
          <w:p w:rsidR="00AE1764" w:rsidRPr="00AE1764" w:rsidRDefault="00AE1764" w:rsidP="00B144DC">
            <w:pPr>
              <w:tabs>
                <w:tab w:val="left" w:pos="426"/>
              </w:tabs>
              <w:spacing w:after="0" w:line="240" w:lineRule="auto"/>
              <w:ind w:right="-284"/>
              <w:jc w:val="both"/>
              <w:rPr>
                <w:rFonts w:ascii="Times New Roman" w:eastAsia="Times New Roman" w:hAnsi="Times New Roman" w:cs="Times New Roman"/>
                <w:lang w:eastAsia="ru-RU"/>
              </w:rPr>
            </w:pPr>
            <w:r w:rsidRPr="00AE1764">
              <w:rPr>
                <w:rFonts w:ascii="Times New Roman" w:eastAsia="Times New Roman" w:hAnsi="Times New Roman" w:cs="Times New Roman"/>
                <w:lang w:eastAsia="ru-RU"/>
              </w:rPr>
              <w:t>Габриелян О.С. , Лысова Г.Г.Химия: учебник</w:t>
            </w:r>
            <w:r w:rsidR="00D9222A">
              <w:rPr>
                <w:rFonts w:ascii="Times New Roman" w:eastAsia="Times New Roman" w:hAnsi="Times New Roman" w:cs="Times New Roman"/>
                <w:lang w:eastAsia="ru-RU"/>
              </w:rPr>
              <w:t xml:space="preserve"> для 11 кл.- М.: «Дрофа»</w:t>
            </w:r>
          </w:p>
        </w:tc>
        <w:tc>
          <w:tcPr>
            <w:tcW w:w="4395" w:type="dxa"/>
            <w:vMerge/>
            <w:tcBorders>
              <w:top w:val="single" w:sz="4" w:space="0" w:color="auto"/>
              <w:left w:val="single" w:sz="4" w:space="0" w:color="auto"/>
              <w:bottom w:val="single" w:sz="4" w:space="0" w:color="auto"/>
              <w:right w:val="single" w:sz="4" w:space="0" w:color="auto"/>
            </w:tcBorders>
            <w:vAlign w:val="center"/>
            <w:hideMark/>
          </w:tcPr>
          <w:p w:rsidR="00AE1764" w:rsidRPr="00AE1764" w:rsidRDefault="00AE1764" w:rsidP="00B144DC">
            <w:pPr>
              <w:tabs>
                <w:tab w:val="left" w:pos="426"/>
              </w:tabs>
              <w:spacing w:after="0"/>
              <w:ind w:right="-284"/>
              <w:rPr>
                <w:rFonts w:ascii="Times New Roman" w:eastAsia="Times New Roman" w:hAnsi="Times New Roman" w:cs="Times New Roman"/>
                <w:lang w:eastAsia="ru-RU"/>
              </w:rPr>
            </w:pPr>
          </w:p>
        </w:tc>
      </w:tr>
      <w:tr w:rsidR="00AE1764" w:rsidRPr="00AE1764" w:rsidTr="004C55D8">
        <w:trPr>
          <w:trHeight w:val="1296"/>
        </w:trPr>
        <w:tc>
          <w:tcPr>
            <w:tcW w:w="709" w:type="dxa"/>
            <w:vMerge w:val="restart"/>
            <w:tcBorders>
              <w:top w:val="single" w:sz="4" w:space="0" w:color="auto"/>
              <w:left w:val="single" w:sz="4" w:space="0" w:color="auto"/>
              <w:bottom w:val="single" w:sz="4" w:space="0" w:color="auto"/>
              <w:right w:val="single" w:sz="4" w:space="0" w:color="auto"/>
            </w:tcBorders>
            <w:textDirection w:val="btLr"/>
            <w:hideMark/>
          </w:tcPr>
          <w:p w:rsidR="00AE1764" w:rsidRPr="00AE1764" w:rsidRDefault="00AE1764" w:rsidP="00B144DC">
            <w:pPr>
              <w:tabs>
                <w:tab w:val="left" w:pos="426"/>
              </w:tabs>
              <w:spacing w:after="0" w:line="240" w:lineRule="auto"/>
              <w:ind w:right="-284"/>
              <w:jc w:val="both"/>
              <w:rPr>
                <w:rFonts w:ascii="Times New Roman" w:eastAsia="Times New Roman" w:hAnsi="Times New Roman" w:cs="Times New Roman"/>
                <w:b/>
                <w:lang w:eastAsia="ru-RU"/>
              </w:rPr>
            </w:pPr>
            <w:r w:rsidRPr="00AE1764">
              <w:rPr>
                <w:rFonts w:ascii="Times New Roman" w:eastAsia="Times New Roman" w:hAnsi="Times New Roman" w:cs="Times New Roman"/>
                <w:b/>
                <w:lang w:eastAsia="ru-RU"/>
              </w:rPr>
              <w:t xml:space="preserve">Биология </w:t>
            </w:r>
          </w:p>
        </w:tc>
        <w:tc>
          <w:tcPr>
            <w:tcW w:w="851" w:type="dxa"/>
            <w:tcBorders>
              <w:top w:val="single" w:sz="4" w:space="0" w:color="auto"/>
              <w:left w:val="single" w:sz="4" w:space="0" w:color="auto"/>
              <w:bottom w:val="single" w:sz="4" w:space="0" w:color="auto"/>
              <w:right w:val="single" w:sz="4" w:space="0" w:color="auto"/>
            </w:tcBorders>
          </w:tcPr>
          <w:p w:rsidR="00AE1764" w:rsidRPr="00AE1764" w:rsidRDefault="00C54C38" w:rsidP="00B144DC">
            <w:pPr>
              <w:tabs>
                <w:tab w:val="left" w:pos="426"/>
              </w:tabs>
              <w:spacing w:after="0" w:line="240" w:lineRule="auto"/>
              <w:ind w:right="-284"/>
              <w:jc w:val="both"/>
              <w:rPr>
                <w:rFonts w:ascii="Times New Roman" w:eastAsia="Times New Roman" w:hAnsi="Times New Roman" w:cs="Times New Roman"/>
                <w:lang w:eastAsia="ru-RU"/>
              </w:rPr>
            </w:pPr>
            <w:r>
              <w:rPr>
                <w:rFonts w:ascii="Times New Roman" w:eastAsia="Times New Roman" w:hAnsi="Times New Roman" w:cs="Times New Roman"/>
                <w:lang w:eastAsia="ru-RU"/>
              </w:rPr>
              <w:t>10</w:t>
            </w:r>
          </w:p>
          <w:p w:rsidR="00AE1764" w:rsidRPr="00AE1764" w:rsidRDefault="00AE1764" w:rsidP="00B144DC">
            <w:pPr>
              <w:tabs>
                <w:tab w:val="left" w:pos="426"/>
              </w:tabs>
              <w:spacing w:after="0" w:line="240" w:lineRule="auto"/>
              <w:ind w:right="-284"/>
              <w:jc w:val="both"/>
              <w:rPr>
                <w:rFonts w:ascii="Times New Roman" w:eastAsia="Times New Roman" w:hAnsi="Times New Roman" w:cs="Times New Roman"/>
                <w:lang w:eastAsia="ru-RU"/>
              </w:rPr>
            </w:pPr>
          </w:p>
          <w:p w:rsidR="00AE1764" w:rsidRPr="00AE1764" w:rsidRDefault="00AE1764" w:rsidP="00B144DC">
            <w:pPr>
              <w:tabs>
                <w:tab w:val="left" w:pos="426"/>
              </w:tabs>
              <w:spacing w:after="0" w:line="240" w:lineRule="auto"/>
              <w:ind w:right="-284"/>
              <w:jc w:val="both"/>
              <w:rPr>
                <w:rFonts w:ascii="Times New Roman" w:eastAsia="Times New Roman" w:hAnsi="Times New Roman" w:cs="Times New Roman"/>
                <w:lang w:eastAsia="ru-RU"/>
              </w:rPr>
            </w:pPr>
          </w:p>
        </w:tc>
        <w:tc>
          <w:tcPr>
            <w:tcW w:w="1559" w:type="dxa"/>
            <w:tcBorders>
              <w:top w:val="single" w:sz="4" w:space="0" w:color="auto"/>
              <w:left w:val="single" w:sz="4" w:space="0" w:color="auto"/>
              <w:bottom w:val="single" w:sz="4" w:space="0" w:color="auto"/>
              <w:right w:val="single" w:sz="4" w:space="0" w:color="auto"/>
            </w:tcBorders>
          </w:tcPr>
          <w:p w:rsidR="00AE1764" w:rsidRPr="00AE1764" w:rsidRDefault="00AE1764" w:rsidP="00B144DC">
            <w:pPr>
              <w:tabs>
                <w:tab w:val="left" w:pos="426"/>
              </w:tabs>
              <w:snapToGrid w:val="0"/>
              <w:spacing w:after="0" w:line="240" w:lineRule="auto"/>
              <w:ind w:right="-284"/>
              <w:jc w:val="both"/>
              <w:rPr>
                <w:rFonts w:ascii="Times New Roman" w:eastAsia="Times New Roman" w:hAnsi="Times New Roman" w:cs="Times New Roman"/>
                <w:lang w:eastAsia="ru-RU"/>
              </w:rPr>
            </w:pPr>
            <w:r w:rsidRPr="00AE1764">
              <w:rPr>
                <w:rFonts w:ascii="Times New Roman" w:eastAsia="Times New Roman" w:hAnsi="Times New Roman" w:cs="Times New Roman"/>
                <w:lang w:eastAsia="ru-RU"/>
              </w:rPr>
              <w:t xml:space="preserve"> Рабочая  программа</w:t>
            </w:r>
          </w:p>
          <w:p w:rsidR="00AE1764" w:rsidRPr="00AE1764" w:rsidRDefault="00AE1764" w:rsidP="00B144DC">
            <w:pPr>
              <w:tabs>
                <w:tab w:val="left" w:pos="426"/>
              </w:tabs>
              <w:spacing w:after="0" w:line="240" w:lineRule="auto"/>
              <w:ind w:right="-284"/>
              <w:jc w:val="both"/>
              <w:rPr>
                <w:rFonts w:ascii="Times New Roman" w:eastAsia="Times New Roman" w:hAnsi="Times New Roman" w:cs="Times New Roman"/>
                <w:lang w:eastAsia="ru-RU"/>
              </w:rPr>
            </w:pPr>
            <w:r w:rsidRPr="00AE1764">
              <w:rPr>
                <w:rFonts w:ascii="Times New Roman" w:eastAsia="Times New Roman" w:hAnsi="Times New Roman" w:cs="Times New Roman"/>
                <w:lang w:eastAsia="ru-RU"/>
              </w:rPr>
              <w:t xml:space="preserve"> по биологии </w:t>
            </w:r>
          </w:p>
          <w:p w:rsidR="00AE1764" w:rsidRPr="00AE1764" w:rsidRDefault="00AE1764" w:rsidP="00B144DC">
            <w:pPr>
              <w:tabs>
                <w:tab w:val="left" w:pos="426"/>
              </w:tabs>
              <w:spacing w:after="0" w:line="240" w:lineRule="auto"/>
              <w:ind w:right="-284"/>
              <w:jc w:val="both"/>
              <w:rPr>
                <w:rFonts w:ascii="Times New Roman" w:eastAsia="Times New Roman" w:hAnsi="Times New Roman" w:cs="Times New Roman"/>
                <w:lang w:eastAsia="ru-RU"/>
              </w:rPr>
            </w:pPr>
          </w:p>
          <w:p w:rsidR="00AE1764" w:rsidRPr="00AE1764" w:rsidRDefault="00AE1764" w:rsidP="00B144DC">
            <w:pPr>
              <w:tabs>
                <w:tab w:val="left" w:pos="426"/>
              </w:tabs>
              <w:spacing w:after="0" w:line="240" w:lineRule="auto"/>
              <w:ind w:right="-284"/>
              <w:jc w:val="both"/>
              <w:rPr>
                <w:rFonts w:ascii="Times New Roman" w:eastAsia="Times New Roman" w:hAnsi="Times New Roman" w:cs="Times New Roman"/>
                <w:lang w:eastAsia="ru-RU"/>
              </w:rPr>
            </w:pPr>
          </w:p>
        </w:tc>
        <w:tc>
          <w:tcPr>
            <w:tcW w:w="3118" w:type="dxa"/>
            <w:tcBorders>
              <w:top w:val="single" w:sz="4" w:space="0" w:color="auto"/>
              <w:left w:val="single" w:sz="4" w:space="0" w:color="auto"/>
              <w:bottom w:val="single" w:sz="4" w:space="0" w:color="auto"/>
              <w:right w:val="single" w:sz="4" w:space="0" w:color="auto"/>
            </w:tcBorders>
            <w:hideMark/>
          </w:tcPr>
          <w:p w:rsidR="00AE1764" w:rsidRPr="00AE1764" w:rsidRDefault="00AE1764" w:rsidP="00B144DC">
            <w:pPr>
              <w:tabs>
                <w:tab w:val="left" w:pos="426"/>
              </w:tabs>
              <w:spacing w:after="0" w:line="240" w:lineRule="auto"/>
              <w:ind w:right="-284"/>
              <w:jc w:val="both"/>
              <w:rPr>
                <w:rFonts w:ascii="Times New Roman" w:eastAsia="Times New Roman" w:hAnsi="Times New Roman" w:cs="Times New Roman"/>
                <w:lang w:eastAsia="ru-RU"/>
              </w:rPr>
            </w:pPr>
            <w:r w:rsidRPr="00AE1764">
              <w:rPr>
                <w:rFonts w:ascii="Times New Roman" w:eastAsia="Times New Roman" w:hAnsi="Times New Roman" w:cs="Times New Roman"/>
                <w:lang w:eastAsia="ru-RU"/>
              </w:rPr>
              <w:t xml:space="preserve"> Беляева Д.К., Дымщиц Г.М. Общая биология 10-</w:t>
            </w:r>
            <w:r w:rsidR="00D9222A">
              <w:rPr>
                <w:rFonts w:ascii="Times New Roman" w:eastAsia="Times New Roman" w:hAnsi="Times New Roman" w:cs="Times New Roman"/>
                <w:lang w:eastAsia="ru-RU"/>
              </w:rPr>
              <w:t>11 кл. – М.: Просвещение</w:t>
            </w:r>
          </w:p>
          <w:p w:rsidR="00AE1764" w:rsidRPr="00AE1764" w:rsidRDefault="00AE1764" w:rsidP="00B144DC">
            <w:pPr>
              <w:tabs>
                <w:tab w:val="left" w:pos="426"/>
              </w:tabs>
              <w:spacing w:after="0" w:line="240" w:lineRule="auto"/>
              <w:ind w:right="-284"/>
              <w:jc w:val="both"/>
              <w:rPr>
                <w:rFonts w:ascii="Times New Roman" w:eastAsia="Times New Roman" w:hAnsi="Times New Roman" w:cs="Times New Roman"/>
                <w:lang w:eastAsia="ru-RU"/>
              </w:rPr>
            </w:pPr>
            <w:r w:rsidRPr="00AE1764">
              <w:rPr>
                <w:rFonts w:ascii="Times New Roman" w:eastAsia="Times New Roman" w:hAnsi="Times New Roman" w:cs="Times New Roman"/>
                <w:lang w:eastAsia="ru-RU"/>
              </w:rPr>
              <w:t>Пуговкин А.П. Биология 10-11 кл. Методическое пособие. М. Акаде</w:t>
            </w:r>
            <w:r w:rsidR="00D9222A">
              <w:rPr>
                <w:rFonts w:ascii="Times New Roman" w:eastAsia="Times New Roman" w:hAnsi="Times New Roman" w:cs="Times New Roman"/>
                <w:lang w:eastAsia="ru-RU"/>
              </w:rPr>
              <w:t xml:space="preserve">мия </w:t>
            </w:r>
          </w:p>
        </w:tc>
        <w:tc>
          <w:tcPr>
            <w:tcW w:w="4395" w:type="dxa"/>
            <w:vMerge w:val="restart"/>
            <w:tcBorders>
              <w:top w:val="single" w:sz="4" w:space="0" w:color="auto"/>
              <w:left w:val="single" w:sz="4" w:space="0" w:color="auto"/>
              <w:bottom w:val="single" w:sz="4" w:space="0" w:color="auto"/>
              <w:right w:val="single" w:sz="4" w:space="0" w:color="auto"/>
            </w:tcBorders>
            <w:hideMark/>
          </w:tcPr>
          <w:p w:rsidR="00AE1764" w:rsidRPr="00AE1764" w:rsidRDefault="00AE1764" w:rsidP="00B144DC">
            <w:pPr>
              <w:tabs>
                <w:tab w:val="left" w:pos="426"/>
              </w:tabs>
              <w:spacing w:after="0" w:line="240" w:lineRule="auto"/>
              <w:ind w:right="-284"/>
              <w:jc w:val="both"/>
              <w:rPr>
                <w:rFonts w:ascii="Times New Roman" w:eastAsia="Times New Roman" w:hAnsi="Times New Roman" w:cs="Times New Roman"/>
                <w:lang w:eastAsia="ru-RU"/>
              </w:rPr>
            </w:pPr>
            <w:r w:rsidRPr="00AE1764">
              <w:rPr>
                <w:rFonts w:ascii="Times New Roman" w:eastAsia="Times New Roman" w:hAnsi="Times New Roman" w:cs="Times New Roman"/>
                <w:lang w:eastAsia="ru-RU"/>
              </w:rPr>
              <w:t>Курс биологии на ступени среднего (полного) общего образования  на базовом уровне направлен на формирование у учащихся знаний о живой природе, ее  отличительных признаках – уровневой организации и эволюции, поэтому программа включает сведения об общих биологических закономерностях, проявляющихся на разных уровнях организации живой природы.</w:t>
            </w:r>
          </w:p>
        </w:tc>
      </w:tr>
      <w:tr w:rsidR="00AE1764" w:rsidRPr="00AE1764" w:rsidTr="004C55D8">
        <w:tc>
          <w:tcPr>
            <w:tcW w:w="709" w:type="dxa"/>
            <w:vMerge/>
            <w:tcBorders>
              <w:top w:val="single" w:sz="4" w:space="0" w:color="auto"/>
              <w:left w:val="single" w:sz="4" w:space="0" w:color="auto"/>
              <w:bottom w:val="single" w:sz="4" w:space="0" w:color="auto"/>
              <w:right w:val="single" w:sz="4" w:space="0" w:color="auto"/>
            </w:tcBorders>
            <w:vAlign w:val="center"/>
            <w:hideMark/>
          </w:tcPr>
          <w:p w:rsidR="00AE1764" w:rsidRPr="00AE1764" w:rsidRDefault="00AE1764" w:rsidP="00B144DC">
            <w:pPr>
              <w:tabs>
                <w:tab w:val="left" w:pos="426"/>
              </w:tabs>
              <w:spacing w:after="0"/>
              <w:ind w:right="-284"/>
              <w:rPr>
                <w:rFonts w:ascii="Times New Roman" w:eastAsia="Times New Roman" w:hAnsi="Times New Roman" w:cs="Times New Roman"/>
                <w:b/>
                <w:lang w:eastAsia="ru-RU"/>
              </w:rPr>
            </w:pPr>
          </w:p>
        </w:tc>
        <w:tc>
          <w:tcPr>
            <w:tcW w:w="851" w:type="dxa"/>
            <w:tcBorders>
              <w:top w:val="single" w:sz="4" w:space="0" w:color="auto"/>
              <w:left w:val="single" w:sz="4" w:space="0" w:color="auto"/>
              <w:bottom w:val="single" w:sz="4" w:space="0" w:color="auto"/>
              <w:right w:val="single" w:sz="4" w:space="0" w:color="auto"/>
            </w:tcBorders>
            <w:hideMark/>
          </w:tcPr>
          <w:p w:rsidR="00AE1764" w:rsidRPr="00AE1764" w:rsidRDefault="00AE1764" w:rsidP="00C54C38">
            <w:pPr>
              <w:tabs>
                <w:tab w:val="left" w:pos="426"/>
              </w:tabs>
              <w:spacing w:after="0" w:line="240" w:lineRule="auto"/>
              <w:ind w:right="-284"/>
              <w:rPr>
                <w:rFonts w:ascii="Times New Roman" w:eastAsia="Times New Roman" w:hAnsi="Times New Roman" w:cs="Times New Roman"/>
                <w:lang w:eastAsia="ru-RU"/>
              </w:rPr>
            </w:pPr>
            <w:r w:rsidRPr="00AE1764">
              <w:rPr>
                <w:rFonts w:ascii="Times New Roman" w:eastAsia="Times New Roman" w:hAnsi="Times New Roman" w:cs="Times New Roman"/>
                <w:lang w:eastAsia="ru-RU"/>
              </w:rPr>
              <w:t>11</w:t>
            </w:r>
          </w:p>
        </w:tc>
        <w:tc>
          <w:tcPr>
            <w:tcW w:w="1559" w:type="dxa"/>
            <w:tcBorders>
              <w:top w:val="single" w:sz="4" w:space="0" w:color="auto"/>
              <w:left w:val="single" w:sz="4" w:space="0" w:color="auto"/>
              <w:bottom w:val="single" w:sz="4" w:space="0" w:color="auto"/>
              <w:right w:val="single" w:sz="4" w:space="0" w:color="auto"/>
            </w:tcBorders>
            <w:hideMark/>
          </w:tcPr>
          <w:p w:rsidR="00AE1764" w:rsidRPr="00AE1764" w:rsidRDefault="00AE1764" w:rsidP="00B144DC">
            <w:pPr>
              <w:tabs>
                <w:tab w:val="left" w:pos="426"/>
              </w:tabs>
              <w:snapToGrid w:val="0"/>
              <w:spacing w:after="0" w:line="240" w:lineRule="auto"/>
              <w:ind w:right="-284"/>
              <w:jc w:val="both"/>
              <w:rPr>
                <w:rFonts w:ascii="Times New Roman" w:eastAsia="Times New Roman" w:hAnsi="Times New Roman" w:cs="Times New Roman"/>
                <w:lang w:eastAsia="ru-RU"/>
              </w:rPr>
            </w:pPr>
            <w:r w:rsidRPr="00AE1764">
              <w:rPr>
                <w:rFonts w:ascii="Times New Roman" w:eastAsia="Times New Roman" w:hAnsi="Times New Roman" w:cs="Times New Roman"/>
                <w:lang w:eastAsia="ru-RU"/>
              </w:rPr>
              <w:t>Рабочая  программа</w:t>
            </w:r>
          </w:p>
          <w:p w:rsidR="00AE1764" w:rsidRPr="00AE1764" w:rsidRDefault="00AE1764" w:rsidP="00B144DC">
            <w:pPr>
              <w:tabs>
                <w:tab w:val="left" w:pos="426"/>
              </w:tabs>
              <w:spacing w:after="0" w:line="240" w:lineRule="auto"/>
              <w:ind w:right="-284"/>
              <w:jc w:val="both"/>
              <w:rPr>
                <w:rFonts w:ascii="Times New Roman" w:eastAsia="Times New Roman" w:hAnsi="Times New Roman" w:cs="Times New Roman"/>
                <w:lang w:eastAsia="ru-RU"/>
              </w:rPr>
            </w:pPr>
            <w:r w:rsidRPr="00AE1764">
              <w:rPr>
                <w:rFonts w:ascii="Times New Roman" w:eastAsia="Times New Roman" w:hAnsi="Times New Roman" w:cs="Times New Roman"/>
                <w:lang w:eastAsia="ru-RU"/>
              </w:rPr>
              <w:t xml:space="preserve"> по биологии</w:t>
            </w:r>
          </w:p>
        </w:tc>
        <w:tc>
          <w:tcPr>
            <w:tcW w:w="3118" w:type="dxa"/>
            <w:tcBorders>
              <w:top w:val="single" w:sz="4" w:space="0" w:color="auto"/>
              <w:left w:val="single" w:sz="4" w:space="0" w:color="auto"/>
              <w:bottom w:val="single" w:sz="4" w:space="0" w:color="auto"/>
              <w:right w:val="single" w:sz="4" w:space="0" w:color="auto"/>
            </w:tcBorders>
          </w:tcPr>
          <w:p w:rsidR="00AE1764" w:rsidRPr="00AE1764" w:rsidRDefault="00AE1764" w:rsidP="00B144DC">
            <w:pPr>
              <w:tabs>
                <w:tab w:val="left" w:pos="426"/>
              </w:tabs>
              <w:spacing w:after="0" w:line="240" w:lineRule="auto"/>
              <w:ind w:right="-284"/>
              <w:jc w:val="both"/>
              <w:rPr>
                <w:rFonts w:ascii="Times New Roman" w:eastAsia="Times New Roman" w:hAnsi="Times New Roman" w:cs="Times New Roman"/>
                <w:lang w:eastAsia="ru-RU"/>
              </w:rPr>
            </w:pPr>
            <w:r w:rsidRPr="00AE1764">
              <w:rPr>
                <w:rFonts w:ascii="Times New Roman" w:eastAsia="Times New Roman" w:hAnsi="Times New Roman" w:cs="Times New Roman"/>
                <w:lang w:eastAsia="ru-RU"/>
              </w:rPr>
              <w:t>Беляева Д.К., Дымщиц Г.М. Общая биология 10</w:t>
            </w:r>
            <w:r w:rsidR="00D9222A">
              <w:rPr>
                <w:rFonts w:ascii="Times New Roman" w:eastAsia="Times New Roman" w:hAnsi="Times New Roman" w:cs="Times New Roman"/>
                <w:lang w:eastAsia="ru-RU"/>
              </w:rPr>
              <w:t>-11 кл. – М.: Просвещение</w:t>
            </w:r>
          </w:p>
        </w:tc>
        <w:tc>
          <w:tcPr>
            <w:tcW w:w="4395" w:type="dxa"/>
            <w:vMerge/>
            <w:tcBorders>
              <w:top w:val="single" w:sz="4" w:space="0" w:color="auto"/>
              <w:left w:val="single" w:sz="4" w:space="0" w:color="auto"/>
              <w:bottom w:val="single" w:sz="4" w:space="0" w:color="auto"/>
              <w:right w:val="single" w:sz="4" w:space="0" w:color="auto"/>
            </w:tcBorders>
            <w:vAlign w:val="center"/>
            <w:hideMark/>
          </w:tcPr>
          <w:p w:rsidR="00AE1764" w:rsidRPr="00AE1764" w:rsidRDefault="00AE1764" w:rsidP="00B144DC">
            <w:pPr>
              <w:tabs>
                <w:tab w:val="left" w:pos="426"/>
              </w:tabs>
              <w:spacing w:after="0"/>
              <w:ind w:right="-284"/>
              <w:rPr>
                <w:rFonts w:ascii="Times New Roman" w:eastAsia="Times New Roman" w:hAnsi="Times New Roman" w:cs="Times New Roman"/>
                <w:lang w:eastAsia="ru-RU"/>
              </w:rPr>
            </w:pPr>
          </w:p>
        </w:tc>
      </w:tr>
      <w:tr w:rsidR="00AE1764" w:rsidRPr="00AE1764" w:rsidTr="004C55D8">
        <w:trPr>
          <w:cantSplit/>
          <w:trHeight w:val="1134"/>
        </w:trPr>
        <w:tc>
          <w:tcPr>
            <w:tcW w:w="709" w:type="dxa"/>
            <w:vMerge w:val="restart"/>
            <w:tcBorders>
              <w:top w:val="single" w:sz="4" w:space="0" w:color="auto"/>
              <w:left w:val="single" w:sz="4" w:space="0" w:color="auto"/>
              <w:right w:val="single" w:sz="4" w:space="0" w:color="auto"/>
            </w:tcBorders>
            <w:textDirection w:val="btLr"/>
            <w:hideMark/>
          </w:tcPr>
          <w:p w:rsidR="00AE1764" w:rsidRPr="00AE1764" w:rsidRDefault="00AE1764" w:rsidP="00B144DC">
            <w:pPr>
              <w:tabs>
                <w:tab w:val="left" w:pos="426"/>
              </w:tabs>
              <w:spacing w:after="0" w:line="240" w:lineRule="auto"/>
              <w:ind w:right="-284"/>
              <w:jc w:val="both"/>
              <w:rPr>
                <w:rFonts w:ascii="Times New Roman" w:eastAsia="Times New Roman" w:hAnsi="Times New Roman" w:cs="Times New Roman"/>
                <w:b/>
                <w:lang w:eastAsia="ru-RU"/>
              </w:rPr>
            </w:pPr>
          </w:p>
          <w:p w:rsidR="00AE1764" w:rsidRPr="00AE1764" w:rsidRDefault="00AE1764" w:rsidP="00B144DC">
            <w:pPr>
              <w:tabs>
                <w:tab w:val="left" w:pos="426"/>
              </w:tabs>
              <w:spacing w:after="0" w:line="240" w:lineRule="auto"/>
              <w:ind w:right="-284"/>
              <w:jc w:val="center"/>
              <w:rPr>
                <w:rFonts w:ascii="Times New Roman" w:eastAsia="Times New Roman" w:hAnsi="Times New Roman" w:cs="Times New Roman"/>
                <w:b/>
                <w:lang w:eastAsia="ru-RU"/>
              </w:rPr>
            </w:pPr>
            <w:r w:rsidRPr="00AE1764">
              <w:rPr>
                <w:rFonts w:ascii="Times New Roman" w:eastAsia="Times New Roman" w:hAnsi="Times New Roman" w:cs="Times New Roman"/>
                <w:b/>
                <w:lang w:eastAsia="ru-RU"/>
              </w:rPr>
              <w:t>Физика</w:t>
            </w:r>
          </w:p>
        </w:tc>
        <w:tc>
          <w:tcPr>
            <w:tcW w:w="851" w:type="dxa"/>
            <w:tcBorders>
              <w:top w:val="single" w:sz="4" w:space="0" w:color="auto"/>
              <w:left w:val="single" w:sz="4" w:space="0" w:color="auto"/>
              <w:bottom w:val="single" w:sz="4" w:space="0" w:color="auto"/>
              <w:right w:val="single" w:sz="4" w:space="0" w:color="auto"/>
            </w:tcBorders>
          </w:tcPr>
          <w:p w:rsidR="00AE1764" w:rsidRPr="00AE1764" w:rsidRDefault="00C54C38" w:rsidP="00B144DC">
            <w:pPr>
              <w:tabs>
                <w:tab w:val="left" w:pos="426"/>
              </w:tabs>
              <w:spacing w:after="0" w:line="240" w:lineRule="auto"/>
              <w:ind w:right="-284"/>
              <w:jc w:val="both"/>
              <w:rPr>
                <w:rFonts w:ascii="Times New Roman" w:eastAsia="Times New Roman" w:hAnsi="Times New Roman" w:cs="Times New Roman"/>
                <w:lang w:eastAsia="ru-RU"/>
              </w:rPr>
            </w:pPr>
            <w:r>
              <w:rPr>
                <w:rFonts w:ascii="Times New Roman" w:eastAsia="Times New Roman" w:hAnsi="Times New Roman" w:cs="Times New Roman"/>
                <w:lang w:eastAsia="ru-RU"/>
              </w:rPr>
              <w:t>10</w:t>
            </w:r>
          </w:p>
          <w:p w:rsidR="00AE1764" w:rsidRPr="00AE1764" w:rsidRDefault="00AE1764" w:rsidP="00B144DC">
            <w:pPr>
              <w:tabs>
                <w:tab w:val="left" w:pos="426"/>
              </w:tabs>
              <w:spacing w:after="0" w:line="240" w:lineRule="auto"/>
              <w:ind w:right="-284"/>
              <w:jc w:val="both"/>
              <w:rPr>
                <w:rFonts w:ascii="Times New Roman" w:eastAsia="Times New Roman" w:hAnsi="Times New Roman" w:cs="Times New Roman"/>
                <w:lang w:eastAsia="ru-RU"/>
              </w:rPr>
            </w:pPr>
          </w:p>
          <w:p w:rsidR="00AE1764" w:rsidRPr="00AE1764" w:rsidRDefault="00AE1764" w:rsidP="00B144DC">
            <w:pPr>
              <w:tabs>
                <w:tab w:val="left" w:pos="426"/>
              </w:tabs>
              <w:spacing w:after="0" w:line="240" w:lineRule="auto"/>
              <w:ind w:right="-284"/>
              <w:jc w:val="both"/>
              <w:rPr>
                <w:rFonts w:ascii="Times New Roman" w:eastAsia="Times New Roman" w:hAnsi="Times New Roman" w:cs="Times New Roman"/>
                <w:lang w:eastAsia="ru-RU"/>
              </w:rPr>
            </w:pPr>
          </w:p>
          <w:p w:rsidR="00AE1764" w:rsidRPr="00AE1764" w:rsidRDefault="00AE1764" w:rsidP="00B144DC">
            <w:pPr>
              <w:tabs>
                <w:tab w:val="left" w:pos="426"/>
              </w:tabs>
              <w:spacing w:after="0" w:line="240" w:lineRule="auto"/>
              <w:ind w:right="-284"/>
              <w:jc w:val="both"/>
              <w:rPr>
                <w:rFonts w:ascii="Times New Roman" w:eastAsia="Times New Roman" w:hAnsi="Times New Roman" w:cs="Times New Roman"/>
                <w:lang w:eastAsia="ru-RU"/>
              </w:rPr>
            </w:pPr>
          </w:p>
          <w:p w:rsidR="00AE1764" w:rsidRPr="00AE1764" w:rsidRDefault="00AE1764" w:rsidP="00B144DC">
            <w:pPr>
              <w:tabs>
                <w:tab w:val="left" w:pos="426"/>
              </w:tabs>
              <w:spacing w:after="0" w:line="240" w:lineRule="auto"/>
              <w:ind w:right="-284"/>
              <w:jc w:val="both"/>
              <w:rPr>
                <w:rFonts w:ascii="Times New Roman" w:eastAsia="Times New Roman" w:hAnsi="Times New Roman" w:cs="Times New Roman"/>
                <w:lang w:eastAsia="ru-RU"/>
              </w:rPr>
            </w:pPr>
          </w:p>
          <w:p w:rsidR="00AE1764" w:rsidRPr="00AE1764" w:rsidRDefault="00AE1764" w:rsidP="00B144DC">
            <w:pPr>
              <w:tabs>
                <w:tab w:val="left" w:pos="426"/>
              </w:tabs>
              <w:spacing w:after="0" w:line="240" w:lineRule="auto"/>
              <w:ind w:right="-284"/>
              <w:jc w:val="both"/>
              <w:rPr>
                <w:rFonts w:ascii="Times New Roman" w:eastAsia="Times New Roman" w:hAnsi="Times New Roman" w:cs="Times New Roman"/>
                <w:lang w:eastAsia="ru-RU"/>
              </w:rPr>
            </w:pPr>
          </w:p>
        </w:tc>
        <w:tc>
          <w:tcPr>
            <w:tcW w:w="1559" w:type="dxa"/>
            <w:tcBorders>
              <w:top w:val="single" w:sz="4" w:space="0" w:color="auto"/>
              <w:left w:val="single" w:sz="4" w:space="0" w:color="auto"/>
              <w:bottom w:val="single" w:sz="4" w:space="0" w:color="auto"/>
              <w:right w:val="single" w:sz="4" w:space="0" w:color="auto"/>
            </w:tcBorders>
            <w:hideMark/>
          </w:tcPr>
          <w:p w:rsidR="00AE1764" w:rsidRPr="00AE1764" w:rsidRDefault="00AE1764" w:rsidP="00B144DC">
            <w:pPr>
              <w:tabs>
                <w:tab w:val="left" w:pos="426"/>
              </w:tabs>
              <w:snapToGrid w:val="0"/>
              <w:spacing w:after="0" w:line="240" w:lineRule="auto"/>
              <w:ind w:right="-284"/>
              <w:jc w:val="both"/>
              <w:rPr>
                <w:rFonts w:ascii="Times New Roman" w:eastAsia="Times New Roman" w:hAnsi="Times New Roman" w:cs="Times New Roman"/>
                <w:lang w:eastAsia="ru-RU"/>
              </w:rPr>
            </w:pPr>
            <w:r w:rsidRPr="00AE1764">
              <w:rPr>
                <w:rFonts w:ascii="Times New Roman" w:eastAsia="Times New Roman" w:hAnsi="Times New Roman" w:cs="Times New Roman"/>
                <w:lang w:eastAsia="ru-RU"/>
              </w:rPr>
              <w:t>Рабочая  программа</w:t>
            </w:r>
          </w:p>
          <w:p w:rsidR="00AE1764" w:rsidRPr="00AE1764" w:rsidRDefault="00AE1764" w:rsidP="00B144DC">
            <w:pPr>
              <w:tabs>
                <w:tab w:val="left" w:pos="426"/>
              </w:tabs>
              <w:spacing w:after="0" w:line="240" w:lineRule="auto"/>
              <w:ind w:right="-284"/>
              <w:jc w:val="both"/>
              <w:rPr>
                <w:rFonts w:ascii="Times New Roman" w:eastAsia="Times New Roman" w:hAnsi="Times New Roman" w:cs="Times New Roman"/>
                <w:lang w:eastAsia="ru-RU"/>
              </w:rPr>
            </w:pPr>
            <w:r w:rsidRPr="00AE1764">
              <w:rPr>
                <w:rFonts w:ascii="Times New Roman" w:eastAsia="Times New Roman" w:hAnsi="Times New Roman" w:cs="Times New Roman"/>
                <w:lang w:eastAsia="ru-RU"/>
              </w:rPr>
              <w:t xml:space="preserve"> по физике</w:t>
            </w:r>
          </w:p>
        </w:tc>
        <w:tc>
          <w:tcPr>
            <w:tcW w:w="3118" w:type="dxa"/>
            <w:tcBorders>
              <w:top w:val="single" w:sz="4" w:space="0" w:color="auto"/>
              <w:left w:val="single" w:sz="4" w:space="0" w:color="auto"/>
              <w:bottom w:val="single" w:sz="4" w:space="0" w:color="auto"/>
              <w:right w:val="single" w:sz="4" w:space="0" w:color="auto"/>
            </w:tcBorders>
            <w:hideMark/>
          </w:tcPr>
          <w:p w:rsidR="00AE1764" w:rsidRDefault="00AE1764" w:rsidP="00B144DC">
            <w:pPr>
              <w:tabs>
                <w:tab w:val="left" w:pos="426"/>
              </w:tabs>
              <w:spacing w:after="0" w:line="240" w:lineRule="auto"/>
              <w:ind w:right="-284"/>
              <w:jc w:val="both"/>
              <w:rPr>
                <w:rFonts w:ascii="Times New Roman" w:eastAsia="Times New Roman" w:hAnsi="Times New Roman" w:cs="Times New Roman"/>
                <w:lang w:eastAsia="ru-RU"/>
              </w:rPr>
            </w:pPr>
            <w:r w:rsidRPr="00AE1764">
              <w:rPr>
                <w:rFonts w:ascii="Times New Roman" w:eastAsia="Times New Roman" w:hAnsi="Times New Roman" w:cs="Times New Roman"/>
                <w:lang w:eastAsia="ru-RU"/>
              </w:rPr>
              <w:t>Мякишев Г.Я., Буховцев Б.Б., Сотский Н.Н. Физика. 10 кл: базовой и профильный у</w:t>
            </w:r>
            <w:r w:rsidR="00D9222A">
              <w:rPr>
                <w:rFonts w:ascii="Times New Roman" w:eastAsia="Times New Roman" w:hAnsi="Times New Roman" w:cs="Times New Roman"/>
                <w:lang w:eastAsia="ru-RU"/>
              </w:rPr>
              <w:t>ровни.. -  М.: Просвещение</w:t>
            </w:r>
          </w:p>
          <w:p w:rsidR="00D9222A" w:rsidRPr="00AE1764" w:rsidRDefault="00D9222A" w:rsidP="00B144DC">
            <w:pPr>
              <w:tabs>
                <w:tab w:val="left" w:pos="426"/>
              </w:tabs>
              <w:spacing w:after="0" w:line="240" w:lineRule="auto"/>
              <w:ind w:right="-284"/>
              <w:jc w:val="both"/>
              <w:rPr>
                <w:rFonts w:ascii="Times New Roman" w:eastAsia="Times New Roman" w:hAnsi="Times New Roman" w:cs="Times New Roman"/>
                <w:lang w:eastAsia="ru-RU"/>
              </w:rPr>
            </w:pPr>
          </w:p>
          <w:p w:rsidR="00AE1764" w:rsidRPr="00AE1764" w:rsidRDefault="00AE1764" w:rsidP="00B144DC">
            <w:pPr>
              <w:tabs>
                <w:tab w:val="left" w:pos="426"/>
              </w:tabs>
              <w:spacing w:after="0" w:line="240" w:lineRule="auto"/>
              <w:ind w:right="-284"/>
              <w:jc w:val="both"/>
              <w:rPr>
                <w:rFonts w:ascii="Times New Roman" w:eastAsia="Times New Roman" w:hAnsi="Times New Roman" w:cs="Times New Roman"/>
                <w:lang w:eastAsia="ru-RU"/>
              </w:rPr>
            </w:pPr>
            <w:r w:rsidRPr="00AE1764">
              <w:rPr>
                <w:rFonts w:ascii="Times New Roman" w:eastAsia="Times New Roman" w:hAnsi="Times New Roman" w:cs="Times New Roman"/>
                <w:lang w:eastAsia="ru-RU"/>
              </w:rPr>
              <w:t xml:space="preserve">Рымкевич В.П. «Самостоятельные и контрольные работы по физике Физика. Задачник.10-11 кл. Пособие для общеобразовательных учреждений.», </w:t>
            </w:r>
            <w:r w:rsidR="00D9222A">
              <w:rPr>
                <w:rFonts w:ascii="Times New Roman" w:eastAsia="Times New Roman" w:hAnsi="Times New Roman" w:cs="Times New Roman"/>
                <w:lang w:eastAsia="ru-RU"/>
              </w:rPr>
              <w:t xml:space="preserve">М. Дрофа. </w:t>
            </w:r>
          </w:p>
        </w:tc>
        <w:tc>
          <w:tcPr>
            <w:tcW w:w="4395" w:type="dxa"/>
            <w:vMerge w:val="restart"/>
            <w:tcBorders>
              <w:top w:val="single" w:sz="4" w:space="0" w:color="auto"/>
              <w:left w:val="single" w:sz="4" w:space="0" w:color="auto"/>
              <w:right w:val="single" w:sz="4" w:space="0" w:color="auto"/>
            </w:tcBorders>
            <w:hideMark/>
          </w:tcPr>
          <w:p w:rsidR="00AE1764" w:rsidRPr="00AE1764" w:rsidRDefault="00AE1764" w:rsidP="00B144DC">
            <w:pPr>
              <w:tabs>
                <w:tab w:val="left" w:pos="426"/>
              </w:tabs>
              <w:spacing w:after="0" w:line="240" w:lineRule="auto"/>
              <w:ind w:right="-284"/>
              <w:jc w:val="both"/>
              <w:rPr>
                <w:rFonts w:ascii="Times New Roman" w:eastAsia="Times New Roman" w:hAnsi="Times New Roman" w:cs="Times New Roman"/>
                <w:lang w:eastAsia="ru-RU"/>
              </w:rPr>
            </w:pPr>
            <w:r w:rsidRPr="00AE1764">
              <w:rPr>
                <w:rFonts w:ascii="Times New Roman" w:eastAsia="Times New Roman" w:hAnsi="Times New Roman" w:cs="Times New Roman"/>
                <w:lang w:eastAsia="ru-RU"/>
              </w:rPr>
              <w:t>Курс физики раскрывает роль науки в экономическом и культурном развитии общества, способствует формированию современного научного мировоззрения. Для решения задач формирования основ научного мировоззрения, развития интеллектуальных способностей и познавательных интересов  школьников в процессе изучения физики основное внимание следует уделять  не передаче суммы готовых знаний, а знакомству с методами научного познания окружающего мира, постановке проблем, требующих от учащихся самостоятельной деятельности по их разрешению.</w:t>
            </w:r>
          </w:p>
          <w:p w:rsidR="00AE1764" w:rsidRPr="00AE1764" w:rsidRDefault="00AE1764" w:rsidP="00B144DC">
            <w:pPr>
              <w:pStyle w:val="a5"/>
              <w:shd w:val="clear" w:color="auto" w:fill="FFFFFF"/>
              <w:tabs>
                <w:tab w:val="left" w:pos="426"/>
              </w:tabs>
              <w:spacing w:before="0" w:beforeAutospacing="0" w:after="255" w:afterAutospacing="0" w:line="270" w:lineRule="atLeast"/>
              <w:ind w:right="-284"/>
              <w:contextualSpacing/>
              <w:jc w:val="both"/>
              <w:rPr>
                <w:sz w:val="22"/>
                <w:szCs w:val="22"/>
              </w:rPr>
            </w:pPr>
            <w:r w:rsidRPr="00AE1764">
              <w:rPr>
                <w:sz w:val="22"/>
                <w:szCs w:val="22"/>
              </w:rPr>
              <w:t>осознание принципиальной роли астрономии в познании фундаментальных законов природы и формировании современной естественно-научной картины мира;</w:t>
            </w:r>
          </w:p>
          <w:p w:rsidR="00AE1764" w:rsidRPr="00AE1764" w:rsidRDefault="00AE1764" w:rsidP="00B144DC">
            <w:pPr>
              <w:pStyle w:val="a5"/>
              <w:shd w:val="clear" w:color="auto" w:fill="FFFFFF"/>
              <w:tabs>
                <w:tab w:val="left" w:pos="426"/>
              </w:tabs>
              <w:spacing w:before="0" w:beforeAutospacing="0" w:after="255" w:afterAutospacing="0" w:line="270" w:lineRule="atLeast"/>
              <w:ind w:right="-284"/>
              <w:contextualSpacing/>
              <w:jc w:val="both"/>
              <w:rPr>
                <w:sz w:val="22"/>
                <w:szCs w:val="22"/>
              </w:rPr>
            </w:pPr>
            <w:r w:rsidRPr="00AE1764">
              <w:rPr>
                <w:sz w:val="22"/>
                <w:szCs w:val="22"/>
              </w:rPr>
              <w:t>- приобретение знаний о физической природе небесных тел и систем, строения и эволюции Вселенной, пространственных и временных масштабах Вселенной, наиболее важных астрономических открытиях, определивших развитие науки и техники;</w:t>
            </w:r>
          </w:p>
          <w:p w:rsidR="00AE1764" w:rsidRPr="00AE1764" w:rsidRDefault="00AE1764" w:rsidP="00B144DC">
            <w:pPr>
              <w:pStyle w:val="a5"/>
              <w:shd w:val="clear" w:color="auto" w:fill="FFFFFF"/>
              <w:tabs>
                <w:tab w:val="left" w:pos="426"/>
              </w:tabs>
              <w:spacing w:before="0" w:beforeAutospacing="0" w:after="255" w:afterAutospacing="0" w:line="270" w:lineRule="atLeast"/>
              <w:ind w:right="-284"/>
              <w:contextualSpacing/>
              <w:jc w:val="both"/>
              <w:rPr>
                <w:sz w:val="22"/>
                <w:szCs w:val="22"/>
              </w:rPr>
            </w:pPr>
            <w:r w:rsidRPr="00AE1764">
              <w:rPr>
                <w:sz w:val="22"/>
                <w:szCs w:val="22"/>
              </w:rPr>
              <w:t xml:space="preserve">- овладение умениями объяснять видимое положение и движение небесных тел </w:t>
            </w:r>
            <w:r w:rsidRPr="00AE1764">
              <w:rPr>
                <w:sz w:val="22"/>
                <w:szCs w:val="22"/>
              </w:rPr>
              <w:lastRenderedPageBreak/>
              <w:t>принципами определения местоположения и времени по астрономическим объектам, навыками практического использования компьютерных приложений для определения вида звездного неба в конкретном пункте для заданного времени;</w:t>
            </w:r>
          </w:p>
          <w:p w:rsidR="00AE1764" w:rsidRPr="00AE1764" w:rsidRDefault="00AE1764" w:rsidP="00B144DC">
            <w:pPr>
              <w:pStyle w:val="a5"/>
              <w:shd w:val="clear" w:color="auto" w:fill="FFFFFF"/>
              <w:tabs>
                <w:tab w:val="left" w:pos="426"/>
              </w:tabs>
              <w:spacing w:before="0" w:beforeAutospacing="0" w:after="255" w:afterAutospacing="0" w:line="270" w:lineRule="atLeast"/>
              <w:ind w:right="-284"/>
              <w:contextualSpacing/>
              <w:jc w:val="both"/>
              <w:rPr>
                <w:sz w:val="22"/>
                <w:szCs w:val="22"/>
              </w:rPr>
            </w:pPr>
            <w:r w:rsidRPr="00AE1764">
              <w:rPr>
                <w:sz w:val="22"/>
                <w:szCs w:val="22"/>
              </w:rPr>
              <w:t>- развитие познавательных интересов,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информационных технологий;</w:t>
            </w:r>
          </w:p>
          <w:p w:rsidR="00AE1764" w:rsidRPr="00AE1764" w:rsidRDefault="00AE1764" w:rsidP="00B144DC">
            <w:pPr>
              <w:pStyle w:val="a5"/>
              <w:shd w:val="clear" w:color="auto" w:fill="FFFFFF"/>
              <w:tabs>
                <w:tab w:val="left" w:pos="426"/>
              </w:tabs>
              <w:spacing w:before="0" w:after="255" w:line="270" w:lineRule="atLeast"/>
              <w:ind w:right="-284"/>
              <w:contextualSpacing/>
              <w:jc w:val="both"/>
              <w:rPr>
                <w:sz w:val="22"/>
                <w:szCs w:val="22"/>
              </w:rPr>
            </w:pPr>
            <w:r w:rsidRPr="00AE1764">
              <w:rPr>
                <w:sz w:val="22"/>
                <w:szCs w:val="22"/>
              </w:rPr>
              <w:t>- формирование навыков использования естественно-научных и особенно физико-математических знаний для объективного анализа устройства окружающего мира на примере достижений современной астрофизики, астрономии и космонавтики</w:t>
            </w:r>
          </w:p>
        </w:tc>
      </w:tr>
      <w:tr w:rsidR="00AE1764" w:rsidRPr="00AE1764" w:rsidTr="004C55D8">
        <w:trPr>
          <w:cantSplit/>
          <w:trHeight w:val="1134"/>
        </w:trPr>
        <w:tc>
          <w:tcPr>
            <w:tcW w:w="709" w:type="dxa"/>
            <w:vMerge/>
            <w:tcBorders>
              <w:left w:val="single" w:sz="4" w:space="0" w:color="auto"/>
              <w:bottom w:val="single" w:sz="4" w:space="0" w:color="auto"/>
              <w:right w:val="single" w:sz="4" w:space="0" w:color="auto"/>
            </w:tcBorders>
            <w:textDirection w:val="btLr"/>
            <w:hideMark/>
          </w:tcPr>
          <w:p w:rsidR="00AE1764" w:rsidRPr="00AE1764" w:rsidRDefault="00AE1764" w:rsidP="00B144DC">
            <w:pPr>
              <w:tabs>
                <w:tab w:val="left" w:pos="426"/>
              </w:tabs>
              <w:spacing w:after="0" w:line="240" w:lineRule="auto"/>
              <w:ind w:right="-284"/>
              <w:jc w:val="both"/>
              <w:rPr>
                <w:rFonts w:ascii="Times New Roman" w:eastAsia="Times New Roman" w:hAnsi="Times New Roman" w:cs="Times New Roman"/>
                <w:b/>
                <w:lang w:eastAsia="ru-RU"/>
              </w:rPr>
            </w:pPr>
          </w:p>
        </w:tc>
        <w:tc>
          <w:tcPr>
            <w:tcW w:w="851" w:type="dxa"/>
            <w:tcBorders>
              <w:top w:val="single" w:sz="4" w:space="0" w:color="auto"/>
              <w:left w:val="single" w:sz="4" w:space="0" w:color="auto"/>
              <w:bottom w:val="single" w:sz="4" w:space="0" w:color="auto"/>
              <w:right w:val="single" w:sz="4" w:space="0" w:color="auto"/>
            </w:tcBorders>
            <w:hideMark/>
          </w:tcPr>
          <w:p w:rsidR="00AE1764" w:rsidRPr="00AE1764" w:rsidRDefault="00AE1764" w:rsidP="00B144DC">
            <w:pPr>
              <w:tabs>
                <w:tab w:val="left" w:pos="426"/>
              </w:tabs>
              <w:spacing w:after="0" w:line="240" w:lineRule="auto"/>
              <w:ind w:right="-284"/>
              <w:jc w:val="both"/>
              <w:rPr>
                <w:rFonts w:ascii="Times New Roman" w:eastAsia="Times New Roman" w:hAnsi="Times New Roman" w:cs="Times New Roman"/>
                <w:lang w:eastAsia="ru-RU"/>
              </w:rPr>
            </w:pPr>
            <w:r w:rsidRPr="00AE1764">
              <w:rPr>
                <w:rFonts w:ascii="Times New Roman" w:eastAsia="Times New Roman" w:hAnsi="Times New Roman" w:cs="Times New Roman"/>
                <w:lang w:eastAsia="ru-RU"/>
              </w:rPr>
              <w:t xml:space="preserve">11 </w:t>
            </w:r>
          </w:p>
        </w:tc>
        <w:tc>
          <w:tcPr>
            <w:tcW w:w="1559" w:type="dxa"/>
            <w:tcBorders>
              <w:top w:val="single" w:sz="4" w:space="0" w:color="auto"/>
              <w:left w:val="single" w:sz="4" w:space="0" w:color="auto"/>
              <w:bottom w:val="single" w:sz="4" w:space="0" w:color="auto"/>
              <w:right w:val="single" w:sz="4" w:space="0" w:color="auto"/>
            </w:tcBorders>
            <w:hideMark/>
          </w:tcPr>
          <w:p w:rsidR="00AE1764" w:rsidRPr="00AE1764" w:rsidRDefault="00AE1764" w:rsidP="00B144DC">
            <w:pPr>
              <w:tabs>
                <w:tab w:val="left" w:pos="426"/>
              </w:tabs>
              <w:snapToGrid w:val="0"/>
              <w:spacing w:after="0" w:line="240" w:lineRule="auto"/>
              <w:ind w:right="-284"/>
              <w:jc w:val="both"/>
              <w:rPr>
                <w:rFonts w:ascii="Times New Roman" w:eastAsia="Times New Roman" w:hAnsi="Times New Roman" w:cs="Times New Roman"/>
                <w:lang w:eastAsia="ru-RU"/>
              </w:rPr>
            </w:pPr>
            <w:r w:rsidRPr="00AE1764">
              <w:rPr>
                <w:rFonts w:ascii="Times New Roman" w:eastAsia="Times New Roman" w:hAnsi="Times New Roman" w:cs="Times New Roman"/>
                <w:lang w:eastAsia="ru-RU"/>
              </w:rPr>
              <w:t>Рабочая  программа</w:t>
            </w:r>
          </w:p>
          <w:p w:rsidR="00AE1764" w:rsidRPr="00AE1764" w:rsidRDefault="00AE1764" w:rsidP="00B144DC">
            <w:pPr>
              <w:tabs>
                <w:tab w:val="left" w:pos="426"/>
              </w:tabs>
              <w:spacing w:after="0" w:line="240" w:lineRule="auto"/>
              <w:ind w:right="-284"/>
              <w:jc w:val="both"/>
              <w:rPr>
                <w:rFonts w:ascii="Times New Roman" w:eastAsia="Times New Roman" w:hAnsi="Times New Roman" w:cs="Times New Roman"/>
                <w:lang w:eastAsia="ru-RU"/>
              </w:rPr>
            </w:pPr>
            <w:r w:rsidRPr="00AE1764">
              <w:rPr>
                <w:rFonts w:ascii="Times New Roman" w:eastAsia="Times New Roman" w:hAnsi="Times New Roman" w:cs="Times New Roman"/>
                <w:lang w:eastAsia="ru-RU"/>
              </w:rPr>
              <w:t xml:space="preserve"> по физике</w:t>
            </w:r>
          </w:p>
        </w:tc>
        <w:tc>
          <w:tcPr>
            <w:tcW w:w="3118" w:type="dxa"/>
            <w:tcBorders>
              <w:top w:val="single" w:sz="4" w:space="0" w:color="auto"/>
              <w:left w:val="single" w:sz="4" w:space="0" w:color="auto"/>
              <w:bottom w:val="single" w:sz="4" w:space="0" w:color="auto"/>
              <w:right w:val="single" w:sz="4" w:space="0" w:color="auto"/>
            </w:tcBorders>
            <w:hideMark/>
          </w:tcPr>
          <w:p w:rsidR="00AE1764" w:rsidRPr="00AE1764" w:rsidRDefault="00AE1764" w:rsidP="00B144DC">
            <w:pPr>
              <w:tabs>
                <w:tab w:val="left" w:pos="426"/>
              </w:tabs>
              <w:spacing w:after="0" w:line="240" w:lineRule="auto"/>
              <w:ind w:right="-284"/>
              <w:jc w:val="both"/>
              <w:rPr>
                <w:rFonts w:ascii="Times New Roman" w:eastAsia="Times New Roman" w:hAnsi="Times New Roman" w:cs="Times New Roman"/>
                <w:lang w:eastAsia="ru-RU"/>
              </w:rPr>
            </w:pPr>
            <w:r w:rsidRPr="00AE1764">
              <w:rPr>
                <w:rFonts w:ascii="Times New Roman" w:eastAsia="Times New Roman" w:hAnsi="Times New Roman" w:cs="Times New Roman"/>
                <w:lang w:eastAsia="ru-RU"/>
              </w:rPr>
              <w:t>Мякишев Г.Я., Буховцев Б.Б., Сотский Н.Н. Физика. 11 кл: базовой и профильн</w:t>
            </w:r>
            <w:r w:rsidR="00D9222A">
              <w:rPr>
                <w:rFonts w:ascii="Times New Roman" w:eastAsia="Times New Roman" w:hAnsi="Times New Roman" w:cs="Times New Roman"/>
                <w:lang w:eastAsia="ru-RU"/>
              </w:rPr>
              <w:t>ый уровни.. -  М.: Просвещение</w:t>
            </w:r>
          </w:p>
          <w:p w:rsidR="00AE1764" w:rsidRPr="00AE1764" w:rsidRDefault="00AE1764" w:rsidP="00B144DC">
            <w:pPr>
              <w:tabs>
                <w:tab w:val="left" w:pos="426"/>
              </w:tabs>
              <w:spacing w:after="0" w:line="240" w:lineRule="auto"/>
              <w:ind w:right="-284"/>
              <w:jc w:val="both"/>
              <w:rPr>
                <w:rFonts w:ascii="Times New Roman" w:eastAsia="Times New Roman" w:hAnsi="Times New Roman" w:cs="Times New Roman"/>
                <w:lang w:eastAsia="ru-RU"/>
              </w:rPr>
            </w:pPr>
            <w:r w:rsidRPr="00AE1764">
              <w:rPr>
                <w:rFonts w:ascii="Times New Roman" w:eastAsia="Times New Roman" w:hAnsi="Times New Roman" w:cs="Times New Roman"/>
                <w:lang w:eastAsia="ru-RU"/>
              </w:rPr>
              <w:t xml:space="preserve">Рымкевич В.П. «Самостоятельные и контрольные работы по физике Физика. Задачник.10-11 кл. Пособие для общеобразовательных </w:t>
            </w:r>
            <w:r w:rsidR="00D9222A">
              <w:rPr>
                <w:rFonts w:ascii="Times New Roman" w:eastAsia="Times New Roman" w:hAnsi="Times New Roman" w:cs="Times New Roman"/>
                <w:lang w:eastAsia="ru-RU"/>
              </w:rPr>
              <w:t xml:space="preserve">учреждений.», М. Дрофа. </w:t>
            </w:r>
          </w:p>
        </w:tc>
        <w:tc>
          <w:tcPr>
            <w:tcW w:w="4395" w:type="dxa"/>
            <w:vMerge/>
            <w:tcBorders>
              <w:left w:val="single" w:sz="4" w:space="0" w:color="auto"/>
              <w:right w:val="single" w:sz="4" w:space="0" w:color="auto"/>
            </w:tcBorders>
            <w:vAlign w:val="center"/>
            <w:hideMark/>
          </w:tcPr>
          <w:p w:rsidR="00AE1764" w:rsidRPr="00AE1764" w:rsidRDefault="00AE1764" w:rsidP="00B144DC">
            <w:pPr>
              <w:pStyle w:val="a5"/>
              <w:shd w:val="clear" w:color="auto" w:fill="FFFFFF"/>
              <w:tabs>
                <w:tab w:val="left" w:pos="426"/>
              </w:tabs>
              <w:spacing w:before="0" w:after="255" w:line="270" w:lineRule="atLeast"/>
              <w:ind w:right="-284"/>
              <w:contextualSpacing/>
              <w:jc w:val="both"/>
              <w:rPr>
                <w:sz w:val="22"/>
                <w:szCs w:val="22"/>
              </w:rPr>
            </w:pPr>
          </w:p>
        </w:tc>
      </w:tr>
      <w:tr w:rsidR="00AE1764" w:rsidRPr="00AE1764" w:rsidTr="004C55D8">
        <w:trPr>
          <w:cantSplit/>
          <w:trHeight w:val="1134"/>
        </w:trPr>
        <w:tc>
          <w:tcPr>
            <w:tcW w:w="709" w:type="dxa"/>
            <w:vMerge w:val="restart"/>
            <w:tcBorders>
              <w:left w:val="single" w:sz="4" w:space="0" w:color="auto"/>
              <w:right w:val="single" w:sz="4" w:space="0" w:color="auto"/>
            </w:tcBorders>
            <w:textDirection w:val="btLr"/>
          </w:tcPr>
          <w:p w:rsidR="00AE1764" w:rsidRPr="00AE1764" w:rsidRDefault="00AE1764" w:rsidP="00B144DC">
            <w:pPr>
              <w:tabs>
                <w:tab w:val="left" w:pos="426"/>
              </w:tabs>
              <w:spacing w:after="0" w:line="240" w:lineRule="auto"/>
              <w:ind w:right="-284"/>
              <w:jc w:val="both"/>
              <w:rPr>
                <w:rFonts w:ascii="Times New Roman" w:eastAsia="Times New Roman" w:hAnsi="Times New Roman" w:cs="Times New Roman"/>
                <w:b/>
                <w:lang w:eastAsia="ru-RU"/>
              </w:rPr>
            </w:pPr>
          </w:p>
          <w:p w:rsidR="00AE1764" w:rsidRPr="00AE1764" w:rsidRDefault="00AE1764" w:rsidP="00B144DC">
            <w:pPr>
              <w:tabs>
                <w:tab w:val="left" w:pos="426"/>
              </w:tabs>
              <w:spacing w:after="0" w:line="240" w:lineRule="auto"/>
              <w:ind w:right="-284"/>
              <w:jc w:val="both"/>
              <w:rPr>
                <w:rFonts w:ascii="Times New Roman" w:eastAsia="Times New Roman" w:hAnsi="Times New Roman" w:cs="Times New Roman"/>
                <w:b/>
                <w:lang w:eastAsia="ru-RU"/>
              </w:rPr>
            </w:pPr>
            <w:r w:rsidRPr="00AE1764">
              <w:rPr>
                <w:rFonts w:ascii="Times New Roman" w:eastAsia="Times New Roman" w:hAnsi="Times New Roman" w:cs="Times New Roman"/>
                <w:b/>
                <w:lang w:eastAsia="ru-RU"/>
              </w:rPr>
              <w:t>астрономия</w:t>
            </w:r>
          </w:p>
          <w:p w:rsidR="00AE1764" w:rsidRPr="00AE1764" w:rsidRDefault="00AE1764" w:rsidP="00B144DC">
            <w:pPr>
              <w:tabs>
                <w:tab w:val="left" w:pos="426"/>
              </w:tabs>
              <w:spacing w:after="0" w:line="240" w:lineRule="auto"/>
              <w:ind w:right="-284"/>
              <w:jc w:val="both"/>
              <w:rPr>
                <w:rFonts w:ascii="Times New Roman" w:eastAsia="Times New Roman" w:hAnsi="Times New Roman" w:cs="Times New Roman"/>
                <w:b/>
                <w:lang w:eastAsia="ru-RU"/>
              </w:rPr>
            </w:pPr>
          </w:p>
          <w:p w:rsidR="00AE1764" w:rsidRPr="00AE1764" w:rsidRDefault="00AE1764" w:rsidP="00B144DC">
            <w:pPr>
              <w:tabs>
                <w:tab w:val="left" w:pos="426"/>
              </w:tabs>
              <w:spacing w:after="0" w:line="240" w:lineRule="auto"/>
              <w:ind w:right="-284"/>
              <w:jc w:val="both"/>
              <w:rPr>
                <w:rFonts w:ascii="Times New Roman" w:eastAsia="Times New Roman" w:hAnsi="Times New Roman" w:cs="Times New Roman"/>
                <w:b/>
                <w:lang w:eastAsia="ru-RU"/>
              </w:rPr>
            </w:pPr>
            <w:r w:rsidRPr="00AE1764">
              <w:rPr>
                <w:rFonts w:ascii="Times New Roman" w:eastAsia="Times New Roman" w:hAnsi="Times New Roman" w:cs="Times New Roman"/>
                <w:lang w:eastAsia="ru-RU"/>
              </w:rPr>
              <w:t>11а.11б</w:t>
            </w:r>
          </w:p>
          <w:p w:rsidR="00AE1764" w:rsidRPr="00AE1764" w:rsidRDefault="00AE1764" w:rsidP="00B144DC">
            <w:pPr>
              <w:tabs>
                <w:tab w:val="left" w:pos="426"/>
              </w:tabs>
              <w:spacing w:after="0" w:line="240" w:lineRule="auto"/>
              <w:ind w:right="-284"/>
              <w:jc w:val="both"/>
              <w:rPr>
                <w:rFonts w:ascii="Times New Roman" w:eastAsia="Times New Roman" w:hAnsi="Times New Roman" w:cs="Times New Roman"/>
                <w:b/>
                <w:lang w:eastAsia="ru-RU"/>
              </w:rPr>
            </w:pPr>
            <w:r w:rsidRPr="00AE1764">
              <w:rPr>
                <w:rFonts w:ascii="Times New Roman" w:eastAsia="Times New Roman" w:hAnsi="Times New Roman" w:cs="Times New Roman"/>
                <w:b/>
                <w:lang w:eastAsia="ru-RU"/>
              </w:rPr>
              <w:t>астрономия</w:t>
            </w:r>
          </w:p>
        </w:tc>
        <w:tc>
          <w:tcPr>
            <w:tcW w:w="851" w:type="dxa"/>
            <w:tcBorders>
              <w:top w:val="single" w:sz="4" w:space="0" w:color="auto"/>
              <w:left w:val="single" w:sz="4" w:space="0" w:color="auto"/>
              <w:bottom w:val="single" w:sz="4" w:space="0" w:color="auto"/>
              <w:right w:val="single" w:sz="4" w:space="0" w:color="auto"/>
            </w:tcBorders>
          </w:tcPr>
          <w:p w:rsidR="00AE1764" w:rsidRPr="00AE1764" w:rsidRDefault="00AE1764" w:rsidP="00B144DC">
            <w:pPr>
              <w:tabs>
                <w:tab w:val="left" w:pos="426"/>
              </w:tabs>
              <w:spacing w:after="0" w:line="240" w:lineRule="auto"/>
              <w:ind w:right="-284"/>
              <w:jc w:val="both"/>
              <w:rPr>
                <w:rFonts w:ascii="Times New Roman" w:eastAsia="Times New Roman" w:hAnsi="Times New Roman" w:cs="Times New Roman"/>
                <w:lang w:eastAsia="ru-RU"/>
              </w:rPr>
            </w:pPr>
          </w:p>
        </w:tc>
        <w:tc>
          <w:tcPr>
            <w:tcW w:w="1559" w:type="dxa"/>
            <w:vMerge w:val="restart"/>
            <w:tcBorders>
              <w:top w:val="single" w:sz="4" w:space="0" w:color="auto"/>
              <w:left w:val="single" w:sz="4" w:space="0" w:color="auto"/>
              <w:right w:val="single" w:sz="4" w:space="0" w:color="auto"/>
            </w:tcBorders>
          </w:tcPr>
          <w:p w:rsidR="00AE1764" w:rsidRPr="00AE1764" w:rsidRDefault="00AE1764" w:rsidP="00B144DC">
            <w:pPr>
              <w:tabs>
                <w:tab w:val="left" w:pos="426"/>
              </w:tabs>
              <w:snapToGrid w:val="0"/>
              <w:spacing w:after="0" w:line="240" w:lineRule="auto"/>
              <w:ind w:right="-284"/>
              <w:jc w:val="both"/>
              <w:rPr>
                <w:rFonts w:ascii="Times New Roman" w:eastAsia="Times New Roman" w:hAnsi="Times New Roman" w:cs="Times New Roman"/>
                <w:lang w:eastAsia="ru-RU"/>
              </w:rPr>
            </w:pPr>
            <w:r w:rsidRPr="00AE1764">
              <w:rPr>
                <w:rFonts w:ascii="Times New Roman" w:eastAsia="Times New Roman" w:hAnsi="Times New Roman" w:cs="Times New Roman"/>
                <w:lang w:eastAsia="ru-RU"/>
              </w:rPr>
              <w:t>Рабочая  программа</w:t>
            </w:r>
          </w:p>
          <w:p w:rsidR="00AE1764" w:rsidRPr="00AE1764" w:rsidRDefault="00AE1764" w:rsidP="00B144DC">
            <w:pPr>
              <w:tabs>
                <w:tab w:val="left" w:pos="426"/>
              </w:tabs>
              <w:snapToGrid w:val="0"/>
              <w:spacing w:after="0" w:line="240" w:lineRule="auto"/>
              <w:ind w:right="-284"/>
              <w:jc w:val="both"/>
              <w:rPr>
                <w:rFonts w:ascii="Times New Roman" w:eastAsia="Times New Roman" w:hAnsi="Times New Roman" w:cs="Times New Roman"/>
                <w:lang w:eastAsia="ru-RU"/>
              </w:rPr>
            </w:pPr>
            <w:r w:rsidRPr="00AE1764">
              <w:rPr>
                <w:rFonts w:ascii="Times New Roman" w:eastAsia="Times New Roman" w:hAnsi="Times New Roman" w:cs="Times New Roman"/>
                <w:lang w:eastAsia="ru-RU"/>
              </w:rPr>
              <w:t xml:space="preserve"> по астрономии</w:t>
            </w:r>
          </w:p>
        </w:tc>
        <w:tc>
          <w:tcPr>
            <w:tcW w:w="3118" w:type="dxa"/>
            <w:vMerge w:val="restart"/>
            <w:tcBorders>
              <w:top w:val="single" w:sz="4" w:space="0" w:color="auto"/>
              <w:left w:val="single" w:sz="4" w:space="0" w:color="auto"/>
              <w:right w:val="single" w:sz="4" w:space="0" w:color="auto"/>
            </w:tcBorders>
          </w:tcPr>
          <w:p w:rsidR="00AE1764" w:rsidRPr="00AE1764" w:rsidRDefault="00DE4E31" w:rsidP="00B144DC">
            <w:pPr>
              <w:tabs>
                <w:tab w:val="left" w:pos="426"/>
              </w:tabs>
              <w:spacing w:after="0" w:line="240" w:lineRule="auto"/>
              <w:ind w:right="-284"/>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«Астрономия» </w:t>
            </w:r>
          </w:p>
        </w:tc>
        <w:tc>
          <w:tcPr>
            <w:tcW w:w="4395" w:type="dxa"/>
            <w:vMerge/>
            <w:tcBorders>
              <w:left w:val="single" w:sz="4" w:space="0" w:color="auto"/>
              <w:right w:val="single" w:sz="4" w:space="0" w:color="auto"/>
            </w:tcBorders>
            <w:vAlign w:val="center"/>
          </w:tcPr>
          <w:p w:rsidR="00AE1764" w:rsidRPr="00AE1764" w:rsidRDefault="00AE1764" w:rsidP="00B144DC">
            <w:pPr>
              <w:pStyle w:val="a5"/>
              <w:shd w:val="clear" w:color="auto" w:fill="FFFFFF"/>
              <w:tabs>
                <w:tab w:val="left" w:pos="426"/>
              </w:tabs>
              <w:spacing w:before="0" w:after="255" w:line="270" w:lineRule="atLeast"/>
              <w:ind w:right="-284"/>
              <w:contextualSpacing/>
              <w:jc w:val="both"/>
              <w:rPr>
                <w:sz w:val="22"/>
                <w:szCs w:val="22"/>
              </w:rPr>
            </w:pPr>
          </w:p>
        </w:tc>
      </w:tr>
      <w:tr w:rsidR="00AE1764" w:rsidRPr="00AE1764" w:rsidTr="004C55D8">
        <w:trPr>
          <w:cantSplit/>
          <w:trHeight w:val="1134"/>
        </w:trPr>
        <w:tc>
          <w:tcPr>
            <w:tcW w:w="709" w:type="dxa"/>
            <w:vMerge/>
            <w:tcBorders>
              <w:left w:val="single" w:sz="4" w:space="0" w:color="auto"/>
              <w:bottom w:val="single" w:sz="4" w:space="0" w:color="auto"/>
              <w:right w:val="single" w:sz="4" w:space="0" w:color="auto"/>
            </w:tcBorders>
            <w:textDirection w:val="btLr"/>
          </w:tcPr>
          <w:p w:rsidR="00AE1764" w:rsidRPr="00AE1764" w:rsidRDefault="00AE1764" w:rsidP="00B144DC">
            <w:pPr>
              <w:tabs>
                <w:tab w:val="left" w:pos="426"/>
              </w:tabs>
              <w:spacing w:after="0" w:line="240" w:lineRule="auto"/>
              <w:ind w:right="-284"/>
              <w:jc w:val="both"/>
              <w:rPr>
                <w:rFonts w:ascii="Times New Roman" w:eastAsia="Times New Roman" w:hAnsi="Times New Roman" w:cs="Times New Roman"/>
                <w:b/>
                <w:lang w:eastAsia="ru-RU"/>
              </w:rPr>
            </w:pPr>
          </w:p>
        </w:tc>
        <w:tc>
          <w:tcPr>
            <w:tcW w:w="851" w:type="dxa"/>
            <w:tcBorders>
              <w:top w:val="single" w:sz="4" w:space="0" w:color="auto"/>
              <w:left w:val="single" w:sz="4" w:space="0" w:color="auto"/>
              <w:bottom w:val="single" w:sz="4" w:space="0" w:color="auto"/>
              <w:right w:val="single" w:sz="4" w:space="0" w:color="auto"/>
            </w:tcBorders>
          </w:tcPr>
          <w:p w:rsidR="00AE1764" w:rsidRPr="00AE1764" w:rsidRDefault="00AE1764" w:rsidP="00B144DC">
            <w:pPr>
              <w:tabs>
                <w:tab w:val="left" w:pos="426"/>
              </w:tabs>
              <w:spacing w:after="0" w:line="240" w:lineRule="auto"/>
              <w:ind w:right="-284"/>
              <w:jc w:val="both"/>
              <w:rPr>
                <w:rFonts w:ascii="Times New Roman" w:eastAsia="Times New Roman" w:hAnsi="Times New Roman" w:cs="Times New Roman"/>
                <w:lang w:eastAsia="ru-RU"/>
              </w:rPr>
            </w:pPr>
            <w:r w:rsidRPr="00AE1764">
              <w:rPr>
                <w:rFonts w:ascii="Times New Roman" w:eastAsia="Times New Roman" w:hAnsi="Times New Roman" w:cs="Times New Roman"/>
                <w:lang w:eastAsia="ru-RU"/>
              </w:rPr>
              <w:t xml:space="preserve">11 </w:t>
            </w:r>
          </w:p>
        </w:tc>
        <w:tc>
          <w:tcPr>
            <w:tcW w:w="1559" w:type="dxa"/>
            <w:vMerge/>
            <w:tcBorders>
              <w:left w:val="single" w:sz="4" w:space="0" w:color="auto"/>
              <w:bottom w:val="single" w:sz="4" w:space="0" w:color="auto"/>
              <w:right w:val="single" w:sz="4" w:space="0" w:color="auto"/>
            </w:tcBorders>
          </w:tcPr>
          <w:p w:rsidR="00AE1764" w:rsidRPr="00AE1764" w:rsidRDefault="00AE1764" w:rsidP="00B144DC">
            <w:pPr>
              <w:tabs>
                <w:tab w:val="left" w:pos="426"/>
              </w:tabs>
              <w:snapToGrid w:val="0"/>
              <w:spacing w:after="0" w:line="240" w:lineRule="auto"/>
              <w:ind w:right="-284"/>
              <w:jc w:val="both"/>
              <w:rPr>
                <w:rFonts w:ascii="Times New Roman" w:eastAsia="Times New Roman" w:hAnsi="Times New Roman" w:cs="Times New Roman"/>
                <w:lang w:eastAsia="ru-RU"/>
              </w:rPr>
            </w:pPr>
          </w:p>
        </w:tc>
        <w:tc>
          <w:tcPr>
            <w:tcW w:w="3118" w:type="dxa"/>
            <w:vMerge/>
            <w:tcBorders>
              <w:left w:val="single" w:sz="4" w:space="0" w:color="auto"/>
              <w:bottom w:val="single" w:sz="4" w:space="0" w:color="auto"/>
              <w:right w:val="single" w:sz="4" w:space="0" w:color="auto"/>
            </w:tcBorders>
          </w:tcPr>
          <w:p w:rsidR="00AE1764" w:rsidRPr="00AE1764" w:rsidRDefault="00AE1764" w:rsidP="00B144DC">
            <w:pPr>
              <w:tabs>
                <w:tab w:val="left" w:pos="426"/>
              </w:tabs>
              <w:spacing w:after="0" w:line="240" w:lineRule="auto"/>
              <w:ind w:right="-284"/>
              <w:jc w:val="both"/>
              <w:rPr>
                <w:rFonts w:ascii="Times New Roman" w:eastAsia="Times New Roman" w:hAnsi="Times New Roman" w:cs="Times New Roman"/>
                <w:lang w:eastAsia="ru-RU"/>
              </w:rPr>
            </w:pPr>
          </w:p>
        </w:tc>
        <w:tc>
          <w:tcPr>
            <w:tcW w:w="4395" w:type="dxa"/>
            <w:vMerge/>
            <w:tcBorders>
              <w:left w:val="single" w:sz="4" w:space="0" w:color="auto"/>
              <w:bottom w:val="single" w:sz="4" w:space="0" w:color="auto"/>
              <w:right w:val="single" w:sz="4" w:space="0" w:color="auto"/>
            </w:tcBorders>
            <w:vAlign w:val="center"/>
          </w:tcPr>
          <w:p w:rsidR="00AE1764" w:rsidRPr="00AE1764" w:rsidRDefault="00AE1764" w:rsidP="00B144DC">
            <w:pPr>
              <w:pStyle w:val="a5"/>
              <w:shd w:val="clear" w:color="auto" w:fill="FFFFFF"/>
              <w:tabs>
                <w:tab w:val="left" w:pos="426"/>
              </w:tabs>
              <w:spacing w:before="0" w:beforeAutospacing="0" w:after="255" w:afterAutospacing="0" w:line="270" w:lineRule="atLeast"/>
              <w:ind w:right="-284"/>
              <w:contextualSpacing/>
              <w:jc w:val="both"/>
              <w:rPr>
                <w:sz w:val="22"/>
                <w:szCs w:val="22"/>
              </w:rPr>
            </w:pPr>
          </w:p>
        </w:tc>
      </w:tr>
      <w:tr w:rsidR="00AE1764" w:rsidRPr="00AE1764" w:rsidTr="004C55D8">
        <w:tc>
          <w:tcPr>
            <w:tcW w:w="709" w:type="dxa"/>
            <w:vMerge w:val="restart"/>
            <w:tcBorders>
              <w:top w:val="single" w:sz="4" w:space="0" w:color="auto"/>
              <w:left w:val="single" w:sz="4" w:space="0" w:color="auto"/>
              <w:bottom w:val="single" w:sz="4" w:space="0" w:color="auto"/>
              <w:right w:val="single" w:sz="4" w:space="0" w:color="auto"/>
            </w:tcBorders>
            <w:textDirection w:val="btLr"/>
          </w:tcPr>
          <w:p w:rsidR="00AE1764" w:rsidRPr="00AE1764" w:rsidRDefault="00AE1764" w:rsidP="00B144DC">
            <w:pPr>
              <w:tabs>
                <w:tab w:val="left" w:pos="426"/>
              </w:tabs>
              <w:spacing w:after="0" w:line="240" w:lineRule="auto"/>
              <w:ind w:right="-284"/>
              <w:jc w:val="both"/>
              <w:rPr>
                <w:rFonts w:ascii="Times New Roman" w:eastAsia="Times New Roman" w:hAnsi="Times New Roman" w:cs="Times New Roman"/>
                <w:b/>
                <w:lang w:eastAsia="ru-RU"/>
              </w:rPr>
            </w:pPr>
          </w:p>
          <w:p w:rsidR="00AE1764" w:rsidRPr="00AE1764" w:rsidRDefault="00AE1764" w:rsidP="00874458">
            <w:pPr>
              <w:tabs>
                <w:tab w:val="left" w:pos="426"/>
              </w:tabs>
              <w:spacing w:after="0" w:line="240" w:lineRule="auto"/>
              <w:ind w:right="-284"/>
              <w:jc w:val="both"/>
              <w:rPr>
                <w:rFonts w:ascii="Times New Roman" w:eastAsia="Times New Roman" w:hAnsi="Times New Roman" w:cs="Times New Roman"/>
                <w:b/>
                <w:lang w:eastAsia="ru-RU"/>
              </w:rPr>
            </w:pPr>
            <w:r w:rsidRPr="00AE1764">
              <w:rPr>
                <w:rFonts w:ascii="Times New Roman" w:eastAsia="Times New Roman" w:hAnsi="Times New Roman" w:cs="Times New Roman"/>
                <w:b/>
                <w:lang w:eastAsia="ru-RU"/>
              </w:rPr>
              <w:t>Основы безопасности жизнедеятельности</w:t>
            </w:r>
          </w:p>
          <w:p w:rsidR="00AE1764" w:rsidRPr="00AE1764" w:rsidRDefault="00AE1764" w:rsidP="00B144DC">
            <w:pPr>
              <w:tabs>
                <w:tab w:val="left" w:pos="426"/>
              </w:tabs>
              <w:spacing w:after="0" w:line="240" w:lineRule="auto"/>
              <w:ind w:right="-284"/>
              <w:jc w:val="both"/>
              <w:rPr>
                <w:rFonts w:ascii="Times New Roman" w:eastAsia="Times New Roman" w:hAnsi="Times New Roman" w:cs="Times New Roman"/>
                <w:b/>
                <w:lang w:eastAsia="ru-RU"/>
              </w:rPr>
            </w:pPr>
          </w:p>
        </w:tc>
        <w:tc>
          <w:tcPr>
            <w:tcW w:w="851" w:type="dxa"/>
            <w:tcBorders>
              <w:top w:val="single" w:sz="4" w:space="0" w:color="auto"/>
              <w:left w:val="single" w:sz="4" w:space="0" w:color="auto"/>
              <w:bottom w:val="single" w:sz="4" w:space="0" w:color="auto"/>
              <w:right w:val="single" w:sz="4" w:space="0" w:color="auto"/>
            </w:tcBorders>
          </w:tcPr>
          <w:p w:rsidR="00AE1764" w:rsidRPr="00AE1764" w:rsidRDefault="00AE1764" w:rsidP="00B144DC">
            <w:pPr>
              <w:tabs>
                <w:tab w:val="left" w:pos="426"/>
              </w:tabs>
              <w:spacing w:after="0" w:line="240" w:lineRule="auto"/>
              <w:ind w:right="-284"/>
              <w:jc w:val="both"/>
              <w:rPr>
                <w:rFonts w:ascii="Times New Roman" w:eastAsia="Times New Roman" w:hAnsi="Times New Roman" w:cs="Times New Roman"/>
                <w:lang w:eastAsia="ru-RU"/>
              </w:rPr>
            </w:pPr>
          </w:p>
          <w:p w:rsidR="00AE1764" w:rsidRPr="00AE1764" w:rsidRDefault="00C54C38" w:rsidP="00B144DC">
            <w:pPr>
              <w:tabs>
                <w:tab w:val="left" w:pos="426"/>
              </w:tabs>
              <w:spacing w:after="0" w:line="240" w:lineRule="auto"/>
              <w:ind w:right="-284"/>
              <w:jc w:val="both"/>
              <w:rPr>
                <w:rFonts w:ascii="Times New Roman" w:eastAsia="Times New Roman" w:hAnsi="Times New Roman" w:cs="Times New Roman"/>
                <w:lang w:eastAsia="ru-RU"/>
              </w:rPr>
            </w:pPr>
            <w:r>
              <w:rPr>
                <w:rFonts w:ascii="Times New Roman" w:eastAsia="Times New Roman" w:hAnsi="Times New Roman" w:cs="Times New Roman"/>
                <w:lang w:eastAsia="ru-RU"/>
              </w:rPr>
              <w:t>10</w:t>
            </w:r>
          </w:p>
        </w:tc>
        <w:tc>
          <w:tcPr>
            <w:tcW w:w="1559" w:type="dxa"/>
            <w:vMerge w:val="restart"/>
            <w:tcBorders>
              <w:top w:val="single" w:sz="4" w:space="0" w:color="auto"/>
              <w:left w:val="single" w:sz="4" w:space="0" w:color="auto"/>
              <w:right w:val="single" w:sz="4" w:space="0" w:color="auto"/>
            </w:tcBorders>
            <w:hideMark/>
          </w:tcPr>
          <w:p w:rsidR="00AE1764" w:rsidRPr="00AE1764" w:rsidRDefault="00AE1764" w:rsidP="00B144DC">
            <w:pPr>
              <w:tabs>
                <w:tab w:val="left" w:pos="426"/>
              </w:tabs>
              <w:snapToGrid w:val="0"/>
              <w:spacing w:after="0" w:line="240" w:lineRule="auto"/>
              <w:ind w:right="-284"/>
              <w:jc w:val="both"/>
              <w:rPr>
                <w:rFonts w:ascii="Times New Roman" w:eastAsia="Times New Roman" w:hAnsi="Times New Roman" w:cs="Times New Roman"/>
                <w:lang w:eastAsia="ru-RU"/>
              </w:rPr>
            </w:pPr>
            <w:r w:rsidRPr="00AE1764">
              <w:rPr>
                <w:rFonts w:ascii="Times New Roman" w:eastAsia="Times New Roman" w:hAnsi="Times New Roman" w:cs="Times New Roman"/>
                <w:lang w:eastAsia="ru-RU"/>
              </w:rPr>
              <w:t>Рабочая  программа</w:t>
            </w:r>
          </w:p>
          <w:p w:rsidR="00AE1764" w:rsidRPr="00AE1764" w:rsidRDefault="00AE1764" w:rsidP="00B144DC">
            <w:pPr>
              <w:tabs>
                <w:tab w:val="left" w:pos="426"/>
              </w:tabs>
              <w:spacing w:after="0" w:line="240" w:lineRule="auto"/>
              <w:ind w:right="-284"/>
              <w:rPr>
                <w:rFonts w:ascii="Times New Roman" w:eastAsia="Times New Roman" w:hAnsi="Times New Roman" w:cs="Times New Roman"/>
                <w:lang w:eastAsia="ru-RU"/>
              </w:rPr>
            </w:pPr>
            <w:r w:rsidRPr="00AE1764">
              <w:rPr>
                <w:rFonts w:ascii="Times New Roman" w:eastAsia="Times New Roman" w:hAnsi="Times New Roman" w:cs="Times New Roman"/>
                <w:lang w:eastAsia="ru-RU"/>
              </w:rPr>
              <w:t xml:space="preserve"> по основам безопасности жизнедеятельности  </w:t>
            </w:r>
          </w:p>
          <w:p w:rsidR="00AE1764" w:rsidRPr="00AE1764" w:rsidRDefault="00AE1764" w:rsidP="00B144DC">
            <w:pPr>
              <w:tabs>
                <w:tab w:val="left" w:pos="426"/>
              </w:tabs>
              <w:spacing w:after="0" w:line="240" w:lineRule="auto"/>
              <w:ind w:right="-284"/>
              <w:rPr>
                <w:rFonts w:ascii="Times New Roman" w:eastAsia="Times New Roman" w:hAnsi="Times New Roman" w:cs="Times New Roman"/>
                <w:lang w:eastAsia="ru-RU"/>
              </w:rPr>
            </w:pPr>
          </w:p>
        </w:tc>
        <w:tc>
          <w:tcPr>
            <w:tcW w:w="3118" w:type="dxa"/>
            <w:tcBorders>
              <w:top w:val="single" w:sz="4" w:space="0" w:color="auto"/>
              <w:left w:val="single" w:sz="4" w:space="0" w:color="auto"/>
              <w:bottom w:val="single" w:sz="4" w:space="0" w:color="auto"/>
              <w:right w:val="single" w:sz="4" w:space="0" w:color="auto"/>
            </w:tcBorders>
            <w:hideMark/>
          </w:tcPr>
          <w:p w:rsidR="00AE1764" w:rsidRPr="00AE1764" w:rsidRDefault="00AE1764" w:rsidP="00B144DC">
            <w:pPr>
              <w:tabs>
                <w:tab w:val="left" w:pos="426"/>
              </w:tabs>
              <w:spacing w:after="0" w:line="240" w:lineRule="auto"/>
              <w:ind w:right="-284"/>
              <w:jc w:val="both"/>
              <w:rPr>
                <w:rFonts w:ascii="Times New Roman" w:eastAsia="Times New Roman" w:hAnsi="Times New Roman" w:cs="Times New Roman"/>
                <w:lang w:eastAsia="ru-RU"/>
              </w:rPr>
            </w:pPr>
            <w:r w:rsidRPr="00AE1764">
              <w:rPr>
                <w:rFonts w:ascii="Times New Roman" w:eastAsia="Times New Roman" w:hAnsi="Times New Roman" w:cs="Times New Roman"/>
                <w:lang w:eastAsia="ru-RU"/>
              </w:rPr>
              <w:t xml:space="preserve"> Смирнов А.Г. Основы безопасности жизнедеятельности: учебник для </w:t>
            </w:r>
            <w:r w:rsidR="00DE4E31">
              <w:rPr>
                <w:rFonts w:ascii="Times New Roman" w:eastAsia="Times New Roman" w:hAnsi="Times New Roman" w:cs="Times New Roman"/>
                <w:lang w:eastAsia="ru-RU"/>
              </w:rPr>
              <w:t xml:space="preserve">10 кл. - М.: Просвещение, </w:t>
            </w:r>
          </w:p>
        </w:tc>
        <w:tc>
          <w:tcPr>
            <w:tcW w:w="4395" w:type="dxa"/>
            <w:vMerge w:val="restart"/>
            <w:tcBorders>
              <w:top w:val="single" w:sz="4" w:space="0" w:color="auto"/>
              <w:left w:val="single" w:sz="4" w:space="0" w:color="auto"/>
              <w:bottom w:val="single" w:sz="4" w:space="0" w:color="auto"/>
              <w:right w:val="single" w:sz="4" w:space="0" w:color="auto"/>
            </w:tcBorders>
            <w:hideMark/>
          </w:tcPr>
          <w:p w:rsidR="00AE1764" w:rsidRPr="00AE1764" w:rsidRDefault="00AE1764" w:rsidP="00B144DC">
            <w:pPr>
              <w:tabs>
                <w:tab w:val="left" w:pos="426"/>
              </w:tabs>
              <w:spacing w:after="0" w:line="240" w:lineRule="auto"/>
              <w:ind w:right="-284"/>
              <w:jc w:val="both"/>
              <w:rPr>
                <w:rFonts w:ascii="Times New Roman" w:eastAsia="Times New Roman" w:hAnsi="Times New Roman" w:cs="Times New Roman"/>
                <w:lang w:eastAsia="ru-RU"/>
              </w:rPr>
            </w:pPr>
            <w:r w:rsidRPr="00AE1764">
              <w:rPr>
                <w:rFonts w:ascii="Times New Roman" w:eastAsia="Times New Roman" w:hAnsi="Times New Roman" w:cs="Times New Roman"/>
                <w:lang w:eastAsia="ru-RU"/>
              </w:rPr>
              <w:t xml:space="preserve">Содержание программы выстроено по трем линиям: обеспечение личной безопасности и сохранение здоровья; государственная система обеспечения безопасности населения; основы обороны государства и воинская обязанность. </w:t>
            </w:r>
          </w:p>
          <w:p w:rsidR="00AE1764" w:rsidRPr="00AE1764" w:rsidRDefault="00AE1764" w:rsidP="00B144DC">
            <w:pPr>
              <w:tabs>
                <w:tab w:val="left" w:pos="426"/>
              </w:tabs>
              <w:spacing w:after="0" w:line="240" w:lineRule="auto"/>
              <w:ind w:right="-284"/>
              <w:jc w:val="both"/>
              <w:rPr>
                <w:rFonts w:ascii="Times New Roman" w:eastAsia="Times New Roman" w:hAnsi="Times New Roman" w:cs="Times New Roman"/>
                <w:lang w:eastAsia="ru-RU"/>
              </w:rPr>
            </w:pPr>
            <w:r w:rsidRPr="00AE1764">
              <w:rPr>
                <w:rFonts w:ascii="Times New Roman" w:eastAsia="Times New Roman" w:hAnsi="Times New Roman" w:cs="Times New Roman"/>
                <w:lang w:eastAsia="ru-RU"/>
              </w:rPr>
              <w:t>В ходе изучения предмета юноши формируют адекватное представление о военной службе и качества личности, необходимые для ее прохождения. Девушки углубленно изучают основы медицинских знаний и здорового образа жизни, для чего в программу введен специальный раздел.</w:t>
            </w:r>
          </w:p>
        </w:tc>
      </w:tr>
      <w:tr w:rsidR="00AE1764" w:rsidRPr="00AE1764" w:rsidTr="004C55D8">
        <w:trPr>
          <w:trHeight w:val="1993"/>
        </w:trPr>
        <w:tc>
          <w:tcPr>
            <w:tcW w:w="709" w:type="dxa"/>
            <w:vMerge/>
            <w:tcBorders>
              <w:top w:val="single" w:sz="4" w:space="0" w:color="auto"/>
              <w:left w:val="single" w:sz="4" w:space="0" w:color="auto"/>
              <w:bottom w:val="single" w:sz="4" w:space="0" w:color="auto"/>
              <w:right w:val="single" w:sz="4" w:space="0" w:color="auto"/>
            </w:tcBorders>
            <w:vAlign w:val="center"/>
            <w:hideMark/>
          </w:tcPr>
          <w:p w:rsidR="00AE1764" w:rsidRPr="00AE1764" w:rsidRDefault="00AE1764" w:rsidP="00B144DC">
            <w:pPr>
              <w:tabs>
                <w:tab w:val="left" w:pos="426"/>
              </w:tabs>
              <w:spacing w:after="0"/>
              <w:ind w:right="-284"/>
              <w:rPr>
                <w:rFonts w:ascii="Times New Roman" w:eastAsia="Times New Roman" w:hAnsi="Times New Roman" w:cs="Times New Roman"/>
                <w:b/>
                <w:lang w:eastAsia="ru-RU"/>
              </w:rPr>
            </w:pPr>
          </w:p>
        </w:tc>
        <w:tc>
          <w:tcPr>
            <w:tcW w:w="851" w:type="dxa"/>
            <w:tcBorders>
              <w:top w:val="single" w:sz="4" w:space="0" w:color="auto"/>
              <w:left w:val="single" w:sz="4" w:space="0" w:color="auto"/>
              <w:bottom w:val="single" w:sz="4" w:space="0" w:color="auto"/>
              <w:right w:val="single" w:sz="4" w:space="0" w:color="auto"/>
            </w:tcBorders>
            <w:hideMark/>
          </w:tcPr>
          <w:p w:rsidR="00AE1764" w:rsidRPr="00AE1764" w:rsidRDefault="00AE1764" w:rsidP="00B144DC">
            <w:pPr>
              <w:tabs>
                <w:tab w:val="left" w:pos="426"/>
              </w:tabs>
              <w:spacing w:after="0" w:line="240" w:lineRule="auto"/>
              <w:ind w:right="-284"/>
              <w:jc w:val="center"/>
              <w:rPr>
                <w:rFonts w:ascii="Times New Roman" w:eastAsia="Times New Roman" w:hAnsi="Times New Roman" w:cs="Times New Roman"/>
                <w:lang w:eastAsia="ru-RU"/>
              </w:rPr>
            </w:pPr>
            <w:r w:rsidRPr="00AE1764">
              <w:rPr>
                <w:rFonts w:ascii="Times New Roman" w:eastAsia="Times New Roman" w:hAnsi="Times New Roman" w:cs="Times New Roman"/>
                <w:lang w:eastAsia="ru-RU"/>
              </w:rPr>
              <w:t>11</w:t>
            </w:r>
          </w:p>
        </w:tc>
        <w:tc>
          <w:tcPr>
            <w:tcW w:w="1559" w:type="dxa"/>
            <w:vMerge/>
            <w:tcBorders>
              <w:left w:val="single" w:sz="4" w:space="0" w:color="auto"/>
              <w:bottom w:val="single" w:sz="4" w:space="0" w:color="auto"/>
              <w:right w:val="single" w:sz="4" w:space="0" w:color="auto"/>
            </w:tcBorders>
            <w:hideMark/>
          </w:tcPr>
          <w:p w:rsidR="00AE1764" w:rsidRPr="00AE1764" w:rsidRDefault="00AE1764" w:rsidP="00B144DC">
            <w:pPr>
              <w:tabs>
                <w:tab w:val="left" w:pos="426"/>
              </w:tabs>
              <w:spacing w:after="0" w:line="240" w:lineRule="auto"/>
              <w:ind w:right="-284"/>
              <w:rPr>
                <w:rFonts w:ascii="Times New Roman" w:eastAsia="Times New Roman" w:hAnsi="Times New Roman" w:cs="Times New Roman"/>
                <w:lang w:eastAsia="ru-RU"/>
              </w:rPr>
            </w:pPr>
          </w:p>
        </w:tc>
        <w:tc>
          <w:tcPr>
            <w:tcW w:w="3118" w:type="dxa"/>
            <w:tcBorders>
              <w:top w:val="single" w:sz="4" w:space="0" w:color="auto"/>
              <w:left w:val="single" w:sz="4" w:space="0" w:color="auto"/>
              <w:bottom w:val="single" w:sz="4" w:space="0" w:color="auto"/>
              <w:right w:val="single" w:sz="4" w:space="0" w:color="auto"/>
            </w:tcBorders>
            <w:hideMark/>
          </w:tcPr>
          <w:p w:rsidR="00AE1764" w:rsidRPr="00AE1764" w:rsidRDefault="00AE1764" w:rsidP="00B144DC">
            <w:pPr>
              <w:tabs>
                <w:tab w:val="left" w:pos="426"/>
              </w:tabs>
              <w:spacing w:after="0" w:line="240" w:lineRule="auto"/>
              <w:ind w:right="-284"/>
              <w:jc w:val="both"/>
              <w:rPr>
                <w:rFonts w:ascii="Times New Roman" w:eastAsia="Times New Roman" w:hAnsi="Times New Roman" w:cs="Times New Roman"/>
                <w:lang w:eastAsia="ru-RU"/>
              </w:rPr>
            </w:pPr>
            <w:r w:rsidRPr="00AE1764">
              <w:rPr>
                <w:rFonts w:ascii="Times New Roman" w:eastAsia="Times New Roman" w:hAnsi="Times New Roman" w:cs="Times New Roman"/>
                <w:lang w:eastAsia="ru-RU"/>
              </w:rPr>
              <w:t>Смирнов А.Г. Основы безопасности жизнедеятельности:  учебник для 11 кл. - М.: Просвещени</w:t>
            </w:r>
            <w:r w:rsidR="00DE4E31">
              <w:rPr>
                <w:rFonts w:ascii="Times New Roman" w:eastAsia="Times New Roman" w:hAnsi="Times New Roman" w:cs="Times New Roman"/>
                <w:lang w:eastAsia="ru-RU"/>
              </w:rPr>
              <w:t xml:space="preserve">е, </w:t>
            </w:r>
            <w:r w:rsidRPr="00AE1764">
              <w:rPr>
                <w:rFonts w:ascii="Times New Roman" w:eastAsia="Times New Roman" w:hAnsi="Times New Roman" w:cs="Times New Roman"/>
                <w:lang w:eastAsia="ru-RU"/>
              </w:rPr>
              <w:t>.</w:t>
            </w:r>
          </w:p>
        </w:tc>
        <w:tc>
          <w:tcPr>
            <w:tcW w:w="4395" w:type="dxa"/>
            <w:vMerge/>
            <w:tcBorders>
              <w:top w:val="single" w:sz="4" w:space="0" w:color="auto"/>
              <w:left w:val="single" w:sz="4" w:space="0" w:color="auto"/>
              <w:bottom w:val="single" w:sz="4" w:space="0" w:color="auto"/>
              <w:right w:val="single" w:sz="4" w:space="0" w:color="auto"/>
            </w:tcBorders>
            <w:vAlign w:val="center"/>
            <w:hideMark/>
          </w:tcPr>
          <w:p w:rsidR="00AE1764" w:rsidRPr="00AE1764" w:rsidRDefault="00AE1764" w:rsidP="00B144DC">
            <w:pPr>
              <w:tabs>
                <w:tab w:val="left" w:pos="426"/>
              </w:tabs>
              <w:spacing w:after="0"/>
              <w:ind w:right="-284"/>
              <w:rPr>
                <w:rFonts w:ascii="Times New Roman" w:eastAsia="Times New Roman" w:hAnsi="Times New Roman" w:cs="Times New Roman"/>
                <w:lang w:eastAsia="ru-RU"/>
              </w:rPr>
            </w:pPr>
          </w:p>
        </w:tc>
      </w:tr>
      <w:tr w:rsidR="00874458" w:rsidRPr="00AE1764" w:rsidTr="00366887">
        <w:trPr>
          <w:trHeight w:val="858"/>
        </w:trPr>
        <w:tc>
          <w:tcPr>
            <w:tcW w:w="709" w:type="dxa"/>
            <w:vMerge w:val="restart"/>
            <w:tcBorders>
              <w:top w:val="single" w:sz="4" w:space="0" w:color="auto"/>
              <w:left w:val="single" w:sz="4" w:space="0" w:color="auto"/>
              <w:right w:val="single" w:sz="4" w:space="0" w:color="auto"/>
            </w:tcBorders>
            <w:textDirection w:val="btLr"/>
            <w:hideMark/>
          </w:tcPr>
          <w:p w:rsidR="00874458" w:rsidRPr="00AE1764" w:rsidRDefault="00874458" w:rsidP="00B144DC">
            <w:pPr>
              <w:tabs>
                <w:tab w:val="left" w:pos="426"/>
              </w:tabs>
              <w:spacing w:after="0" w:line="240" w:lineRule="auto"/>
              <w:ind w:right="-284"/>
              <w:jc w:val="both"/>
              <w:rPr>
                <w:rFonts w:ascii="Times New Roman" w:eastAsia="Times New Roman" w:hAnsi="Times New Roman" w:cs="Times New Roman"/>
                <w:b/>
                <w:lang w:eastAsia="ru-RU"/>
              </w:rPr>
            </w:pPr>
            <w:r w:rsidRPr="00AE1764">
              <w:rPr>
                <w:rFonts w:ascii="Times New Roman" w:eastAsia="Times New Roman" w:hAnsi="Times New Roman" w:cs="Times New Roman"/>
                <w:b/>
                <w:lang w:eastAsia="ru-RU"/>
              </w:rPr>
              <w:t>Английский язык</w:t>
            </w:r>
          </w:p>
        </w:tc>
        <w:tc>
          <w:tcPr>
            <w:tcW w:w="851" w:type="dxa"/>
            <w:tcBorders>
              <w:top w:val="single" w:sz="4" w:space="0" w:color="auto"/>
              <w:left w:val="single" w:sz="4" w:space="0" w:color="auto"/>
              <w:bottom w:val="single" w:sz="4" w:space="0" w:color="auto"/>
              <w:right w:val="single" w:sz="4" w:space="0" w:color="auto"/>
            </w:tcBorders>
            <w:hideMark/>
          </w:tcPr>
          <w:p w:rsidR="00874458" w:rsidRPr="00AE1764" w:rsidRDefault="00C54C38" w:rsidP="00B144DC">
            <w:pPr>
              <w:tabs>
                <w:tab w:val="left" w:pos="426"/>
              </w:tabs>
              <w:spacing w:after="0" w:line="240" w:lineRule="auto"/>
              <w:ind w:right="-284"/>
              <w:jc w:val="both"/>
              <w:rPr>
                <w:rFonts w:ascii="Times New Roman" w:eastAsia="Times New Roman" w:hAnsi="Times New Roman" w:cs="Times New Roman"/>
                <w:lang w:eastAsia="ru-RU"/>
              </w:rPr>
            </w:pPr>
            <w:r>
              <w:rPr>
                <w:rFonts w:ascii="Times New Roman" w:eastAsia="Times New Roman" w:hAnsi="Times New Roman" w:cs="Times New Roman"/>
                <w:lang w:eastAsia="ru-RU"/>
              </w:rPr>
              <w:t>10</w:t>
            </w:r>
          </w:p>
        </w:tc>
        <w:tc>
          <w:tcPr>
            <w:tcW w:w="1559" w:type="dxa"/>
            <w:vMerge w:val="restart"/>
            <w:tcBorders>
              <w:top w:val="single" w:sz="4" w:space="0" w:color="auto"/>
              <w:left w:val="single" w:sz="4" w:space="0" w:color="auto"/>
              <w:right w:val="single" w:sz="4" w:space="0" w:color="auto"/>
            </w:tcBorders>
            <w:hideMark/>
          </w:tcPr>
          <w:p w:rsidR="00874458" w:rsidRPr="00AE1764" w:rsidRDefault="00874458" w:rsidP="00B144DC">
            <w:pPr>
              <w:tabs>
                <w:tab w:val="left" w:pos="426"/>
              </w:tabs>
              <w:snapToGrid w:val="0"/>
              <w:spacing w:after="0" w:line="240" w:lineRule="auto"/>
              <w:ind w:right="-284"/>
              <w:jc w:val="both"/>
              <w:rPr>
                <w:rFonts w:ascii="Times New Roman" w:eastAsia="Times New Roman" w:hAnsi="Times New Roman" w:cs="Times New Roman"/>
                <w:lang w:eastAsia="ru-RU"/>
              </w:rPr>
            </w:pPr>
            <w:r w:rsidRPr="00AE1764">
              <w:rPr>
                <w:rFonts w:ascii="Times New Roman" w:eastAsia="Times New Roman" w:hAnsi="Times New Roman" w:cs="Times New Roman"/>
                <w:lang w:eastAsia="ru-RU"/>
              </w:rPr>
              <w:t>Рабочая  программа</w:t>
            </w:r>
          </w:p>
          <w:p w:rsidR="00874458" w:rsidRPr="00AE1764" w:rsidRDefault="00874458" w:rsidP="00B144DC">
            <w:pPr>
              <w:tabs>
                <w:tab w:val="left" w:pos="426"/>
              </w:tabs>
              <w:spacing w:after="0" w:line="240" w:lineRule="auto"/>
              <w:ind w:right="-284"/>
              <w:rPr>
                <w:rFonts w:ascii="Times New Roman" w:eastAsia="Times New Roman" w:hAnsi="Times New Roman" w:cs="Times New Roman"/>
                <w:lang w:eastAsia="ru-RU"/>
              </w:rPr>
            </w:pPr>
            <w:r w:rsidRPr="00AE1764">
              <w:rPr>
                <w:rFonts w:ascii="Times New Roman" w:eastAsia="Times New Roman" w:hAnsi="Times New Roman" w:cs="Times New Roman"/>
                <w:lang w:eastAsia="ru-RU"/>
              </w:rPr>
              <w:t xml:space="preserve"> по английскому языку  </w:t>
            </w:r>
          </w:p>
          <w:p w:rsidR="00874458" w:rsidRPr="00AE1764" w:rsidRDefault="00874458" w:rsidP="00B144DC">
            <w:pPr>
              <w:tabs>
                <w:tab w:val="left" w:pos="426"/>
              </w:tabs>
              <w:spacing w:after="0" w:line="240" w:lineRule="auto"/>
              <w:ind w:right="-284"/>
              <w:rPr>
                <w:rFonts w:ascii="Times New Roman" w:eastAsia="Times New Roman" w:hAnsi="Times New Roman" w:cs="Times New Roman"/>
                <w:lang w:eastAsia="ru-RU"/>
              </w:rPr>
            </w:pPr>
          </w:p>
        </w:tc>
        <w:tc>
          <w:tcPr>
            <w:tcW w:w="3118" w:type="dxa"/>
            <w:tcBorders>
              <w:top w:val="single" w:sz="4" w:space="0" w:color="auto"/>
              <w:left w:val="single" w:sz="4" w:space="0" w:color="auto"/>
              <w:bottom w:val="single" w:sz="4" w:space="0" w:color="auto"/>
              <w:right w:val="single" w:sz="4" w:space="0" w:color="auto"/>
            </w:tcBorders>
            <w:hideMark/>
          </w:tcPr>
          <w:p w:rsidR="00874458" w:rsidRPr="00AE1764" w:rsidRDefault="00874458" w:rsidP="00B144DC">
            <w:pPr>
              <w:tabs>
                <w:tab w:val="left" w:pos="426"/>
              </w:tabs>
              <w:spacing w:after="0" w:line="240" w:lineRule="auto"/>
              <w:ind w:right="-284"/>
              <w:jc w:val="both"/>
              <w:rPr>
                <w:rFonts w:ascii="Times New Roman" w:eastAsia="Times New Roman" w:hAnsi="Times New Roman" w:cs="Times New Roman"/>
                <w:lang w:eastAsia="ru-RU"/>
              </w:rPr>
            </w:pPr>
            <w:r w:rsidRPr="00AE1764">
              <w:rPr>
                <w:rFonts w:ascii="Times New Roman" w:eastAsia="Times New Roman" w:hAnsi="Times New Roman" w:cs="Times New Roman"/>
                <w:lang w:eastAsia="ru-RU"/>
              </w:rPr>
              <w:t>Афанасьева О.В., Михеева И.В. Английский я</w:t>
            </w:r>
            <w:r>
              <w:rPr>
                <w:rFonts w:ascii="Times New Roman" w:eastAsia="Times New Roman" w:hAnsi="Times New Roman" w:cs="Times New Roman"/>
                <w:lang w:eastAsia="ru-RU"/>
              </w:rPr>
              <w:t>зык - 7 М.: "Просвещение"</w:t>
            </w:r>
          </w:p>
        </w:tc>
        <w:tc>
          <w:tcPr>
            <w:tcW w:w="4395" w:type="dxa"/>
            <w:vMerge w:val="restart"/>
            <w:tcBorders>
              <w:top w:val="single" w:sz="4" w:space="0" w:color="auto"/>
              <w:left w:val="single" w:sz="4" w:space="0" w:color="auto"/>
              <w:bottom w:val="single" w:sz="4" w:space="0" w:color="auto"/>
              <w:right w:val="single" w:sz="4" w:space="0" w:color="auto"/>
            </w:tcBorders>
          </w:tcPr>
          <w:p w:rsidR="00874458" w:rsidRPr="00AE1764" w:rsidRDefault="00874458" w:rsidP="00B144DC">
            <w:pPr>
              <w:tabs>
                <w:tab w:val="left" w:pos="426"/>
              </w:tabs>
              <w:spacing w:after="120" w:line="240" w:lineRule="auto"/>
              <w:ind w:right="-284"/>
              <w:jc w:val="both"/>
              <w:rPr>
                <w:rFonts w:ascii="Times New Roman" w:eastAsia="Times New Roman" w:hAnsi="Times New Roman" w:cs="Times New Roman"/>
                <w:lang w:eastAsia="ru-RU"/>
              </w:rPr>
            </w:pPr>
            <w:r>
              <w:rPr>
                <w:rFonts w:ascii="Times New Roman" w:eastAsia="Times New Roman" w:hAnsi="Times New Roman" w:cs="Times New Roman"/>
                <w:lang w:eastAsia="ru-RU"/>
              </w:rPr>
              <w:t>О</w:t>
            </w:r>
            <w:r w:rsidRPr="00AE1764">
              <w:rPr>
                <w:rFonts w:ascii="Times New Roman" w:eastAsia="Times New Roman" w:hAnsi="Times New Roman" w:cs="Times New Roman"/>
                <w:lang w:eastAsia="ru-RU"/>
              </w:rPr>
              <w:t>сновное назначение иностранного языка состоит в формировании коммуникативной компетенции, т.е. способности и готовности осуществлять иноязычное межличностное и межкультурное общение с носителями языка.</w:t>
            </w:r>
          </w:p>
        </w:tc>
      </w:tr>
      <w:tr w:rsidR="00874458" w:rsidRPr="00AE1764" w:rsidTr="00874458">
        <w:trPr>
          <w:trHeight w:val="577"/>
        </w:trPr>
        <w:tc>
          <w:tcPr>
            <w:tcW w:w="709" w:type="dxa"/>
            <w:vMerge/>
            <w:tcBorders>
              <w:left w:val="single" w:sz="4" w:space="0" w:color="auto"/>
              <w:bottom w:val="single" w:sz="4" w:space="0" w:color="auto"/>
              <w:right w:val="single" w:sz="4" w:space="0" w:color="auto"/>
            </w:tcBorders>
            <w:vAlign w:val="center"/>
            <w:hideMark/>
          </w:tcPr>
          <w:p w:rsidR="00874458" w:rsidRPr="00AE1764" w:rsidRDefault="00874458" w:rsidP="00B144DC">
            <w:pPr>
              <w:tabs>
                <w:tab w:val="left" w:pos="426"/>
              </w:tabs>
              <w:spacing w:after="0"/>
              <w:ind w:right="-284"/>
              <w:rPr>
                <w:rFonts w:ascii="Times New Roman" w:eastAsia="Times New Roman" w:hAnsi="Times New Roman" w:cs="Times New Roman"/>
                <w:b/>
                <w:lang w:eastAsia="ru-RU"/>
              </w:rPr>
            </w:pPr>
          </w:p>
        </w:tc>
        <w:tc>
          <w:tcPr>
            <w:tcW w:w="851" w:type="dxa"/>
            <w:tcBorders>
              <w:top w:val="single" w:sz="4" w:space="0" w:color="auto"/>
              <w:left w:val="single" w:sz="4" w:space="0" w:color="auto"/>
              <w:bottom w:val="single" w:sz="4" w:space="0" w:color="auto"/>
              <w:right w:val="single" w:sz="4" w:space="0" w:color="auto"/>
            </w:tcBorders>
          </w:tcPr>
          <w:p w:rsidR="00874458" w:rsidRPr="00AE1764" w:rsidRDefault="00874458" w:rsidP="00C54C38">
            <w:pPr>
              <w:tabs>
                <w:tab w:val="left" w:pos="426"/>
              </w:tabs>
              <w:spacing w:after="0" w:line="240" w:lineRule="auto"/>
              <w:ind w:right="-284"/>
              <w:rPr>
                <w:rFonts w:ascii="Times New Roman" w:eastAsia="Times New Roman" w:hAnsi="Times New Roman" w:cs="Times New Roman"/>
                <w:lang w:eastAsia="ru-RU"/>
              </w:rPr>
            </w:pPr>
            <w:r w:rsidRPr="00AE1764">
              <w:rPr>
                <w:rFonts w:ascii="Times New Roman" w:eastAsia="Times New Roman" w:hAnsi="Times New Roman" w:cs="Times New Roman"/>
                <w:lang w:eastAsia="ru-RU"/>
              </w:rPr>
              <w:t>11</w:t>
            </w:r>
          </w:p>
          <w:p w:rsidR="00874458" w:rsidRPr="00AE1764" w:rsidRDefault="00874458" w:rsidP="00B144DC">
            <w:pPr>
              <w:tabs>
                <w:tab w:val="left" w:pos="426"/>
              </w:tabs>
              <w:spacing w:after="0" w:line="240" w:lineRule="auto"/>
              <w:ind w:right="-284"/>
              <w:jc w:val="both"/>
              <w:rPr>
                <w:rFonts w:ascii="Times New Roman" w:eastAsia="Times New Roman" w:hAnsi="Times New Roman" w:cs="Times New Roman"/>
                <w:lang w:eastAsia="ru-RU"/>
              </w:rPr>
            </w:pPr>
          </w:p>
        </w:tc>
        <w:tc>
          <w:tcPr>
            <w:tcW w:w="1559" w:type="dxa"/>
            <w:vMerge/>
            <w:tcBorders>
              <w:left w:val="single" w:sz="4" w:space="0" w:color="auto"/>
              <w:bottom w:val="single" w:sz="4" w:space="0" w:color="auto"/>
              <w:right w:val="single" w:sz="4" w:space="0" w:color="auto"/>
            </w:tcBorders>
            <w:hideMark/>
          </w:tcPr>
          <w:p w:rsidR="00874458" w:rsidRPr="00AE1764" w:rsidRDefault="00874458" w:rsidP="00B144DC">
            <w:pPr>
              <w:tabs>
                <w:tab w:val="left" w:pos="426"/>
              </w:tabs>
              <w:spacing w:after="0" w:line="240" w:lineRule="auto"/>
              <w:ind w:right="-284"/>
              <w:rPr>
                <w:rFonts w:ascii="Times New Roman" w:eastAsia="Times New Roman" w:hAnsi="Times New Roman" w:cs="Times New Roman"/>
                <w:lang w:eastAsia="ru-RU"/>
              </w:rPr>
            </w:pPr>
          </w:p>
        </w:tc>
        <w:tc>
          <w:tcPr>
            <w:tcW w:w="3118" w:type="dxa"/>
            <w:tcBorders>
              <w:top w:val="single" w:sz="4" w:space="0" w:color="auto"/>
              <w:left w:val="single" w:sz="4" w:space="0" w:color="auto"/>
              <w:bottom w:val="single" w:sz="4" w:space="0" w:color="auto"/>
              <w:right w:val="single" w:sz="4" w:space="0" w:color="auto"/>
            </w:tcBorders>
            <w:hideMark/>
          </w:tcPr>
          <w:p w:rsidR="00874458" w:rsidRPr="00AE1764" w:rsidRDefault="00874458" w:rsidP="00B144DC">
            <w:pPr>
              <w:tabs>
                <w:tab w:val="left" w:pos="426"/>
              </w:tabs>
              <w:spacing w:after="0" w:line="240" w:lineRule="auto"/>
              <w:ind w:right="-284"/>
              <w:jc w:val="both"/>
              <w:rPr>
                <w:rFonts w:ascii="Times New Roman" w:eastAsia="Times New Roman" w:hAnsi="Times New Roman" w:cs="Times New Roman"/>
                <w:lang w:eastAsia="ru-RU"/>
              </w:rPr>
            </w:pPr>
            <w:r w:rsidRPr="00AE1764">
              <w:rPr>
                <w:rFonts w:ascii="Times New Roman" w:eastAsia="Times New Roman" w:hAnsi="Times New Roman" w:cs="Times New Roman"/>
                <w:lang w:eastAsia="ru-RU"/>
              </w:rPr>
              <w:t>Афонасьева О.В. Английский я</w:t>
            </w:r>
            <w:r>
              <w:rPr>
                <w:rFonts w:ascii="Times New Roman" w:eastAsia="Times New Roman" w:hAnsi="Times New Roman" w:cs="Times New Roman"/>
                <w:lang w:eastAsia="ru-RU"/>
              </w:rPr>
              <w:t>зык - 8 М.: "Просвещение"</w:t>
            </w:r>
          </w:p>
        </w:tc>
        <w:tc>
          <w:tcPr>
            <w:tcW w:w="4395" w:type="dxa"/>
            <w:vMerge/>
            <w:tcBorders>
              <w:top w:val="single" w:sz="4" w:space="0" w:color="auto"/>
              <w:left w:val="single" w:sz="4" w:space="0" w:color="auto"/>
              <w:bottom w:val="single" w:sz="4" w:space="0" w:color="auto"/>
              <w:right w:val="single" w:sz="4" w:space="0" w:color="auto"/>
            </w:tcBorders>
            <w:vAlign w:val="center"/>
            <w:hideMark/>
          </w:tcPr>
          <w:p w:rsidR="00874458" w:rsidRPr="00AE1764" w:rsidRDefault="00874458" w:rsidP="00B144DC">
            <w:pPr>
              <w:tabs>
                <w:tab w:val="left" w:pos="426"/>
              </w:tabs>
              <w:spacing w:after="0"/>
              <w:ind w:right="-284"/>
              <w:rPr>
                <w:rFonts w:ascii="Times New Roman" w:eastAsia="Times New Roman" w:hAnsi="Times New Roman" w:cs="Times New Roman"/>
                <w:lang w:eastAsia="ru-RU"/>
              </w:rPr>
            </w:pPr>
          </w:p>
        </w:tc>
      </w:tr>
      <w:tr w:rsidR="00AE1764" w:rsidRPr="00AE1764" w:rsidTr="004C55D8">
        <w:trPr>
          <w:cantSplit/>
          <w:trHeight w:val="1134"/>
        </w:trPr>
        <w:tc>
          <w:tcPr>
            <w:tcW w:w="709" w:type="dxa"/>
            <w:tcBorders>
              <w:top w:val="single" w:sz="4" w:space="0" w:color="auto"/>
              <w:left w:val="single" w:sz="4" w:space="0" w:color="auto"/>
              <w:bottom w:val="single" w:sz="4" w:space="0" w:color="auto"/>
              <w:right w:val="single" w:sz="4" w:space="0" w:color="auto"/>
            </w:tcBorders>
            <w:textDirection w:val="btLr"/>
            <w:hideMark/>
          </w:tcPr>
          <w:p w:rsidR="00AE1764" w:rsidRPr="00AE1764" w:rsidRDefault="00AE1764" w:rsidP="00B144DC">
            <w:pPr>
              <w:tabs>
                <w:tab w:val="left" w:pos="426"/>
              </w:tabs>
              <w:spacing w:after="0" w:line="240" w:lineRule="auto"/>
              <w:ind w:right="-284"/>
              <w:jc w:val="center"/>
              <w:rPr>
                <w:rFonts w:ascii="Times New Roman" w:eastAsia="Times New Roman" w:hAnsi="Times New Roman" w:cs="Times New Roman"/>
                <w:b/>
                <w:lang w:eastAsia="ru-RU"/>
              </w:rPr>
            </w:pPr>
            <w:r w:rsidRPr="00AE1764">
              <w:rPr>
                <w:rFonts w:ascii="Times New Roman" w:eastAsia="Times New Roman" w:hAnsi="Times New Roman" w:cs="Times New Roman"/>
                <w:b/>
                <w:lang w:eastAsia="ru-RU"/>
              </w:rPr>
              <w:t>Физическая культура</w:t>
            </w:r>
          </w:p>
        </w:tc>
        <w:tc>
          <w:tcPr>
            <w:tcW w:w="851" w:type="dxa"/>
            <w:tcBorders>
              <w:top w:val="single" w:sz="4" w:space="0" w:color="auto"/>
              <w:left w:val="single" w:sz="4" w:space="0" w:color="auto"/>
              <w:bottom w:val="single" w:sz="4" w:space="0" w:color="auto"/>
              <w:right w:val="single" w:sz="4" w:space="0" w:color="auto"/>
            </w:tcBorders>
            <w:hideMark/>
          </w:tcPr>
          <w:p w:rsidR="00AE1764" w:rsidRPr="00AE1764" w:rsidRDefault="00AE1764" w:rsidP="00B144DC">
            <w:pPr>
              <w:tabs>
                <w:tab w:val="left" w:pos="426"/>
              </w:tabs>
              <w:spacing w:after="0" w:line="240" w:lineRule="auto"/>
              <w:ind w:right="-284"/>
              <w:jc w:val="both"/>
              <w:rPr>
                <w:rFonts w:ascii="Times New Roman" w:eastAsia="Times New Roman" w:hAnsi="Times New Roman" w:cs="Times New Roman"/>
                <w:lang w:eastAsia="ru-RU"/>
              </w:rPr>
            </w:pPr>
            <w:r w:rsidRPr="00AE1764">
              <w:rPr>
                <w:rFonts w:ascii="Times New Roman" w:eastAsia="Times New Roman" w:hAnsi="Times New Roman" w:cs="Times New Roman"/>
                <w:lang w:eastAsia="ru-RU"/>
              </w:rPr>
              <w:t>10-11 классы</w:t>
            </w:r>
          </w:p>
        </w:tc>
        <w:tc>
          <w:tcPr>
            <w:tcW w:w="1559" w:type="dxa"/>
            <w:tcBorders>
              <w:top w:val="single" w:sz="4" w:space="0" w:color="auto"/>
              <w:left w:val="single" w:sz="4" w:space="0" w:color="auto"/>
              <w:bottom w:val="single" w:sz="4" w:space="0" w:color="auto"/>
              <w:right w:val="single" w:sz="4" w:space="0" w:color="auto"/>
            </w:tcBorders>
            <w:hideMark/>
          </w:tcPr>
          <w:p w:rsidR="00AE1764" w:rsidRPr="00AE1764" w:rsidRDefault="00AE1764" w:rsidP="00B144DC">
            <w:pPr>
              <w:tabs>
                <w:tab w:val="left" w:pos="426"/>
              </w:tabs>
              <w:snapToGrid w:val="0"/>
              <w:spacing w:after="0" w:line="240" w:lineRule="auto"/>
              <w:ind w:right="-284"/>
              <w:jc w:val="both"/>
              <w:rPr>
                <w:rFonts w:ascii="Times New Roman" w:eastAsia="Times New Roman" w:hAnsi="Times New Roman" w:cs="Times New Roman"/>
                <w:lang w:eastAsia="ru-RU"/>
              </w:rPr>
            </w:pPr>
            <w:r w:rsidRPr="00AE1764">
              <w:rPr>
                <w:rFonts w:ascii="Times New Roman" w:eastAsia="Times New Roman" w:hAnsi="Times New Roman" w:cs="Times New Roman"/>
                <w:lang w:eastAsia="ru-RU"/>
              </w:rPr>
              <w:t>Рабочая  программа</w:t>
            </w:r>
          </w:p>
          <w:p w:rsidR="00AE1764" w:rsidRPr="00AE1764" w:rsidRDefault="00AE1764" w:rsidP="00B144DC">
            <w:pPr>
              <w:tabs>
                <w:tab w:val="left" w:pos="426"/>
              </w:tabs>
              <w:spacing w:after="0" w:line="240" w:lineRule="auto"/>
              <w:ind w:right="-284"/>
              <w:jc w:val="both"/>
              <w:rPr>
                <w:rFonts w:ascii="Times New Roman" w:eastAsia="Times New Roman" w:hAnsi="Times New Roman" w:cs="Times New Roman"/>
                <w:lang w:eastAsia="ru-RU"/>
              </w:rPr>
            </w:pPr>
            <w:r w:rsidRPr="00AE1764">
              <w:rPr>
                <w:rFonts w:ascii="Times New Roman" w:eastAsia="Times New Roman" w:hAnsi="Times New Roman" w:cs="Times New Roman"/>
                <w:lang w:eastAsia="ru-RU"/>
              </w:rPr>
              <w:t xml:space="preserve"> по физической культуре</w:t>
            </w:r>
          </w:p>
        </w:tc>
        <w:tc>
          <w:tcPr>
            <w:tcW w:w="3118" w:type="dxa"/>
            <w:tcBorders>
              <w:top w:val="single" w:sz="4" w:space="0" w:color="auto"/>
              <w:left w:val="single" w:sz="4" w:space="0" w:color="auto"/>
              <w:bottom w:val="single" w:sz="4" w:space="0" w:color="auto"/>
              <w:right w:val="single" w:sz="4" w:space="0" w:color="auto"/>
            </w:tcBorders>
            <w:hideMark/>
          </w:tcPr>
          <w:p w:rsidR="00AE1764" w:rsidRPr="00AE1764" w:rsidRDefault="00AE1764" w:rsidP="00B144DC">
            <w:pPr>
              <w:tabs>
                <w:tab w:val="left" w:pos="426"/>
              </w:tabs>
              <w:spacing w:after="0" w:line="240" w:lineRule="auto"/>
              <w:ind w:right="-284"/>
              <w:jc w:val="both"/>
              <w:rPr>
                <w:rFonts w:ascii="Times New Roman" w:eastAsia="Times New Roman" w:hAnsi="Times New Roman" w:cs="Times New Roman"/>
                <w:lang w:eastAsia="ru-RU"/>
              </w:rPr>
            </w:pPr>
            <w:r w:rsidRPr="00AE1764">
              <w:rPr>
                <w:rFonts w:ascii="Times New Roman" w:eastAsia="Times New Roman" w:hAnsi="Times New Roman" w:cs="Times New Roman"/>
                <w:lang w:eastAsia="ru-RU"/>
              </w:rPr>
              <w:t>Лях В.И. Физическая культура 1</w:t>
            </w:r>
            <w:r w:rsidR="00DE4E31">
              <w:rPr>
                <w:rFonts w:ascii="Times New Roman" w:eastAsia="Times New Roman" w:hAnsi="Times New Roman" w:cs="Times New Roman"/>
                <w:lang w:eastAsia="ru-RU"/>
              </w:rPr>
              <w:t>0-11 кл.- М.: Просвещение</w:t>
            </w:r>
          </w:p>
          <w:p w:rsidR="00AE1764" w:rsidRPr="00AE1764" w:rsidRDefault="00AE1764" w:rsidP="00B144DC">
            <w:pPr>
              <w:tabs>
                <w:tab w:val="left" w:pos="426"/>
              </w:tabs>
              <w:spacing w:after="0" w:line="240" w:lineRule="auto"/>
              <w:ind w:right="-284"/>
              <w:jc w:val="both"/>
              <w:rPr>
                <w:rFonts w:ascii="Times New Roman" w:eastAsia="Times New Roman" w:hAnsi="Times New Roman" w:cs="Times New Roman"/>
                <w:lang w:eastAsia="ru-RU"/>
              </w:rPr>
            </w:pPr>
            <w:r w:rsidRPr="00AE1764">
              <w:rPr>
                <w:rFonts w:ascii="Times New Roman" w:eastAsia="Times New Roman" w:hAnsi="Times New Roman" w:cs="Times New Roman"/>
                <w:lang w:eastAsia="ru-RU"/>
              </w:rPr>
              <w:t>Колганова Е.П. Олимпийские старты. Спортивно оздоровительная деятельность 1-11 кл.</w:t>
            </w:r>
          </w:p>
          <w:p w:rsidR="00AE1764" w:rsidRPr="00AE1764" w:rsidRDefault="00AE1764" w:rsidP="00B144DC">
            <w:pPr>
              <w:tabs>
                <w:tab w:val="left" w:pos="426"/>
              </w:tabs>
              <w:spacing w:after="0" w:line="240" w:lineRule="auto"/>
              <w:ind w:right="-284"/>
              <w:jc w:val="both"/>
              <w:rPr>
                <w:rFonts w:ascii="Times New Roman" w:eastAsia="Times New Roman" w:hAnsi="Times New Roman" w:cs="Times New Roman"/>
                <w:lang w:eastAsia="ru-RU"/>
              </w:rPr>
            </w:pPr>
            <w:r w:rsidRPr="00AE1764">
              <w:rPr>
                <w:rFonts w:ascii="Times New Roman" w:eastAsia="Times New Roman" w:hAnsi="Times New Roman" w:cs="Times New Roman"/>
                <w:lang w:eastAsia="ru-RU"/>
              </w:rPr>
              <w:t xml:space="preserve">Лях В.И. Физическая культура. Тестовый контроль.. </w:t>
            </w:r>
            <w:r w:rsidR="00DE4E31">
              <w:rPr>
                <w:rFonts w:ascii="Times New Roman" w:eastAsia="Times New Roman" w:hAnsi="Times New Roman" w:cs="Times New Roman"/>
                <w:lang w:eastAsia="ru-RU"/>
              </w:rPr>
              <w:t>М. Просвещение</w:t>
            </w:r>
          </w:p>
          <w:p w:rsidR="00AE1764" w:rsidRPr="00AE1764" w:rsidRDefault="00AE1764" w:rsidP="00B144DC">
            <w:pPr>
              <w:tabs>
                <w:tab w:val="left" w:pos="426"/>
              </w:tabs>
              <w:spacing w:after="0" w:line="240" w:lineRule="auto"/>
              <w:ind w:right="-284"/>
              <w:jc w:val="both"/>
              <w:rPr>
                <w:rFonts w:ascii="Times New Roman" w:eastAsia="Times New Roman" w:hAnsi="Times New Roman" w:cs="Times New Roman"/>
                <w:lang w:eastAsia="ru-RU"/>
              </w:rPr>
            </w:pPr>
            <w:r w:rsidRPr="00AE1764">
              <w:rPr>
                <w:rFonts w:ascii="Times New Roman" w:eastAsia="Times New Roman" w:hAnsi="Times New Roman" w:cs="Times New Roman"/>
                <w:lang w:eastAsia="ru-RU"/>
              </w:rPr>
              <w:t>Каинов А.Н. Физическая культура. 9-11 классы; организация и проведение оли</w:t>
            </w:r>
            <w:r w:rsidR="00DE4E31">
              <w:rPr>
                <w:rFonts w:ascii="Times New Roman" w:eastAsia="Times New Roman" w:hAnsi="Times New Roman" w:cs="Times New Roman"/>
                <w:lang w:eastAsia="ru-RU"/>
              </w:rPr>
              <w:t>мпиад. Волгоград. Учитель</w:t>
            </w:r>
          </w:p>
        </w:tc>
        <w:tc>
          <w:tcPr>
            <w:tcW w:w="4395" w:type="dxa"/>
            <w:tcBorders>
              <w:top w:val="single" w:sz="4" w:space="0" w:color="auto"/>
              <w:left w:val="single" w:sz="4" w:space="0" w:color="auto"/>
              <w:bottom w:val="single" w:sz="4" w:space="0" w:color="auto"/>
              <w:right w:val="single" w:sz="4" w:space="0" w:color="auto"/>
            </w:tcBorders>
            <w:hideMark/>
          </w:tcPr>
          <w:p w:rsidR="00AE1764" w:rsidRPr="00AE1764" w:rsidRDefault="00AE1764" w:rsidP="00B144DC">
            <w:pPr>
              <w:tabs>
                <w:tab w:val="left" w:pos="426"/>
              </w:tabs>
              <w:spacing w:after="120" w:line="240" w:lineRule="auto"/>
              <w:ind w:right="-284"/>
              <w:rPr>
                <w:rFonts w:ascii="Times New Roman" w:eastAsia="Times New Roman" w:hAnsi="Times New Roman" w:cs="Times New Roman"/>
                <w:lang w:eastAsia="ru-RU"/>
              </w:rPr>
            </w:pPr>
            <w:r w:rsidRPr="00AE1764">
              <w:rPr>
                <w:rFonts w:ascii="Times New Roman" w:eastAsia="Times New Roman" w:hAnsi="Times New Roman" w:cs="Times New Roman"/>
                <w:lang w:eastAsia="ru-RU"/>
              </w:rPr>
              <w:t xml:space="preserve">    Предметом образования в области физической культуры является двигательная (физкультурная) деятельность, которая своей направленностью и содержанием связана с совершенствованием физической природы человека. В процессе освоения данной деятельности человек формируется как целостная личность, в единстве многообразия своих физических, психических и нравственных качеств. </w:t>
            </w:r>
          </w:p>
        </w:tc>
      </w:tr>
    </w:tbl>
    <w:p w:rsidR="00AE1764" w:rsidRDefault="00AE1764" w:rsidP="00B144DC">
      <w:pPr>
        <w:tabs>
          <w:tab w:val="left" w:pos="426"/>
        </w:tabs>
        <w:spacing w:after="0" w:line="240" w:lineRule="auto"/>
        <w:ind w:right="-284"/>
        <w:rPr>
          <w:rFonts w:ascii="Times New Roman" w:eastAsia="Times New Roman" w:hAnsi="Times New Roman" w:cs="Times New Roman"/>
          <w:b/>
          <w:lang w:eastAsia="ru-RU"/>
        </w:rPr>
      </w:pPr>
    </w:p>
    <w:p w:rsidR="00DB6958" w:rsidRDefault="00DB6958" w:rsidP="00B144DC">
      <w:pPr>
        <w:tabs>
          <w:tab w:val="left" w:pos="426"/>
        </w:tabs>
        <w:spacing w:after="0" w:line="240" w:lineRule="auto"/>
        <w:ind w:right="-284"/>
        <w:rPr>
          <w:rFonts w:ascii="Times New Roman" w:eastAsia="Times New Roman" w:hAnsi="Times New Roman" w:cs="Times New Roman"/>
          <w:b/>
          <w:lang w:eastAsia="ru-RU"/>
        </w:rPr>
      </w:pPr>
    </w:p>
    <w:p w:rsidR="00DB6958" w:rsidRDefault="00DB6958" w:rsidP="00B144DC">
      <w:pPr>
        <w:tabs>
          <w:tab w:val="left" w:pos="426"/>
        </w:tabs>
        <w:spacing w:after="0" w:line="240" w:lineRule="auto"/>
        <w:ind w:right="-284"/>
        <w:rPr>
          <w:rFonts w:ascii="Times New Roman" w:eastAsia="Times New Roman" w:hAnsi="Times New Roman" w:cs="Times New Roman"/>
          <w:b/>
          <w:lang w:eastAsia="ru-RU"/>
        </w:rPr>
      </w:pPr>
    </w:p>
    <w:p w:rsidR="00DB6958" w:rsidRDefault="00DB6958" w:rsidP="00B144DC">
      <w:pPr>
        <w:tabs>
          <w:tab w:val="left" w:pos="426"/>
        </w:tabs>
        <w:spacing w:after="0" w:line="240" w:lineRule="auto"/>
        <w:ind w:right="-284"/>
        <w:rPr>
          <w:rFonts w:ascii="Times New Roman" w:eastAsia="Times New Roman" w:hAnsi="Times New Roman" w:cs="Times New Roman"/>
          <w:b/>
          <w:lang w:eastAsia="ru-RU"/>
        </w:rPr>
      </w:pPr>
    </w:p>
    <w:p w:rsidR="00DB6958" w:rsidRDefault="00DB6958" w:rsidP="00B144DC">
      <w:pPr>
        <w:tabs>
          <w:tab w:val="left" w:pos="426"/>
        </w:tabs>
        <w:spacing w:after="0" w:line="240" w:lineRule="auto"/>
        <w:ind w:right="-284"/>
        <w:rPr>
          <w:rFonts w:ascii="Times New Roman" w:eastAsia="Times New Roman" w:hAnsi="Times New Roman" w:cs="Times New Roman"/>
          <w:b/>
          <w:lang w:eastAsia="ru-RU"/>
        </w:rPr>
      </w:pPr>
    </w:p>
    <w:p w:rsidR="00DB6958" w:rsidRDefault="00DB6958" w:rsidP="00B144DC">
      <w:pPr>
        <w:tabs>
          <w:tab w:val="left" w:pos="426"/>
        </w:tabs>
        <w:spacing w:after="0" w:line="240" w:lineRule="auto"/>
        <w:ind w:right="-284"/>
        <w:rPr>
          <w:rFonts w:ascii="Times New Roman" w:eastAsia="Times New Roman" w:hAnsi="Times New Roman" w:cs="Times New Roman"/>
          <w:b/>
          <w:lang w:eastAsia="ru-RU"/>
        </w:rPr>
      </w:pPr>
    </w:p>
    <w:p w:rsidR="00DB6958" w:rsidRDefault="00DB6958" w:rsidP="00B144DC">
      <w:pPr>
        <w:tabs>
          <w:tab w:val="left" w:pos="426"/>
        </w:tabs>
        <w:spacing w:after="0" w:line="240" w:lineRule="auto"/>
        <w:ind w:right="-284"/>
        <w:rPr>
          <w:rFonts w:ascii="Times New Roman" w:eastAsia="Times New Roman" w:hAnsi="Times New Roman" w:cs="Times New Roman"/>
          <w:b/>
          <w:lang w:eastAsia="ru-RU"/>
        </w:rPr>
      </w:pPr>
    </w:p>
    <w:p w:rsidR="00DB6958" w:rsidRDefault="00DB6958" w:rsidP="00B144DC">
      <w:pPr>
        <w:tabs>
          <w:tab w:val="left" w:pos="426"/>
        </w:tabs>
        <w:spacing w:after="0" w:line="240" w:lineRule="auto"/>
        <w:ind w:right="-284"/>
        <w:rPr>
          <w:rFonts w:ascii="Times New Roman" w:eastAsia="Times New Roman" w:hAnsi="Times New Roman" w:cs="Times New Roman"/>
          <w:b/>
          <w:lang w:eastAsia="ru-RU"/>
        </w:rPr>
      </w:pPr>
    </w:p>
    <w:p w:rsidR="00DB6958" w:rsidRDefault="00DB6958" w:rsidP="00B144DC">
      <w:pPr>
        <w:tabs>
          <w:tab w:val="left" w:pos="426"/>
        </w:tabs>
        <w:spacing w:after="0" w:line="240" w:lineRule="auto"/>
        <w:ind w:right="-284"/>
        <w:rPr>
          <w:rFonts w:ascii="Times New Roman" w:eastAsia="Times New Roman" w:hAnsi="Times New Roman" w:cs="Times New Roman"/>
          <w:b/>
          <w:lang w:eastAsia="ru-RU"/>
        </w:rPr>
      </w:pPr>
    </w:p>
    <w:p w:rsidR="00C54C38" w:rsidRDefault="00C54C38" w:rsidP="00C54C38">
      <w:pPr>
        <w:spacing w:after="200" w:line="276" w:lineRule="auto"/>
        <w:jc w:val="right"/>
        <w:rPr>
          <w:rFonts w:ascii="Times New Roman" w:eastAsia="Calibri" w:hAnsi="Times New Roman" w:cs="Times New Roman"/>
          <w:b/>
          <w:sz w:val="24"/>
          <w:szCs w:val="24"/>
        </w:rPr>
      </w:pPr>
      <w:r w:rsidRPr="00C54C38">
        <w:rPr>
          <w:rFonts w:ascii="Times New Roman" w:eastAsia="Calibri" w:hAnsi="Times New Roman" w:cs="Times New Roman"/>
          <w:b/>
          <w:sz w:val="24"/>
          <w:szCs w:val="24"/>
        </w:rPr>
        <w:lastRenderedPageBreak/>
        <w:t xml:space="preserve">Приложение </w:t>
      </w:r>
      <w:r>
        <w:rPr>
          <w:rFonts w:ascii="Times New Roman" w:eastAsia="Calibri" w:hAnsi="Times New Roman" w:cs="Times New Roman"/>
          <w:b/>
          <w:sz w:val="24"/>
          <w:szCs w:val="24"/>
        </w:rPr>
        <w:t>5</w:t>
      </w:r>
      <w:r w:rsidRPr="00C54C38">
        <w:rPr>
          <w:rFonts w:ascii="Times New Roman" w:eastAsia="Calibri" w:hAnsi="Times New Roman" w:cs="Times New Roman"/>
          <w:b/>
          <w:sz w:val="24"/>
          <w:szCs w:val="24"/>
        </w:rPr>
        <w:t>.</w:t>
      </w:r>
    </w:p>
    <w:p w:rsidR="00C54C38" w:rsidRPr="00C54C38" w:rsidRDefault="00C54C38" w:rsidP="00C54C38">
      <w:pPr>
        <w:spacing w:after="200" w:line="276" w:lineRule="auto"/>
        <w:jc w:val="center"/>
        <w:rPr>
          <w:rFonts w:ascii="Times New Roman" w:eastAsia="Calibri" w:hAnsi="Times New Roman" w:cs="Times New Roman"/>
          <w:b/>
          <w:sz w:val="24"/>
          <w:szCs w:val="24"/>
        </w:rPr>
      </w:pPr>
      <w:r w:rsidRPr="00C54C38">
        <w:rPr>
          <w:rFonts w:ascii="Times New Roman" w:eastAsia="Calibri" w:hAnsi="Times New Roman" w:cs="Times New Roman"/>
          <w:b/>
          <w:sz w:val="24"/>
          <w:szCs w:val="24"/>
        </w:rPr>
        <w:t>Материально-техническое оснащение школы</w:t>
      </w:r>
    </w:p>
    <w:p w:rsidR="00C54C38" w:rsidRPr="00C54C38" w:rsidRDefault="00C54C38" w:rsidP="00C54C38">
      <w:pPr>
        <w:spacing w:after="200" w:line="276" w:lineRule="auto"/>
        <w:contextualSpacing/>
        <w:jc w:val="center"/>
        <w:rPr>
          <w:rFonts w:ascii="Times New Roman" w:eastAsia="Calibri" w:hAnsi="Times New Roman" w:cs="Times New Roman"/>
          <w:b/>
          <w:sz w:val="24"/>
          <w:szCs w:val="24"/>
        </w:rPr>
      </w:pPr>
      <w:r w:rsidRPr="00C54C38">
        <w:rPr>
          <w:rFonts w:ascii="Times New Roman" w:eastAsia="Calibri" w:hAnsi="Times New Roman" w:cs="Times New Roman"/>
          <w:b/>
          <w:sz w:val="24"/>
          <w:szCs w:val="24"/>
        </w:rPr>
        <w:t>Информационно-технологического оснащение</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
        <w:gridCol w:w="5811"/>
        <w:gridCol w:w="2410"/>
      </w:tblGrid>
      <w:tr w:rsidR="00C54C38" w:rsidRPr="00C54C38" w:rsidTr="005D6BE1">
        <w:tc>
          <w:tcPr>
            <w:tcW w:w="1101" w:type="dxa"/>
            <w:shd w:val="clear" w:color="auto" w:fill="auto"/>
          </w:tcPr>
          <w:p w:rsidR="00C54C38" w:rsidRPr="00C54C38" w:rsidRDefault="00C54C38" w:rsidP="00C54C38">
            <w:pPr>
              <w:spacing w:after="0" w:line="240" w:lineRule="auto"/>
              <w:contextualSpacing/>
              <w:rPr>
                <w:rFonts w:ascii="Times New Roman" w:eastAsia="Calibri" w:hAnsi="Times New Roman" w:cs="Times New Roman"/>
                <w:sz w:val="24"/>
                <w:szCs w:val="24"/>
              </w:rPr>
            </w:pPr>
            <w:r w:rsidRPr="00C54C38">
              <w:rPr>
                <w:rFonts w:ascii="Times New Roman" w:eastAsia="Calibri" w:hAnsi="Times New Roman" w:cs="Times New Roman"/>
                <w:sz w:val="24"/>
                <w:szCs w:val="24"/>
              </w:rPr>
              <w:t>№ п/п</w:t>
            </w:r>
          </w:p>
        </w:tc>
        <w:tc>
          <w:tcPr>
            <w:tcW w:w="5811" w:type="dxa"/>
            <w:shd w:val="clear" w:color="auto" w:fill="auto"/>
          </w:tcPr>
          <w:p w:rsidR="00C54C38" w:rsidRPr="00C54C38" w:rsidRDefault="00C54C38" w:rsidP="00C54C38">
            <w:pPr>
              <w:spacing w:after="0" w:line="240" w:lineRule="auto"/>
              <w:contextualSpacing/>
              <w:jc w:val="center"/>
              <w:rPr>
                <w:rFonts w:ascii="Times New Roman" w:eastAsia="Calibri" w:hAnsi="Times New Roman" w:cs="Times New Roman"/>
                <w:sz w:val="24"/>
                <w:szCs w:val="24"/>
              </w:rPr>
            </w:pPr>
            <w:r w:rsidRPr="00C54C38">
              <w:rPr>
                <w:rFonts w:ascii="Times New Roman" w:eastAsia="Calibri" w:hAnsi="Times New Roman" w:cs="Times New Roman"/>
                <w:sz w:val="24"/>
                <w:szCs w:val="24"/>
              </w:rPr>
              <w:t>Наименование</w:t>
            </w:r>
          </w:p>
        </w:tc>
        <w:tc>
          <w:tcPr>
            <w:tcW w:w="2410" w:type="dxa"/>
            <w:shd w:val="clear" w:color="auto" w:fill="auto"/>
          </w:tcPr>
          <w:p w:rsidR="00C54C38" w:rsidRPr="00C54C38" w:rsidRDefault="00C54C38" w:rsidP="00C54C38">
            <w:pPr>
              <w:spacing w:after="0" w:line="240" w:lineRule="auto"/>
              <w:contextualSpacing/>
              <w:jc w:val="center"/>
              <w:rPr>
                <w:rFonts w:ascii="Times New Roman" w:eastAsia="Calibri" w:hAnsi="Times New Roman" w:cs="Times New Roman"/>
                <w:sz w:val="24"/>
                <w:szCs w:val="24"/>
              </w:rPr>
            </w:pPr>
            <w:r w:rsidRPr="00C54C38">
              <w:rPr>
                <w:rFonts w:ascii="Times New Roman" w:eastAsia="Calibri" w:hAnsi="Times New Roman" w:cs="Times New Roman"/>
                <w:sz w:val="24"/>
                <w:szCs w:val="24"/>
              </w:rPr>
              <w:t>Количество</w:t>
            </w:r>
          </w:p>
        </w:tc>
      </w:tr>
      <w:tr w:rsidR="00C54C38" w:rsidRPr="00C54C38" w:rsidTr="005D6BE1">
        <w:tc>
          <w:tcPr>
            <w:tcW w:w="1101" w:type="dxa"/>
            <w:shd w:val="clear" w:color="auto" w:fill="auto"/>
          </w:tcPr>
          <w:p w:rsidR="00C54C38" w:rsidRPr="00C54C38" w:rsidRDefault="00C54C38" w:rsidP="00C54C38">
            <w:pPr>
              <w:numPr>
                <w:ilvl w:val="0"/>
                <w:numId w:val="38"/>
              </w:numPr>
              <w:spacing w:after="0" w:line="240" w:lineRule="auto"/>
              <w:contextualSpacing/>
              <w:rPr>
                <w:rFonts w:ascii="Times New Roman" w:eastAsia="Calibri" w:hAnsi="Times New Roman" w:cs="Times New Roman"/>
                <w:sz w:val="24"/>
                <w:szCs w:val="24"/>
              </w:rPr>
            </w:pPr>
          </w:p>
        </w:tc>
        <w:tc>
          <w:tcPr>
            <w:tcW w:w="5811" w:type="dxa"/>
            <w:shd w:val="clear" w:color="auto" w:fill="auto"/>
          </w:tcPr>
          <w:p w:rsidR="00C54C38" w:rsidRPr="00C54C38" w:rsidRDefault="00C54C38" w:rsidP="00C54C38">
            <w:pPr>
              <w:spacing w:after="0" w:line="240" w:lineRule="auto"/>
              <w:contextualSpacing/>
              <w:rPr>
                <w:rFonts w:ascii="Times New Roman" w:eastAsia="Calibri" w:hAnsi="Times New Roman" w:cs="Times New Roman"/>
                <w:sz w:val="24"/>
                <w:szCs w:val="24"/>
              </w:rPr>
            </w:pPr>
            <w:r w:rsidRPr="00C54C38">
              <w:rPr>
                <w:rFonts w:ascii="Times New Roman" w:eastAsia="Calibri" w:hAnsi="Times New Roman" w:cs="Times New Roman"/>
                <w:sz w:val="24"/>
                <w:szCs w:val="24"/>
              </w:rPr>
              <w:t>Компьютеры всего</w:t>
            </w:r>
          </w:p>
        </w:tc>
        <w:tc>
          <w:tcPr>
            <w:tcW w:w="2410" w:type="dxa"/>
            <w:shd w:val="clear" w:color="auto" w:fill="auto"/>
          </w:tcPr>
          <w:p w:rsidR="00C54C38" w:rsidRPr="00C54C38" w:rsidRDefault="00C54C38" w:rsidP="00C54C38">
            <w:pPr>
              <w:spacing w:after="0" w:line="240" w:lineRule="auto"/>
              <w:contextualSpacing/>
              <w:jc w:val="center"/>
              <w:rPr>
                <w:rFonts w:ascii="Times New Roman" w:eastAsia="Calibri" w:hAnsi="Times New Roman" w:cs="Times New Roman"/>
                <w:sz w:val="24"/>
                <w:szCs w:val="24"/>
              </w:rPr>
            </w:pPr>
            <w:r w:rsidRPr="00C54C38">
              <w:rPr>
                <w:rFonts w:ascii="Times New Roman" w:eastAsia="Calibri" w:hAnsi="Times New Roman" w:cs="Times New Roman"/>
                <w:sz w:val="24"/>
                <w:szCs w:val="24"/>
              </w:rPr>
              <w:t>97</w:t>
            </w:r>
          </w:p>
        </w:tc>
      </w:tr>
      <w:tr w:rsidR="00C54C38" w:rsidRPr="00C54C38" w:rsidTr="005D6BE1">
        <w:tc>
          <w:tcPr>
            <w:tcW w:w="1101" w:type="dxa"/>
            <w:shd w:val="clear" w:color="auto" w:fill="auto"/>
          </w:tcPr>
          <w:p w:rsidR="00C54C38" w:rsidRPr="00C54C38" w:rsidRDefault="00C54C38" w:rsidP="00C54C38">
            <w:pPr>
              <w:numPr>
                <w:ilvl w:val="0"/>
                <w:numId w:val="38"/>
              </w:numPr>
              <w:spacing w:after="0" w:line="240" w:lineRule="auto"/>
              <w:contextualSpacing/>
              <w:rPr>
                <w:rFonts w:ascii="Times New Roman" w:eastAsia="Calibri" w:hAnsi="Times New Roman" w:cs="Times New Roman"/>
                <w:sz w:val="24"/>
                <w:szCs w:val="24"/>
              </w:rPr>
            </w:pPr>
          </w:p>
        </w:tc>
        <w:tc>
          <w:tcPr>
            <w:tcW w:w="5811" w:type="dxa"/>
            <w:shd w:val="clear" w:color="auto" w:fill="auto"/>
          </w:tcPr>
          <w:p w:rsidR="00C54C38" w:rsidRPr="00C54C38" w:rsidRDefault="00C54C38" w:rsidP="00C54C38">
            <w:pPr>
              <w:spacing w:after="0" w:line="240" w:lineRule="auto"/>
              <w:contextualSpacing/>
              <w:rPr>
                <w:rFonts w:ascii="Times New Roman" w:eastAsia="Calibri" w:hAnsi="Times New Roman" w:cs="Times New Roman"/>
                <w:sz w:val="24"/>
                <w:szCs w:val="24"/>
              </w:rPr>
            </w:pPr>
            <w:r w:rsidRPr="00C54C38">
              <w:rPr>
                <w:rFonts w:ascii="Times New Roman" w:eastAsia="Calibri" w:hAnsi="Times New Roman" w:cs="Times New Roman"/>
                <w:sz w:val="24"/>
                <w:szCs w:val="24"/>
              </w:rPr>
              <w:t>Ноутбуки</w:t>
            </w:r>
          </w:p>
        </w:tc>
        <w:tc>
          <w:tcPr>
            <w:tcW w:w="2410" w:type="dxa"/>
            <w:shd w:val="clear" w:color="auto" w:fill="auto"/>
          </w:tcPr>
          <w:p w:rsidR="00C54C38" w:rsidRPr="00C54C38" w:rsidRDefault="00C54C38" w:rsidP="00C54C38">
            <w:pPr>
              <w:spacing w:after="0" w:line="240" w:lineRule="auto"/>
              <w:contextualSpacing/>
              <w:jc w:val="center"/>
              <w:rPr>
                <w:rFonts w:ascii="Times New Roman" w:eastAsia="Calibri" w:hAnsi="Times New Roman" w:cs="Times New Roman"/>
                <w:sz w:val="24"/>
                <w:szCs w:val="24"/>
              </w:rPr>
            </w:pPr>
            <w:r w:rsidRPr="00C54C38">
              <w:rPr>
                <w:rFonts w:ascii="Times New Roman" w:eastAsia="Calibri" w:hAnsi="Times New Roman" w:cs="Times New Roman"/>
                <w:sz w:val="24"/>
                <w:szCs w:val="24"/>
              </w:rPr>
              <w:t>51</w:t>
            </w:r>
          </w:p>
        </w:tc>
      </w:tr>
      <w:tr w:rsidR="00C54C38" w:rsidRPr="00C54C38" w:rsidTr="005D6BE1">
        <w:tc>
          <w:tcPr>
            <w:tcW w:w="1101" w:type="dxa"/>
            <w:shd w:val="clear" w:color="auto" w:fill="auto"/>
          </w:tcPr>
          <w:p w:rsidR="00C54C38" w:rsidRPr="00C54C38" w:rsidRDefault="00C54C38" w:rsidP="00C54C38">
            <w:pPr>
              <w:numPr>
                <w:ilvl w:val="0"/>
                <w:numId w:val="38"/>
              </w:numPr>
              <w:spacing w:after="0" w:line="240" w:lineRule="auto"/>
              <w:contextualSpacing/>
              <w:rPr>
                <w:rFonts w:ascii="Times New Roman" w:eastAsia="Calibri" w:hAnsi="Times New Roman" w:cs="Times New Roman"/>
                <w:sz w:val="24"/>
                <w:szCs w:val="24"/>
              </w:rPr>
            </w:pPr>
          </w:p>
        </w:tc>
        <w:tc>
          <w:tcPr>
            <w:tcW w:w="5811" w:type="dxa"/>
            <w:shd w:val="clear" w:color="auto" w:fill="auto"/>
          </w:tcPr>
          <w:p w:rsidR="00C54C38" w:rsidRPr="00C54C38" w:rsidRDefault="00C54C38" w:rsidP="00C54C38">
            <w:pPr>
              <w:spacing w:after="0" w:line="240" w:lineRule="auto"/>
              <w:contextualSpacing/>
              <w:rPr>
                <w:rFonts w:ascii="Times New Roman" w:eastAsia="Calibri" w:hAnsi="Times New Roman" w:cs="Times New Roman"/>
                <w:sz w:val="24"/>
                <w:szCs w:val="24"/>
              </w:rPr>
            </w:pPr>
            <w:r w:rsidRPr="00C54C38">
              <w:rPr>
                <w:rFonts w:ascii="Times New Roman" w:eastAsia="Calibri" w:hAnsi="Times New Roman" w:cs="Times New Roman"/>
                <w:sz w:val="24"/>
                <w:szCs w:val="24"/>
              </w:rPr>
              <w:t>Нетбуки</w:t>
            </w:r>
          </w:p>
        </w:tc>
        <w:tc>
          <w:tcPr>
            <w:tcW w:w="2410" w:type="dxa"/>
            <w:shd w:val="clear" w:color="auto" w:fill="auto"/>
          </w:tcPr>
          <w:p w:rsidR="00C54C38" w:rsidRPr="00C54C38" w:rsidRDefault="00C54C38" w:rsidP="00C54C38">
            <w:pPr>
              <w:spacing w:after="0" w:line="240" w:lineRule="auto"/>
              <w:contextualSpacing/>
              <w:jc w:val="center"/>
              <w:rPr>
                <w:rFonts w:ascii="Times New Roman" w:eastAsia="Calibri" w:hAnsi="Times New Roman" w:cs="Times New Roman"/>
                <w:sz w:val="24"/>
                <w:szCs w:val="24"/>
              </w:rPr>
            </w:pPr>
            <w:r w:rsidRPr="00C54C38">
              <w:rPr>
                <w:rFonts w:ascii="Times New Roman" w:eastAsia="Calibri" w:hAnsi="Times New Roman" w:cs="Times New Roman"/>
                <w:sz w:val="24"/>
                <w:szCs w:val="24"/>
              </w:rPr>
              <w:t>26</w:t>
            </w:r>
          </w:p>
        </w:tc>
      </w:tr>
      <w:tr w:rsidR="00C54C38" w:rsidRPr="00C54C38" w:rsidTr="005D6BE1">
        <w:tc>
          <w:tcPr>
            <w:tcW w:w="1101" w:type="dxa"/>
            <w:shd w:val="clear" w:color="auto" w:fill="auto"/>
          </w:tcPr>
          <w:p w:rsidR="00C54C38" w:rsidRPr="00C54C38" w:rsidRDefault="00C54C38" w:rsidP="00C54C38">
            <w:pPr>
              <w:numPr>
                <w:ilvl w:val="0"/>
                <w:numId w:val="38"/>
              </w:numPr>
              <w:spacing w:after="0" w:line="240" w:lineRule="auto"/>
              <w:contextualSpacing/>
              <w:rPr>
                <w:rFonts w:ascii="Times New Roman" w:eastAsia="Calibri" w:hAnsi="Times New Roman" w:cs="Times New Roman"/>
                <w:sz w:val="24"/>
                <w:szCs w:val="24"/>
              </w:rPr>
            </w:pPr>
          </w:p>
        </w:tc>
        <w:tc>
          <w:tcPr>
            <w:tcW w:w="5811" w:type="dxa"/>
            <w:shd w:val="clear" w:color="auto" w:fill="auto"/>
          </w:tcPr>
          <w:p w:rsidR="00C54C38" w:rsidRPr="00C54C38" w:rsidRDefault="00C54C38" w:rsidP="00C54C38">
            <w:pPr>
              <w:spacing w:after="0" w:line="240" w:lineRule="auto"/>
              <w:contextualSpacing/>
              <w:rPr>
                <w:rFonts w:ascii="Times New Roman" w:eastAsia="Calibri" w:hAnsi="Times New Roman" w:cs="Times New Roman"/>
                <w:sz w:val="24"/>
                <w:szCs w:val="24"/>
              </w:rPr>
            </w:pPr>
            <w:r w:rsidRPr="00C54C38">
              <w:rPr>
                <w:rFonts w:ascii="Times New Roman" w:eastAsia="Calibri" w:hAnsi="Times New Roman" w:cs="Times New Roman"/>
                <w:sz w:val="24"/>
                <w:szCs w:val="24"/>
              </w:rPr>
              <w:t>Мультимедийные проекторы</w:t>
            </w:r>
          </w:p>
        </w:tc>
        <w:tc>
          <w:tcPr>
            <w:tcW w:w="2410" w:type="dxa"/>
            <w:shd w:val="clear" w:color="auto" w:fill="auto"/>
          </w:tcPr>
          <w:p w:rsidR="00C54C38" w:rsidRPr="00C54C38" w:rsidRDefault="00C54C38" w:rsidP="00C54C38">
            <w:pPr>
              <w:spacing w:after="0" w:line="240" w:lineRule="auto"/>
              <w:contextualSpacing/>
              <w:jc w:val="center"/>
              <w:rPr>
                <w:rFonts w:ascii="Times New Roman" w:eastAsia="Calibri" w:hAnsi="Times New Roman" w:cs="Times New Roman"/>
                <w:sz w:val="24"/>
                <w:szCs w:val="24"/>
              </w:rPr>
            </w:pPr>
            <w:r w:rsidRPr="00C54C38">
              <w:rPr>
                <w:rFonts w:ascii="Times New Roman" w:eastAsia="Calibri" w:hAnsi="Times New Roman" w:cs="Times New Roman"/>
                <w:sz w:val="24"/>
                <w:szCs w:val="24"/>
              </w:rPr>
              <w:t>13</w:t>
            </w:r>
          </w:p>
        </w:tc>
      </w:tr>
      <w:tr w:rsidR="00C54C38" w:rsidRPr="00C54C38" w:rsidTr="005D6BE1">
        <w:tc>
          <w:tcPr>
            <w:tcW w:w="1101" w:type="dxa"/>
            <w:shd w:val="clear" w:color="auto" w:fill="auto"/>
          </w:tcPr>
          <w:p w:rsidR="00C54C38" w:rsidRPr="00C54C38" w:rsidRDefault="00C54C38" w:rsidP="00C54C38">
            <w:pPr>
              <w:numPr>
                <w:ilvl w:val="0"/>
                <w:numId w:val="38"/>
              </w:numPr>
              <w:spacing w:after="0" w:line="240" w:lineRule="auto"/>
              <w:contextualSpacing/>
              <w:rPr>
                <w:rFonts w:ascii="Times New Roman" w:eastAsia="Calibri" w:hAnsi="Times New Roman" w:cs="Times New Roman"/>
                <w:sz w:val="24"/>
                <w:szCs w:val="24"/>
              </w:rPr>
            </w:pPr>
          </w:p>
        </w:tc>
        <w:tc>
          <w:tcPr>
            <w:tcW w:w="5811" w:type="dxa"/>
            <w:shd w:val="clear" w:color="auto" w:fill="auto"/>
          </w:tcPr>
          <w:p w:rsidR="00C54C38" w:rsidRPr="00C54C38" w:rsidRDefault="00C54C38" w:rsidP="00C54C38">
            <w:pPr>
              <w:spacing w:after="0" w:line="240" w:lineRule="auto"/>
              <w:contextualSpacing/>
              <w:rPr>
                <w:rFonts w:ascii="Times New Roman" w:eastAsia="Calibri" w:hAnsi="Times New Roman" w:cs="Times New Roman"/>
                <w:sz w:val="24"/>
                <w:szCs w:val="24"/>
              </w:rPr>
            </w:pPr>
            <w:r w:rsidRPr="00C54C38">
              <w:rPr>
                <w:rFonts w:ascii="Times New Roman" w:eastAsia="Calibri" w:hAnsi="Times New Roman" w:cs="Times New Roman"/>
                <w:sz w:val="24"/>
                <w:szCs w:val="24"/>
              </w:rPr>
              <w:t>Интерактивные доски</w:t>
            </w:r>
          </w:p>
        </w:tc>
        <w:tc>
          <w:tcPr>
            <w:tcW w:w="2410" w:type="dxa"/>
            <w:shd w:val="clear" w:color="auto" w:fill="auto"/>
          </w:tcPr>
          <w:p w:rsidR="00C54C38" w:rsidRPr="00C54C38" w:rsidRDefault="00C54C38" w:rsidP="00C54C38">
            <w:pPr>
              <w:spacing w:after="0" w:line="240" w:lineRule="auto"/>
              <w:contextualSpacing/>
              <w:jc w:val="center"/>
              <w:rPr>
                <w:rFonts w:ascii="Times New Roman" w:eastAsia="Calibri" w:hAnsi="Times New Roman" w:cs="Times New Roman"/>
                <w:sz w:val="24"/>
                <w:szCs w:val="24"/>
              </w:rPr>
            </w:pPr>
            <w:r w:rsidRPr="00C54C38">
              <w:rPr>
                <w:rFonts w:ascii="Times New Roman" w:eastAsia="Calibri" w:hAnsi="Times New Roman" w:cs="Times New Roman"/>
                <w:sz w:val="24"/>
                <w:szCs w:val="24"/>
              </w:rPr>
              <w:t>6</w:t>
            </w:r>
          </w:p>
        </w:tc>
      </w:tr>
      <w:tr w:rsidR="00C54C38" w:rsidRPr="00C54C38" w:rsidTr="005D6BE1">
        <w:tc>
          <w:tcPr>
            <w:tcW w:w="1101" w:type="dxa"/>
            <w:shd w:val="clear" w:color="auto" w:fill="auto"/>
          </w:tcPr>
          <w:p w:rsidR="00C54C38" w:rsidRPr="00C54C38" w:rsidRDefault="00C54C38" w:rsidP="00C54C38">
            <w:pPr>
              <w:numPr>
                <w:ilvl w:val="0"/>
                <w:numId w:val="38"/>
              </w:numPr>
              <w:spacing w:after="0" w:line="240" w:lineRule="auto"/>
              <w:contextualSpacing/>
              <w:rPr>
                <w:rFonts w:ascii="Times New Roman" w:eastAsia="Calibri" w:hAnsi="Times New Roman" w:cs="Times New Roman"/>
                <w:sz w:val="24"/>
                <w:szCs w:val="24"/>
              </w:rPr>
            </w:pPr>
          </w:p>
        </w:tc>
        <w:tc>
          <w:tcPr>
            <w:tcW w:w="5811" w:type="dxa"/>
            <w:shd w:val="clear" w:color="auto" w:fill="auto"/>
          </w:tcPr>
          <w:p w:rsidR="00C54C38" w:rsidRPr="00C54C38" w:rsidRDefault="00C54C38" w:rsidP="00C54C38">
            <w:pPr>
              <w:spacing w:after="0" w:line="240" w:lineRule="auto"/>
              <w:contextualSpacing/>
              <w:rPr>
                <w:rFonts w:ascii="Times New Roman" w:eastAsia="Calibri" w:hAnsi="Times New Roman" w:cs="Times New Roman"/>
                <w:sz w:val="24"/>
                <w:szCs w:val="24"/>
              </w:rPr>
            </w:pPr>
            <w:r w:rsidRPr="00C54C38">
              <w:rPr>
                <w:rFonts w:ascii="Times New Roman" w:eastAsia="Calibri" w:hAnsi="Times New Roman" w:cs="Times New Roman"/>
                <w:sz w:val="24"/>
                <w:szCs w:val="24"/>
              </w:rPr>
              <w:t>Учебно-лабораторное оборудование</w:t>
            </w:r>
          </w:p>
        </w:tc>
        <w:tc>
          <w:tcPr>
            <w:tcW w:w="2410" w:type="dxa"/>
            <w:shd w:val="clear" w:color="auto" w:fill="auto"/>
          </w:tcPr>
          <w:p w:rsidR="00C54C38" w:rsidRPr="00C54C38" w:rsidRDefault="00C54C38" w:rsidP="00C54C38">
            <w:pPr>
              <w:spacing w:after="0" w:line="240" w:lineRule="auto"/>
              <w:contextualSpacing/>
              <w:jc w:val="center"/>
              <w:rPr>
                <w:rFonts w:ascii="Times New Roman" w:eastAsia="Calibri" w:hAnsi="Times New Roman" w:cs="Times New Roman"/>
                <w:sz w:val="24"/>
                <w:szCs w:val="24"/>
              </w:rPr>
            </w:pPr>
            <w:r w:rsidRPr="00C54C38">
              <w:rPr>
                <w:rFonts w:ascii="Times New Roman" w:eastAsia="Calibri" w:hAnsi="Times New Roman" w:cs="Times New Roman"/>
                <w:sz w:val="24"/>
                <w:szCs w:val="24"/>
              </w:rPr>
              <w:t>2 комплекта</w:t>
            </w:r>
          </w:p>
        </w:tc>
      </w:tr>
      <w:tr w:rsidR="00C54C38" w:rsidRPr="00C54C38" w:rsidTr="005D6BE1">
        <w:tc>
          <w:tcPr>
            <w:tcW w:w="1101" w:type="dxa"/>
            <w:shd w:val="clear" w:color="auto" w:fill="auto"/>
          </w:tcPr>
          <w:p w:rsidR="00C54C38" w:rsidRPr="00C54C38" w:rsidRDefault="00C54C38" w:rsidP="00C54C38">
            <w:pPr>
              <w:numPr>
                <w:ilvl w:val="0"/>
                <w:numId w:val="38"/>
              </w:numPr>
              <w:spacing w:after="0" w:line="240" w:lineRule="auto"/>
              <w:contextualSpacing/>
              <w:rPr>
                <w:rFonts w:ascii="Times New Roman" w:eastAsia="Calibri" w:hAnsi="Times New Roman" w:cs="Times New Roman"/>
                <w:sz w:val="24"/>
                <w:szCs w:val="24"/>
              </w:rPr>
            </w:pPr>
          </w:p>
        </w:tc>
        <w:tc>
          <w:tcPr>
            <w:tcW w:w="5811" w:type="dxa"/>
            <w:shd w:val="clear" w:color="auto" w:fill="auto"/>
          </w:tcPr>
          <w:p w:rsidR="00C54C38" w:rsidRPr="00C54C38" w:rsidRDefault="00C54C38" w:rsidP="00C54C38">
            <w:pPr>
              <w:spacing w:after="0" w:line="240" w:lineRule="auto"/>
              <w:contextualSpacing/>
              <w:rPr>
                <w:rFonts w:ascii="Times New Roman" w:eastAsia="Calibri" w:hAnsi="Times New Roman" w:cs="Times New Roman"/>
                <w:sz w:val="24"/>
                <w:szCs w:val="24"/>
              </w:rPr>
            </w:pPr>
            <w:r w:rsidRPr="00C54C38">
              <w:rPr>
                <w:rFonts w:ascii="Times New Roman" w:eastAsia="Calibri" w:hAnsi="Times New Roman" w:cs="Times New Roman"/>
                <w:sz w:val="24"/>
                <w:szCs w:val="24"/>
              </w:rPr>
              <w:t>Принтеры</w:t>
            </w:r>
          </w:p>
        </w:tc>
        <w:tc>
          <w:tcPr>
            <w:tcW w:w="2410" w:type="dxa"/>
            <w:shd w:val="clear" w:color="auto" w:fill="auto"/>
          </w:tcPr>
          <w:p w:rsidR="00C54C38" w:rsidRPr="00C54C38" w:rsidRDefault="00C54C38" w:rsidP="00C54C38">
            <w:pPr>
              <w:spacing w:after="0" w:line="240" w:lineRule="auto"/>
              <w:contextualSpacing/>
              <w:jc w:val="center"/>
              <w:rPr>
                <w:rFonts w:ascii="Times New Roman" w:eastAsia="Calibri" w:hAnsi="Times New Roman" w:cs="Times New Roman"/>
                <w:sz w:val="24"/>
                <w:szCs w:val="24"/>
              </w:rPr>
            </w:pPr>
            <w:r w:rsidRPr="00C54C38">
              <w:rPr>
                <w:rFonts w:ascii="Times New Roman" w:eastAsia="Calibri" w:hAnsi="Times New Roman" w:cs="Times New Roman"/>
                <w:sz w:val="24"/>
                <w:szCs w:val="24"/>
              </w:rPr>
              <w:t>5</w:t>
            </w:r>
          </w:p>
        </w:tc>
      </w:tr>
      <w:tr w:rsidR="00C54C38" w:rsidRPr="00C54C38" w:rsidTr="005D6BE1">
        <w:tc>
          <w:tcPr>
            <w:tcW w:w="1101" w:type="dxa"/>
            <w:shd w:val="clear" w:color="auto" w:fill="auto"/>
          </w:tcPr>
          <w:p w:rsidR="00C54C38" w:rsidRPr="00C54C38" w:rsidRDefault="00C54C38" w:rsidP="00C54C38">
            <w:pPr>
              <w:numPr>
                <w:ilvl w:val="0"/>
                <w:numId w:val="38"/>
              </w:numPr>
              <w:spacing w:after="0" w:line="240" w:lineRule="auto"/>
              <w:contextualSpacing/>
              <w:rPr>
                <w:rFonts w:ascii="Times New Roman" w:eastAsia="Calibri" w:hAnsi="Times New Roman" w:cs="Times New Roman"/>
                <w:sz w:val="24"/>
                <w:szCs w:val="24"/>
              </w:rPr>
            </w:pPr>
          </w:p>
        </w:tc>
        <w:tc>
          <w:tcPr>
            <w:tcW w:w="5811" w:type="dxa"/>
            <w:shd w:val="clear" w:color="auto" w:fill="auto"/>
          </w:tcPr>
          <w:p w:rsidR="00C54C38" w:rsidRPr="00C54C38" w:rsidRDefault="00C54C38" w:rsidP="00C54C38">
            <w:pPr>
              <w:spacing w:after="0" w:line="240" w:lineRule="auto"/>
              <w:contextualSpacing/>
              <w:rPr>
                <w:rFonts w:ascii="Times New Roman" w:eastAsia="Calibri" w:hAnsi="Times New Roman" w:cs="Times New Roman"/>
                <w:sz w:val="24"/>
                <w:szCs w:val="24"/>
              </w:rPr>
            </w:pPr>
            <w:r w:rsidRPr="00C54C38">
              <w:rPr>
                <w:rFonts w:ascii="Times New Roman" w:eastAsia="Calibri" w:hAnsi="Times New Roman" w:cs="Times New Roman"/>
                <w:sz w:val="24"/>
                <w:szCs w:val="24"/>
              </w:rPr>
              <w:t>МФУ</w:t>
            </w:r>
          </w:p>
        </w:tc>
        <w:tc>
          <w:tcPr>
            <w:tcW w:w="2410" w:type="dxa"/>
            <w:shd w:val="clear" w:color="auto" w:fill="auto"/>
          </w:tcPr>
          <w:p w:rsidR="00C54C38" w:rsidRPr="00C54C38" w:rsidRDefault="00C54C38" w:rsidP="00C54C38">
            <w:pPr>
              <w:spacing w:after="0" w:line="240" w:lineRule="auto"/>
              <w:contextualSpacing/>
              <w:jc w:val="center"/>
              <w:rPr>
                <w:rFonts w:ascii="Times New Roman" w:eastAsia="Calibri" w:hAnsi="Times New Roman" w:cs="Times New Roman"/>
                <w:sz w:val="24"/>
                <w:szCs w:val="24"/>
              </w:rPr>
            </w:pPr>
            <w:r w:rsidRPr="00C54C38">
              <w:rPr>
                <w:rFonts w:ascii="Times New Roman" w:eastAsia="Calibri" w:hAnsi="Times New Roman" w:cs="Times New Roman"/>
                <w:sz w:val="24"/>
                <w:szCs w:val="24"/>
              </w:rPr>
              <w:t>4</w:t>
            </w:r>
          </w:p>
        </w:tc>
      </w:tr>
      <w:tr w:rsidR="00C54C38" w:rsidRPr="00C54C38" w:rsidTr="005D6BE1">
        <w:tc>
          <w:tcPr>
            <w:tcW w:w="1101" w:type="dxa"/>
            <w:shd w:val="clear" w:color="auto" w:fill="auto"/>
          </w:tcPr>
          <w:p w:rsidR="00C54C38" w:rsidRPr="00C54C38" w:rsidRDefault="00C54C38" w:rsidP="00C54C38">
            <w:pPr>
              <w:numPr>
                <w:ilvl w:val="0"/>
                <w:numId w:val="38"/>
              </w:numPr>
              <w:spacing w:after="0" w:line="240" w:lineRule="auto"/>
              <w:contextualSpacing/>
              <w:rPr>
                <w:rFonts w:ascii="Times New Roman" w:eastAsia="Calibri" w:hAnsi="Times New Roman" w:cs="Times New Roman"/>
                <w:sz w:val="24"/>
                <w:szCs w:val="24"/>
              </w:rPr>
            </w:pPr>
          </w:p>
        </w:tc>
        <w:tc>
          <w:tcPr>
            <w:tcW w:w="5811" w:type="dxa"/>
            <w:shd w:val="clear" w:color="auto" w:fill="auto"/>
          </w:tcPr>
          <w:p w:rsidR="00C54C38" w:rsidRPr="00C54C38" w:rsidRDefault="00C54C38" w:rsidP="00C54C38">
            <w:pPr>
              <w:spacing w:after="0" w:line="240" w:lineRule="auto"/>
              <w:contextualSpacing/>
              <w:rPr>
                <w:rFonts w:ascii="Times New Roman" w:eastAsia="Calibri" w:hAnsi="Times New Roman" w:cs="Times New Roman"/>
                <w:sz w:val="24"/>
                <w:szCs w:val="24"/>
              </w:rPr>
            </w:pPr>
            <w:r w:rsidRPr="00C54C38">
              <w:rPr>
                <w:rFonts w:ascii="Times New Roman" w:eastAsia="Calibri" w:hAnsi="Times New Roman" w:cs="Times New Roman"/>
                <w:sz w:val="24"/>
                <w:szCs w:val="24"/>
              </w:rPr>
              <w:t>Телевизоры</w:t>
            </w:r>
          </w:p>
        </w:tc>
        <w:tc>
          <w:tcPr>
            <w:tcW w:w="2410" w:type="dxa"/>
            <w:shd w:val="clear" w:color="auto" w:fill="auto"/>
          </w:tcPr>
          <w:p w:rsidR="00C54C38" w:rsidRPr="00C54C38" w:rsidRDefault="00C54C38" w:rsidP="00C54C38">
            <w:pPr>
              <w:spacing w:after="0" w:line="240" w:lineRule="auto"/>
              <w:contextualSpacing/>
              <w:jc w:val="center"/>
              <w:rPr>
                <w:rFonts w:ascii="Times New Roman" w:eastAsia="Calibri" w:hAnsi="Times New Roman" w:cs="Times New Roman"/>
                <w:sz w:val="24"/>
                <w:szCs w:val="24"/>
              </w:rPr>
            </w:pPr>
            <w:r w:rsidRPr="00C54C38">
              <w:rPr>
                <w:rFonts w:ascii="Times New Roman" w:eastAsia="Calibri" w:hAnsi="Times New Roman" w:cs="Times New Roman"/>
                <w:sz w:val="24"/>
                <w:szCs w:val="24"/>
              </w:rPr>
              <w:t>10</w:t>
            </w:r>
          </w:p>
        </w:tc>
      </w:tr>
      <w:tr w:rsidR="00C54C38" w:rsidRPr="00C54C38" w:rsidTr="005D6BE1">
        <w:tc>
          <w:tcPr>
            <w:tcW w:w="1101" w:type="dxa"/>
            <w:shd w:val="clear" w:color="auto" w:fill="auto"/>
          </w:tcPr>
          <w:p w:rsidR="00C54C38" w:rsidRPr="00C54C38" w:rsidRDefault="00C54C38" w:rsidP="00C54C38">
            <w:pPr>
              <w:numPr>
                <w:ilvl w:val="0"/>
                <w:numId w:val="38"/>
              </w:numPr>
              <w:spacing w:after="0" w:line="240" w:lineRule="auto"/>
              <w:contextualSpacing/>
              <w:rPr>
                <w:rFonts w:ascii="Times New Roman" w:eastAsia="Calibri" w:hAnsi="Times New Roman" w:cs="Times New Roman"/>
                <w:sz w:val="24"/>
                <w:szCs w:val="24"/>
              </w:rPr>
            </w:pPr>
          </w:p>
        </w:tc>
        <w:tc>
          <w:tcPr>
            <w:tcW w:w="5811" w:type="dxa"/>
            <w:shd w:val="clear" w:color="auto" w:fill="auto"/>
          </w:tcPr>
          <w:p w:rsidR="00C54C38" w:rsidRPr="00C54C38" w:rsidRDefault="00C54C38" w:rsidP="00C54C38">
            <w:pPr>
              <w:spacing w:after="0" w:line="240" w:lineRule="auto"/>
              <w:contextualSpacing/>
              <w:rPr>
                <w:rFonts w:ascii="Times New Roman" w:eastAsia="Calibri" w:hAnsi="Times New Roman" w:cs="Times New Roman"/>
                <w:sz w:val="24"/>
                <w:szCs w:val="24"/>
              </w:rPr>
            </w:pPr>
            <w:r w:rsidRPr="00C54C38">
              <w:rPr>
                <w:rFonts w:ascii="Times New Roman" w:eastAsia="Calibri" w:hAnsi="Times New Roman" w:cs="Times New Roman"/>
                <w:sz w:val="24"/>
                <w:szCs w:val="24"/>
                <w:lang w:val="en-US"/>
              </w:rPr>
              <w:t>DVD</w:t>
            </w:r>
            <w:r w:rsidRPr="00C54C38">
              <w:rPr>
                <w:rFonts w:ascii="Times New Roman" w:eastAsia="Calibri" w:hAnsi="Times New Roman" w:cs="Times New Roman"/>
                <w:sz w:val="24"/>
                <w:szCs w:val="24"/>
              </w:rPr>
              <w:t>-проигрыватель</w:t>
            </w:r>
          </w:p>
        </w:tc>
        <w:tc>
          <w:tcPr>
            <w:tcW w:w="2410" w:type="dxa"/>
            <w:shd w:val="clear" w:color="auto" w:fill="auto"/>
          </w:tcPr>
          <w:p w:rsidR="00C54C38" w:rsidRPr="00C54C38" w:rsidRDefault="00C54C38" w:rsidP="00C54C38">
            <w:pPr>
              <w:spacing w:after="0" w:line="240" w:lineRule="auto"/>
              <w:contextualSpacing/>
              <w:jc w:val="center"/>
              <w:rPr>
                <w:rFonts w:ascii="Times New Roman" w:eastAsia="Calibri" w:hAnsi="Times New Roman" w:cs="Times New Roman"/>
                <w:sz w:val="24"/>
                <w:szCs w:val="24"/>
              </w:rPr>
            </w:pPr>
            <w:r w:rsidRPr="00C54C38">
              <w:rPr>
                <w:rFonts w:ascii="Times New Roman" w:eastAsia="Calibri" w:hAnsi="Times New Roman" w:cs="Times New Roman"/>
                <w:sz w:val="24"/>
                <w:szCs w:val="24"/>
              </w:rPr>
              <w:t>4</w:t>
            </w:r>
          </w:p>
        </w:tc>
      </w:tr>
      <w:tr w:rsidR="00C54C38" w:rsidRPr="00C54C38" w:rsidTr="005D6BE1">
        <w:tc>
          <w:tcPr>
            <w:tcW w:w="1101" w:type="dxa"/>
            <w:shd w:val="clear" w:color="auto" w:fill="auto"/>
          </w:tcPr>
          <w:p w:rsidR="00C54C38" w:rsidRPr="00C54C38" w:rsidRDefault="00C54C38" w:rsidP="00C54C38">
            <w:pPr>
              <w:numPr>
                <w:ilvl w:val="0"/>
                <w:numId w:val="38"/>
              </w:numPr>
              <w:spacing w:after="0" w:line="240" w:lineRule="auto"/>
              <w:contextualSpacing/>
              <w:rPr>
                <w:rFonts w:ascii="Times New Roman" w:eastAsia="Calibri" w:hAnsi="Times New Roman" w:cs="Times New Roman"/>
                <w:sz w:val="24"/>
                <w:szCs w:val="24"/>
              </w:rPr>
            </w:pPr>
          </w:p>
        </w:tc>
        <w:tc>
          <w:tcPr>
            <w:tcW w:w="5811" w:type="dxa"/>
            <w:shd w:val="clear" w:color="auto" w:fill="auto"/>
          </w:tcPr>
          <w:p w:rsidR="00C54C38" w:rsidRPr="00C54C38" w:rsidRDefault="00C54C38" w:rsidP="00C54C38">
            <w:pPr>
              <w:spacing w:after="0" w:line="240" w:lineRule="auto"/>
              <w:contextualSpacing/>
              <w:rPr>
                <w:rFonts w:ascii="Times New Roman" w:eastAsia="Calibri" w:hAnsi="Times New Roman" w:cs="Times New Roman"/>
                <w:sz w:val="24"/>
                <w:szCs w:val="24"/>
              </w:rPr>
            </w:pPr>
            <w:r w:rsidRPr="00C54C38">
              <w:rPr>
                <w:rFonts w:ascii="Times New Roman" w:eastAsia="Calibri" w:hAnsi="Times New Roman" w:cs="Times New Roman"/>
                <w:sz w:val="24"/>
                <w:szCs w:val="24"/>
              </w:rPr>
              <w:t>Музыкальные центры</w:t>
            </w:r>
          </w:p>
        </w:tc>
        <w:tc>
          <w:tcPr>
            <w:tcW w:w="2410" w:type="dxa"/>
            <w:shd w:val="clear" w:color="auto" w:fill="auto"/>
          </w:tcPr>
          <w:p w:rsidR="00C54C38" w:rsidRPr="00C54C38" w:rsidRDefault="00C54C38" w:rsidP="00C54C38">
            <w:pPr>
              <w:spacing w:after="0" w:line="240" w:lineRule="auto"/>
              <w:contextualSpacing/>
              <w:jc w:val="center"/>
              <w:rPr>
                <w:rFonts w:ascii="Times New Roman" w:eastAsia="Calibri" w:hAnsi="Times New Roman" w:cs="Times New Roman"/>
                <w:sz w:val="24"/>
                <w:szCs w:val="24"/>
              </w:rPr>
            </w:pPr>
            <w:r w:rsidRPr="00C54C38">
              <w:rPr>
                <w:rFonts w:ascii="Times New Roman" w:eastAsia="Calibri" w:hAnsi="Times New Roman" w:cs="Times New Roman"/>
                <w:sz w:val="24"/>
                <w:szCs w:val="24"/>
              </w:rPr>
              <w:t>4</w:t>
            </w:r>
          </w:p>
        </w:tc>
      </w:tr>
      <w:tr w:rsidR="00C54C38" w:rsidRPr="00C54C38" w:rsidTr="005D6BE1">
        <w:tc>
          <w:tcPr>
            <w:tcW w:w="1101" w:type="dxa"/>
            <w:shd w:val="clear" w:color="auto" w:fill="auto"/>
          </w:tcPr>
          <w:p w:rsidR="00C54C38" w:rsidRPr="00C54C38" w:rsidRDefault="00C54C38" w:rsidP="00C54C38">
            <w:pPr>
              <w:numPr>
                <w:ilvl w:val="0"/>
                <w:numId w:val="38"/>
              </w:numPr>
              <w:spacing w:after="0" w:line="240" w:lineRule="auto"/>
              <w:contextualSpacing/>
              <w:rPr>
                <w:rFonts w:ascii="Times New Roman" w:eastAsia="Calibri" w:hAnsi="Times New Roman" w:cs="Times New Roman"/>
                <w:sz w:val="24"/>
                <w:szCs w:val="24"/>
              </w:rPr>
            </w:pPr>
          </w:p>
        </w:tc>
        <w:tc>
          <w:tcPr>
            <w:tcW w:w="5811" w:type="dxa"/>
            <w:shd w:val="clear" w:color="auto" w:fill="auto"/>
          </w:tcPr>
          <w:p w:rsidR="00C54C38" w:rsidRPr="00C54C38" w:rsidRDefault="00C54C38" w:rsidP="00C54C38">
            <w:pPr>
              <w:spacing w:after="0" w:line="240" w:lineRule="auto"/>
              <w:contextualSpacing/>
              <w:rPr>
                <w:rFonts w:ascii="Times New Roman" w:eastAsia="Calibri" w:hAnsi="Times New Roman" w:cs="Times New Roman"/>
                <w:sz w:val="24"/>
                <w:szCs w:val="24"/>
              </w:rPr>
            </w:pPr>
            <w:r w:rsidRPr="00C54C38">
              <w:rPr>
                <w:rFonts w:ascii="Times New Roman" w:eastAsia="Calibri" w:hAnsi="Times New Roman" w:cs="Times New Roman"/>
                <w:sz w:val="24"/>
                <w:szCs w:val="24"/>
              </w:rPr>
              <w:t>Видеокамеры</w:t>
            </w:r>
          </w:p>
        </w:tc>
        <w:tc>
          <w:tcPr>
            <w:tcW w:w="2410" w:type="dxa"/>
            <w:shd w:val="clear" w:color="auto" w:fill="auto"/>
          </w:tcPr>
          <w:p w:rsidR="00C54C38" w:rsidRPr="00C54C38" w:rsidRDefault="00C54C38" w:rsidP="00C54C38">
            <w:pPr>
              <w:spacing w:after="0" w:line="240" w:lineRule="auto"/>
              <w:contextualSpacing/>
              <w:jc w:val="center"/>
              <w:rPr>
                <w:rFonts w:ascii="Times New Roman" w:eastAsia="Calibri" w:hAnsi="Times New Roman" w:cs="Times New Roman"/>
                <w:sz w:val="24"/>
                <w:szCs w:val="24"/>
              </w:rPr>
            </w:pPr>
            <w:r w:rsidRPr="00C54C38">
              <w:rPr>
                <w:rFonts w:ascii="Times New Roman" w:eastAsia="Calibri" w:hAnsi="Times New Roman" w:cs="Times New Roman"/>
                <w:sz w:val="24"/>
                <w:szCs w:val="24"/>
              </w:rPr>
              <w:t>1</w:t>
            </w:r>
          </w:p>
        </w:tc>
      </w:tr>
      <w:tr w:rsidR="00C54C38" w:rsidRPr="00C54C38" w:rsidTr="005D6BE1">
        <w:tc>
          <w:tcPr>
            <w:tcW w:w="1101" w:type="dxa"/>
            <w:shd w:val="clear" w:color="auto" w:fill="auto"/>
          </w:tcPr>
          <w:p w:rsidR="00C54C38" w:rsidRPr="00C54C38" w:rsidRDefault="00C54C38" w:rsidP="00C54C38">
            <w:pPr>
              <w:numPr>
                <w:ilvl w:val="0"/>
                <w:numId w:val="38"/>
              </w:numPr>
              <w:spacing w:after="0" w:line="240" w:lineRule="auto"/>
              <w:contextualSpacing/>
              <w:rPr>
                <w:rFonts w:ascii="Times New Roman" w:eastAsia="Calibri" w:hAnsi="Times New Roman" w:cs="Times New Roman"/>
                <w:sz w:val="24"/>
                <w:szCs w:val="24"/>
              </w:rPr>
            </w:pPr>
          </w:p>
        </w:tc>
        <w:tc>
          <w:tcPr>
            <w:tcW w:w="5811" w:type="dxa"/>
            <w:shd w:val="clear" w:color="auto" w:fill="auto"/>
          </w:tcPr>
          <w:p w:rsidR="00C54C38" w:rsidRPr="00C54C38" w:rsidRDefault="00C54C38" w:rsidP="00C54C38">
            <w:pPr>
              <w:spacing w:after="0" w:line="240" w:lineRule="auto"/>
              <w:contextualSpacing/>
              <w:rPr>
                <w:rFonts w:ascii="Times New Roman" w:eastAsia="Calibri" w:hAnsi="Times New Roman" w:cs="Times New Roman"/>
                <w:sz w:val="24"/>
                <w:szCs w:val="24"/>
              </w:rPr>
            </w:pPr>
            <w:r w:rsidRPr="00C54C38">
              <w:rPr>
                <w:rFonts w:ascii="Times New Roman" w:eastAsia="Calibri" w:hAnsi="Times New Roman" w:cs="Times New Roman"/>
                <w:sz w:val="24"/>
                <w:szCs w:val="24"/>
              </w:rPr>
              <w:t>Факс</w:t>
            </w:r>
          </w:p>
        </w:tc>
        <w:tc>
          <w:tcPr>
            <w:tcW w:w="2410" w:type="dxa"/>
            <w:shd w:val="clear" w:color="auto" w:fill="auto"/>
          </w:tcPr>
          <w:p w:rsidR="00C54C38" w:rsidRPr="00C54C38" w:rsidRDefault="00C54C38" w:rsidP="00C54C38">
            <w:pPr>
              <w:spacing w:after="0" w:line="240" w:lineRule="auto"/>
              <w:contextualSpacing/>
              <w:jc w:val="center"/>
              <w:rPr>
                <w:rFonts w:ascii="Times New Roman" w:eastAsia="Calibri" w:hAnsi="Times New Roman" w:cs="Times New Roman"/>
                <w:sz w:val="24"/>
                <w:szCs w:val="24"/>
              </w:rPr>
            </w:pPr>
            <w:r w:rsidRPr="00C54C38">
              <w:rPr>
                <w:rFonts w:ascii="Times New Roman" w:eastAsia="Calibri" w:hAnsi="Times New Roman" w:cs="Times New Roman"/>
                <w:sz w:val="24"/>
                <w:szCs w:val="24"/>
              </w:rPr>
              <w:t>1</w:t>
            </w:r>
          </w:p>
        </w:tc>
      </w:tr>
    </w:tbl>
    <w:p w:rsidR="00C54C38" w:rsidRPr="00C54C38" w:rsidRDefault="00C54C38" w:rsidP="00C54C38">
      <w:pPr>
        <w:spacing w:after="200" w:line="276" w:lineRule="auto"/>
        <w:contextualSpacing/>
        <w:jc w:val="center"/>
        <w:rPr>
          <w:rFonts w:ascii="Times New Roman" w:eastAsia="Calibri" w:hAnsi="Times New Roman" w:cs="Times New Roman"/>
          <w:b/>
          <w:sz w:val="24"/>
          <w:szCs w:val="24"/>
        </w:rPr>
      </w:pPr>
    </w:p>
    <w:p w:rsidR="00C54C38" w:rsidRPr="00C54C38" w:rsidRDefault="00C54C38" w:rsidP="00C54C38">
      <w:pPr>
        <w:spacing w:after="200" w:line="276" w:lineRule="auto"/>
        <w:contextualSpacing/>
        <w:jc w:val="center"/>
        <w:rPr>
          <w:rFonts w:ascii="Times New Roman" w:eastAsia="Calibri" w:hAnsi="Times New Roman" w:cs="Times New Roman"/>
          <w:b/>
          <w:sz w:val="24"/>
          <w:szCs w:val="24"/>
        </w:rPr>
      </w:pPr>
      <w:r w:rsidRPr="00C54C38">
        <w:rPr>
          <w:rFonts w:ascii="Times New Roman" w:eastAsia="Calibri" w:hAnsi="Times New Roman" w:cs="Times New Roman"/>
          <w:b/>
          <w:sz w:val="24"/>
          <w:szCs w:val="24"/>
        </w:rPr>
        <w:t>Фонд школьной библиотеки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
        <w:gridCol w:w="5811"/>
        <w:gridCol w:w="2410"/>
      </w:tblGrid>
      <w:tr w:rsidR="00C54C38" w:rsidRPr="00C54C38" w:rsidTr="005D6BE1">
        <w:tc>
          <w:tcPr>
            <w:tcW w:w="1101" w:type="dxa"/>
            <w:shd w:val="clear" w:color="auto" w:fill="auto"/>
          </w:tcPr>
          <w:p w:rsidR="00C54C38" w:rsidRPr="00C54C38" w:rsidRDefault="00C54C38" w:rsidP="00C54C38">
            <w:pPr>
              <w:spacing w:after="0" w:line="240" w:lineRule="auto"/>
              <w:contextualSpacing/>
              <w:rPr>
                <w:rFonts w:ascii="Times New Roman" w:eastAsia="Calibri" w:hAnsi="Times New Roman" w:cs="Times New Roman"/>
                <w:sz w:val="24"/>
                <w:szCs w:val="24"/>
              </w:rPr>
            </w:pPr>
            <w:r w:rsidRPr="00C54C38">
              <w:rPr>
                <w:rFonts w:ascii="Times New Roman" w:eastAsia="Calibri" w:hAnsi="Times New Roman" w:cs="Times New Roman"/>
                <w:sz w:val="24"/>
                <w:szCs w:val="24"/>
              </w:rPr>
              <w:t>№ п/п</w:t>
            </w:r>
          </w:p>
        </w:tc>
        <w:tc>
          <w:tcPr>
            <w:tcW w:w="5811" w:type="dxa"/>
            <w:shd w:val="clear" w:color="auto" w:fill="auto"/>
          </w:tcPr>
          <w:p w:rsidR="00C54C38" w:rsidRPr="00C54C38" w:rsidRDefault="00C54C38" w:rsidP="00C54C38">
            <w:pPr>
              <w:spacing w:after="0" w:line="240" w:lineRule="auto"/>
              <w:contextualSpacing/>
              <w:rPr>
                <w:rFonts w:ascii="Times New Roman" w:eastAsia="Calibri" w:hAnsi="Times New Roman" w:cs="Times New Roman"/>
                <w:sz w:val="24"/>
                <w:szCs w:val="24"/>
              </w:rPr>
            </w:pPr>
          </w:p>
        </w:tc>
        <w:tc>
          <w:tcPr>
            <w:tcW w:w="2410" w:type="dxa"/>
            <w:shd w:val="clear" w:color="auto" w:fill="auto"/>
          </w:tcPr>
          <w:p w:rsidR="00C54C38" w:rsidRPr="00C54C38" w:rsidRDefault="00C54C38" w:rsidP="00C54C38">
            <w:pPr>
              <w:spacing w:after="0" w:line="240" w:lineRule="auto"/>
              <w:contextualSpacing/>
              <w:jc w:val="center"/>
              <w:rPr>
                <w:rFonts w:ascii="Times New Roman" w:eastAsia="Calibri" w:hAnsi="Times New Roman" w:cs="Times New Roman"/>
                <w:sz w:val="24"/>
                <w:szCs w:val="24"/>
              </w:rPr>
            </w:pPr>
            <w:r w:rsidRPr="00C54C38">
              <w:rPr>
                <w:rFonts w:ascii="Times New Roman" w:eastAsia="Calibri" w:hAnsi="Times New Roman" w:cs="Times New Roman"/>
                <w:sz w:val="24"/>
                <w:szCs w:val="24"/>
              </w:rPr>
              <w:t>Количество</w:t>
            </w:r>
          </w:p>
        </w:tc>
      </w:tr>
      <w:tr w:rsidR="00C54C38" w:rsidRPr="00C54C38" w:rsidTr="005D6BE1">
        <w:tc>
          <w:tcPr>
            <w:tcW w:w="1101" w:type="dxa"/>
            <w:shd w:val="clear" w:color="auto" w:fill="auto"/>
          </w:tcPr>
          <w:p w:rsidR="00C54C38" w:rsidRPr="00C54C38" w:rsidRDefault="00C54C38" w:rsidP="00C54C38">
            <w:pPr>
              <w:numPr>
                <w:ilvl w:val="0"/>
                <w:numId w:val="39"/>
              </w:numPr>
              <w:spacing w:after="0" w:line="240" w:lineRule="auto"/>
              <w:contextualSpacing/>
              <w:rPr>
                <w:rFonts w:ascii="Times New Roman" w:eastAsia="Calibri" w:hAnsi="Times New Roman" w:cs="Times New Roman"/>
                <w:sz w:val="24"/>
                <w:szCs w:val="24"/>
              </w:rPr>
            </w:pPr>
          </w:p>
        </w:tc>
        <w:tc>
          <w:tcPr>
            <w:tcW w:w="5811" w:type="dxa"/>
            <w:shd w:val="clear" w:color="auto" w:fill="auto"/>
          </w:tcPr>
          <w:p w:rsidR="00C54C38" w:rsidRPr="00C54C38" w:rsidRDefault="00C54C38" w:rsidP="00C54C38">
            <w:pPr>
              <w:spacing w:after="0" w:line="240" w:lineRule="auto"/>
              <w:contextualSpacing/>
              <w:rPr>
                <w:rFonts w:ascii="Times New Roman" w:eastAsia="Calibri" w:hAnsi="Times New Roman" w:cs="Times New Roman"/>
                <w:sz w:val="24"/>
                <w:szCs w:val="24"/>
              </w:rPr>
            </w:pPr>
            <w:r w:rsidRPr="00C54C38">
              <w:rPr>
                <w:rFonts w:ascii="Times New Roman" w:eastAsia="Calibri" w:hAnsi="Times New Roman" w:cs="Times New Roman"/>
                <w:sz w:val="24"/>
                <w:szCs w:val="24"/>
              </w:rPr>
              <w:t>Общий фонд хранилища</w:t>
            </w:r>
          </w:p>
        </w:tc>
        <w:tc>
          <w:tcPr>
            <w:tcW w:w="2410" w:type="dxa"/>
            <w:shd w:val="clear" w:color="auto" w:fill="auto"/>
          </w:tcPr>
          <w:p w:rsidR="00C54C38" w:rsidRPr="00C54C38" w:rsidRDefault="00C54C38" w:rsidP="00C54C38">
            <w:pPr>
              <w:spacing w:after="0" w:line="240" w:lineRule="auto"/>
              <w:contextualSpacing/>
              <w:jc w:val="center"/>
              <w:rPr>
                <w:rFonts w:ascii="Times New Roman" w:eastAsia="Calibri" w:hAnsi="Times New Roman" w:cs="Times New Roman"/>
                <w:sz w:val="24"/>
                <w:szCs w:val="24"/>
              </w:rPr>
            </w:pPr>
            <w:r w:rsidRPr="00C54C38">
              <w:rPr>
                <w:rFonts w:ascii="Times New Roman" w:eastAsia="Calibri" w:hAnsi="Times New Roman" w:cs="Times New Roman"/>
                <w:sz w:val="24"/>
                <w:szCs w:val="24"/>
              </w:rPr>
              <w:t>18408</w:t>
            </w:r>
          </w:p>
        </w:tc>
      </w:tr>
      <w:tr w:rsidR="00C54C38" w:rsidRPr="00C54C38" w:rsidTr="005D6BE1">
        <w:tc>
          <w:tcPr>
            <w:tcW w:w="1101" w:type="dxa"/>
            <w:shd w:val="clear" w:color="auto" w:fill="auto"/>
          </w:tcPr>
          <w:p w:rsidR="00C54C38" w:rsidRPr="00C54C38" w:rsidRDefault="00C54C38" w:rsidP="00C54C38">
            <w:pPr>
              <w:numPr>
                <w:ilvl w:val="0"/>
                <w:numId w:val="39"/>
              </w:numPr>
              <w:spacing w:after="0" w:line="240" w:lineRule="auto"/>
              <w:contextualSpacing/>
              <w:rPr>
                <w:rFonts w:ascii="Times New Roman" w:eastAsia="Calibri" w:hAnsi="Times New Roman" w:cs="Times New Roman"/>
                <w:sz w:val="24"/>
                <w:szCs w:val="24"/>
              </w:rPr>
            </w:pPr>
          </w:p>
        </w:tc>
        <w:tc>
          <w:tcPr>
            <w:tcW w:w="5811" w:type="dxa"/>
            <w:shd w:val="clear" w:color="auto" w:fill="auto"/>
          </w:tcPr>
          <w:p w:rsidR="00C54C38" w:rsidRPr="00C54C38" w:rsidRDefault="00C54C38" w:rsidP="00C54C38">
            <w:pPr>
              <w:spacing w:after="0" w:line="240" w:lineRule="auto"/>
              <w:contextualSpacing/>
              <w:rPr>
                <w:rFonts w:ascii="Times New Roman" w:eastAsia="Calibri" w:hAnsi="Times New Roman" w:cs="Times New Roman"/>
                <w:sz w:val="24"/>
                <w:szCs w:val="24"/>
              </w:rPr>
            </w:pPr>
            <w:r w:rsidRPr="00C54C38">
              <w:rPr>
                <w:rFonts w:ascii="Times New Roman" w:eastAsia="Calibri" w:hAnsi="Times New Roman" w:cs="Times New Roman"/>
                <w:sz w:val="24"/>
                <w:szCs w:val="24"/>
              </w:rPr>
              <w:t>Учебная литература</w:t>
            </w:r>
          </w:p>
        </w:tc>
        <w:tc>
          <w:tcPr>
            <w:tcW w:w="2410" w:type="dxa"/>
            <w:shd w:val="clear" w:color="auto" w:fill="auto"/>
          </w:tcPr>
          <w:p w:rsidR="00C54C38" w:rsidRPr="00C54C38" w:rsidRDefault="00C54C38" w:rsidP="00C54C38">
            <w:pPr>
              <w:spacing w:after="0" w:line="240" w:lineRule="auto"/>
              <w:contextualSpacing/>
              <w:jc w:val="center"/>
              <w:rPr>
                <w:rFonts w:ascii="Times New Roman" w:eastAsia="Calibri" w:hAnsi="Times New Roman" w:cs="Times New Roman"/>
                <w:sz w:val="24"/>
                <w:szCs w:val="24"/>
              </w:rPr>
            </w:pPr>
            <w:r w:rsidRPr="00C54C38">
              <w:rPr>
                <w:rFonts w:ascii="Times New Roman" w:eastAsia="Calibri" w:hAnsi="Times New Roman" w:cs="Times New Roman"/>
                <w:sz w:val="24"/>
                <w:szCs w:val="24"/>
              </w:rPr>
              <w:t>15421</w:t>
            </w:r>
          </w:p>
        </w:tc>
      </w:tr>
      <w:tr w:rsidR="00C54C38" w:rsidRPr="00C54C38" w:rsidTr="005D6BE1">
        <w:tc>
          <w:tcPr>
            <w:tcW w:w="1101" w:type="dxa"/>
            <w:shd w:val="clear" w:color="auto" w:fill="auto"/>
          </w:tcPr>
          <w:p w:rsidR="00C54C38" w:rsidRPr="00C54C38" w:rsidRDefault="00C54C38" w:rsidP="00C54C38">
            <w:pPr>
              <w:numPr>
                <w:ilvl w:val="0"/>
                <w:numId w:val="39"/>
              </w:numPr>
              <w:spacing w:after="0" w:line="240" w:lineRule="auto"/>
              <w:contextualSpacing/>
              <w:rPr>
                <w:rFonts w:ascii="Times New Roman" w:eastAsia="Calibri" w:hAnsi="Times New Roman" w:cs="Times New Roman"/>
                <w:sz w:val="24"/>
                <w:szCs w:val="24"/>
              </w:rPr>
            </w:pPr>
          </w:p>
        </w:tc>
        <w:tc>
          <w:tcPr>
            <w:tcW w:w="5811" w:type="dxa"/>
            <w:shd w:val="clear" w:color="auto" w:fill="auto"/>
          </w:tcPr>
          <w:p w:rsidR="00C54C38" w:rsidRPr="00C54C38" w:rsidRDefault="00C54C38" w:rsidP="00C54C38">
            <w:pPr>
              <w:spacing w:after="0" w:line="240" w:lineRule="auto"/>
              <w:contextualSpacing/>
              <w:rPr>
                <w:rFonts w:ascii="Times New Roman" w:eastAsia="Calibri" w:hAnsi="Times New Roman" w:cs="Times New Roman"/>
                <w:sz w:val="24"/>
                <w:szCs w:val="24"/>
              </w:rPr>
            </w:pPr>
            <w:r w:rsidRPr="00C54C38">
              <w:rPr>
                <w:rFonts w:ascii="Times New Roman" w:eastAsia="Calibri" w:hAnsi="Times New Roman" w:cs="Times New Roman"/>
                <w:sz w:val="24"/>
                <w:szCs w:val="24"/>
              </w:rPr>
              <w:t>Методическая литература</w:t>
            </w:r>
          </w:p>
        </w:tc>
        <w:tc>
          <w:tcPr>
            <w:tcW w:w="2410" w:type="dxa"/>
            <w:shd w:val="clear" w:color="auto" w:fill="auto"/>
          </w:tcPr>
          <w:p w:rsidR="00C54C38" w:rsidRPr="00C54C38" w:rsidRDefault="00C54C38" w:rsidP="00C54C38">
            <w:pPr>
              <w:spacing w:after="0" w:line="240" w:lineRule="auto"/>
              <w:contextualSpacing/>
              <w:jc w:val="center"/>
              <w:rPr>
                <w:rFonts w:ascii="Times New Roman" w:eastAsia="Calibri" w:hAnsi="Times New Roman" w:cs="Times New Roman"/>
                <w:sz w:val="24"/>
                <w:szCs w:val="24"/>
              </w:rPr>
            </w:pPr>
            <w:r w:rsidRPr="00C54C38">
              <w:rPr>
                <w:rFonts w:ascii="Times New Roman" w:eastAsia="Calibri" w:hAnsi="Times New Roman" w:cs="Times New Roman"/>
                <w:sz w:val="24"/>
                <w:szCs w:val="24"/>
              </w:rPr>
              <w:t>247</w:t>
            </w:r>
          </w:p>
        </w:tc>
      </w:tr>
      <w:tr w:rsidR="00C54C38" w:rsidRPr="00C54C38" w:rsidTr="005D6BE1">
        <w:tc>
          <w:tcPr>
            <w:tcW w:w="1101" w:type="dxa"/>
            <w:shd w:val="clear" w:color="auto" w:fill="auto"/>
          </w:tcPr>
          <w:p w:rsidR="00C54C38" w:rsidRPr="00C54C38" w:rsidRDefault="00C54C38" w:rsidP="00C54C38">
            <w:pPr>
              <w:numPr>
                <w:ilvl w:val="0"/>
                <w:numId w:val="39"/>
              </w:numPr>
              <w:spacing w:after="0" w:line="240" w:lineRule="auto"/>
              <w:contextualSpacing/>
              <w:rPr>
                <w:rFonts w:ascii="Times New Roman" w:eastAsia="Calibri" w:hAnsi="Times New Roman" w:cs="Times New Roman"/>
                <w:sz w:val="24"/>
                <w:szCs w:val="24"/>
              </w:rPr>
            </w:pPr>
          </w:p>
        </w:tc>
        <w:tc>
          <w:tcPr>
            <w:tcW w:w="5811" w:type="dxa"/>
            <w:shd w:val="clear" w:color="auto" w:fill="auto"/>
          </w:tcPr>
          <w:p w:rsidR="00C54C38" w:rsidRPr="00C54C38" w:rsidRDefault="00C54C38" w:rsidP="00C54C38">
            <w:pPr>
              <w:spacing w:after="0" w:line="240" w:lineRule="auto"/>
              <w:contextualSpacing/>
              <w:rPr>
                <w:rFonts w:ascii="Times New Roman" w:eastAsia="Calibri" w:hAnsi="Times New Roman" w:cs="Times New Roman"/>
                <w:sz w:val="24"/>
                <w:szCs w:val="24"/>
              </w:rPr>
            </w:pPr>
            <w:r w:rsidRPr="00C54C38">
              <w:rPr>
                <w:rFonts w:ascii="Times New Roman" w:eastAsia="Calibri" w:hAnsi="Times New Roman" w:cs="Times New Roman"/>
                <w:sz w:val="24"/>
                <w:szCs w:val="24"/>
              </w:rPr>
              <w:t>Художественная литература</w:t>
            </w:r>
          </w:p>
        </w:tc>
        <w:tc>
          <w:tcPr>
            <w:tcW w:w="2410" w:type="dxa"/>
            <w:shd w:val="clear" w:color="auto" w:fill="auto"/>
          </w:tcPr>
          <w:p w:rsidR="00C54C38" w:rsidRPr="00C54C38" w:rsidRDefault="00C54C38" w:rsidP="00C54C38">
            <w:pPr>
              <w:spacing w:after="0" w:line="240" w:lineRule="auto"/>
              <w:contextualSpacing/>
              <w:jc w:val="center"/>
              <w:rPr>
                <w:rFonts w:ascii="Times New Roman" w:eastAsia="Calibri" w:hAnsi="Times New Roman" w:cs="Times New Roman"/>
                <w:sz w:val="24"/>
                <w:szCs w:val="24"/>
              </w:rPr>
            </w:pPr>
            <w:r w:rsidRPr="00C54C38">
              <w:rPr>
                <w:rFonts w:ascii="Times New Roman" w:eastAsia="Calibri" w:hAnsi="Times New Roman" w:cs="Times New Roman"/>
                <w:sz w:val="24"/>
                <w:szCs w:val="24"/>
              </w:rPr>
              <w:t>2740</w:t>
            </w:r>
          </w:p>
        </w:tc>
      </w:tr>
    </w:tbl>
    <w:p w:rsidR="00C54C38" w:rsidRPr="00C54C38" w:rsidRDefault="00C54C38" w:rsidP="00C54C38">
      <w:pPr>
        <w:spacing w:after="200" w:line="276" w:lineRule="auto"/>
        <w:contextualSpacing/>
        <w:jc w:val="center"/>
        <w:rPr>
          <w:rFonts w:ascii="Times New Roman" w:eastAsia="Calibri" w:hAnsi="Times New Roman" w:cs="Times New Roman"/>
          <w:b/>
          <w:sz w:val="24"/>
          <w:szCs w:val="24"/>
        </w:rPr>
      </w:pPr>
    </w:p>
    <w:p w:rsidR="00C54C38" w:rsidRPr="00C54C38" w:rsidRDefault="00C54C38" w:rsidP="00C54C38">
      <w:pPr>
        <w:spacing w:after="200" w:line="276" w:lineRule="auto"/>
        <w:contextualSpacing/>
        <w:jc w:val="center"/>
        <w:rPr>
          <w:rFonts w:ascii="Times New Roman" w:eastAsia="Calibri" w:hAnsi="Times New Roman" w:cs="Times New Roman"/>
          <w:sz w:val="24"/>
          <w:szCs w:val="24"/>
        </w:rPr>
      </w:pPr>
      <w:r w:rsidRPr="00C54C38">
        <w:rPr>
          <w:rFonts w:ascii="Times New Roman" w:eastAsia="Calibri" w:hAnsi="Times New Roman" w:cs="Times New Roman"/>
          <w:b/>
          <w:sz w:val="24"/>
          <w:szCs w:val="24"/>
        </w:rPr>
        <w:t>Наличие оснащенных специализированных кабинетов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3260"/>
        <w:gridCol w:w="1418"/>
        <w:gridCol w:w="1842"/>
        <w:gridCol w:w="1843"/>
      </w:tblGrid>
      <w:tr w:rsidR="00C54C38" w:rsidRPr="00C54C38" w:rsidTr="005D6BE1">
        <w:tc>
          <w:tcPr>
            <w:tcW w:w="959" w:type="dxa"/>
            <w:shd w:val="clear" w:color="auto" w:fill="auto"/>
          </w:tcPr>
          <w:p w:rsidR="00C54C38" w:rsidRPr="00C54C38" w:rsidRDefault="00C54C38" w:rsidP="00C54C38">
            <w:pPr>
              <w:spacing w:after="0" w:line="240" w:lineRule="auto"/>
              <w:contextualSpacing/>
              <w:rPr>
                <w:rFonts w:ascii="Times New Roman" w:eastAsia="Calibri" w:hAnsi="Times New Roman" w:cs="Times New Roman"/>
                <w:sz w:val="24"/>
                <w:szCs w:val="24"/>
              </w:rPr>
            </w:pPr>
            <w:r w:rsidRPr="00C54C38">
              <w:rPr>
                <w:rFonts w:ascii="Times New Roman" w:eastAsia="Calibri" w:hAnsi="Times New Roman" w:cs="Times New Roman"/>
                <w:sz w:val="24"/>
                <w:szCs w:val="24"/>
              </w:rPr>
              <w:t>№ п/п</w:t>
            </w:r>
          </w:p>
        </w:tc>
        <w:tc>
          <w:tcPr>
            <w:tcW w:w="3260" w:type="dxa"/>
            <w:shd w:val="clear" w:color="auto" w:fill="auto"/>
          </w:tcPr>
          <w:p w:rsidR="00C54C38" w:rsidRPr="00C54C38" w:rsidRDefault="00C54C38" w:rsidP="00C54C38">
            <w:pPr>
              <w:spacing w:after="0" w:line="240" w:lineRule="auto"/>
              <w:contextualSpacing/>
              <w:jc w:val="center"/>
              <w:rPr>
                <w:rFonts w:ascii="Times New Roman" w:eastAsia="Calibri" w:hAnsi="Times New Roman" w:cs="Times New Roman"/>
                <w:sz w:val="24"/>
                <w:szCs w:val="24"/>
              </w:rPr>
            </w:pPr>
            <w:r w:rsidRPr="00C54C38">
              <w:rPr>
                <w:rFonts w:ascii="Times New Roman" w:eastAsia="Calibri" w:hAnsi="Times New Roman" w:cs="Times New Roman"/>
                <w:sz w:val="24"/>
                <w:szCs w:val="24"/>
              </w:rPr>
              <w:t>Кабинет</w:t>
            </w:r>
          </w:p>
        </w:tc>
        <w:tc>
          <w:tcPr>
            <w:tcW w:w="1418" w:type="dxa"/>
            <w:shd w:val="clear" w:color="auto" w:fill="auto"/>
          </w:tcPr>
          <w:p w:rsidR="00C54C38" w:rsidRPr="00C54C38" w:rsidRDefault="00C54C38" w:rsidP="00C54C38">
            <w:pPr>
              <w:spacing w:after="0" w:line="240" w:lineRule="auto"/>
              <w:contextualSpacing/>
              <w:jc w:val="center"/>
              <w:rPr>
                <w:rFonts w:ascii="Times New Roman" w:eastAsia="Calibri" w:hAnsi="Times New Roman" w:cs="Times New Roman"/>
                <w:sz w:val="24"/>
                <w:szCs w:val="24"/>
              </w:rPr>
            </w:pPr>
            <w:r w:rsidRPr="00C54C38">
              <w:rPr>
                <w:rFonts w:ascii="Times New Roman" w:eastAsia="Calibri" w:hAnsi="Times New Roman" w:cs="Times New Roman"/>
                <w:sz w:val="24"/>
                <w:szCs w:val="24"/>
              </w:rPr>
              <w:t>Количество</w:t>
            </w:r>
          </w:p>
        </w:tc>
        <w:tc>
          <w:tcPr>
            <w:tcW w:w="1842" w:type="dxa"/>
            <w:shd w:val="clear" w:color="auto" w:fill="auto"/>
          </w:tcPr>
          <w:p w:rsidR="00C54C38" w:rsidRPr="00C54C38" w:rsidRDefault="00C54C38" w:rsidP="00C54C38">
            <w:pPr>
              <w:spacing w:after="0" w:line="240" w:lineRule="auto"/>
              <w:contextualSpacing/>
              <w:jc w:val="center"/>
              <w:rPr>
                <w:rFonts w:ascii="Times New Roman" w:eastAsia="Calibri" w:hAnsi="Times New Roman" w:cs="Times New Roman"/>
                <w:sz w:val="24"/>
                <w:szCs w:val="24"/>
              </w:rPr>
            </w:pPr>
            <w:r w:rsidRPr="00C54C38">
              <w:rPr>
                <w:rFonts w:ascii="Times New Roman" w:eastAsia="Calibri" w:hAnsi="Times New Roman" w:cs="Times New Roman"/>
                <w:sz w:val="24"/>
                <w:szCs w:val="24"/>
              </w:rPr>
              <w:t>Площадь</w:t>
            </w:r>
          </w:p>
        </w:tc>
        <w:tc>
          <w:tcPr>
            <w:tcW w:w="1843" w:type="dxa"/>
            <w:shd w:val="clear" w:color="auto" w:fill="auto"/>
          </w:tcPr>
          <w:p w:rsidR="00C54C38" w:rsidRPr="00C54C38" w:rsidRDefault="00C54C38" w:rsidP="00C54C38">
            <w:pPr>
              <w:spacing w:after="0" w:line="240" w:lineRule="auto"/>
              <w:contextualSpacing/>
              <w:jc w:val="center"/>
              <w:rPr>
                <w:rFonts w:ascii="Times New Roman" w:eastAsia="Calibri" w:hAnsi="Times New Roman" w:cs="Times New Roman"/>
                <w:sz w:val="24"/>
                <w:szCs w:val="24"/>
              </w:rPr>
            </w:pPr>
            <w:r w:rsidRPr="00C54C38">
              <w:rPr>
                <w:rFonts w:ascii="Times New Roman" w:eastAsia="Calibri" w:hAnsi="Times New Roman" w:cs="Times New Roman"/>
                <w:sz w:val="24"/>
                <w:szCs w:val="24"/>
              </w:rPr>
              <w:t>Примечания</w:t>
            </w:r>
          </w:p>
        </w:tc>
      </w:tr>
      <w:tr w:rsidR="00C54C38" w:rsidRPr="00C54C38" w:rsidTr="005D6BE1">
        <w:tc>
          <w:tcPr>
            <w:tcW w:w="959" w:type="dxa"/>
            <w:shd w:val="clear" w:color="auto" w:fill="auto"/>
          </w:tcPr>
          <w:p w:rsidR="00C54C38" w:rsidRPr="00C54C38" w:rsidRDefault="00C54C38" w:rsidP="00C54C38">
            <w:pPr>
              <w:numPr>
                <w:ilvl w:val="0"/>
                <w:numId w:val="40"/>
              </w:numPr>
              <w:spacing w:after="0" w:line="240" w:lineRule="auto"/>
              <w:contextualSpacing/>
              <w:rPr>
                <w:rFonts w:ascii="Times New Roman" w:eastAsia="Calibri" w:hAnsi="Times New Roman" w:cs="Times New Roman"/>
                <w:sz w:val="24"/>
                <w:szCs w:val="24"/>
              </w:rPr>
            </w:pPr>
          </w:p>
        </w:tc>
        <w:tc>
          <w:tcPr>
            <w:tcW w:w="3260" w:type="dxa"/>
            <w:shd w:val="clear" w:color="auto" w:fill="auto"/>
          </w:tcPr>
          <w:p w:rsidR="00C54C38" w:rsidRPr="00C54C38" w:rsidRDefault="00C54C38" w:rsidP="00C54C38">
            <w:pPr>
              <w:spacing w:after="0" w:line="240" w:lineRule="auto"/>
              <w:contextualSpacing/>
              <w:rPr>
                <w:rFonts w:ascii="Times New Roman" w:eastAsia="Calibri" w:hAnsi="Times New Roman" w:cs="Times New Roman"/>
                <w:sz w:val="24"/>
                <w:szCs w:val="24"/>
              </w:rPr>
            </w:pPr>
            <w:r w:rsidRPr="00C54C38">
              <w:rPr>
                <w:rFonts w:ascii="Times New Roman" w:eastAsia="Calibri" w:hAnsi="Times New Roman" w:cs="Times New Roman"/>
                <w:sz w:val="24"/>
                <w:szCs w:val="24"/>
              </w:rPr>
              <w:t>Информатики/ лаборатория</w:t>
            </w:r>
          </w:p>
        </w:tc>
        <w:tc>
          <w:tcPr>
            <w:tcW w:w="1418" w:type="dxa"/>
            <w:shd w:val="clear" w:color="auto" w:fill="auto"/>
          </w:tcPr>
          <w:p w:rsidR="00C54C38" w:rsidRPr="00C54C38" w:rsidRDefault="00C54C38" w:rsidP="00C54C38">
            <w:pPr>
              <w:spacing w:after="0" w:line="240" w:lineRule="auto"/>
              <w:contextualSpacing/>
              <w:jc w:val="center"/>
              <w:rPr>
                <w:rFonts w:ascii="Times New Roman" w:eastAsia="Calibri" w:hAnsi="Times New Roman" w:cs="Times New Roman"/>
                <w:sz w:val="24"/>
                <w:szCs w:val="24"/>
              </w:rPr>
            </w:pPr>
            <w:r w:rsidRPr="00C54C38">
              <w:rPr>
                <w:rFonts w:ascii="Times New Roman" w:eastAsia="Calibri" w:hAnsi="Times New Roman" w:cs="Times New Roman"/>
                <w:sz w:val="24"/>
                <w:szCs w:val="24"/>
              </w:rPr>
              <w:t>1</w:t>
            </w:r>
          </w:p>
        </w:tc>
        <w:tc>
          <w:tcPr>
            <w:tcW w:w="1842" w:type="dxa"/>
            <w:shd w:val="clear" w:color="auto" w:fill="auto"/>
          </w:tcPr>
          <w:p w:rsidR="00C54C38" w:rsidRPr="00C54C38" w:rsidRDefault="00C54C38" w:rsidP="00C54C38">
            <w:pPr>
              <w:spacing w:after="0" w:line="240" w:lineRule="auto"/>
              <w:contextualSpacing/>
              <w:rPr>
                <w:rFonts w:ascii="Times New Roman" w:eastAsia="Calibri" w:hAnsi="Times New Roman" w:cs="Times New Roman"/>
                <w:sz w:val="24"/>
                <w:szCs w:val="24"/>
              </w:rPr>
            </w:pPr>
            <w:r w:rsidRPr="00C54C38">
              <w:rPr>
                <w:rFonts w:ascii="Times New Roman" w:eastAsia="Calibri" w:hAnsi="Times New Roman" w:cs="Times New Roman"/>
                <w:sz w:val="24"/>
                <w:szCs w:val="24"/>
              </w:rPr>
              <w:t>80.6/15.1</w:t>
            </w:r>
          </w:p>
        </w:tc>
        <w:tc>
          <w:tcPr>
            <w:tcW w:w="1843" w:type="dxa"/>
            <w:shd w:val="clear" w:color="auto" w:fill="auto"/>
          </w:tcPr>
          <w:p w:rsidR="00C54C38" w:rsidRPr="00C54C38" w:rsidRDefault="00C54C38" w:rsidP="00C54C38">
            <w:pPr>
              <w:spacing w:after="0" w:line="240" w:lineRule="auto"/>
              <w:contextualSpacing/>
              <w:rPr>
                <w:rFonts w:ascii="Times New Roman" w:eastAsia="Calibri" w:hAnsi="Times New Roman" w:cs="Times New Roman"/>
                <w:sz w:val="24"/>
                <w:szCs w:val="24"/>
              </w:rPr>
            </w:pPr>
          </w:p>
        </w:tc>
      </w:tr>
      <w:tr w:rsidR="00C54C38" w:rsidRPr="00C54C38" w:rsidTr="005D6BE1">
        <w:tc>
          <w:tcPr>
            <w:tcW w:w="959" w:type="dxa"/>
            <w:shd w:val="clear" w:color="auto" w:fill="auto"/>
          </w:tcPr>
          <w:p w:rsidR="00C54C38" w:rsidRPr="00C54C38" w:rsidRDefault="00C54C38" w:rsidP="00C54C38">
            <w:pPr>
              <w:numPr>
                <w:ilvl w:val="0"/>
                <w:numId w:val="40"/>
              </w:numPr>
              <w:spacing w:after="0" w:line="240" w:lineRule="auto"/>
              <w:contextualSpacing/>
              <w:rPr>
                <w:rFonts w:ascii="Times New Roman" w:eastAsia="Calibri" w:hAnsi="Times New Roman" w:cs="Times New Roman"/>
                <w:sz w:val="24"/>
                <w:szCs w:val="24"/>
              </w:rPr>
            </w:pPr>
          </w:p>
        </w:tc>
        <w:tc>
          <w:tcPr>
            <w:tcW w:w="3260" w:type="dxa"/>
            <w:shd w:val="clear" w:color="auto" w:fill="auto"/>
          </w:tcPr>
          <w:p w:rsidR="00C54C38" w:rsidRPr="00C54C38" w:rsidRDefault="00C54C38" w:rsidP="00C54C38">
            <w:pPr>
              <w:spacing w:after="0" w:line="240" w:lineRule="auto"/>
              <w:contextualSpacing/>
              <w:rPr>
                <w:rFonts w:ascii="Times New Roman" w:eastAsia="Calibri" w:hAnsi="Times New Roman" w:cs="Times New Roman"/>
                <w:sz w:val="24"/>
                <w:szCs w:val="24"/>
              </w:rPr>
            </w:pPr>
            <w:r w:rsidRPr="00C54C38">
              <w:rPr>
                <w:rFonts w:ascii="Times New Roman" w:eastAsia="Calibri" w:hAnsi="Times New Roman" w:cs="Times New Roman"/>
                <w:sz w:val="24"/>
                <w:szCs w:val="24"/>
              </w:rPr>
              <w:t>Черчение</w:t>
            </w:r>
          </w:p>
        </w:tc>
        <w:tc>
          <w:tcPr>
            <w:tcW w:w="1418" w:type="dxa"/>
            <w:shd w:val="clear" w:color="auto" w:fill="auto"/>
          </w:tcPr>
          <w:p w:rsidR="00C54C38" w:rsidRPr="00C54C38" w:rsidRDefault="00C54C38" w:rsidP="00C54C38">
            <w:pPr>
              <w:spacing w:after="0" w:line="240" w:lineRule="auto"/>
              <w:contextualSpacing/>
              <w:jc w:val="center"/>
              <w:rPr>
                <w:rFonts w:ascii="Times New Roman" w:eastAsia="Calibri" w:hAnsi="Times New Roman" w:cs="Times New Roman"/>
                <w:sz w:val="24"/>
                <w:szCs w:val="24"/>
              </w:rPr>
            </w:pPr>
            <w:r w:rsidRPr="00C54C38">
              <w:rPr>
                <w:rFonts w:ascii="Times New Roman" w:eastAsia="Calibri" w:hAnsi="Times New Roman" w:cs="Times New Roman"/>
                <w:sz w:val="24"/>
                <w:szCs w:val="24"/>
              </w:rPr>
              <w:t>1</w:t>
            </w:r>
          </w:p>
        </w:tc>
        <w:tc>
          <w:tcPr>
            <w:tcW w:w="1842" w:type="dxa"/>
            <w:shd w:val="clear" w:color="auto" w:fill="auto"/>
          </w:tcPr>
          <w:p w:rsidR="00C54C38" w:rsidRPr="00C54C38" w:rsidRDefault="00C54C38" w:rsidP="00C54C38">
            <w:pPr>
              <w:spacing w:after="0" w:line="240" w:lineRule="auto"/>
              <w:contextualSpacing/>
              <w:rPr>
                <w:rFonts w:ascii="Times New Roman" w:eastAsia="Calibri" w:hAnsi="Times New Roman" w:cs="Times New Roman"/>
                <w:sz w:val="24"/>
                <w:szCs w:val="24"/>
              </w:rPr>
            </w:pPr>
            <w:r w:rsidRPr="00C54C38">
              <w:rPr>
                <w:rFonts w:ascii="Times New Roman" w:eastAsia="Calibri" w:hAnsi="Times New Roman" w:cs="Times New Roman"/>
                <w:sz w:val="24"/>
                <w:szCs w:val="24"/>
              </w:rPr>
              <w:t>48,4</w:t>
            </w:r>
          </w:p>
        </w:tc>
        <w:tc>
          <w:tcPr>
            <w:tcW w:w="1843" w:type="dxa"/>
            <w:shd w:val="clear" w:color="auto" w:fill="auto"/>
          </w:tcPr>
          <w:p w:rsidR="00C54C38" w:rsidRPr="00C54C38" w:rsidRDefault="00C54C38" w:rsidP="00C54C38">
            <w:pPr>
              <w:spacing w:after="0" w:line="240" w:lineRule="auto"/>
              <w:contextualSpacing/>
              <w:rPr>
                <w:rFonts w:ascii="Times New Roman" w:eastAsia="Calibri" w:hAnsi="Times New Roman" w:cs="Times New Roman"/>
                <w:sz w:val="24"/>
                <w:szCs w:val="24"/>
              </w:rPr>
            </w:pPr>
          </w:p>
        </w:tc>
      </w:tr>
      <w:tr w:rsidR="00C54C38" w:rsidRPr="00C54C38" w:rsidTr="005D6BE1">
        <w:tc>
          <w:tcPr>
            <w:tcW w:w="959" w:type="dxa"/>
            <w:shd w:val="clear" w:color="auto" w:fill="auto"/>
          </w:tcPr>
          <w:p w:rsidR="00C54C38" w:rsidRPr="00C54C38" w:rsidRDefault="00C54C38" w:rsidP="00C54C38">
            <w:pPr>
              <w:numPr>
                <w:ilvl w:val="0"/>
                <w:numId w:val="40"/>
              </w:numPr>
              <w:spacing w:after="0" w:line="240" w:lineRule="auto"/>
              <w:contextualSpacing/>
              <w:rPr>
                <w:rFonts w:ascii="Times New Roman" w:eastAsia="Calibri" w:hAnsi="Times New Roman" w:cs="Times New Roman"/>
                <w:sz w:val="24"/>
                <w:szCs w:val="24"/>
              </w:rPr>
            </w:pPr>
          </w:p>
        </w:tc>
        <w:tc>
          <w:tcPr>
            <w:tcW w:w="3260" w:type="dxa"/>
            <w:shd w:val="clear" w:color="auto" w:fill="auto"/>
          </w:tcPr>
          <w:p w:rsidR="00C54C38" w:rsidRPr="00C54C38" w:rsidRDefault="00C54C38" w:rsidP="00C54C38">
            <w:pPr>
              <w:spacing w:after="0" w:line="240" w:lineRule="auto"/>
              <w:contextualSpacing/>
              <w:rPr>
                <w:rFonts w:ascii="Times New Roman" w:eastAsia="Calibri" w:hAnsi="Times New Roman" w:cs="Times New Roman"/>
                <w:sz w:val="24"/>
                <w:szCs w:val="24"/>
              </w:rPr>
            </w:pPr>
            <w:r w:rsidRPr="00C54C38">
              <w:rPr>
                <w:rFonts w:ascii="Times New Roman" w:eastAsia="Calibri" w:hAnsi="Times New Roman" w:cs="Times New Roman"/>
                <w:sz w:val="24"/>
                <w:szCs w:val="24"/>
              </w:rPr>
              <w:t>Истории</w:t>
            </w:r>
          </w:p>
        </w:tc>
        <w:tc>
          <w:tcPr>
            <w:tcW w:w="1418" w:type="dxa"/>
            <w:shd w:val="clear" w:color="auto" w:fill="auto"/>
          </w:tcPr>
          <w:p w:rsidR="00C54C38" w:rsidRPr="00C54C38" w:rsidRDefault="00C54C38" w:rsidP="00C54C38">
            <w:pPr>
              <w:spacing w:after="0" w:line="240" w:lineRule="auto"/>
              <w:contextualSpacing/>
              <w:jc w:val="center"/>
              <w:rPr>
                <w:rFonts w:ascii="Times New Roman" w:eastAsia="Calibri" w:hAnsi="Times New Roman" w:cs="Times New Roman"/>
                <w:sz w:val="24"/>
                <w:szCs w:val="24"/>
              </w:rPr>
            </w:pPr>
            <w:r w:rsidRPr="00C54C38">
              <w:rPr>
                <w:rFonts w:ascii="Times New Roman" w:eastAsia="Calibri" w:hAnsi="Times New Roman" w:cs="Times New Roman"/>
                <w:sz w:val="24"/>
                <w:szCs w:val="24"/>
              </w:rPr>
              <w:t>1</w:t>
            </w:r>
          </w:p>
        </w:tc>
        <w:tc>
          <w:tcPr>
            <w:tcW w:w="1842" w:type="dxa"/>
            <w:shd w:val="clear" w:color="auto" w:fill="auto"/>
          </w:tcPr>
          <w:p w:rsidR="00C54C38" w:rsidRPr="00C54C38" w:rsidRDefault="00C54C38" w:rsidP="00C54C38">
            <w:pPr>
              <w:spacing w:after="0" w:line="240" w:lineRule="auto"/>
              <w:contextualSpacing/>
              <w:rPr>
                <w:rFonts w:ascii="Times New Roman" w:eastAsia="Calibri" w:hAnsi="Times New Roman" w:cs="Times New Roman"/>
                <w:sz w:val="24"/>
                <w:szCs w:val="24"/>
              </w:rPr>
            </w:pPr>
            <w:r w:rsidRPr="00C54C38">
              <w:rPr>
                <w:rFonts w:ascii="Times New Roman" w:eastAsia="Calibri" w:hAnsi="Times New Roman" w:cs="Times New Roman"/>
                <w:sz w:val="24"/>
                <w:szCs w:val="24"/>
              </w:rPr>
              <w:t>49,0</w:t>
            </w:r>
          </w:p>
        </w:tc>
        <w:tc>
          <w:tcPr>
            <w:tcW w:w="1843" w:type="dxa"/>
            <w:shd w:val="clear" w:color="auto" w:fill="auto"/>
          </w:tcPr>
          <w:p w:rsidR="00C54C38" w:rsidRPr="00C54C38" w:rsidRDefault="00C54C38" w:rsidP="00C54C38">
            <w:pPr>
              <w:spacing w:after="0" w:line="240" w:lineRule="auto"/>
              <w:contextualSpacing/>
              <w:rPr>
                <w:rFonts w:ascii="Times New Roman" w:eastAsia="Calibri" w:hAnsi="Times New Roman" w:cs="Times New Roman"/>
                <w:sz w:val="24"/>
                <w:szCs w:val="24"/>
              </w:rPr>
            </w:pPr>
          </w:p>
        </w:tc>
      </w:tr>
      <w:tr w:rsidR="00C54C38" w:rsidRPr="00C54C38" w:rsidTr="005D6BE1">
        <w:tc>
          <w:tcPr>
            <w:tcW w:w="959" w:type="dxa"/>
            <w:shd w:val="clear" w:color="auto" w:fill="auto"/>
          </w:tcPr>
          <w:p w:rsidR="00C54C38" w:rsidRPr="00C54C38" w:rsidRDefault="00C54C38" w:rsidP="00C54C38">
            <w:pPr>
              <w:numPr>
                <w:ilvl w:val="0"/>
                <w:numId w:val="40"/>
              </w:numPr>
              <w:spacing w:after="0" w:line="240" w:lineRule="auto"/>
              <w:contextualSpacing/>
              <w:rPr>
                <w:rFonts w:ascii="Times New Roman" w:eastAsia="Calibri" w:hAnsi="Times New Roman" w:cs="Times New Roman"/>
                <w:sz w:val="24"/>
                <w:szCs w:val="24"/>
              </w:rPr>
            </w:pPr>
          </w:p>
        </w:tc>
        <w:tc>
          <w:tcPr>
            <w:tcW w:w="3260" w:type="dxa"/>
            <w:shd w:val="clear" w:color="auto" w:fill="auto"/>
          </w:tcPr>
          <w:p w:rsidR="00C54C38" w:rsidRPr="00C54C38" w:rsidRDefault="00C54C38" w:rsidP="00C54C38">
            <w:pPr>
              <w:spacing w:after="0" w:line="240" w:lineRule="auto"/>
              <w:contextualSpacing/>
              <w:rPr>
                <w:rFonts w:ascii="Times New Roman" w:eastAsia="Calibri" w:hAnsi="Times New Roman" w:cs="Times New Roman"/>
                <w:sz w:val="24"/>
                <w:szCs w:val="24"/>
              </w:rPr>
            </w:pPr>
            <w:r w:rsidRPr="00C54C38">
              <w:rPr>
                <w:rFonts w:ascii="Times New Roman" w:eastAsia="Calibri" w:hAnsi="Times New Roman" w:cs="Times New Roman"/>
                <w:sz w:val="24"/>
                <w:szCs w:val="24"/>
              </w:rPr>
              <w:t>Географии</w:t>
            </w:r>
          </w:p>
        </w:tc>
        <w:tc>
          <w:tcPr>
            <w:tcW w:w="1418" w:type="dxa"/>
            <w:shd w:val="clear" w:color="auto" w:fill="auto"/>
          </w:tcPr>
          <w:p w:rsidR="00C54C38" w:rsidRPr="00C54C38" w:rsidRDefault="00C54C38" w:rsidP="00C54C38">
            <w:pPr>
              <w:spacing w:after="0" w:line="240" w:lineRule="auto"/>
              <w:contextualSpacing/>
              <w:jc w:val="center"/>
              <w:rPr>
                <w:rFonts w:ascii="Times New Roman" w:eastAsia="Calibri" w:hAnsi="Times New Roman" w:cs="Times New Roman"/>
                <w:sz w:val="24"/>
                <w:szCs w:val="24"/>
              </w:rPr>
            </w:pPr>
            <w:r w:rsidRPr="00C54C38">
              <w:rPr>
                <w:rFonts w:ascii="Times New Roman" w:eastAsia="Calibri" w:hAnsi="Times New Roman" w:cs="Times New Roman"/>
                <w:sz w:val="24"/>
                <w:szCs w:val="24"/>
              </w:rPr>
              <w:t>1</w:t>
            </w:r>
          </w:p>
        </w:tc>
        <w:tc>
          <w:tcPr>
            <w:tcW w:w="1842" w:type="dxa"/>
            <w:shd w:val="clear" w:color="auto" w:fill="auto"/>
          </w:tcPr>
          <w:p w:rsidR="00C54C38" w:rsidRPr="00C54C38" w:rsidRDefault="00C54C38" w:rsidP="00C54C38">
            <w:pPr>
              <w:spacing w:after="0" w:line="240" w:lineRule="auto"/>
              <w:contextualSpacing/>
              <w:rPr>
                <w:rFonts w:ascii="Times New Roman" w:eastAsia="Calibri" w:hAnsi="Times New Roman" w:cs="Times New Roman"/>
                <w:sz w:val="24"/>
                <w:szCs w:val="24"/>
              </w:rPr>
            </w:pPr>
            <w:r w:rsidRPr="00C54C38">
              <w:rPr>
                <w:rFonts w:ascii="Times New Roman" w:eastAsia="Calibri" w:hAnsi="Times New Roman" w:cs="Times New Roman"/>
                <w:sz w:val="24"/>
                <w:szCs w:val="24"/>
              </w:rPr>
              <w:t>47,4</w:t>
            </w:r>
          </w:p>
        </w:tc>
        <w:tc>
          <w:tcPr>
            <w:tcW w:w="1843" w:type="dxa"/>
            <w:shd w:val="clear" w:color="auto" w:fill="auto"/>
          </w:tcPr>
          <w:p w:rsidR="00C54C38" w:rsidRPr="00C54C38" w:rsidRDefault="00C54C38" w:rsidP="00C54C38">
            <w:pPr>
              <w:spacing w:after="0" w:line="240" w:lineRule="auto"/>
              <w:contextualSpacing/>
              <w:rPr>
                <w:rFonts w:ascii="Times New Roman" w:eastAsia="Calibri" w:hAnsi="Times New Roman" w:cs="Times New Roman"/>
                <w:sz w:val="24"/>
                <w:szCs w:val="24"/>
              </w:rPr>
            </w:pPr>
          </w:p>
        </w:tc>
      </w:tr>
      <w:tr w:rsidR="00C54C38" w:rsidRPr="00C54C38" w:rsidTr="005D6BE1">
        <w:tc>
          <w:tcPr>
            <w:tcW w:w="959" w:type="dxa"/>
            <w:shd w:val="clear" w:color="auto" w:fill="auto"/>
          </w:tcPr>
          <w:p w:rsidR="00C54C38" w:rsidRPr="00C54C38" w:rsidRDefault="00C54C38" w:rsidP="00C54C38">
            <w:pPr>
              <w:numPr>
                <w:ilvl w:val="0"/>
                <w:numId w:val="40"/>
              </w:numPr>
              <w:spacing w:after="0" w:line="240" w:lineRule="auto"/>
              <w:contextualSpacing/>
              <w:rPr>
                <w:rFonts w:ascii="Times New Roman" w:eastAsia="Calibri" w:hAnsi="Times New Roman" w:cs="Times New Roman"/>
                <w:sz w:val="24"/>
                <w:szCs w:val="24"/>
              </w:rPr>
            </w:pPr>
          </w:p>
        </w:tc>
        <w:tc>
          <w:tcPr>
            <w:tcW w:w="3260" w:type="dxa"/>
            <w:shd w:val="clear" w:color="auto" w:fill="auto"/>
          </w:tcPr>
          <w:p w:rsidR="00C54C38" w:rsidRPr="00C54C38" w:rsidRDefault="00C54C38" w:rsidP="00C54C38">
            <w:pPr>
              <w:spacing w:after="0" w:line="240" w:lineRule="auto"/>
              <w:contextualSpacing/>
              <w:rPr>
                <w:rFonts w:ascii="Times New Roman" w:eastAsia="Calibri" w:hAnsi="Times New Roman" w:cs="Times New Roman"/>
                <w:sz w:val="24"/>
                <w:szCs w:val="24"/>
              </w:rPr>
            </w:pPr>
            <w:r w:rsidRPr="00C54C38">
              <w:rPr>
                <w:rFonts w:ascii="Times New Roman" w:eastAsia="Calibri" w:hAnsi="Times New Roman" w:cs="Times New Roman"/>
                <w:sz w:val="24"/>
                <w:szCs w:val="24"/>
              </w:rPr>
              <w:t>Биологии/лаборатория</w:t>
            </w:r>
          </w:p>
        </w:tc>
        <w:tc>
          <w:tcPr>
            <w:tcW w:w="1418" w:type="dxa"/>
            <w:shd w:val="clear" w:color="auto" w:fill="auto"/>
          </w:tcPr>
          <w:p w:rsidR="00C54C38" w:rsidRPr="00C54C38" w:rsidRDefault="00C54C38" w:rsidP="00C54C38">
            <w:pPr>
              <w:spacing w:after="0" w:line="240" w:lineRule="auto"/>
              <w:contextualSpacing/>
              <w:jc w:val="center"/>
              <w:rPr>
                <w:rFonts w:ascii="Times New Roman" w:eastAsia="Calibri" w:hAnsi="Times New Roman" w:cs="Times New Roman"/>
                <w:sz w:val="24"/>
                <w:szCs w:val="24"/>
              </w:rPr>
            </w:pPr>
            <w:r w:rsidRPr="00C54C38">
              <w:rPr>
                <w:rFonts w:ascii="Times New Roman" w:eastAsia="Calibri" w:hAnsi="Times New Roman" w:cs="Times New Roman"/>
                <w:sz w:val="24"/>
                <w:szCs w:val="24"/>
              </w:rPr>
              <w:t>1</w:t>
            </w:r>
          </w:p>
        </w:tc>
        <w:tc>
          <w:tcPr>
            <w:tcW w:w="1842" w:type="dxa"/>
            <w:shd w:val="clear" w:color="auto" w:fill="auto"/>
          </w:tcPr>
          <w:p w:rsidR="00C54C38" w:rsidRPr="00C54C38" w:rsidRDefault="00C54C38" w:rsidP="00C54C38">
            <w:pPr>
              <w:spacing w:after="0" w:line="240" w:lineRule="auto"/>
              <w:contextualSpacing/>
              <w:rPr>
                <w:rFonts w:ascii="Times New Roman" w:eastAsia="Calibri" w:hAnsi="Times New Roman" w:cs="Times New Roman"/>
                <w:sz w:val="24"/>
                <w:szCs w:val="24"/>
              </w:rPr>
            </w:pPr>
            <w:r w:rsidRPr="00C54C38">
              <w:rPr>
                <w:rFonts w:ascii="Times New Roman" w:eastAsia="Calibri" w:hAnsi="Times New Roman" w:cs="Times New Roman"/>
                <w:sz w:val="24"/>
                <w:szCs w:val="24"/>
              </w:rPr>
              <w:t>46,4/13,9</w:t>
            </w:r>
          </w:p>
        </w:tc>
        <w:tc>
          <w:tcPr>
            <w:tcW w:w="1843" w:type="dxa"/>
            <w:shd w:val="clear" w:color="auto" w:fill="auto"/>
          </w:tcPr>
          <w:p w:rsidR="00C54C38" w:rsidRPr="00C54C38" w:rsidRDefault="00C54C38" w:rsidP="00C54C38">
            <w:pPr>
              <w:spacing w:after="0" w:line="240" w:lineRule="auto"/>
              <w:contextualSpacing/>
              <w:rPr>
                <w:rFonts w:ascii="Times New Roman" w:eastAsia="Calibri" w:hAnsi="Times New Roman" w:cs="Times New Roman"/>
                <w:sz w:val="24"/>
                <w:szCs w:val="24"/>
              </w:rPr>
            </w:pPr>
          </w:p>
        </w:tc>
      </w:tr>
      <w:tr w:rsidR="00C54C38" w:rsidRPr="00C54C38" w:rsidTr="005D6BE1">
        <w:tc>
          <w:tcPr>
            <w:tcW w:w="959" w:type="dxa"/>
            <w:shd w:val="clear" w:color="auto" w:fill="auto"/>
          </w:tcPr>
          <w:p w:rsidR="00C54C38" w:rsidRPr="00C54C38" w:rsidRDefault="00C54C38" w:rsidP="00C54C38">
            <w:pPr>
              <w:numPr>
                <w:ilvl w:val="0"/>
                <w:numId w:val="40"/>
              </w:numPr>
              <w:spacing w:after="0" w:line="240" w:lineRule="auto"/>
              <w:contextualSpacing/>
              <w:rPr>
                <w:rFonts w:ascii="Times New Roman" w:eastAsia="Calibri" w:hAnsi="Times New Roman" w:cs="Times New Roman"/>
                <w:sz w:val="24"/>
                <w:szCs w:val="24"/>
              </w:rPr>
            </w:pPr>
          </w:p>
        </w:tc>
        <w:tc>
          <w:tcPr>
            <w:tcW w:w="3260" w:type="dxa"/>
            <w:shd w:val="clear" w:color="auto" w:fill="auto"/>
          </w:tcPr>
          <w:p w:rsidR="00C54C38" w:rsidRPr="00C54C38" w:rsidRDefault="00C54C38" w:rsidP="00C54C38">
            <w:pPr>
              <w:spacing w:after="0" w:line="240" w:lineRule="auto"/>
              <w:contextualSpacing/>
              <w:rPr>
                <w:rFonts w:ascii="Times New Roman" w:eastAsia="Calibri" w:hAnsi="Times New Roman" w:cs="Times New Roman"/>
                <w:sz w:val="24"/>
                <w:szCs w:val="24"/>
              </w:rPr>
            </w:pPr>
            <w:r w:rsidRPr="00C54C38">
              <w:rPr>
                <w:rFonts w:ascii="Times New Roman" w:eastAsia="Calibri" w:hAnsi="Times New Roman" w:cs="Times New Roman"/>
                <w:sz w:val="24"/>
                <w:szCs w:val="24"/>
              </w:rPr>
              <w:t>Химии/лаборатория</w:t>
            </w:r>
          </w:p>
        </w:tc>
        <w:tc>
          <w:tcPr>
            <w:tcW w:w="1418" w:type="dxa"/>
            <w:shd w:val="clear" w:color="auto" w:fill="auto"/>
          </w:tcPr>
          <w:p w:rsidR="00C54C38" w:rsidRPr="00C54C38" w:rsidRDefault="00C54C38" w:rsidP="00C54C38">
            <w:pPr>
              <w:spacing w:after="0" w:line="240" w:lineRule="auto"/>
              <w:contextualSpacing/>
              <w:jc w:val="center"/>
              <w:rPr>
                <w:rFonts w:ascii="Times New Roman" w:eastAsia="Calibri" w:hAnsi="Times New Roman" w:cs="Times New Roman"/>
                <w:sz w:val="24"/>
                <w:szCs w:val="24"/>
              </w:rPr>
            </w:pPr>
            <w:r w:rsidRPr="00C54C38">
              <w:rPr>
                <w:rFonts w:ascii="Times New Roman" w:eastAsia="Calibri" w:hAnsi="Times New Roman" w:cs="Times New Roman"/>
                <w:sz w:val="24"/>
                <w:szCs w:val="24"/>
              </w:rPr>
              <w:t>1</w:t>
            </w:r>
          </w:p>
        </w:tc>
        <w:tc>
          <w:tcPr>
            <w:tcW w:w="1842" w:type="dxa"/>
            <w:shd w:val="clear" w:color="auto" w:fill="auto"/>
          </w:tcPr>
          <w:p w:rsidR="00C54C38" w:rsidRPr="00C54C38" w:rsidRDefault="00C54C38" w:rsidP="00C54C38">
            <w:pPr>
              <w:spacing w:after="0" w:line="240" w:lineRule="auto"/>
              <w:contextualSpacing/>
              <w:rPr>
                <w:rFonts w:ascii="Times New Roman" w:eastAsia="Calibri" w:hAnsi="Times New Roman" w:cs="Times New Roman"/>
                <w:sz w:val="24"/>
                <w:szCs w:val="24"/>
              </w:rPr>
            </w:pPr>
            <w:r w:rsidRPr="00C54C38">
              <w:rPr>
                <w:rFonts w:ascii="Times New Roman" w:eastAsia="Calibri" w:hAnsi="Times New Roman" w:cs="Times New Roman"/>
                <w:sz w:val="24"/>
                <w:szCs w:val="24"/>
              </w:rPr>
              <w:t>61,4/15,4</w:t>
            </w:r>
          </w:p>
        </w:tc>
        <w:tc>
          <w:tcPr>
            <w:tcW w:w="1843" w:type="dxa"/>
            <w:shd w:val="clear" w:color="auto" w:fill="auto"/>
          </w:tcPr>
          <w:p w:rsidR="00C54C38" w:rsidRPr="00C54C38" w:rsidRDefault="00C54C38" w:rsidP="00C54C38">
            <w:pPr>
              <w:spacing w:after="0" w:line="240" w:lineRule="auto"/>
              <w:contextualSpacing/>
              <w:rPr>
                <w:rFonts w:ascii="Times New Roman" w:eastAsia="Calibri" w:hAnsi="Times New Roman" w:cs="Times New Roman"/>
                <w:sz w:val="24"/>
                <w:szCs w:val="24"/>
              </w:rPr>
            </w:pPr>
          </w:p>
        </w:tc>
      </w:tr>
      <w:tr w:rsidR="00C54C38" w:rsidRPr="00C54C38" w:rsidTr="005D6BE1">
        <w:tc>
          <w:tcPr>
            <w:tcW w:w="959" w:type="dxa"/>
            <w:shd w:val="clear" w:color="auto" w:fill="auto"/>
          </w:tcPr>
          <w:p w:rsidR="00C54C38" w:rsidRPr="00C54C38" w:rsidRDefault="00C54C38" w:rsidP="00C54C38">
            <w:pPr>
              <w:numPr>
                <w:ilvl w:val="0"/>
                <w:numId w:val="40"/>
              </w:numPr>
              <w:spacing w:after="0" w:line="240" w:lineRule="auto"/>
              <w:contextualSpacing/>
              <w:rPr>
                <w:rFonts w:ascii="Times New Roman" w:eastAsia="Calibri" w:hAnsi="Times New Roman" w:cs="Times New Roman"/>
                <w:sz w:val="24"/>
                <w:szCs w:val="24"/>
              </w:rPr>
            </w:pPr>
          </w:p>
        </w:tc>
        <w:tc>
          <w:tcPr>
            <w:tcW w:w="3260" w:type="dxa"/>
            <w:shd w:val="clear" w:color="auto" w:fill="auto"/>
          </w:tcPr>
          <w:p w:rsidR="00C54C38" w:rsidRPr="00C54C38" w:rsidRDefault="00C54C38" w:rsidP="00C54C38">
            <w:pPr>
              <w:spacing w:after="0" w:line="240" w:lineRule="auto"/>
              <w:contextualSpacing/>
              <w:rPr>
                <w:rFonts w:ascii="Times New Roman" w:eastAsia="Calibri" w:hAnsi="Times New Roman" w:cs="Times New Roman"/>
                <w:sz w:val="24"/>
                <w:szCs w:val="24"/>
              </w:rPr>
            </w:pPr>
            <w:r w:rsidRPr="00C54C38">
              <w:rPr>
                <w:rFonts w:ascii="Times New Roman" w:eastAsia="Calibri" w:hAnsi="Times New Roman" w:cs="Times New Roman"/>
                <w:sz w:val="24"/>
                <w:szCs w:val="24"/>
              </w:rPr>
              <w:t>Физики/лаборатория</w:t>
            </w:r>
          </w:p>
        </w:tc>
        <w:tc>
          <w:tcPr>
            <w:tcW w:w="1418" w:type="dxa"/>
            <w:shd w:val="clear" w:color="auto" w:fill="auto"/>
          </w:tcPr>
          <w:p w:rsidR="00C54C38" w:rsidRPr="00C54C38" w:rsidRDefault="00C54C38" w:rsidP="00C54C38">
            <w:pPr>
              <w:spacing w:after="0" w:line="240" w:lineRule="auto"/>
              <w:contextualSpacing/>
              <w:jc w:val="center"/>
              <w:rPr>
                <w:rFonts w:ascii="Times New Roman" w:eastAsia="Calibri" w:hAnsi="Times New Roman" w:cs="Times New Roman"/>
                <w:sz w:val="24"/>
                <w:szCs w:val="24"/>
              </w:rPr>
            </w:pPr>
            <w:r w:rsidRPr="00C54C38">
              <w:rPr>
                <w:rFonts w:ascii="Times New Roman" w:eastAsia="Calibri" w:hAnsi="Times New Roman" w:cs="Times New Roman"/>
                <w:sz w:val="24"/>
                <w:szCs w:val="24"/>
              </w:rPr>
              <w:t>1</w:t>
            </w:r>
          </w:p>
        </w:tc>
        <w:tc>
          <w:tcPr>
            <w:tcW w:w="1842" w:type="dxa"/>
            <w:shd w:val="clear" w:color="auto" w:fill="auto"/>
          </w:tcPr>
          <w:p w:rsidR="00C54C38" w:rsidRPr="00C54C38" w:rsidRDefault="00C54C38" w:rsidP="00C54C38">
            <w:pPr>
              <w:spacing w:after="0" w:line="240" w:lineRule="auto"/>
              <w:contextualSpacing/>
              <w:rPr>
                <w:rFonts w:ascii="Times New Roman" w:eastAsia="Calibri" w:hAnsi="Times New Roman" w:cs="Times New Roman"/>
                <w:sz w:val="24"/>
                <w:szCs w:val="24"/>
              </w:rPr>
            </w:pPr>
            <w:r w:rsidRPr="00C54C38">
              <w:rPr>
                <w:rFonts w:ascii="Times New Roman" w:eastAsia="Calibri" w:hAnsi="Times New Roman" w:cs="Times New Roman"/>
                <w:sz w:val="24"/>
                <w:szCs w:val="24"/>
              </w:rPr>
              <w:t>64,1/14,8</w:t>
            </w:r>
          </w:p>
        </w:tc>
        <w:tc>
          <w:tcPr>
            <w:tcW w:w="1843" w:type="dxa"/>
            <w:shd w:val="clear" w:color="auto" w:fill="auto"/>
          </w:tcPr>
          <w:p w:rsidR="00C54C38" w:rsidRPr="00C54C38" w:rsidRDefault="00C54C38" w:rsidP="00C54C38">
            <w:pPr>
              <w:spacing w:after="0" w:line="240" w:lineRule="auto"/>
              <w:contextualSpacing/>
              <w:rPr>
                <w:rFonts w:ascii="Times New Roman" w:eastAsia="Calibri" w:hAnsi="Times New Roman" w:cs="Times New Roman"/>
                <w:sz w:val="24"/>
                <w:szCs w:val="24"/>
              </w:rPr>
            </w:pPr>
          </w:p>
        </w:tc>
      </w:tr>
      <w:tr w:rsidR="00C54C38" w:rsidRPr="00C54C38" w:rsidTr="005D6BE1">
        <w:tc>
          <w:tcPr>
            <w:tcW w:w="959" w:type="dxa"/>
            <w:shd w:val="clear" w:color="auto" w:fill="auto"/>
          </w:tcPr>
          <w:p w:rsidR="00C54C38" w:rsidRPr="00C54C38" w:rsidRDefault="00C54C38" w:rsidP="00C54C38">
            <w:pPr>
              <w:numPr>
                <w:ilvl w:val="0"/>
                <w:numId w:val="40"/>
              </w:numPr>
              <w:spacing w:after="0" w:line="240" w:lineRule="auto"/>
              <w:contextualSpacing/>
              <w:rPr>
                <w:rFonts w:ascii="Times New Roman" w:eastAsia="Calibri" w:hAnsi="Times New Roman" w:cs="Times New Roman"/>
                <w:sz w:val="24"/>
                <w:szCs w:val="24"/>
              </w:rPr>
            </w:pPr>
          </w:p>
        </w:tc>
        <w:tc>
          <w:tcPr>
            <w:tcW w:w="3260" w:type="dxa"/>
            <w:shd w:val="clear" w:color="auto" w:fill="auto"/>
          </w:tcPr>
          <w:p w:rsidR="00C54C38" w:rsidRPr="00C54C38" w:rsidRDefault="00C54C38" w:rsidP="00C54C38">
            <w:pPr>
              <w:spacing w:after="0" w:line="240" w:lineRule="auto"/>
              <w:contextualSpacing/>
              <w:rPr>
                <w:rFonts w:ascii="Times New Roman" w:eastAsia="Calibri" w:hAnsi="Times New Roman" w:cs="Times New Roman"/>
                <w:sz w:val="24"/>
                <w:szCs w:val="24"/>
              </w:rPr>
            </w:pPr>
            <w:r w:rsidRPr="00C54C38">
              <w:rPr>
                <w:rFonts w:ascii="Times New Roman" w:eastAsia="Calibri" w:hAnsi="Times New Roman" w:cs="Times New Roman"/>
                <w:sz w:val="24"/>
                <w:szCs w:val="24"/>
              </w:rPr>
              <w:t>Русского языка и литературы</w:t>
            </w:r>
          </w:p>
        </w:tc>
        <w:tc>
          <w:tcPr>
            <w:tcW w:w="1418" w:type="dxa"/>
            <w:shd w:val="clear" w:color="auto" w:fill="auto"/>
          </w:tcPr>
          <w:p w:rsidR="00C54C38" w:rsidRPr="00C54C38" w:rsidRDefault="00C54C38" w:rsidP="00C54C38">
            <w:pPr>
              <w:spacing w:after="0" w:line="240" w:lineRule="auto"/>
              <w:contextualSpacing/>
              <w:jc w:val="center"/>
              <w:rPr>
                <w:rFonts w:ascii="Times New Roman" w:eastAsia="Calibri" w:hAnsi="Times New Roman" w:cs="Times New Roman"/>
                <w:sz w:val="24"/>
                <w:szCs w:val="24"/>
              </w:rPr>
            </w:pPr>
            <w:r w:rsidRPr="00C54C38">
              <w:rPr>
                <w:rFonts w:ascii="Times New Roman" w:eastAsia="Calibri" w:hAnsi="Times New Roman" w:cs="Times New Roman"/>
                <w:sz w:val="24"/>
                <w:szCs w:val="24"/>
              </w:rPr>
              <w:t>2</w:t>
            </w:r>
          </w:p>
        </w:tc>
        <w:tc>
          <w:tcPr>
            <w:tcW w:w="1842" w:type="dxa"/>
            <w:shd w:val="clear" w:color="auto" w:fill="auto"/>
          </w:tcPr>
          <w:p w:rsidR="00C54C38" w:rsidRPr="00C54C38" w:rsidRDefault="00C54C38" w:rsidP="00C54C38">
            <w:pPr>
              <w:spacing w:after="0" w:line="240" w:lineRule="auto"/>
              <w:contextualSpacing/>
              <w:rPr>
                <w:rFonts w:ascii="Times New Roman" w:eastAsia="Calibri" w:hAnsi="Times New Roman" w:cs="Times New Roman"/>
                <w:sz w:val="24"/>
                <w:szCs w:val="24"/>
              </w:rPr>
            </w:pPr>
            <w:r w:rsidRPr="00C54C38">
              <w:rPr>
                <w:rFonts w:ascii="Times New Roman" w:eastAsia="Calibri" w:hAnsi="Times New Roman" w:cs="Times New Roman"/>
                <w:sz w:val="24"/>
                <w:szCs w:val="24"/>
              </w:rPr>
              <w:t>47,7/40,9</w:t>
            </w:r>
          </w:p>
        </w:tc>
        <w:tc>
          <w:tcPr>
            <w:tcW w:w="1843" w:type="dxa"/>
            <w:shd w:val="clear" w:color="auto" w:fill="auto"/>
          </w:tcPr>
          <w:p w:rsidR="00C54C38" w:rsidRPr="00C54C38" w:rsidRDefault="00C54C38" w:rsidP="00C54C38">
            <w:pPr>
              <w:spacing w:after="0" w:line="240" w:lineRule="auto"/>
              <w:contextualSpacing/>
              <w:rPr>
                <w:rFonts w:ascii="Times New Roman" w:eastAsia="Calibri" w:hAnsi="Times New Roman" w:cs="Times New Roman"/>
                <w:sz w:val="24"/>
                <w:szCs w:val="24"/>
              </w:rPr>
            </w:pPr>
          </w:p>
        </w:tc>
      </w:tr>
      <w:tr w:rsidR="00C54C38" w:rsidRPr="00C54C38" w:rsidTr="005D6BE1">
        <w:tc>
          <w:tcPr>
            <w:tcW w:w="959" w:type="dxa"/>
            <w:shd w:val="clear" w:color="auto" w:fill="auto"/>
          </w:tcPr>
          <w:p w:rsidR="00C54C38" w:rsidRPr="00C54C38" w:rsidRDefault="00C54C38" w:rsidP="00C54C38">
            <w:pPr>
              <w:numPr>
                <w:ilvl w:val="0"/>
                <w:numId w:val="40"/>
              </w:numPr>
              <w:spacing w:after="0" w:line="240" w:lineRule="auto"/>
              <w:contextualSpacing/>
              <w:rPr>
                <w:rFonts w:ascii="Times New Roman" w:eastAsia="Calibri" w:hAnsi="Times New Roman" w:cs="Times New Roman"/>
                <w:sz w:val="24"/>
                <w:szCs w:val="24"/>
              </w:rPr>
            </w:pPr>
          </w:p>
        </w:tc>
        <w:tc>
          <w:tcPr>
            <w:tcW w:w="3260" w:type="dxa"/>
            <w:shd w:val="clear" w:color="auto" w:fill="auto"/>
          </w:tcPr>
          <w:p w:rsidR="00C54C38" w:rsidRPr="00C54C38" w:rsidRDefault="00C54C38" w:rsidP="00C54C38">
            <w:pPr>
              <w:spacing w:after="0" w:line="240" w:lineRule="auto"/>
              <w:contextualSpacing/>
              <w:rPr>
                <w:rFonts w:ascii="Times New Roman" w:eastAsia="Calibri" w:hAnsi="Times New Roman" w:cs="Times New Roman"/>
                <w:sz w:val="24"/>
                <w:szCs w:val="24"/>
              </w:rPr>
            </w:pPr>
            <w:r w:rsidRPr="00C54C38">
              <w:rPr>
                <w:rFonts w:ascii="Times New Roman" w:eastAsia="Calibri" w:hAnsi="Times New Roman" w:cs="Times New Roman"/>
                <w:sz w:val="24"/>
                <w:szCs w:val="24"/>
              </w:rPr>
              <w:t>Математики</w:t>
            </w:r>
          </w:p>
        </w:tc>
        <w:tc>
          <w:tcPr>
            <w:tcW w:w="1418" w:type="dxa"/>
            <w:shd w:val="clear" w:color="auto" w:fill="auto"/>
          </w:tcPr>
          <w:p w:rsidR="00C54C38" w:rsidRPr="00C54C38" w:rsidRDefault="00C54C38" w:rsidP="00C54C38">
            <w:pPr>
              <w:spacing w:after="0" w:line="240" w:lineRule="auto"/>
              <w:contextualSpacing/>
              <w:jc w:val="center"/>
              <w:rPr>
                <w:rFonts w:ascii="Times New Roman" w:eastAsia="Calibri" w:hAnsi="Times New Roman" w:cs="Times New Roman"/>
                <w:sz w:val="24"/>
                <w:szCs w:val="24"/>
              </w:rPr>
            </w:pPr>
            <w:r w:rsidRPr="00C54C38">
              <w:rPr>
                <w:rFonts w:ascii="Times New Roman" w:eastAsia="Calibri" w:hAnsi="Times New Roman" w:cs="Times New Roman"/>
                <w:sz w:val="24"/>
                <w:szCs w:val="24"/>
              </w:rPr>
              <w:t>2</w:t>
            </w:r>
          </w:p>
        </w:tc>
        <w:tc>
          <w:tcPr>
            <w:tcW w:w="1842" w:type="dxa"/>
            <w:shd w:val="clear" w:color="auto" w:fill="auto"/>
          </w:tcPr>
          <w:p w:rsidR="00C54C38" w:rsidRPr="00C54C38" w:rsidRDefault="00C54C38" w:rsidP="00C54C38">
            <w:pPr>
              <w:spacing w:after="0" w:line="240" w:lineRule="auto"/>
              <w:contextualSpacing/>
              <w:rPr>
                <w:rFonts w:ascii="Times New Roman" w:eastAsia="Calibri" w:hAnsi="Times New Roman" w:cs="Times New Roman"/>
                <w:sz w:val="24"/>
                <w:szCs w:val="24"/>
              </w:rPr>
            </w:pPr>
            <w:r w:rsidRPr="00C54C38">
              <w:rPr>
                <w:rFonts w:ascii="Times New Roman" w:eastAsia="Calibri" w:hAnsi="Times New Roman" w:cs="Times New Roman"/>
                <w:sz w:val="24"/>
                <w:szCs w:val="24"/>
              </w:rPr>
              <w:t>40,9/49,7</w:t>
            </w:r>
          </w:p>
        </w:tc>
        <w:tc>
          <w:tcPr>
            <w:tcW w:w="1843" w:type="dxa"/>
            <w:shd w:val="clear" w:color="auto" w:fill="auto"/>
          </w:tcPr>
          <w:p w:rsidR="00C54C38" w:rsidRPr="00C54C38" w:rsidRDefault="00C54C38" w:rsidP="00C54C38">
            <w:pPr>
              <w:spacing w:after="0" w:line="240" w:lineRule="auto"/>
              <w:contextualSpacing/>
              <w:rPr>
                <w:rFonts w:ascii="Times New Roman" w:eastAsia="Calibri" w:hAnsi="Times New Roman" w:cs="Times New Roman"/>
                <w:sz w:val="24"/>
                <w:szCs w:val="24"/>
              </w:rPr>
            </w:pPr>
          </w:p>
        </w:tc>
      </w:tr>
      <w:tr w:rsidR="00C54C38" w:rsidRPr="00C54C38" w:rsidTr="005D6BE1">
        <w:tc>
          <w:tcPr>
            <w:tcW w:w="959" w:type="dxa"/>
            <w:shd w:val="clear" w:color="auto" w:fill="auto"/>
          </w:tcPr>
          <w:p w:rsidR="00C54C38" w:rsidRPr="00C54C38" w:rsidRDefault="00C54C38" w:rsidP="00C54C38">
            <w:pPr>
              <w:numPr>
                <w:ilvl w:val="0"/>
                <w:numId w:val="40"/>
              </w:numPr>
              <w:spacing w:after="0" w:line="240" w:lineRule="auto"/>
              <w:contextualSpacing/>
              <w:rPr>
                <w:rFonts w:ascii="Times New Roman" w:eastAsia="Calibri" w:hAnsi="Times New Roman" w:cs="Times New Roman"/>
                <w:sz w:val="24"/>
                <w:szCs w:val="24"/>
              </w:rPr>
            </w:pPr>
          </w:p>
        </w:tc>
        <w:tc>
          <w:tcPr>
            <w:tcW w:w="3260" w:type="dxa"/>
            <w:shd w:val="clear" w:color="auto" w:fill="auto"/>
          </w:tcPr>
          <w:p w:rsidR="00C54C38" w:rsidRPr="00C54C38" w:rsidRDefault="00C54C38" w:rsidP="00C54C38">
            <w:pPr>
              <w:spacing w:after="0" w:line="240" w:lineRule="auto"/>
              <w:contextualSpacing/>
              <w:rPr>
                <w:rFonts w:ascii="Times New Roman" w:eastAsia="Calibri" w:hAnsi="Times New Roman" w:cs="Times New Roman"/>
                <w:sz w:val="24"/>
                <w:szCs w:val="24"/>
              </w:rPr>
            </w:pPr>
            <w:r w:rsidRPr="00C54C38">
              <w:rPr>
                <w:rFonts w:ascii="Times New Roman" w:eastAsia="Calibri" w:hAnsi="Times New Roman" w:cs="Times New Roman"/>
                <w:sz w:val="24"/>
                <w:szCs w:val="24"/>
              </w:rPr>
              <w:t>Ин.языка</w:t>
            </w:r>
          </w:p>
        </w:tc>
        <w:tc>
          <w:tcPr>
            <w:tcW w:w="1418" w:type="dxa"/>
            <w:shd w:val="clear" w:color="auto" w:fill="auto"/>
          </w:tcPr>
          <w:p w:rsidR="00C54C38" w:rsidRPr="00C54C38" w:rsidRDefault="00C54C38" w:rsidP="00C54C38">
            <w:pPr>
              <w:spacing w:after="0" w:line="240" w:lineRule="auto"/>
              <w:contextualSpacing/>
              <w:jc w:val="center"/>
              <w:rPr>
                <w:rFonts w:ascii="Times New Roman" w:eastAsia="Calibri" w:hAnsi="Times New Roman" w:cs="Times New Roman"/>
                <w:sz w:val="24"/>
                <w:szCs w:val="24"/>
              </w:rPr>
            </w:pPr>
            <w:r w:rsidRPr="00C54C38">
              <w:rPr>
                <w:rFonts w:ascii="Times New Roman" w:eastAsia="Calibri" w:hAnsi="Times New Roman" w:cs="Times New Roman"/>
                <w:sz w:val="24"/>
                <w:szCs w:val="24"/>
              </w:rPr>
              <w:t>2</w:t>
            </w:r>
          </w:p>
        </w:tc>
        <w:tc>
          <w:tcPr>
            <w:tcW w:w="1842" w:type="dxa"/>
            <w:shd w:val="clear" w:color="auto" w:fill="auto"/>
          </w:tcPr>
          <w:p w:rsidR="00C54C38" w:rsidRPr="00C54C38" w:rsidRDefault="00C54C38" w:rsidP="00C54C38">
            <w:pPr>
              <w:spacing w:after="0" w:line="240" w:lineRule="auto"/>
              <w:contextualSpacing/>
              <w:rPr>
                <w:rFonts w:ascii="Times New Roman" w:eastAsia="Calibri" w:hAnsi="Times New Roman" w:cs="Times New Roman"/>
                <w:sz w:val="24"/>
                <w:szCs w:val="24"/>
              </w:rPr>
            </w:pPr>
            <w:r w:rsidRPr="00C54C38">
              <w:rPr>
                <w:rFonts w:ascii="Times New Roman" w:eastAsia="Calibri" w:hAnsi="Times New Roman" w:cs="Times New Roman"/>
                <w:sz w:val="24"/>
                <w:szCs w:val="24"/>
              </w:rPr>
              <w:t>48,4/31,4</w:t>
            </w:r>
          </w:p>
        </w:tc>
        <w:tc>
          <w:tcPr>
            <w:tcW w:w="1843" w:type="dxa"/>
            <w:shd w:val="clear" w:color="auto" w:fill="auto"/>
          </w:tcPr>
          <w:p w:rsidR="00C54C38" w:rsidRPr="00C54C38" w:rsidRDefault="00C54C38" w:rsidP="00C54C38">
            <w:pPr>
              <w:spacing w:after="0" w:line="240" w:lineRule="auto"/>
              <w:contextualSpacing/>
              <w:rPr>
                <w:rFonts w:ascii="Times New Roman" w:eastAsia="Calibri" w:hAnsi="Times New Roman" w:cs="Times New Roman"/>
                <w:sz w:val="24"/>
                <w:szCs w:val="24"/>
              </w:rPr>
            </w:pPr>
          </w:p>
        </w:tc>
      </w:tr>
      <w:tr w:rsidR="00C54C38" w:rsidRPr="00C54C38" w:rsidTr="005D6BE1">
        <w:tc>
          <w:tcPr>
            <w:tcW w:w="959" w:type="dxa"/>
            <w:shd w:val="clear" w:color="auto" w:fill="auto"/>
          </w:tcPr>
          <w:p w:rsidR="00C54C38" w:rsidRPr="00C54C38" w:rsidRDefault="00C54C38" w:rsidP="00C54C38">
            <w:pPr>
              <w:numPr>
                <w:ilvl w:val="0"/>
                <w:numId w:val="40"/>
              </w:numPr>
              <w:spacing w:after="0" w:line="240" w:lineRule="auto"/>
              <w:contextualSpacing/>
              <w:rPr>
                <w:rFonts w:ascii="Times New Roman" w:eastAsia="Calibri" w:hAnsi="Times New Roman" w:cs="Times New Roman"/>
                <w:sz w:val="24"/>
                <w:szCs w:val="24"/>
              </w:rPr>
            </w:pPr>
          </w:p>
        </w:tc>
        <w:tc>
          <w:tcPr>
            <w:tcW w:w="3260" w:type="dxa"/>
            <w:shd w:val="clear" w:color="auto" w:fill="auto"/>
          </w:tcPr>
          <w:p w:rsidR="00C54C38" w:rsidRPr="00C54C38" w:rsidRDefault="00C54C38" w:rsidP="00C54C38">
            <w:pPr>
              <w:spacing w:after="0" w:line="240" w:lineRule="auto"/>
              <w:contextualSpacing/>
              <w:rPr>
                <w:rFonts w:ascii="Times New Roman" w:eastAsia="Calibri" w:hAnsi="Times New Roman" w:cs="Times New Roman"/>
                <w:sz w:val="24"/>
                <w:szCs w:val="24"/>
              </w:rPr>
            </w:pPr>
            <w:r w:rsidRPr="00C54C38">
              <w:rPr>
                <w:rFonts w:ascii="Times New Roman" w:eastAsia="Calibri" w:hAnsi="Times New Roman" w:cs="Times New Roman"/>
                <w:sz w:val="24"/>
                <w:szCs w:val="24"/>
              </w:rPr>
              <w:t>Музыки</w:t>
            </w:r>
          </w:p>
        </w:tc>
        <w:tc>
          <w:tcPr>
            <w:tcW w:w="1418" w:type="dxa"/>
            <w:shd w:val="clear" w:color="auto" w:fill="auto"/>
          </w:tcPr>
          <w:p w:rsidR="00C54C38" w:rsidRPr="00C54C38" w:rsidRDefault="00C54C38" w:rsidP="00C54C38">
            <w:pPr>
              <w:spacing w:after="0" w:line="240" w:lineRule="auto"/>
              <w:contextualSpacing/>
              <w:jc w:val="center"/>
              <w:rPr>
                <w:rFonts w:ascii="Times New Roman" w:eastAsia="Calibri" w:hAnsi="Times New Roman" w:cs="Times New Roman"/>
                <w:sz w:val="24"/>
                <w:szCs w:val="24"/>
              </w:rPr>
            </w:pPr>
            <w:r w:rsidRPr="00C54C38">
              <w:rPr>
                <w:rFonts w:ascii="Times New Roman" w:eastAsia="Calibri" w:hAnsi="Times New Roman" w:cs="Times New Roman"/>
                <w:sz w:val="24"/>
                <w:szCs w:val="24"/>
              </w:rPr>
              <w:t>1</w:t>
            </w:r>
          </w:p>
        </w:tc>
        <w:tc>
          <w:tcPr>
            <w:tcW w:w="1842" w:type="dxa"/>
            <w:shd w:val="clear" w:color="auto" w:fill="auto"/>
          </w:tcPr>
          <w:p w:rsidR="00C54C38" w:rsidRPr="00C54C38" w:rsidRDefault="00C54C38" w:rsidP="00C54C38">
            <w:pPr>
              <w:spacing w:after="0" w:line="240" w:lineRule="auto"/>
              <w:contextualSpacing/>
              <w:rPr>
                <w:rFonts w:ascii="Times New Roman" w:eastAsia="Calibri" w:hAnsi="Times New Roman" w:cs="Times New Roman"/>
                <w:sz w:val="24"/>
                <w:szCs w:val="24"/>
              </w:rPr>
            </w:pPr>
            <w:r w:rsidRPr="00C54C38">
              <w:rPr>
                <w:rFonts w:ascii="Times New Roman" w:eastAsia="Calibri" w:hAnsi="Times New Roman" w:cs="Times New Roman"/>
                <w:sz w:val="24"/>
                <w:szCs w:val="24"/>
              </w:rPr>
              <w:t>47,4</w:t>
            </w:r>
          </w:p>
        </w:tc>
        <w:tc>
          <w:tcPr>
            <w:tcW w:w="1843" w:type="dxa"/>
            <w:shd w:val="clear" w:color="auto" w:fill="auto"/>
          </w:tcPr>
          <w:p w:rsidR="00C54C38" w:rsidRPr="00C54C38" w:rsidRDefault="00C54C38" w:rsidP="00C54C38">
            <w:pPr>
              <w:spacing w:after="0" w:line="240" w:lineRule="auto"/>
              <w:contextualSpacing/>
              <w:rPr>
                <w:rFonts w:ascii="Times New Roman" w:eastAsia="Calibri" w:hAnsi="Times New Roman" w:cs="Times New Roman"/>
                <w:sz w:val="24"/>
                <w:szCs w:val="24"/>
              </w:rPr>
            </w:pPr>
          </w:p>
        </w:tc>
      </w:tr>
      <w:tr w:rsidR="00C54C38" w:rsidRPr="00C54C38" w:rsidTr="005D6BE1">
        <w:tc>
          <w:tcPr>
            <w:tcW w:w="959" w:type="dxa"/>
            <w:shd w:val="clear" w:color="auto" w:fill="auto"/>
          </w:tcPr>
          <w:p w:rsidR="00C54C38" w:rsidRPr="00C54C38" w:rsidRDefault="00C54C38" w:rsidP="00C54C38">
            <w:pPr>
              <w:numPr>
                <w:ilvl w:val="0"/>
                <w:numId w:val="40"/>
              </w:numPr>
              <w:spacing w:after="0" w:line="240" w:lineRule="auto"/>
              <w:contextualSpacing/>
              <w:rPr>
                <w:rFonts w:ascii="Times New Roman" w:eastAsia="Calibri" w:hAnsi="Times New Roman" w:cs="Times New Roman"/>
                <w:sz w:val="24"/>
                <w:szCs w:val="24"/>
              </w:rPr>
            </w:pPr>
          </w:p>
        </w:tc>
        <w:tc>
          <w:tcPr>
            <w:tcW w:w="3260" w:type="dxa"/>
            <w:shd w:val="clear" w:color="auto" w:fill="auto"/>
          </w:tcPr>
          <w:p w:rsidR="00C54C38" w:rsidRPr="00C54C38" w:rsidRDefault="00C54C38" w:rsidP="00C54C38">
            <w:pPr>
              <w:spacing w:after="0" w:line="240" w:lineRule="auto"/>
              <w:contextualSpacing/>
              <w:rPr>
                <w:rFonts w:ascii="Times New Roman" w:eastAsia="Calibri" w:hAnsi="Times New Roman" w:cs="Times New Roman"/>
                <w:sz w:val="24"/>
                <w:szCs w:val="24"/>
              </w:rPr>
            </w:pPr>
            <w:r w:rsidRPr="00C54C38">
              <w:rPr>
                <w:rFonts w:ascii="Times New Roman" w:eastAsia="Calibri" w:hAnsi="Times New Roman" w:cs="Times New Roman"/>
                <w:sz w:val="24"/>
                <w:szCs w:val="24"/>
              </w:rPr>
              <w:t>Начальных классов</w:t>
            </w:r>
          </w:p>
        </w:tc>
        <w:tc>
          <w:tcPr>
            <w:tcW w:w="1418" w:type="dxa"/>
            <w:shd w:val="clear" w:color="auto" w:fill="auto"/>
          </w:tcPr>
          <w:p w:rsidR="00C54C38" w:rsidRPr="00C54C38" w:rsidRDefault="00C54C38" w:rsidP="00C54C38">
            <w:pPr>
              <w:spacing w:after="0" w:line="240" w:lineRule="auto"/>
              <w:contextualSpacing/>
              <w:jc w:val="center"/>
              <w:rPr>
                <w:rFonts w:ascii="Times New Roman" w:eastAsia="Calibri" w:hAnsi="Times New Roman" w:cs="Times New Roman"/>
                <w:sz w:val="24"/>
                <w:szCs w:val="24"/>
              </w:rPr>
            </w:pPr>
            <w:r w:rsidRPr="00C54C38">
              <w:rPr>
                <w:rFonts w:ascii="Times New Roman" w:eastAsia="Calibri" w:hAnsi="Times New Roman" w:cs="Times New Roman"/>
                <w:sz w:val="24"/>
                <w:szCs w:val="24"/>
              </w:rPr>
              <w:t>5</w:t>
            </w:r>
          </w:p>
        </w:tc>
        <w:tc>
          <w:tcPr>
            <w:tcW w:w="1842" w:type="dxa"/>
            <w:shd w:val="clear" w:color="auto" w:fill="auto"/>
          </w:tcPr>
          <w:p w:rsidR="00C54C38" w:rsidRPr="00C54C38" w:rsidRDefault="00C54C38" w:rsidP="00C54C38">
            <w:pPr>
              <w:spacing w:after="0" w:line="240" w:lineRule="auto"/>
              <w:contextualSpacing/>
              <w:rPr>
                <w:rFonts w:ascii="Times New Roman" w:eastAsia="Calibri" w:hAnsi="Times New Roman" w:cs="Times New Roman"/>
                <w:sz w:val="24"/>
                <w:szCs w:val="24"/>
              </w:rPr>
            </w:pPr>
            <w:r w:rsidRPr="00C54C38">
              <w:rPr>
                <w:rFonts w:ascii="Times New Roman" w:eastAsia="Calibri" w:hAnsi="Times New Roman" w:cs="Times New Roman"/>
                <w:sz w:val="24"/>
                <w:szCs w:val="24"/>
              </w:rPr>
              <w:t>48,0/47,5/</w:t>
            </w:r>
          </w:p>
          <w:p w:rsidR="00C54C38" w:rsidRPr="00C54C38" w:rsidRDefault="00C54C38" w:rsidP="00C54C38">
            <w:pPr>
              <w:spacing w:after="0" w:line="240" w:lineRule="auto"/>
              <w:contextualSpacing/>
              <w:rPr>
                <w:rFonts w:ascii="Times New Roman" w:eastAsia="Calibri" w:hAnsi="Times New Roman" w:cs="Times New Roman"/>
                <w:sz w:val="24"/>
                <w:szCs w:val="24"/>
              </w:rPr>
            </w:pPr>
            <w:r w:rsidRPr="00C54C38">
              <w:rPr>
                <w:rFonts w:ascii="Times New Roman" w:eastAsia="Calibri" w:hAnsi="Times New Roman" w:cs="Times New Roman"/>
                <w:sz w:val="24"/>
                <w:szCs w:val="24"/>
              </w:rPr>
              <w:t>47,9/46,2/30,0</w:t>
            </w:r>
          </w:p>
        </w:tc>
        <w:tc>
          <w:tcPr>
            <w:tcW w:w="1843" w:type="dxa"/>
            <w:shd w:val="clear" w:color="auto" w:fill="auto"/>
          </w:tcPr>
          <w:p w:rsidR="00C54C38" w:rsidRPr="00C54C38" w:rsidRDefault="00C54C38" w:rsidP="00C54C38">
            <w:pPr>
              <w:spacing w:after="0" w:line="240" w:lineRule="auto"/>
              <w:contextualSpacing/>
              <w:rPr>
                <w:rFonts w:ascii="Times New Roman" w:eastAsia="Calibri" w:hAnsi="Times New Roman" w:cs="Times New Roman"/>
                <w:sz w:val="24"/>
                <w:szCs w:val="24"/>
              </w:rPr>
            </w:pPr>
          </w:p>
        </w:tc>
      </w:tr>
      <w:tr w:rsidR="00C54C38" w:rsidRPr="00C54C38" w:rsidTr="005D6BE1">
        <w:tc>
          <w:tcPr>
            <w:tcW w:w="959" w:type="dxa"/>
            <w:shd w:val="clear" w:color="auto" w:fill="auto"/>
          </w:tcPr>
          <w:p w:rsidR="00C54C38" w:rsidRPr="00C54C38" w:rsidRDefault="00C54C38" w:rsidP="00C54C38">
            <w:pPr>
              <w:numPr>
                <w:ilvl w:val="0"/>
                <w:numId w:val="40"/>
              </w:numPr>
              <w:spacing w:after="0" w:line="240" w:lineRule="auto"/>
              <w:contextualSpacing/>
              <w:rPr>
                <w:rFonts w:ascii="Times New Roman" w:eastAsia="Calibri" w:hAnsi="Times New Roman" w:cs="Times New Roman"/>
                <w:sz w:val="24"/>
                <w:szCs w:val="24"/>
              </w:rPr>
            </w:pPr>
          </w:p>
        </w:tc>
        <w:tc>
          <w:tcPr>
            <w:tcW w:w="3260" w:type="dxa"/>
            <w:shd w:val="clear" w:color="auto" w:fill="auto"/>
          </w:tcPr>
          <w:p w:rsidR="00C54C38" w:rsidRPr="00C54C38" w:rsidRDefault="00C54C38" w:rsidP="00C54C38">
            <w:pPr>
              <w:spacing w:after="0" w:line="240" w:lineRule="auto"/>
              <w:contextualSpacing/>
              <w:rPr>
                <w:rFonts w:ascii="Times New Roman" w:eastAsia="Calibri" w:hAnsi="Times New Roman" w:cs="Times New Roman"/>
                <w:sz w:val="24"/>
                <w:szCs w:val="24"/>
              </w:rPr>
            </w:pPr>
            <w:r w:rsidRPr="00C54C38">
              <w:rPr>
                <w:rFonts w:ascii="Times New Roman" w:eastAsia="Calibri" w:hAnsi="Times New Roman" w:cs="Times New Roman"/>
                <w:sz w:val="24"/>
                <w:szCs w:val="24"/>
              </w:rPr>
              <w:t>Технологии</w:t>
            </w:r>
          </w:p>
        </w:tc>
        <w:tc>
          <w:tcPr>
            <w:tcW w:w="1418" w:type="dxa"/>
            <w:shd w:val="clear" w:color="auto" w:fill="auto"/>
          </w:tcPr>
          <w:p w:rsidR="00C54C38" w:rsidRPr="00C54C38" w:rsidRDefault="00C54C38" w:rsidP="00C54C38">
            <w:pPr>
              <w:spacing w:after="0" w:line="240" w:lineRule="auto"/>
              <w:contextualSpacing/>
              <w:jc w:val="center"/>
              <w:rPr>
                <w:rFonts w:ascii="Times New Roman" w:eastAsia="Calibri" w:hAnsi="Times New Roman" w:cs="Times New Roman"/>
                <w:sz w:val="24"/>
                <w:szCs w:val="24"/>
              </w:rPr>
            </w:pPr>
            <w:r w:rsidRPr="00C54C38">
              <w:rPr>
                <w:rFonts w:ascii="Times New Roman" w:eastAsia="Calibri" w:hAnsi="Times New Roman" w:cs="Times New Roman"/>
                <w:sz w:val="24"/>
                <w:szCs w:val="24"/>
              </w:rPr>
              <w:t>1</w:t>
            </w:r>
          </w:p>
        </w:tc>
        <w:tc>
          <w:tcPr>
            <w:tcW w:w="1842" w:type="dxa"/>
            <w:shd w:val="clear" w:color="auto" w:fill="auto"/>
          </w:tcPr>
          <w:p w:rsidR="00C54C38" w:rsidRPr="00C54C38" w:rsidRDefault="00C54C38" w:rsidP="00C54C38">
            <w:pPr>
              <w:spacing w:after="0" w:line="240" w:lineRule="auto"/>
              <w:contextualSpacing/>
              <w:rPr>
                <w:rFonts w:ascii="Times New Roman" w:eastAsia="Calibri" w:hAnsi="Times New Roman" w:cs="Times New Roman"/>
                <w:sz w:val="24"/>
                <w:szCs w:val="24"/>
              </w:rPr>
            </w:pPr>
            <w:r w:rsidRPr="00C54C38">
              <w:rPr>
                <w:rFonts w:ascii="Times New Roman" w:eastAsia="Calibri" w:hAnsi="Times New Roman" w:cs="Times New Roman"/>
                <w:sz w:val="24"/>
                <w:szCs w:val="24"/>
              </w:rPr>
              <w:t>47,8</w:t>
            </w:r>
          </w:p>
        </w:tc>
        <w:tc>
          <w:tcPr>
            <w:tcW w:w="1843" w:type="dxa"/>
            <w:shd w:val="clear" w:color="auto" w:fill="auto"/>
          </w:tcPr>
          <w:p w:rsidR="00C54C38" w:rsidRPr="00C54C38" w:rsidRDefault="00C54C38" w:rsidP="00C54C38">
            <w:pPr>
              <w:spacing w:after="0" w:line="240" w:lineRule="auto"/>
              <w:contextualSpacing/>
              <w:rPr>
                <w:rFonts w:ascii="Times New Roman" w:eastAsia="Calibri" w:hAnsi="Times New Roman" w:cs="Times New Roman"/>
                <w:sz w:val="24"/>
                <w:szCs w:val="24"/>
              </w:rPr>
            </w:pPr>
          </w:p>
        </w:tc>
      </w:tr>
      <w:tr w:rsidR="00C54C38" w:rsidRPr="00C54C38" w:rsidTr="005D6BE1">
        <w:tc>
          <w:tcPr>
            <w:tcW w:w="959" w:type="dxa"/>
            <w:shd w:val="clear" w:color="auto" w:fill="auto"/>
          </w:tcPr>
          <w:p w:rsidR="00C54C38" w:rsidRPr="00C54C38" w:rsidRDefault="00C54C38" w:rsidP="00C54C38">
            <w:pPr>
              <w:numPr>
                <w:ilvl w:val="0"/>
                <w:numId w:val="40"/>
              </w:numPr>
              <w:spacing w:after="0" w:line="240" w:lineRule="auto"/>
              <w:contextualSpacing/>
              <w:rPr>
                <w:rFonts w:ascii="Times New Roman" w:eastAsia="Calibri" w:hAnsi="Times New Roman" w:cs="Times New Roman"/>
                <w:sz w:val="24"/>
                <w:szCs w:val="24"/>
              </w:rPr>
            </w:pPr>
          </w:p>
        </w:tc>
        <w:tc>
          <w:tcPr>
            <w:tcW w:w="3260" w:type="dxa"/>
            <w:shd w:val="clear" w:color="auto" w:fill="auto"/>
          </w:tcPr>
          <w:p w:rsidR="00C54C38" w:rsidRPr="00C54C38" w:rsidRDefault="00C54C38" w:rsidP="00C54C38">
            <w:pPr>
              <w:spacing w:after="0" w:line="240" w:lineRule="auto"/>
              <w:contextualSpacing/>
              <w:rPr>
                <w:rFonts w:ascii="Times New Roman" w:eastAsia="Calibri" w:hAnsi="Times New Roman" w:cs="Times New Roman"/>
                <w:sz w:val="24"/>
                <w:szCs w:val="24"/>
              </w:rPr>
            </w:pPr>
            <w:r w:rsidRPr="00C54C38">
              <w:rPr>
                <w:rFonts w:ascii="Times New Roman" w:eastAsia="Calibri" w:hAnsi="Times New Roman" w:cs="Times New Roman"/>
                <w:sz w:val="24"/>
                <w:szCs w:val="24"/>
              </w:rPr>
              <w:t>Библиотека</w:t>
            </w:r>
          </w:p>
        </w:tc>
        <w:tc>
          <w:tcPr>
            <w:tcW w:w="1418" w:type="dxa"/>
            <w:shd w:val="clear" w:color="auto" w:fill="auto"/>
          </w:tcPr>
          <w:p w:rsidR="00C54C38" w:rsidRPr="00C54C38" w:rsidRDefault="00C54C38" w:rsidP="00C54C38">
            <w:pPr>
              <w:spacing w:after="0" w:line="240" w:lineRule="auto"/>
              <w:contextualSpacing/>
              <w:jc w:val="center"/>
              <w:rPr>
                <w:rFonts w:ascii="Times New Roman" w:eastAsia="Calibri" w:hAnsi="Times New Roman" w:cs="Times New Roman"/>
                <w:sz w:val="24"/>
                <w:szCs w:val="24"/>
              </w:rPr>
            </w:pPr>
            <w:r w:rsidRPr="00C54C38">
              <w:rPr>
                <w:rFonts w:ascii="Times New Roman" w:eastAsia="Calibri" w:hAnsi="Times New Roman" w:cs="Times New Roman"/>
                <w:sz w:val="24"/>
                <w:szCs w:val="24"/>
              </w:rPr>
              <w:t>1</w:t>
            </w:r>
          </w:p>
        </w:tc>
        <w:tc>
          <w:tcPr>
            <w:tcW w:w="1842" w:type="dxa"/>
            <w:shd w:val="clear" w:color="auto" w:fill="auto"/>
          </w:tcPr>
          <w:p w:rsidR="00C54C38" w:rsidRPr="00C54C38" w:rsidRDefault="00C54C38" w:rsidP="00C54C38">
            <w:pPr>
              <w:spacing w:after="0" w:line="240" w:lineRule="auto"/>
              <w:contextualSpacing/>
              <w:rPr>
                <w:rFonts w:ascii="Times New Roman" w:eastAsia="Calibri" w:hAnsi="Times New Roman" w:cs="Times New Roman"/>
                <w:sz w:val="24"/>
                <w:szCs w:val="24"/>
              </w:rPr>
            </w:pPr>
            <w:r w:rsidRPr="00C54C38">
              <w:rPr>
                <w:rFonts w:ascii="Times New Roman" w:eastAsia="Calibri" w:hAnsi="Times New Roman" w:cs="Times New Roman"/>
                <w:sz w:val="24"/>
                <w:szCs w:val="24"/>
              </w:rPr>
              <w:t>61,8</w:t>
            </w:r>
          </w:p>
        </w:tc>
        <w:tc>
          <w:tcPr>
            <w:tcW w:w="1843" w:type="dxa"/>
            <w:shd w:val="clear" w:color="auto" w:fill="auto"/>
          </w:tcPr>
          <w:p w:rsidR="00C54C38" w:rsidRPr="00C54C38" w:rsidRDefault="00C54C38" w:rsidP="00C54C38">
            <w:pPr>
              <w:spacing w:after="0" w:line="240" w:lineRule="auto"/>
              <w:contextualSpacing/>
              <w:rPr>
                <w:rFonts w:ascii="Times New Roman" w:eastAsia="Calibri" w:hAnsi="Times New Roman" w:cs="Times New Roman"/>
                <w:sz w:val="24"/>
                <w:szCs w:val="24"/>
              </w:rPr>
            </w:pPr>
          </w:p>
        </w:tc>
      </w:tr>
      <w:tr w:rsidR="00C54C38" w:rsidRPr="00C54C38" w:rsidTr="005D6BE1">
        <w:tc>
          <w:tcPr>
            <w:tcW w:w="959" w:type="dxa"/>
            <w:shd w:val="clear" w:color="auto" w:fill="auto"/>
          </w:tcPr>
          <w:p w:rsidR="00C54C38" w:rsidRPr="00C54C38" w:rsidRDefault="00C54C38" w:rsidP="00C54C38">
            <w:pPr>
              <w:numPr>
                <w:ilvl w:val="0"/>
                <w:numId w:val="40"/>
              </w:numPr>
              <w:spacing w:after="0" w:line="240" w:lineRule="auto"/>
              <w:contextualSpacing/>
              <w:rPr>
                <w:rFonts w:ascii="Times New Roman" w:eastAsia="Calibri" w:hAnsi="Times New Roman" w:cs="Times New Roman"/>
                <w:sz w:val="24"/>
                <w:szCs w:val="24"/>
              </w:rPr>
            </w:pPr>
          </w:p>
        </w:tc>
        <w:tc>
          <w:tcPr>
            <w:tcW w:w="3260" w:type="dxa"/>
            <w:shd w:val="clear" w:color="auto" w:fill="auto"/>
          </w:tcPr>
          <w:p w:rsidR="00C54C38" w:rsidRPr="00C54C38" w:rsidRDefault="00C54C38" w:rsidP="00C54C38">
            <w:pPr>
              <w:spacing w:after="0" w:line="240" w:lineRule="auto"/>
              <w:contextualSpacing/>
              <w:rPr>
                <w:rFonts w:ascii="Times New Roman" w:eastAsia="Calibri" w:hAnsi="Times New Roman" w:cs="Times New Roman"/>
                <w:sz w:val="24"/>
                <w:szCs w:val="24"/>
              </w:rPr>
            </w:pPr>
            <w:r w:rsidRPr="00C54C38">
              <w:rPr>
                <w:rFonts w:ascii="Times New Roman" w:eastAsia="Calibri" w:hAnsi="Times New Roman" w:cs="Times New Roman"/>
                <w:sz w:val="24"/>
                <w:szCs w:val="24"/>
              </w:rPr>
              <w:t>Медицинский</w:t>
            </w:r>
          </w:p>
        </w:tc>
        <w:tc>
          <w:tcPr>
            <w:tcW w:w="1418" w:type="dxa"/>
            <w:shd w:val="clear" w:color="auto" w:fill="auto"/>
          </w:tcPr>
          <w:p w:rsidR="00C54C38" w:rsidRPr="00C54C38" w:rsidRDefault="00C54C38" w:rsidP="00C54C38">
            <w:pPr>
              <w:spacing w:after="0" w:line="240" w:lineRule="auto"/>
              <w:contextualSpacing/>
              <w:jc w:val="center"/>
              <w:rPr>
                <w:rFonts w:ascii="Times New Roman" w:eastAsia="Calibri" w:hAnsi="Times New Roman" w:cs="Times New Roman"/>
                <w:sz w:val="24"/>
                <w:szCs w:val="24"/>
              </w:rPr>
            </w:pPr>
            <w:r w:rsidRPr="00C54C38">
              <w:rPr>
                <w:rFonts w:ascii="Times New Roman" w:eastAsia="Calibri" w:hAnsi="Times New Roman" w:cs="Times New Roman"/>
                <w:sz w:val="24"/>
                <w:szCs w:val="24"/>
              </w:rPr>
              <w:t>1</w:t>
            </w:r>
          </w:p>
        </w:tc>
        <w:tc>
          <w:tcPr>
            <w:tcW w:w="1842" w:type="dxa"/>
            <w:shd w:val="clear" w:color="auto" w:fill="auto"/>
          </w:tcPr>
          <w:p w:rsidR="00C54C38" w:rsidRPr="00C54C38" w:rsidRDefault="00C54C38" w:rsidP="00C54C38">
            <w:pPr>
              <w:spacing w:after="0" w:line="240" w:lineRule="auto"/>
              <w:contextualSpacing/>
              <w:rPr>
                <w:rFonts w:ascii="Times New Roman" w:eastAsia="Calibri" w:hAnsi="Times New Roman" w:cs="Times New Roman"/>
                <w:sz w:val="24"/>
                <w:szCs w:val="24"/>
              </w:rPr>
            </w:pPr>
            <w:r w:rsidRPr="00C54C38">
              <w:rPr>
                <w:rFonts w:ascii="Times New Roman" w:eastAsia="Calibri" w:hAnsi="Times New Roman" w:cs="Times New Roman"/>
                <w:sz w:val="24"/>
                <w:szCs w:val="24"/>
              </w:rPr>
              <w:t>15,7</w:t>
            </w:r>
          </w:p>
        </w:tc>
        <w:tc>
          <w:tcPr>
            <w:tcW w:w="1843" w:type="dxa"/>
            <w:shd w:val="clear" w:color="auto" w:fill="auto"/>
          </w:tcPr>
          <w:p w:rsidR="00C54C38" w:rsidRPr="00C54C38" w:rsidRDefault="00C54C38" w:rsidP="00C54C38">
            <w:pPr>
              <w:spacing w:after="0" w:line="240" w:lineRule="auto"/>
              <w:contextualSpacing/>
              <w:rPr>
                <w:rFonts w:ascii="Times New Roman" w:eastAsia="Calibri" w:hAnsi="Times New Roman" w:cs="Times New Roman"/>
                <w:sz w:val="24"/>
                <w:szCs w:val="24"/>
              </w:rPr>
            </w:pPr>
          </w:p>
        </w:tc>
      </w:tr>
      <w:tr w:rsidR="00C54C38" w:rsidRPr="00C54C38" w:rsidTr="005D6BE1">
        <w:tc>
          <w:tcPr>
            <w:tcW w:w="959" w:type="dxa"/>
            <w:shd w:val="clear" w:color="auto" w:fill="auto"/>
          </w:tcPr>
          <w:p w:rsidR="00C54C38" w:rsidRPr="00C54C38" w:rsidRDefault="00C54C38" w:rsidP="00C54C38">
            <w:pPr>
              <w:numPr>
                <w:ilvl w:val="0"/>
                <w:numId w:val="40"/>
              </w:numPr>
              <w:spacing w:after="0" w:line="240" w:lineRule="auto"/>
              <w:contextualSpacing/>
              <w:rPr>
                <w:rFonts w:ascii="Times New Roman" w:eastAsia="Calibri" w:hAnsi="Times New Roman" w:cs="Times New Roman"/>
                <w:sz w:val="24"/>
                <w:szCs w:val="24"/>
              </w:rPr>
            </w:pPr>
          </w:p>
        </w:tc>
        <w:tc>
          <w:tcPr>
            <w:tcW w:w="3260" w:type="dxa"/>
            <w:shd w:val="clear" w:color="auto" w:fill="auto"/>
          </w:tcPr>
          <w:p w:rsidR="00C54C38" w:rsidRPr="00C54C38" w:rsidRDefault="00C54C38" w:rsidP="00C54C38">
            <w:pPr>
              <w:spacing w:after="0" w:line="240" w:lineRule="auto"/>
              <w:contextualSpacing/>
              <w:rPr>
                <w:rFonts w:ascii="Times New Roman" w:eastAsia="Calibri" w:hAnsi="Times New Roman" w:cs="Times New Roman"/>
                <w:sz w:val="24"/>
                <w:szCs w:val="24"/>
              </w:rPr>
            </w:pPr>
            <w:r w:rsidRPr="00C54C38">
              <w:rPr>
                <w:rFonts w:ascii="Times New Roman" w:eastAsia="Calibri" w:hAnsi="Times New Roman" w:cs="Times New Roman"/>
                <w:sz w:val="24"/>
                <w:szCs w:val="24"/>
              </w:rPr>
              <w:t xml:space="preserve">Методический </w:t>
            </w:r>
          </w:p>
        </w:tc>
        <w:tc>
          <w:tcPr>
            <w:tcW w:w="1418" w:type="dxa"/>
            <w:shd w:val="clear" w:color="auto" w:fill="auto"/>
          </w:tcPr>
          <w:p w:rsidR="00C54C38" w:rsidRPr="00C54C38" w:rsidRDefault="00C54C38" w:rsidP="00C54C38">
            <w:pPr>
              <w:spacing w:after="0" w:line="240" w:lineRule="auto"/>
              <w:contextualSpacing/>
              <w:jc w:val="center"/>
              <w:rPr>
                <w:rFonts w:ascii="Times New Roman" w:eastAsia="Calibri" w:hAnsi="Times New Roman" w:cs="Times New Roman"/>
                <w:sz w:val="24"/>
                <w:szCs w:val="24"/>
              </w:rPr>
            </w:pPr>
            <w:r w:rsidRPr="00C54C38">
              <w:rPr>
                <w:rFonts w:ascii="Times New Roman" w:eastAsia="Calibri" w:hAnsi="Times New Roman" w:cs="Times New Roman"/>
                <w:sz w:val="24"/>
                <w:szCs w:val="24"/>
              </w:rPr>
              <w:t>1</w:t>
            </w:r>
          </w:p>
        </w:tc>
        <w:tc>
          <w:tcPr>
            <w:tcW w:w="1842" w:type="dxa"/>
            <w:shd w:val="clear" w:color="auto" w:fill="auto"/>
          </w:tcPr>
          <w:p w:rsidR="00C54C38" w:rsidRPr="00C54C38" w:rsidRDefault="00C54C38" w:rsidP="00C54C38">
            <w:pPr>
              <w:spacing w:after="0" w:line="240" w:lineRule="auto"/>
              <w:contextualSpacing/>
              <w:rPr>
                <w:rFonts w:ascii="Times New Roman" w:eastAsia="Calibri" w:hAnsi="Times New Roman" w:cs="Times New Roman"/>
                <w:sz w:val="24"/>
                <w:szCs w:val="24"/>
              </w:rPr>
            </w:pPr>
            <w:r w:rsidRPr="00C54C38">
              <w:rPr>
                <w:rFonts w:ascii="Times New Roman" w:eastAsia="Calibri" w:hAnsi="Times New Roman" w:cs="Times New Roman"/>
                <w:sz w:val="24"/>
                <w:szCs w:val="24"/>
              </w:rPr>
              <w:t>15,7</w:t>
            </w:r>
          </w:p>
        </w:tc>
        <w:tc>
          <w:tcPr>
            <w:tcW w:w="1843" w:type="dxa"/>
            <w:shd w:val="clear" w:color="auto" w:fill="auto"/>
          </w:tcPr>
          <w:p w:rsidR="00C54C38" w:rsidRPr="00C54C38" w:rsidRDefault="00C54C38" w:rsidP="00C54C38">
            <w:pPr>
              <w:spacing w:after="0" w:line="240" w:lineRule="auto"/>
              <w:contextualSpacing/>
              <w:rPr>
                <w:rFonts w:ascii="Times New Roman" w:eastAsia="Calibri" w:hAnsi="Times New Roman" w:cs="Times New Roman"/>
                <w:sz w:val="24"/>
                <w:szCs w:val="24"/>
              </w:rPr>
            </w:pPr>
          </w:p>
        </w:tc>
      </w:tr>
      <w:tr w:rsidR="00C54C38" w:rsidRPr="00C54C38" w:rsidTr="005D6BE1">
        <w:tc>
          <w:tcPr>
            <w:tcW w:w="959" w:type="dxa"/>
            <w:shd w:val="clear" w:color="auto" w:fill="auto"/>
          </w:tcPr>
          <w:p w:rsidR="00C54C38" w:rsidRPr="00C54C38" w:rsidRDefault="00C54C38" w:rsidP="00C54C38">
            <w:pPr>
              <w:numPr>
                <w:ilvl w:val="0"/>
                <w:numId w:val="40"/>
              </w:numPr>
              <w:spacing w:after="0" w:line="240" w:lineRule="auto"/>
              <w:contextualSpacing/>
              <w:rPr>
                <w:rFonts w:ascii="Times New Roman" w:eastAsia="Calibri" w:hAnsi="Times New Roman" w:cs="Times New Roman"/>
                <w:sz w:val="24"/>
                <w:szCs w:val="24"/>
              </w:rPr>
            </w:pPr>
          </w:p>
        </w:tc>
        <w:tc>
          <w:tcPr>
            <w:tcW w:w="3260" w:type="dxa"/>
            <w:shd w:val="clear" w:color="auto" w:fill="auto"/>
          </w:tcPr>
          <w:p w:rsidR="00C54C38" w:rsidRPr="00C54C38" w:rsidRDefault="00C54C38" w:rsidP="00C54C38">
            <w:pPr>
              <w:spacing w:after="0" w:line="240" w:lineRule="auto"/>
              <w:contextualSpacing/>
              <w:rPr>
                <w:rFonts w:ascii="Times New Roman" w:eastAsia="Calibri" w:hAnsi="Times New Roman" w:cs="Times New Roman"/>
                <w:sz w:val="24"/>
                <w:szCs w:val="24"/>
              </w:rPr>
            </w:pPr>
            <w:r w:rsidRPr="00C54C38">
              <w:rPr>
                <w:rFonts w:ascii="Times New Roman" w:eastAsia="Calibri" w:hAnsi="Times New Roman" w:cs="Times New Roman"/>
                <w:sz w:val="24"/>
                <w:szCs w:val="24"/>
              </w:rPr>
              <w:t xml:space="preserve">Психолога </w:t>
            </w:r>
          </w:p>
        </w:tc>
        <w:tc>
          <w:tcPr>
            <w:tcW w:w="1418" w:type="dxa"/>
            <w:shd w:val="clear" w:color="auto" w:fill="auto"/>
          </w:tcPr>
          <w:p w:rsidR="00C54C38" w:rsidRPr="00C54C38" w:rsidRDefault="00C54C38" w:rsidP="00C54C38">
            <w:pPr>
              <w:spacing w:after="0" w:line="240" w:lineRule="auto"/>
              <w:contextualSpacing/>
              <w:jc w:val="center"/>
              <w:rPr>
                <w:rFonts w:ascii="Times New Roman" w:eastAsia="Calibri" w:hAnsi="Times New Roman" w:cs="Times New Roman"/>
                <w:sz w:val="24"/>
                <w:szCs w:val="24"/>
              </w:rPr>
            </w:pPr>
            <w:r w:rsidRPr="00C54C38">
              <w:rPr>
                <w:rFonts w:ascii="Times New Roman" w:eastAsia="Calibri" w:hAnsi="Times New Roman" w:cs="Times New Roman"/>
                <w:sz w:val="24"/>
                <w:szCs w:val="24"/>
              </w:rPr>
              <w:t>1</w:t>
            </w:r>
          </w:p>
        </w:tc>
        <w:tc>
          <w:tcPr>
            <w:tcW w:w="1842" w:type="dxa"/>
            <w:shd w:val="clear" w:color="auto" w:fill="auto"/>
          </w:tcPr>
          <w:p w:rsidR="00C54C38" w:rsidRPr="00C54C38" w:rsidRDefault="00C54C38" w:rsidP="00C54C38">
            <w:pPr>
              <w:spacing w:after="0" w:line="240" w:lineRule="auto"/>
              <w:contextualSpacing/>
              <w:rPr>
                <w:rFonts w:ascii="Times New Roman" w:eastAsia="Calibri" w:hAnsi="Times New Roman" w:cs="Times New Roman"/>
                <w:sz w:val="24"/>
                <w:szCs w:val="24"/>
              </w:rPr>
            </w:pPr>
            <w:r w:rsidRPr="00C54C38">
              <w:rPr>
                <w:rFonts w:ascii="Times New Roman" w:eastAsia="Calibri" w:hAnsi="Times New Roman" w:cs="Times New Roman"/>
                <w:sz w:val="24"/>
                <w:szCs w:val="24"/>
              </w:rPr>
              <w:t>11,1</w:t>
            </w:r>
          </w:p>
        </w:tc>
        <w:tc>
          <w:tcPr>
            <w:tcW w:w="1843" w:type="dxa"/>
            <w:shd w:val="clear" w:color="auto" w:fill="auto"/>
          </w:tcPr>
          <w:p w:rsidR="00C54C38" w:rsidRPr="00C54C38" w:rsidRDefault="00C54C38" w:rsidP="00C54C38">
            <w:pPr>
              <w:spacing w:after="0" w:line="240" w:lineRule="auto"/>
              <w:contextualSpacing/>
              <w:rPr>
                <w:rFonts w:ascii="Times New Roman" w:eastAsia="Calibri" w:hAnsi="Times New Roman" w:cs="Times New Roman"/>
                <w:sz w:val="24"/>
                <w:szCs w:val="24"/>
              </w:rPr>
            </w:pPr>
          </w:p>
        </w:tc>
      </w:tr>
      <w:tr w:rsidR="00C54C38" w:rsidRPr="00C54C38" w:rsidTr="005D6BE1">
        <w:tc>
          <w:tcPr>
            <w:tcW w:w="959" w:type="dxa"/>
            <w:shd w:val="clear" w:color="auto" w:fill="auto"/>
          </w:tcPr>
          <w:p w:rsidR="00C54C38" w:rsidRPr="00C54C38" w:rsidRDefault="00C54C38" w:rsidP="00C54C38">
            <w:pPr>
              <w:numPr>
                <w:ilvl w:val="0"/>
                <w:numId w:val="40"/>
              </w:numPr>
              <w:spacing w:after="0" w:line="240" w:lineRule="auto"/>
              <w:contextualSpacing/>
              <w:rPr>
                <w:rFonts w:ascii="Times New Roman" w:eastAsia="Calibri" w:hAnsi="Times New Roman" w:cs="Times New Roman"/>
                <w:sz w:val="24"/>
                <w:szCs w:val="24"/>
              </w:rPr>
            </w:pPr>
          </w:p>
        </w:tc>
        <w:tc>
          <w:tcPr>
            <w:tcW w:w="3260" w:type="dxa"/>
            <w:shd w:val="clear" w:color="auto" w:fill="auto"/>
          </w:tcPr>
          <w:p w:rsidR="00C54C38" w:rsidRPr="00C54C38" w:rsidRDefault="00C54C38" w:rsidP="00C54C38">
            <w:pPr>
              <w:spacing w:after="0" w:line="240" w:lineRule="auto"/>
              <w:contextualSpacing/>
              <w:rPr>
                <w:rFonts w:ascii="Times New Roman" w:eastAsia="Calibri" w:hAnsi="Times New Roman" w:cs="Times New Roman"/>
                <w:sz w:val="24"/>
                <w:szCs w:val="24"/>
              </w:rPr>
            </w:pPr>
            <w:r w:rsidRPr="00C54C38">
              <w:rPr>
                <w:rFonts w:ascii="Times New Roman" w:eastAsia="Calibri" w:hAnsi="Times New Roman" w:cs="Times New Roman"/>
                <w:sz w:val="24"/>
                <w:szCs w:val="24"/>
              </w:rPr>
              <w:t>Столовая</w:t>
            </w:r>
          </w:p>
        </w:tc>
        <w:tc>
          <w:tcPr>
            <w:tcW w:w="1418" w:type="dxa"/>
            <w:shd w:val="clear" w:color="auto" w:fill="auto"/>
          </w:tcPr>
          <w:p w:rsidR="00C54C38" w:rsidRPr="00C54C38" w:rsidRDefault="00C54C38" w:rsidP="00C54C38">
            <w:pPr>
              <w:spacing w:after="0" w:line="240" w:lineRule="auto"/>
              <w:contextualSpacing/>
              <w:jc w:val="center"/>
              <w:rPr>
                <w:rFonts w:ascii="Times New Roman" w:eastAsia="Calibri" w:hAnsi="Times New Roman" w:cs="Times New Roman"/>
                <w:sz w:val="24"/>
                <w:szCs w:val="24"/>
              </w:rPr>
            </w:pPr>
            <w:r w:rsidRPr="00C54C38">
              <w:rPr>
                <w:rFonts w:ascii="Times New Roman" w:eastAsia="Calibri" w:hAnsi="Times New Roman" w:cs="Times New Roman"/>
                <w:sz w:val="24"/>
                <w:szCs w:val="24"/>
              </w:rPr>
              <w:t>1</w:t>
            </w:r>
          </w:p>
        </w:tc>
        <w:tc>
          <w:tcPr>
            <w:tcW w:w="1842" w:type="dxa"/>
            <w:shd w:val="clear" w:color="auto" w:fill="auto"/>
          </w:tcPr>
          <w:p w:rsidR="00C54C38" w:rsidRPr="00C54C38" w:rsidRDefault="00C54C38" w:rsidP="00C54C38">
            <w:pPr>
              <w:spacing w:after="0" w:line="240" w:lineRule="auto"/>
              <w:contextualSpacing/>
              <w:rPr>
                <w:rFonts w:ascii="Times New Roman" w:eastAsia="Calibri" w:hAnsi="Times New Roman" w:cs="Times New Roman"/>
                <w:sz w:val="24"/>
                <w:szCs w:val="24"/>
              </w:rPr>
            </w:pPr>
            <w:r w:rsidRPr="00C54C38">
              <w:rPr>
                <w:rFonts w:ascii="Times New Roman" w:eastAsia="Calibri" w:hAnsi="Times New Roman" w:cs="Times New Roman"/>
                <w:sz w:val="24"/>
                <w:szCs w:val="24"/>
              </w:rPr>
              <w:t>146,1</w:t>
            </w:r>
          </w:p>
        </w:tc>
        <w:tc>
          <w:tcPr>
            <w:tcW w:w="1843" w:type="dxa"/>
            <w:shd w:val="clear" w:color="auto" w:fill="auto"/>
          </w:tcPr>
          <w:p w:rsidR="00C54C38" w:rsidRPr="00C54C38" w:rsidRDefault="00C54C38" w:rsidP="00C54C38">
            <w:pPr>
              <w:spacing w:after="0" w:line="240" w:lineRule="auto"/>
              <w:contextualSpacing/>
              <w:rPr>
                <w:rFonts w:ascii="Times New Roman" w:eastAsia="Calibri" w:hAnsi="Times New Roman" w:cs="Times New Roman"/>
                <w:sz w:val="24"/>
                <w:szCs w:val="24"/>
              </w:rPr>
            </w:pPr>
            <w:r w:rsidRPr="00C54C38">
              <w:rPr>
                <w:rFonts w:ascii="Times New Roman" w:eastAsia="Calibri" w:hAnsi="Times New Roman" w:cs="Times New Roman"/>
                <w:sz w:val="24"/>
                <w:szCs w:val="24"/>
              </w:rPr>
              <w:t>80 посадочных мест</w:t>
            </w:r>
          </w:p>
        </w:tc>
      </w:tr>
      <w:tr w:rsidR="00C54C38" w:rsidRPr="00C54C38" w:rsidTr="005D6BE1">
        <w:tc>
          <w:tcPr>
            <w:tcW w:w="959" w:type="dxa"/>
            <w:shd w:val="clear" w:color="auto" w:fill="auto"/>
          </w:tcPr>
          <w:p w:rsidR="00C54C38" w:rsidRPr="00C54C38" w:rsidRDefault="00C54C38" w:rsidP="00C54C38">
            <w:pPr>
              <w:numPr>
                <w:ilvl w:val="0"/>
                <w:numId w:val="40"/>
              </w:numPr>
              <w:spacing w:after="0" w:line="240" w:lineRule="auto"/>
              <w:contextualSpacing/>
              <w:rPr>
                <w:rFonts w:ascii="Times New Roman" w:eastAsia="Calibri" w:hAnsi="Times New Roman" w:cs="Times New Roman"/>
                <w:sz w:val="24"/>
                <w:szCs w:val="24"/>
              </w:rPr>
            </w:pPr>
          </w:p>
        </w:tc>
        <w:tc>
          <w:tcPr>
            <w:tcW w:w="3260" w:type="dxa"/>
            <w:shd w:val="clear" w:color="auto" w:fill="auto"/>
          </w:tcPr>
          <w:p w:rsidR="00C54C38" w:rsidRPr="00C54C38" w:rsidRDefault="00C54C38" w:rsidP="00C54C38">
            <w:pPr>
              <w:spacing w:after="0" w:line="240" w:lineRule="auto"/>
              <w:contextualSpacing/>
              <w:rPr>
                <w:rFonts w:ascii="Times New Roman" w:eastAsia="Calibri" w:hAnsi="Times New Roman" w:cs="Times New Roman"/>
                <w:sz w:val="24"/>
                <w:szCs w:val="24"/>
              </w:rPr>
            </w:pPr>
            <w:r w:rsidRPr="00C54C38">
              <w:rPr>
                <w:rFonts w:ascii="Times New Roman" w:eastAsia="Calibri" w:hAnsi="Times New Roman" w:cs="Times New Roman"/>
                <w:sz w:val="24"/>
                <w:szCs w:val="24"/>
              </w:rPr>
              <w:t>Спортивный зал</w:t>
            </w:r>
          </w:p>
        </w:tc>
        <w:tc>
          <w:tcPr>
            <w:tcW w:w="1418" w:type="dxa"/>
            <w:shd w:val="clear" w:color="auto" w:fill="auto"/>
          </w:tcPr>
          <w:p w:rsidR="00C54C38" w:rsidRPr="00C54C38" w:rsidRDefault="00C54C38" w:rsidP="00C54C38">
            <w:pPr>
              <w:spacing w:after="0" w:line="240" w:lineRule="auto"/>
              <w:contextualSpacing/>
              <w:jc w:val="center"/>
              <w:rPr>
                <w:rFonts w:ascii="Times New Roman" w:eastAsia="Calibri" w:hAnsi="Times New Roman" w:cs="Times New Roman"/>
                <w:sz w:val="24"/>
                <w:szCs w:val="24"/>
              </w:rPr>
            </w:pPr>
            <w:r w:rsidRPr="00C54C38">
              <w:rPr>
                <w:rFonts w:ascii="Times New Roman" w:eastAsia="Calibri" w:hAnsi="Times New Roman" w:cs="Times New Roman"/>
                <w:sz w:val="24"/>
                <w:szCs w:val="24"/>
              </w:rPr>
              <w:t>1</w:t>
            </w:r>
          </w:p>
        </w:tc>
        <w:tc>
          <w:tcPr>
            <w:tcW w:w="1842" w:type="dxa"/>
            <w:shd w:val="clear" w:color="auto" w:fill="auto"/>
          </w:tcPr>
          <w:p w:rsidR="00C54C38" w:rsidRPr="00C54C38" w:rsidRDefault="00C54C38" w:rsidP="00C54C38">
            <w:pPr>
              <w:spacing w:after="0" w:line="240" w:lineRule="auto"/>
              <w:contextualSpacing/>
              <w:rPr>
                <w:rFonts w:ascii="Times New Roman" w:eastAsia="Calibri" w:hAnsi="Times New Roman" w:cs="Times New Roman"/>
                <w:sz w:val="24"/>
                <w:szCs w:val="24"/>
              </w:rPr>
            </w:pPr>
            <w:r w:rsidRPr="00C54C38">
              <w:rPr>
                <w:rFonts w:ascii="Times New Roman" w:eastAsia="Calibri" w:hAnsi="Times New Roman" w:cs="Times New Roman"/>
                <w:sz w:val="24"/>
                <w:szCs w:val="24"/>
              </w:rPr>
              <w:t>150,3</w:t>
            </w:r>
          </w:p>
        </w:tc>
        <w:tc>
          <w:tcPr>
            <w:tcW w:w="1843" w:type="dxa"/>
            <w:shd w:val="clear" w:color="auto" w:fill="auto"/>
          </w:tcPr>
          <w:p w:rsidR="00C54C38" w:rsidRPr="00C54C38" w:rsidRDefault="00C54C38" w:rsidP="00C54C38">
            <w:pPr>
              <w:spacing w:after="0" w:line="240" w:lineRule="auto"/>
              <w:contextualSpacing/>
              <w:rPr>
                <w:rFonts w:ascii="Times New Roman" w:eastAsia="Calibri" w:hAnsi="Times New Roman" w:cs="Times New Roman"/>
                <w:sz w:val="24"/>
                <w:szCs w:val="24"/>
              </w:rPr>
            </w:pPr>
            <w:r w:rsidRPr="00C54C38">
              <w:rPr>
                <w:rFonts w:ascii="Times New Roman" w:eastAsia="Calibri" w:hAnsi="Times New Roman" w:cs="Times New Roman"/>
                <w:sz w:val="24"/>
                <w:szCs w:val="24"/>
              </w:rPr>
              <w:t>30</w:t>
            </w:r>
          </w:p>
        </w:tc>
      </w:tr>
      <w:tr w:rsidR="00C54C38" w:rsidRPr="00C54C38" w:rsidTr="005D6BE1">
        <w:tc>
          <w:tcPr>
            <w:tcW w:w="959" w:type="dxa"/>
            <w:shd w:val="clear" w:color="auto" w:fill="auto"/>
          </w:tcPr>
          <w:p w:rsidR="00C54C38" w:rsidRPr="00C54C38" w:rsidRDefault="00C54C38" w:rsidP="00C54C38">
            <w:pPr>
              <w:numPr>
                <w:ilvl w:val="0"/>
                <w:numId w:val="40"/>
              </w:numPr>
              <w:spacing w:after="0" w:line="240" w:lineRule="auto"/>
              <w:contextualSpacing/>
              <w:rPr>
                <w:rFonts w:ascii="Times New Roman" w:eastAsia="Calibri" w:hAnsi="Times New Roman" w:cs="Times New Roman"/>
                <w:sz w:val="24"/>
                <w:szCs w:val="24"/>
              </w:rPr>
            </w:pPr>
          </w:p>
        </w:tc>
        <w:tc>
          <w:tcPr>
            <w:tcW w:w="3260" w:type="dxa"/>
            <w:shd w:val="clear" w:color="auto" w:fill="auto"/>
          </w:tcPr>
          <w:p w:rsidR="00C54C38" w:rsidRPr="00C54C38" w:rsidRDefault="00C54C38" w:rsidP="00C54C38">
            <w:pPr>
              <w:spacing w:after="0" w:line="240" w:lineRule="auto"/>
              <w:contextualSpacing/>
              <w:rPr>
                <w:rFonts w:ascii="Times New Roman" w:eastAsia="Calibri" w:hAnsi="Times New Roman" w:cs="Times New Roman"/>
                <w:sz w:val="24"/>
                <w:szCs w:val="24"/>
              </w:rPr>
            </w:pPr>
          </w:p>
        </w:tc>
        <w:tc>
          <w:tcPr>
            <w:tcW w:w="1418" w:type="dxa"/>
            <w:shd w:val="clear" w:color="auto" w:fill="auto"/>
          </w:tcPr>
          <w:p w:rsidR="00C54C38" w:rsidRPr="00C54C38" w:rsidRDefault="00C54C38" w:rsidP="00C54C38">
            <w:pPr>
              <w:spacing w:after="0" w:line="240" w:lineRule="auto"/>
              <w:contextualSpacing/>
              <w:jc w:val="center"/>
              <w:rPr>
                <w:rFonts w:ascii="Times New Roman" w:eastAsia="Calibri" w:hAnsi="Times New Roman" w:cs="Times New Roman"/>
                <w:sz w:val="24"/>
                <w:szCs w:val="24"/>
              </w:rPr>
            </w:pPr>
          </w:p>
        </w:tc>
        <w:tc>
          <w:tcPr>
            <w:tcW w:w="1842" w:type="dxa"/>
            <w:shd w:val="clear" w:color="auto" w:fill="auto"/>
          </w:tcPr>
          <w:p w:rsidR="00C54C38" w:rsidRPr="00C54C38" w:rsidRDefault="00C54C38" w:rsidP="00C54C38">
            <w:pPr>
              <w:spacing w:after="0" w:line="240" w:lineRule="auto"/>
              <w:contextualSpacing/>
              <w:rPr>
                <w:rFonts w:ascii="Times New Roman" w:eastAsia="Calibri" w:hAnsi="Times New Roman" w:cs="Times New Roman"/>
                <w:sz w:val="24"/>
                <w:szCs w:val="24"/>
              </w:rPr>
            </w:pPr>
          </w:p>
        </w:tc>
        <w:tc>
          <w:tcPr>
            <w:tcW w:w="1843" w:type="dxa"/>
            <w:shd w:val="clear" w:color="auto" w:fill="auto"/>
          </w:tcPr>
          <w:p w:rsidR="00C54C38" w:rsidRPr="00C54C38" w:rsidRDefault="00C54C38" w:rsidP="00C54C38">
            <w:pPr>
              <w:spacing w:after="0" w:line="240" w:lineRule="auto"/>
              <w:contextualSpacing/>
              <w:rPr>
                <w:rFonts w:ascii="Times New Roman" w:eastAsia="Calibri" w:hAnsi="Times New Roman" w:cs="Times New Roman"/>
                <w:sz w:val="24"/>
                <w:szCs w:val="24"/>
              </w:rPr>
            </w:pPr>
          </w:p>
        </w:tc>
      </w:tr>
      <w:tr w:rsidR="00C54C38" w:rsidRPr="00C54C38" w:rsidTr="005D6BE1">
        <w:tc>
          <w:tcPr>
            <w:tcW w:w="959" w:type="dxa"/>
            <w:shd w:val="clear" w:color="auto" w:fill="auto"/>
          </w:tcPr>
          <w:p w:rsidR="00C54C38" w:rsidRPr="00C54C38" w:rsidRDefault="00C54C38" w:rsidP="00C54C38">
            <w:pPr>
              <w:numPr>
                <w:ilvl w:val="0"/>
                <w:numId w:val="40"/>
              </w:numPr>
              <w:spacing w:after="0" w:line="240" w:lineRule="auto"/>
              <w:contextualSpacing/>
              <w:rPr>
                <w:rFonts w:ascii="Times New Roman" w:eastAsia="Calibri" w:hAnsi="Times New Roman" w:cs="Times New Roman"/>
                <w:sz w:val="24"/>
                <w:szCs w:val="24"/>
              </w:rPr>
            </w:pPr>
          </w:p>
        </w:tc>
        <w:tc>
          <w:tcPr>
            <w:tcW w:w="3260" w:type="dxa"/>
            <w:shd w:val="clear" w:color="auto" w:fill="auto"/>
          </w:tcPr>
          <w:p w:rsidR="00C54C38" w:rsidRPr="00C54C38" w:rsidRDefault="00C54C38" w:rsidP="00C54C38">
            <w:pPr>
              <w:spacing w:after="0" w:line="240" w:lineRule="auto"/>
              <w:contextualSpacing/>
              <w:rPr>
                <w:rFonts w:ascii="Times New Roman" w:eastAsia="Calibri" w:hAnsi="Times New Roman" w:cs="Times New Roman"/>
                <w:sz w:val="24"/>
                <w:szCs w:val="24"/>
              </w:rPr>
            </w:pPr>
            <w:r w:rsidRPr="00C54C38">
              <w:rPr>
                <w:rFonts w:ascii="Times New Roman" w:eastAsia="Calibri" w:hAnsi="Times New Roman" w:cs="Times New Roman"/>
                <w:sz w:val="24"/>
                <w:szCs w:val="24"/>
              </w:rPr>
              <w:t xml:space="preserve">Учительская </w:t>
            </w:r>
          </w:p>
        </w:tc>
        <w:tc>
          <w:tcPr>
            <w:tcW w:w="1418" w:type="dxa"/>
            <w:shd w:val="clear" w:color="auto" w:fill="auto"/>
          </w:tcPr>
          <w:p w:rsidR="00C54C38" w:rsidRPr="00C54C38" w:rsidRDefault="00C54C38" w:rsidP="00C54C38">
            <w:pPr>
              <w:spacing w:after="0" w:line="240" w:lineRule="auto"/>
              <w:contextualSpacing/>
              <w:jc w:val="center"/>
              <w:rPr>
                <w:rFonts w:ascii="Times New Roman" w:eastAsia="Calibri" w:hAnsi="Times New Roman" w:cs="Times New Roman"/>
                <w:sz w:val="24"/>
                <w:szCs w:val="24"/>
              </w:rPr>
            </w:pPr>
            <w:r w:rsidRPr="00C54C38">
              <w:rPr>
                <w:rFonts w:ascii="Times New Roman" w:eastAsia="Calibri" w:hAnsi="Times New Roman" w:cs="Times New Roman"/>
                <w:sz w:val="24"/>
                <w:szCs w:val="24"/>
              </w:rPr>
              <w:t>1</w:t>
            </w:r>
          </w:p>
        </w:tc>
        <w:tc>
          <w:tcPr>
            <w:tcW w:w="1842" w:type="dxa"/>
            <w:shd w:val="clear" w:color="auto" w:fill="auto"/>
          </w:tcPr>
          <w:p w:rsidR="00C54C38" w:rsidRPr="00C54C38" w:rsidRDefault="00C54C38" w:rsidP="00C54C38">
            <w:pPr>
              <w:spacing w:after="0" w:line="240" w:lineRule="auto"/>
              <w:contextualSpacing/>
              <w:rPr>
                <w:rFonts w:ascii="Times New Roman" w:eastAsia="Calibri" w:hAnsi="Times New Roman" w:cs="Times New Roman"/>
                <w:sz w:val="24"/>
                <w:szCs w:val="24"/>
              </w:rPr>
            </w:pPr>
            <w:r w:rsidRPr="00C54C38">
              <w:rPr>
                <w:rFonts w:ascii="Times New Roman" w:eastAsia="Calibri" w:hAnsi="Times New Roman" w:cs="Times New Roman"/>
                <w:sz w:val="24"/>
                <w:szCs w:val="24"/>
              </w:rPr>
              <w:t>47,6</w:t>
            </w:r>
          </w:p>
        </w:tc>
        <w:tc>
          <w:tcPr>
            <w:tcW w:w="1843" w:type="dxa"/>
            <w:shd w:val="clear" w:color="auto" w:fill="auto"/>
          </w:tcPr>
          <w:p w:rsidR="00C54C38" w:rsidRPr="00C54C38" w:rsidRDefault="00C54C38" w:rsidP="00C54C38">
            <w:pPr>
              <w:spacing w:after="0" w:line="240" w:lineRule="auto"/>
              <w:contextualSpacing/>
              <w:rPr>
                <w:rFonts w:ascii="Times New Roman" w:eastAsia="Calibri" w:hAnsi="Times New Roman" w:cs="Times New Roman"/>
                <w:sz w:val="24"/>
                <w:szCs w:val="24"/>
              </w:rPr>
            </w:pPr>
          </w:p>
        </w:tc>
      </w:tr>
    </w:tbl>
    <w:p w:rsidR="00C54C38" w:rsidRPr="00C54C38" w:rsidRDefault="00C54C38" w:rsidP="00C54C38">
      <w:pPr>
        <w:spacing w:after="0" w:line="240" w:lineRule="auto"/>
        <w:jc w:val="center"/>
        <w:rPr>
          <w:rFonts w:ascii="Times New Roman" w:eastAsia="Times New Roman" w:hAnsi="Times New Roman" w:cs="Times New Roman"/>
          <w:b/>
          <w:sz w:val="24"/>
          <w:szCs w:val="24"/>
          <w:lang w:eastAsia="ru-RU"/>
        </w:rPr>
      </w:pPr>
      <w:r w:rsidRPr="00C54C38">
        <w:rPr>
          <w:rFonts w:ascii="Times New Roman" w:eastAsia="Times New Roman" w:hAnsi="Times New Roman" w:cs="Times New Roman"/>
          <w:b/>
          <w:sz w:val="24"/>
          <w:szCs w:val="24"/>
          <w:lang w:eastAsia="ru-RU"/>
        </w:rPr>
        <w:lastRenderedPageBreak/>
        <w:t>Характеристика информационно-технического оснащения</w:t>
      </w:r>
    </w:p>
    <w:p w:rsidR="00C54C38" w:rsidRPr="00C54C38" w:rsidRDefault="00C54C38" w:rsidP="00C54C38">
      <w:pPr>
        <w:spacing w:after="0" w:line="240" w:lineRule="auto"/>
        <w:rPr>
          <w:rFonts w:ascii="Times New Roman" w:eastAsia="Times New Roman" w:hAnsi="Times New Roman" w:cs="Times New Roman"/>
          <w:b/>
          <w:sz w:val="24"/>
          <w:szCs w:val="24"/>
          <w:lang w:eastAsia="ru-RU"/>
        </w:rPr>
      </w:pPr>
    </w:p>
    <w:p w:rsidR="00C54C38" w:rsidRPr="00C54C38" w:rsidRDefault="00C54C38" w:rsidP="00C54C38">
      <w:pPr>
        <w:spacing w:after="0" w:line="240" w:lineRule="auto"/>
        <w:jc w:val="center"/>
        <w:rPr>
          <w:rFonts w:ascii="Times New Roman" w:eastAsia="Calibri" w:hAnsi="Times New Roman" w:cs="Times New Roman"/>
          <w:sz w:val="24"/>
          <w:szCs w:val="24"/>
        </w:rPr>
      </w:pPr>
    </w:p>
    <w:p w:rsidR="00C54C38" w:rsidRPr="00C54C38" w:rsidRDefault="00C54C38" w:rsidP="00C54C38">
      <w:pPr>
        <w:spacing w:after="0" w:line="240" w:lineRule="auto"/>
        <w:jc w:val="center"/>
        <w:rPr>
          <w:rFonts w:ascii="Times New Roman" w:eastAsia="Calibri" w:hAnsi="Times New Roman" w:cs="Times New Roman"/>
          <w:sz w:val="24"/>
          <w:szCs w:val="24"/>
        </w:rPr>
      </w:pPr>
    </w:p>
    <w:p w:rsidR="00C54C38" w:rsidRPr="00C54C38" w:rsidRDefault="00C54C38" w:rsidP="00C54C38">
      <w:pPr>
        <w:spacing w:after="0" w:line="240" w:lineRule="auto"/>
        <w:jc w:val="center"/>
        <w:rPr>
          <w:rFonts w:ascii="Times New Roman" w:eastAsia="Calibri" w:hAnsi="Times New Roman" w:cs="Times New Roman"/>
          <w:sz w:val="24"/>
          <w:szCs w:val="24"/>
        </w:rPr>
      </w:pPr>
    </w:p>
    <w:p w:rsidR="00C54C38" w:rsidRPr="00C54C38" w:rsidRDefault="00C54C38" w:rsidP="00C54C38">
      <w:pPr>
        <w:spacing w:after="0" w:line="240" w:lineRule="auto"/>
        <w:jc w:val="center"/>
        <w:rPr>
          <w:rFonts w:ascii="Times New Roman" w:eastAsia="Calibri" w:hAnsi="Times New Roman" w:cs="Times New Roman"/>
          <w:sz w:val="24"/>
          <w:szCs w:val="24"/>
        </w:rPr>
      </w:pPr>
    </w:p>
    <w:p w:rsidR="00C54C38" w:rsidRPr="00C54C38" w:rsidRDefault="00C54C38" w:rsidP="00C54C38">
      <w:pPr>
        <w:spacing w:after="0" w:line="240" w:lineRule="auto"/>
        <w:rPr>
          <w:rFonts w:ascii="Times New Roman" w:eastAsia="Times New Roman" w:hAnsi="Times New Roman" w:cs="Times New Roman"/>
          <w:b/>
          <w:sz w:val="24"/>
          <w:szCs w:val="24"/>
          <w:lang w:eastAsia="ru-RU"/>
        </w:rPr>
      </w:pPr>
    </w:p>
    <w:tbl>
      <w:tblPr>
        <w:tblpPr w:leftFromText="180" w:rightFromText="180" w:vertAnchor="page" w:horzAnchor="page" w:tblpX="3076" w:tblpY="1726"/>
        <w:tblW w:w="6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4388"/>
        <w:gridCol w:w="1701"/>
      </w:tblGrid>
      <w:tr w:rsidR="00C54C38" w:rsidRPr="00C54C38" w:rsidTr="00C54C38">
        <w:trPr>
          <w:trHeight w:val="415"/>
        </w:trPr>
        <w:tc>
          <w:tcPr>
            <w:tcW w:w="540" w:type="dxa"/>
            <w:tcBorders>
              <w:top w:val="single" w:sz="4" w:space="0" w:color="auto"/>
              <w:left w:val="single" w:sz="4" w:space="0" w:color="auto"/>
              <w:bottom w:val="single" w:sz="4" w:space="0" w:color="auto"/>
              <w:right w:val="single" w:sz="4" w:space="0" w:color="auto"/>
            </w:tcBorders>
          </w:tcPr>
          <w:p w:rsidR="00C54C38" w:rsidRPr="00C54C38" w:rsidRDefault="00C54C38" w:rsidP="00C54C38">
            <w:pPr>
              <w:spacing w:before="120" w:after="120" w:line="240" w:lineRule="auto"/>
              <w:jc w:val="center"/>
              <w:rPr>
                <w:rFonts w:ascii="Times New Roman" w:eastAsia="Times New Roman" w:hAnsi="Times New Roman" w:cs="Times New Roman"/>
                <w:sz w:val="24"/>
                <w:szCs w:val="24"/>
                <w:lang w:eastAsia="ru-RU"/>
              </w:rPr>
            </w:pPr>
            <w:r w:rsidRPr="00C54C38">
              <w:rPr>
                <w:rFonts w:ascii="Times New Roman" w:eastAsia="Times New Roman" w:hAnsi="Times New Roman" w:cs="Times New Roman"/>
                <w:sz w:val="24"/>
                <w:szCs w:val="24"/>
                <w:lang w:eastAsia="ru-RU"/>
              </w:rPr>
              <w:t>№</w:t>
            </w:r>
          </w:p>
        </w:tc>
        <w:tc>
          <w:tcPr>
            <w:tcW w:w="4388" w:type="dxa"/>
            <w:tcBorders>
              <w:top w:val="single" w:sz="4" w:space="0" w:color="auto"/>
              <w:left w:val="single" w:sz="4" w:space="0" w:color="auto"/>
              <w:bottom w:val="single" w:sz="4" w:space="0" w:color="auto"/>
              <w:right w:val="single" w:sz="4" w:space="0" w:color="auto"/>
            </w:tcBorders>
          </w:tcPr>
          <w:p w:rsidR="00C54C38" w:rsidRPr="00C54C38" w:rsidRDefault="00C54C38" w:rsidP="00C54C38">
            <w:pPr>
              <w:spacing w:before="120" w:after="120" w:line="240" w:lineRule="auto"/>
              <w:jc w:val="center"/>
              <w:rPr>
                <w:rFonts w:ascii="Times New Roman" w:eastAsia="Times New Roman" w:hAnsi="Times New Roman" w:cs="Times New Roman"/>
                <w:sz w:val="24"/>
                <w:szCs w:val="24"/>
                <w:lang w:eastAsia="ru-RU"/>
              </w:rPr>
            </w:pPr>
            <w:r w:rsidRPr="00C54C38">
              <w:rPr>
                <w:rFonts w:ascii="Times New Roman" w:eastAsia="Times New Roman" w:hAnsi="Times New Roman" w:cs="Times New Roman"/>
                <w:sz w:val="24"/>
                <w:szCs w:val="24"/>
                <w:lang w:eastAsia="ru-RU"/>
              </w:rPr>
              <w:t>Технические средства обучения</w:t>
            </w:r>
          </w:p>
        </w:tc>
        <w:tc>
          <w:tcPr>
            <w:tcW w:w="1701" w:type="dxa"/>
            <w:tcBorders>
              <w:top w:val="single" w:sz="4" w:space="0" w:color="auto"/>
              <w:left w:val="single" w:sz="4" w:space="0" w:color="auto"/>
              <w:bottom w:val="single" w:sz="4" w:space="0" w:color="auto"/>
              <w:right w:val="single" w:sz="4" w:space="0" w:color="auto"/>
            </w:tcBorders>
          </w:tcPr>
          <w:p w:rsidR="00C54C38" w:rsidRPr="00C54C38" w:rsidRDefault="00C54C38" w:rsidP="00C54C38">
            <w:pPr>
              <w:spacing w:before="120" w:after="120" w:line="240" w:lineRule="auto"/>
              <w:jc w:val="center"/>
              <w:rPr>
                <w:rFonts w:ascii="Times New Roman" w:eastAsia="Times New Roman" w:hAnsi="Times New Roman" w:cs="Times New Roman"/>
                <w:sz w:val="24"/>
                <w:szCs w:val="24"/>
                <w:lang w:eastAsia="ru-RU"/>
              </w:rPr>
            </w:pPr>
            <w:r w:rsidRPr="00C54C38">
              <w:rPr>
                <w:rFonts w:ascii="Times New Roman" w:eastAsia="Times New Roman" w:hAnsi="Times New Roman" w:cs="Times New Roman"/>
                <w:sz w:val="24"/>
                <w:szCs w:val="24"/>
                <w:lang w:eastAsia="ru-RU"/>
              </w:rPr>
              <w:t xml:space="preserve">Кол-во </w:t>
            </w:r>
          </w:p>
        </w:tc>
      </w:tr>
      <w:tr w:rsidR="00C54C38" w:rsidRPr="00C54C38" w:rsidTr="00C54C38">
        <w:trPr>
          <w:trHeight w:val="451"/>
        </w:trPr>
        <w:tc>
          <w:tcPr>
            <w:tcW w:w="540" w:type="dxa"/>
            <w:tcBorders>
              <w:top w:val="single" w:sz="4" w:space="0" w:color="auto"/>
              <w:left w:val="single" w:sz="4" w:space="0" w:color="auto"/>
              <w:bottom w:val="single" w:sz="4" w:space="0" w:color="auto"/>
              <w:right w:val="single" w:sz="4" w:space="0" w:color="auto"/>
            </w:tcBorders>
          </w:tcPr>
          <w:p w:rsidR="00C54C38" w:rsidRPr="00C54C38" w:rsidRDefault="00C54C38" w:rsidP="00C54C38">
            <w:pPr>
              <w:numPr>
                <w:ilvl w:val="0"/>
                <w:numId w:val="41"/>
              </w:numPr>
              <w:autoSpaceDE w:val="0"/>
              <w:autoSpaceDN w:val="0"/>
              <w:spacing w:before="120" w:after="120" w:line="240" w:lineRule="auto"/>
              <w:jc w:val="center"/>
              <w:rPr>
                <w:rFonts w:ascii="Times New Roman" w:eastAsia="Times New Roman" w:hAnsi="Times New Roman" w:cs="Times New Roman"/>
                <w:sz w:val="24"/>
                <w:szCs w:val="24"/>
                <w:lang w:eastAsia="ru-RU"/>
              </w:rPr>
            </w:pPr>
          </w:p>
        </w:tc>
        <w:tc>
          <w:tcPr>
            <w:tcW w:w="4388" w:type="dxa"/>
            <w:tcBorders>
              <w:top w:val="single" w:sz="4" w:space="0" w:color="auto"/>
              <w:left w:val="single" w:sz="4" w:space="0" w:color="auto"/>
              <w:bottom w:val="single" w:sz="4" w:space="0" w:color="auto"/>
              <w:right w:val="single" w:sz="4" w:space="0" w:color="auto"/>
            </w:tcBorders>
          </w:tcPr>
          <w:p w:rsidR="00C54C38" w:rsidRPr="00C54C38" w:rsidRDefault="00C54C38" w:rsidP="00C54C38">
            <w:pPr>
              <w:spacing w:before="120" w:after="120" w:line="240" w:lineRule="auto"/>
              <w:rPr>
                <w:rFonts w:ascii="Times New Roman" w:eastAsia="Times New Roman" w:hAnsi="Times New Roman" w:cs="Times New Roman"/>
                <w:sz w:val="24"/>
                <w:szCs w:val="24"/>
                <w:lang w:eastAsia="ru-RU"/>
              </w:rPr>
            </w:pPr>
            <w:r w:rsidRPr="00C54C38">
              <w:rPr>
                <w:rFonts w:ascii="Times New Roman" w:eastAsia="Times New Roman" w:hAnsi="Times New Roman" w:cs="Times New Roman"/>
                <w:sz w:val="24"/>
                <w:szCs w:val="24"/>
                <w:lang w:eastAsia="ru-RU"/>
              </w:rPr>
              <w:t>Видеоплеер</w:t>
            </w:r>
          </w:p>
        </w:tc>
        <w:tc>
          <w:tcPr>
            <w:tcW w:w="1701" w:type="dxa"/>
            <w:tcBorders>
              <w:top w:val="single" w:sz="4" w:space="0" w:color="auto"/>
              <w:left w:val="single" w:sz="4" w:space="0" w:color="auto"/>
              <w:bottom w:val="single" w:sz="4" w:space="0" w:color="auto"/>
              <w:right w:val="single" w:sz="4" w:space="0" w:color="auto"/>
            </w:tcBorders>
          </w:tcPr>
          <w:p w:rsidR="00C54C38" w:rsidRPr="00C54C38" w:rsidRDefault="00C54C38" w:rsidP="00C54C38">
            <w:pPr>
              <w:spacing w:before="120" w:after="120" w:line="240" w:lineRule="auto"/>
              <w:jc w:val="center"/>
              <w:rPr>
                <w:rFonts w:ascii="Times New Roman" w:eastAsia="Times New Roman" w:hAnsi="Times New Roman" w:cs="Times New Roman"/>
                <w:sz w:val="24"/>
                <w:szCs w:val="24"/>
                <w:lang w:eastAsia="ru-RU"/>
              </w:rPr>
            </w:pPr>
            <w:r w:rsidRPr="00C54C38">
              <w:rPr>
                <w:rFonts w:ascii="Times New Roman" w:eastAsia="Times New Roman" w:hAnsi="Times New Roman" w:cs="Times New Roman"/>
                <w:sz w:val="24"/>
                <w:szCs w:val="24"/>
                <w:lang w:eastAsia="ru-RU"/>
              </w:rPr>
              <w:t>1</w:t>
            </w:r>
          </w:p>
        </w:tc>
      </w:tr>
      <w:tr w:rsidR="00C54C38" w:rsidRPr="00C54C38" w:rsidTr="00C54C38">
        <w:trPr>
          <w:trHeight w:val="501"/>
        </w:trPr>
        <w:tc>
          <w:tcPr>
            <w:tcW w:w="540" w:type="dxa"/>
            <w:tcBorders>
              <w:top w:val="single" w:sz="4" w:space="0" w:color="auto"/>
              <w:left w:val="single" w:sz="4" w:space="0" w:color="auto"/>
              <w:bottom w:val="single" w:sz="4" w:space="0" w:color="auto"/>
              <w:right w:val="single" w:sz="4" w:space="0" w:color="auto"/>
            </w:tcBorders>
          </w:tcPr>
          <w:p w:rsidR="00C54C38" w:rsidRPr="00C54C38" w:rsidRDefault="00C54C38" w:rsidP="00C54C38">
            <w:pPr>
              <w:numPr>
                <w:ilvl w:val="0"/>
                <w:numId w:val="41"/>
              </w:numPr>
              <w:autoSpaceDE w:val="0"/>
              <w:autoSpaceDN w:val="0"/>
              <w:spacing w:before="120" w:after="120" w:line="240" w:lineRule="auto"/>
              <w:jc w:val="center"/>
              <w:rPr>
                <w:rFonts w:ascii="Times New Roman" w:eastAsia="Times New Roman" w:hAnsi="Times New Roman" w:cs="Times New Roman"/>
                <w:sz w:val="24"/>
                <w:szCs w:val="24"/>
                <w:lang w:eastAsia="ru-RU"/>
              </w:rPr>
            </w:pPr>
          </w:p>
        </w:tc>
        <w:tc>
          <w:tcPr>
            <w:tcW w:w="4388" w:type="dxa"/>
            <w:tcBorders>
              <w:top w:val="single" w:sz="4" w:space="0" w:color="auto"/>
              <w:left w:val="single" w:sz="4" w:space="0" w:color="auto"/>
              <w:bottom w:val="single" w:sz="4" w:space="0" w:color="auto"/>
              <w:right w:val="single" w:sz="4" w:space="0" w:color="auto"/>
            </w:tcBorders>
          </w:tcPr>
          <w:p w:rsidR="00C54C38" w:rsidRPr="00C54C38" w:rsidRDefault="00C54C38" w:rsidP="00C54C38">
            <w:pPr>
              <w:spacing w:before="120" w:after="120" w:line="240" w:lineRule="auto"/>
              <w:rPr>
                <w:rFonts w:ascii="Times New Roman" w:eastAsia="Times New Roman" w:hAnsi="Times New Roman" w:cs="Times New Roman"/>
                <w:sz w:val="24"/>
                <w:szCs w:val="24"/>
                <w:lang w:eastAsia="ru-RU"/>
              </w:rPr>
            </w:pPr>
            <w:r w:rsidRPr="00C54C38">
              <w:rPr>
                <w:rFonts w:ascii="Times New Roman" w:eastAsia="Times New Roman" w:hAnsi="Times New Roman" w:cs="Times New Roman"/>
                <w:sz w:val="24"/>
                <w:szCs w:val="24"/>
                <w:lang w:eastAsia="ru-RU"/>
              </w:rPr>
              <w:t>Аудиомагнитофон</w:t>
            </w:r>
          </w:p>
        </w:tc>
        <w:tc>
          <w:tcPr>
            <w:tcW w:w="1701" w:type="dxa"/>
            <w:tcBorders>
              <w:top w:val="single" w:sz="4" w:space="0" w:color="auto"/>
              <w:left w:val="single" w:sz="4" w:space="0" w:color="auto"/>
              <w:bottom w:val="single" w:sz="4" w:space="0" w:color="auto"/>
              <w:right w:val="single" w:sz="4" w:space="0" w:color="auto"/>
            </w:tcBorders>
          </w:tcPr>
          <w:p w:rsidR="00C54C38" w:rsidRPr="00C54C38" w:rsidRDefault="00C54C38" w:rsidP="00C54C38">
            <w:pPr>
              <w:spacing w:before="120" w:after="120" w:line="240" w:lineRule="auto"/>
              <w:jc w:val="center"/>
              <w:rPr>
                <w:rFonts w:ascii="Times New Roman" w:eastAsia="Times New Roman" w:hAnsi="Times New Roman" w:cs="Times New Roman"/>
                <w:sz w:val="24"/>
                <w:szCs w:val="24"/>
                <w:lang w:eastAsia="ru-RU"/>
              </w:rPr>
            </w:pPr>
            <w:r w:rsidRPr="00C54C38">
              <w:rPr>
                <w:rFonts w:ascii="Times New Roman" w:eastAsia="Times New Roman" w:hAnsi="Times New Roman" w:cs="Times New Roman"/>
                <w:sz w:val="24"/>
                <w:szCs w:val="24"/>
                <w:lang w:eastAsia="ru-RU"/>
              </w:rPr>
              <w:t>3</w:t>
            </w:r>
          </w:p>
        </w:tc>
      </w:tr>
      <w:tr w:rsidR="00C54C38" w:rsidRPr="00C54C38" w:rsidTr="00C54C38">
        <w:trPr>
          <w:trHeight w:val="394"/>
        </w:trPr>
        <w:tc>
          <w:tcPr>
            <w:tcW w:w="540" w:type="dxa"/>
            <w:tcBorders>
              <w:top w:val="single" w:sz="4" w:space="0" w:color="auto"/>
              <w:left w:val="single" w:sz="4" w:space="0" w:color="auto"/>
              <w:bottom w:val="single" w:sz="4" w:space="0" w:color="auto"/>
              <w:right w:val="single" w:sz="4" w:space="0" w:color="auto"/>
            </w:tcBorders>
          </w:tcPr>
          <w:p w:rsidR="00C54C38" w:rsidRPr="00C54C38" w:rsidRDefault="00C54C38" w:rsidP="00C54C38">
            <w:pPr>
              <w:numPr>
                <w:ilvl w:val="0"/>
                <w:numId w:val="41"/>
              </w:numPr>
              <w:autoSpaceDE w:val="0"/>
              <w:autoSpaceDN w:val="0"/>
              <w:spacing w:before="120" w:after="120" w:line="240" w:lineRule="auto"/>
              <w:jc w:val="center"/>
              <w:rPr>
                <w:rFonts w:ascii="Times New Roman" w:eastAsia="Times New Roman" w:hAnsi="Times New Roman" w:cs="Times New Roman"/>
                <w:sz w:val="24"/>
                <w:szCs w:val="24"/>
                <w:lang w:eastAsia="ru-RU"/>
              </w:rPr>
            </w:pPr>
          </w:p>
        </w:tc>
        <w:tc>
          <w:tcPr>
            <w:tcW w:w="4388" w:type="dxa"/>
            <w:tcBorders>
              <w:top w:val="single" w:sz="4" w:space="0" w:color="auto"/>
              <w:left w:val="single" w:sz="4" w:space="0" w:color="auto"/>
              <w:bottom w:val="single" w:sz="4" w:space="0" w:color="auto"/>
              <w:right w:val="single" w:sz="4" w:space="0" w:color="auto"/>
            </w:tcBorders>
          </w:tcPr>
          <w:p w:rsidR="00C54C38" w:rsidRPr="00C54C38" w:rsidRDefault="00C54C38" w:rsidP="00C54C38">
            <w:pPr>
              <w:spacing w:before="120" w:after="120" w:line="240" w:lineRule="auto"/>
              <w:rPr>
                <w:rFonts w:ascii="Times New Roman" w:eastAsia="Times New Roman" w:hAnsi="Times New Roman" w:cs="Times New Roman"/>
                <w:sz w:val="24"/>
                <w:szCs w:val="24"/>
                <w:lang w:eastAsia="ru-RU"/>
              </w:rPr>
            </w:pPr>
            <w:r w:rsidRPr="00C54C38">
              <w:rPr>
                <w:rFonts w:ascii="Times New Roman" w:eastAsia="Times New Roman" w:hAnsi="Times New Roman" w:cs="Times New Roman"/>
                <w:sz w:val="24"/>
                <w:szCs w:val="24"/>
                <w:lang w:eastAsia="ru-RU"/>
              </w:rPr>
              <w:t>Телевизор</w:t>
            </w:r>
          </w:p>
        </w:tc>
        <w:tc>
          <w:tcPr>
            <w:tcW w:w="1701" w:type="dxa"/>
            <w:tcBorders>
              <w:top w:val="single" w:sz="4" w:space="0" w:color="auto"/>
              <w:left w:val="single" w:sz="4" w:space="0" w:color="auto"/>
              <w:bottom w:val="single" w:sz="4" w:space="0" w:color="auto"/>
              <w:right w:val="single" w:sz="4" w:space="0" w:color="auto"/>
            </w:tcBorders>
          </w:tcPr>
          <w:p w:rsidR="00C54C38" w:rsidRPr="00C54C38" w:rsidRDefault="00C54C38" w:rsidP="00C54C38">
            <w:pPr>
              <w:spacing w:before="120" w:after="120" w:line="240" w:lineRule="auto"/>
              <w:jc w:val="center"/>
              <w:rPr>
                <w:rFonts w:ascii="Times New Roman" w:eastAsia="Times New Roman" w:hAnsi="Times New Roman" w:cs="Times New Roman"/>
                <w:sz w:val="24"/>
                <w:szCs w:val="24"/>
                <w:lang w:eastAsia="ru-RU"/>
              </w:rPr>
            </w:pPr>
            <w:r w:rsidRPr="00C54C38">
              <w:rPr>
                <w:rFonts w:ascii="Times New Roman" w:eastAsia="Times New Roman" w:hAnsi="Times New Roman" w:cs="Times New Roman"/>
                <w:sz w:val="24"/>
                <w:szCs w:val="24"/>
                <w:lang w:eastAsia="ru-RU"/>
              </w:rPr>
              <w:t>10</w:t>
            </w:r>
          </w:p>
        </w:tc>
      </w:tr>
      <w:tr w:rsidR="00C54C38" w:rsidRPr="00C54C38" w:rsidTr="00C54C38">
        <w:trPr>
          <w:trHeight w:val="558"/>
        </w:trPr>
        <w:tc>
          <w:tcPr>
            <w:tcW w:w="540" w:type="dxa"/>
            <w:tcBorders>
              <w:top w:val="single" w:sz="4" w:space="0" w:color="auto"/>
              <w:left w:val="single" w:sz="4" w:space="0" w:color="auto"/>
              <w:bottom w:val="single" w:sz="4" w:space="0" w:color="auto"/>
              <w:right w:val="single" w:sz="4" w:space="0" w:color="auto"/>
            </w:tcBorders>
          </w:tcPr>
          <w:p w:rsidR="00C54C38" w:rsidRPr="00C54C38" w:rsidRDefault="00C54C38" w:rsidP="00C54C38">
            <w:pPr>
              <w:numPr>
                <w:ilvl w:val="0"/>
                <w:numId w:val="41"/>
              </w:numPr>
              <w:autoSpaceDE w:val="0"/>
              <w:autoSpaceDN w:val="0"/>
              <w:spacing w:before="120" w:after="120" w:line="240" w:lineRule="auto"/>
              <w:jc w:val="center"/>
              <w:rPr>
                <w:rFonts w:ascii="Times New Roman" w:eastAsia="Times New Roman" w:hAnsi="Times New Roman" w:cs="Times New Roman"/>
                <w:sz w:val="24"/>
                <w:szCs w:val="24"/>
                <w:lang w:eastAsia="ru-RU"/>
              </w:rPr>
            </w:pPr>
          </w:p>
        </w:tc>
        <w:tc>
          <w:tcPr>
            <w:tcW w:w="4388" w:type="dxa"/>
            <w:tcBorders>
              <w:top w:val="single" w:sz="4" w:space="0" w:color="auto"/>
              <w:left w:val="single" w:sz="4" w:space="0" w:color="auto"/>
              <w:bottom w:val="single" w:sz="4" w:space="0" w:color="auto"/>
              <w:right w:val="single" w:sz="4" w:space="0" w:color="auto"/>
            </w:tcBorders>
          </w:tcPr>
          <w:p w:rsidR="00C54C38" w:rsidRPr="00C54C38" w:rsidRDefault="00C54C38" w:rsidP="00C54C38">
            <w:pPr>
              <w:spacing w:before="120" w:after="120" w:line="240" w:lineRule="auto"/>
              <w:rPr>
                <w:rFonts w:ascii="Times New Roman" w:eastAsia="Times New Roman" w:hAnsi="Times New Roman" w:cs="Times New Roman"/>
                <w:sz w:val="24"/>
                <w:szCs w:val="24"/>
                <w:lang w:eastAsia="ru-RU"/>
              </w:rPr>
            </w:pPr>
            <w:r w:rsidRPr="00C54C38">
              <w:rPr>
                <w:rFonts w:ascii="Times New Roman" w:eastAsia="Times New Roman" w:hAnsi="Times New Roman" w:cs="Times New Roman"/>
                <w:sz w:val="24"/>
                <w:szCs w:val="24"/>
                <w:lang w:eastAsia="ru-RU"/>
              </w:rPr>
              <w:t>Музыкальный центр</w:t>
            </w:r>
          </w:p>
        </w:tc>
        <w:tc>
          <w:tcPr>
            <w:tcW w:w="1701" w:type="dxa"/>
            <w:tcBorders>
              <w:top w:val="single" w:sz="4" w:space="0" w:color="auto"/>
              <w:left w:val="single" w:sz="4" w:space="0" w:color="auto"/>
              <w:bottom w:val="single" w:sz="4" w:space="0" w:color="auto"/>
              <w:right w:val="single" w:sz="4" w:space="0" w:color="auto"/>
            </w:tcBorders>
          </w:tcPr>
          <w:p w:rsidR="00C54C38" w:rsidRPr="00C54C38" w:rsidRDefault="00C54C38" w:rsidP="00C54C38">
            <w:pPr>
              <w:spacing w:before="120" w:after="120" w:line="240" w:lineRule="auto"/>
              <w:jc w:val="center"/>
              <w:rPr>
                <w:rFonts w:ascii="Times New Roman" w:eastAsia="Times New Roman" w:hAnsi="Times New Roman" w:cs="Times New Roman"/>
                <w:sz w:val="24"/>
                <w:szCs w:val="24"/>
                <w:lang w:eastAsia="ru-RU"/>
              </w:rPr>
            </w:pPr>
            <w:r w:rsidRPr="00C54C38">
              <w:rPr>
                <w:rFonts w:ascii="Times New Roman" w:eastAsia="Times New Roman" w:hAnsi="Times New Roman" w:cs="Times New Roman"/>
                <w:sz w:val="24"/>
                <w:szCs w:val="24"/>
                <w:lang w:eastAsia="ru-RU"/>
              </w:rPr>
              <w:t>4</w:t>
            </w:r>
          </w:p>
        </w:tc>
      </w:tr>
      <w:tr w:rsidR="00C54C38" w:rsidRPr="00C54C38" w:rsidTr="00C54C38">
        <w:trPr>
          <w:trHeight w:val="552"/>
        </w:trPr>
        <w:tc>
          <w:tcPr>
            <w:tcW w:w="540" w:type="dxa"/>
            <w:tcBorders>
              <w:top w:val="single" w:sz="4" w:space="0" w:color="auto"/>
              <w:left w:val="single" w:sz="4" w:space="0" w:color="auto"/>
              <w:bottom w:val="single" w:sz="4" w:space="0" w:color="auto"/>
              <w:right w:val="single" w:sz="4" w:space="0" w:color="auto"/>
            </w:tcBorders>
          </w:tcPr>
          <w:p w:rsidR="00C54C38" w:rsidRPr="00C54C38" w:rsidRDefault="00C54C38" w:rsidP="00C54C38">
            <w:pPr>
              <w:numPr>
                <w:ilvl w:val="0"/>
                <w:numId w:val="41"/>
              </w:numPr>
              <w:autoSpaceDE w:val="0"/>
              <w:autoSpaceDN w:val="0"/>
              <w:spacing w:before="120" w:after="120" w:line="240" w:lineRule="auto"/>
              <w:jc w:val="center"/>
              <w:rPr>
                <w:rFonts w:ascii="Times New Roman" w:eastAsia="Times New Roman" w:hAnsi="Times New Roman" w:cs="Times New Roman"/>
                <w:sz w:val="24"/>
                <w:szCs w:val="24"/>
                <w:lang w:eastAsia="ru-RU"/>
              </w:rPr>
            </w:pPr>
          </w:p>
        </w:tc>
        <w:tc>
          <w:tcPr>
            <w:tcW w:w="4388" w:type="dxa"/>
            <w:tcBorders>
              <w:top w:val="single" w:sz="4" w:space="0" w:color="auto"/>
              <w:left w:val="single" w:sz="4" w:space="0" w:color="auto"/>
              <w:bottom w:val="single" w:sz="4" w:space="0" w:color="auto"/>
              <w:right w:val="single" w:sz="4" w:space="0" w:color="auto"/>
            </w:tcBorders>
          </w:tcPr>
          <w:p w:rsidR="00C54C38" w:rsidRPr="00C54C38" w:rsidRDefault="00C54C38" w:rsidP="00C54C38">
            <w:pPr>
              <w:spacing w:before="120" w:after="120" w:line="240" w:lineRule="auto"/>
              <w:rPr>
                <w:rFonts w:ascii="Times New Roman" w:eastAsia="Times New Roman" w:hAnsi="Times New Roman" w:cs="Times New Roman"/>
                <w:sz w:val="24"/>
                <w:szCs w:val="24"/>
                <w:lang w:eastAsia="ru-RU"/>
              </w:rPr>
            </w:pPr>
            <w:r w:rsidRPr="00C54C38">
              <w:rPr>
                <w:rFonts w:ascii="Times New Roman" w:eastAsia="Times New Roman" w:hAnsi="Times New Roman" w:cs="Times New Roman"/>
                <w:sz w:val="24"/>
                <w:szCs w:val="24"/>
                <w:lang w:eastAsia="ru-RU"/>
              </w:rPr>
              <w:t>Копировальный аппарат</w:t>
            </w:r>
          </w:p>
        </w:tc>
        <w:tc>
          <w:tcPr>
            <w:tcW w:w="1701" w:type="dxa"/>
            <w:tcBorders>
              <w:top w:val="single" w:sz="4" w:space="0" w:color="auto"/>
              <w:left w:val="single" w:sz="4" w:space="0" w:color="auto"/>
              <w:bottom w:val="single" w:sz="4" w:space="0" w:color="auto"/>
              <w:right w:val="single" w:sz="4" w:space="0" w:color="auto"/>
            </w:tcBorders>
          </w:tcPr>
          <w:p w:rsidR="00C54C38" w:rsidRPr="00C54C38" w:rsidRDefault="00C54C38" w:rsidP="00C54C38">
            <w:pPr>
              <w:spacing w:before="120" w:after="120" w:line="240" w:lineRule="auto"/>
              <w:jc w:val="center"/>
              <w:rPr>
                <w:rFonts w:ascii="Times New Roman" w:eastAsia="Times New Roman" w:hAnsi="Times New Roman" w:cs="Times New Roman"/>
                <w:sz w:val="24"/>
                <w:szCs w:val="24"/>
                <w:lang w:eastAsia="ru-RU"/>
              </w:rPr>
            </w:pPr>
            <w:r w:rsidRPr="00C54C38">
              <w:rPr>
                <w:rFonts w:ascii="Times New Roman" w:eastAsia="Times New Roman" w:hAnsi="Times New Roman" w:cs="Times New Roman"/>
                <w:sz w:val="24"/>
                <w:szCs w:val="24"/>
                <w:lang w:eastAsia="ru-RU"/>
              </w:rPr>
              <w:t>4</w:t>
            </w:r>
          </w:p>
        </w:tc>
      </w:tr>
      <w:tr w:rsidR="00C54C38" w:rsidRPr="00C54C38" w:rsidTr="00C54C38">
        <w:trPr>
          <w:trHeight w:val="432"/>
        </w:trPr>
        <w:tc>
          <w:tcPr>
            <w:tcW w:w="540" w:type="dxa"/>
            <w:tcBorders>
              <w:top w:val="single" w:sz="4" w:space="0" w:color="auto"/>
              <w:left w:val="single" w:sz="4" w:space="0" w:color="auto"/>
              <w:bottom w:val="single" w:sz="4" w:space="0" w:color="auto"/>
              <w:right w:val="single" w:sz="4" w:space="0" w:color="auto"/>
            </w:tcBorders>
          </w:tcPr>
          <w:p w:rsidR="00C54C38" w:rsidRPr="00C54C38" w:rsidRDefault="00C54C38" w:rsidP="00C54C38">
            <w:pPr>
              <w:numPr>
                <w:ilvl w:val="0"/>
                <w:numId w:val="41"/>
              </w:numPr>
              <w:autoSpaceDE w:val="0"/>
              <w:autoSpaceDN w:val="0"/>
              <w:spacing w:before="120" w:after="120" w:line="240" w:lineRule="auto"/>
              <w:jc w:val="center"/>
              <w:rPr>
                <w:rFonts w:ascii="Times New Roman" w:eastAsia="Times New Roman" w:hAnsi="Times New Roman" w:cs="Times New Roman"/>
                <w:sz w:val="24"/>
                <w:szCs w:val="24"/>
                <w:lang w:eastAsia="ru-RU"/>
              </w:rPr>
            </w:pPr>
          </w:p>
        </w:tc>
        <w:tc>
          <w:tcPr>
            <w:tcW w:w="4388" w:type="dxa"/>
            <w:tcBorders>
              <w:top w:val="single" w:sz="4" w:space="0" w:color="auto"/>
              <w:left w:val="single" w:sz="4" w:space="0" w:color="auto"/>
              <w:bottom w:val="single" w:sz="4" w:space="0" w:color="auto"/>
              <w:right w:val="single" w:sz="4" w:space="0" w:color="auto"/>
            </w:tcBorders>
          </w:tcPr>
          <w:p w:rsidR="00C54C38" w:rsidRPr="00C54C38" w:rsidRDefault="00C54C38" w:rsidP="00C54C38">
            <w:pPr>
              <w:spacing w:before="120" w:after="120" w:line="240" w:lineRule="auto"/>
              <w:rPr>
                <w:rFonts w:ascii="Times New Roman" w:eastAsia="Times New Roman" w:hAnsi="Times New Roman" w:cs="Times New Roman"/>
                <w:sz w:val="24"/>
                <w:szCs w:val="24"/>
                <w:lang w:eastAsia="ru-RU"/>
              </w:rPr>
            </w:pPr>
            <w:r w:rsidRPr="00C54C38">
              <w:rPr>
                <w:rFonts w:ascii="Times New Roman" w:eastAsia="Times New Roman" w:hAnsi="Times New Roman" w:cs="Times New Roman"/>
                <w:sz w:val="24"/>
                <w:szCs w:val="24"/>
                <w:lang w:eastAsia="ru-RU"/>
              </w:rPr>
              <w:t>Пианино</w:t>
            </w:r>
          </w:p>
        </w:tc>
        <w:tc>
          <w:tcPr>
            <w:tcW w:w="1701" w:type="dxa"/>
            <w:tcBorders>
              <w:top w:val="single" w:sz="4" w:space="0" w:color="auto"/>
              <w:left w:val="single" w:sz="4" w:space="0" w:color="auto"/>
              <w:bottom w:val="single" w:sz="4" w:space="0" w:color="auto"/>
              <w:right w:val="single" w:sz="4" w:space="0" w:color="auto"/>
            </w:tcBorders>
          </w:tcPr>
          <w:p w:rsidR="00C54C38" w:rsidRPr="00C54C38" w:rsidRDefault="00C54C38" w:rsidP="00C54C38">
            <w:pPr>
              <w:spacing w:before="120" w:after="120" w:line="240" w:lineRule="auto"/>
              <w:jc w:val="center"/>
              <w:rPr>
                <w:rFonts w:ascii="Times New Roman" w:eastAsia="Times New Roman" w:hAnsi="Times New Roman" w:cs="Times New Roman"/>
                <w:sz w:val="24"/>
                <w:szCs w:val="24"/>
                <w:lang w:eastAsia="ru-RU"/>
              </w:rPr>
            </w:pPr>
            <w:r w:rsidRPr="00C54C38">
              <w:rPr>
                <w:rFonts w:ascii="Times New Roman" w:eastAsia="Times New Roman" w:hAnsi="Times New Roman" w:cs="Times New Roman"/>
                <w:sz w:val="24"/>
                <w:szCs w:val="24"/>
                <w:lang w:eastAsia="ru-RU"/>
              </w:rPr>
              <w:t>2</w:t>
            </w:r>
          </w:p>
        </w:tc>
      </w:tr>
      <w:tr w:rsidR="00C54C38" w:rsidRPr="00C54C38" w:rsidTr="00C54C38">
        <w:trPr>
          <w:trHeight w:val="468"/>
        </w:trPr>
        <w:tc>
          <w:tcPr>
            <w:tcW w:w="540" w:type="dxa"/>
            <w:tcBorders>
              <w:top w:val="single" w:sz="4" w:space="0" w:color="auto"/>
              <w:left w:val="single" w:sz="4" w:space="0" w:color="auto"/>
              <w:bottom w:val="single" w:sz="4" w:space="0" w:color="auto"/>
              <w:right w:val="single" w:sz="4" w:space="0" w:color="auto"/>
            </w:tcBorders>
          </w:tcPr>
          <w:p w:rsidR="00C54C38" w:rsidRPr="00C54C38" w:rsidRDefault="00C54C38" w:rsidP="00C54C38">
            <w:pPr>
              <w:numPr>
                <w:ilvl w:val="0"/>
                <w:numId w:val="41"/>
              </w:numPr>
              <w:autoSpaceDE w:val="0"/>
              <w:autoSpaceDN w:val="0"/>
              <w:spacing w:before="120" w:after="120" w:line="240" w:lineRule="auto"/>
              <w:jc w:val="center"/>
              <w:rPr>
                <w:rFonts w:ascii="Times New Roman" w:eastAsia="Times New Roman" w:hAnsi="Times New Roman" w:cs="Times New Roman"/>
                <w:sz w:val="24"/>
                <w:szCs w:val="24"/>
                <w:lang w:eastAsia="ru-RU"/>
              </w:rPr>
            </w:pPr>
          </w:p>
        </w:tc>
        <w:tc>
          <w:tcPr>
            <w:tcW w:w="4388" w:type="dxa"/>
            <w:tcBorders>
              <w:top w:val="single" w:sz="4" w:space="0" w:color="auto"/>
              <w:left w:val="single" w:sz="4" w:space="0" w:color="auto"/>
              <w:bottom w:val="single" w:sz="4" w:space="0" w:color="auto"/>
              <w:right w:val="single" w:sz="4" w:space="0" w:color="auto"/>
            </w:tcBorders>
          </w:tcPr>
          <w:p w:rsidR="00C54C38" w:rsidRPr="00C54C38" w:rsidRDefault="00C54C38" w:rsidP="00C54C38">
            <w:pPr>
              <w:spacing w:before="120" w:after="120" w:line="240" w:lineRule="auto"/>
              <w:rPr>
                <w:rFonts w:ascii="Times New Roman" w:eastAsia="Times New Roman" w:hAnsi="Times New Roman" w:cs="Times New Roman"/>
                <w:sz w:val="24"/>
                <w:szCs w:val="24"/>
                <w:lang w:eastAsia="ru-RU"/>
              </w:rPr>
            </w:pPr>
            <w:r w:rsidRPr="00C54C38">
              <w:rPr>
                <w:rFonts w:ascii="Times New Roman" w:eastAsia="Times New Roman" w:hAnsi="Times New Roman" w:cs="Times New Roman"/>
                <w:sz w:val="24"/>
                <w:szCs w:val="24"/>
                <w:lang w:eastAsia="ru-RU"/>
              </w:rPr>
              <w:t>Электромузыкальный синтезатор</w:t>
            </w:r>
          </w:p>
        </w:tc>
        <w:tc>
          <w:tcPr>
            <w:tcW w:w="1701" w:type="dxa"/>
            <w:tcBorders>
              <w:top w:val="single" w:sz="4" w:space="0" w:color="auto"/>
              <w:left w:val="single" w:sz="4" w:space="0" w:color="auto"/>
              <w:bottom w:val="single" w:sz="4" w:space="0" w:color="auto"/>
              <w:right w:val="single" w:sz="4" w:space="0" w:color="auto"/>
            </w:tcBorders>
          </w:tcPr>
          <w:p w:rsidR="00C54C38" w:rsidRPr="00C54C38" w:rsidRDefault="00C54C38" w:rsidP="00C54C38">
            <w:pPr>
              <w:spacing w:before="120" w:after="120" w:line="240" w:lineRule="auto"/>
              <w:jc w:val="center"/>
              <w:rPr>
                <w:rFonts w:ascii="Times New Roman" w:eastAsia="Times New Roman" w:hAnsi="Times New Roman" w:cs="Times New Roman"/>
                <w:sz w:val="24"/>
                <w:szCs w:val="24"/>
                <w:lang w:eastAsia="ru-RU"/>
              </w:rPr>
            </w:pPr>
            <w:r w:rsidRPr="00C54C38">
              <w:rPr>
                <w:rFonts w:ascii="Times New Roman" w:eastAsia="Times New Roman" w:hAnsi="Times New Roman" w:cs="Times New Roman"/>
                <w:sz w:val="24"/>
                <w:szCs w:val="24"/>
                <w:lang w:eastAsia="ru-RU"/>
              </w:rPr>
              <w:t>1</w:t>
            </w:r>
          </w:p>
        </w:tc>
      </w:tr>
      <w:tr w:rsidR="00C54C38" w:rsidRPr="00C54C38" w:rsidTr="00C54C38">
        <w:trPr>
          <w:trHeight w:val="504"/>
        </w:trPr>
        <w:tc>
          <w:tcPr>
            <w:tcW w:w="540" w:type="dxa"/>
            <w:tcBorders>
              <w:top w:val="single" w:sz="4" w:space="0" w:color="auto"/>
              <w:left w:val="single" w:sz="4" w:space="0" w:color="auto"/>
              <w:bottom w:val="single" w:sz="4" w:space="0" w:color="auto"/>
              <w:right w:val="single" w:sz="4" w:space="0" w:color="auto"/>
            </w:tcBorders>
          </w:tcPr>
          <w:p w:rsidR="00C54C38" w:rsidRPr="00C54C38" w:rsidRDefault="00C54C38" w:rsidP="00C54C38">
            <w:pPr>
              <w:numPr>
                <w:ilvl w:val="0"/>
                <w:numId w:val="41"/>
              </w:numPr>
              <w:autoSpaceDE w:val="0"/>
              <w:autoSpaceDN w:val="0"/>
              <w:spacing w:before="120" w:after="120" w:line="240" w:lineRule="auto"/>
              <w:jc w:val="center"/>
              <w:rPr>
                <w:rFonts w:ascii="Times New Roman" w:eastAsia="Times New Roman" w:hAnsi="Times New Roman" w:cs="Times New Roman"/>
                <w:sz w:val="24"/>
                <w:szCs w:val="24"/>
                <w:lang w:eastAsia="ru-RU"/>
              </w:rPr>
            </w:pPr>
          </w:p>
        </w:tc>
        <w:tc>
          <w:tcPr>
            <w:tcW w:w="4388" w:type="dxa"/>
            <w:tcBorders>
              <w:top w:val="single" w:sz="4" w:space="0" w:color="auto"/>
              <w:left w:val="single" w:sz="4" w:space="0" w:color="auto"/>
              <w:bottom w:val="single" w:sz="4" w:space="0" w:color="auto"/>
              <w:right w:val="single" w:sz="4" w:space="0" w:color="auto"/>
            </w:tcBorders>
          </w:tcPr>
          <w:p w:rsidR="00C54C38" w:rsidRPr="00C54C38" w:rsidRDefault="00C54C38" w:rsidP="00C54C38">
            <w:pPr>
              <w:spacing w:before="120" w:after="120" w:line="240" w:lineRule="auto"/>
              <w:rPr>
                <w:rFonts w:ascii="Times New Roman" w:eastAsia="Times New Roman" w:hAnsi="Times New Roman" w:cs="Times New Roman"/>
                <w:sz w:val="24"/>
                <w:szCs w:val="24"/>
                <w:lang w:eastAsia="ru-RU"/>
              </w:rPr>
            </w:pPr>
            <w:r w:rsidRPr="00C54C38">
              <w:rPr>
                <w:rFonts w:ascii="Times New Roman" w:eastAsia="Times New Roman" w:hAnsi="Times New Roman" w:cs="Times New Roman"/>
                <w:sz w:val="24"/>
                <w:szCs w:val="24"/>
                <w:lang w:eastAsia="ru-RU"/>
              </w:rPr>
              <w:t>Принтер</w:t>
            </w:r>
          </w:p>
        </w:tc>
        <w:tc>
          <w:tcPr>
            <w:tcW w:w="1701" w:type="dxa"/>
            <w:tcBorders>
              <w:top w:val="single" w:sz="4" w:space="0" w:color="auto"/>
              <w:left w:val="single" w:sz="4" w:space="0" w:color="auto"/>
              <w:bottom w:val="single" w:sz="4" w:space="0" w:color="auto"/>
              <w:right w:val="single" w:sz="4" w:space="0" w:color="auto"/>
            </w:tcBorders>
          </w:tcPr>
          <w:p w:rsidR="00C54C38" w:rsidRPr="00C54C38" w:rsidRDefault="00C54C38" w:rsidP="00C54C38">
            <w:pPr>
              <w:spacing w:before="120" w:after="120" w:line="240" w:lineRule="auto"/>
              <w:jc w:val="center"/>
              <w:rPr>
                <w:rFonts w:ascii="Times New Roman" w:eastAsia="Times New Roman" w:hAnsi="Times New Roman" w:cs="Times New Roman"/>
                <w:sz w:val="24"/>
                <w:szCs w:val="24"/>
                <w:lang w:eastAsia="ru-RU"/>
              </w:rPr>
            </w:pPr>
            <w:r w:rsidRPr="00C54C38">
              <w:rPr>
                <w:rFonts w:ascii="Times New Roman" w:eastAsia="Times New Roman" w:hAnsi="Times New Roman" w:cs="Times New Roman"/>
                <w:sz w:val="24"/>
                <w:szCs w:val="24"/>
                <w:lang w:eastAsia="ru-RU"/>
              </w:rPr>
              <w:t>8</w:t>
            </w:r>
          </w:p>
        </w:tc>
      </w:tr>
      <w:tr w:rsidR="00C54C38" w:rsidRPr="00C54C38" w:rsidTr="00C54C38">
        <w:trPr>
          <w:trHeight w:val="412"/>
        </w:trPr>
        <w:tc>
          <w:tcPr>
            <w:tcW w:w="540" w:type="dxa"/>
            <w:tcBorders>
              <w:top w:val="single" w:sz="4" w:space="0" w:color="auto"/>
              <w:left w:val="single" w:sz="4" w:space="0" w:color="auto"/>
              <w:bottom w:val="single" w:sz="4" w:space="0" w:color="auto"/>
              <w:right w:val="single" w:sz="4" w:space="0" w:color="auto"/>
            </w:tcBorders>
          </w:tcPr>
          <w:p w:rsidR="00C54C38" w:rsidRPr="00C54C38" w:rsidRDefault="00C54C38" w:rsidP="00C54C38">
            <w:pPr>
              <w:numPr>
                <w:ilvl w:val="0"/>
                <w:numId w:val="41"/>
              </w:numPr>
              <w:autoSpaceDE w:val="0"/>
              <w:autoSpaceDN w:val="0"/>
              <w:spacing w:before="120" w:after="120" w:line="240" w:lineRule="auto"/>
              <w:jc w:val="center"/>
              <w:rPr>
                <w:rFonts w:ascii="Times New Roman" w:eastAsia="Times New Roman" w:hAnsi="Times New Roman" w:cs="Times New Roman"/>
                <w:sz w:val="24"/>
                <w:szCs w:val="24"/>
                <w:lang w:eastAsia="ru-RU"/>
              </w:rPr>
            </w:pPr>
          </w:p>
        </w:tc>
        <w:tc>
          <w:tcPr>
            <w:tcW w:w="4388" w:type="dxa"/>
            <w:tcBorders>
              <w:top w:val="single" w:sz="4" w:space="0" w:color="auto"/>
              <w:left w:val="single" w:sz="4" w:space="0" w:color="auto"/>
              <w:bottom w:val="single" w:sz="4" w:space="0" w:color="auto"/>
              <w:right w:val="single" w:sz="4" w:space="0" w:color="auto"/>
            </w:tcBorders>
          </w:tcPr>
          <w:p w:rsidR="00C54C38" w:rsidRPr="00C54C38" w:rsidRDefault="00C54C38" w:rsidP="00C54C38">
            <w:pPr>
              <w:spacing w:before="120" w:after="120" w:line="240" w:lineRule="auto"/>
              <w:rPr>
                <w:rFonts w:ascii="Times New Roman" w:eastAsia="Times New Roman" w:hAnsi="Times New Roman" w:cs="Times New Roman"/>
                <w:sz w:val="24"/>
                <w:szCs w:val="24"/>
                <w:lang w:eastAsia="ru-RU"/>
              </w:rPr>
            </w:pPr>
            <w:r w:rsidRPr="00C54C38">
              <w:rPr>
                <w:rFonts w:ascii="Times New Roman" w:eastAsia="Times New Roman" w:hAnsi="Times New Roman" w:cs="Times New Roman"/>
                <w:sz w:val="24"/>
                <w:szCs w:val="24"/>
                <w:lang w:val="en-US" w:eastAsia="ru-RU"/>
              </w:rPr>
              <w:t>DVD</w:t>
            </w:r>
            <w:r w:rsidRPr="00C54C38">
              <w:rPr>
                <w:rFonts w:ascii="Times New Roman" w:eastAsia="Times New Roman" w:hAnsi="Times New Roman" w:cs="Times New Roman"/>
                <w:sz w:val="24"/>
                <w:szCs w:val="24"/>
                <w:lang w:eastAsia="ru-RU"/>
              </w:rPr>
              <w:t>-плеер</w:t>
            </w:r>
          </w:p>
        </w:tc>
        <w:tc>
          <w:tcPr>
            <w:tcW w:w="1701" w:type="dxa"/>
            <w:tcBorders>
              <w:top w:val="single" w:sz="4" w:space="0" w:color="auto"/>
              <w:left w:val="single" w:sz="4" w:space="0" w:color="auto"/>
              <w:bottom w:val="single" w:sz="4" w:space="0" w:color="auto"/>
              <w:right w:val="single" w:sz="4" w:space="0" w:color="auto"/>
            </w:tcBorders>
          </w:tcPr>
          <w:p w:rsidR="00C54C38" w:rsidRPr="00C54C38" w:rsidRDefault="00C54C38" w:rsidP="00C54C38">
            <w:pPr>
              <w:spacing w:before="120" w:after="120" w:line="240" w:lineRule="auto"/>
              <w:jc w:val="center"/>
              <w:rPr>
                <w:rFonts w:ascii="Times New Roman" w:eastAsia="Times New Roman" w:hAnsi="Times New Roman" w:cs="Times New Roman"/>
                <w:sz w:val="24"/>
                <w:szCs w:val="24"/>
                <w:lang w:eastAsia="ru-RU"/>
              </w:rPr>
            </w:pPr>
            <w:r w:rsidRPr="00C54C38">
              <w:rPr>
                <w:rFonts w:ascii="Times New Roman" w:eastAsia="Times New Roman" w:hAnsi="Times New Roman" w:cs="Times New Roman"/>
                <w:sz w:val="24"/>
                <w:szCs w:val="24"/>
                <w:lang w:eastAsia="ru-RU"/>
              </w:rPr>
              <w:t>4</w:t>
            </w:r>
          </w:p>
        </w:tc>
      </w:tr>
      <w:tr w:rsidR="00C54C38" w:rsidRPr="00C54C38" w:rsidTr="00C54C38">
        <w:trPr>
          <w:trHeight w:val="406"/>
        </w:trPr>
        <w:tc>
          <w:tcPr>
            <w:tcW w:w="540" w:type="dxa"/>
            <w:tcBorders>
              <w:top w:val="single" w:sz="4" w:space="0" w:color="auto"/>
              <w:left w:val="single" w:sz="4" w:space="0" w:color="auto"/>
              <w:bottom w:val="single" w:sz="4" w:space="0" w:color="auto"/>
              <w:right w:val="single" w:sz="4" w:space="0" w:color="auto"/>
            </w:tcBorders>
          </w:tcPr>
          <w:p w:rsidR="00C54C38" w:rsidRPr="00C54C38" w:rsidRDefault="00C54C38" w:rsidP="00C54C38">
            <w:pPr>
              <w:numPr>
                <w:ilvl w:val="0"/>
                <w:numId w:val="41"/>
              </w:numPr>
              <w:autoSpaceDE w:val="0"/>
              <w:autoSpaceDN w:val="0"/>
              <w:spacing w:before="120" w:after="120" w:line="240" w:lineRule="auto"/>
              <w:jc w:val="center"/>
              <w:rPr>
                <w:rFonts w:ascii="Times New Roman" w:eastAsia="Times New Roman" w:hAnsi="Times New Roman" w:cs="Times New Roman"/>
                <w:sz w:val="24"/>
                <w:szCs w:val="24"/>
                <w:lang w:eastAsia="ru-RU"/>
              </w:rPr>
            </w:pPr>
          </w:p>
        </w:tc>
        <w:tc>
          <w:tcPr>
            <w:tcW w:w="4388" w:type="dxa"/>
            <w:tcBorders>
              <w:top w:val="single" w:sz="4" w:space="0" w:color="auto"/>
              <w:left w:val="single" w:sz="4" w:space="0" w:color="auto"/>
              <w:bottom w:val="single" w:sz="4" w:space="0" w:color="auto"/>
              <w:right w:val="single" w:sz="4" w:space="0" w:color="auto"/>
            </w:tcBorders>
          </w:tcPr>
          <w:p w:rsidR="00C54C38" w:rsidRPr="00C54C38" w:rsidRDefault="00C54C38" w:rsidP="00C54C38">
            <w:pPr>
              <w:spacing w:before="120" w:after="120" w:line="240" w:lineRule="auto"/>
              <w:rPr>
                <w:rFonts w:ascii="Times New Roman" w:eastAsia="Times New Roman" w:hAnsi="Times New Roman" w:cs="Times New Roman"/>
                <w:sz w:val="24"/>
                <w:szCs w:val="24"/>
                <w:lang w:eastAsia="ru-RU"/>
              </w:rPr>
            </w:pPr>
            <w:r w:rsidRPr="00C54C38">
              <w:rPr>
                <w:rFonts w:ascii="Times New Roman" w:eastAsia="Times New Roman" w:hAnsi="Times New Roman" w:cs="Times New Roman"/>
                <w:sz w:val="24"/>
                <w:szCs w:val="24"/>
                <w:lang w:eastAsia="ru-RU"/>
              </w:rPr>
              <w:t>Факс</w:t>
            </w:r>
          </w:p>
        </w:tc>
        <w:tc>
          <w:tcPr>
            <w:tcW w:w="1701" w:type="dxa"/>
            <w:tcBorders>
              <w:top w:val="single" w:sz="4" w:space="0" w:color="auto"/>
              <w:left w:val="single" w:sz="4" w:space="0" w:color="auto"/>
              <w:bottom w:val="single" w:sz="4" w:space="0" w:color="auto"/>
              <w:right w:val="single" w:sz="4" w:space="0" w:color="auto"/>
            </w:tcBorders>
          </w:tcPr>
          <w:p w:rsidR="00C54C38" w:rsidRPr="00C54C38" w:rsidRDefault="00C54C38" w:rsidP="00C54C38">
            <w:pPr>
              <w:spacing w:before="120" w:after="120" w:line="240" w:lineRule="auto"/>
              <w:jc w:val="center"/>
              <w:rPr>
                <w:rFonts w:ascii="Times New Roman" w:eastAsia="Times New Roman" w:hAnsi="Times New Roman" w:cs="Times New Roman"/>
                <w:sz w:val="24"/>
                <w:szCs w:val="24"/>
                <w:lang w:eastAsia="ru-RU"/>
              </w:rPr>
            </w:pPr>
            <w:r w:rsidRPr="00C54C38">
              <w:rPr>
                <w:rFonts w:ascii="Times New Roman" w:eastAsia="Times New Roman" w:hAnsi="Times New Roman" w:cs="Times New Roman"/>
                <w:sz w:val="24"/>
                <w:szCs w:val="24"/>
                <w:lang w:eastAsia="ru-RU"/>
              </w:rPr>
              <w:t>1</w:t>
            </w:r>
          </w:p>
        </w:tc>
      </w:tr>
      <w:tr w:rsidR="00C54C38" w:rsidRPr="00C54C38" w:rsidTr="00C54C38">
        <w:trPr>
          <w:trHeight w:val="442"/>
        </w:trPr>
        <w:tc>
          <w:tcPr>
            <w:tcW w:w="540" w:type="dxa"/>
            <w:tcBorders>
              <w:top w:val="single" w:sz="4" w:space="0" w:color="auto"/>
              <w:left w:val="single" w:sz="4" w:space="0" w:color="auto"/>
              <w:bottom w:val="single" w:sz="4" w:space="0" w:color="auto"/>
              <w:right w:val="single" w:sz="4" w:space="0" w:color="auto"/>
            </w:tcBorders>
          </w:tcPr>
          <w:p w:rsidR="00C54C38" w:rsidRPr="00C54C38" w:rsidRDefault="00C54C38" w:rsidP="00C54C38">
            <w:pPr>
              <w:numPr>
                <w:ilvl w:val="0"/>
                <w:numId w:val="41"/>
              </w:numPr>
              <w:autoSpaceDE w:val="0"/>
              <w:autoSpaceDN w:val="0"/>
              <w:spacing w:before="120" w:after="120" w:line="240" w:lineRule="auto"/>
              <w:jc w:val="center"/>
              <w:rPr>
                <w:rFonts w:ascii="Times New Roman" w:eastAsia="Times New Roman" w:hAnsi="Times New Roman" w:cs="Times New Roman"/>
                <w:sz w:val="24"/>
                <w:szCs w:val="24"/>
                <w:lang w:eastAsia="ru-RU"/>
              </w:rPr>
            </w:pPr>
          </w:p>
        </w:tc>
        <w:tc>
          <w:tcPr>
            <w:tcW w:w="4388" w:type="dxa"/>
            <w:tcBorders>
              <w:top w:val="single" w:sz="4" w:space="0" w:color="auto"/>
              <w:left w:val="single" w:sz="4" w:space="0" w:color="auto"/>
              <w:bottom w:val="single" w:sz="4" w:space="0" w:color="auto"/>
              <w:right w:val="single" w:sz="4" w:space="0" w:color="auto"/>
            </w:tcBorders>
          </w:tcPr>
          <w:p w:rsidR="00C54C38" w:rsidRPr="00C54C38" w:rsidRDefault="00C54C38" w:rsidP="00C54C38">
            <w:pPr>
              <w:spacing w:before="120" w:after="120" w:line="240" w:lineRule="auto"/>
              <w:rPr>
                <w:rFonts w:ascii="Times New Roman" w:eastAsia="Times New Roman" w:hAnsi="Times New Roman" w:cs="Times New Roman"/>
                <w:sz w:val="24"/>
                <w:szCs w:val="24"/>
                <w:lang w:eastAsia="ru-RU"/>
              </w:rPr>
            </w:pPr>
            <w:r w:rsidRPr="00C54C38">
              <w:rPr>
                <w:rFonts w:ascii="Times New Roman" w:eastAsia="Times New Roman" w:hAnsi="Times New Roman" w:cs="Times New Roman"/>
                <w:sz w:val="24"/>
                <w:szCs w:val="24"/>
                <w:lang w:eastAsia="ru-RU"/>
              </w:rPr>
              <w:t>Цифровой фотоаппарат</w:t>
            </w:r>
          </w:p>
        </w:tc>
        <w:tc>
          <w:tcPr>
            <w:tcW w:w="1701" w:type="dxa"/>
            <w:tcBorders>
              <w:top w:val="single" w:sz="4" w:space="0" w:color="auto"/>
              <w:left w:val="single" w:sz="4" w:space="0" w:color="auto"/>
              <w:bottom w:val="single" w:sz="4" w:space="0" w:color="auto"/>
              <w:right w:val="single" w:sz="4" w:space="0" w:color="auto"/>
            </w:tcBorders>
          </w:tcPr>
          <w:p w:rsidR="00C54C38" w:rsidRPr="00C54C38" w:rsidRDefault="00C54C38" w:rsidP="00C54C38">
            <w:pPr>
              <w:spacing w:before="120" w:after="120" w:line="240" w:lineRule="auto"/>
              <w:jc w:val="center"/>
              <w:rPr>
                <w:rFonts w:ascii="Times New Roman" w:eastAsia="Times New Roman" w:hAnsi="Times New Roman" w:cs="Times New Roman"/>
                <w:sz w:val="24"/>
                <w:szCs w:val="24"/>
                <w:lang w:eastAsia="ru-RU"/>
              </w:rPr>
            </w:pPr>
            <w:r w:rsidRPr="00C54C38">
              <w:rPr>
                <w:rFonts w:ascii="Times New Roman" w:eastAsia="Times New Roman" w:hAnsi="Times New Roman" w:cs="Times New Roman"/>
                <w:sz w:val="24"/>
                <w:szCs w:val="24"/>
                <w:lang w:eastAsia="ru-RU"/>
              </w:rPr>
              <w:t>2</w:t>
            </w:r>
          </w:p>
        </w:tc>
      </w:tr>
      <w:tr w:rsidR="00C54C38" w:rsidRPr="00C54C38" w:rsidTr="00C54C38">
        <w:trPr>
          <w:trHeight w:val="564"/>
        </w:trPr>
        <w:tc>
          <w:tcPr>
            <w:tcW w:w="540" w:type="dxa"/>
            <w:tcBorders>
              <w:top w:val="single" w:sz="4" w:space="0" w:color="auto"/>
              <w:left w:val="single" w:sz="4" w:space="0" w:color="auto"/>
              <w:bottom w:val="single" w:sz="4" w:space="0" w:color="auto"/>
              <w:right w:val="single" w:sz="4" w:space="0" w:color="auto"/>
            </w:tcBorders>
          </w:tcPr>
          <w:p w:rsidR="00C54C38" w:rsidRPr="00C54C38" w:rsidRDefault="00C54C38" w:rsidP="00C54C38">
            <w:pPr>
              <w:numPr>
                <w:ilvl w:val="0"/>
                <w:numId w:val="41"/>
              </w:numPr>
              <w:autoSpaceDE w:val="0"/>
              <w:autoSpaceDN w:val="0"/>
              <w:spacing w:before="120" w:after="120" w:line="240" w:lineRule="auto"/>
              <w:jc w:val="center"/>
              <w:rPr>
                <w:rFonts w:ascii="Times New Roman" w:eastAsia="Times New Roman" w:hAnsi="Times New Roman" w:cs="Times New Roman"/>
                <w:sz w:val="24"/>
                <w:szCs w:val="24"/>
                <w:lang w:eastAsia="ru-RU"/>
              </w:rPr>
            </w:pPr>
          </w:p>
        </w:tc>
        <w:tc>
          <w:tcPr>
            <w:tcW w:w="4388" w:type="dxa"/>
            <w:tcBorders>
              <w:top w:val="single" w:sz="4" w:space="0" w:color="auto"/>
              <w:left w:val="single" w:sz="4" w:space="0" w:color="auto"/>
              <w:bottom w:val="single" w:sz="4" w:space="0" w:color="auto"/>
              <w:right w:val="single" w:sz="4" w:space="0" w:color="auto"/>
            </w:tcBorders>
          </w:tcPr>
          <w:p w:rsidR="00C54C38" w:rsidRPr="00C54C38" w:rsidRDefault="00C54C38" w:rsidP="00C54C38">
            <w:pPr>
              <w:spacing w:before="120" w:after="120" w:line="240" w:lineRule="auto"/>
              <w:ind w:left="52" w:right="-198" w:hanging="28"/>
              <w:rPr>
                <w:rFonts w:ascii="Times New Roman" w:eastAsia="Times New Roman" w:hAnsi="Times New Roman" w:cs="Times New Roman"/>
                <w:sz w:val="24"/>
                <w:szCs w:val="24"/>
                <w:lang w:eastAsia="ru-RU"/>
              </w:rPr>
            </w:pPr>
            <w:r w:rsidRPr="00C54C38">
              <w:rPr>
                <w:rFonts w:ascii="Times New Roman" w:eastAsia="Times New Roman" w:hAnsi="Times New Roman" w:cs="Times New Roman"/>
                <w:sz w:val="24"/>
                <w:szCs w:val="24"/>
                <w:lang w:eastAsia="ru-RU"/>
              </w:rPr>
              <w:t>Акустические колонки для актового зала</w:t>
            </w:r>
          </w:p>
        </w:tc>
        <w:tc>
          <w:tcPr>
            <w:tcW w:w="1701" w:type="dxa"/>
            <w:tcBorders>
              <w:top w:val="single" w:sz="4" w:space="0" w:color="auto"/>
              <w:left w:val="single" w:sz="4" w:space="0" w:color="auto"/>
              <w:bottom w:val="single" w:sz="4" w:space="0" w:color="auto"/>
              <w:right w:val="single" w:sz="4" w:space="0" w:color="auto"/>
            </w:tcBorders>
          </w:tcPr>
          <w:p w:rsidR="00C54C38" w:rsidRPr="00C54C38" w:rsidRDefault="00C54C38" w:rsidP="00C54C38">
            <w:pPr>
              <w:spacing w:before="120" w:after="120" w:line="240" w:lineRule="auto"/>
              <w:jc w:val="center"/>
              <w:rPr>
                <w:rFonts w:ascii="Times New Roman" w:eastAsia="Times New Roman" w:hAnsi="Times New Roman" w:cs="Times New Roman"/>
                <w:sz w:val="24"/>
                <w:szCs w:val="24"/>
                <w:lang w:eastAsia="ru-RU"/>
              </w:rPr>
            </w:pPr>
            <w:r w:rsidRPr="00C54C38">
              <w:rPr>
                <w:rFonts w:ascii="Times New Roman" w:eastAsia="Times New Roman" w:hAnsi="Times New Roman" w:cs="Times New Roman"/>
                <w:sz w:val="24"/>
                <w:szCs w:val="24"/>
                <w:lang w:eastAsia="ru-RU"/>
              </w:rPr>
              <w:t>3</w:t>
            </w:r>
          </w:p>
        </w:tc>
      </w:tr>
      <w:tr w:rsidR="00C54C38" w:rsidRPr="00C54C38" w:rsidTr="00C54C38">
        <w:trPr>
          <w:trHeight w:val="546"/>
        </w:trPr>
        <w:tc>
          <w:tcPr>
            <w:tcW w:w="540" w:type="dxa"/>
            <w:tcBorders>
              <w:top w:val="single" w:sz="4" w:space="0" w:color="auto"/>
              <w:left w:val="single" w:sz="4" w:space="0" w:color="auto"/>
              <w:bottom w:val="single" w:sz="4" w:space="0" w:color="auto"/>
              <w:right w:val="single" w:sz="4" w:space="0" w:color="auto"/>
            </w:tcBorders>
          </w:tcPr>
          <w:p w:rsidR="00C54C38" w:rsidRPr="00C54C38" w:rsidRDefault="00C54C38" w:rsidP="00C54C38">
            <w:pPr>
              <w:numPr>
                <w:ilvl w:val="0"/>
                <w:numId w:val="41"/>
              </w:numPr>
              <w:autoSpaceDE w:val="0"/>
              <w:autoSpaceDN w:val="0"/>
              <w:spacing w:before="120" w:after="120" w:line="240" w:lineRule="auto"/>
              <w:jc w:val="center"/>
              <w:rPr>
                <w:rFonts w:ascii="Times New Roman" w:eastAsia="Times New Roman" w:hAnsi="Times New Roman" w:cs="Times New Roman"/>
                <w:sz w:val="24"/>
                <w:szCs w:val="24"/>
                <w:lang w:eastAsia="ru-RU"/>
              </w:rPr>
            </w:pPr>
          </w:p>
        </w:tc>
        <w:tc>
          <w:tcPr>
            <w:tcW w:w="4388" w:type="dxa"/>
            <w:tcBorders>
              <w:top w:val="single" w:sz="4" w:space="0" w:color="auto"/>
              <w:left w:val="single" w:sz="4" w:space="0" w:color="auto"/>
              <w:bottom w:val="single" w:sz="4" w:space="0" w:color="auto"/>
              <w:right w:val="single" w:sz="4" w:space="0" w:color="auto"/>
            </w:tcBorders>
          </w:tcPr>
          <w:p w:rsidR="00C54C38" w:rsidRPr="00C54C38" w:rsidRDefault="00C54C38" w:rsidP="00C54C38">
            <w:pPr>
              <w:spacing w:before="120" w:after="120" w:line="240" w:lineRule="auto"/>
              <w:rPr>
                <w:rFonts w:ascii="Times New Roman" w:eastAsia="Times New Roman" w:hAnsi="Times New Roman" w:cs="Times New Roman"/>
                <w:sz w:val="24"/>
                <w:szCs w:val="24"/>
                <w:lang w:eastAsia="ru-RU"/>
              </w:rPr>
            </w:pPr>
            <w:r w:rsidRPr="00C54C38">
              <w:rPr>
                <w:rFonts w:ascii="Times New Roman" w:eastAsia="Times New Roman" w:hAnsi="Times New Roman" w:cs="Times New Roman"/>
                <w:sz w:val="24"/>
                <w:szCs w:val="24"/>
                <w:lang w:eastAsia="ru-RU"/>
              </w:rPr>
              <w:t>Мультимедийный проектор</w:t>
            </w:r>
          </w:p>
        </w:tc>
        <w:tc>
          <w:tcPr>
            <w:tcW w:w="1701" w:type="dxa"/>
            <w:tcBorders>
              <w:top w:val="single" w:sz="4" w:space="0" w:color="auto"/>
              <w:left w:val="single" w:sz="4" w:space="0" w:color="auto"/>
              <w:bottom w:val="single" w:sz="4" w:space="0" w:color="auto"/>
              <w:right w:val="single" w:sz="4" w:space="0" w:color="auto"/>
            </w:tcBorders>
          </w:tcPr>
          <w:p w:rsidR="00C54C38" w:rsidRPr="00C54C38" w:rsidRDefault="00C54C38" w:rsidP="00C54C38">
            <w:pPr>
              <w:spacing w:before="120" w:after="120" w:line="240" w:lineRule="auto"/>
              <w:jc w:val="center"/>
              <w:rPr>
                <w:rFonts w:ascii="Times New Roman" w:eastAsia="Times New Roman" w:hAnsi="Times New Roman" w:cs="Times New Roman"/>
                <w:sz w:val="24"/>
                <w:szCs w:val="24"/>
                <w:lang w:eastAsia="ru-RU"/>
              </w:rPr>
            </w:pPr>
            <w:r w:rsidRPr="00C54C38">
              <w:rPr>
                <w:rFonts w:ascii="Times New Roman" w:eastAsia="Times New Roman" w:hAnsi="Times New Roman" w:cs="Times New Roman"/>
                <w:sz w:val="24"/>
                <w:szCs w:val="24"/>
                <w:lang w:eastAsia="ru-RU"/>
              </w:rPr>
              <w:t>7</w:t>
            </w:r>
          </w:p>
        </w:tc>
      </w:tr>
      <w:tr w:rsidR="00C54C38" w:rsidRPr="00C54C38" w:rsidTr="00C54C38">
        <w:trPr>
          <w:trHeight w:val="498"/>
        </w:trPr>
        <w:tc>
          <w:tcPr>
            <w:tcW w:w="540" w:type="dxa"/>
            <w:tcBorders>
              <w:top w:val="single" w:sz="4" w:space="0" w:color="auto"/>
              <w:left w:val="single" w:sz="4" w:space="0" w:color="auto"/>
              <w:bottom w:val="single" w:sz="4" w:space="0" w:color="auto"/>
              <w:right w:val="single" w:sz="4" w:space="0" w:color="auto"/>
            </w:tcBorders>
          </w:tcPr>
          <w:p w:rsidR="00C54C38" w:rsidRPr="00C54C38" w:rsidRDefault="00C54C38" w:rsidP="00C54C38">
            <w:pPr>
              <w:numPr>
                <w:ilvl w:val="0"/>
                <w:numId w:val="41"/>
              </w:numPr>
              <w:autoSpaceDE w:val="0"/>
              <w:autoSpaceDN w:val="0"/>
              <w:spacing w:before="120" w:after="120" w:line="240" w:lineRule="auto"/>
              <w:jc w:val="center"/>
              <w:rPr>
                <w:rFonts w:ascii="Times New Roman" w:eastAsia="Times New Roman" w:hAnsi="Times New Roman" w:cs="Times New Roman"/>
                <w:sz w:val="24"/>
                <w:szCs w:val="24"/>
                <w:lang w:eastAsia="ru-RU"/>
              </w:rPr>
            </w:pPr>
          </w:p>
        </w:tc>
        <w:tc>
          <w:tcPr>
            <w:tcW w:w="4388" w:type="dxa"/>
            <w:tcBorders>
              <w:top w:val="single" w:sz="4" w:space="0" w:color="auto"/>
              <w:left w:val="single" w:sz="4" w:space="0" w:color="auto"/>
              <w:bottom w:val="single" w:sz="4" w:space="0" w:color="auto"/>
              <w:right w:val="single" w:sz="4" w:space="0" w:color="auto"/>
            </w:tcBorders>
          </w:tcPr>
          <w:p w:rsidR="00C54C38" w:rsidRPr="00C54C38" w:rsidRDefault="00C54C38" w:rsidP="00C54C38">
            <w:pPr>
              <w:spacing w:before="120" w:after="120" w:line="240" w:lineRule="auto"/>
              <w:rPr>
                <w:rFonts w:ascii="Times New Roman" w:eastAsia="Times New Roman" w:hAnsi="Times New Roman" w:cs="Times New Roman"/>
                <w:sz w:val="24"/>
                <w:szCs w:val="24"/>
                <w:lang w:eastAsia="ru-RU"/>
              </w:rPr>
            </w:pPr>
            <w:r w:rsidRPr="00C54C38">
              <w:rPr>
                <w:rFonts w:ascii="Times New Roman" w:eastAsia="Times New Roman" w:hAnsi="Times New Roman" w:cs="Times New Roman"/>
                <w:sz w:val="24"/>
                <w:szCs w:val="24"/>
                <w:lang w:eastAsia="ru-RU"/>
              </w:rPr>
              <w:t>Экран для мультимедийного проектора</w:t>
            </w:r>
          </w:p>
        </w:tc>
        <w:tc>
          <w:tcPr>
            <w:tcW w:w="1701" w:type="dxa"/>
            <w:tcBorders>
              <w:top w:val="single" w:sz="4" w:space="0" w:color="auto"/>
              <w:left w:val="single" w:sz="4" w:space="0" w:color="auto"/>
              <w:bottom w:val="single" w:sz="4" w:space="0" w:color="auto"/>
              <w:right w:val="single" w:sz="4" w:space="0" w:color="auto"/>
            </w:tcBorders>
          </w:tcPr>
          <w:p w:rsidR="00C54C38" w:rsidRPr="00C54C38" w:rsidRDefault="00C54C38" w:rsidP="00C54C38">
            <w:pPr>
              <w:spacing w:before="120" w:after="120" w:line="240" w:lineRule="auto"/>
              <w:jc w:val="center"/>
              <w:rPr>
                <w:rFonts w:ascii="Times New Roman" w:eastAsia="Times New Roman" w:hAnsi="Times New Roman" w:cs="Times New Roman"/>
                <w:sz w:val="24"/>
                <w:szCs w:val="24"/>
                <w:lang w:eastAsia="ru-RU"/>
              </w:rPr>
            </w:pPr>
            <w:r w:rsidRPr="00C54C38">
              <w:rPr>
                <w:rFonts w:ascii="Times New Roman" w:eastAsia="Times New Roman" w:hAnsi="Times New Roman" w:cs="Times New Roman"/>
                <w:sz w:val="24"/>
                <w:szCs w:val="24"/>
                <w:lang w:eastAsia="ru-RU"/>
              </w:rPr>
              <w:t>3</w:t>
            </w:r>
          </w:p>
        </w:tc>
      </w:tr>
      <w:tr w:rsidR="00C54C38" w:rsidRPr="00C54C38" w:rsidTr="00C54C38">
        <w:trPr>
          <w:trHeight w:val="426"/>
        </w:trPr>
        <w:tc>
          <w:tcPr>
            <w:tcW w:w="540" w:type="dxa"/>
            <w:tcBorders>
              <w:top w:val="single" w:sz="4" w:space="0" w:color="auto"/>
              <w:left w:val="single" w:sz="4" w:space="0" w:color="auto"/>
              <w:bottom w:val="single" w:sz="4" w:space="0" w:color="auto"/>
              <w:right w:val="single" w:sz="4" w:space="0" w:color="auto"/>
            </w:tcBorders>
          </w:tcPr>
          <w:p w:rsidR="00C54C38" w:rsidRPr="00C54C38" w:rsidRDefault="00C54C38" w:rsidP="00C54C38">
            <w:pPr>
              <w:numPr>
                <w:ilvl w:val="0"/>
                <w:numId w:val="41"/>
              </w:numPr>
              <w:autoSpaceDE w:val="0"/>
              <w:autoSpaceDN w:val="0"/>
              <w:spacing w:before="120" w:after="120" w:line="240" w:lineRule="auto"/>
              <w:jc w:val="center"/>
              <w:rPr>
                <w:rFonts w:ascii="Times New Roman" w:eastAsia="Times New Roman" w:hAnsi="Times New Roman" w:cs="Times New Roman"/>
                <w:sz w:val="24"/>
                <w:szCs w:val="24"/>
                <w:lang w:eastAsia="ru-RU"/>
              </w:rPr>
            </w:pPr>
          </w:p>
        </w:tc>
        <w:tc>
          <w:tcPr>
            <w:tcW w:w="4388" w:type="dxa"/>
            <w:tcBorders>
              <w:top w:val="single" w:sz="4" w:space="0" w:color="auto"/>
              <w:left w:val="single" w:sz="4" w:space="0" w:color="auto"/>
              <w:bottom w:val="single" w:sz="4" w:space="0" w:color="auto"/>
              <w:right w:val="single" w:sz="4" w:space="0" w:color="auto"/>
            </w:tcBorders>
          </w:tcPr>
          <w:p w:rsidR="00C54C38" w:rsidRPr="00C54C38" w:rsidRDefault="00C54C38" w:rsidP="00C54C38">
            <w:pPr>
              <w:spacing w:before="120" w:after="120" w:line="240" w:lineRule="auto"/>
              <w:rPr>
                <w:rFonts w:ascii="Times New Roman" w:eastAsia="Times New Roman" w:hAnsi="Times New Roman" w:cs="Times New Roman"/>
                <w:sz w:val="24"/>
                <w:szCs w:val="24"/>
                <w:lang w:eastAsia="ru-RU"/>
              </w:rPr>
            </w:pPr>
            <w:r w:rsidRPr="00C54C38">
              <w:rPr>
                <w:rFonts w:ascii="Times New Roman" w:eastAsia="Times New Roman" w:hAnsi="Times New Roman" w:cs="Times New Roman"/>
                <w:sz w:val="24"/>
                <w:szCs w:val="24"/>
                <w:lang w:eastAsia="ru-RU"/>
              </w:rPr>
              <w:t>Интерактивная доска</w:t>
            </w:r>
          </w:p>
        </w:tc>
        <w:tc>
          <w:tcPr>
            <w:tcW w:w="1701" w:type="dxa"/>
            <w:tcBorders>
              <w:top w:val="single" w:sz="4" w:space="0" w:color="auto"/>
              <w:left w:val="single" w:sz="4" w:space="0" w:color="auto"/>
              <w:bottom w:val="single" w:sz="4" w:space="0" w:color="auto"/>
              <w:right w:val="single" w:sz="4" w:space="0" w:color="auto"/>
            </w:tcBorders>
          </w:tcPr>
          <w:p w:rsidR="00C54C38" w:rsidRPr="00C54C38" w:rsidRDefault="00C54C38" w:rsidP="00C54C38">
            <w:pPr>
              <w:spacing w:before="120" w:after="120" w:line="240" w:lineRule="auto"/>
              <w:jc w:val="center"/>
              <w:rPr>
                <w:rFonts w:ascii="Times New Roman" w:eastAsia="Times New Roman" w:hAnsi="Times New Roman" w:cs="Times New Roman"/>
                <w:sz w:val="24"/>
                <w:szCs w:val="24"/>
                <w:lang w:eastAsia="ru-RU"/>
              </w:rPr>
            </w:pPr>
            <w:r w:rsidRPr="00C54C38">
              <w:rPr>
                <w:rFonts w:ascii="Times New Roman" w:eastAsia="Times New Roman" w:hAnsi="Times New Roman" w:cs="Times New Roman"/>
                <w:sz w:val="24"/>
                <w:szCs w:val="24"/>
                <w:lang w:eastAsia="ru-RU"/>
              </w:rPr>
              <w:t>6</w:t>
            </w:r>
          </w:p>
        </w:tc>
      </w:tr>
      <w:tr w:rsidR="00C54C38" w:rsidRPr="00C54C38" w:rsidTr="00C54C38">
        <w:trPr>
          <w:trHeight w:val="420"/>
        </w:trPr>
        <w:tc>
          <w:tcPr>
            <w:tcW w:w="540" w:type="dxa"/>
            <w:tcBorders>
              <w:top w:val="single" w:sz="4" w:space="0" w:color="auto"/>
              <w:left w:val="single" w:sz="4" w:space="0" w:color="auto"/>
              <w:bottom w:val="single" w:sz="4" w:space="0" w:color="auto"/>
              <w:right w:val="single" w:sz="4" w:space="0" w:color="auto"/>
            </w:tcBorders>
          </w:tcPr>
          <w:p w:rsidR="00C54C38" w:rsidRPr="00C54C38" w:rsidRDefault="00C54C38" w:rsidP="00C54C38">
            <w:pPr>
              <w:numPr>
                <w:ilvl w:val="0"/>
                <w:numId w:val="41"/>
              </w:numPr>
              <w:autoSpaceDE w:val="0"/>
              <w:autoSpaceDN w:val="0"/>
              <w:spacing w:before="120" w:after="120" w:line="240" w:lineRule="auto"/>
              <w:jc w:val="center"/>
              <w:rPr>
                <w:rFonts w:ascii="Times New Roman" w:eastAsia="Times New Roman" w:hAnsi="Times New Roman" w:cs="Times New Roman"/>
                <w:sz w:val="24"/>
                <w:szCs w:val="24"/>
                <w:lang w:eastAsia="ru-RU"/>
              </w:rPr>
            </w:pPr>
          </w:p>
        </w:tc>
        <w:tc>
          <w:tcPr>
            <w:tcW w:w="4388" w:type="dxa"/>
            <w:tcBorders>
              <w:top w:val="single" w:sz="4" w:space="0" w:color="auto"/>
              <w:left w:val="single" w:sz="4" w:space="0" w:color="auto"/>
              <w:bottom w:val="single" w:sz="4" w:space="0" w:color="auto"/>
              <w:right w:val="single" w:sz="4" w:space="0" w:color="auto"/>
            </w:tcBorders>
          </w:tcPr>
          <w:p w:rsidR="00C54C38" w:rsidRPr="00C54C38" w:rsidRDefault="00C54C38" w:rsidP="00C54C38">
            <w:pPr>
              <w:spacing w:before="120" w:after="120" w:line="240" w:lineRule="auto"/>
              <w:rPr>
                <w:rFonts w:ascii="Times New Roman" w:eastAsia="Times New Roman" w:hAnsi="Times New Roman" w:cs="Times New Roman"/>
                <w:sz w:val="24"/>
                <w:szCs w:val="24"/>
                <w:lang w:eastAsia="ru-RU"/>
              </w:rPr>
            </w:pPr>
            <w:r w:rsidRPr="00C54C38">
              <w:rPr>
                <w:rFonts w:ascii="Times New Roman" w:eastAsia="Times New Roman" w:hAnsi="Times New Roman" w:cs="Times New Roman"/>
                <w:sz w:val="24"/>
                <w:szCs w:val="24"/>
                <w:lang w:eastAsia="ru-RU"/>
              </w:rPr>
              <w:t xml:space="preserve">Ноутбук </w:t>
            </w:r>
          </w:p>
        </w:tc>
        <w:tc>
          <w:tcPr>
            <w:tcW w:w="1701" w:type="dxa"/>
            <w:tcBorders>
              <w:top w:val="single" w:sz="4" w:space="0" w:color="auto"/>
              <w:left w:val="single" w:sz="4" w:space="0" w:color="auto"/>
              <w:bottom w:val="single" w:sz="4" w:space="0" w:color="auto"/>
              <w:right w:val="single" w:sz="4" w:space="0" w:color="auto"/>
            </w:tcBorders>
          </w:tcPr>
          <w:p w:rsidR="00C54C38" w:rsidRPr="00C54C38" w:rsidRDefault="00C54C38" w:rsidP="00C54C38">
            <w:pPr>
              <w:spacing w:before="120" w:after="120" w:line="240" w:lineRule="auto"/>
              <w:jc w:val="center"/>
              <w:rPr>
                <w:rFonts w:ascii="Times New Roman" w:eastAsia="Times New Roman" w:hAnsi="Times New Roman" w:cs="Times New Roman"/>
                <w:sz w:val="24"/>
                <w:szCs w:val="24"/>
                <w:lang w:eastAsia="ru-RU"/>
              </w:rPr>
            </w:pPr>
            <w:r w:rsidRPr="00C54C38">
              <w:rPr>
                <w:rFonts w:ascii="Times New Roman" w:eastAsia="Times New Roman" w:hAnsi="Times New Roman" w:cs="Times New Roman"/>
                <w:sz w:val="24"/>
                <w:szCs w:val="24"/>
                <w:lang w:eastAsia="ru-RU"/>
              </w:rPr>
              <w:t>5</w:t>
            </w:r>
          </w:p>
        </w:tc>
      </w:tr>
      <w:tr w:rsidR="00C54C38" w:rsidRPr="00C54C38" w:rsidTr="00C54C38">
        <w:trPr>
          <w:trHeight w:val="414"/>
        </w:trPr>
        <w:tc>
          <w:tcPr>
            <w:tcW w:w="540" w:type="dxa"/>
            <w:tcBorders>
              <w:top w:val="single" w:sz="4" w:space="0" w:color="auto"/>
              <w:left w:val="single" w:sz="4" w:space="0" w:color="auto"/>
              <w:bottom w:val="single" w:sz="4" w:space="0" w:color="auto"/>
              <w:right w:val="single" w:sz="4" w:space="0" w:color="auto"/>
            </w:tcBorders>
          </w:tcPr>
          <w:p w:rsidR="00C54C38" w:rsidRPr="00C54C38" w:rsidRDefault="00C54C38" w:rsidP="00C54C38">
            <w:pPr>
              <w:numPr>
                <w:ilvl w:val="0"/>
                <w:numId w:val="41"/>
              </w:numPr>
              <w:autoSpaceDE w:val="0"/>
              <w:autoSpaceDN w:val="0"/>
              <w:spacing w:before="120" w:after="120" w:line="240" w:lineRule="auto"/>
              <w:jc w:val="center"/>
              <w:rPr>
                <w:rFonts w:ascii="Times New Roman" w:eastAsia="Times New Roman" w:hAnsi="Times New Roman" w:cs="Times New Roman"/>
                <w:sz w:val="24"/>
                <w:szCs w:val="24"/>
                <w:lang w:eastAsia="ru-RU"/>
              </w:rPr>
            </w:pPr>
          </w:p>
        </w:tc>
        <w:tc>
          <w:tcPr>
            <w:tcW w:w="4388" w:type="dxa"/>
            <w:tcBorders>
              <w:top w:val="single" w:sz="4" w:space="0" w:color="auto"/>
              <w:left w:val="single" w:sz="4" w:space="0" w:color="auto"/>
              <w:bottom w:val="single" w:sz="4" w:space="0" w:color="auto"/>
              <w:right w:val="single" w:sz="4" w:space="0" w:color="auto"/>
            </w:tcBorders>
          </w:tcPr>
          <w:p w:rsidR="00C54C38" w:rsidRPr="00C54C38" w:rsidRDefault="00C54C38" w:rsidP="00C54C38">
            <w:pPr>
              <w:spacing w:before="120" w:after="120" w:line="240" w:lineRule="auto"/>
              <w:rPr>
                <w:rFonts w:ascii="Times New Roman" w:eastAsia="Times New Roman" w:hAnsi="Times New Roman" w:cs="Times New Roman"/>
                <w:sz w:val="24"/>
                <w:szCs w:val="24"/>
                <w:lang w:eastAsia="ru-RU"/>
              </w:rPr>
            </w:pPr>
            <w:r w:rsidRPr="00C54C38">
              <w:rPr>
                <w:rFonts w:ascii="Times New Roman" w:eastAsia="Times New Roman" w:hAnsi="Times New Roman" w:cs="Times New Roman"/>
                <w:sz w:val="24"/>
                <w:szCs w:val="24"/>
                <w:lang w:eastAsia="ru-RU"/>
              </w:rPr>
              <w:t xml:space="preserve">Нетбук </w:t>
            </w:r>
          </w:p>
        </w:tc>
        <w:tc>
          <w:tcPr>
            <w:tcW w:w="1701" w:type="dxa"/>
            <w:tcBorders>
              <w:top w:val="single" w:sz="4" w:space="0" w:color="auto"/>
              <w:left w:val="single" w:sz="4" w:space="0" w:color="auto"/>
              <w:bottom w:val="single" w:sz="4" w:space="0" w:color="auto"/>
              <w:right w:val="single" w:sz="4" w:space="0" w:color="auto"/>
            </w:tcBorders>
          </w:tcPr>
          <w:p w:rsidR="00C54C38" w:rsidRPr="00C54C38" w:rsidRDefault="00C54C38" w:rsidP="00C54C38">
            <w:pPr>
              <w:spacing w:before="120" w:after="120" w:line="240" w:lineRule="auto"/>
              <w:jc w:val="center"/>
              <w:rPr>
                <w:rFonts w:ascii="Times New Roman" w:eastAsia="Times New Roman" w:hAnsi="Times New Roman" w:cs="Times New Roman"/>
                <w:sz w:val="24"/>
                <w:szCs w:val="24"/>
                <w:lang w:eastAsia="ru-RU"/>
              </w:rPr>
            </w:pPr>
            <w:r w:rsidRPr="00C54C38">
              <w:rPr>
                <w:rFonts w:ascii="Times New Roman" w:eastAsia="Times New Roman" w:hAnsi="Times New Roman" w:cs="Times New Roman"/>
                <w:sz w:val="24"/>
                <w:szCs w:val="24"/>
                <w:lang w:eastAsia="ru-RU"/>
              </w:rPr>
              <w:t>26</w:t>
            </w:r>
          </w:p>
        </w:tc>
      </w:tr>
      <w:tr w:rsidR="00C54C38" w:rsidRPr="00C54C38" w:rsidTr="00C54C38">
        <w:trPr>
          <w:trHeight w:val="450"/>
        </w:trPr>
        <w:tc>
          <w:tcPr>
            <w:tcW w:w="540" w:type="dxa"/>
            <w:tcBorders>
              <w:top w:val="single" w:sz="4" w:space="0" w:color="auto"/>
              <w:left w:val="single" w:sz="4" w:space="0" w:color="auto"/>
              <w:bottom w:val="single" w:sz="4" w:space="0" w:color="auto"/>
              <w:right w:val="single" w:sz="4" w:space="0" w:color="auto"/>
            </w:tcBorders>
          </w:tcPr>
          <w:p w:rsidR="00C54C38" w:rsidRPr="00C54C38" w:rsidRDefault="00C54C38" w:rsidP="00C54C38">
            <w:pPr>
              <w:numPr>
                <w:ilvl w:val="0"/>
                <w:numId w:val="41"/>
              </w:numPr>
              <w:autoSpaceDE w:val="0"/>
              <w:autoSpaceDN w:val="0"/>
              <w:spacing w:before="120" w:after="120" w:line="240" w:lineRule="auto"/>
              <w:jc w:val="center"/>
              <w:rPr>
                <w:rFonts w:ascii="Times New Roman" w:eastAsia="Times New Roman" w:hAnsi="Times New Roman" w:cs="Times New Roman"/>
                <w:sz w:val="24"/>
                <w:szCs w:val="24"/>
                <w:lang w:eastAsia="ru-RU"/>
              </w:rPr>
            </w:pPr>
          </w:p>
        </w:tc>
        <w:tc>
          <w:tcPr>
            <w:tcW w:w="4388" w:type="dxa"/>
            <w:tcBorders>
              <w:top w:val="single" w:sz="4" w:space="0" w:color="auto"/>
              <w:left w:val="single" w:sz="4" w:space="0" w:color="auto"/>
              <w:bottom w:val="single" w:sz="4" w:space="0" w:color="auto"/>
              <w:right w:val="single" w:sz="4" w:space="0" w:color="auto"/>
            </w:tcBorders>
          </w:tcPr>
          <w:p w:rsidR="00C54C38" w:rsidRPr="00C54C38" w:rsidRDefault="00C54C38" w:rsidP="00C54C38">
            <w:pPr>
              <w:spacing w:before="120" w:after="120" w:line="240" w:lineRule="auto"/>
              <w:rPr>
                <w:rFonts w:ascii="Times New Roman" w:eastAsia="Times New Roman" w:hAnsi="Times New Roman" w:cs="Times New Roman"/>
                <w:sz w:val="24"/>
                <w:szCs w:val="24"/>
                <w:lang w:eastAsia="ru-RU"/>
              </w:rPr>
            </w:pPr>
            <w:r w:rsidRPr="00C54C38">
              <w:rPr>
                <w:rFonts w:ascii="Times New Roman" w:eastAsia="Times New Roman" w:hAnsi="Times New Roman" w:cs="Times New Roman"/>
                <w:sz w:val="24"/>
                <w:szCs w:val="24"/>
                <w:lang w:eastAsia="ru-RU"/>
              </w:rPr>
              <w:t>Документ- камера</w:t>
            </w:r>
          </w:p>
        </w:tc>
        <w:tc>
          <w:tcPr>
            <w:tcW w:w="1701" w:type="dxa"/>
            <w:tcBorders>
              <w:top w:val="single" w:sz="4" w:space="0" w:color="auto"/>
              <w:left w:val="single" w:sz="4" w:space="0" w:color="auto"/>
              <w:bottom w:val="single" w:sz="4" w:space="0" w:color="auto"/>
              <w:right w:val="single" w:sz="4" w:space="0" w:color="auto"/>
            </w:tcBorders>
          </w:tcPr>
          <w:p w:rsidR="00C54C38" w:rsidRPr="00C54C38" w:rsidRDefault="00C54C38" w:rsidP="00C54C38">
            <w:pPr>
              <w:spacing w:before="120" w:after="120" w:line="240" w:lineRule="auto"/>
              <w:jc w:val="center"/>
              <w:rPr>
                <w:rFonts w:ascii="Times New Roman" w:eastAsia="Times New Roman" w:hAnsi="Times New Roman" w:cs="Times New Roman"/>
                <w:sz w:val="24"/>
                <w:szCs w:val="24"/>
                <w:lang w:eastAsia="ru-RU"/>
              </w:rPr>
            </w:pPr>
            <w:r w:rsidRPr="00C54C38">
              <w:rPr>
                <w:rFonts w:ascii="Times New Roman" w:eastAsia="Times New Roman" w:hAnsi="Times New Roman" w:cs="Times New Roman"/>
                <w:sz w:val="24"/>
                <w:szCs w:val="24"/>
                <w:lang w:eastAsia="ru-RU"/>
              </w:rPr>
              <w:t>2</w:t>
            </w:r>
          </w:p>
        </w:tc>
      </w:tr>
      <w:tr w:rsidR="00C54C38" w:rsidRPr="00C54C38" w:rsidTr="00C54C38">
        <w:trPr>
          <w:trHeight w:val="416"/>
        </w:trPr>
        <w:tc>
          <w:tcPr>
            <w:tcW w:w="540" w:type="dxa"/>
            <w:tcBorders>
              <w:top w:val="single" w:sz="4" w:space="0" w:color="auto"/>
              <w:left w:val="single" w:sz="4" w:space="0" w:color="auto"/>
              <w:bottom w:val="single" w:sz="4" w:space="0" w:color="auto"/>
              <w:right w:val="single" w:sz="4" w:space="0" w:color="auto"/>
            </w:tcBorders>
          </w:tcPr>
          <w:p w:rsidR="00C54C38" w:rsidRPr="00C54C38" w:rsidRDefault="00C54C38" w:rsidP="00C54C38">
            <w:pPr>
              <w:numPr>
                <w:ilvl w:val="0"/>
                <w:numId w:val="41"/>
              </w:numPr>
              <w:autoSpaceDE w:val="0"/>
              <w:autoSpaceDN w:val="0"/>
              <w:spacing w:before="120" w:after="120" w:line="240" w:lineRule="auto"/>
              <w:jc w:val="center"/>
              <w:rPr>
                <w:rFonts w:ascii="Times New Roman" w:eastAsia="Times New Roman" w:hAnsi="Times New Roman" w:cs="Times New Roman"/>
                <w:sz w:val="24"/>
                <w:szCs w:val="24"/>
                <w:lang w:eastAsia="ru-RU"/>
              </w:rPr>
            </w:pPr>
          </w:p>
        </w:tc>
        <w:tc>
          <w:tcPr>
            <w:tcW w:w="4388" w:type="dxa"/>
            <w:tcBorders>
              <w:top w:val="single" w:sz="4" w:space="0" w:color="auto"/>
              <w:left w:val="single" w:sz="4" w:space="0" w:color="auto"/>
              <w:bottom w:val="single" w:sz="4" w:space="0" w:color="auto"/>
              <w:right w:val="single" w:sz="4" w:space="0" w:color="auto"/>
            </w:tcBorders>
          </w:tcPr>
          <w:p w:rsidR="00C54C38" w:rsidRPr="00C54C38" w:rsidRDefault="00C54C38" w:rsidP="00C54C38">
            <w:pPr>
              <w:spacing w:before="120" w:after="120" w:line="240" w:lineRule="auto"/>
              <w:rPr>
                <w:rFonts w:ascii="Times New Roman" w:eastAsia="Times New Roman" w:hAnsi="Times New Roman" w:cs="Times New Roman"/>
                <w:sz w:val="24"/>
                <w:szCs w:val="24"/>
                <w:lang w:eastAsia="ru-RU"/>
              </w:rPr>
            </w:pPr>
            <w:r w:rsidRPr="00C54C38">
              <w:rPr>
                <w:rFonts w:ascii="Times New Roman" w:eastAsia="Times New Roman" w:hAnsi="Times New Roman" w:cs="Times New Roman"/>
                <w:sz w:val="24"/>
                <w:szCs w:val="24"/>
                <w:lang w:eastAsia="ru-RU"/>
              </w:rPr>
              <w:t>Цифровой микроскоп</w:t>
            </w:r>
          </w:p>
        </w:tc>
        <w:tc>
          <w:tcPr>
            <w:tcW w:w="1701" w:type="dxa"/>
            <w:tcBorders>
              <w:top w:val="single" w:sz="4" w:space="0" w:color="auto"/>
              <w:left w:val="single" w:sz="4" w:space="0" w:color="auto"/>
              <w:bottom w:val="single" w:sz="4" w:space="0" w:color="auto"/>
              <w:right w:val="single" w:sz="4" w:space="0" w:color="auto"/>
            </w:tcBorders>
          </w:tcPr>
          <w:p w:rsidR="00C54C38" w:rsidRPr="00C54C38" w:rsidRDefault="00C54C38" w:rsidP="00C54C38">
            <w:pPr>
              <w:spacing w:before="120" w:after="120" w:line="240" w:lineRule="auto"/>
              <w:jc w:val="center"/>
              <w:rPr>
                <w:rFonts w:ascii="Times New Roman" w:eastAsia="Times New Roman" w:hAnsi="Times New Roman" w:cs="Times New Roman"/>
                <w:sz w:val="24"/>
                <w:szCs w:val="24"/>
                <w:lang w:eastAsia="ru-RU"/>
              </w:rPr>
            </w:pPr>
            <w:r w:rsidRPr="00C54C38">
              <w:rPr>
                <w:rFonts w:ascii="Times New Roman" w:eastAsia="Times New Roman" w:hAnsi="Times New Roman" w:cs="Times New Roman"/>
                <w:sz w:val="24"/>
                <w:szCs w:val="24"/>
                <w:lang w:eastAsia="ru-RU"/>
              </w:rPr>
              <w:t>10</w:t>
            </w:r>
          </w:p>
        </w:tc>
      </w:tr>
      <w:tr w:rsidR="00C54C38" w:rsidRPr="00C54C38" w:rsidTr="00C54C38">
        <w:trPr>
          <w:trHeight w:val="836"/>
        </w:trPr>
        <w:tc>
          <w:tcPr>
            <w:tcW w:w="540" w:type="dxa"/>
            <w:tcBorders>
              <w:top w:val="single" w:sz="4" w:space="0" w:color="auto"/>
              <w:left w:val="single" w:sz="4" w:space="0" w:color="auto"/>
              <w:bottom w:val="single" w:sz="4" w:space="0" w:color="auto"/>
              <w:right w:val="single" w:sz="4" w:space="0" w:color="auto"/>
            </w:tcBorders>
          </w:tcPr>
          <w:p w:rsidR="00C54C38" w:rsidRPr="00C54C38" w:rsidRDefault="00C54C38" w:rsidP="00C54C38">
            <w:pPr>
              <w:numPr>
                <w:ilvl w:val="0"/>
                <w:numId w:val="41"/>
              </w:numPr>
              <w:autoSpaceDE w:val="0"/>
              <w:autoSpaceDN w:val="0"/>
              <w:spacing w:before="120" w:after="120" w:line="240" w:lineRule="auto"/>
              <w:jc w:val="center"/>
              <w:rPr>
                <w:rFonts w:ascii="Times New Roman" w:eastAsia="Times New Roman" w:hAnsi="Times New Roman" w:cs="Times New Roman"/>
                <w:sz w:val="24"/>
                <w:szCs w:val="24"/>
                <w:lang w:eastAsia="ru-RU"/>
              </w:rPr>
            </w:pPr>
          </w:p>
        </w:tc>
        <w:tc>
          <w:tcPr>
            <w:tcW w:w="4388" w:type="dxa"/>
            <w:tcBorders>
              <w:top w:val="single" w:sz="4" w:space="0" w:color="auto"/>
              <w:left w:val="single" w:sz="4" w:space="0" w:color="auto"/>
              <w:bottom w:val="single" w:sz="4" w:space="0" w:color="auto"/>
              <w:right w:val="single" w:sz="4" w:space="0" w:color="auto"/>
            </w:tcBorders>
          </w:tcPr>
          <w:p w:rsidR="00C54C38" w:rsidRPr="00C54C38" w:rsidRDefault="00C54C38" w:rsidP="00C54C38">
            <w:pPr>
              <w:spacing w:before="120" w:after="120" w:line="240" w:lineRule="auto"/>
              <w:rPr>
                <w:rFonts w:ascii="Times New Roman" w:eastAsia="Times New Roman" w:hAnsi="Times New Roman" w:cs="Times New Roman"/>
                <w:sz w:val="24"/>
                <w:szCs w:val="24"/>
                <w:lang w:eastAsia="ru-RU"/>
              </w:rPr>
            </w:pPr>
            <w:r w:rsidRPr="00C54C38">
              <w:rPr>
                <w:rFonts w:ascii="Times New Roman" w:eastAsia="Times New Roman" w:hAnsi="Times New Roman" w:cs="Times New Roman"/>
                <w:sz w:val="24"/>
                <w:szCs w:val="24"/>
                <w:lang w:eastAsia="ru-RU"/>
              </w:rPr>
              <w:t>Система мониторинга и качества знаний</w:t>
            </w:r>
          </w:p>
        </w:tc>
        <w:tc>
          <w:tcPr>
            <w:tcW w:w="1701" w:type="dxa"/>
            <w:tcBorders>
              <w:top w:val="single" w:sz="4" w:space="0" w:color="auto"/>
              <w:left w:val="single" w:sz="4" w:space="0" w:color="auto"/>
              <w:bottom w:val="single" w:sz="4" w:space="0" w:color="auto"/>
              <w:right w:val="single" w:sz="4" w:space="0" w:color="auto"/>
            </w:tcBorders>
          </w:tcPr>
          <w:p w:rsidR="00C54C38" w:rsidRPr="00C54C38" w:rsidRDefault="00C54C38" w:rsidP="00C54C38">
            <w:pPr>
              <w:spacing w:before="120" w:after="120" w:line="240" w:lineRule="auto"/>
              <w:jc w:val="center"/>
              <w:rPr>
                <w:rFonts w:ascii="Times New Roman" w:eastAsia="Times New Roman" w:hAnsi="Times New Roman" w:cs="Times New Roman"/>
                <w:sz w:val="24"/>
                <w:szCs w:val="24"/>
                <w:lang w:eastAsia="ru-RU"/>
              </w:rPr>
            </w:pPr>
            <w:r w:rsidRPr="00C54C38">
              <w:rPr>
                <w:rFonts w:ascii="Times New Roman" w:eastAsia="Times New Roman" w:hAnsi="Times New Roman" w:cs="Times New Roman"/>
                <w:sz w:val="24"/>
                <w:szCs w:val="24"/>
                <w:lang w:eastAsia="ru-RU"/>
              </w:rPr>
              <w:t>2 комплекта</w:t>
            </w:r>
          </w:p>
          <w:p w:rsidR="00C54C38" w:rsidRPr="00C54C38" w:rsidRDefault="00C54C38" w:rsidP="00C54C38">
            <w:pPr>
              <w:spacing w:before="120" w:after="120" w:line="240" w:lineRule="auto"/>
              <w:jc w:val="center"/>
              <w:rPr>
                <w:rFonts w:ascii="Times New Roman" w:eastAsia="Times New Roman" w:hAnsi="Times New Roman" w:cs="Times New Roman"/>
                <w:sz w:val="24"/>
                <w:szCs w:val="24"/>
                <w:lang w:eastAsia="ru-RU"/>
              </w:rPr>
            </w:pPr>
            <w:r w:rsidRPr="00C54C38">
              <w:rPr>
                <w:rFonts w:ascii="Times New Roman" w:eastAsia="Times New Roman" w:hAnsi="Times New Roman" w:cs="Times New Roman"/>
                <w:sz w:val="24"/>
                <w:szCs w:val="24"/>
                <w:lang w:eastAsia="ru-RU"/>
              </w:rPr>
              <w:t>(50)</w:t>
            </w:r>
          </w:p>
        </w:tc>
      </w:tr>
      <w:tr w:rsidR="00C54C38" w:rsidRPr="00C54C38" w:rsidTr="00C54C38">
        <w:trPr>
          <w:trHeight w:val="747"/>
        </w:trPr>
        <w:tc>
          <w:tcPr>
            <w:tcW w:w="540" w:type="dxa"/>
            <w:tcBorders>
              <w:top w:val="single" w:sz="4" w:space="0" w:color="auto"/>
              <w:left w:val="single" w:sz="4" w:space="0" w:color="auto"/>
              <w:bottom w:val="single" w:sz="4" w:space="0" w:color="auto"/>
              <w:right w:val="single" w:sz="4" w:space="0" w:color="auto"/>
            </w:tcBorders>
          </w:tcPr>
          <w:p w:rsidR="00C54C38" w:rsidRPr="00C54C38" w:rsidRDefault="00C54C38" w:rsidP="00C54C38">
            <w:pPr>
              <w:numPr>
                <w:ilvl w:val="0"/>
                <w:numId w:val="41"/>
              </w:numPr>
              <w:autoSpaceDE w:val="0"/>
              <w:autoSpaceDN w:val="0"/>
              <w:spacing w:before="120" w:after="120" w:line="240" w:lineRule="auto"/>
              <w:jc w:val="center"/>
              <w:rPr>
                <w:rFonts w:ascii="Times New Roman" w:eastAsia="Times New Roman" w:hAnsi="Times New Roman" w:cs="Times New Roman"/>
                <w:sz w:val="24"/>
                <w:szCs w:val="24"/>
                <w:lang w:eastAsia="ru-RU"/>
              </w:rPr>
            </w:pPr>
          </w:p>
        </w:tc>
        <w:tc>
          <w:tcPr>
            <w:tcW w:w="4388" w:type="dxa"/>
            <w:tcBorders>
              <w:top w:val="single" w:sz="4" w:space="0" w:color="auto"/>
              <w:left w:val="single" w:sz="4" w:space="0" w:color="auto"/>
              <w:bottom w:val="single" w:sz="4" w:space="0" w:color="auto"/>
              <w:right w:val="single" w:sz="4" w:space="0" w:color="auto"/>
            </w:tcBorders>
          </w:tcPr>
          <w:p w:rsidR="00C54C38" w:rsidRPr="00C54C38" w:rsidRDefault="00C54C38" w:rsidP="00C54C38">
            <w:pPr>
              <w:spacing w:before="120" w:after="120" w:line="240" w:lineRule="auto"/>
              <w:rPr>
                <w:rFonts w:ascii="Times New Roman" w:eastAsia="Times New Roman" w:hAnsi="Times New Roman" w:cs="Times New Roman"/>
                <w:sz w:val="24"/>
                <w:szCs w:val="24"/>
                <w:lang w:eastAsia="ru-RU"/>
              </w:rPr>
            </w:pPr>
            <w:r w:rsidRPr="00C54C38">
              <w:rPr>
                <w:rFonts w:ascii="Times New Roman" w:eastAsia="Times New Roman" w:hAnsi="Times New Roman" w:cs="Times New Roman"/>
                <w:sz w:val="24"/>
                <w:szCs w:val="24"/>
                <w:lang w:eastAsia="ru-RU"/>
              </w:rPr>
              <w:t>Модульная система экспериментов на базе цифровых технологий</w:t>
            </w:r>
          </w:p>
        </w:tc>
        <w:tc>
          <w:tcPr>
            <w:tcW w:w="1701" w:type="dxa"/>
            <w:tcBorders>
              <w:top w:val="single" w:sz="4" w:space="0" w:color="auto"/>
              <w:left w:val="single" w:sz="4" w:space="0" w:color="auto"/>
              <w:bottom w:val="single" w:sz="4" w:space="0" w:color="auto"/>
              <w:right w:val="single" w:sz="4" w:space="0" w:color="auto"/>
            </w:tcBorders>
          </w:tcPr>
          <w:p w:rsidR="00C54C38" w:rsidRPr="00C54C38" w:rsidRDefault="00C54C38" w:rsidP="00C54C38">
            <w:pPr>
              <w:spacing w:before="120" w:after="120" w:line="240" w:lineRule="auto"/>
              <w:jc w:val="center"/>
              <w:rPr>
                <w:rFonts w:ascii="Times New Roman" w:eastAsia="Times New Roman" w:hAnsi="Times New Roman" w:cs="Times New Roman"/>
                <w:sz w:val="24"/>
                <w:szCs w:val="24"/>
                <w:lang w:eastAsia="ru-RU"/>
              </w:rPr>
            </w:pPr>
            <w:r w:rsidRPr="00C54C38">
              <w:rPr>
                <w:rFonts w:ascii="Times New Roman" w:eastAsia="Times New Roman" w:hAnsi="Times New Roman" w:cs="Times New Roman"/>
                <w:sz w:val="24"/>
                <w:szCs w:val="24"/>
                <w:lang w:eastAsia="ru-RU"/>
              </w:rPr>
              <w:t>10</w:t>
            </w:r>
          </w:p>
        </w:tc>
      </w:tr>
    </w:tbl>
    <w:p w:rsidR="00C54C38" w:rsidRPr="00C54C38" w:rsidRDefault="00C54C38" w:rsidP="00C54C38">
      <w:pPr>
        <w:spacing w:after="200" w:line="276" w:lineRule="auto"/>
        <w:jc w:val="both"/>
        <w:rPr>
          <w:rFonts w:ascii="Times New Roman" w:eastAsia="Calibri" w:hAnsi="Times New Roman" w:cs="Times New Roman"/>
          <w:color w:val="00B050"/>
          <w:sz w:val="24"/>
          <w:szCs w:val="24"/>
        </w:rPr>
      </w:pPr>
    </w:p>
    <w:p w:rsidR="00C54C38" w:rsidRPr="00C54C38" w:rsidRDefault="00C54C38" w:rsidP="00C54C38">
      <w:pPr>
        <w:spacing w:after="200" w:line="276" w:lineRule="auto"/>
        <w:jc w:val="both"/>
        <w:rPr>
          <w:rFonts w:ascii="Times New Roman" w:eastAsia="Calibri" w:hAnsi="Times New Roman" w:cs="Times New Roman"/>
          <w:color w:val="00B050"/>
          <w:sz w:val="24"/>
          <w:szCs w:val="24"/>
        </w:rPr>
      </w:pPr>
    </w:p>
    <w:p w:rsidR="00C54C38" w:rsidRPr="00C54C38" w:rsidRDefault="00C54C38" w:rsidP="00C54C38">
      <w:pPr>
        <w:spacing w:after="200" w:line="276" w:lineRule="auto"/>
        <w:jc w:val="both"/>
        <w:rPr>
          <w:rFonts w:ascii="Times New Roman" w:eastAsia="Calibri" w:hAnsi="Times New Roman" w:cs="Times New Roman"/>
          <w:color w:val="00B050"/>
          <w:sz w:val="24"/>
          <w:szCs w:val="24"/>
        </w:rPr>
      </w:pPr>
    </w:p>
    <w:p w:rsidR="00C54C38" w:rsidRPr="00C54C38" w:rsidRDefault="00C54C38" w:rsidP="00C54C38">
      <w:pPr>
        <w:spacing w:after="200" w:line="276" w:lineRule="auto"/>
        <w:jc w:val="both"/>
        <w:rPr>
          <w:rFonts w:ascii="Times New Roman" w:eastAsia="Calibri" w:hAnsi="Times New Roman" w:cs="Times New Roman"/>
          <w:color w:val="00B050"/>
          <w:sz w:val="24"/>
          <w:szCs w:val="24"/>
        </w:rPr>
      </w:pPr>
    </w:p>
    <w:p w:rsidR="00C54C38" w:rsidRPr="00C54C38" w:rsidRDefault="00C54C38" w:rsidP="00C54C38">
      <w:pPr>
        <w:spacing w:after="200" w:line="276" w:lineRule="auto"/>
        <w:jc w:val="both"/>
        <w:rPr>
          <w:rFonts w:ascii="Times New Roman" w:eastAsia="Calibri" w:hAnsi="Times New Roman" w:cs="Times New Roman"/>
          <w:color w:val="00B050"/>
          <w:sz w:val="24"/>
          <w:szCs w:val="24"/>
        </w:rPr>
      </w:pPr>
    </w:p>
    <w:p w:rsidR="00C54C38" w:rsidRPr="00C54C38" w:rsidRDefault="00C54C38" w:rsidP="00C54C38">
      <w:pPr>
        <w:spacing w:after="200" w:line="276" w:lineRule="auto"/>
        <w:jc w:val="both"/>
        <w:rPr>
          <w:rFonts w:ascii="Times New Roman" w:eastAsia="Calibri" w:hAnsi="Times New Roman" w:cs="Times New Roman"/>
          <w:color w:val="00B050"/>
          <w:sz w:val="24"/>
          <w:szCs w:val="24"/>
        </w:rPr>
      </w:pPr>
    </w:p>
    <w:p w:rsidR="00C54C38" w:rsidRPr="00C54C38" w:rsidRDefault="00C54C38" w:rsidP="00C54C38">
      <w:pPr>
        <w:spacing w:after="200" w:line="276" w:lineRule="auto"/>
        <w:jc w:val="both"/>
        <w:rPr>
          <w:rFonts w:ascii="Times New Roman" w:eastAsia="Calibri" w:hAnsi="Times New Roman" w:cs="Times New Roman"/>
          <w:color w:val="00B050"/>
          <w:sz w:val="24"/>
          <w:szCs w:val="24"/>
        </w:rPr>
      </w:pPr>
    </w:p>
    <w:p w:rsidR="00C54C38" w:rsidRPr="00C54C38" w:rsidRDefault="00C54C38" w:rsidP="00C54C38">
      <w:pPr>
        <w:spacing w:after="200" w:line="276" w:lineRule="auto"/>
        <w:jc w:val="both"/>
        <w:rPr>
          <w:rFonts w:ascii="Times New Roman" w:eastAsia="Calibri" w:hAnsi="Times New Roman" w:cs="Times New Roman"/>
          <w:color w:val="00B050"/>
          <w:sz w:val="24"/>
          <w:szCs w:val="24"/>
        </w:rPr>
      </w:pPr>
    </w:p>
    <w:p w:rsidR="00C54C38" w:rsidRPr="00C54C38" w:rsidRDefault="00C54C38" w:rsidP="00C54C38">
      <w:pPr>
        <w:spacing w:after="200" w:line="276" w:lineRule="auto"/>
        <w:jc w:val="both"/>
        <w:rPr>
          <w:rFonts w:ascii="Times New Roman" w:eastAsia="Calibri" w:hAnsi="Times New Roman" w:cs="Times New Roman"/>
          <w:color w:val="00B050"/>
          <w:sz w:val="24"/>
          <w:szCs w:val="24"/>
        </w:rPr>
      </w:pPr>
    </w:p>
    <w:p w:rsidR="00C54C38" w:rsidRPr="00C54C38" w:rsidRDefault="00C54C38" w:rsidP="00C54C38">
      <w:pPr>
        <w:spacing w:after="200" w:line="276" w:lineRule="auto"/>
        <w:jc w:val="both"/>
        <w:rPr>
          <w:rFonts w:ascii="Times New Roman" w:eastAsia="Calibri" w:hAnsi="Times New Roman" w:cs="Times New Roman"/>
          <w:color w:val="00B050"/>
          <w:sz w:val="24"/>
          <w:szCs w:val="24"/>
        </w:rPr>
      </w:pPr>
    </w:p>
    <w:p w:rsidR="00C54C38" w:rsidRPr="00C54C38" w:rsidRDefault="00C54C38" w:rsidP="00C54C38">
      <w:pPr>
        <w:spacing w:after="200" w:line="276" w:lineRule="auto"/>
        <w:jc w:val="both"/>
        <w:rPr>
          <w:rFonts w:ascii="Times New Roman" w:eastAsia="Calibri" w:hAnsi="Times New Roman" w:cs="Times New Roman"/>
          <w:color w:val="00B050"/>
          <w:sz w:val="24"/>
          <w:szCs w:val="24"/>
        </w:rPr>
      </w:pPr>
    </w:p>
    <w:p w:rsidR="00C54C38" w:rsidRPr="00C54C38" w:rsidRDefault="00C54C38" w:rsidP="00C54C38">
      <w:pPr>
        <w:spacing w:after="200" w:line="276" w:lineRule="auto"/>
        <w:jc w:val="both"/>
        <w:rPr>
          <w:rFonts w:ascii="Times New Roman" w:eastAsia="Calibri" w:hAnsi="Times New Roman" w:cs="Times New Roman"/>
          <w:color w:val="00B050"/>
          <w:sz w:val="24"/>
          <w:szCs w:val="24"/>
        </w:rPr>
      </w:pPr>
    </w:p>
    <w:p w:rsidR="00C54C38" w:rsidRPr="00C54C38" w:rsidRDefault="00C54C38" w:rsidP="00C54C38">
      <w:pPr>
        <w:spacing w:after="200" w:line="276" w:lineRule="auto"/>
        <w:jc w:val="both"/>
        <w:rPr>
          <w:rFonts w:ascii="Times New Roman" w:eastAsia="Calibri" w:hAnsi="Times New Roman" w:cs="Times New Roman"/>
          <w:color w:val="00B050"/>
          <w:sz w:val="24"/>
          <w:szCs w:val="24"/>
        </w:rPr>
      </w:pPr>
    </w:p>
    <w:p w:rsidR="00C54C38" w:rsidRPr="00C54C38" w:rsidRDefault="00C54C38" w:rsidP="00C54C38">
      <w:pPr>
        <w:spacing w:after="200" w:line="276" w:lineRule="auto"/>
        <w:jc w:val="both"/>
        <w:rPr>
          <w:rFonts w:ascii="Times New Roman" w:eastAsia="Calibri" w:hAnsi="Times New Roman" w:cs="Times New Roman"/>
          <w:color w:val="00B050"/>
          <w:sz w:val="24"/>
          <w:szCs w:val="24"/>
        </w:rPr>
      </w:pPr>
    </w:p>
    <w:p w:rsidR="00C54C38" w:rsidRPr="00C54C38" w:rsidRDefault="00C54C38" w:rsidP="00C54C38">
      <w:pPr>
        <w:spacing w:after="200" w:line="276" w:lineRule="auto"/>
        <w:jc w:val="both"/>
        <w:rPr>
          <w:rFonts w:ascii="Times New Roman" w:eastAsia="Calibri" w:hAnsi="Times New Roman" w:cs="Times New Roman"/>
          <w:color w:val="00B050"/>
          <w:sz w:val="24"/>
          <w:szCs w:val="24"/>
        </w:rPr>
      </w:pPr>
    </w:p>
    <w:p w:rsidR="00C54C38" w:rsidRPr="00C54C38" w:rsidRDefault="00C54C38" w:rsidP="00C54C38">
      <w:pPr>
        <w:spacing w:after="200" w:line="276" w:lineRule="auto"/>
        <w:jc w:val="both"/>
        <w:rPr>
          <w:rFonts w:ascii="Times New Roman" w:eastAsia="Calibri" w:hAnsi="Times New Roman" w:cs="Times New Roman"/>
          <w:color w:val="00B050"/>
          <w:sz w:val="24"/>
          <w:szCs w:val="24"/>
        </w:rPr>
      </w:pPr>
    </w:p>
    <w:p w:rsidR="00C54C38" w:rsidRPr="00C54C38" w:rsidRDefault="00C54C38" w:rsidP="00C54C38">
      <w:pPr>
        <w:spacing w:after="200" w:line="276" w:lineRule="auto"/>
        <w:jc w:val="both"/>
        <w:rPr>
          <w:rFonts w:ascii="Times New Roman" w:eastAsia="Calibri" w:hAnsi="Times New Roman" w:cs="Times New Roman"/>
          <w:color w:val="00B050"/>
          <w:sz w:val="24"/>
          <w:szCs w:val="24"/>
        </w:rPr>
      </w:pPr>
    </w:p>
    <w:p w:rsidR="00C54C38" w:rsidRPr="00C54C38" w:rsidRDefault="00C54C38" w:rsidP="00C54C38">
      <w:pPr>
        <w:spacing w:after="200" w:line="276" w:lineRule="auto"/>
        <w:jc w:val="both"/>
        <w:rPr>
          <w:rFonts w:ascii="Times New Roman" w:eastAsia="Calibri" w:hAnsi="Times New Roman" w:cs="Times New Roman"/>
          <w:color w:val="00B050"/>
          <w:sz w:val="24"/>
          <w:szCs w:val="24"/>
        </w:rPr>
      </w:pPr>
    </w:p>
    <w:p w:rsidR="00C54C38" w:rsidRPr="00C54C38" w:rsidRDefault="00C54C38" w:rsidP="00C54C38">
      <w:pPr>
        <w:spacing w:after="200" w:line="276" w:lineRule="auto"/>
        <w:jc w:val="both"/>
        <w:rPr>
          <w:rFonts w:ascii="Times New Roman" w:eastAsia="Calibri" w:hAnsi="Times New Roman" w:cs="Times New Roman"/>
          <w:color w:val="00B050"/>
          <w:sz w:val="24"/>
          <w:szCs w:val="24"/>
        </w:rPr>
      </w:pPr>
    </w:p>
    <w:p w:rsidR="00C54C38" w:rsidRPr="00C54C38" w:rsidRDefault="00C54C38" w:rsidP="00C54C38">
      <w:pPr>
        <w:spacing w:after="200" w:line="276" w:lineRule="auto"/>
        <w:jc w:val="both"/>
        <w:rPr>
          <w:rFonts w:ascii="Times New Roman" w:eastAsia="Calibri" w:hAnsi="Times New Roman" w:cs="Times New Roman"/>
          <w:color w:val="00B050"/>
          <w:sz w:val="24"/>
          <w:szCs w:val="24"/>
        </w:rPr>
      </w:pPr>
    </w:p>
    <w:p w:rsidR="00C54C38" w:rsidRPr="00C54C38" w:rsidRDefault="00C54C38" w:rsidP="00C54C38">
      <w:pPr>
        <w:spacing w:after="200" w:line="276" w:lineRule="auto"/>
        <w:jc w:val="both"/>
        <w:rPr>
          <w:rFonts w:ascii="Times New Roman" w:eastAsia="Calibri" w:hAnsi="Times New Roman" w:cs="Times New Roman"/>
          <w:color w:val="00B050"/>
          <w:sz w:val="24"/>
          <w:szCs w:val="24"/>
        </w:rPr>
      </w:pPr>
    </w:p>
    <w:p w:rsidR="00C54C38" w:rsidRPr="00C54C38" w:rsidRDefault="00C54C38" w:rsidP="00C54C38">
      <w:pPr>
        <w:spacing w:after="200" w:line="276" w:lineRule="auto"/>
        <w:jc w:val="both"/>
        <w:rPr>
          <w:rFonts w:ascii="Times New Roman" w:eastAsia="Calibri" w:hAnsi="Times New Roman" w:cs="Times New Roman"/>
          <w:color w:val="00B050"/>
          <w:sz w:val="24"/>
          <w:szCs w:val="24"/>
        </w:rPr>
      </w:pPr>
    </w:p>
    <w:p w:rsidR="00C54C38" w:rsidRPr="00C54C38" w:rsidRDefault="00C54C38" w:rsidP="00C54C38">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i/>
          <w:sz w:val="24"/>
          <w:szCs w:val="24"/>
        </w:rPr>
        <w:t>П</w:t>
      </w:r>
      <w:r w:rsidRPr="00C54C38">
        <w:rPr>
          <w:rFonts w:ascii="Times New Roman" w:eastAsia="Calibri" w:hAnsi="Times New Roman" w:cs="Times New Roman"/>
          <w:i/>
          <w:sz w:val="24"/>
          <w:szCs w:val="24"/>
        </w:rPr>
        <w:t>римечание:</w:t>
      </w:r>
      <w:r w:rsidRPr="00C54C38">
        <w:rPr>
          <w:rFonts w:ascii="Times New Roman" w:eastAsia="Calibri" w:hAnsi="Times New Roman" w:cs="Times New Roman"/>
          <w:sz w:val="24"/>
          <w:szCs w:val="24"/>
        </w:rPr>
        <w:t xml:space="preserve"> Школа оставляет за собой право корректировать отдельные разделы и приложения образовательной программы по мере необходимости.</w:t>
      </w:r>
    </w:p>
    <w:p w:rsidR="00C54C38" w:rsidRPr="00C54C38" w:rsidRDefault="00C54C38" w:rsidP="00C54C38">
      <w:pPr>
        <w:spacing w:after="200" w:line="276" w:lineRule="auto"/>
        <w:jc w:val="both"/>
        <w:rPr>
          <w:rFonts w:ascii="Times New Roman" w:eastAsia="Calibri" w:hAnsi="Times New Roman" w:cs="Times New Roman"/>
          <w:color w:val="00B050"/>
          <w:sz w:val="24"/>
          <w:szCs w:val="24"/>
        </w:rPr>
      </w:pPr>
    </w:p>
    <w:p w:rsidR="00DB6958" w:rsidRPr="00AE1764" w:rsidRDefault="00C54C38" w:rsidP="006D6ABF">
      <w:pPr>
        <w:spacing w:after="200" w:line="276" w:lineRule="auto"/>
        <w:jc w:val="both"/>
        <w:rPr>
          <w:rFonts w:ascii="Times New Roman" w:eastAsia="Times New Roman" w:hAnsi="Times New Roman" w:cs="Times New Roman"/>
          <w:b/>
          <w:lang w:eastAsia="ru-RU"/>
        </w:rPr>
        <w:sectPr w:rsidR="00DB6958" w:rsidRPr="00AE1764" w:rsidSect="00C54C38">
          <w:footerReference w:type="default" r:id="rId9"/>
          <w:pgSz w:w="11906" w:h="16838"/>
          <w:pgMar w:top="851" w:right="849" w:bottom="0" w:left="720" w:header="283" w:footer="0" w:gutter="567"/>
          <w:pgNumType w:start="1"/>
          <w:cols w:space="720"/>
          <w:titlePg/>
          <w:docGrid w:linePitch="299"/>
        </w:sectPr>
      </w:pPr>
      <w:r w:rsidRPr="00C54C38">
        <w:rPr>
          <w:rFonts w:ascii="Times New Roman" w:eastAsia="Calibri" w:hAnsi="Times New Roman" w:cs="Times New Roman"/>
          <w:sz w:val="24"/>
          <w:szCs w:val="24"/>
        </w:rPr>
        <w:t>Принято на заседании педагогического совета 29.08.2019 г., протокол №1</w:t>
      </w:r>
    </w:p>
    <w:p w:rsidR="00AE1764" w:rsidRPr="00AE1764" w:rsidRDefault="00AE1764" w:rsidP="00B144DC">
      <w:pPr>
        <w:tabs>
          <w:tab w:val="left" w:pos="426"/>
        </w:tabs>
        <w:spacing w:after="0" w:line="240" w:lineRule="auto"/>
        <w:ind w:right="-284"/>
        <w:rPr>
          <w:rFonts w:ascii="Times New Roman" w:eastAsia="Times New Roman" w:hAnsi="Times New Roman" w:cs="Times New Roman"/>
          <w:b/>
          <w:lang w:eastAsia="ru-RU"/>
        </w:rPr>
        <w:sectPr w:rsidR="00AE1764" w:rsidRPr="00AE1764" w:rsidSect="00AE1764">
          <w:pgSz w:w="16838" w:h="11906" w:orient="landscape"/>
          <w:pgMar w:top="1134" w:right="850" w:bottom="1134" w:left="1701" w:header="720" w:footer="720" w:gutter="0"/>
          <w:pgNumType w:start="116"/>
          <w:cols w:space="720"/>
        </w:sectPr>
      </w:pPr>
    </w:p>
    <w:p w:rsidR="006B1132" w:rsidRPr="00AE1764" w:rsidRDefault="006B1132" w:rsidP="00B144DC">
      <w:pPr>
        <w:tabs>
          <w:tab w:val="left" w:pos="426"/>
        </w:tabs>
        <w:spacing w:line="276" w:lineRule="auto"/>
        <w:ind w:right="-284"/>
        <w:jc w:val="both"/>
        <w:rPr>
          <w:rFonts w:ascii="Times New Roman" w:hAnsi="Times New Roman" w:cs="Times New Roman"/>
        </w:rPr>
      </w:pPr>
    </w:p>
    <w:p w:rsidR="006B1132" w:rsidRPr="00AE1764" w:rsidRDefault="006B1132" w:rsidP="00B144DC">
      <w:pPr>
        <w:tabs>
          <w:tab w:val="left" w:pos="426"/>
        </w:tabs>
        <w:spacing w:line="276" w:lineRule="auto"/>
        <w:ind w:right="-284"/>
        <w:jc w:val="both"/>
        <w:rPr>
          <w:rFonts w:ascii="Times New Roman" w:hAnsi="Times New Roman" w:cs="Times New Roman"/>
        </w:rPr>
      </w:pPr>
    </w:p>
    <w:sectPr w:rsidR="006B1132" w:rsidRPr="00AE1764" w:rsidSect="00AE1764">
      <w:pgSz w:w="11906" w:h="16838"/>
      <w:pgMar w:top="426" w:right="991" w:bottom="568"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3066" w:rsidRDefault="00763066" w:rsidP="001C3F58">
      <w:pPr>
        <w:spacing w:after="0" w:line="240" w:lineRule="auto"/>
      </w:pPr>
      <w:r>
        <w:separator/>
      </w:r>
    </w:p>
  </w:endnote>
  <w:endnote w:type="continuationSeparator" w:id="1">
    <w:p w:rsidR="00763066" w:rsidRDefault="00763066" w:rsidP="001C3F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CYR">
    <w:panose1 w:val="020B0604020202020204"/>
    <w:charset w:val="CC"/>
    <w:family w:val="swiss"/>
    <w:pitch w:val="variable"/>
    <w:sig w:usb0="E0002EFF" w:usb1="C000785B"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16620620"/>
      <w:docPartObj>
        <w:docPartGallery w:val="Page Numbers (Bottom of Page)"/>
        <w:docPartUnique/>
      </w:docPartObj>
    </w:sdtPr>
    <w:sdtContent>
      <w:p w:rsidR="00366887" w:rsidRDefault="003751DD">
        <w:pPr>
          <w:pStyle w:val="aa"/>
          <w:jc w:val="center"/>
        </w:pPr>
        <w:r>
          <w:fldChar w:fldCharType="begin"/>
        </w:r>
        <w:r w:rsidR="00366887">
          <w:instrText>PAGE   \* MERGEFORMAT</w:instrText>
        </w:r>
        <w:r>
          <w:fldChar w:fldCharType="separate"/>
        </w:r>
        <w:r w:rsidR="005F73D6">
          <w:rPr>
            <w:noProof/>
          </w:rPr>
          <w:t>2</w:t>
        </w:r>
        <w:r>
          <w:fldChar w:fldCharType="end"/>
        </w:r>
      </w:p>
    </w:sdtContent>
  </w:sdt>
  <w:p w:rsidR="00366887" w:rsidRDefault="00366887">
    <w:pPr>
      <w:pStyle w:val="aa"/>
    </w:pPr>
  </w:p>
  <w:p w:rsidR="00366887" w:rsidRDefault="0036688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3066" w:rsidRDefault="00763066" w:rsidP="001C3F58">
      <w:pPr>
        <w:spacing w:after="0" w:line="240" w:lineRule="auto"/>
      </w:pPr>
      <w:r>
        <w:separator/>
      </w:r>
    </w:p>
  </w:footnote>
  <w:footnote w:type="continuationSeparator" w:id="1">
    <w:p w:rsidR="00763066" w:rsidRDefault="00763066" w:rsidP="001C3F5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35"/>
    <w:multiLevelType w:val="hybridMultilevel"/>
    <w:tmpl w:val="FC587E92"/>
    <w:lvl w:ilvl="0" w:tplc="09F6830C">
      <w:start w:val="1"/>
      <w:numFmt w:val="decimal"/>
      <w:lvlText w:val="%1)"/>
      <w:lvlJc w:val="left"/>
    </w:lvl>
    <w:lvl w:ilvl="1" w:tplc="028C33CA">
      <w:numFmt w:val="decimal"/>
      <w:lvlText w:val=""/>
      <w:lvlJc w:val="left"/>
    </w:lvl>
    <w:lvl w:ilvl="2" w:tplc="57C0EA92">
      <w:numFmt w:val="decimal"/>
      <w:lvlText w:val=""/>
      <w:lvlJc w:val="left"/>
    </w:lvl>
    <w:lvl w:ilvl="3" w:tplc="8D187538">
      <w:numFmt w:val="decimal"/>
      <w:lvlText w:val=""/>
      <w:lvlJc w:val="left"/>
    </w:lvl>
    <w:lvl w:ilvl="4" w:tplc="6792AB68">
      <w:numFmt w:val="decimal"/>
      <w:lvlText w:val=""/>
      <w:lvlJc w:val="left"/>
    </w:lvl>
    <w:lvl w:ilvl="5" w:tplc="349E00CC">
      <w:numFmt w:val="decimal"/>
      <w:lvlText w:val=""/>
      <w:lvlJc w:val="left"/>
    </w:lvl>
    <w:lvl w:ilvl="6" w:tplc="EEF4B300">
      <w:numFmt w:val="decimal"/>
      <w:lvlText w:val=""/>
      <w:lvlJc w:val="left"/>
    </w:lvl>
    <w:lvl w:ilvl="7" w:tplc="B920A8E4">
      <w:numFmt w:val="decimal"/>
      <w:lvlText w:val=""/>
      <w:lvlJc w:val="left"/>
    </w:lvl>
    <w:lvl w:ilvl="8" w:tplc="D1F2D2DC">
      <w:numFmt w:val="decimal"/>
      <w:lvlText w:val=""/>
      <w:lvlJc w:val="left"/>
    </w:lvl>
  </w:abstractNum>
  <w:abstractNum w:abstractNumId="1">
    <w:nsid w:val="00000677"/>
    <w:multiLevelType w:val="hybridMultilevel"/>
    <w:tmpl w:val="2B98CE46"/>
    <w:lvl w:ilvl="0" w:tplc="DBB69178">
      <w:start w:val="10"/>
      <w:numFmt w:val="decimal"/>
      <w:lvlText w:val="%1)"/>
      <w:lvlJc w:val="left"/>
    </w:lvl>
    <w:lvl w:ilvl="1" w:tplc="4FB4FAD6">
      <w:numFmt w:val="decimal"/>
      <w:lvlText w:val=""/>
      <w:lvlJc w:val="left"/>
    </w:lvl>
    <w:lvl w:ilvl="2" w:tplc="A362782C">
      <w:numFmt w:val="decimal"/>
      <w:lvlText w:val=""/>
      <w:lvlJc w:val="left"/>
    </w:lvl>
    <w:lvl w:ilvl="3" w:tplc="D21650D2">
      <w:numFmt w:val="decimal"/>
      <w:lvlText w:val=""/>
      <w:lvlJc w:val="left"/>
    </w:lvl>
    <w:lvl w:ilvl="4" w:tplc="EBDC1F34">
      <w:numFmt w:val="decimal"/>
      <w:lvlText w:val=""/>
      <w:lvlJc w:val="left"/>
    </w:lvl>
    <w:lvl w:ilvl="5" w:tplc="898C3ED8">
      <w:numFmt w:val="decimal"/>
      <w:lvlText w:val=""/>
      <w:lvlJc w:val="left"/>
    </w:lvl>
    <w:lvl w:ilvl="6" w:tplc="62724A10">
      <w:numFmt w:val="decimal"/>
      <w:lvlText w:val=""/>
      <w:lvlJc w:val="left"/>
    </w:lvl>
    <w:lvl w:ilvl="7" w:tplc="9FFAC90C">
      <w:numFmt w:val="decimal"/>
      <w:lvlText w:val=""/>
      <w:lvlJc w:val="left"/>
    </w:lvl>
    <w:lvl w:ilvl="8" w:tplc="68C25532">
      <w:numFmt w:val="decimal"/>
      <w:lvlText w:val=""/>
      <w:lvlJc w:val="left"/>
    </w:lvl>
  </w:abstractNum>
  <w:abstractNum w:abstractNumId="2">
    <w:nsid w:val="000007CF"/>
    <w:multiLevelType w:val="hybridMultilevel"/>
    <w:tmpl w:val="F35C98E8"/>
    <w:lvl w:ilvl="0" w:tplc="A344F088">
      <w:start w:val="5"/>
      <w:numFmt w:val="decimal"/>
      <w:lvlText w:val="%1)"/>
      <w:lvlJc w:val="left"/>
    </w:lvl>
    <w:lvl w:ilvl="1" w:tplc="2EBA0CFE">
      <w:numFmt w:val="decimal"/>
      <w:lvlText w:val=""/>
      <w:lvlJc w:val="left"/>
    </w:lvl>
    <w:lvl w:ilvl="2" w:tplc="CC126E5A">
      <w:numFmt w:val="decimal"/>
      <w:lvlText w:val=""/>
      <w:lvlJc w:val="left"/>
    </w:lvl>
    <w:lvl w:ilvl="3" w:tplc="F36CF864">
      <w:numFmt w:val="decimal"/>
      <w:lvlText w:val=""/>
      <w:lvlJc w:val="left"/>
    </w:lvl>
    <w:lvl w:ilvl="4" w:tplc="AFAA9136">
      <w:numFmt w:val="decimal"/>
      <w:lvlText w:val=""/>
      <w:lvlJc w:val="left"/>
    </w:lvl>
    <w:lvl w:ilvl="5" w:tplc="5330D0F2">
      <w:numFmt w:val="decimal"/>
      <w:lvlText w:val=""/>
      <w:lvlJc w:val="left"/>
    </w:lvl>
    <w:lvl w:ilvl="6" w:tplc="4926CB72">
      <w:numFmt w:val="decimal"/>
      <w:lvlText w:val=""/>
      <w:lvlJc w:val="left"/>
    </w:lvl>
    <w:lvl w:ilvl="7" w:tplc="718A2CC2">
      <w:numFmt w:val="decimal"/>
      <w:lvlText w:val=""/>
      <w:lvlJc w:val="left"/>
    </w:lvl>
    <w:lvl w:ilvl="8" w:tplc="8D58F4CC">
      <w:numFmt w:val="decimal"/>
      <w:lvlText w:val=""/>
      <w:lvlJc w:val="left"/>
    </w:lvl>
  </w:abstractNum>
  <w:abstractNum w:abstractNumId="3">
    <w:nsid w:val="00000E12"/>
    <w:multiLevelType w:val="hybridMultilevel"/>
    <w:tmpl w:val="A71A3648"/>
    <w:lvl w:ilvl="0" w:tplc="B8B0F114">
      <w:start w:val="1"/>
      <w:numFmt w:val="decimal"/>
      <w:lvlText w:val="%1)"/>
      <w:lvlJc w:val="left"/>
    </w:lvl>
    <w:lvl w:ilvl="1" w:tplc="3EDE1920">
      <w:numFmt w:val="decimal"/>
      <w:lvlText w:val=""/>
      <w:lvlJc w:val="left"/>
    </w:lvl>
    <w:lvl w:ilvl="2" w:tplc="31D66CE0">
      <w:numFmt w:val="decimal"/>
      <w:lvlText w:val=""/>
      <w:lvlJc w:val="left"/>
    </w:lvl>
    <w:lvl w:ilvl="3" w:tplc="677EC3E6">
      <w:numFmt w:val="decimal"/>
      <w:lvlText w:val=""/>
      <w:lvlJc w:val="left"/>
    </w:lvl>
    <w:lvl w:ilvl="4" w:tplc="FE186EBA">
      <w:numFmt w:val="decimal"/>
      <w:lvlText w:val=""/>
      <w:lvlJc w:val="left"/>
    </w:lvl>
    <w:lvl w:ilvl="5" w:tplc="5F9C3DE4">
      <w:numFmt w:val="decimal"/>
      <w:lvlText w:val=""/>
      <w:lvlJc w:val="left"/>
    </w:lvl>
    <w:lvl w:ilvl="6" w:tplc="C0229418">
      <w:numFmt w:val="decimal"/>
      <w:lvlText w:val=""/>
      <w:lvlJc w:val="left"/>
    </w:lvl>
    <w:lvl w:ilvl="7" w:tplc="FE4A14F8">
      <w:numFmt w:val="decimal"/>
      <w:lvlText w:val=""/>
      <w:lvlJc w:val="left"/>
    </w:lvl>
    <w:lvl w:ilvl="8" w:tplc="C2AA7232">
      <w:numFmt w:val="decimal"/>
      <w:lvlText w:val=""/>
      <w:lvlJc w:val="left"/>
    </w:lvl>
  </w:abstractNum>
  <w:abstractNum w:abstractNumId="4">
    <w:nsid w:val="00000FC9"/>
    <w:multiLevelType w:val="hybridMultilevel"/>
    <w:tmpl w:val="690EC7BC"/>
    <w:lvl w:ilvl="0" w:tplc="01C88F42">
      <w:start w:val="1"/>
      <w:numFmt w:val="decimal"/>
      <w:lvlText w:val="%1)"/>
      <w:lvlJc w:val="left"/>
    </w:lvl>
    <w:lvl w:ilvl="1" w:tplc="71788A26">
      <w:numFmt w:val="decimal"/>
      <w:lvlText w:val=""/>
      <w:lvlJc w:val="left"/>
    </w:lvl>
    <w:lvl w:ilvl="2" w:tplc="50845028">
      <w:numFmt w:val="decimal"/>
      <w:lvlText w:val=""/>
      <w:lvlJc w:val="left"/>
    </w:lvl>
    <w:lvl w:ilvl="3" w:tplc="7ABAB45A">
      <w:numFmt w:val="decimal"/>
      <w:lvlText w:val=""/>
      <w:lvlJc w:val="left"/>
    </w:lvl>
    <w:lvl w:ilvl="4" w:tplc="614E869A">
      <w:numFmt w:val="decimal"/>
      <w:lvlText w:val=""/>
      <w:lvlJc w:val="left"/>
    </w:lvl>
    <w:lvl w:ilvl="5" w:tplc="5350BA26">
      <w:numFmt w:val="decimal"/>
      <w:lvlText w:val=""/>
      <w:lvlJc w:val="left"/>
    </w:lvl>
    <w:lvl w:ilvl="6" w:tplc="B38A4A32">
      <w:numFmt w:val="decimal"/>
      <w:lvlText w:val=""/>
      <w:lvlJc w:val="left"/>
    </w:lvl>
    <w:lvl w:ilvl="7" w:tplc="DDEC6538">
      <w:numFmt w:val="decimal"/>
      <w:lvlText w:val=""/>
      <w:lvlJc w:val="left"/>
    </w:lvl>
    <w:lvl w:ilvl="8" w:tplc="78C471D6">
      <w:numFmt w:val="decimal"/>
      <w:lvlText w:val=""/>
      <w:lvlJc w:val="left"/>
    </w:lvl>
  </w:abstractNum>
  <w:abstractNum w:abstractNumId="5">
    <w:nsid w:val="000011F4"/>
    <w:multiLevelType w:val="hybridMultilevel"/>
    <w:tmpl w:val="6914B852"/>
    <w:lvl w:ilvl="0" w:tplc="ABCC6638">
      <w:start w:val="1"/>
      <w:numFmt w:val="decimal"/>
      <w:lvlText w:val="%1)"/>
      <w:lvlJc w:val="left"/>
    </w:lvl>
    <w:lvl w:ilvl="1" w:tplc="F0A2F85C">
      <w:numFmt w:val="decimal"/>
      <w:lvlText w:val=""/>
      <w:lvlJc w:val="left"/>
    </w:lvl>
    <w:lvl w:ilvl="2" w:tplc="A50A100E">
      <w:numFmt w:val="decimal"/>
      <w:lvlText w:val=""/>
      <w:lvlJc w:val="left"/>
    </w:lvl>
    <w:lvl w:ilvl="3" w:tplc="375421E6">
      <w:numFmt w:val="decimal"/>
      <w:lvlText w:val=""/>
      <w:lvlJc w:val="left"/>
    </w:lvl>
    <w:lvl w:ilvl="4" w:tplc="0174F9B8">
      <w:numFmt w:val="decimal"/>
      <w:lvlText w:val=""/>
      <w:lvlJc w:val="left"/>
    </w:lvl>
    <w:lvl w:ilvl="5" w:tplc="A3E883C2">
      <w:numFmt w:val="decimal"/>
      <w:lvlText w:val=""/>
      <w:lvlJc w:val="left"/>
    </w:lvl>
    <w:lvl w:ilvl="6" w:tplc="3CC83D9E">
      <w:numFmt w:val="decimal"/>
      <w:lvlText w:val=""/>
      <w:lvlJc w:val="left"/>
    </w:lvl>
    <w:lvl w:ilvl="7" w:tplc="4E72F2F0">
      <w:numFmt w:val="decimal"/>
      <w:lvlText w:val=""/>
      <w:lvlJc w:val="left"/>
    </w:lvl>
    <w:lvl w:ilvl="8" w:tplc="797619BC">
      <w:numFmt w:val="decimal"/>
      <w:lvlText w:val=""/>
      <w:lvlJc w:val="left"/>
    </w:lvl>
  </w:abstractNum>
  <w:abstractNum w:abstractNumId="6">
    <w:nsid w:val="0000127E"/>
    <w:multiLevelType w:val="hybridMultilevel"/>
    <w:tmpl w:val="ADB2FF78"/>
    <w:lvl w:ilvl="0" w:tplc="3314ED66">
      <w:start w:val="2"/>
      <w:numFmt w:val="decimal"/>
      <w:lvlText w:val="%1)"/>
      <w:lvlJc w:val="left"/>
    </w:lvl>
    <w:lvl w:ilvl="1" w:tplc="0C0CA434">
      <w:numFmt w:val="decimal"/>
      <w:lvlText w:val=""/>
      <w:lvlJc w:val="left"/>
    </w:lvl>
    <w:lvl w:ilvl="2" w:tplc="0868B834">
      <w:numFmt w:val="decimal"/>
      <w:lvlText w:val=""/>
      <w:lvlJc w:val="left"/>
    </w:lvl>
    <w:lvl w:ilvl="3" w:tplc="269CBC54">
      <w:numFmt w:val="decimal"/>
      <w:lvlText w:val=""/>
      <w:lvlJc w:val="left"/>
    </w:lvl>
    <w:lvl w:ilvl="4" w:tplc="78E0968C">
      <w:numFmt w:val="decimal"/>
      <w:lvlText w:val=""/>
      <w:lvlJc w:val="left"/>
    </w:lvl>
    <w:lvl w:ilvl="5" w:tplc="22DA7222">
      <w:numFmt w:val="decimal"/>
      <w:lvlText w:val=""/>
      <w:lvlJc w:val="left"/>
    </w:lvl>
    <w:lvl w:ilvl="6" w:tplc="F8DEFE58">
      <w:numFmt w:val="decimal"/>
      <w:lvlText w:val=""/>
      <w:lvlJc w:val="left"/>
    </w:lvl>
    <w:lvl w:ilvl="7" w:tplc="446E8E96">
      <w:numFmt w:val="decimal"/>
      <w:lvlText w:val=""/>
      <w:lvlJc w:val="left"/>
    </w:lvl>
    <w:lvl w:ilvl="8" w:tplc="73EC8948">
      <w:numFmt w:val="decimal"/>
      <w:lvlText w:val=""/>
      <w:lvlJc w:val="left"/>
    </w:lvl>
  </w:abstractNum>
  <w:abstractNum w:abstractNumId="7">
    <w:nsid w:val="000018D7"/>
    <w:multiLevelType w:val="hybridMultilevel"/>
    <w:tmpl w:val="DDAA70A2"/>
    <w:lvl w:ilvl="0" w:tplc="70DAC900">
      <w:start w:val="1"/>
      <w:numFmt w:val="decimal"/>
      <w:lvlText w:val="%1)"/>
      <w:lvlJc w:val="left"/>
    </w:lvl>
    <w:lvl w:ilvl="1" w:tplc="C0283988">
      <w:numFmt w:val="decimal"/>
      <w:lvlText w:val=""/>
      <w:lvlJc w:val="left"/>
    </w:lvl>
    <w:lvl w:ilvl="2" w:tplc="6A2C8AFC">
      <w:numFmt w:val="decimal"/>
      <w:lvlText w:val=""/>
      <w:lvlJc w:val="left"/>
    </w:lvl>
    <w:lvl w:ilvl="3" w:tplc="76729630">
      <w:numFmt w:val="decimal"/>
      <w:lvlText w:val=""/>
      <w:lvlJc w:val="left"/>
    </w:lvl>
    <w:lvl w:ilvl="4" w:tplc="2AA2D8EE">
      <w:numFmt w:val="decimal"/>
      <w:lvlText w:val=""/>
      <w:lvlJc w:val="left"/>
    </w:lvl>
    <w:lvl w:ilvl="5" w:tplc="BE46076C">
      <w:numFmt w:val="decimal"/>
      <w:lvlText w:val=""/>
      <w:lvlJc w:val="left"/>
    </w:lvl>
    <w:lvl w:ilvl="6" w:tplc="33AE2A6C">
      <w:numFmt w:val="decimal"/>
      <w:lvlText w:val=""/>
      <w:lvlJc w:val="left"/>
    </w:lvl>
    <w:lvl w:ilvl="7" w:tplc="C492B0CC">
      <w:numFmt w:val="decimal"/>
      <w:lvlText w:val=""/>
      <w:lvlJc w:val="left"/>
    </w:lvl>
    <w:lvl w:ilvl="8" w:tplc="1A243436">
      <w:numFmt w:val="decimal"/>
      <w:lvlText w:val=""/>
      <w:lvlJc w:val="left"/>
    </w:lvl>
  </w:abstractNum>
  <w:abstractNum w:abstractNumId="8">
    <w:nsid w:val="00001953"/>
    <w:multiLevelType w:val="hybridMultilevel"/>
    <w:tmpl w:val="9EFA8636"/>
    <w:lvl w:ilvl="0" w:tplc="27F099E4">
      <w:start w:val="4"/>
      <w:numFmt w:val="decimal"/>
      <w:lvlText w:val="%1)"/>
      <w:lvlJc w:val="left"/>
    </w:lvl>
    <w:lvl w:ilvl="1" w:tplc="5FB04350">
      <w:numFmt w:val="decimal"/>
      <w:lvlText w:val=""/>
      <w:lvlJc w:val="left"/>
    </w:lvl>
    <w:lvl w:ilvl="2" w:tplc="D5F84B0A">
      <w:numFmt w:val="decimal"/>
      <w:lvlText w:val=""/>
      <w:lvlJc w:val="left"/>
    </w:lvl>
    <w:lvl w:ilvl="3" w:tplc="45A05AB4">
      <w:numFmt w:val="decimal"/>
      <w:lvlText w:val=""/>
      <w:lvlJc w:val="left"/>
    </w:lvl>
    <w:lvl w:ilvl="4" w:tplc="0E505D06">
      <w:numFmt w:val="decimal"/>
      <w:lvlText w:val=""/>
      <w:lvlJc w:val="left"/>
    </w:lvl>
    <w:lvl w:ilvl="5" w:tplc="02828632">
      <w:numFmt w:val="decimal"/>
      <w:lvlText w:val=""/>
      <w:lvlJc w:val="left"/>
    </w:lvl>
    <w:lvl w:ilvl="6" w:tplc="B394A164">
      <w:numFmt w:val="decimal"/>
      <w:lvlText w:val=""/>
      <w:lvlJc w:val="left"/>
    </w:lvl>
    <w:lvl w:ilvl="7" w:tplc="FDD0B464">
      <w:numFmt w:val="decimal"/>
      <w:lvlText w:val=""/>
      <w:lvlJc w:val="left"/>
    </w:lvl>
    <w:lvl w:ilvl="8" w:tplc="F25C6824">
      <w:numFmt w:val="decimal"/>
      <w:lvlText w:val=""/>
      <w:lvlJc w:val="left"/>
    </w:lvl>
  </w:abstractNum>
  <w:abstractNum w:abstractNumId="9">
    <w:nsid w:val="00002059"/>
    <w:multiLevelType w:val="hybridMultilevel"/>
    <w:tmpl w:val="2E36512E"/>
    <w:lvl w:ilvl="0" w:tplc="BAE0B71C">
      <w:start w:val="1"/>
      <w:numFmt w:val="decimal"/>
      <w:lvlText w:val="%1)"/>
      <w:lvlJc w:val="left"/>
    </w:lvl>
    <w:lvl w:ilvl="1" w:tplc="31FE3CA8">
      <w:numFmt w:val="decimal"/>
      <w:lvlText w:val=""/>
      <w:lvlJc w:val="left"/>
    </w:lvl>
    <w:lvl w:ilvl="2" w:tplc="7680AA04">
      <w:numFmt w:val="decimal"/>
      <w:lvlText w:val=""/>
      <w:lvlJc w:val="left"/>
    </w:lvl>
    <w:lvl w:ilvl="3" w:tplc="005ACF34">
      <w:numFmt w:val="decimal"/>
      <w:lvlText w:val=""/>
      <w:lvlJc w:val="left"/>
    </w:lvl>
    <w:lvl w:ilvl="4" w:tplc="BCCA0620">
      <w:numFmt w:val="decimal"/>
      <w:lvlText w:val=""/>
      <w:lvlJc w:val="left"/>
    </w:lvl>
    <w:lvl w:ilvl="5" w:tplc="65F4CD16">
      <w:numFmt w:val="decimal"/>
      <w:lvlText w:val=""/>
      <w:lvlJc w:val="left"/>
    </w:lvl>
    <w:lvl w:ilvl="6" w:tplc="42C86772">
      <w:numFmt w:val="decimal"/>
      <w:lvlText w:val=""/>
      <w:lvlJc w:val="left"/>
    </w:lvl>
    <w:lvl w:ilvl="7" w:tplc="14149F78">
      <w:numFmt w:val="decimal"/>
      <w:lvlText w:val=""/>
      <w:lvlJc w:val="left"/>
    </w:lvl>
    <w:lvl w:ilvl="8" w:tplc="2D2430B2">
      <w:numFmt w:val="decimal"/>
      <w:lvlText w:val=""/>
      <w:lvlJc w:val="left"/>
    </w:lvl>
  </w:abstractNum>
  <w:abstractNum w:abstractNumId="10">
    <w:nsid w:val="0000249E"/>
    <w:multiLevelType w:val="hybridMultilevel"/>
    <w:tmpl w:val="7100AB58"/>
    <w:lvl w:ilvl="0" w:tplc="D7264AB4">
      <w:start w:val="1"/>
      <w:numFmt w:val="decimal"/>
      <w:lvlText w:val="%1)"/>
      <w:lvlJc w:val="left"/>
    </w:lvl>
    <w:lvl w:ilvl="1" w:tplc="59AC9BC6">
      <w:numFmt w:val="decimal"/>
      <w:lvlText w:val=""/>
      <w:lvlJc w:val="left"/>
    </w:lvl>
    <w:lvl w:ilvl="2" w:tplc="A20C0DDC">
      <w:numFmt w:val="decimal"/>
      <w:lvlText w:val=""/>
      <w:lvlJc w:val="left"/>
    </w:lvl>
    <w:lvl w:ilvl="3" w:tplc="33FE09D4">
      <w:numFmt w:val="decimal"/>
      <w:lvlText w:val=""/>
      <w:lvlJc w:val="left"/>
    </w:lvl>
    <w:lvl w:ilvl="4" w:tplc="53123A94">
      <w:numFmt w:val="decimal"/>
      <w:lvlText w:val=""/>
      <w:lvlJc w:val="left"/>
    </w:lvl>
    <w:lvl w:ilvl="5" w:tplc="A65E0004">
      <w:numFmt w:val="decimal"/>
      <w:lvlText w:val=""/>
      <w:lvlJc w:val="left"/>
    </w:lvl>
    <w:lvl w:ilvl="6" w:tplc="E9FC2AE6">
      <w:numFmt w:val="decimal"/>
      <w:lvlText w:val=""/>
      <w:lvlJc w:val="left"/>
    </w:lvl>
    <w:lvl w:ilvl="7" w:tplc="4914043A">
      <w:numFmt w:val="decimal"/>
      <w:lvlText w:val=""/>
      <w:lvlJc w:val="left"/>
    </w:lvl>
    <w:lvl w:ilvl="8" w:tplc="7E60B622">
      <w:numFmt w:val="decimal"/>
      <w:lvlText w:val=""/>
      <w:lvlJc w:val="left"/>
    </w:lvl>
  </w:abstractNum>
  <w:abstractNum w:abstractNumId="11">
    <w:nsid w:val="00002833"/>
    <w:multiLevelType w:val="hybridMultilevel"/>
    <w:tmpl w:val="C2A23C72"/>
    <w:lvl w:ilvl="0" w:tplc="4BC2BDFC">
      <w:start w:val="7"/>
      <w:numFmt w:val="decimal"/>
      <w:lvlText w:val="%1)"/>
      <w:lvlJc w:val="left"/>
    </w:lvl>
    <w:lvl w:ilvl="1" w:tplc="0518B820">
      <w:numFmt w:val="decimal"/>
      <w:lvlText w:val=""/>
      <w:lvlJc w:val="left"/>
    </w:lvl>
    <w:lvl w:ilvl="2" w:tplc="33CC76BC">
      <w:numFmt w:val="decimal"/>
      <w:lvlText w:val=""/>
      <w:lvlJc w:val="left"/>
    </w:lvl>
    <w:lvl w:ilvl="3" w:tplc="8866384E">
      <w:numFmt w:val="decimal"/>
      <w:lvlText w:val=""/>
      <w:lvlJc w:val="left"/>
    </w:lvl>
    <w:lvl w:ilvl="4" w:tplc="8C446ED0">
      <w:numFmt w:val="decimal"/>
      <w:lvlText w:val=""/>
      <w:lvlJc w:val="left"/>
    </w:lvl>
    <w:lvl w:ilvl="5" w:tplc="A4F491CA">
      <w:numFmt w:val="decimal"/>
      <w:lvlText w:val=""/>
      <w:lvlJc w:val="left"/>
    </w:lvl>
    <w:lvl w:ilvl="6" w:tplc="56BABA0C">
      <w:numFmt w:val="decimal"/>
      <w:lvlText w:val=""/>
      <w:lvlJc w:val="left"/>
    </w:lvl>
    <w:lvl w:ilvl="7" w:tplc="FF5C205E">
      <w:numFmt w:val="decimal"/>
      <w:lvlText w:val=""/>
      <w:lvlJc w:val="left"/>
    </w:lvl>
    <w:lvl w:ilvl="8" w:tplc="380A69DC">
      <w:numFmt w:val="decimal"/>
      <w:lvlText w:val=""/>
      <w:lvlJc w:val="left"/>
    </w:lvl>
  </w:abstractNum>
  <w:abstractNum w:abstractNumId="12">
    <w:nsid w:val="00002B0C"/>
    <w:multiLevelType w:val="hybridMultilevel"/>
    <w:tmpl w:val="D182DF94"/>
    <w:lvl w:ilvl="0" w:tplc="EEB08288">
      <w:start w:val="2"/>
      <w:numFmt w:val="decimal"/>
      <w:lvlText w:val="%1)"/>
      <w:lvlJc w:val="left"/>
    </w:lvl>
    <w:lvl w:ilvl="1" w:tplc="02F000A0">
      <w:numFmt w:val="decimal"/>
      <w:lvlText w:val=""/>
      <w:lvlJc w:val="left"/>
    </w:lvl>
    <w:lvl w:ilvl="2" w:tplc="3D4E5F48">
      <w:numFmt w:val="decimal"/>
      <w:lvlText w:val=""/>
      <w:lvlJc w:val="left"/>
    </w:lvl>
    <w:lvl w:ilvl="3" w:tplc="C046F42C">
      <w:numFmt w:val="decimal"/>
      <w:lvlText w:val=""/>
      <w:lvlJc w:val="left"/>
    </w:lvl>
    <w:lvl w:ilvl="4" w:tplc="FDBE09D6">
      <w:numFmt w:val="decimal"/>
      <w:lvlText w:val=""/>
      <w:lvlJc w:val="left"/>
    </w:lvl>
    <w:lvl w:ilvl="5" w:tplc="DC70347E">
      <w:numFmt w:val="decimal"/>
      <w:lvlText w:val=""/>
      <w:lvlJc w:val="left"/>
    </w:lvl>
    <w:lvl w:ilvl="6" w:tplc="49B4FD32">
      <w:numFmt w:val="decimal"/>
      <w:lvlText w:val=""/>
      <w:lvlJc w:val="left"/>
    </w:lvl>
    <w:lvl w:ilvl="7" w:tplc="18EEB2EA">
      <w:numFmt w:val="decimal"/>
      <w:lvlText w:val=""/>
      <w:lvlJc w:val="left"/>
    </w:lvl>
    <w:lvl w:ilvl="8" w:tplc="3D18144E">
      <w:numFmt w:val="decimal"/>
      <w:lvlText w:val=""/>
      <w:lvlJc w:val="left"/>
    </w:lvl>
  </w:abstractNum>
  <w:abstractNum w:abstractNumId="13">
    <w:nsid w:val="00004402"/>
    <w:multiLevelType w:val="hybridMultilevel"/>
    <w:tmpl w:val="F6F6DAD0"/>
    <w:lvl w:ilvl="0" w:tplc="ED8A684E">
      <w:start w:val="13"/>
      <w:numFmt w:val="decimal"/>
      <w:lvlText w:val="%1)"/>
      <w:lvlJc w:val="left"/>
    </w:lvl>
    <w:lvl w:ilvl="1" w:tplc="165664D4">
      <w:numFmt w:val="decimal"/>
      <w:lvlText w:val=""/>
      <w:lvlJc w:val="left"/>
    </w:lvl>
    <w:lvl w:ilvl="2" w:tplc="90F0E3BE">
      <w:numFmt w:val="decimal"/>
      <w:lvlText w:val=""/>
      <w:lvlJc w:val="left"/>
    </w:lvl>
    <w:lvl w:ilvl="3" w:tplc="9CD86FB8">
      <w:numFmt w:val="decimal"/>
      <w:lvlText w:val=""/>
      <w:lvlJc w:val="left"/>
    </w:lvl>
    <w:lvl w:ilvl="4" w:tplc="5B704B60">
      <w:numFmt w:val="decimal"/>
      <w:lvlText w:val=""/>
      <w:lvlJc w:val="left"/>
    </w:lvl>
    <w:lvl w:ilvl="5" w:tplc="0CCC2FFE">
      <w:numFmt w:val="decimal"/>
      <w:lvlText w:val=""/>
      <w:lvlJc w:val="left"/>
    </w:lvl>
    <w:lvl w:ilvl="6" w:tplc="6DF83A4C">
      <w:numFmt w:val="decimal"/>
      <w:lvlText w:val=""/>
      <w:lvlJc w:val="left"/>
    </w:lvl>
    <w:lvl w:ilvl="7" w:tplc="D5E0842C">
      <w:numFmt w:val="decimal"/>
      <w:lvlText w:val=""/>
      <w:lvlJc w:val="left"/>
    </w:lvl>
    <w:lvl w:ilvl="8" w:tplc="20524532">
      <w:numFmt w:val="decimal"/>
      <w:lvlText w:val=""/>
      <w:lvlJc w:val="left"/>
    </w:lvl>
  </w:abstractNum>
  <w:abstractNum w:abstractNumId="14">
    <w:nsid w:val="0000494A"/>
    <w:multiLevelType w:val="hybridMultilevel"/>
    <w:tmpl w:val="7666AD76"/>
    <w:lvl w:ilvl="0" w:tplc="184EADC4">
      <w:start w:val="5"/>
      <w:numFmt w:val="decimal"/>
      <w:lvlText w:val="%1)"/>
      <w:lvlJc w:val="left"/>
    </w:lvl>
    <w:lvl w:ilvl="1" w:tplc="AE4A013A">
      <w:numFmt w:val="decimal"/>
      <w:lvlText w:val=""/>
      <w:lvlJc w:val="left"/>
    </w:lvl>
    <w:lvl w:ilvl="2" w:tplc="8702F762">
      <w:numFmt w:val="decimal"/>
      <w:lvlText w:val=""/>
      <w:lvlJc w:val="left"/>
    </w:lvl>
    <w:lvl w:ilvl="3" w:tplc="F4F614A2">
      <w:numFmt w:val="decimal"/>
      <w:lvlText w:val=""/>
      <w:lvlJc w:val="left"/>
    </w:lvl>
    <w:lvl w:ilvl="4" w:tplc="102A9192">
      <w:numFmt w:val="decimal"/>
      <w:lvlText w:val=""/>
      <w:lvlJc w:val="left"/>
    </w:lvl>
    <w:lvl w:ilvl="5" w:tplc="28025A48">
      <w:numFmt w:val="decimal"/>
      <w:lvlText w:val=""/>
      <w:lvlJc w:val="left"/>
    </w:lvl>
    <w:lvl w:ilvl="6" w:tplc="0C94ECA2">
      <w:numFmt w:val="decimal"/>
      <w:lvlText w:val=""/>
      <w:lvlJc w:val="left"/>
    </w:lvl>
    <w:lvl w:ilvl="7" w:tplc="C8B44E78">
      <w:numFmt w:val="decimal"/>
      <w:lvlText w:val=""/>
      <w:lvlJc w:val="left"/>
    </w:lvl>
    <w:lvl w:ilvl="8" w:tplc="CAA6F8D2">
      <w:numFmt w:val="decimal"/>
      <w:lvlText w:val=""/>
      <w:lvlJc w:val="left"/>
    </w:lvl>
  </w:abstractNum>
  <w:abstractNum w:abstractNumId="15">
    <w:nsid w:val="00004CD4"/>
    <w:multiLevelType w:val="hybridMultilevel"/>
    <w:tmpl w:val="ECBC8EB4"/>
    <w:lvl w:ilvl="0" w:tplc="0ED41D0A">
      <w:start w:val="5"/>
      <w:numFmt w:val="decimal"/>
      <w:lvlText w:val="%1)"/>
      <w:lvlJc w:val="left"/>
    </w:lvl>
    <w:lvl w:ilvl="1" w:tplc="85D01418">
      <w:numFmt w:val="decimal"/>
      <w:lvlText w:val=""/>
      <w:lvlJc w:val="left"/>
    </w:lvl>
    <w:lvl w:ilvl="2" w:tplc="3E385050">
      <w:numFmt w:val="decimal"/>
      <w:lvlText w:val=""/>
      <w:lvlJc w:val="left"/>
    </w:lvl>
    <w:lvl w:ilvl="3" w:tplc="73A6281C">
      <w:numFmt w:val="decimal"/>
      <w:lvlText w:val=""/>
      <w:lvlJc w:val="left"/>
    </w:lvl>
    <w:lvl w:ilvl="4" w:tplc="48E87126">
      <w:numFmt w:val="decimal"/>
      <w:lvlText w:val=""/>
      <w:lvlJc w:val="left"/>
    </w:lvl>
    <w:lvl w:ilvl="5" w:tplc="3BCC69B6">
      <w:numFmt w:val="decimal"/>
      <w:lvlText w:val=""/>
      <w:lvlJc w:val="left"/>
    </w:lvl>
    <w:lvl w:ilvl="6" w:tplc="F1669A1A">
      <w:numFmt w:val="decimal"/>
      <w:lvlText w:val=""/>
      <w:lvlJc w:val="left"/>
    </w:lvl>
    <w:lvl w:ilvl="7" w:tplc="82E63394">
      <w:numFmt w:val="decimal"/>
      <w:lvlText w:val=""/>
      <w:lvlJc w:val="left"/>
    </w:lvl>
    <w:lvl w:ilvl="8" w:tplc="FC747A24">
      <w:numFmt w:val="decimal"/>
      <w:lvlText w:val=""/>
      <w:lvlJc w:val="left"/>
    </w:lvl>
  </w:abstractNum>
  <w:abstractNum w:abstractNumId="16">
    <w:nsid w:val="00005039"/>
    <w:multiLevelType w:val="hybridMultilevel"/>
    <w:tmpl w:val="5D60AB1A"/>
    <w:lvl w:ilvl="0" w:tplc="B0B8F380">
      <w:start w:val="4"/>
      <w:numFmt w:val="decimal"/>
      <w:lvlText w:val="%1)"/>
      <w:lvlJc w:val="left"/>
    </w:lvl>
    <w:lvl w:ilvl="1" w:tplc="0318F3FC">
      <w:numFmt w:val="decimal"/>
      <w:lvlText w:val=""/>
      <w:lvlJc w:val="left"/>
    </w:lvl>
    <w:lvl w:ilvl="2" w:tplc="D0528E92">
      <w:numFmt w:val="decimal"/>
      <w:lvlText w:val=""/>
      <w:lvlJc w:val="left"/>
    </w:lvl>
    <w:lvl w:ilvl="3" w:tplc="F0988046">
      <w:numFmt w:val="decimal"/>
      <w:lvlText w:val=""/>
      <w:lvlJc w:val="left"/>
    </w:lvl>
    <w:lvl w:ilvl="4" w:tplc="8A149494">
      <w:numFmt w:val="decimal"/>
      <w:lvlText w:val=""/>
      <w:lvlJc w:val="left"/>
    </w:lvl>
    <w:lvl w:ilvl="5" w:tplc="6DA83540">
      <w:numFmt w:val="decimal"/>
      <w:lvlText w:val=""/>
      <w:lvlJc w:val="left"/>
    </w:lvl>
    <w:lvl w:ilvl="6" w:tplc="5BF8A7F6">
      <w:numFmt w:val="decimal"/>
      <w:lvlText w:val=""/>
      <w:lvlJc w:val="left"/>
    </w:lvl>
    <w:lvl w:ilvl="7" w:tplc="23EA2DF6">
      <w:numFmt w:val="decimal"/>
      <w:lvlText w:val=""/>
      <w:lvlJc w:val="left"/>
    </w:lvl>
    <w:lvl w:ilvl="8" w:tplc="B832F0FC">
      <w:numFmt w:val="decimal"/>
      <w:lvlText w:val=""/>
      <w:lvlJc w:val="left"/>
    </w:lvl>
  </w:abstractNum>
  <w:abstractNum w:abstractNumId="17">
    <w:nsid w:val="0000542C"/>
    <w:multiLevelType w:val="hybridMultilevel"/>
    <w:tmpl w:val="9E98C900"/>
    <w:lvl w:ilvl="0" w:tplc="804A04CA">
      <w:start w:val="1"/>
      <w:numFmt w:val="decimal"/>
      <w:lvlText w:val="%1)"/>
      <w:lvlJc w:val="left"/>
    </w:lvl>
    <w:lvl w:ilvl="1" w:tplc="F4B2D07C">
      <w:numFmt w:val="decimal"/>
      <w:lvlText w:val=""/>
      <w:lvlJc w:val="left"/>
    </w:lvl>
    <w:lvl w:ilvl="2" w:tplc="D52A52D4">
      <w:numFmt w:val="decimal"/>
      <w:lvlText w:val=""/>
      <w:lvlJc w:val="left"/>
    </w:lvl>
    <w:lvl w:ilvl="3" w:tplc="FDB83AF4">
      <w:numFmt w:val="decimal"/>
      <w:lvlText w:val=""/>
      <w:lvlJc w:val="left"/>
    </w:lvl>
    <w:lvl w:ilvl="4" w:tplc="0E0ADFA6">
      <w:numFmt w:val="decimal"/>
      <w:lvlText w:val=""/>
      <w:lvlJc w:val="left"/>
    </w:lvl>
    <w:lvl w:ilvl="5" w:tplc="605ABF46">
      <w:numFmt w:val="decimal"/>
      <w:lvlText w:val=""/>
      <w:lvlJc w:val="left"/>
    </w:lvl>
    <w:lvl w:ilvl="6" w:tplc="6AD8800A">
      <w:numFmt w:val="decimal"/>
      <w:lvlText w:val=""/>
      <w:lvlJc w:val="left"/>
    </w:lvl>
    <w:lvl w:ilvl="7" w:tplc="696CD810">
      <w:numFmt w:val="decimal"/>
      <w:lvlText w:val=""/>
      <w:lvlJc w:val="left"/>
    </w:lvl>
    <w:lvl w:ilvl="8" w:tplc="9E5471A8">
      <w:numFmt w:val="decimal"/>
      <w:lvlText w:val=""/>
      <w:lvlJc w:val="left"/>
    </w:lvl>
  </w:abstractNum>
  <w:abstractNum w:abstractNumId="18">
    <w:nsid w:val="00005A9F"/>
    <w:multiLevelType w:val="hybridMultilevel"/>
    <w:tmpl w:val="078E53A6"/>
    <w:lvl w:ilvl="0" w:tplc="995850F4">
      <w:start w:val="4"/>
      <w:numFmt w:val="decimal"/>
      <w:lvlText w:val="%1)"/>
      <w:lvlJc w:val="left"/>
    </w:lvl>
    <w:lvl w:ilvl="1" w:tplc="39EED040">
      <w:numFmt w:val="decimal"/>
      <w:lvlText w:val=""/>
      <w:lvlJc w:val="left"/>
    </w:lvl>
    <w:lvl w:ilvl="2" w:tplc="A4C6DC02">
      <w:numFmt w:val="decimal"/>
      <w:lvlText w:val=""/>
      <w:lvlJc w:val="left"/>
    </w:lvl>
    <w:lvl w:ilvl="3" w:tplc="B3740AD0">
      <w:numFmt w:val="decimal"/>
      <w:lvlText w:val=""/>
      <w:lvlJc w:val="left"/>
    </w:lvl>
    <w:lvl w:ilvl="4" w:tplc="24481FBC">
      <w:numFmt w:val="decimal"/>
      <w:lvlText w:val=""/>
      <w:lvlJc w:val="left"/>
    </w:lvl>
    <w:lvl w:ilvl="5" w:tplc="C7DAA716">
      <w:numFmt w:val="decimal"/>
      <w:lvlText w:val=""/>
      <w:lvlJc w:val="left"/>
    </w:lvl>
    <w:lvl w:ilvl="6" w:tplc="806C46C2">
      <w:numFmt w:val="decimal"/>
      <w:lvlText w:val=""/>
      <w:lvlJc w:val="left"/>
    </w:lvl>
    <w:lvl w:ilvl="7" w:tplc="E3165526">
      <w:numFmt w:val="decimal"/>
      <w:lvlText w:val=""/>
      <w:lvlJc w:val="left"/>
    </w:lvl>
    <w:lvl w:ilvl="8" w:tplc="0F9E5FAE">
      <w:numFmt w:val="decimal"/>
      <w:lvlText w:val=""/>
      <w:lvlJc w:val="left"/>
    </w:lvl>
  </w:abstractNum>
  <w:abstractNum w:abstractNumId="19">
    <w:nsid w:val="00005DD5"/>
    <w:multiLevelType w:val="hybridMultilevel"/>
    <w:tmpl w:val="ACCEF78C"/>
    <w:lvl w:ilvl="0" w:tplc="60FE73AC">
      <w:start w:val="2"/>
      <w:numFmt w:val="decimal"/>
      <w:lvlText w:val="%1)"/>
      <w:lvlJc w:val="left"/>
    </w:lvl>
    <w:lvl w:ilvl="1" w:tplc="2A52D938">
      <w:numFmt w:val="decimal"/>
      <w:lvlText w:val=""/>
      <w:lvlJc w:val="left"/>
    </w:lvl>
    <w:lvl w:ilvl="2" w:tplc="B28ADD5C">
      <w:numFmt w:val="decimal"/>
      <w:lvlText w:val=""/>
      <w:lvlJc w:val="left"/>
    </w:lvl>
    <w:lvl w:ilvl="3" w:tplc="B0DC61EE">
      <w:numFmt w:val="decimal"/>
      <w:lvlText w:val=""/>
      <w:lvlJc w:val="left"/>
    </w:lvl>
    <w:lvl w:ilvl="4" w:tplc="4740B130">
      <w:numFmt w:val="decimal"/>
      <w:lvlText w:val=""/>
      <w:lvlJc w:val="left"/>
    </w:lvl>
    <w:lvl w:ilvl="5" w:tplc="EF760C38">
      <w:numFmt w:val="decimal"/>
      <w:lvlText w:val=""/>
      <w:lvlJc w:val="left"/>
    </w:lvl>
    <w:lvl w:ilvl="6" w:tplc="273A55DA">
      <w:numFmt w:val="decimal"/>
      <w:lvlText w:val=""/>
      <w:lvlJc w:val="left"/>
    </w:lvl>
    <w:lvl w:ilvl="7" w:tplc="0D2467E0">
      <w:numFmt w:val="decimal"/>
      <w:lvlText w:val=""/>
      <w:lvlJc w:val="left"/>
    </w:lvl>
    <w:lvl w:ilvl="8" w:tplc="7656557A">
      <w:numFmt w:val="decimal"/>
      <w:lvlText w:val=""/>
      <w:lvlJc w:val="left"/>
    </w:lvl>
  </w:abstractNum>
  <w:abstractNum w:abstractNumId="20">
    <w:nsid w:val="00005F1E"/>
    <w:multiLevelType w:val="hybridMultilevel"/>
    <w:tmpl w:val="4C96A90C"/>
    <w:lvl w:ilvl="0" w:tplc="A9301F72">
      <w:start w:val="2"/>
      <w:numFmt w:val="decimal"/>
      <w:lvlText w:val="%1)"/>
      <w:lvlJc w:val="left"/>
    </w:lvl>
    <w:lvl w:ilvl="1" w:tplc="B0FAD2A4">
      <w:numFmt w:val="decimal"/>
      <w:lvlText w:val=""/>
      <w:lvlJc w:val="left"/>
    </w:lvl>
    <w:lvl w:ilvl="2" w:tplc="76900DA6">
      <w:numFmt w:val="decimal"/>
      <w:lvlText w:val=""/>
      <w:lvlJc w:val="left"/>
    </w:lvl>
    <w:lvl w:ilvl="3" w:tplc="EF120E5A">
      <w:numFmt w:val="decimal"/>
      <w:lvlText w:val=""/>
      <w:lvlJc w:val="left"/>
    </w:lvl>
    <w:lvl w:ilvl="4" w:tplc="18D2B8E0">
      <w:numFmt w:val="decimal"/>
      <w:lvlText w:val=""/>
      <w:lvlJc w:val="left"/>
    </w:lvl>
    <w:lvl w:ilvl="5" w:tplc="E38AB350">
      <w:numFmt w:val="decimal"/>
      <w:lvlText w:val=""/>
      <w:lvlJc w:val="left"/>
    </w:lvl>
    <w:lvl w:ilvl="6" w:tplc="87AAFDD8">
      <w:numFmt w:val="decimal"/>
      <w:lvlText w:val=""/>
      <w:lvlJc w:val="left"/>
    </w:lvl>
    <w:lvl w:ilvl="7" w:tplc="DC1CC1C2">
      <w:numFmt w:val="decimal"/>
      <w:lvlText w:val=""/>
      <w:lvlJc w:val="left"/>
    </w:lvl>
    <w:lvl w:ilvl="8" w:tplc="E2B0F8F0">
      <w:numFmt w:val="decimal"/>
      <w:lvlText w:val=""/>
      <w:lvlJc w:val="left"/>
    </w:lvl>
  </w:abstractNum>
  <w:abstractNum w:abstractNumId="21">
    <w:nsid w:val="00005FA4"/>
    <w:multiLevelType w:val="hybridMultilevel"/>
    <w:tmpl w:val="2408C4C4"/>
    <w:lvl w:ilvl="0" w:tplc="0590CA9C">
      <w:start w:val="6"/>
      <w:numFmt w:val="decimal"/>
      <w:lvlText w:val="%1)"/>
      <w:lvlJc w:val="left"/>
    </w:lvl>
    <w:lvl w:ilvl="1" w:tplc="7B2015D2">
      <w:numFmt w:val="decimal"/>
      <w:lvlText w:val=""/>
      <w:lvlJc w:val="left"/>
    </w:lvl>
    <w:lvl w:ilvl="2" w:tplc="84D677C4">
      <w:numFmt w:val="decimal"/>
      <w:lvlText w:val=""/>
      <w:lvlJc w:val="left"/>
    </w:lvl>
    <w:lvl w:ilvl="3" w:tplc="25244B1C">
      <w:numFmt w:val="decimal"/>
      <w:lvlText w:val=""/>
      <w:lvlJc w:val="left"/>
    </w:lvl>
    <w:lvl w:ilvl="4" w:tplc="DFF69886">
      <w:numFmt w:val="decimal"/>
      <w:lvlText w:val=""/>
      <w:lvlJc w:val="left"/>
    </w:lvl>
    <w:lvl w:ilvl="5" w:tplc="BB8EEE7A">
      <w:numFmt w:val="decimal"/>
      <w:lvlText w:val=""/>
      <w:lvlJc w:val="left"/>
    </w:lvl>
    <w:lvl w:ilvl="6" w:tplc="5EB0D9BC">
      <w:numFmt w:val="decimal"/>
      <w:lvlText w:val=""/>
      <w:lvlJc w:val="left"/>
    </w:lvl>
    <w:lvl w:ilvl="7" w:tplc="93FA4F26">
      <w:numFmt w:val="decimal"/>
      <w:lvlText w:val=""/>
      <w:lvlJc w:val="left"/>
    </w:lvl>
    <w:lvl w:ilvl="8" w:tplc="C9C649D6">
      <w:numFmt w:val="decimal"/>
      <w:lvlText w:val=""/>
      <w:lvlJc w:val="left"/>
    </w:lvl>
  </w:abstractNum>
  <w:abstractNum w:abstractNumId="22">
    <w:nsid w:val="00006AD4"/>
    <w:multiLevelType w:val="hybridMultilevel"/>
    <w:tmpl w:val="AC20F064"/>
    <w:lvl w:ilvl="0" w:tplc="D2885718">
      <w:start w:val="3"/>
      <w:numFmt w:val="decimal"/>
      <w:lvlText w:val="%1)"/>
      <w:lvlJc w:val="left"/>
    </w:lvl>
    <w:lvl w:ilvl="1" w:tplc="9C8ADE32">
      <w:numFmt w:val="decimal"/>
      <w:lvlText w:val=""/>
      <w:lvlJc w:val="left"/>
    </w:lvl>
    <w:lvl w:ilvl="2" w:tplc="E612C42A">
      <w:numFmt w:val="decimal"/>
      <w:lvlText w:val=""/>
      <w:lvlJc w:val="left"/>
    </w:lvl>
    <w:lvl w:ilvl="3" w:tplc="0680CB14">
      <w:numFmt w:val="decimal"/>
      <w:lvlText w:val=""/>
      <w:lvlJc w:val="left"/>
    </w:lvl>
    <w:lvl w:ilvl="4" w:tplc="7354C65E">
      <w:numFmt w:val="decimal"/>
      <w:lvlText w:val=""/>
      <w:lvlJc w:val="left"/>
    </w:lvl>
    <w:lvl w:ilvl="5" w:tplc="B9AED8E2">
      <w:numFmt w:val="decimal"/>
      <w:lvlText w:val=""/>
      <w:lvlJc w:val="left"/>
    </w:lvl>
    <w:lvl w:ilvl="6" w:tplc="D834FA98">
      <w:numFmt w:val="decimal"/>
      <w:lvlText w:val=""/>
      <w:lvlJc w:val="left"/>
    </w:lvl>
    <w:lvl w:ilvl="7" w:tplc="22F0964E">
      <w:numFmt w:val="decimal"/>
      <w:lvlText w:val=""/>
      <w:lvlJc w:val="left"/>
    </w:lvl>
    <w:lvl w:ilvl="8" w:tplc="D3785F1A">
      <w:numFmt w:val="decimal"/>
      <w:lvlText w:val=""/>
      <w:lvlJc w:val="left"/>
    </w:lvl>
  </w:abstractNum>
  <w:abstractNum w:abstractNumId="23">
    <w:nsid w:val="00006BCB"/>
    <w:multiLevelType w:val="hybridMultilevel"/>
    <w:tmpl w:val="87D2EFB4"/>
    <w:lvl w:ilvl="0" w:tplc="737E0B18">
      <w:start w:val="7"/>
      <w:numFmt w:val="decimal"/>
      <w:lvlText w:val="%1)"/>
      <w:lvlJc w:val="left"/>
    </w:lvl>
    <w:lvl w:ilvl="1" w:tplc="F9B42A24">
      <w:numFmt w:val="decimal"/>
      <w:lvlText w:val=""/>
      <w:lvlJc w:val="left"/>
    </w:lvl>
    <w:lvl w:ilvl="2" w:tplc="08944E8C">
      <w:numFmt w:val="decimal"/>
      <w:lvlText w:val=""/>
      <w:lvlJc w:val="left"/>
    </w:lvl>
    <w:lvl w:ilvl="3" w:tplc="DF10245C">
      <w:numFmt w:val="decimal"/>
      <w:lvlText w:val=""/>
      <w:lvlJc w:val="left"/>
    </w:lvl>
    <w:lvl w:ilvl="4" w:tplc="51CC50E6">
      <w:numFmt w:val="decimal"/>
      <w:lvlText w:val=""/>
      <w:lvlJc w:val="left"/>
    </w:lvl>
    <w:lvl w:ilvl="5" w:tplc="109C88DC">
      <w:numFmt w:val="decimal"/>
      <w:lvlText w:val=""/>
      <w:lvlJc w:val="left"/>
    </w:lvl>
    <w:lvl w:ilvl="6" w:tplc="E1066212">
      <w:numFmt w:val="decimal"/>
      <w:lvlText w:val=""/>
      <w:lvlJc w:val="left"/>
    </w:lvl>
    <w:lvl w:ilvl="7" w:tplc="A782CC1A">
      <w:numFmt w:val="decimal"/>
      <w:lvlText w:val=""/>
      <w:lvlJc w:val="left"/>
    </w:lvl>
    <w:lvl w:ilvl="8" w:tplc="8DF6BDEA">
      <w:numFmt w:val="decimal"/>
      <w:lvlText w:val=""/>
      <w:lvlJc w:val="left"/>
    </w:lvl>
  </w:abstractNum>
  <w:abstractNum w:abstractNumId="24">
    <w:nsid w:val="00006BE8"/>
    <w:multiLevelType w:val="hybridMultilevel"/>
    <w:tmpl w:val="6BE8117C"/>
    <w:lvl w:ilvl="0" w:tplc="0C4C4548">
      <w:start w:val="1"/>
      <w:numFmt w:val="decimal"/>
      <w:lvlText w:val="%1)"/>
      <w:lvlJc w:val="left"/>
    </w:lvl>
    <w:lvl w:ilvl="1" w:tplc="2C90FEE4">
      <w:numFmt w:val="decimal"/>
      <w:lvlText w:val=""/>
      <w:lvlJc w:val="left"/>
    </w:lvl>
    <w:lvl w:ilvl="2" w:tplc="22BA8B1E">
      <w:numFmt w:val="decimal"/>
      <w:lvlText w:val=""/>
      <w:lvlJc w:val="left"/>
    </w:lvl>
    <w:lvl w:ilvl="3" w:tplc="93C80BA4">
      <w:numFmt w:val="decimal"/>
      <w:lvlText w:val=""/>
      <w:lvlJc w:val="left"/>
    </w:lvl>
    <w:lvl w:ilvl="4" w:tplc="E6168F48">
      <w:numFmt w:val="decimal"/>
      <w:lvlText w:val=""/>
      <w:lvlJc w:val="left"/>
    </w:lvl>
    <w:lvl w:ilvl="5" w:tplc="3E76A204">
      <w:numFmt w:val="decimal"/>
      <w:lvlText w:val=""/>
      <w:lvlJc w:val="left"/>
    </w:lvl>
    <w:lvl w:ilvl="6" w:tplc="184C957E">
      <w:numFmt w:val="decimal"/>
      <w:lvlText w:val=""/>
      <w:lvlJc w:val="left"/>
    </w:lvl>
    <w:lvl w:ilvl="7" w:tplc="A0C66E98">
      <w:numFmt w:val="decimal"/>
      <w:lvlText w:val=""/>
      <w:lvlJc w:val="left"/>
    </w:lvl>
    <w:lvl w:ilvl="8" w:tplc="4C3AC112">
      <w:numFmt w:val="decimal"/>
      <w:lvlText w:val=""/>
      <w:lvlJc w:val="left"/>
    </w:lvl>
  </w:abstractNum>
  <w:abstractNum w:abstractNumId="25">
    <w:nsid w:val="00007874"/>
    <w:multiLevelType w:val="hybridMultilevel"/>
    <w:tmpl w:val="AC00EF6E"/>
    <w:lvl w:ilvl="0" w:tplc="DB2CCF32">
      <w:start w:val="1"/>
      <w:numFmt w:val="decimal"/>
      <w:lvlText w:val="%1)"/>
      <w:lvlJc w:val="left"/>
    </w:lvl>
    <w:lvl w:ilvl="1" w:tplc="3DA2BBA2">
      <w:numFmt w:val="decimal"/>
      <w:lvlText w:val=""/>
      <w:lvlJc w:val="left"/>
    </w:lvl>
    <w:lvl w:ilvl="2" w:tplc="CB9A7838">
      <w:numFmt w:val="decimal"/>
      <w:lvlText w:val=""/>
      <w:lvlJc w:val="left"/>
    </w:lvl>
    <w:lvl w:ilvl="3" w:tplc="58E60270">
      <w:numFmt w:val="decimal"/>
      <w:lvlText w:val=""/>
      <w:lvlJc w:val="left"/>
    </w:lvl>
    <w:lvl w:ilvl="4" w:tplc="ECB21D54">
      <w:numFmt w:val="decimal"/>
      <w:lvlText w:val=""/>
      <w:lvlJc w:val="left"/>
    </w:lvl>
    <w:lvl w:ilvl="5" w:tplc="7C32E9C2">
      <w:numFmt w:val="decimal"/>
      <w:lvlText w:val=""/>
      <w:lvlJc w:val="left"/>
    </w:lvl>
    <w:lvl w:ilvl="6" w:tplc="5DEEDF34">
      <w:numFmt w:val="decimal"/>
      <w:lvlText w:val=""/>
      <w:lvlJc w:val="left"/>
    </w:lvl>
    <w:lvl w:ilvl="7" w:tplc="6CECFB72">
      <w:numFmt w:val="decimal"/>
      <w:lvlText w:val=""/>
      <w:lvlJc w:val="left"/>
    </w:lvl>
    <w:lvl w:ilvl="8" w:tplc="E702C74E">
      <w:numFmt w:val="decimal"/>
      <w:lvlText w:val=""/>
      <w:lvlJc w:val="left"/>
    </w:lvl>
  </w:abstractNum>
  <w:abstractNum w:abstractNumId="26">
    <w:nsid w:val="00007F4F"/>
    <w:multiLevelType w:val="hybridMultilevel"/>
    <w:tmpl w:val="5032F99E"/>
    <w:lvl w:ilvl="0" w:tplc="ED883206">
      <w:start w:val="1"/>
      <w:numFmt w:val="decimal"/>
      <w:lvlText w:val="%1)"/>
      <w:lvlJc w:val="left"/>
    </w:lvl>
    <w:lvl w:ilvl="1" w:tplc="6BB0D2BA">
      <w:numFmt w:val="decimal"/>
      <w:lvlText w:val=""/>
      <w:lvlJc w:val="left"/>
    </w:lvl>
    <w:lvl w:ilvl="2" w:tplc="A7C23ECA">
      <w:numFmt w:val="decimal"/>
      <w:lvlText w:val=""/>
      <w:lvlJc w:val="left"/>
    </w:lvl>
    <w:lvl w:ilvl="3" w:tplc="211A4816">
      <w:numFmt w:val="decimal"/>
      <w:lvlText w:val=""/>
      <w:lvlJc w:val="left"/>
    </w:lvl>
    <w:lvl w:ilvl="4" w:tplc="CBDEC392">
      <w:numFmt w:val="decimal"/>
      <w:lvlText w:val=""/>
      <w:lvlJc w:val="left"/>
    </w:lvl>
    <w:lvl w:ilvl="5" w:tplc="2A58C2EE">
      <w:numFmt w:val="decimal"/>
      <w:lvlText w:val=""/>
      <w:lvlJc w:val="left"/>
    </w:lvl>
    <w:lvl w:ilvl="6" w:tplc="A6686B2E">
      <w:numFmt w:val="decimal"/>
      <w:lvlText w:val=""/>
      <w:lvlJc w:val="left"/>
    </w:lvl>
    <w:lvl w:ilvl="7" w:tplc="4C02664A">
      <w:numFmt w:val="decimal"/>
      <w:lvlText w:val=""/>
      <w:lvlJc w:val="left"/>
    </w:lvl>
    <w:lvl w:ilvl="8" w:tplc="99027114">
      <w:numFmt w:val="decimal"/>
      <w:lvlText w:val=""/>
      <w:lvlJc w:val="left"/>
    </w:lvl>
  </w:abstractNum>
  <w:abstractNum w:abstractNumId="27">
    <w:nsid w:val="0207034B"/>
    <w:multiLevelType w:val="hybridMultilevel"/>
    <w:tmpl w:val="FAC63F7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0DBF1441"/>
    <w:multiLevelType w:val="hybridMultilevel"/>
    <w:tmpl w:val="BEB25A20"/>
    <w:lvl w:ilvl="0" w:tplc="81E83F42">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202032EE"/>
    <w:multiLevelType w:val="hybridMultilevel"/>
    <w:tmpl w:val="2B4446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9526415"/>
    <w:multiLevelType w:val="hybridMultilevel"/>
    <w:tmpl w:val="992EDEA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2A094AEB"/>
    <w:multiLevelType w:val="hybridMultilevel"/>
    <w:tmpl w:val="D644963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2B2C75C3"/>
    <w:multiLevelType w:val="hybridMultilevel"/>
    <w:tmpl w:val="055AC4F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311C3883"/>
    <w:multiLevelType w:val="hybridMultilevel"/>
    <w:tmpl w:val="8E0250C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37EA4550"/>
    <w:multiLevelType w:val="hybridMultilevel"/>
    <w:tmpl w:val="893C65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3AAE7834"/>
    <w:multiLevelType w:val="hybridMultilevel"/>
    <w:tmpl w:val="86FA90A2"/>
    <w:lvl w:ilvl="0" w:tplc="0419000B">
      <w:start w:val="1"/>
      <w:numFmt w:val="bullet"/>
      <w:lvlText w:val=""/>
      <w:lvlJc w:val="left"/>
      <w:pPr>
        <w:ind w:left="778" w:hanging="360"/>
      </w:pPr>
      <w:rPr>
        <w:rFonts w:ascii="Wingdings" w:hAnsi="Wingdings" w:hint="default"/>
      </w:rPr>
    </w:lvl>
    <w:lvl w:ilvl="1" w:tplc="04190003" w:tentative="1">
      <w:start w:val="1"/>
      <w:numFmt w:val="bullet"/>
      <w:lvlText w:val="o"/>
      <w:lvlJc w:val="left"/>
      <w:pPr>
        <w:ind w:left="1498" w:hanging="360"/>
      </w:pPr>
      <w:rPr>
        <w:rFonts w:ascii="Courier New" w:hAnsi="Courier New" w:cs="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cs="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cs="Courier New" w:hint="default"/>
      </w:rPr>
    </w:lvl>
    <w:lvl w:ilvl="8" w:tplc="04190005" w:tentative="1">
      <w:start w:val="1"/>
      <w:numFmt w:val="bullet"/>
      <w:lvlText w:val=""/>
      <w:lvlJc w:val="left"/>
      <w:pPr>
        <w:ind w:left="6538" w:hanging="360"/>
      </w:pPr>
      <w:rPr>
        <w:rFonts w:ascii="Wingdings" w:hAnsi="Wingdings" w:hint="default"/>
      </w:rPr>
    </w:lvl>
  </w:abstractNum>
  <w:abstractNum w:abstractNumId="36">
    <w:nsid w:val="40874744"/>
    <w:multiLevelType w:val="hybridMultilevel"/>
    <w:tmpl w:val="696825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7D837F6"/>
    <w:multiLevelType w:val="hybridMultilevel"/>
    <w:tmpl w:val="3D4E4FA8"/>
    <w:lvl w:ilvl="0" w:tplc="04190001">
      <w:start w:val="1"/>
      <w:numFmt w:val="bullet"/>
      <w:lvlText w:val=""/>
      <w:lvlJc w:val="left"/>
      <w:pPr>
        <w:ind w:left="778" w:hanging="360"/>
      </w:pPr>
      <w:rPr>
        <w:rFonts w:ascii="Symbol" w:hAnsi="Symbol" w:hint="default"/>
      </w:rPr>
    </w:lvl>
    <w:lvl w:ilvl="1" w:tplc="04190003" w:tentative="1">
      <w:start w:val="1"/>
      <w:numFmt w:val="bullet"/>
      <w:lvlText w:val="o"/>
      <w:lvlJc w:val="left"/>
      <w:pPr>
        <w:ind w:left="1498" w:hanging="360"/>
      </w:pPr>
      <w:rPr>
        <w:rFonts w:ascii="Courier New" w:hAnsi="Courier New" w:cs="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cs="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cs="Courier New" w:hint="default"/>
      </w:rPr>
    </w:lvl>
    <w:lvl w:ilvl="8" w:tplc="04190005" w:tentative="1">
      <w:start w:val="1"/>
      <w:numFmt w:val="bullet"/>
      <w:lvlText w:val=""/>
      <w:lvlJc w:val="left"/>
      <w:pPr>
        <w:ind w:left="6538" w:hanging="360"/>
      </w:pPr>
      <w:rPr>
        <w:rFonts w:ascii="Wingdings" w:hAnsi="Wingdings" w:hint="default"/>
      </w:rPr>
    </w:lvl>
  </w:abstractNum>
  <w:abstractNum w:abstractNumId="38">
    <w:nsid w:val="5AD74685"/>
    <w:multiLevelType w:val="multilevel"/>
    <w:tmpl w:val="082CF270"/>
    <w:lvl w:ilvl="0">
      <w:start w:val="1"/>
      <w:numFmt w:val="decimal"/>
      <w:lvlText w:val="%1."/>
      <w:lvlJc w:val="left"/>
      <w:pPr>
        <w:ind w:left="644" w:hanging="360"/>
      </w:pPr>
      <w:rPr>
        <w:rFonts w:hint="default"/>
      </w:rPr>
    </w:lvl>
    <w:lvl w:ilvl="1">
      <w:start w:val="2"/>
      <w:numFmt w:val="decimal"/>
      <w:isLgl/>
      <w:lvlText w:val="%1.%2."/>
      <w:lvlJc w:val="left"/>
      <w:pPr>
        <w:ind w:left="1682" w:hanging="405"/>
      </w:pPr>
      <w:rPr>
        <w:rFonts w:hint="default"/>
        <w:b/>
        <w:i w:val="0"/>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39">
    <w:nsid w:val="62A87FC9"/>
    <w:multiLevelType w:val="hybridMultilevel"/>
    <w:tmpl w:val="21F62C3E"/>
    <w:lvl w:ilvl="0" w:tplc="21868B44">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40">
    <w:nsid w:val="6EE5223A"/>
    <w:multiLevelType w:val="hybridMultilevel"/>
    <w:tmpl w:val="C6F4F3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8"/>
  </w:num>
  <w:num w:numId="2">
    <w:abstractNumId w:val="37"/>
  </w:num>
  <w:num w:numId="3">
    <w:abstractNumId w:val="35"/>
  </w:num>
  <w:num w:numId="4">
    <w:abstractNumId w:val="30"/>
  </w:num>
  <w:num w:numId="5">
    <w:abstractNumId w:val="31"/>
  </w:num>
  <w:num w:numId="6">
    <w:abstractNumId w:val="27"/>
  </w:num>
  <w:num w:numId="7">
    <w:abstractNumId w:val="32"/>
  </w:num>
  <w:num w:numId="8">
    <w:abstractNumId w:val="39"/>
  </w:num>
  <w:num w:numId="9">
    <w:abstractNumId w:val="33"/>
  </w:num>
  <w:num w:numId="10">
    <w:abstractNumId w:val="26"/>
  </w:num>
  <w:num w:numId="11">
    <w:abstractNumId w:val="14"/>
  </w:num>
  <w:num w:numId="12">
    <w:abstractNumId w:val="1"/>
  </w:num>
  <w:num w:numId="13">
    <w:abstractNumId w:val="13"/>
  </w:num>
  <w:num w:numId="14">
    <w:abstractNumId w:val="7"/>
  </w:num>
  <w:num w:numId="15">
    <w:abstractNumId w:val="24"/>
  </w:num>
  <w:num w:numId="16">
    <w:abstractNumId w:val="16"/>
  </w:num>
  <w:num w:numId="17">
    <w:abstractNumId w:val="17"/>
  </w:num>
  <w:num w:numId="18">
    <w:abstractNumId w:val="8"/>
  </w:num>
  <w:num w:numId="19">
    <w:abstractNumId w:val="23"/>
  </w:num>
  <w:num w:numId="20">
    <w:abstractNumId w:val="4"/>
  </w:num>
  <w:num w:numId="21">
    <w:abstractNumId w:val="3"/>
  </w:num>
  <w:num w:numId="22">
    <w:abstractNumId w:val="20"/>
  </w:num>
  <w:num w:numId="23">
    <w:abstractNumId w:val="11"/>
  </w:num>
  <w:num w:numId="24">
    <w:abstractNumId w:val="25"/>
  </w:num>
  <w:num w:numId="25">
    <w:abstractNumId w:val="10"/>
  </w:num>
  <w:num w:numId="26">
    <w:abstractNumId w:val="12"/>
  </w:num>
  <w:num w:numId="27">
    <w:abstractNumId w:val="5"/>
  </w:num>
  <w:num w:numId="28">
    <w:abstractNumId w:val="19"/>
  </w:num>
  <w:num w:numId="29">
    <w:abstractNumId w:val="22"/>
  </w:num>
  <w:num w:numId="30">
    <w:abstractNumId w:val="18"/>
  </w:num>
  <w:num w:numId="31">
    <w:abstractNumId w:val="15"/>
  </w:num>
  <w:num w:numId="32">
    <w:abstractNumId w:val="21"/>
  </w:num>
  <w:num w:numId="33">
    <w:abstractNumId w:val="9"/>
  </w:num>
  <w:num w:numId="34">
    <w:abstractNumId w:val="6"/>
  </w:num>
  <w:num w:numId="35">
    <w:abstractNumId w:val="0"/>
  </w:num>
  <w:num w:numId="36">
    <w:abstractNumId w:val="2"/>
  </w:num>
  <w:num w:numId="37">
    <w:abstractNumId w:val="40"/>
  </w:num>
  <w:num w:numId="38">
    <w:abstractNumId w:val="34"/>
  </w:num>
  <w:num w:numId="39">
    <w:abstractNumId w:val="36"/>
  </w:num>
  <w:num w:numId="40">
    <w:abstractNumId w:val="29"/>
  </w:num>
  <w:num w:numId="41">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232F39"/>
    <w:rsid w:val="00065626"/>
    <w:rsid w:val="000879C3"/>
    <w:rsid w:val="000D4A99"/>
    <w:rsid w:val="00123B96"/>
    <w:rsid w:val="001847F8"/>
    <w:rsid w:val="001C3F58"/>
    <w:rsid w:val="001C68A8"/>
    <w:rsid w:val="001E441D"/>
    <w:rsid w:val="00205281"/>
    <w:rsid w:val="00232F39"/>
    <w:rsid w:val="00234CA9"/>
    <w:rsid w:val="0026584E"/>
    <w:rsid w:val="00291B80"/>
    <w:rsid w:val="002A59D7"/>
    <w:rsid w:val="002D118F"/>
    <w:rsid w:val="002E12CC"/>
    <w:rsid w:val="00303D40"/>
    <w:rsid w:val="0032313F"/>
    <w:rsid w:val="00334491"/>
    <w:rsid w:val="00366887"/>
    <w:rsid w:val="003751DD"/>
    <w:rsid w:val="0039639D"/>
    <w:rsid w:val="003B588A"/>
    <w:rsid w:val="003E10F2"/>
    <w:rsid w:val="003E2349"/>
    <w:rsid w:val="0041256A"/>
    <w:rsid w:val="00443327"/>
    <w:rsid w:val="0047549E"/>
    <w:rsid w:val="00477F9E"/>
    <w:rsid w:val="004C55D8"/>
    <w:rsid w:val="004D7355"/>
    <w:rsid w:val="004F2C28"/>
    <w:rsid w:val="00521607"/>
    <w:rsid w:val="005619E9"/>
    <w:rsid w:val="00566D11"/>
    <w:rsid w:val="00583671"/>
    <w:rsid w:val="005B19EB"/>
    <w:rsid w:val="005E0170"/>
    <w:rsid w:val="005F73D6"/>
    <w:rsid w:val="00672079"/>
    <w:rsid w:val="00680346"/>
    <w:rsid w:val="006A6A10"/>
    <w:rsid w:val="006B1132"/>
    <w:rsid w:val="006D6ABF"/>
    <w:rsid w:val="006D7057"/>
    <w:rsid w:val="006E67FF"/>
    <w:rsid w:val="00701ACC"/>
    <w:rsid w:val="0076065E"/>
    <w:rsid w:val="00763066"/>
    <w:rsid w:val="00776E80"/>
    <w:rsid w:val="007A324E"/>
    <w:rsid w:val="007C18DE"/>
    <w:rsid w:val="007C5CBC"/>
    <w:rsid w:val="007E7530"/>
    <w:rsid w:val="008101F5"/>
    <w:rsid w:val="00874458"/>
    <w:rsid w:val="00875282"/>
    <w:rsid w:val="008E456B"/>
    <w:rsid w:val="008F443D"/>
    <w:rsid w:val="00913B3F"/>
    <w:rsid w:val="009A4D69"/>
    <w:rsid w:val="00A94FF5"/>
    <w:rsid w:val="00AA75E1"/>
    <w:rsid w:val="00AC1342"/>
    <w:rsid w:val="00AD2DDC"/>
    <w:rsid w:val="00AE1764"/>
    <w:rsid w:val="00AF5872"/>
    <w:rsid w:val="00B144DC"/>
    <w:rsid w:val="00BA11CB"/>
    <w:rsid w:val="00BA7763"/>
    <w:rsid w:val="00BC24B8"/>
    <w:rsid w:val="00BF5C15"/>
    <w:rsid w:val="00C01EA7"/>
    <w:rsid w:val="00C1520B"/>
    <w:rsid w:val="00C54C38"/>
    <w:rsid w:val="00C81CEC"/>
    <w:rsid w:val="00CA173B"/>
    <w:rsid w:val="00CD7AA7"/>
    <w:rsid w:val="00CE1643"/>
    <w:rsid w:val="00CE3162"/>
    <w:rsid w:val="00D558C0"/>
    <w:rsid w:val="00D65714"/>
    <w:rsid w:val="00D9222A"/>
    <w:rsid w:val="00D964ED"/>
    <w:rsid w:val="00DA26CC"/>
    <w:rsid w:val="00DA5731"/>
    <w:rsid w:val="00DA5FD8"/>
    <w:rsid w:val="00DB6958"/>
    <w:rsid w:val="00DE4E31"/>
    <w:rsid w:val="00DE5352"/>
    <w:rsid w:val="00E57DDB"/>
    <w:rsid w:val="00E727E9"/>
    <w:rsid w:val="00E83024"/>
    <w:rsid w:val="00E95753"/>
    <w:rsid w:val="00ED222C"/>
    <w:rsid w:val="00F22624"/>
    <w:rsid w:val="00F26E24"/>
    <w:rsid w:val="00F329CC"/>
    <w:rsid w:val="00F37405"/>
    <w:rsid w:val="00FA5C57"/>
    <w:rsid w:val="00FA7236"/>
    <w:rsid w:val="00FB0B10"/>
    <w:rsid w:val="00FB36E3"/>
    <w:rsid w:val="00FE445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4D6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75282"/>
    <w:pPr>
      <w:ind w:left="720"/>
      <w:contextualSpacing/>
    </w:pPr>
  </w:style>
  <w:style w:type="paragraph" w:styleId="a4">
    <w:name w:val="No Spacing"/>
    <w:next w:val="a"/>
    <w:uiPriority w:val="1"/>
    <w:qFormat/>
    <w:rsid w:val="00234CA9"/>
    <w:pPr>
      <w:autoSpaceDN w:val="0"/>
      <w:spacing w:after="0" w:line="240" w:lineRule="auto"/>
    </w:pPr>
  </w:style>
  <w:style w:type="paragraph" w:styleId="a5">
    <w:name w:val="Normal (Web)"/>
    <w:basedOn w:val="a"/>
    <w:uiPriority w:val="99"/>
    <w:unhideWhenUsed/>
    <w:rsid w:val="00234C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234CA9"/>
  </w:style>
  <w:style w:type="character" w:customStyle="1" w:styleId="c14">
    <w:name w:val="c14"/>
    <w:basedOn w:val="a0"/>
    <w:rsid w:val="00234CA9"/>
  </w:style>
  <w:style w:type="paragraph" w:customStyle="1" w:styleId="ConsPlusNormal">
    <w:name w:val="ConsPlusNormal"/>
    <w:rsid w:val="00AE176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Balloon Text"/>
    <w:basedOn w:val="a"/>
    <w:link w:val="a7"/>
    <w:uiPriority w:val="99"/>
    <w:semiHidden/>
    <w:unhideWhenUsed/>
    <w:rsid w:val="003E2349"/>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3E2349"/>
    <w:rPr>
      <w:rFonts w:ascii="Segoe UI" w:hAnsi="Segoe UI" w:cs="Segoe UI"/>
      <w:sz w:val="18"/>
      <w:szCs w:val="18"/>
    </w:rPr>
  </w:style>
  <w:style w:type="paragraph" w:styleId="a8">
    <w:name w:val="header"/>
    <w:basedOn w:val="a"/>
    <w:link w:val="a9"/>
    <w:uiPriority w:val="99"/>
    <w:unhideWhenUsed/>
    <w:rsid w:val="001C3F58"/>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C3F58"/>
  </w:style>
  <w:style w:type="paragraph" w:styleId="aa">
    <w:name w:val="footer"/>
    <w:basedOn w:val="a"/>
    <w:link w:val="ab"/>
    <w:uiPriority w:val="99"/>
    <w:unhideWhenUsed/>
    <w:rsid w:val="001C3F5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C3F58"/>
  </w:style>
  <w:style w:type="paragraph" w:customStyle="1" w:styleId="Default">
    <w:name w:val="Default"/>
    <w:rsid w:val="00521607"/>
    <w:pPr>
      <w:autoSpaceDE w:val="0"/>
      <w:autoSpaceDN w:val="0"/>
      <w:adjustRightInd w:val="0"/>
      <w:spacing w:after="0" w:line="240" w:lineRule="auto"/>
    </w:pPr>
    <w:rPr>
      <w:rFonts w:ascii="Times New Roman" w:hAnsi="Times New Roman" w:cs="Times New Roman"/>
      <w:color w:val="000000"/>
      <w:sz w:val="24"/>
      <w:szCs w:val="24"/>
    </w:rPr>
  </w:style>
  <w:style w:type="table" w:styleId="ac">
    <w:name w:val="Table Grid"/>
    <w:basedOn w:val="a1"/>
    <w:uiPriority w:val="59"/>
    <w:rsid w:val="00D657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8A5B8D-7EAC-4C0D-965D-5F106D173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88</Pages>
  <Words>41299</Words>
  <Characters>235405</Characters>
  <Application>Microsoft Office Word</Application>
  <DocSecurity>0</DocSecurity>
  <Lines>1961</Lines>
  <Paragraphs>552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276152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dc:creator>
  <cp:keywords/>
  <dc:description/>
  <cp:lastModifiedBy>Pl_com</cp:lastModifiedBy>
  <cp:revision>7</cp:revision>
  <cp:lastPrinted>2019-01-24T14:22:00Z</cp:lastPrinted>
  <dcterms:created xsi:type="dcterms:W3CDTF">2019-11-02T17:26:00Z</dcterms:created>
  <dcterms:modified xsi:type="dcterms:W3CDTF">2020-12-10T11:06:00Z</dcterms:modified>
</cp:coreProperties>
</file>