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4" w:rsidRPr="00FB3E37" w:rsidRDefault="00E41DD4" w:rsidP="00E41DD4">
      <w:pPr>
        <w:spacing w:after="0"/>
        <w:ind w:left="340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noProof/>
          <w:sz w:val="28"/>
          <w:szCs w:val="28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-57099</wp:posOffset>
            </wp:positionH>
            <wp:positionV relativeFrom="paragraph">
              <wp:posOffset>2261</wp:posOffset>
            </wp:positionV>
            <wp:extent cx="2521585" cy="2874010"/>
            <wp:effectExtent l="0" t="0" r="0" b="254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874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41DD4" w:rsidRPr="00FB3E37" w:rsidRDefault="00E41DD4" w:rsidP="00E41DD4">
      <w:pPr>
        <w:ind w:left="3420" w:hanging="18"/>
        <w:jc w:val="center"/>
        <w:rPr>
          <w:rFonts w:ascii="Times New Roman" w:hAnsi="Times New Roman"/>
          <w:b/>
          <w:sz w:val="28"/>
          <w:szCs w:val="28"/>
        </w:rPr>
      </w:pPr>
    </w:p>
    <w:p w:rsidR="00E41DD4" w:rsidRPr="00FB3E37" w:rsidRDefault="00E41DD4" w:rsidP="00E41DD4">
      <w:pPr>
        <w:ind w:left="3420" w:hanging="18"/>
        <w:jc w:val="center"/>
        <w:rPr>
          <w:rFonts w:ascii="Times New Roman" w:hAnsi="Times New Roman"/>
          <w:b/>
          <w:sz w:val="28"/>
          <w:szCs w:val="28"/>
        </w:rPr>
      </w:pPr>
    </w:p>
    <w:p w:rsidR="00E41DD4" w:rsidRPr="00FB3E37" w:rsidRDefault="00E41DD4" w:rsidP="00E41DD4">
      <w:pPr>
        <w:ind w:left="3420" w:hanging="1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1DD4" w:rsidRDefault="00E41DD4" w:rsidP="00E41DD4"/>
    <w:p w:rsidR="00E41DD4" w:rsidRDefault="00E41DD4" w:rsidP="00E41DD4">
      <w:pPr>
        <w:tabs>
          <w:tab w:val="left" w:pos="2670"/>
        </w:tabs>
        <w:spacing w:after="0"/>
        <w:jc w:val="center"/>
      </w:pPr>
    </w:p>
    <w:p w:rsidR="00E41DD4" w:rsidRDefault="00E41DD4" w:rsidP="00E41DD4">
      <w:pPr>
        <w:tabs>
          <w:tab w:val="left" w:pos="2670"/>
        </w:tabs>
        <w:spacing w:after="0"/>
        <w:jc w:val="center"/>
      </w:pPr>
    </w:p>
    <w:p w:rsidR="00E41DD4" w:rsidRDefault="00E41DD4" w:rsidP="00E41DD4">
      <w:pPr>
        <w:tabs>
          <w:tab w:val="left" w:pos="2670"/>
        </w:tabs>
        <w:spacing w:after="0"/>
        <w:jc w:val="center"/>
        <w:rPr>
          <w:rFonts w:ascii="Georgia" w:eastAsia="Times New Roman" w:hAnsi="Georgia" w:cs="Times New Roman"/>
          <w:b/>
          <w:caps/>
          <w:color w:val="FF0000"/>
          <w:kern w:val="36"/>
          <w:sz w:val="32"/>
          <w:szCs w:val="32"/>
        </w:rPr>
      </w:pPr>
      <w:r w:rsidRPr="003A57D5">
        <w:rPr>
          <w:rFonts w:ascii="Georgia" w:eastAsia="Times New Roman" w:hAnsi="Georgia" w:cs="Times New Roman"/>
          <w:b/>
          <w:caps/>
          <w:color w:val="FF0000"/>
          <w:kern w:val="36"/>
          <w:sz w:val="32"/>
          <w:szCs w:val="32"/>
        </w:rPr>
        <w:t>СОСТАВ ПРОФКОМА ШКОЛЫ</w:t>
      </w:r>
    </w:p>
    <w:p w:rsidR="00E41DD4" w:rsidRDefault="00E41DD4" w:rsidP="00E41DD4">
      <w:pPr>
        <w:spacing w:after="240" w:line="240" w:lineRule="auto"/>
        <w:textAlignment w:val="baseline"/>
        <w:rPr>
          <w:rFonts w:ascii="Georgia" w:eastAsia="Times New Roman" w:hAnsi="Georgia" w:cs="Times New Roman"/>
          <w:b/>
          <w:caps/>
          <w:color w:val="FF0000"/>
          <w:kern w:val="36"/>
          <w:sz w:val="32"/>
          <w:szCs w:val="32"/>
        </w:rPr>
      </w:pPr>
    </w:p>
    <w:p w:rsidR="00E41DD4" w:rsidRPr="0059515A" w:rsidRDefault="00E41DD4" w:rsidP="00E41DD4">
      <w:pPr>
        <w:spacing w:after="240" w:line="240" w:lineRule="auto"/>
        <w:textAlignment w:val="baseline"/>
        <w:rPr>
          <w:rFonts w:cstheme="minorHAnsi"/>
          <w:b/>
          <w:color w:val="0070C0"/>
          <w:sz w:val="32"/>
          <w:szCs w:val="32"/>
        </w:rPr>
      </w:pPr>
      <w:r w:rsidRPr="0059515A">
        <w:rPr>
          <w:rFonts w:cstheme="minorHAnsi"/>
          <w:b/>
          <w:color w:val="0070C0"/>
          <w:sz w:val="32"/>
          <w:szCs w:val="32"/>
        </w:rPr>
        <w:t xml:space="preserve">Председатель профкома </w:t>
      </w:r>
    </w:p>
    <w:p w:rsidR="00E41DD4" w:rsidRPr="0059515A" w:rsidRDefault="00E41DD4" w:rsidP="00E41DD4">
      <w:pPr>
        <w:spacing w:after="240" w:line="240" w:lineRule="auto"/>
        <w:textAlignment w:val="baseline"/>
        <w:rPr>
          <w:rFonts w:eastAsia="Times New Roman" w:cstheme="minorHAnsi"/>
          <w:b/>
          <w:color w:val="373737"/>
          <w:sz w:val="28"/>
          <w:szCs w:val="28"/>
        </w:rPr>
      </w:pPr>
      <w:r w:rsidRPr="0059515A">
        <w:rPr>
          <w:rFonts w:cstheme="minorHAnsi"/>
          <w:b/>
          <w:sz w:val="28"/>
          <w:szCs w:val="28"/>
        </w:rPr>
        <w:t xml:space="preserve">Данилова Галина Алексеевна, </w:t>
      </w:r>
      <w:r w:rsidRPr="006762FA">
        <w:rPr>
          <w:rFonts w:cstheme="minorHAnsi"/>
          <w:sz w:val="28"/>
          <w:szCs w:val="28"/>
        </w:rPr>
        <w:t>учитель русского языка и литературы</w:t>
      </w:r>
    </w:p>
    <w:p w:rsidR="00E41DD4" w:rsidRPr="0059515A" w:rsidRDefault="00E41DD4" w:rsidP="00E41DD4">
      <w:pPr>
        <w:spacing w:after="240" w:line="240" w:lineRule="auto"/>
        <w:textAlignment w:val="baseline"/>
        <w:rPr>
          <w:rFonts w:cstheme="minorHAnsi"/>
          <w:b/>
          <w:color w:val="0070C0"/>
          <w:sz w:val="32"/>
          <w:szCs w:val="32"/>
        </w:rPr>
      </w:pPr>
      <w:r w:rsidRPr="0059515A">
        <w:rPr>
          <w:rFonts w:cstheme="minorHAnsi"/>
          <w:b/>
          <w:color w:val="0070C0"/>
          <w:sz w:val="32"/>
          <w:szCs w:val="32"/>
        </w:rPr>
        <w:t>Зам. председателя профкома, казначей</w:t>
      </w:r>
    </w:p>
    <w:p w:rsidR="00E41DD4" w:rsidRPr="006762FA" w:rsidRDefault="00E41DD4" w:rsidP="00E41DD4">
      <w:pPr>
        <w:spacing w:after="240" w:line="240" w:lineRule="auto"/>
        <w:textAlignment w:val="baseline"/>
        <w:rPr>
          <w:rFonts w:eastAsia="Times New Roman" w:cstheme="minorHAnsi"/>
          <w:color w:val="373737"/>
          <w:sz w:val="28"/>
          <w:szCs w:val="28"/>
        </w:rPr>
      </w:pPr>
      <w:r w:rsidRPr="0059515A">
        <w:rPr>
          <w:rFonts w:cstheme="minorHAnsi"/>
          <w:b/>
          <w:sz w:val="28"/>
          <w:szCs w:val="28"/>
        </w:rPr>
        <w:t xml:space="preserve">Морозовская Людмила Владимировна, </w:t>
      </w:r>
      <w:r w:rsidRPr="006762FA">
        <w:rPr>
          <w:rFonts w:cstheme="minorHAnsi"/>
          <w:sz w:val="28"/>
          <w:szCs w:val="28"/>
        </w:rPr>
        <w:t>учитель начальных классов</w:t>
      </w:r>
    </w:p>
    <w:p w:rsidR="00E41DD4" w:rsidRPr="0059515A" w:rsidRDefault="00E41DD4" w:rsidP="00E41DD4">
      <w:pPr>
        <w:spacing w:after="240" w:line="240" w:lineRule="auto"/>
        <w:textAlignment w:val="baseline"/>
        <w:rPr>
          <w:rFonts w:eastAsia="Times New Roman" w:cstheme="minorHAnsi"/>
          <w:b/>
          <w:color w:val="0070C0"/>
          <w:sz w:val="32"/>
          <w:szCs w:val="32"/>
        </w:rPr>
      </w:pPr>
      <w:r w:rsidRPr="0059515A">
        <w:rPr>
          <w:rFonts w:eastAsia="Times New Roman" w:cstheme="minorHAnsi"/>
          <w:b/>
          <w:color w:val="0070C0"/>
          <w:sz w:val="32"/>
          <w:szCs w:val="32"/>
        </w:rPr>
        <w:lastRenderedPageBreak/>
        <w:t>Секретарь,</w:t>
      </w:r>
      <w:r w:rsidR="00305C2B" w:rsidRPr="0059515A">
        <w:rPr>
          <w:rFonts w:eastAsia="Times New Roman" w:cstheme="minorHAnsi"/>
          <w:b/>
          <w:color w:val="0070C0"/>
          <w:sz w:val="32"/>
          <w:szCs w:val="32"/>
        </w:rPr>
        <w:t xml:space="preserve"> ответственная за информационную работу</w:t>
      </w:r>
    </w:p>
    <w:p w:rsidR="00305C2B" w:rsidRPr="006E3567" w:rsidRDefault="006E3567" w:rsidP="00E41DD4">
      <w:pPr>
        <w:spacing w:after="240" w:line="240" w:lineRule="auto"/>
        <w:textAlignment w:val="baseline"/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b/>
          <w:sz w:val="28"/>
          <w:szCs w:val="28"/>
        </w:rPr>
        <w:t>Борило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Анна Николаевна, </w:t>
      </w:r>
      <w:r w:rsidRPr="006E3567">
        <w:rPr>
          <w:rFonts w:eastAsia="Times New Roman" w:cstheme="minorHAnsi"/>
          <w:sz w:val="28"/>
          <w:szCs w:val="28"/>
        </w:rPr>
        <w:t>учитель истории и обществознания</w:t>
      </w:r>
    </w:p>
    <w:p w:rsidR="00E41DD4" w:rsidRPr="006762FA" w:rsidRDefault="00E41DD4" w:rsidP="00E41DD4">
      <w:pPr>
        <w:spacing w:after="240" w:line="240" w:lineRule="auto"/>
        <w:textAlignment w:val="baseline"/>
        <w:rPr>
          <w:rFonts w:cstheme="minorHAnsi"/>
          <w:b/>
          <w:color w:val="0070C0"/>
          <w:sz w:val="32"/>
          <w:szCs w:val="32"/>
        </w:rPr>
      </w:pPr>
      <w:r w:rsidRPr="006762FA">
        <w:rPr>
          <w:rFonts w:cstheme="minorHAnsi"/>
          <w:b/>
          <w:color w:val="0070C0"/>
          <w:sz w:val="32"/>
          <w:szCs w:val="32"/>
        </w:rPr>
        <w:t>Культурно – массовая комиссия</w:t>
      </w:r>
    </w:p>
    <w:p w:rsidR="00DF1EE6" w:rsidRPr="0059515A" w:rsidRDefault="00B1587C" w:rsidP="00E41DD4">
      <w:pPr>
        <w:spacing w:after="240" w:line="240" w:lineRule="auto"/>
        <w:textAlignment w:val="baseline"/>
        <w:rPr>
          <w:rFonts w:cstheme="minorHAnsi"/>
          <w:b/>
          <w:sz w:val="28"/>
          <w:szCs w:val="28"/>
        </w:rPr>
      </w:pPr>
      <w:proofErr w:type="spellStart"/>
      <w:r w:rsidRPr="0059515A">
        <w:rPr>
          <w:rFonts w:cstheme="minorHAnsi"/>
          <w:b/>
          <w:sz w:val="28"/>
          <w:szCs w:val="28"/>
        </w:rPr>
        <w:t>Теущакова</w:t>
      </w:r>
      <w:proofErr w:type="spellEnd"/>
      <w:r w:rsidRPr="0059515A">
        <w:rPr>
          <w:rFonts w:cstheme="minorHAnsi"/>
          <w:b/>
          <w:sz w:val="28"/>
          <w:szCs w:val="28"/>
        </w:rPr>
        <w:t xml:space="preserve"> Татьяна Александровна, </w:t>
      </w:r>
      <w:r w:rsidRPr="006762FA">
        <w:rPr>
          <w:rFonts w:cstheme="minorHAnsi"/>
          <w:sz w:val="28"/>
          <w:szCs w:val="28"/>
        </w:rPr>
        <w:t>гардеробщица</w:t>
      </w:r>
    </w:p>
    <w:p w:rsidR="00305C2B" w:rsidRPr="006762FA" w:rsidRDefault="00305C2B" w:rsidP="00E41DD4">
      <w:pPr>
        <w:spacing w:after="240" w:line="240" w:lineRule="auto"/>
        <w:textAlignment w:val="baseline"/>
        <w:rPr>
          <w:rFonts w:cstheme="minorHAnsi"/>
          <w:sz w:val="28"/>
          <w:szCs w:val="28"/>
        </w:rPr>
      </w:pPr>
      <w:proofErr w:type="spellStart"/>
      <w:r w:rsidRPr="0059515A">
        <w:rPr>
          <w:rFonts w:cstheme="minorHAnsi"/>
          <w:b/>
          <w:sz w:val="28"/>
          <w:szCs w:val="28"/>
        </w:rPr>
        <w:t>Пинзак</w:t>
      </w:r>
      <w:proofErr w:type="spellEnd"/>
      <w:r w:rsidRPr="0059515A">
        <w:rPr>
          <w:rFonts w:cstheme="minorHAnsi"/>
          <w:b/>
          <w:sz w:val="28"/>
          <w:szCs w:val="28"/>
        </w:rPr>
        <w:t xml:space="preserve"> Лариса Анатольевна</w:t>
      </w:r>
      <w:r w:rsidR="00B1587C" w:rsidRPr="0059515A">
        <w:rPr>
          <w:rFonts w:cstheme="minorHAnsi"/>
          <w:b/>
          <w:sz w:val="28"/>
          <w:szCs w:val="28"/>
        </w:rPr>
        <w:t xml:space="preserve">, </w:t>
      </w:r>
      <w:r w:rsidR="00B1587C" w:rsidRPr="006762FA">
        <w:rPr>
          <w:rFonts w:cstheme="minorHAnsi"/>
          <w:sz w:val="28"/>
          <w:szCs w:val="28"/>
        </w:rPr>
        <w:t>учитель начальных классов</w:t>
      </w:r>
    </w:p>
    <w:p w:rsidR="00DF1EE6" w:rsidRPr="006762FA" w:rsidRDefault="006762FA" w:rsidP="00E41DD4">
      <w:pPr>
        <w:spacing w:after="240" w:line="240" w:lineRule="auto"/>
        <w:textAlignment w:val="baseline"/>
        <w:rPr>
          <w:rFonts w:cstheme="minorHAnsi"/>
          <w:b/>
          <w:color w:val="0070C0"/>
          <w:sz w:val="32"/>
          <w:szCs w:val="32"/>
        </w:rPr>
      </w:pPr>
      <w:r>
        <w:rPr>
          <w:rFonts w:eastAsia="Times New Roman" w:cstheme="minorHAnsi"/>
          <w:b/>
          <w:color w:val="0070C0"/>
          <w:sz w:val="32"/>
          <w:szCs w:val="32"/>
        </w:rPr>
        <w:t xml:space="preserve">Комиссия по социальным </w:t>
      </w:r>
      <w:r w:rsidR="00DF1EE6" w:rsidRPr="00A04CC3">
        <w:rPr>
          <w:rFonts w:eastAsia="Times New Roman" w:cstheme="minorHAnsi"/>
          <w:b/>
          <w:color w:val="0070C0"/>
          <w:sz w:val="32"/>
          <w:szCs w:val="32"/>
        </w:rPr>
        <w:t>вопросам</w:t>
      </w:r>
    </w:p>
    <w:p w:rsidR="00B1587C" w:rsidRPr="0059515A" w:rsidRDefault="00B1587C" w:rsidP="00E41DD4">
      <w:pPr>
        <w:spacing w:after="240" w:line="240" w:lineRule="auto"/>
        <w:textAlignment w:val="baseline"/>
        <w:rPr>
          <w:rFonts w:cstheme="minorHAnsi"/>
          <w:b/>
          <w:sz w:val="28"/>
          <w:szCs w:val="28"/>
        </w:rPr>
      </w:pPr>
      <w:proofErr w:type="spellStart"/>
      <w:r w:rsidRPr="0059515A">
        <w:rPr>
          <w:rFonts w:cstheme="minorHAnsi"/>
          <w:b/>
          <w:sz w:val="28"/>
          <w:szCs w:val="28"/>
        </w:rPr>
        <w:t>Убайдулина</w:t>
      </w:r>
      <w:proofErr w:type="spellEnd"/>
      <w:r w:rsidRPr="0059515A">
        <w:rPr>
          <w:rFonts w:cstheme="minorHAnsi"/>
          <w:b/>
          <w:sz w:val="28"/>
          <w:szCs w:val="28"/>
        </w:rPr>
        <w:t xml:space="preserve"> Гульнара </w:t>
      </w:r>
      <w:proofErr w:type="spellStart"/>
      <w:r w:rsidRPr="0059515A">
        <w:rPr>
          <w:rFonts w:cstheme="minorHAnsi"/>
          <w:b/>
          <w:sz w:val="28"/>
          <w:szCs w:val="28"/>
        </w:rPr>
        <w:t>Хайрулловна</w:t>
      </w:r>
      <w:proofErr w:type="spellEnd"/>
      <w:r w:rsidR="00DF1EE6" w:rsidRPr="0059515A">
        <w:rPr>
          <w:rFonts w:cstheme="minorHAnsi"/>
          <w:b/>
          <w:sz w:val="28"/>
          <w:szCs w:val="28"/>
        </w:rPr>
        <w:t xml:space="preserve">, </w:t>
      </w:r>
      <w:r w:rsidR="009A6C12">
        <w:rPr>
          <w:rFonts w:cstheme="minorHAnsi"/>
          <w:sz w:val="28"/>
          <w:szCs w:val="28"/>
        </w:rPr>
        <w:t>воспитатель</w:t>
      </w:r>
    </w:p>
    <w:p w:rsidR="00DF1EE6" w:rsidRDefault="00B1587C" w:rsidP="00E41DD4">
      <w:pPr>
        <w:spacing w:after="240" w:line="240" w:lineRule="auto"/>
        <w:textAlignment w:val="baseline"/>
        <w:rPr>
          <w:rFonts w:cstheme="minorHAnsi"/>
          <w:b/>
          <w:sz w:val="28"/>
          <w:szCs w:val="28"/>
        </w:rPr>
      </w:pPr>
      <w:proofErr w:type="spellStart"/>
      <w:r w:rsidRPr="0059515A">
        <w:rPr>
          <w:rFonts w:cstheme="minorHAnsi"/>
          <w:b/>
          <w:sz w:val="28"/>
          <w:szCs w:val="28"/>
        </w:rPr>
        <w:t>Коробкин</w:t>
      </w:r>
      <w:proofErr w:type="spellEnd"/>
      <w:r w:rsidRPr="0059515A">
        <w:rPr>
          <w:rFonts w:cstheme="minorHAnsi"/>
          <w:b/>
          <w:sz w:val="28"/>
          <w:szCs w:val="28"/>
        </w:rPr>
        <w:t xml:space="preserve"> Алексей Алексеевич, </w:t>
      </w:r>
      <w:r w:rsidRPr="006762FA">
        <w:rPr>
          <w:rFonts w:cstheme="minorHAnsi"/>
          <w:sz w:val="28"/>
          <w:szCs w:val="28"/>
        </w:rPr>
        <w:t>учитель физкультуры</w:t>
      </w:r>
    </w:p>
    <w:p w:rsidR="006762FA" w:rsidRPr="0059515A" w:rsidRDefault="006762FA" w:rsidP="00E41DD4">
      <w:pPr>
        <w:spacing w:after="240" w:line="240" w:lineRule="auto"/>
        <w:textAlignment w:val="baseline"/>
        <w:rPr>
          <w:rFonts w:cstheme="minorHAnsi"/>
          <w:b/>
          <w:sz w:val="28"/>
          <w:szCs w:val="28"/>
        </w:rPr>
      </w:pPr>
    </w:p>
    <w:p w:rsidR="00DF1EE6" w:rsidRPr="006762FA" w:rsidRDefault="00DF1EE6" w:rsidP="00E41DD4">
      <w:pPr>
        <w:spacing w:after="240" w:line="240" w:lineRule="auto"/>
        <w:textAlignment w:val="baseline"/>
        <w:rPr>
          <w:rFonts w:eastAsia="Times New Roman" w:cstheme="minorHAnsi"/>
          <w:b/>
          <w:color w:val="0070C0"/>
          <w:sz w:val="32"/>
          <w:szCs w:val="32"/>
        </w:rPr>
      </w:pPr>
      <w:r w:rsidRPr="0059515A">
        <w:rPr>
          <w:rFonts w:eastAsia="Times New Roman" w:cstheme="minorHAnsi"/>
          <w:color w:val="373737"/>
          <w:sz w:val="28"/>
          <w:szCs w:val="28"/>
        </w:rPr>
        <w:t xml:space="preserve"> </w:t>
      </w:r>
      <w:r w:rsidRPr="003A57D5">
        <w:rPr>
          <w:rFonts w:eastAsia="Times New Roman" w:cstheme="minorHAnsi"/>
          <w:b/>
          <w:color w:val="0070C0"/>
          <w:sz w:val="32"/>
          <w:szCs w:val="32"/>
        </w:rPr>
        <w:t>Ревизионная комиссия   </w:t>
      </w:r>
    </w:p>
    <w:p w:rsidR="0059515A" w:rsidRPr="0059515A" w:rsidRDefault="0059515A" w:rsidP="00E41DD4">
      <w:pPr>
        <w:spacing w:after="24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6762FA">
        <w:rPr>
          <w:rFonts w:eastAsia="Times New Roman" w:cstheme="minorHAnsi"/>
          <w:b/>
          <w:sz w:val="28"/>
          <w:szCs w:val="28"/>
        </w:rPr>
        <w:t>Иванова Ксения Евгеньевна</w:t>
      </w:r>
      <w:r w:rsidR="00DF1EE6" w:rsidRPr="006762FA">
        <w:rPr>
          <w:rFonts w:eastAsia="Times New Roman" w:cstheme="minorHAnsi"/>
          <w:b/>
          <w:sz w:val="28"/>
          <w:szCs w:val="28"/>
        </w:rPr>
        <w:t>,</w:t>
      </w:r>
      <w:r w:rsidRPr="0059515A">
        <w:rPr>
          <w:rFonts w:eastAsia="Times New Roman" w:cstheme="minorHAnsi"/>
          <w:b/>
          <w:sz w:val="28"/>
          <w:szCs w:val="28"/>
        </w:rPr>
        <w:t xml:space="preserve"> </w:t>
      </w:r>
      <w:r w:rsidRPr="006762FA">
        <w:rPr>
          <w:rFonts w:eastAsia="Times New Roman" w:cstheme="minorHAnsi"/>
          <w:sz w:val="28"/>
          <w:szCs w:val="28"/>
        </w:rPr>
        <w:t>учитель математики</w:t>
      </w:r>
      <w:r w:rsidR="00DF1EE6" w:rsidRPr="0059515A">
        <w:rPr>
          <w:rFonts w:eastAsia="Times New Roman" w:cstheme="minorHAnsi"/>
          <w:b/>
          <w:sz w:val="28"/>
          <w:szCs w:val="28"/>
        </w:rPr>
        <w:t xml:space="preserve"> </w:t>
      </w:r>
    </w:p>
    <w:p w:rsidR="0059515A" w:rsidRPr="0059515A" w:rsidRDefault="0059515A" w:rsidP="00E41DD4">
      <w:pPr>
        <w:spacing w:after="24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59515A">
        <w:rPr>
          <w:rFonts w:eastAsia="Times New Roman" w:cstheme="minorHAnsi"/>
          <w:b/>
          <w:sz w:val="28"/>
          <w:szCs w:val="28"/>
        </w:rPr>
        <w:t xml:space="preserve">Пепеляев Александр Владимирович, </w:t>
      </w:r>
      <w:r w:rsidRPr="006762FA">
        <w:rPr>
          <w:rFonts w:eastAsia="Times New Roman" w:cstheme="minorHAnsi"/>
          <w:sz w:val="28"/>
          <w:szCs w:val="28"/>
        </w:rPr>
        <w:t>учитель математики</w:t>
      </w:r>
    </w:p>
    <w:p w:rsidR="00DF1EE6" w:rsidRDefault="0059515A" w:rsidP="009A6C12">
      <w:pPr>
        <w:spacing w:after="24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59515A">
        <w:rPr>
          <w:rFonts w:eastAsia="Times New Roman" w:cstheme="minorHAnsi"/>
          <w:b/>
          <w:sz w:val="28"/>
          <w:szCs w:val="28"/>
        </w:rPr>
        <w:t xml:space="preserve">Тарасова Галина Александровна, </w:t>
      </w:r>
      <w:r w:rsidRPr="006762FA">
        <w:rPr>
          <w:rFonts w:eastAsia="Times New Roman" w:cstheme="minorHAnsi"/>
          <w:sz w:val="28"/>
          <w:szCs w:val="28"/>
        </w:rPr>
        <w:t>педагог- библиотекарь</w:t>
      </w:r>
      <w:r w:rsidR="009A6C12">
        <w:rPr>
          <w:rFonts w:eastAsia="Times New Roman" w:cstheme="minorHAnsi"/>
          <w:b/>
          <w:sz w:val="28"/>
          <w:szCs w:val="28"/>
        </w:rPr>
        <w:t>   </w:t>
      </w:r>
    </w:p>
    <w:p w:rsidR="00BF6E9D" w:rsidRDefault="00BF6E9D" w:rsidP="009A6C12">
      <w:pPr>
        <w:jc w:val="center"/>
      </w:pPr>
      <w:bookmarkStart w:id="0" w:name="_GoBack"/>
      <w:bookmarkEnd w:id="0"/>
    </w:p>
    <w:sectPr w:rsidR="00BF6E9D" w:rsidSect="0084050A">
      <w:pgSz w:w="11906" w:h="16838"/>
      <w:pgMar w:top="851" w:right="851" w:bottom="851" w:left="1418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735"/>
    <w:multiLevelType w:val="hybridMultilevel"/>
    <w:tmpl w:val="A39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DD4"/>
    <w:rsid w:val="00305C2B"/>
    <w:rsid w:val="0059515A"/>
    <w:rsid w:val="00600A4E"/>
    <w:rsid w:val="006762FA"/>
    <w:rsid w:val="006E3567"/>
    <w:rsid w:val="0084050A"/>
    <w:rsid w:val="009A6C12"/>
    <w:rsid w:val="00B1587C"/>
    <w:rsid w:val="00BF6E9D"/>
    <w:rsid w:val="00DF1EE6"/>
    <w:rsid w:val="00E4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DC43-90B5-425F-BB11-075509C7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D4"/>
    <w:pPr>
      <w:spacing w:before="100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1DD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1DD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E41DD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DD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1DD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1DD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1DD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D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1D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D4"/>
    <w:rPr>
      <w:rFonts w:eastAsiaTheme="minorEastAsia"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DD4"/>
    <w:rPr>
      <w:rFonts w:eastAsiaTheme="minorEastAsia"/>
      <w:caps/>
      <w:spacing w:val="15"/>
      <w:sz w:val="20"/>
      <w:szCs w:val="20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DD4"/>
    <w:rPr>
      <w:rFonts w:eastAsiaTheme="minorEastAsia"/>
      <w:caps/>
      <w:color w:val="243F60" w:themeColor="accent1" w:themeShade="7F"/>
      <w:spacing w:val="1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1DD4"/>
    <w:rPr>
      <w:rFonts w:eastAsiaTheme="minorEastAsia"/>
      <w:caps/>
      <w:color w:val="365F91" w:themeColor="accent1" w:themeShade="BF"/>
      <w:spacing w:val="1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1DD4"/>
    <w:rPr>
      <w:rFonts w:eastAsiaTheme="minorEastAsia"/>
      <w:caps/>
      <w:color w:val="365F91" w:themeColor="accent1" w:themeShade="BF"/>
      <w:spacing w:val="1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1DD4"/>
    <w:rPr>
      <w:rFonts w:eastAsiaTheme="minorEastAsia"/>
      <w:caps/>
      <w:color w:val="365F91" w:themeColor="accent1" w:themeShade="BF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1DD4"/>
    <w:rPr>
      <w:rFonts w:eastAsiaTheme="minorEastAsia"/>
      <w:caps/>
      <w:color w:val="365F91" w:themeColor="accent1" w:themeShade="BF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1DD4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1DD4"/>
    <w:rPr>
      <w:rFonts w:eastAsiaTheme="minorEastAsia"/>
      <w:i/>
      <w:iCs/>
      <w:caps/>
      <w:spacing w:val="10"/>
      <w:sz w:val="18"/>
      <w:szCs w:val="18"/>
      <w:lang w:eastAsia="ru-RU"/>
    </w:rPr>
  </w:style>
  <w:style w:type="character" w:customStyle="1" w:styleId="11">
    <w:name w:val="Заголовок №1_"/>
    <w:basedOn w:val="a0"/>
    <w:link w:val="12"/>
    <w:rsid w:val="00E41DD4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41DD4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41DD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41DD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41DD4"/>
    <w:rPr>
      <w:rFonts w:ascii="Garamond" w:eastAsia="Garamond" w:hAnsi="Garamond" w:cs="Garamond"/>
      <w:sz w:val="11"/>
      <w:szCs w:val="11"/>
      <w:shd w:val="clear" w:color="auto" w:fill="FFFFFF"/>
    </w:rPr>
  </w:style>
  <w:style w:type="paragraph" w:customStyle="1" w:styleId="12">
    <w:name w:val="Заголовок №1"/>
    <w:basedOn w:val="a"/>
    <w:link w:val="11"/>
    <w:rsid w:val="00E41DD4"/>
    <w:pPr>
      <w:widowControl w:val="0"/>
      <w:shd w:val="clear" w:color="auto" w:fill="FFFFFF"/>
      <w:spacing w:after="0" w:line="571" w:lineRule="exact"/>
      <w:jc w:val="center"/>
      <w:outlineLvl w:val="0"/>
    </w:pPr>
    <w:rPr>
      <w:rFonts w:ascii="Calibri" w:eastAsia="Calibri" w:hAnsi="Calibri" w:cs="Calibri"/>
      <w:sz w:val="32"/>
      <w:szCs w:val="32"/>
      <w:lang w:eastAsia="en-US"/>
    </w:rPr>
  </w:style>
  <w:style w:type="paragraph" w:customStyle="1" w:styleId="32">
    <w:name w:val="Основной текст (3)"/>
    <w:basedOn w:val="a"/>
    <w:link w:val="31"/>
    <w:rsid w:val="00E41DD4"/>
    <w:pPr>
      <w:widowControl w:val="0"/>
      <w:shd w:val="clear" w:color="auto" w:fill="FFFFFF"/>
      <w:spacing w:after="0" w:line="571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E41DD4"/>
    <w:pPr>
      <w:widowControl w:val="0"/>
      <w:shd w:val="clear" w:color="auto" w:fill="FFFFFF"/>
      <w:spacing w:after="0" w:line="571" w:lineRule="exac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E41DD4"/>
    <w:pPr>
      <w:widowControl w:val="0"/>
      <w:shd w:val="clear" w:color="auto" w:fill="FFFFFF"/>
      <w:spacing w:after="60" w:line="0" w:lineRule="atLeast"/>
    </w:pPr>
    <w:rPr>
      <w:rFonts w:ascii="Garamond" w:eastAsia="Garamond" w:hAnsi="Garamond" w:cs="Garamond"/>
      <w:sz w:val="11"/>
      <w:szCs w:val="11"/>
      <w:lang w:eastAsia="en-US"/>
    </w:rPr>
  </w:style>
  <w:style w:type="character" w:styleId="a3">
    <w:name w:val="Book Title"/>
    <w:uiPriority w:val="33"/>
    <w:qFormat/>
    <w:rsid w:val="00E41DD4"/>
    <w:rPr>
      <w:b/>
      <w:bCs/>
      <w:i/>
      <w:iCs/>
      <w:spacing w:val="0"/>
    </w:rPr>
  </w:style>
  <w:style w:type="paragraph" w:styleId="a4">
    <w:name w:val="Subtitle"/>
    <w:basedOn w:val="a"/>
    <w:next w:val="a"/>
    <w:link w:val="a5"/>
    <w:uiPriority w:val="11"/>
    <w:qFormat/>
    <w:rsid w:val="00E41D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5">
    <w:name w:val="Подзаголовок Знак"/>
    <w:basedOn w:val="a0"/>
    <w:link w:val="a4"/>
    <w:uiPriority w:val="11"/>
    <w:rsid w:val="00E41DD4"/>
    <w:rPr>
      <w:rFonts w:eastAsiaTheme="minorEastAsia"/>
      <w:caps/>
      <w:color w:val="595959" w:themeColor="text1" w:themeTint="A6"/>
      <w:spacing w:val="10"/>
      <w:sz w:val="21"/>
      <w:szCs w:val="21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41DD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41DD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ru-RU"/>
    </w:rPr>
  </w:style>
  <w:style w:type="table" w:styleId="a8">
    <w:name w:val="Table Grid"/>
    <w:basedOn w:val="a1"/>
    <w:uiPriority w:val="59"/>
    <w:rsid w:val="00E41DD4"/>
    <w:pPr>
      <w:spacing w:before="100"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41DD4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E41DD4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41DD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E41DD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E41DD4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E41DD4"/>
    <w:rPr>
      <w:color w:val="0000FF" w:themeColor="hyperlink"/>
      <w:u w:val="single"/>
    </w:rPr>
  </w:style>
  <w:style w:type="paragraph" w:styleId="ac">
    <w:name w:val="caption"/>
    <w:basedOn w:val="a"/>
    <w:next w:val="a"/>
    <w:uiPriority w:val="35"/>
    <w:semiHidden/>
    <w:unhideWhenUsed/>
    <w:qFormat/>
    <w:rsid w:val="00E41DD4"/>
    <w:rPr>
      <w:b/>
      <w:bCs/>
      <w:color w:val="365F91" w:themeColor="accent1" w:themeShade="BF"/>
      <w:sz w:val="16"/>
      <w:szCs w:val="16"/>
    </w:rPr>
  </w:style>
  <w:style w:type="character" w:styleId="ad">
    <w:name w:val="Strong"/>
    <w:uiPriority w:val="22"/>
    <w:qFormat/>
    <w:rsid w:val="00E41DD4"/>
    <w:rPr>
      <w:b/>
      <w:bCs/>
    </w:rPr>
  </w:style>
  <w:style w:type="character" w:styleId="ae">
    <w:name w:val="Emphasis"/>
    <w:uiPriority w:val="20"/>
    <w:qFormat/>
    <w:rsid w:val="00E41DD4"/>
    <w:rPr>
      <w:caps/>
      <w:color w:val="243F60" w:themeColor="accent1" w:themeShade="7F"/>
      <w:spacing w:val="5"/>
    </w:rPr>
  </w:style>
  <w:style w:type="paragraph" w:styleId="af">
    <w:name w:val="No Spacing"/>
    <w:uiPriority w:val="1"/>
    <w:qFormat/>
    <w:rsid w:val="00E41DD4"/>
    <w:pPr>
      <w:spacing w:before="100" w:after="0" w:line="240" w:lineRule="auto"/>
    </w:pPr>
    <w:rPr>
      <w:rFonts w:eastAsiaTheme="minorEastAsia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E41DD4"/>
    <w:rPr>
      <w:i/>
      <w:iCs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E41DD4"/>
    <w:rPr>
      <w:rFonts w:eastAsiaTheme="minorEastAsia"/>
      <w:i/>
      <w:iCs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E41DD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E41DD4"/>
    <w:rPr>
      <w:rFonts w:eastAsiaTheme="minorEastAsia"/>
      <w:color w:val="4F81BD" w:themeColor="accent1"/>
      <w:sz w:val="24"/>
      <w:szCs w:val="24"/>
      <w:lang w:eastAsia="ru-RU"/>
    </w:rPr>
  </w:style>
  <w:style w:type="character" w:styleId="af2">
    <w:name w:val="Subtle Emphasis"/>
    <w:uiPriority w:val="19"/>
    <w:qFormat/>
    <w:rsid w:val="00E41DD4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E41DD4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E41DD4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E41DD4"/>
    <w:rPr>
      <w:b/>
      <w:bCs/>
      <w:i/>
      <w:iCs/>
      <w:caps/>
      <w:color w:val="4F81BD" w:themeColor="accent1"/>
    </w:rPr>
  </w:style>
  <w:style w:type="paragraph" w:styleId="af6">
    <w:name w:val="Balloon Text"/>
    <w:basedOn w:val="a"/>
    <w:link w:val="af7"/>
    <w:uiPriority w:val="99"/>
    <w:semiHidden/>
    <w:unhideWhenUsed/>
    <w:rsid w:val="00E41D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1D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User</cp:lastModifiedBy>
  <cp:revision>3</cp:revision>
  <cp:lastPrinted>2018-11-27T12:18:00Z</cp:lastPrinted>
  <dcterms:created xsi:type="dcterms:W3CDTF">2018-11-15T09:45:00Z</dcterms:created>
  <dcterms:modified xsi:type="dcterms:W3CDTF">2021-02-14T00:37:00Z</dcterms:modified>
</cp:coreProperties>
</file>