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45C3" w:rsidRPr="00F43EF4" w:rsidRDefault="00344DF3" w:rsidP="008445C3">
      <w:pPr>
        <w:tabs>
          <w:tab w:val="left" w:pos="4500"/>
          <w:tab w:val="left" w:pos="9180"/>
          <w:tab w:val="left" w:pos="9360"/>
        </w:tabs>
        <w:spacing w:after="0" w:line="240" w:lineRule="auto"/>
        <w:jc w:val="center"/>
        <w:rPr>
          <w:rFonts w:ascii="Times New Roman" w:hAnsi="Times New Roman"/>
          <w:b/>
          <w:color w:val="000000"/>
          <w:sz w:val="18"/>
          <w:szCs w:val="18"/>
          <w:lang w:val="en-US"/>
        </w:rPr>
      </w:pPr>
      <w:r w:rsidRPr="00344DF3">
        <w:rPr>
          <w:rFonts w:ascii="Times New Roman" w:hAnsi="Times New Roman"/>
          <w:noProof/>
        </w:rPr>
        <w:drawing>
          <wp:anchor distT="0" distB="0" distL="114300" distR="114300" simplePos="0" relativeHeight="251658240" behindDoc="0" locked="0" layoutInCell="1" allowOverlap="1">
            <wp:simplePos x="0" y="0"/>
            <wp:positionH relativeFrom="column">
              <wp:posOffset>-422910</wp:posOffset>
            </wp:positionH>
            <wp:positionV relativeFrom="paragraph">
              <wp:posOffset>-91440</wp:posOffset>
            </wp:positionV>
            <wp:extent cx="6543675" cy="9245580"/>
            <wp:effectExtent l="0" t="0" r="0" b="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44771" cy="924712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445C3" w:rsidRPr="00333B1D" w:rsidRDefault="008445C3" w:rsidP="008445C3">
      <w:pPr>
        <w:tabs>
          <w:tab w:val="left" w:pos="4500"/>
          <w:tab w:val="left" w:pos="9180"/>
          <w:tab w:val="left" w:pos="9360"/>
        </w:tabs>
        <w:spacing w:after="0" w:line="240" w:lineRule="auto"/>
        <w:jc w:val="center"/>
        <w:rPr>
          <w:rFonts w:ascii="Times New Roman" w:hAnsi="Times New Roman"/>
          <w:b/>
          <w:color w:val="000000"/>
          <w:sz w:val="20"/>
          <w:szCs w:val="20"/>
        </w:rPr>
      </w:pPr>
      <w:r w:rsidRPr="00333B1D">
        <w:rPr>
          <w:rFonts w:ascii="Times New Roman" w:hAnsi="Times New Roman"/>
          <w:b/>
          <w:color w:val="000000"/>
          <w:sz w:val="20"/>
          <w:szCs w:val="20"/>
        </w:rPr>
        <w:t>МУНИЦИПАЛЬНОЕ БЮДЖЕТНОЕ ОБЩЕОБРАЗОВАТЕЛЬНОЕ УЧРЕЖДЕНИЕ</w:t>
      </w:r>
    </w:p>
    <w:p w:rsidR="008445C3" w:rsidRPr="00333B1D" w:rsidRDefault="008445C3" w:rsidP="008445C3">
      <w:pPr>
        <w:tabs>
          <w:tab w:val="left" w:pos="4500"/>
          <w:tab w:val="left" w:pos="9180"/>
          <w:tab w:val="left" w:pos="9360"/>
        </w:tabs>
        <w:spacing w:after="0" w:line="240" w:lineRule="auto"/>
        <w:jc w:val="center"/>
        <w:rPr>
          <w:rFonts w:ascii="Times New Roman" w:hAnsi="Times New Roman"/>
          <w:b/>
          <w:color w:val="000000"/>
          <w:sz w:val="20"/>
          <w:szCs w:val="20"/>
        </w:rPr>
      </w:pPr>
      <w:r w:rsidRPr="00333B1D">
        <w:rPr>
          <w:rFonts w:ascii="Times New Roman" w:hAnsi="Times New Roman"/>
          <w:b/>
          <w:color w:val="000000"/>
          <w:sz w:val="20"/>
          <w:szCs w:val="20"/>
        </w:rPr>
        <w:t xml:space="preserve"> «КИСЛОВСКАЯ СРЕДНЯЯ ОБЩЕОБРАЗОВАТЕЛЬНАЯ ШКОЛА» ТОМСКОГО РАЙОНА</w:t>
      </w:r>
    </w:p>
    <w:p w:rsidR="008445C3" w:rsidRPr="00333B1D" w:rsidRDefault="008445C3" w:rsidP="008445C3">
      <w:pPr>
        <w:tabs>
          <w:tab w:val="left" w:pos="4500"/>
          <w:tab w:val="left" w:pos="9180"/>
          <w:tab w:val="left" w:pos="9360"/>
        </w:tabs>
        <w:spacing w:after="0" w:line="240" w:lineRule="auto"/>
        <w:jc w:val="center"/>
        <w:rPr>
          <w:rFonts w:ascii="Times New Roman" w:hAnsi="Times New Roman"/>
          <w:b/>
          <w:color w:val="000000"/>
          <w:sz w:val="20"/>
          <w:szCs w:val="20"/>
        </w:rPr>
      </w:pPr>
      <w:r>
        <w:rPr>
          <w:rFonts w:ascii="Times New Roman" w:hAnsi="Times New Roman"/>
          <w:b/>
          <w:noProof/>
          <w:color w:val="000000"/>
          <w:sz w:val="20"/>
          <w:szCs w:val="20"/>
          <w:lang w:eastAsia="ru-RU"/>
        </w:rPr>
        <mc:AlternateContent>
          <mc:Choice Requires="wpc">
            <w:drawing>
              <wp:inline distT="0" distB="0" distL="0" distR="0">
                <wp:extent cx="7925435" cy="114300"/>
                <wp:effectExtent l="8890" t="1270" r="0" b="0"/>
                <wp:docPr id="6" name="Полотно 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 name="Line 7"/>
                        <wps:cNvCnPr>
                          <a:cxnSpLocks noChangeShapeType="1"/>
                        </wps:cNvCnPr>
                        <wps:spPr bwMode="auto">
                          <a:xfrm>
                            <a:off x="0" y="32070"/>
                            <a:ext cx="582931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70D2A43" id="Полотно 6" o:spid="_x0000_s1026" editas="canvas" style="width:624.05pt;height:9pt;mso-position-horizontal-relative:char;mso-position-vertical-relative:line" coordsize="79254,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MQIQgIAALcEAAAOAAAAZHJzL2Uyb0RvYy54bWysVNtuGyEQfa/Uf0C8O3uJndirrKNq1+5L&#10;2kZK+gFjYL2oLCAgXltV/70DtnNpX6q2fmAHZuZwhjPjm9v9oMhOOC+NrmlxkVMiNDNc6m1Nvz6u&#10;J3NKfADNQRktanoQnt4u37+7GW0lStMbxYUjCKJ9Ndqa9iHYKss868UA/sJYodHZGTdAwK3bZtzB&#10;iOiDyso8v8pG47h1hgnv8bQ9Ouky4XedYOFL13kRiKopcgtpdWndxDVb3kC1dWB7yU404C9YDCA1&#10;XvoM1UIA8uTkb1CDZM5404ULZobMdJ1kItWA1RT5L9U0oHfgUzEMX+dMEK3/iLvZRt7arKVS+BoZ&#10;olfxLH5H1Efg4WhRHW+fdfL/dv9DD1aksnzFPu/uHZG8pjNKNAzYI3dSC3IdpYn3YkCj710kyfb6&#10;wd4Z9s0TbZoe9FYkqMeDxbQiZiD9Vylx4y3ib8ZPhmMMPAWTdNp3boiQqADZp3Y41PSyzK9PLSH2&#10;gTB0zObl4rIoKWHoT74MqnOydT58FGYg0aipQt4JHHZ3PkQyUJ1D3rwxVEqTsaaLWTlLCd4oyaMA&#10;Mcy77aZRjuwg9mz6pcrQ8zrMmSfN8RKoegF8dbIDSHW08XKloxtLQTon69iU3xf5YjVfzaeTaXm1&#10;mkzztp18WDfTydW6uJ61l23TtMWPSK2YVr3kXOjI7jwgxfTP9D+N6rG1n0fkpdXeoqf3QrLnbyKd&#10;9IwSHpthY/jh3p11xpZMiqfhSGmnSY7j93qfol7+b5Y/AQAA//8DAFBLAwQUAAYACAAAACEAYm9r&#10;HdwAAAAFAQAADwAAAGRycy9kb3ducmV2LnhtbEyPQUvEMBCF74L/IYzgzU22lLXUposIiuhhdS14&#10;zTazbTCZlCa7rf76zXrRy/CGN7z3TbWenWVHHIPxJGG5EMCQWq8NdRKaj8ebAliIirSynlDCNwZY&#10;15cXlSq1n+gdj9vYsRRCoVQS+hiHkvPQ9uhUWPgBKXl7PzoV0zp2XI9qSuHO8kyIFXfKUGro1YAP&#10;PbZf24OTkGd7W7w9rV5/nptmevnMza3YGCmvr+b7O2AR5/h3DGf8hA51Ytr5A+nArIT0SPydZy/L&#10;iyWwXVKFAF5X/D99fQIAAP//AwBQSwECLQAUAAYACAAAACEAtoM4kv4AAADhAQAAEwAAAAAAAAAA&#10;AAAAAAAAAAAAW0NvbnRlbnRfVHlwZXNdLnhtbFBLAQItABQABgAIAAAAIQA4/SH/1gAAAJQBAAAL&#10;AAAAAAAAAAAAAAAAAC8BAABfcmVscy8ucmVsc1BLAQItABQABgAIAAAAIQDU4MQIQgIAALcEAAAO&#10;AAAAAAAAAAAAAAAAAC4CAABkcnMvZTJvRG9jLnhtbFBLAQItABQABgAIAAAAIQBib2sd3AAAAAUB&#10;AAAPAAAAAAAAAAAAAAAAAJwEAABkcnMvZG93bnJldi54bWxQSwUGAAAAAAQABADzAAAAp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9254;height:1143;visibility:visible;mso-wrap-style:square">
                  <v:fill o:detectmouseclick="t"/>
                  <v:path o:connecttype="none"/>
                </v:shape>
                <v:line id="Line 7" o:spid="_x0000_s1028" style="position:absolute;visibility:visible;mso-wrap-style:square" from="0,320" to="58293,3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QRM8UAAADaAAAADwAAAGRycy9kb3ducmV2LnhtbESPT2vCQBTE74V+h+UJvdWNLQ0SXUVa&#10;CupB6h/Q4zP7TGKzb8PumqTfvisUehxm5jfMdN6bWrTkfGVZwWiYgCDOra64UHDYfz6PQfiArLG2&#10;TAp+yMN89vgwxUzbjrfU7kIhIoR9hgrKEJpMSp+XZNAPbUMcvYt1BkOUrpDaYRfhppYvSZJKgxXH&#10;hRIbei8p/97djILN61faLlbrZX9cpef8Y3s+XTun1NOgX0xABOrDf/ivvdQK3uB+Jd4AOfs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RQRM8UAAADaAAAADwAAAAAAAAAA&#10;AAAAAAChAgAAZHJzL2Rvd25yZXYueG1sUEsFBgAAAAAEAAQA+QAAAJMDAAAAAA==&#10;"/>
                <w10:anchorlock/>
              </v:group>
            </w:pict>
          </mc:Fallback>
        </mc:AlternateContent>
      </w:r>
      <w:r w:rsidRPr="00333B1D">
        <w:rPr>
          <w:rFonts w:ascii="Times New Roman" w:hAnsi="Times New Roman"/>
          <w:b/>
          <w:color w:val="000000"/>
          <w:sz w:val="20"/>
          <w:szCs w:val="20"/>
        </w:rPr>
        <w:t>634508 ул. Советская 2а, д. Кисловка, Томского района, Томской области</w:t>
      </w:r>
    </w:p>
    <w:p w:rsidR="008445C3" w:rsidRPr="00333B1D" w:rsidRDefault="008445C3" w:rsidP="008445C3">
      <w:pPr>
        <w:tabs>
          <w:tab w:val="left" w:pos="4500"/>
          <w:tab w:val="left" w:pos="9180"/>
          <w:tab w:val="left" w:pos="9360"/>
        </w:tabs>
        <w:spacing w:after="0" w:line="240" w:lineRule="auto"/>
        <w:jc w:val="center"/>
        <w:rPr>
          <w:rFonts w:ascii="Times New Roman" w:hAnsi="Times New Roman"/>
          <w:color w:val="000000"/>
          <w:sz w:val="20"/>
          <w:szCs w:val="20"/>
          <w:lang w:val="en-US"/>
        </w:rPr>
      </w:pPr>
      <w:r w:rsidRPr="00333B1D">
        <w:rPr>
          <w:rFonts w:ascii="Times New Roman" w:hAnsi="Times New Roman"/>
          <w:b/>
          <w:color w:val="000000"/>
          <w:sz w:val="20"/>
          <w:szCs w:val="20"/>
        </w:rPr>
        <w:t>Тел</w:t>
      </w:r>
      <w:r w:rsidRPr="00333B1D">
        <w:rPr>
          <w:rFonts w:ascii="Times New Roman" w:hAnsi="Times New Roman"/>
          <w:b/>
          <w:color w:val="000000"/>
          <w:sz w:val="20"/>
          <w:szCs w:val="20"/>
          <w:lang w:val="de-DE"/>
        </w:rPr>
        <w:t xml:space="preserve">./ </w:t>
      </w:r>
      <w:r w:rsidRPr="00333B1D">
        <w:rPr>
          <w:rFonts w:ascii="Times New Roman" w:hAnsi="Times New Roman"/>
          <w:b/>
          <w:color w:val="000000"/>
          <w:sz w:val="20"/>
          <w:szCs w:val="20"/>
        </w:rPr>
        <w:t>Факс</w:t>
      </w:r>
      <w:r w:rsidRPr="00333B1D">
        <w:rPr>
          <w:rFonts w:ascii="Times New Roman" w:hAnsi="Times New Roman"/>
          <w:b/>
          <w:color w:val="000000"/>
          <w:sz w:val="20"/>
          <w:szCs w:val="20"/>
          <w:lang w:val="de-DE"/>
        </w:rPr>
        <w:t xml:space="preserve"> (3822) 953-149, 953-781, </w:t>
      </w:r>
      <w:proofErr w:type="spellStart"/>
      <w:r w:rsidRPr="00333B1D">
        <w:rPr>
          <w:rFonts w:ascii="Times New Roman" w:hAnsi="Times New Roman"/>
          <w:b/>
          <w:color w:val="000000"/>
          <w:sz w:val="20"/>
          <w:szCs w:val="20"/>
          <w:lang w:val="de-DE"/>
        </w:rPr>
        <w:t>E-mail</w:t>
      </w:r>
      <w:proofErr w:type="spellEnd"/>
      <w:r w:rsidRPr="00333B1D">
        <w:rPr>
          <w:rFonts w:ascii="Times New Roman" w:hAnsi="Times New Roman"/>
          <w:b/>
          <w:color w:val="000000"/>
          <w:sz w:val="20"/>
          <w:szCs w:val="20"/>
          <w:lang w:val="de-DE"/>
        </w:rPr>
        <w:t xml:space="preserve">: KISLOVKA@LIST. </w:t>
      </w:r>
      <w:r w:rsidRPr="00333B1D">
        <w:rPr>
          <w:rFonts w:ascii="Times New Roman" w:hAnsi="Times New Roman"/>
          <w:b/>
          <w:color w:val="000000"/>
          <w:sz w:val="20"/>
          <w:szCs w:val="20"/>
          <w:lang w:val="en-US"/>
        </w:rPr>
        <w:t>RU</w:t>
      </w:r>
    </w:p>
    <w:p w:rsidR="008445C3" w:rsidRPr="00333B1D" w:rsidRDefault="008445C3" w:rsidP="008445C3">
      <w:pPr>
        <w:keepNext/>
        <w:spacing w:after="0" w:line="240" w:lineRule="auto"/>
        <w:outlineLvl w:val="0"/>
        <w:rPr>
          <w:rFonts w:ascii="Times New Roman" w:hAnsi="Times New Roman"/>
          <w:b/>
          <w:color w:val="000000"/>
          <w:lang w:val="en-US"/>
        </w:rPr>
      </w:pPr>
    </w:p>
    <w:p w:rsidR="008445C3" w:rsidRPr="00333B1D" w:rsidRDefault="008445C3" w:rsidP="008445C3">
      <w:pPr>
        <w:keepNext/>
        <w:spacing w:after="0" w:line="240" w:lineRule="auto"/>
        <w:outlineLvl w:val="0"/>
        <w:rPr>
          <w:rFonts w:ascii="Times New Roman" w:hAnsi="Times New Roman"/>
          <w:b/>
          <w:color w:val="000000"/>
          <w:lang w:val="en-US"/>
        </w:rPr>
      </w:pPr>
    </w:p>
    <w:tbl>
      <w:tblPr>
        <w:tblStyle w:val="ae"/>
        <w:tblW w:w="1006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78"/>
        <w:gridCol w:w="284"/>
        <w:gridCol w:w="5103"/>
      </w:tblGrid>
      <w:tr w:rsidR="00CF3030" w:rsidRPr="00CF3030" w:rsidTr="008445C3">
        <w:tc>
          <w:tcPr>
            <w:tcW w:w="4678" w:type="dxa"/>
          </w:tcPr>
          <w:p w:rsidR="00303360" w:rsidRDefault="008445C3" w:rsidP="008445C3">
            <w:pPr>
              <w:keepNext/>
              <w:tabs>
                <w:tab w:val="left" w:pos="7938"/>
              </w:tabs>
              <w:rPr>
                <w:rFonts w:ascii="Times New Roman" w:hAnsi="Times New Roman"/>
              </w:rPr>
            </w:pPr>
            <w:r w:rsidRPr="00CF3030">
              <w:rPr>
                <w:rFonts w:ascii="Times New Roman" w:hAnsi="Times New Roman"/>
              </w:rPr>
              <w:t xml:space="preserve">Рассмотрено и принято </w:t>
            </w:r>
          </w:p>
          <w:p w:rsidR="008445C3" w:rsidRPr="00CF3030" w:rsidRDefault="008445C3" w:rsidP="008445C3">
            <w:pPr>
              <w:keepNext/>
              <w:tabs>
                <w:tab w:val="left" w:pos="7938"/>
              </w:tabs>
              <w:rPr>
                <w:rFonts w:ascii="Times New Roman" w:hAnsi="Times New Roman"/>
              </w:rPr>
            </w:pPr>
            <w:r w:rsidRPr="00CF3030">
              <w:rPr>
                <w:rFonts w:ascii="Times New Roman" w:hAnsi="Times New Roman"/>
              </w:rPr>
              <w:t xml:space="preserve">на заседании педагогического совета </w:t>
            </w:r>
          </w:p>
          <w:p w:rsidR="008445C3" w:rsidRPr="00CF3030" w:rsidRDefault="008445C3" w:rsidP="008445C3">
            <w:pPr>
              <w:keepNext/>
              <w:tabs>
                <w:tab w:val="left" w:pos="7938"/>
              </w:tabs>
              <w:rPr>
                <w:rFonts w:ascii="Times New Roman" w:hAnsi="Times New Roman"/>
              </w:rPr>
            </w:pPr>
            <w:r w:rsidRPr="00CF3030">
              <w:rPr>
                <w:rFonts w:ascii="Times New Roman" w:hAnsi="Times New Roman"/>
              </w:rPr>
              <w:t xml:space="preserve">МБОУ «Кисловская СОШ» Томского района, протокол № </w:t>
            </w:r>
            <w:r w:rsidR="00CF3030" w:rsidRPr="00CF3030">
              <w:rPr>
                <w:rFonts w:ascii="Times New Roman" w:hAnsi="Times New Roman"/>
              </w:rPr>
              <w:t>14</w:t>
            </w:r>
            <w:r w:rsidRPr="00CF3030">
              <w:rPr>
                <w:rFonts w:ascii="Times New Roman" w:hAnsi="Times New Roman"/>
              </w:rPr>
              <w:t xml:space="preserve"> от «</w:t>
            </w:r>
            <w:r w:rsidR="00CF3030" w:rsidRPr="00CF3030">
              <w:rPr>
                <w:rFonts w:ascii="Times New Roman" w:hAnsi="Times New Roman"/>
              </w:rPr>
              <w:t>30</w:t>
            </w:r>
            <w:r w:rsidRPr="00CF3030">
              <w:rPr>
                <w:rFonts w:ascii="Times New Roman" w:hAnsi="Times New Roman"/>
              </w:rPr>
              <w:t>»</w:t>
            </w:r>
            <w:r w:rsidR="00CF3030" w:rsidRPr="00CF3030">
              <w:rPr>
                <w:rFonts w:ascii="Times New Roman" w:hAnsi="Times New Roman"/>
              </w:rPr>
              <w:t xml:space="preserve"> октября</w:t>
            </w:r>
            <w:r w:rsidRPr="00CF3030">
              <w:rPr>
                <w:rFonts w:ascii="Times New Roman" w:hAnsi="Times New Roman"/>
              </w:rPr>
              <w:t xml:space="preserve"> 20</w:t>
            </w:r>
            <w:r w:rsidR="00303360">
              <w:rPr>
                <w:rFonts w:ascii="Times New Roman" w:hAnsi="Times New Roman"/>
              </w:rPr>
              <w:t>19</w:t>
            </w:r>
            <w:r w:rsidRPr="00CF3030">
              <w:rPr>
                <w:rFonts w:ascii="Times New Roman" w:hAnsi="Times New Roman"/>
              </w:rPr>
              <w:t xml:space="preserve"> г.</w:t>
            </w:r>
          </w:p>
          <w:p w:rsidR="008445C3" w:rsidRPr="00CF3030" w:rsidRDefault="008445C3" w:rsidP="00303360">
            <w:pPr>
              <w:keepNext/>
              <w:tabs>
                <w:tab w:val="left" w:pos="7938"/>
              </w:tabs>
              <w:rPr>
                <w:rFonts w:ascii="Times New Roman" w:hAnsi="Times New Roman"/>
                <w:b/>
              </w:rPr>
            </w:pPr>
          </w:p>
        </w:tc>
        <w:tc>
          <w:tcPr>
            <w:tcW w:w="284" w:type="dxa"/>
          </w:tcPr>
          <w:p w:rsidR="008445C3" w:rsidRPr="00CF3030" w:rsidRDefault="008445C3" w:rsidP="008445C3">
            <w:pPr>
              <w:keepNext/>
              <w:tabs>
                <w:tab w:val="left" w:pos="7938"/>
              </w:tabs>
              <w:rPr>
                <w:rFonts w:ascii="Times New Roman" w:hAnsi="Times New Roman"/>
                <w:b/>
              </w:rPr>
            </w:pPr>
          </w:p>
        </w:tc>
        <w:tc>
          <w:tcPr>
            <w:tcW w:w="5103" w:type="dxa"/>
          </w:tcPr>
          <w:p w:rsidR="008445C3" w:rsidRPr="00CF3030" w:rsidRDefault="008445C3" w:rsidP="008445C3">
            <w:pPr>
              <w:keepNext/>
              <w:tabs>
                <w:tab w:val="left" w:pos="7938"/>
              </w:tabs>
              <w:rPr>
                <w:rFonts w:ascii="Times New Roman" w:hAnsi="Times New Roman"/>
              </w:rPr>
            </w:pPr>
            <w:r w:rsidRPr="00CF3030">
              <w:rPr>
                <w:rFonts w:ascii="Times New Roman" w:hAnsi="Times New Roman"/>
              </w:rPr>
              <w:t>УТВЕРЖДЕНО</w:t>
            </w:r>
          </w:p>
          <w:p w:rsidR="008445C3" w:rsidRPr="00CF3030" w:rsidRDefault="00303360" w:rsidP="008445C3">
            <w:pPr>
              <w:keepNext/>
              <w:tabs>
                <w:tab w:val="left" w:pos="7938"/>
              </w:tabs>
              <w:rPr>
                <w:rFonts w:ascii="Times New Roman" w:hAnsi="Times New Roman"/>
              </w:rPr>
            </w:pPr>
            <w:r>
              <w:rPr>
                <w:rFonts w:ascii="Times New Roman" w:hAnsi="Times New Roman"/>
              </w:rPr>
              <w:t>п</w:t>
            </w:r>
            <w:r w:rsidR="008445C3" w:rsidRPr="00CF3030">
              <w:rPr>
                <w:rFonts w:ascii="Times New Roman" w:hAnsi="Times New Roman"/>
              </w:rPr>
              <w:t xml:space="preserve">риказом по </w:t>
            </w:r>
          </w:p>
          <w:p w:rsidR="008445C3" w:rsidRPr="00CF3030" w:rsidRDefault="008445C3" w:rsidP="008445C3">
            <w:pPr>
              <w:keepNext/>
              <w:tabs>
                <w:tab w:val="left" w:pos="7938"/>
              </w:tabs>
              <w:rPr>
                <w:rFonts w:ascii="Times New Roman" w:hAnsi="Times New Roman"/>
              </w:rPr>
            </w:pPr>
            <w:r w:rsidRPr="00CF3030">
              <w:rPr>
                <w:rFonts w:ascii="Times New Roman" w:hAnsi="Times New Roman"/>
              </w:rPr>
              <w:t xml:space="preserve">МБОУ «Кисловская СОШ» Томского района </w:t>
            </w:r>
          </w:p>
          <w:p w:rsidR="008445C3" w:rsidRPr="00CF3030" w:rsidRDefault="008445C3" w:rsidP="008445C3">
            <w:pPr>
              <w:keepNext/>
              <w:tabs>
                <w:tab w:val="left" w:pos="7938"/>
              </w:tabs>
              <w:rPr>
                <w:rFonts w:ascii="Times New Roman" w:hAnsi="Times New Roman"/>
              </w:rPr>
            </w:pPr>
            <w:r w:rsidRPr="00CF3030">
              <w:rPr>
                <w:rFonts w:ascii="Times New Roman" w:hAnsi="Times New Roman"/>
              </w:rPr>
              <w:t xml:space="preserve">№ </w:t>
            </w:r>
            <w:r w:rsidR="00CF3030" w:rsidRPr="00CF3030">
              <w:rPr>
                <w:rFonts w:ascii="Times New Roman" w:hAnsi="Times New Roman"/>
              </w:rPr>
              <w:t>280/1</w:t>
            </w:r>
            <w:r w:rsidRPr="00CF3030">
              <w:rPr>
                <w:rFonts w:ascii="Times New Roman" w:hAnsi="Times New Roman"/>
              </w:rPr>
              <w:t xml:space="preserve"> от</w:t>
            </w:r>
            <w:r w:rsidR="00F36BD7">
              <w:rPr>
                <w:rFonts w:ascii="Times New Roman" w:hAnsi="Times New Roman"/>
              </w:rPr>
              <w:t xml:space="preserve"> </w:t>
            </w:r>
            <w:r w:rsidRPr="00CF3030">
              <w:rPr>
                <w:rFonts w:ascii="Times New Roman" w:hAnsi="Times New Roman"/>
              </w:rPr>
              <w:t>«3</w:t>
            </w:r>
            <w:r w:rsidR="00CF3030" w:rsidRPr="00CF3030">
              <w:rPr>
                <w:rFonts w:ascii="Times New Roman" w:hAnsi="Times New Roman"/>
              </w:rPr>
              <w:t>1</w:t>
            </w:r>
            <w:r w:rsidRPr="00CF3030">
              <w:rPr>
                <w:rFonts w:ascii="Times New Roman" w:hAnsi="Times New Roman"/>
              </w:rPr>
              <w:t xml:space="preserve">» </w:t>
            </w:r>
            <w:r w:rsidR="00CF3030" w:rsidRPr="00CF3030">
              <w:rPr>
                <w:rFonts w:ascii="Times New Roman" w:hAnsi="Times New Roman"/>
              </w:rPr>
              <w:t>октября</w:t>
            </w:r>
            <w:r w:rsidRPr="00CF3030">
              <w:rPr>
                <w:rFonts w:ascii="Times New Roman" w:hAnsi="Times New Roman"/>
              </w:rPr>
              <w:t xml:space="preserve"> 2019 г., </w:t>
            </w:r>
          </w:p>
          <w:p w:rsidR="008445C3" w:rsidRPr="00CF3030" w:rsidRDefault="008445C3" w:rsidP="00303360">
            <w:pPr>
              <w:keepNext/>
              <w:tabs>
                <w:tab w:val="left" w:pos="7938"/>
              </w:tabs>
              <w:rPr>
                <w:rFonts w:ascii="Times New Roman" w:hAnsi="Times New Roman"/>
                <w:b/>
              </w:rPr>
            </w:pPr>
            <w:r w:rsidRPr="00CF3030">
              <w:rPr>
                <w:rFonts w:ascii="Times New Roman" w:hAnsi="Times New Roman"/>
              </w:rPr>
              <w:t>Директор школы __________/Мусабеков О.Ж.</w:t>
            </w:r>
          </w:p>
        </w:tc>
      </w:tr>
    </w:tbl>
    <w:p w:rsidR="008445C3" w:rsidRDefault="008445C3" w:rsidP="00294D6C">
      <w:pPr>
        <w:pStyle w:val="pc"/>
        <w:shd w:val="clear" w:color="auto" w:fill="FFFFFF"/>
        <w:spacing w:before="0" w:beforeAutospacing="0" w:after="199" w:afterAutospacing="0"/>
        <w:jc w:val="center"/>
        <w:textAlignment w:val="baseline"/>
        <w:rPr>
          <w:b/>
          <w:bCs/>
          <w:color w:val="222222"/>
        </w:rPr>
      </w:pPr>
    </w:p>
    <w:p w:rsidR="00075932" w:rsidRPr="00294D6C" w:rsidRDefault="00075932" w:rsidP="00294D6C">
      <w:pPr>
        <w:pStyle w:val="pc"/>
        <w:shd w:val="clear" w:color="auto" w:fill="FFFFFF"/>
        <w:spacing w:before="0" w:beforeAutospacing="0" w:after="199" w:afterAutospacing="0"/>
        <w:jc w:val="center"/>
        <w:textAlignment w:val="baseline"/>
        <w:rPr>
          <w:b/>
          <w:bCs/>
          <w:color w:val="222222"/>
        </w:rPr>
      </w:pPr>
      <w:r w:rsidRPr="00294D6C">
        <w:rPr>
          <w:b/>
          <w:bCs/>
          <w:color w:val="222222"/>
        </w:rPr>
        <w:t>ПОЛОЖЕНИЕ</w:t>
      </w:r>
      <w:r w:rsidRPr="00294D6C">
        <w:rPr>
          <w:b/>
          <w:bCs/>
          <w:color w:val="222222"/>
        </w:rPr>
        <w:br/>
        <w:t>О ПСИХОЛОГО-ПЕДАГОГИЧЕСКОМ КОНСИЛИУМЕ</w:t>
      </w:r>
      <w:r w:rsidRPr="00294D6C">
        <w:rPr>
          <w:b/>
          <w:bCs/>
          <w:color w:val="222222"/>
        </w:rPr>
        <w:br/>
      </w:r>
      <w:r w:rsidR="00D86D2C" w:rsidRPr="00294D6C">
        <w:rPr>
          <w:b/>
          <w:bCs/>
          <w:color w:val="222222"/>
        </w:rPr>
        <w:t>МБОУ «Кисловская СОШ» Томского района</w:t>
      </w:r>
    </w:p>
    <w:p w:rsidR="00075932" w:rsidRPr="00294D6C" w:rsidRDefault="00075932" w:rsidP="00294D6C">
      <w:pPr>
        <w:pStyle w:val="pc"/>
        <w:shd w:val="clear" w:color="auto" w:fill="FFFFFF"/>
        <w:spacing w:before="0" w:beforeAutospacing="0" w:after="199" w:afterAutospacing="0"/>
        <w:jc w:val="center"/>
        <w:textAlignment w:val="baseline"/>
        <w:rPr>
          <w:b/>
          <w:bCs/>
          <w:color w:val="222222"/>
        </w:rPr>
      </w:pPr>
      <w:r w:rsidRPr="00294D6C">
        <w:rPr>
          <w:b/>
          <w:bCs/>
          <w:color w:val="222222"/>
        </w:rPr>
        <w:t>1. Общие положения</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 xml:space="preserve">1.1. Психолого-педагогический консилиум (далее </w:t>
      </w:r>
      <w:r w:rsidR="00370445" w:rsidRPr="00294D6C">
        <w:rPr>
          <w:color w:val="222222"/>
        </w:rPr>
        <w:t>–</w:t>
      </w:r>
      <w:r w:rsidRPr="00294D6C">
        <w:rPr>
          <w:color w:val="222222"/>
        </w:rPr>
        <w:t xml:space="preserve"> ППк) является одной из форм </w:t>
      </w:r>
      <w:r w:rsidRPr="00465A75">
        <w:rPr>
          <w:color w:val="222222"/>
        </w:rPr>
        <w:t xml:space="preserve">взаимодействия руководящих и педагогических работников </w:t>
      </w:r>
      <w:r w:rsidR="00D86D2C" w:rsidRPr="00465A75">
        <w:rPr>
          <w:bCs/>
          <w:color w:val="222222"/>
        </w:rPr>
        <w:t>МБОУ «Кисловская СОШ» Томского района</w:t>
      </w:r>
      <w:r w:rsidR="00D86D2C" w:rsidRPr="00465A75">
        <w:rPr>
          <w:color w:val="222222"/>
        </w:rPr>
        <w:t xml:space="preserve"> </w:t>
      </w:r>
      <w:r w:rsidRPr="00465A75">
        <w:rPr>
          <w:color w:val="222222"/>
        </w:rPr>
        <w:t xml:space="preserve">(далее </w:t>
      </w:r>
      <w:r w:rsidR="00370445" w:rsidRPr="00465A75">
        <w:rPr>
          <w:color w:val="222222"/>
        </w:rPr>
        <w:t>–</w:t>
      </w:r>
      <w:r w:rsidRPr="00465A75">
        <w:rPr>
          <w:color w:val="222222"/>
        </w:rPr>
        <w:t xml:space="preserve"> </w:t>
      </w:r>
      <w:r w:rsidR="00E94BEA" w:rsidRPr="00465A75">
        <w:rPr>
          <w:color w:val="222222"/>
        </w:rPr>
        <w:t>образовательное учреждение</w:t>
      </w:r>
      <w:r w:rsidRPr="00465A75">
        <w:rPr>
          <w:color w:val="222222"/>
        </w:rPr>
        <w:t xml:space="preserve">), с целью создания оптимальных условий обучения, развития, </w:t>
      </w:r>
      <w:proofErr w:type="gramStart"/>
      <w:r w:rsidRPr="00465A75">
        <w:rPr>
          <w:color w:val="222222"/>
        </w:rPr>
        <w:t>социализации и адаптации</w:t>
      </w:r>
      <w:proofErr w:type="gramEnd"/>
      <w:r w:rsidRPr="00465A75">
        <w:rPr>
          <w:color w:val="222222"/>
        </w:rPr>
        <w:t xml:space="preserve"> обучающихся посредством</w:t>
      </w:r>
      <w:r w:rsidRPr="00294D6C">
        <w:rPr>
          <w:color w:val="222222"/>
        </w:rPr>
        <w:t xml:space="preserve"> психолого-педагогического сопровождения.</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1.2. Задачами ППк являются:</w:t>
      </w:r>
    </w:p>
    <w:p w:rsidR="00075932" w:rsidRPr="00294D6C" w:rsidRDefault="007B538B"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1.2.1. В</w:t>
      </w:r>
      <w:r w:rsidR="00075932" w:rsidRPr="00294D6C">
        <w:rPr>
          <w:color w:val="222222"/>
        </w:rPr>
        <w:t xml:space="preserve">ыявление трудностей в освоении образовательных программ, особенностей в развитии, социальной адаптации и поведении обучающихся для последующего принятия решений об </w:t>
      </w:r>
      <w:r w:rsidR="00E94BEA" w:rsidRPr="00294D6C">
        <w:rPr>
          <w:color w:val="222222"/>
        </w:rPr>
        <w:t>образовательное учреждение</w:t>
      </w:r>
      <w:r w:rsidR="00075932" w:rsidRPr="00294D6C">
        <w:rPr>
          <w:color w:val="222222"/>
        </w:rPr>
        <w:t xml:space="preserve"> психолого-педагогического сопровождения;</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 xml:space="preserve">1.2.2. </w:t>
      </w:r>
      <w:r w:rsidR="007B538B" w:rsidRPr="00294D6C">
        <w:rPr>
          <w:color w:val="222222"/>
        </w:rPr>
        <w:t>Р</w:t>
      </w:r>
      <w:r w:rsidRPr="00294D6C">
        <w:rPr>
          <w:color w:val="222222"/>
        </w:rPr>
        <w:t xml:space="preserve">азработка рекомендаций по </w:t>
      </w:r>
      <w:r w:rsidR="00E94BEA" w:rsidRPr="00294D6C">
        <w:rPr>
          <w:color w:val="222222"/>
        </w:rPr>
        <w:t>образовательное учреждение</w:t>
      </w:r>
      <w:r w:rsidRPr="00294D6C">
        <w:rPr>
          <w:color w:val="222222"/>
        </w:rPr>
        <w:t xml:space="preserve"> психолого-педагогического сопровождения обучающихся;</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 xml:space="preserve">1.2.3. </w:t>
      </w:r>
      <w:r w:rsidR="007B538B" w:rsidRPr="00294D6C">
        <w:rPr>
          <w:color w:val="222222"/>
        </w:rPr>
        <w:t>К</w:t>
      </w:r>
      <w:r w:rsidRPr="00294D6C">
        <w:rPr>
          <w:color w:val="222222"/>
        </w:rPr>
        <w:t>онсультирование участников образовательных отношений по вопросам актуального психофизического состояния и возможностей обучающихся; содержания и оказания им психолого-педагогической помощи, создания специальных условий получения образования;</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 xml:space="preserve">1.2.4. </w:t>
      </w:r>
      <w:r w:rsidR="007B538B" w:rsidRPr="00294D6C">
        <w:rPr>
          <w:color w:val="222222"/>
        </w:rPr>
        <w:t>К</w:t>
      </w:r>
      <w:r w:rsidRPr="00294D6C">
        <w:rPr>
          <w:color w:val="222222"/>
        </w:rPr>
        <w:t>онтроль за выполнением рекомендаций ППк.</w:t>
      </w:r>
    </w:p>
    <w:p w:rsidR="00075932" w:rsidRPr="00294D6C" w:rsidRDefault="00075932" w:rsidP="00294D6C">
      <w:pPr>
        <w:pStyle w:val="pc"/>
        <w:shd w:val="clear" w:color="auto" w:fill="FFFFFF"/>
        <w:spacing w:before="240" w:beforeAutospacing="0" w:after="199" w:afterAutospacing="0"/>
        <w:jc w:val="center"/>
        <w:textAlignment w:val="baseline"/>
        <w:rPr>
          <w:b/>
          <w:bCs/>
          <w:color w:val="222222"/>
        </w:rPr>
      </w:pPr>
      <w:r w:rsidRPr="00294D6C">
        <w:rPr>
          <w:b/>
          <w:bCs/>
          <w:color w:val="222222"/>
        </w:rPr>
        <w:t>2. Организация деятельности ППк</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 xml:space="preserve">2.1. ППк создается на базе </w:t>
      </w:r>
      <w:r w:rsidR="00E94BEA" w:rsidRPr="00294D6C">
        <w:rPr>
          <w:color w:val="222222"/>
        </w:rPr>
        <w:t>Образовательного учреждения</w:t>
      </w:r>
      <w:r w:rsidRPr="00294D6C">
        <w:rPr>
          <w:color w:val="222222"/>
        </w:rPr>
        <w:t xml:space="preserve"> приказом </w:t>
      </w:r>
      <w:r w:rsidR="00EF7A0A" w:rsidRPr="00294D6C">
        <w:rPr>
          <w:color w:val="222222"/>
        </w:rPr>
        <w:t>директора</w:t>
      </w:r>
      <w:r w:rsidRPr="00294D6C">
        <w:rPr>
          <w:color w:val="222222"/>
        </w:rPr>
        <w:t>.</w:t>
      </w:r>
      <w:r w:rsidR="00370445" w:rsidRPr="00294D6C">
        <w:rPr>
          <w:color w:val="222222"/>
        </w:rPr>
        <w:t xml:space="preserve"> </w:t>
      </w:r>
      <w:r w:rsidRPr="00294D6C">
        <w:rPr>
          <w:color w:val="222222"/>
        </w:rPr>
        <w:t xml:space="preserve">Для </w:t>
      </w:r>
      <w:r w:rsidR="00E94BEA" w:rsidRPr="00294D6C">
        <w:rPr>
          <w:color w:val="222222"/>
        </w:rPr>
        <w:t>организации</w:t>
      </w:r>
      <w:r w:rsidRPr="00294D6C">
        <w:rPr>
          <w:color w:val="222222"/>
        </w:rPr>
        <w:t xml:space="preserve"> деяте</w:t>
      </w:r>
      <w:r w:rsidR="00EF7A0A" w:rsidRPr="00294D6C">
        <w:rPr>
          <w:color w:val="222222"/>
        </w:rPr>
        <w:t xml:space="preserve">льности ППк </w:t>
      </w:r>
      <w:r w:rsidRPr="00294D6C">
        <w:rPr>
          <w:color w:val="222222"/>
        </w:rPr>
        <w:t>оформляются</w:t>
      </w:r>
      <w:r w:rsidR="00EF7A0A" w:rsidRPr="00294D6C">
        <w:rPr>
          <w:color w:val="222222"/>
        </w:rPr>
        <w:t xml:space="preserve"> следующие документы</w:t>
      </w:r>
      <w:r w:rsidRPr="00294D6C">
        <w:rPr>
          <w:color w:val="222222"/>
        </w:rPr>
        <w:t>:</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 xml:space="preserve">приказ </w:t>
      </w:r>
      <w:r w:rsidR="00EF7A0A" w:rsidRPr="00294D6C">
        <w:rPr>
          <w:color w:val="222222"/>
        </w:rPr>
        <w:t>директора</w:t>
      </w:r>
      <w:r w:rsidRPr="00294D6C">
        <w:rPr>
          <w:color w:val="222222"/>
        </w:rPr>
        <w:t xml:space="preserve"> о создании ППк с утверждением состава ППк;</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 xml:space="preserve">положение о ППк, утвержденное </w:t>
      </w:r>
      <w:r w:rsidR="00EF7A0A" w:rsidRPr="00294D6C">
        <w:rPr>
          <w:color w:val="222222"/>
        </w:rPr>
        <w:t>директором</w:t>
      </w:r>
      <w:r w:rsidRPr="00294D6C">
        <w:rPr>
          <w:color w:val="222222"/>
        </w:rPr>
        <w:t>.</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2.2. В ППк ведется документация согласно приложению 1.</w:t>
      </w:r>
      <w:r w:rsidR="00EF7A0A" w:rsidRPr="00294D6C">
        <w:rPr>
          <w:color w:val="222222"/>
        </w:rPr>
        <w:t xml:space="preserve"> </w:t>
      </w:r>
    </w:p>
    <w:p w:rsidR="00EF7A0A" w:rsidRPr="00294D6C" w:rsidRDefault="00EF7A0A"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 xml:space="preserve">2.2.1. </w:t>
      </w:r>
      <w:r w:rsidR="00E94BEA" w:rsidRPr="00294D6C">
        <w:rPr>
          <w:color w:val="222222"/>
        </w:rPr>
        <w:t>С</w:t>
      </w:r>
      <w:r w:rsidR="00075932" w:rsidRPr="00294D6C">
        <w:rPr>
          <w:color w:val="222222"/>
        </w:rPr>
        <w:t>рок хранения документов ППк</w:t>
      </w:r>
      <w:r w:rsidR="00E94BEA" w:rsidRPr="00294D6C">
        <w:rPr>
          <w:color w:val="222222"/>
        </w:rPr>
        <w:t xml:space="preserve"> составляет 5 лет</w:t>
      </w:r>
      <w:r w:rsidRPr="00294D6C">
        <w:rPr>
          <w:color w:val="222222"/>
        </w:rPr>
        <w:t>.</w:t>
      </w:r>
      <w:r w:rsidR="00E94BEA" w:rsidRPr="00294D6C">
        <w:rPr>
          <w:color w:val="222222"/>
        </w:rPr>
        <w:t xml:space="preserve"> </w:t>
      </w:r>
    </w:p>
    <w:p w:rsidR="00E94BEA" w:rsidRPr="00294D6C" w:rsidRDefault="00EF7A0A"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 xml:space="preserve">2.2.2. Местом хранения документов определить </w:t>
      </w:r>
      <w:r w:rsidR="00E94BEA" w:rsidRPr="00294D6C">
        <w:rPr>
          <w:color w:val="222222"/>
        </w:rPr>
        <w:t>архив</w:t>
      </w:r>
      <w:r w:rsidRPr="00294D6C">
        <w:rPr>
          <w:color w:val="222222"/>
        </w:rPr>
        <w:t xml:space="preserve"> Образовательного учреждения</w:t>
      </w:r>
      <w:r w:rsidR="00E94BEA" w:rsidRPr="00294D6C">
        <w:rPr>
          <w:color w:val="222222"/>
        </w:rPr>
        <w:t xml:space="preserve">. </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 xml:space="preserve">2.3. Общее руководство деятельностью ППк возлагается на </w:t>
      </w:r>
      <w:r w:rsidR="00EF7A0A" w:rsidRPr="00294D6C">
        <w:rPr>
          <w:color w:val="222222"/>
        </w:rPr>
        <w:t>директора</w:t>
      </w:r>
      <w:r w:rsidRPr="00294D6C">
        <w:rPr>
          <w:color w:val="222222"/>
        </w:rPr>
        <w:t xml:space="preserve"> </w:t>
      </w:r>
      <w:r w:rsidR="00E94BEA" w:rsidRPr="00294D6C">
        <w:rPr>
          <w:color w:val="222222"/>
        </w:rPr>
        <w:t>Образовательно</w:t>
      </w:r>
      <w:r w:rsidR="00EF7A0A" w:rsidRPr="00294D6C">
        <w:rPr>
          <w:color w:val="222222"/>
        </w:rPr>
        <w:t>го</w:t>
      </w:r>
      <w:r w:rsidR="00E94BEA" w:rsidRPr="00294D6C">
        <w:rPr>
          <w:color w:val="222222"/>
        </w:rPr>
        <w:t xml:space="preserve"> учреждени</w:t>
      </w:r>
      <w:r w:rsidR="00EF7A0A" w:rsidRPr="00294D6C">
        <w:rPr>
          <w:color w:val="222222"/>
        </w:rPr>
        <w:t>я</w:t>
      </w:r>
      <w:r w:rsidRPr="00294D6C">
        <w:rPr>
          <w:color w:val="222222"/>
        </w:rPr>
        <w:t>.</w:t>
      </w:r>
    </w:p>
    <w:p w:rsidR="00EF7A0A"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 xml:space="preserve">2.4. Состав ППк: </w:t>
      </w:r>
    </w:p>
    <w:p w:rsidR="00EF7A0A" w:rsidRPr="00294D6C" w:rsidRDefault="00370445"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председатель ППк –</w:t>
      </w:r>
      <w:r w:rsidR="00075932" w:rsidRPr="00294D6C">
        <w:rPr>
          <w:color w:val="222222"/>
        </w:rPr>
        <w:t xml:space="preserve"> заместитель </w:t>
      </w:r>
      <w:r w:rsidR="00EF7A0A" w:rsidRPr="00294D6C">
        <w:rPr>
          <w:color w:val="222222"/>
        </w:rPr>
        <w:t>директора</w:t>
      </w:r>
      <w:r w:rsidR="00075932" w:rsidRPr="00294D6C">
        <w:rPr>
          <w:color w:val="222222"/>
        </w:rPr>
        <w:t xml:space="preserve"> </w:t>
      </w:r>
      <w:r w:rsidR="00EF7A0A" w:rsidRPr="00294D6C">
        <w:rPr>
          <w:color w:val="222222"/>
        </w:rPr>
        <w:t>по учебно-воспитательной работе;</w:t>
      </w:r>
      <w:r w:rsidR="00075932" w:rsidRPr="00294D6C">
        <w:rPr>
          <w:color w:val="222222"/>
        </w:rPr>
        <w:t xml:space="preserve"> </w:t>
      </w:r>
    </w:p>
    <w:p w:rsidR="00EF7A0A"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заместитель председателя ППк</w:t>
      </w:r>
      <w:r w:rsidR="00EF7A0A" w:rsidRPr="00294D6C">
        <w:rPr>
          <w:color w:val="222222"/>
        </w:rPr>
        <w:t xml:space="preserve"> </w:t>
      </w:r>
      <w:r w:rsidR="00370445" w:rsidRPr="00294D6C">
        <w:rPr>
          <w:color w:val="222222"/>
        </w:rPr>
        <w:t>–</w:t>
      </w:r>
      <w:r w:rsidR="00EF7A0A" w:rsidRPr="00294D6C">
        <w:rPr>
          <w:color w:val="222222"/>
        </w:rPr>
        <w:t xml:space="preserve"> заместитель директора по воспитательной работе;</w:t>
      </w:r>
      <w:r w:rsidRPr="00294D6C">
        <w:rPr>
          <w:color w:val="222222"/>
        </w:rPr>
        <w:t xml:space="preserve"> педагог-психолог</w:t>
      </w:r>
      <w:r w:rsidR="00EF7A0A" w:rsidRPr="00294D6C">
        <w:rPr>
          <w:color w:val="222222"/>
        </w:rPr>
        <w:t>;</w:t>
      </w:r>
      <w:r w:rsidRPr="00294D6C">
        <w:rPr>
          <w:color w:val="222222"/>
        </w:rPr>
        <w:t xml:space="preserve"> </w:t>
      </w:r>
    </w:p>
    <w:p w:rsidR="00EF7A0A"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учитель-логопед</w:t>
      </w:r>
      <w:r w:rsidR="00EF7A0A" w:rsidRPr="00294D6C">
        <w:rPr>
          <w:color w:val="222222"/>
        </w:rPr>
        <w:t>;</w:t>
      </w:r>
      <w:r w:rsidRPr="00294D6C">
        <w:rPr>
          <w:color w:val="222222"/>
        </w:rPr>
        <w:t xml:space="preserve"> </w:t>
      </w:r>
    </w:p>
    <w:p w:rsidR="00EF7A0A"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lastRenderedPageBreak/>
        <w:t>социальный педагог</w:t>
      </w:r>
      <w:r w:rsidR="00EF7A0A" w:rsidRPr="00294D6C">
        <w:rPr>
          <w:color w:val="222222"/>
        </w:rPr>
        <w:t>;</w:t>
      </w:r>
      <w:r w:rsidRPr="00294D6C">
        <w:rPr>
          <w:color w:val="222222"/>
        </w:rPr>
        <w:t xml:space="preserve"> </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секретарь ППк</w:t>
      </w:r>
      <w:r w:rsidR="00EF7A0A" w:rsidRPr="00294D6C">
        <w:rPr>
          <w:color w:val="222222"/>
        </w:rPr>
        <w:t>.</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2.5. Заседания ППк проводятся под руководством Председателя ППк или лица, исполняющего его обязанности.</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2.6. Ход заседания фиксируется в протоколе (приложение 2).</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Протокол ППк оформляется не позднее пяти рабочих дней после проведения заседания и подписывается всеми участниками заседания ППк.</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 xml:space="preserve">2.7. Коллегиальное решение ППк, содержащее обобщенную характеристику обучающегося и рекомендации по </w:t>
      </w:r>
      <w:r w:rsidR="00536763" w:rsidRPr="00294D6C">
        <w:rPr>
          <w:color w:val="222222"/>
        </w:rPr>
        <w:t>организации</w:t>
      </w:r>
      <w:r w:rsidRPr="00294D6C">
        <w:rPr>
          <w:color w:val="222222"/>
        </w:rPr>
        <w:t xml:space="preserve"> психолого-педагогического сопровождения, фиксируются в заключении (приложение 3). Заключение подписывается всеми членами ППк в день проведения заседания и содержит коллегиальный вывод с соответствующими рекомендациями, которые являются основанием для реализации психолого-педагогического сопровождения обследованного обучающегося.</w:t>
      </w:r>
      <w:r w:rsidR="00370445" w:rsidRPr="00294D6C">
        <w:rPr>
          <w:color w:val="222222"/>
        </w:rPr>
        <w:t xml:space="preserve"> </w:t>
      </w:r>
      <w:r w:rsidRPr="00294D6C">
        <w:rPr>
          <w:color w:val="222222"/>
        </w:rPr>
        <w:t xml:space="preserve">Коллегиальное заключение ППк </w:t>
      </w:r>
      <w:bookmarkStart w:id="0" w:name="_GoBack"/>
      <w:bookmarkEnd w:id="0"/>
      <w:r w:rsidRPr="00294D6C">
        <w:rPr>
          <w:color w:val="222222"/>
        </w:rPr>
        <w:t>доводится до сведения родителей (законных представителей) в день проведения заседания.</w:t>
      </w:r>
      <w:r w:rsidR="00370445" w:rsidRPr="00294D6C">
        <w:rPr>
          <w:color w:val="222222"/>
        </w:rPr>
        <w:t xml:space="preserve"> </w:t>
      </w:r>
      <w:r w:rsidRPr="00294D6C">
        <w:rPr>
          <w:color w:val="222222"/>
        </w:rPr>
        <w:t>В случае несогласия родителей (законных представителей) обучающегося с коллегиальным заключением ППк они выражают свое мнение в письменной форме в соответствующем разделе заключения ППк, а образовательный процесс осуществляется по ранее определенному образовательному маршруту в соответствии с соответствующим федеральным государственным образовательным стандартом.</w:t>
      </w:r>
      <w:r w:rsidR="00370445" w:rsidRPr="00294D6C">
        <w:rPr>
          <w:color w:val="222222"/>
        </w:rPr>
        <w:t xml:space="preserve"> </w:t>
      </w:r>
      <w:r w:rsidRPr="00294D6C">
        <w:rPr>
          <w:color w:val="222222"/>
        </w:rPr>
        <w:t>Коллегиальное заключение ППк доводится до сведения педагогических работников, работающих с обследованным обучающимся, и специалистов, участвующих в его психолого-педагогическом сопровождении, не позднее трех рабочих дней после проведения заседания.</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2.8. При направлении обучающегося на психолого-медико-педагогичес</w:t>
      </w:r>
      <w:r w:rsidR="00370445" w:rsidRPr="00294D6C">
        <w:rPr>
          <w:color w:val="222222"/>
        </w:rPr>
        <w:t>кую комиссию (далее - ПМПК)</w:t>
      </w:r>
      <w:r w:rsidRPr="00294D6C">
        <w:rPr>
          <w:color w:val="222222"/>
        </w:rPr>
        <w:t xml:space="preserve"> оформляется Представление ППк на обучающегося (приложение 4).</w:t>
      </w:r>
    </w:p>
    <w:p w:rsidR="00075932" w:rsidRPr="00294D6C" w:rsidRDefault="00075932" w:rsidP="00294D6C">
      <w:pPr>
        <w:pStyle w:val="pc"/>
        <w:shd w:val="clear" w:color="auto" w:fill="FFFFFF"/>
        <w:spacing w:before="240" w:beforeAutospacing="0" w:after="199" w:afterAutospacing="0"/>
        <w:jc w:val="center"/>
        <w:textAlignment w:val="baseline"/>
        <w:rPr>
          <w:b/>
          <w:bCs/>
          <w:color w:val="222222"/>
        </w:rPr>
      </w:pPr>
      <w:r w:rsidRPr="00294D6C">
        <w:rPr>
          <w:b/>
          <w:bCs/>
          <w:color w:val="222222"/>
        </w:rPr>
        <w:t>3. Режим деятельности ППк</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 xml:space="preserve">3.1. Периодичность проведения заседаний ППк определяется запросом </w:t>
      </w:r>
      <w:r w:rsidR="00E94BEA" w:rsidRPr="00294D6C">
        <w:rPr>
          <w:color w:val="222222"/>
        </w:rPr>
        <w:t>Образовательно</w:t>
      </w:r>
      <w:r w:rsidR="00370445" w:rsidRPr="00294D6C">
        <w:rPr>
          <w:color w:val="222222"/>
        </w:rPr>
        <w:t>го</w:t>
      </w:r>
      <w:r w:rsidR="00E94BEA" w:rsidRPr="00294D6C">
        <w:rPr>
          <w:color w:val="222222"/>
        </w:rPr>
        <w:t xml:space="preserve"> учреждени</w:t>
      </w:r>
      <w:r w:rsidR="00370445" w:rsidRPr="00294D6C">
        <w:rPr>
          <w:color w:val="222222"/>
        </w:rPr>
        <w:t>я</w:t>
      </w:r>
      <w:r w:rsidRPr="00294D6C">
        <w:rPr>
          <w:color w:val="222222"/>
        </w:rPr>
        <w:t xml:space="preserve"> на обследование и организацию комплексного сопровождения обучающихся и отражается в графике проведения заседаний.</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3.2. Заседания ППк подразделяются на плановые и внеплановые.</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 xml:space="preserve">3.3. Плановые заседания ППк проводятся в соответствии с графиком проведения, но не реже одного раза в полугодие, для оценки динамики обучения и коррекции для внесения (при необходимости) изменений и дополнений в рекомендации по </w:t>
      </w:r>
      <w:r w:rsidR="00E94BEA" w:rsidRPr="00294D6C">
        <w:rPr>
          <w:color w:val="222222"/>
        </w:rPr>
        <w:t>образовательное учреждение</w:t>
      </w:r>
      <w:r w:rsidRPr="00294D6C">
        <w:rPr>
          <w:color w:val="222222"/>
        </w:rPr>
        <w:t xml:space="preserve"> психолого-педагогического сопровождения обучающихся.</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 xml:space="preserve">3.4. Внеплановые заседания ППк проводятся при зачислении нового обучающегося, нуждающегося в психолого-педагогическом сопровождении; при отрицательной (положительной) динамике обучения и развития обучающегося; при возникновении новых обстоятельств, влияющих на обучение и развитие обучающегося в соответствии с запросами родителей (законных представителей) обучающегося, педагогических и руководящих работников </w:t>
      </w:r>
      <w:r w:rsidR="00E94BEA" w:rsidRPr="00294D6C">
        <w:rPr>
          <w:color w:val="222222"/>
        </w:rPr>
        <w:t>Образовательное учреждение</w:t>
      </w:r>
      <w:r w:rsidRPr="00294D6C">
        <w:rPr>
          <w:color w:val="222222"/>
        </w:rPr>
        <w:t>; с целью решения конфликтных ситуаций и других случаях.</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3.5. При проведении ППк учитываются результаты освоения содержания образовательной программы, комплексного обследования специалистами ППк, степень социализации и адаптации обучающегося.</w:t>
      </w:r>
      <w:r w:rsidR="00370445" w:rsidRPr="00294D6C">
        <w:rPr>
          <w:color w:val="222222"/>
        </w:rPr>
        <w:t xml:space="preserve"> </w:t>
      </w:r>
      <w:r w:rsidRPr="00294D6C">
        <w:rPr>
          <w:color w:val="222222"/>
        </w:rPr>
        <w:t xml:space="preserve">На основании полученных данных разрабатываются рекомендации для участников образовательных отношений по </w:t>
      </w:r>
      <w:r w:rsidR="00E94BEA" w:rsidRPr="00294D6C">
        <w:rPr>
          <w:color w:val="222222"/>
        </w:rPr>
        <w:t>образовательное учреждение</w:t>
      </w:r>
      <w:r w:rsidRPr="00294D6C">
        <w:rPr>
          <w:color w:val="222222"/>
        </w:rPr>
        <w:t xml:space="preserve"> психолого-педагогического сопровождения обучающегося.</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3.6. Деятельность специалистов ППк осуществляется бесплатно.</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 xml:space="preserve">3.7. Специалисты, включенные в состав ППк, выполняют работу в рамках основного рабочего времени, составляя индивидуальный план работы в соответствии с планом </w:t>
      </w:r>
      <w:r w:rsidRPr="00294D6C">
        <w:rPr>
          <w:color w:val="222222"/>
        </w:rPr>
        <w:lastRenderedPageBreak/>
        <w:t>заседаний ППк, а также запросами участников образовательных отношений на обследование и организацию комплексного сопровождения обучающихся.</w:t>
      </w:r>
      <w:r w:rsidR="00370445" w:rsidRPr="00294D6C">
        <w:rPr>
          <w:color w:val="222222"/>
        </w:rPr>
        <w:t xml:space="preserve"> </w:t>
      </w:r>
      <w:r w:rsidRPr="00294D6C">
        <w:rPr>
          <w:color w:val="222222"/>
        </w:rPr>
        <w:t>Специалистам ППк за увеличение объема работ устанавливается доплата, размер к</w:t>
      </w:r>
      <w:r w:rsidR="00370445" w:rsidRPr="00294D6C">
        <w:rPr>
          <w:color w:val="222222"/>
        </w:rPr>
        <w:t>оторой определяется Образовательным учреждением</w:t>
      </w:r>
      <w:r w:rsidRPr="00294D6C">
        <w:rPr>
          <w:color w:val="222222"/>
        </w:rPr>
        <w:t xml:space="preserve"> самостоятельно.</w:t>
      </w:r>
    </w:p>
    <w:p w:rsidR="00075932" w:rsidRPr="00294D6C" w:rsidRDefault="00075932" w:rsidP="00294D6C">
      <w:pPr>
        <w:pStyle w:val="pc"/>
        <w:shd w:val="clear" w:color="auto" w:fill="FFFFFF"/>
        <w:spacing w:before="240" w:beforeAutospacing="0" w:after="199" w:afterAutospacing="0"/>
        <w:jc w:val="center"/>
        <w:textAlignment w:val="baseline"/>
        <w:rPr>
          <w:b/>
          <w:bCs/>
          <w:color w:val="222222"/>
        </w:rPr>
      </w:pPr>
      <w:r w:rsidRPr="00294D6C">
        <w:rPr>
          <w:b/>
          <w:bCs/>
          <w:color w:val="222222"/>
        </w:rPr>
        <w:t>4. Проведение обследования</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4.1. Процедура и продолжительность обследования ППк определяются исходя из задач обследования, а также возрастных, психофизических и иных индивидуальных особенностей обследуемого обучающегося.</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 xml:space="preserve">4.2. Обследование обучающегося специалистами ППк осуществляется по инициативе родителей (законных представителей) или сотрудников </w:t>
      </w:r>
      <w:r w:rsidR="00E94BEA" w:rsidRPr="00294D6C">
        <w:rPr>
          <w:color w:val="222222"/>
        </w:rPr>
        <w:t>Образовательно</w:t>
      </w:r>
      <w:r w:rsidR="00370445" w:rsidRPr="00294D6C">
        <w:rPr>
          <w:color w:val="222222"/>
        </w:rPr>
        <w:t>го</w:t>
      </w:r>
      <w:r w:rsidR="00E94BEA" w:rsidRPr="00294D6C">
        <w:rPr>
          <w:color w:val="222222"/>
        </w:rPr>
        <w:t xml:space="preserve"> учреждени</w:t>
      </w:r>
      <w:r w:rsidR="00370445" w:rsidRPr="00294D6C">
        <w:rPr>
          <w:color w:val="222222"/>
        </w:rPr>
        <w:t>я</w:t>
      </w:r>
      <w:r w:rsidRPr="00294D6C">
        <w:rPr>
          <w:color w:val="222222"/>
        </w:rPr>
        <w:t xml:space="preserve"> с письменного согласия родителей (законных представителей) (приложение 5).</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4.3. Секретарь ППк по согласованию с председателем ППк заблаговременно информирует членов ППк о предстоящем заседании ППк, организует подготовку и проведение заседания ППк.</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 xml:space="preserve">4.4. На период подготовки к ППк и последующей реализации рекомендаций обучающемуся назначается классный </w:t>
      </w:r>
      <w:r w:rsidR="009F18C6" w:rsidRPr="00294D6C">
        <w:rPr>
          <w:color w:val="222222"/>
        </w:rPr>
        <w:t>руководитель</w:t>
      </w:r>
      <w:r w:rsidRPr="00294D6C">
        <w:rPr>
          <w:color w:val="222222"/>
        </w:rPr>
        <w:t xml:space="preserve">. </w:t>
      </w:r>
      <w:r w:rsidR="009F18C6" w:rsidRPr="00294D6C">
        <w:rPr>
          <w:color w:val="222222"/>
        </w:rPr>
        <w:t>Классный руководитель</w:t>
      </w:r>
      <w:r w:rsidRPr="00294D6C">
        <w:rPr>
          <w:color w:val="222222"/>
        </w:rPr>
        <w:t xml:space="preserve"> представляет обучающегося на ППк и выходит с инициативой повторных обсуждений на ППк (при необходимости).</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4.5. По данным обследования каждым специалистом составляется заключение и разрабатываются рекомендации.</w:t>
      </w:r>
      <w:r w:rsidR="009F18C6" w:rsidRPr="00294D6C">
        <w:rPr>
          <w:color w:val="222222"/>
        </w:rPr>
        <w:t xml:space="preserve"> </w:t>
      </w:r>
      <w:r w:rsidRPr="00294D6C">
        <w:rPr>
          <w:color w:val="222222"/>
        </w:rPr>
        <w:t>На заседании ППк обсуждаются результаты обследования ребенка каждым специалистом, составляется коллегиальное заключение ППк.</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4.6. Родители (законные представители) имеют право принимать участие в обсуждении результатов освоения содержания образовательной программы, комплексного обследования специалистами ППк, степени социализации и адаптации обучающегося.</w:t>
      </w:r>
    </w:p>
    <w:p w:rsidR="00075932" w:rsidRPr="00294D6C" w:rsidRDefault="00075932" w:rsidP="00294D6C">
      <w:pPr>
        <w:pStyle w:val="pc"/>
        <w:shd w:val="clear" w:color="auto" w:fill="FFFFFF"/>
        <w:spacing w:before="240" w:beforeAutospacing="0" w:after="199" w:afterAutospacing="0"/>
        <w:jc w:val="center"/>
        <w:textAlignment w:val="baseline"/>
        <w:rPr>
          <w:b/>
          <w:bCs/>
          <w:color w:val="222222"/>
        </w:rPr>
      </w:pPr>
      <w:r w:rsidRPr="00294D6C">
        <w:rPr>
          <w:b/>
          <w:bCs/>
          <w:color w:val="222222"/>
        </w:rPr>
        <w:t xml:space="preserve">5. Содержание рекомендаций ППк по </w:t>
      </w:r>
      <w:r w:rsidR="00E94BEA" w:rsidRPr="00294D6C">
        <w:rPr>
          <w:b/>
          <w:bCs/>
          <w:color w:val="222222"/>
        </w:rPr>
        <w:t>образовательное учреждение</w:t>
      </w:r>
      <w:r w:rsidRPr="00294D6C">
        <w:rPr>
          <w:b/>
          <w:bCs/>
          <w:color w:val="222222"/>
        </w:rPr>
        <w:br/>
        <w:t>психолого-педагогического сопровождения обучающихся</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 xml:space="preserve">5.1. Рекомендации ППк по </w:t>
      </w:r>
      <w:r w:rsidR="009F18C6" w:rsidRPr="00294D6C">
        <w:rPr>
          <w:color w:val="222222"/>
        </w:rPr>
        <w:t>организации</w:t>
      </w:r>
      <w:r w:rsidRPr="00294D6C">
        <w:rPr>
          <w:color w:val="222222"/>
        </w:rPr>
        <w:t xml:space="preserve"> </w:t>
      </w:r>
      <w:proofErr w:type="gramStart"/>
      <w:r w:rsidRPr="00294D6C">
        <w:rPr>
          <w:color w:val="222222"/>
        </w:rPr>
        <w:t>психолого-педагогического сопровождения</w:t>
      </w:r>
      <w:proofErr w:type="gramEnd"/>
      <w:r w:rsidRPr="00294D6C">
        <w:rPr>
          <w:color w:val="222222"/>
        </w:rPr>
        <w:t xml:space="preserve"> обучающегося с ограниченными возможностями здоровья конкретизируют, дополняют рекомендации ПМПК и могут включать в том числе:</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разработку адаптированной основной общеобразовательной программы;</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 xml:space="preserve">разработку </w:t>
      </w:r>
      <w:proofErr w:type="gramStart"/>
      <w:r w:rsidRPr="00294D6C">
        <w:rPr>
          <w:color w:val="222222"/>
        </w:rPr>
        <w:t>индивидуального учебного плана</w:t>
      </w:r>
      <w:proofErr w:type="gramEnd"/>
      <w:r w:rsidRPr="00294D6C">
        <w:rPr>
          <w:color w:val="222222"/>
        </w:rPr>
        <w:t xml:space="preserve"> обучающегося;</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адаптацию учебных и контрольно-измерительных материалов;</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 xml:space="preserve">предоставление услуг тьютора, ассистента (помощника), оказывающего обучающемуся необходимую техническую помощь, услуг по сурдопереводу, тифлопереводу, тифлосурдопереводу (индивидуально или на группу обучающихся), в том числе на период адаптации обучающегося в </w:t>
      </w:r>
      <w:r w:rsidR="00E94BEA" w:rsidRPr="00294D6C">
        <w:rPr>
          <w:color w:val="222222"/>
        </w:rPr>
        <w:t>Образовательно</w:t>
      </w:r>
      <w:r w:rsidR="009F18C6" w:rsidRPr="00294D6C">
        <w:rPr>
          <w:color w:val="222222"/>
        </w:rPr>
        <w:t>м</w:t>
      </w:r>
      <w:r w:rsidR="00E94BEA" w:rsidRPr="00294D6C">
        <w:rPr>
          <w:color w:val="222222"/>
        </w:rPr>
        <w:t xml:space="preserve"> учреждени</w:t>
      </w:r>
      <w:r w:rsidR="009F18C6" w:rsidRPr="00294D6C">
        <w:rPr>
          <w:color w:val="222222"/>
        </w:rPr>
        <w:t>и</w:t>
      </w:r>
      <w:r w:rsidRPr="00294D6C">
        <w:rPr>
          <w:color w:val="222222"/>
        </w:rPr>
        <w:t xml:space="preserve"> / учебную четверть, полугодие, учебный год / на постоянной основе</w:t>
      </w:r>
      <w:r w:rsidR="009F18C6" w:rsidRPr="00294D6C">
        <w:rPr>
          <w:color w:val="222222"/>
        </w:rPr>
        <w:t>;</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 xml:space="preserve">другие условия психолого-педагогического сопровождения в рамках компетенции </w:t>
      </w:r>
      <w:r w:rsidR="00E94BEA" w:rsidRPr="00294D6C">
        <w:rPr>
          <w:color w:val="222222"/>
        </w:rPr>
        <w:t>Образовательно</w:t>
      </w:r>
      <w:r w:rsidR="009F18C6" w:rsidRPr="00294D6C">
        <w:rPr>
          <w:color w:val="222222"/>
        </w:rPr>
        <w:t>го</w:t>
      </w:r>
      <w:r w:rsidR="00E94BEA" w:rsidRPr="00294D6C">
        <w:rPr>
          <w:color w:val="222222"/>
        </w:rPr>
        <w:t xml:space="preserve"> учреждени</w:t>
      </w:r>
      <w:r w:rsidR="009F18C6" w:rsidRPr="00294D6C">
        <w:rPr>
          <w:color w:val="222222"/>
        </w:rPr>
        <w:t>я</w:t>
      </w:r>
      <w:r w:rsidRPr="00294D6C">
        <w:rPr>
          <w:color w:val="222222"/>
        </w:rPr>
        <w:t>.</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 xml:space="preserve">5.2. Рекомендации ППк по </w:t>
      </w:r>
      <w:r w:rsidR="009F18C6" w:rsidRPr="00294D6C">
        <w:rPr>
          <w:color w:val="222222"/>
        </w:rPr>
        <w:t>организации</w:t>
      </w:r>
      <w:r w:rsidRPr="00294D6C">
        <w:rPr>
          <w:color w:val="222222"/>
        </w:rPr>
        <w:t xml:space="preserve"> </w:t>
      </w:r>
      <w:proofErr w:type="gramStart"/>
      <w:r w:rsidRPr="00294D6C">
        <w:rPr>
          <w:color w:val="222222"/>
        </w:rPr>
        <w:t>психолого-педагогического сопровождения</w:t>
      </w:r>
      <w:proofErr w:type="gramEnd"/>
      <w:r w:rsidRPr="00294D6C">
        <w:rPr>
          <w:color w:val="222222"/>
        </w:rPr>
        <w:t xml:space="preserve"> обучающегося на основании медицинского заключения могут включать условия обучения, воспитания и развития, требующие </w:t>
      </w:r>
      <w:r w:rsidR="00E94BEA" w:rsidRPr="00294D6C">
        <w:rPr>
          <w:color w:val="222222"/>
        </w:rPr>
        <w:t>образовательное учреждение</w:t>
      </w:r>
      <w:r w:rsidRPr="00294D6C">
        <w:rPr>
          <w:color w:val="222222"/>
        </w:rPr>
        <w:t xml:space="preserve"> обучения по индивидуальному учебному плану, учебному расписанию, медицинского сопровождения, в том числе:</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дополнительный выходной день;</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организация дополнительной двигательной нагрузки в течение учебного дня / снижение двигательной нагрузки;</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предоставление дополнительных перерывов для приема пищи, лекарств;</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снижение объема задаваемой на дом работы;</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lastRenderedPageBreak/>
        <w:t>предоставление услуг ассистента (помощника), оказывающего обучающимся необходимую техническую помощь;</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 xml:space="preserve">другие условия психолого-педагогического сопровождения в рамках компетенции </w:t>
      </w:r>
      <w:r w:rsidR="00E94BEA" w:rsidRPr="00294D6C">
        <w:rPr>
          <w:color w:val="222222"/>
        </w:rPr>
        <w:t>Образовательно</w:t>
      </w:r>
      <w:r w:rsidR="00294D6C" w:rsidRPr="00294D6C">
        <w:rPr>
          <w:color w:val="222222"/>
        </w:rPr>
        <w:t>го</w:t>
      </w:r>
      <w:r w:rsidR="00E94BEA" w:rsidRPr="00294D6C">
        <w:rPr>
          <w:color w:val="222222"/>
        </w:rPr>
        <w:t xml:space="preserve"> учреждени</w:t>
      </w:r>
      <w:r w:rsidR="00294D6C" w:rsidRPr="00294D6C">
        <w:rPr>
          <w:color w:val="222222"/>
        </w:rPr>
        <w:t>я</w:t>
      </w:r>
      <w:r w:rsidRPr="00294D6C">
        <w:rPr>
          <w:color w:val="222222"/>
        </w:rPr>
        <w:t>.</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 xml:space="preserve">5.3. Рекомендации ППк по </w:t>
      </w:r>
      <w:r w:rsidR="00294D6C" w:rsidRPr="00294D6C">
        <w:rPr>
          <w:color w:val="222222"/>
        </w:rPr>
        <w:t>организации</w:t>
      </w:r>
      <w:r w:rsidRPr="00294D6C">
        <w:rPr>
          <w:color w:val="222222"/>
        </w:rPr>
        <w:t xml:space="preserve"> психолого-педагогического сопровождения обучающегося, испытывающего трудности в освоении основных общеобразовательных программ, развитии и социальной адаптации могут включать в том числе:</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 xml:space="preserve">разработку </w:t>
      </w:r>
      <w:proofErr w:type="gramStart"/>
      <w:r w:rsidRPr="00294D6C">
        <w:rPr>
          <w:color w:val="222222"/>
        </w:rPr>
        <w:t>индивидуального учебного плана</w:t>
      </w:r>
      <w:proofErr w:type="gramEnd"/>
      <w:r w:rsidRPr="00294D6C">
        <w:rPr>
          <w:color w:val="222222"/>
        </w:rPr>
        <w:t xml:space="preserve"> обучающегося;</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адаптацию учебных и контрольно-измерительных материалов;</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профилактику асоциального (девиантного) поведения обучающегося;</w:t>
      </w:r>
    </w:p>
    <w:p w:rsidR="0007593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 xml:space="preserve">другие условия психолого-педагогического сопровождения в рамках компетенции </w:t>
      </w:r>
      <w:r w:rsidR="00E94BEA" w:rsidRPr="00294D6C">
        <w:rPr>
          <w:color w:val="222222"/>
        </w:rPr>
        <w:t>Образовательное учреждение</w:t>
      </w:r>
      <w:r w:rsidRPr="00294D6C">
        <w:rPr>
          <w:color w:val="222222"/>
        </w:rPr>
        <w:t>.</w:t>
      </w:r>
    </w:p>
    <w:p w:rsidR="007C6C22" w:rsidRPr="00294D6C" w:rsidRDefault="00075932"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t xml:space="preserve">5.4. Рекомендации по </w:t>
      </w:r>
      <w:r w:rsidR="00294D6C" w:rsidRPr="00294D6C">
        <w:rPr>
          <w:color w:val="222222"/>
        </w:rPr>
        <w:t>организации</w:t>
      </w:r>
      <w:r w:rsidRPr="00294D6C">
        <w:rPr>
          <w:color w:val="222222"/>
        </w:rPr>
        <w:t xml:space="preserve"> психолого-педагогического сопровождения обучающихся реализуются на основании письменного согласия родителей (законных представителей).</w:t>
      </w:r>
    </w:p>
    <w:p w:rsidR="00294D6C" w:rsidRPr="00294D6C" w:rsidRDefault="00294D6C" w:rsidP="00294D6C">
      <w:pPr>
        <w:pStyle w:val="a3"/>
        <w:shd w:val="clear" w:color="auto" w:fill="FFFFFF"/>
        <w:spacing w:before="0" w:beforeAutospacing="0" w:after="0" w:afterAutospacing="0"/>
        <w:ind w:firstLine="709"/>
        <w:jc w:val="both"/>
        <w:textAlignment w:val="baseline"/>
        <w:rPr>
          <w:color w:val="222222"/>
        </w:rPr>
      </w:pPr>
    </w:p>
    <w:p w:rsidR="00294D6C" w:rsidRPr="00294D6C" w:rsidRDefault="00294D6C" w:rsidP="00294D6C">
      <w:pPr>
        <w:pStyle w:val="a3"/>
        <w:shd w:val="clear" w:color="auto" w:fill="FFFFFF"/>
        <w:spacing w:before="0" w:beforeAutospacing="0" w:after="0" w:afterAutospacing="0"/>
        <w:ind w:firstLine="709"/>
        <w:jc w:val="both"/>
        <w:textAlignment w:val="baseline"/>
        <w:rPr>
          <w:color w:val="222222"/>
        </w:rPr>
      </w:pPr>
    </w:p>
    <w:p w:rsidR="00294D6C" w:rsidRPr="00294D6C" w:rsidRDefault="00294D6C" w:rsidP="00294D6C">
      <w:pPr>
        <w:pStyle w:val="a3"/>
        <w:shd w:val="clear" w:color="auto" w:fill="FFFFFF"/>
        <w:spacing w:before="0" w:beforeAutospacing="0" w:after="0" w:afterAutospacing="0"/>
        <w:ind w:firstLine="709"/>
        <w:jc w:val="both"/>
        <w:textAlignment w:val="baseline"/>
        <w:rPr>
          <w:color w:val="222222"/>
        </w:rPr>
      </w:pPr>
    </w:p>
    <w:p w:rsidR="00294D6C" w:rsidRPr="00294D6C" w:rsidRDefault="00294D6C" w:rsidP="00294D6C">
      <w:pPr>
        <w:pStyle w:val="a3"/>
        <w:shd w:val="clear" w:color="auto" w:fill="FFFFFF"/>
        <w:spacing w:before="0" w:beforeAutospacing="0" w:after="0" w:afterAutospacing="0"/>
        <w:ind w:firstLine="709"/>
        <w:jc w:val="both"/>
        <w:textAlignment w:val="baseline"/>
        <w:rPr>
          <w:color w:val="222222"/>
        </w:rPr>
      </w:pPr>
    </w:p>
    <w:p w:rsidR="00294D6C" w:rsidRPr="00294D6C" w:rsidRDefault="00294D6C" w:rsidP="00294D6C">
      <w:pPr>
        <w:pStyle w:val="a3"/>
        <w:shd w:val="clear" w:color="auto" w:fill="FFFFFF"/>
        <w:spacing w:before="0" w:beforeAutospacing="0" w:after="0" w:afterAutospacing="0"/>
        <w:ind w:firstLine="709"/>
        <w:jc w:val="both"/>
        <w:textAlignment w:val="baseline"/>
        <w:rPr>
          <w:color w:val="222222"/>
        </w:rPr>
      </w:pPr>
    </w:p>
    <w:p w:rsidR="00294D6C" w:rsidRPr="00294D6C" w:rsidRDefault="00294D6C" w:rsidP="00294D6C">
      <w:pPr>
        <w:pStyle w:val="a3"/>
        <w:shd w:val="clear" w:color="auto" w:fill="FFFFFF"/>
        <w:spacing w:before="0" w:beforeAutospacing="0" w:after="0" w:afterAutospacing="0"/>
        <w:ind w:firstLine="709"/>
        <w:jc w:val="both"/>
        <w:textAlignment w:val="baseline"/>
        <w:rPr>
          <w:color w:val="222222"/>
        </w:rPr>
      </w:pPr>
    </w:p>
    <w:p w:rsidR="00294D6C" w:rsidRPr="00294D6C" w:rsidRDefault="00294D6C" w:rsidP="00294D6C">
      <w:pPr>
        <w:pStyle w:val="a3"/>
        <w:shd w:val="clear" w:color="auto" w:fill="FFFFFF"/>
        <w:spacing w:before="0" w:beforeAutospacing="0" w:after="0" w:afterAutospacing="0"/>
        <w:ind w:firstLine="709"/>
        <w:jc w:val="both"/>
        <w:textAlignment w:val="baseline"/>
        <w:rPr>
          <w:color w:val="222222"/>
        </w:rPr>
      </w:pPr>
    </w:p>
    <w:p w:rsidR="00294D6C" w:rsidRPr="00294D6C" w:rsidRDefault="00294D6C" w:rsidP="00294D6C">
      <w:pPr>
        <w:pStyle w:val="a3"/>
        <w:shd w:val="clear" w:color="auto" w:fill="FFFFFF"/>
        <w:spacing w:before="0" w:beforeAutospacing="0" w:after="0" w:afterAutospacing="0"/>
        <w:ind w:firstLine="709"/>
        <w:jc w:val="both"/>
        <w:textAlignment w:val="baseline"/>
        <w:rPr>
          <w:color w:val="222222"/>
        </w:rPr>
      </w:pPr>
    </w:p>
    <w:p w:rsidR="00294D6C" w:rsidRPr="00294D6C" w:rsidRDefault="00294D6C" w:rsidP="00294D6C">
      <w:pPr>
        <w:pStyle w:val="a3"/>
        <w:shd w:val="clear" w:color="auto" w:fill="FFFFFF"/>
        <w:spacing w:before="0" w:beforeAutospacing="0" w:after="0" w:afterAutospacing="0"/>
        <w:ind w:firstLine="709"/>
        <w:jc w:val="both"/>
        <w:textAlignment w:val="baseline"/>
        <w:rPr>
          <w:color w:val="222222"/>
        </w:rPr>
      </w:pPr>
    </w:p>
    <w:p w:rsidR="00294D6C" w:rsidRPr="00294D6C" w:rsidRDefault="00294D6C" w:rsidP="00294D6C">
      <w:pPr>
        <w:pStyle w:val="a3"/>
        <w:shd w:val="clear" w:color="auto" w:fill="FFFFFF"/>
        <w:spacing w:before="0" w:beforeAutospacing="0" w:after="0" w:afterAutospacing="0"/>
        <w:ind w:firstLine="709"/>
        <w:jc w:val="both"/>
        <w:textAlignment w:val="baseline"/>
        <w:rPr>
          <w:color w:val="222222"/>
        </w:rPr>
      </w:pPr>
    </w:p>
    <w:p w:rsidR="00294D6C" w:rsidRPr="00294D6C" w:rsidRDefault="00294D6C" w:rsidP="00294D6C">
      <w:pPr>
        <w:pStyle w:val="a3"/>
        <w:shd w:val="clear" w:color="auto" w:fill="FFFFFF"/>
        <w:spacing w:before="0" w:beforeAutospacing="0" w:after="0" w:afterAutospacing="0"/>
        <w:ind w:firstLine="709"/>
        <w:jc w:val="both"/>
        <w:textAlignment w:val="baseline"/>
        <w:rPr>
          <w:color w:val="222222"/>
        </w:rPr>
      </w:pPr>
    </w:p>
    <w:p w:rsidR="00294D6C" w:rsidRPr="00294D6C" w:rsidRDefault="00294D6C" w:rsidP="00294D6C">
      <w:pPr>
        <w:pStyle w:val="a3"/>
        <w:shd w:val="clear" w:color="auto" w:fill="FFFFFF"/>
        <w:spacing w:before="0" w:beforeAutospacing="0" w:after="0" w:afterAutospacing="0"/>
        <w:ind w:firstLine="709"/>
        <w:jc w:val="both"/>
        <w:textAlignment w:val="baseline"/>
        <w:rPr>
          <w:color w:val="222222"/>
        </w:rPr>
      </w:pPr>
    </w:p>
    <w:p w:rsidR="00294D6C" w:rsidRPr="00294D6C" w:rsidRDefault="00294D6C" w:rsidP="00294D6C">
      <w:pPr>
        <w:pStyle w:val="a3"/>
        <w:shd w:val="clear" w:color="auto" w:fill="FFFFFF"/>
        <w:spacing w:before="0" w:beforeAutospacing="0" w:after="0" w:afterAutospacing="0"/>
        <w:ind w:firstLine="709"/>
        <w:jc w:val="both"/>
        <w:textAlignment w:val="baseline"/>
        <w:rPr>
          <w:color w:val="222222"/>
        </w:rPr>
      </w:pPr>
    </w:p>
    <w:p w:rsidR="00294D6C" w:rsidRPr="00294D6C" w:rsidRDefault="00294D6C" w:rsidP="00294D6C">
      <w:pPr>
        <w:pStyle w:val="a3"/>
        <w:shd w:val="clear" w:color="auto" w:fill="FFFFFF"/>
        <w:spacing w:before="0" w:beforeAutospacing="0" w:after="0" w:afterAutospacing="0"/>
        <w:ind w:firstLine="709"/>
        <w:jc w:val="both"/>
        <w:textAlignment w:val="baseline"/>
        <w:rPr>
          <w:color w:val="222222"/>
        </w:rPr>
      </w:pPr>
    </w:p>
    <w:p w:rsidR="00294D6C" w:rsidRPr="00294D6C" w:rsidRDefault="00294D6C" w:rsidP="00294D6C">
      <w:pPr>
        <w:pStyle w:val="a3"/>
        <w:shd w:val="clear" w:color="auto" w:fill="FFFFFF"/>
        <w:spacing w:before="0" w:beforeAutospacing="0" w:after="0" w:afterAutospacing="0"/>
        <w:ind w:firstLine="709"/>
        <w:jc w:val="both"/>
        <w:textAlignment w:val="baseline"/>
        <w:rPr>
          <w:color w:val="222222"/>
        </w:rPr>
      </w:pPr>
    </w:p>
    <w:p w:rsidR="00294D6C" w:rsidRPr="00294D6C" w:rsidRDefault="00294D6C" w:rsidP="00294D6C">
      <w:pPr>
        <w:pStyle w:val="a3"/>
        <w:shd w:val="clear" w:color="auto" w:fill="FFFFFF"/>
        <w:spacing w:before="0" w:beforeAutospacing="0" w:after="0" w:afterAutospacing="0"/>
        <w:ind w:firstLine="709"/>
        <w:jc w:val="both"/>
        <w:textAlignment w:val="baseline"/>
        <w:rPr>
          <w:color w:val="222222"/>
        </w:rPr>
      </w:pPr>
    </w:p>
    <w:p w:rsidR="00294D6C" w:rsidRPr="00294D6C" w:rsidRDefault="00294D6C" w:rsidP="00294D6C">
      <w:pPr>
        <w:pStyle w:val="a3"/>
        <w:shd w:val="clear" w:color="auto" w:fill="FFFFFF"/>
        <w:spacing w:before="0" w:beforeAutospacing="0" w:after="0" w:afterAutospacing="0"/>
        <w:ind w:firstLine="709"/>
        <w:jc w:val="both"/>
        <w:textAlignment w:val="baseline"/>
        <w:rPr>
          <w:color w:val="222222"/>
        </w:rPr>
      </w:pPr>
    </w:p>
    <w:p w:rsidR="00294D6C" w:rsidRPr="00294D6C" w:rsidRDefault="00294D6C" w:rsidP="00294D6C">
      <w:pPr>
        <w:pStyle w:val="a3"/>
        <w:shd w:val="clear" w:color="auto" w:fill="FFFFFF"/>
        <w:spacing w:before="0" w:beforeAutospacing="0" w:after="0" w:afterAutospacing="0"/>
        <w:ind w:firstLine="709"/>
        <w:jc w:val="both"/>
        <w:textAlignment w:val="baseline"/>
        <w:rPr>
          <w:color w:val="222222"/>
        </w:rPr>
      </w:pPr>
    </w:p>
    <w:p w:rsidR="00294D6C" w:rsidRPr="00294D6C" w:rsidRDefault="00294D6C" w:rsidP="00294D6C">
      <w:pPr>
        <w:pStyle w:val="a3"/>
        <w:shd w:val="clear" w:color="auto" w:fill="FFFFFF"/>
        <w:spacing w:before="0" w:beforeAutospacing="0" w:after="0" w:afterAutospacing="0"/>
        <w:ind w:firstLine="709"/>
        <w:jc w:val="both"/>
        <w:textAlignment w:val="baseline"/>
        <w:rPr>
          <w:color w:val="222222"/>
        </w:rPr>
      </w:pPr>
    </w:p>
    <w:p w:rsidR="00294D6C" w:rsidRPr="00294D6C" w:rsidRDefault="00294D6C" w:rsidP="00294D6C">
      <w:pPr>
        <w:pStyle w:val="a3"/>
        <w:shd w:val="clear" w:color="auto" w:fill="FFFFFF"/>
        <w:spacing w:before="0" w:beforeAutospacing="0" w:after="0" w:afterAutospacing="0"/>
        <w:ind w:firstLine="709"/>
        <w:jc w:val="both"/>
        <w:textAlignment w:val="baseline"/>
        <w:rPr>
          <w:color w:val="222222"/>
        </w:rPr>
      </w:pPr>
    </w:p>
    <w:p w:rsidR="00294D6C" w:rsidRPr="00294D6C" w:rsidRDefault="00294D6C" w:rsidP="00294D6C">
      <w:pPr>
        <w:pStyle w:val="a3"/>
        <w:shd w:val="clear" w:color="auto" w:fill="FFFFFF"/>
        <w:spacing w:before="0" w:beforeAutospacing="0" w:after="0" w:afterAutospacing="0"/>
        <w:ind w:firstLine="709"/>
        <w:jc w:val="both"/>
        <w:textAlignment w:val="baseline"/>
        <w:rPr>
          <w:color w:val="222222"/>
        </w:rPr>
      </w:pPr>
    </w:p>
    <w:p w:rsidR="00294D6C" w:rsidRPr="00294D6C" w:rsidRDefault="00294D6C" w:rsidP="00294D6C">
      <w:pPr>
        <w:pStyle w:val="a3"/>
        <w:shd w:val="clear" w:color="auto" w:fill="FFFFFF"/>
        <w:spacing w:before="0" w:beforeAutospacing="0" w:after="0" w:afterAutospacing="0"/>
        <w:ind w:firstLine="709"/>
        <w:jc w:val="both"/>
        <w:textAlignment w:val="baseline"/>
        <w:rPr>
          <w:color w:val="222222"/>
        </w:rPr>
      </w:pPr>
    </w:p>
    <w:p w:rsidR="00294D6C" w:rsidRPr="00294D6C" w:rsidRDefault="00294D6C" w:rsidP="00294D6C">
      <w:pPr>
        <w:pStyle w:val="a3"/>
        <w:shd w:val="clear" w:color="auto" w:fill="FFFFFF"/>
        <w:spacing w:before="0" w:beforeAutospacing="0" w:after="0" w:afterAutospacing="0"/>
        <w:ind w:firstLine="709"/>
        <w:jc w:val="both"/>
        <w:textAlignment w:val="baseline"/>
        <w:rPr>
          <w:color w:val="222222"/>
        </w:rPr>
      </w:pPr>
    </w:p>
    <w:p w:rsidR="00294D6C" w:rsidRPr="00294D6C" w:rsidRDefault="00294D6C" w:rsidP="00294D6C">
      <w:pPr>
        <w:pStyle w:val="a3"/>
        <w:shd w:val="clear" w:color="auto" w:fill="FFFFFF"/>
        <w:spacing w:before="0" w:beforeAutospacing="0" w:after="0" w:afterAutospacing="0"/>
        <w:ind w:firstLine="709"/>
        <w:jc w:val="both"/>
        <w:textAlignment w:val="baseline"/>
        <w:rPr>
          <w:color w:val="222222"/>
        </w:rPr>
      </w:pPr>
    </w:p>
    <w:p w:rsidR="00294D6C" w:rsidRPr="00294D6C" w:rsidRDefault="00294D6C" w:rsidP="00294D6C">
      <w:pPr>
        <w:pStyle w:val="a3"/>
        <w:shd w:val="clear" w:color="auto" w:fill="FFFFFF"/>
        <w:spacing w:before="0" w:beforeAutospacing="0" w:after="0" w:afterAutospacing="0"/>
        <w:ind w:firstLine="709"/>
        <w:jc w:val="both"/>
        <w:textAlignment w:val="baseline"/>
        <w:rPr>
          <w:color w:val="222222"/>
        </w:rPr>
      </w:pPr>
    </w:p>
    <w:p w:rsidR="00294D6C" w:rsidRPr="00294D6C" w:rsidRDefault="00294D6C" w:rsidP="00294D6C">
      <w:pPr>
        <w:pStyle w:val="a3"/>
        <w:shd w:val="clear" w:color="auto" w:fill="FFFFFF"/>
        <w:spacing w:before="0" w:beforeAutospacing="0" w:after="0" w:afterAutospacing="0"/>
        <w:ind w:firstLine="709"/>
        <w:jc w:val="both"/>
        <w:textAlignment w:val="baseline"/>
        <w:rPr>
          <w:color w:val="222222"/>
        </w:rPr>
      </w:pPr>
    </w:p>
    <w:p w:rsidR="00294D6C" w:rsidRPr="00294D6C" w:rsidRDefault="00294D6C" w:rsidP="00294D6C">
      <w:pPr>
        <w:pStyle w:val="a3"/>
        <w:shd w:val="clear" w:color="auto" w:fill="FFFFFF"/>
        <w:spacing w:before="0" w:beforeAutospacing="0" w:after="0" w:afterAutospacing="0"/>
        <w:ind w:firstLine="709"/>
        <w:jc w:val="both"/>
        <w:textAlignment w:val="baseline"/>
        <w:rPr>
          <w:color w:val="222222"/>
        </w:rPr>
      </w:pPr>
    </w:p>
    <w:p w:rsidR="00294D6C" w:rsidRPr="00294D6C" w:rsidRDefault="00294D6C" w:rsidP="00294D6C">
      <w:pPr>
        <w:pStyle w:val="a3"/>
        <w:shd w:val="clear" w:color="auto" w:fill="FFFFFF"/>
        <w:spacing w:before="0" w:beforeAutospacing="0" w:after="0" w:afterAutospacing="0"/>
        <w:ind w:firstLine="709"/>
        <w:jc w:val="both"/>
        <w:textAlignment w:val="baseline"/>
        <w:rPr>
          <w:color w:val="222222"/>
        </w:rPr>
      </w:pPr>
    </w:p>
    <w:p w:rsidR="00294D6C" w:rsidRPr="00294D6C" w:rsidRDefault="00294D6C" w:rsidP="00294D6C">
      <w:pPr>
        <w:pStyle w:val="a3"/>
        <w:shd w:val="clear" w:color="auto" w:fill="FFFFFF"/>
        <w:spacing w:before="0" w:beforeAutospacing="0" w:after="0" w:afterAutospacing="0"/>
        <w:ind w:firstLine="709"/>
        <w:jc w:val="both"/>
        <w:textAlignment w:val="baseline"/>
        <w:rPr>
          <w:color w:val="222222"/>
        </w:rPr>
      </w:pPr>
      <w:r w:rsidRPr="00294D6C">
        <w:rPr>
          <w:color w:val="222222"/>
        </w:rPr>
        <w:br w:type="page"/>
      </w:r>
    </w:p>
    <w:p w:rsidR="00294D6C" w:rsidRPr="004D4644" w:rsidRDefault="00294D6C" w:rsidP="00294D6C">
      <w:pPr>
        <w:shd w:val="clear" w:color="auto" w:fill="FFFFFF"/>
        <w:spacing w:after="199" w:line="240" w:lineRule="auto"/>
        <w:jc w:val="right"/>
        <w:textAlignment w:val="baseline"/>
        <w:rPr>
          <w:rFonts w:ascii="Times New Roman" w:eastAsia="Times New Roman" w:hAnsi="Times New Roman" w:cs="Times New Roman"/>
          <w:color w:val="222222"/>
          <w:sz w:val="20"/>
          <w:szCs w:val="24"/>
          <w:lang w:eastAsia="ru-RU"/>
        </w:rPr>
      </w:pPr>
      <w:r w:rsidRPr="004D4644">
        <w:rPr>
          <w:rFonts w:ascii="Times New Roman" w:eastAsia="Times New Roman" w:hAnsi="Times New Roman" w:cs="Times New Roman"/>
          <w:color w:val="222222"/>
          <w:sz w:val="20"/>
          <w:szCs w:val="24"/>
          <w:lang w:eastAsia="ru-RU"/>
        </w:rPr>
        <w:lastRenderedPageBreak/>
        <w:t>Приложение 1</w:t>
      </w:r>
    </w:p>
    <w:p w:rsidR="00294D6C" w:rsidRPr="004D4644" w:rsidRDefault="00294D6C" w:rsidP="00294D6C">
      <w:pPr>
        <w:shd w:val="clear" w:color="auto" w:fill="FFFFFF"/>
        <w:spacing w:after="199" w:line="240" w:lineRule="auto"/>
        <w:jc w:val="center"/>
        <w:textAlignment w:val="baseline"/>
        <w:rPr>
          <w:rFonts w:ascii="Times New Roman" w:eastAsia="Times New Roman" w:hAnsi="Times New Roman" w:cs="Times New Roman"/>
          <w:b/>
          <w:bCs/>
          <w:color w:val="222222"/>
          <w:sz w:val="24"/>
          <w:szCs w:val="24"/>
          <w:lang w:eastAsia="ru-RU"/>
        </w:rPr>
      </w:pPr>
      <w:r w:rsidRPr="004D4644">
        <w:rPr>
          <w:rFonts w:ascii="Times New Roman" w:eastAsia="Times New Roman" w:hAnsi="Times New Roman" w:cs="Times New Roman"/>
          <w:b/>
          <w:bCs/>
          <w:color w:val="222222"/>
          <w:sz w:val="24"/>
          <w:szCs w:val="24"/>
          <w:lang w:eastAsia="ru-RU"/>
        </w:rPr>
        <w:t>Документация ППк</w:t>
      </w:r>
    </w:p>
    <w:p w:rsidR="00294D6C" w:rsidRPr="004D4644" w:rsidRDefault="00294D6C" w:rsidP="002830B7">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1. Приказ о создании ППк с утвержденным составом специалистов ППк</w:t>
      </w:r>
      <w:r w:rsidR="002830B7">
        <w:rPr>
          <w:rFonts w:ascii="Times New Roman" w:eastAsia="Times New Roman" w:hAnsi="Times New Roman" w:cs="Times New Roman"/>
          <w:color w:val="222222"/>
          <w:sz w:val="24"/>
          <w:szCs w:val="24"/>
          <w:lang w:eastAsia="ru-RU"/>
        </w:rPr>
        <w:t>.</w:t>
      </w:r>
    </w:p>
    <w:p w:rsidR="00294D6C" w:rsidRPr="004D4644" w:rsidRDefault="00294D6C" w:rsidP="002830B7">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2. Положение о ППк</w:t>
      </w:r>
      <w:r w:rsidR="002830B7">
        <w:rPr>
          <w:rFonts w:ascii="Times New Roman" w:eastAsia="Times New Roman" w:hAnsi="Times New Roman" w:cs="Times New Roman"/>
          <w:color w:val="222222"/>
          <w:sz w:val="24"/>
          <w:szCs w:val="24"/>
          <w:lang w:eastAsia="ru-RU"/>
        </w:rPr>
        <w:t>.</w:t>
      </w:r>
    </w:p>
    <w:p w:rsidR="00294D6C" w:rsidRPr="004D4644" w:rsidRDefault="00294D6C" w:rsidP="002830B7">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3. График проведения плановых заседаний ППк на учебный год</w:t>
      </w:r>
      <w:r w:rsidR="002830B7">
        <w:rPr>
          <w:rFonts w:ascii="Times New Roman" w:eastAsia="Times New Roman" w:hAnsi="Times New Roman" w:cs="Times New Roman"/>
          <w:color w:val="222222"/>
          <w:sz w:val="24"/>
          <w:szCs w:val="24"/>
          <w:lang w:eastAsia="ru-RU"/>
        </w:rPr>
        <w:t>.</w:t>
      </w:r>
    </w:p>
    <w:p w:rsidR="00294D6C" w:rsidRPr="004D4644" w:rsidRDefault="00294D6C" w:rsidP="002830B7">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4. Журнал учета заседаний ППк и обучающихся, прошедших ППк по форме:</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562"/>
        <w:gridCol w:w="709"/>
        <w:gridCol w:w="3544"/>
        <w:gridCol w:w="4536"/>
      </w:tblGrid>
      <w:tr w:rsidR="002830B7" w:rsidRPr="004D4644" w:rsidTr="002830B7">
        <w:tc>
          <w:tcPr>
            <w:tcW w:w="562" w:type="dxa"/>
            <w:shd w:val="clear" w:color="auto" w:fill="FFFFFF"/>
            <w:hideMark/>
          </w:tcPr>
          <w:p w:rsidR="00294D6C" w:rsidRPr="004D4644" w:rsidRDefault="002830B7" w:rsidP="002830B7">
            <w:pPr>
              <w:spacing w:after="0" w:line="240" w:lineRule="auto"/>
              <w:jc w:val="center"/>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п/п</w:t>
            </w:r>
          </w:p>
        </w:tc>
        <w:tc>
          <w:tcPr>
            <w:tcW w:w="709" w:type="dxa"/>
            <w:shd w:val="clear" w:color="auto" w:fill="FFFFFF"/>
            <w:hideMark/>
          </w:tcPr>
          <w:p w:rsidR="00294D6C" w:rsidRPr="004D4644" w:rsidRDefault="00294D6C" w:rsidP="002830B7">
            <w:pPr>
              <w:spacing w:after="0" w:line="240" w:lineRule="auto"/>
              <w:jc w:val="center"/>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Дата</w:t>
            </w:r>
          </w:p>
        </w:tc>
        <w:tc>
          <w:tcPr>
            <w:tcW w:w="3544" w:type="dxa"/>
            <w:shd w:val="clear" w:color="auto" w:fill="FFFFFF"/>
            <w:hideMark/>
          </w:tcPr>
          <w:p w:rsidR="00294D6C" w:rsidRPr="004D4644" w:rsidRDefault="002830B7" w:rsidP="002830B7">
            <w:pPr>
              <w:spacing w:after="0" w:line="240" w:lineRule="auto"/>
              <w:jc w:val="center"/>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Тематика заседания</w:t>
            </w:r>
          </w:p>
        </w:tc>
        <w:tc>
          <w:tcPr>
            <w:tcW w:w="4536" w:type="dxa"/>
            <w:shd w:val="clear" w:color="auto" w:fill="FFFFFF"/>
            <w:hideMark/>
          </w:tcPr>
          <w:p w:rsidR="00294D6C" w:rsidRPr="004D4644" w:rsidRDefault="00294D6C" w:rsidP="002830B7">
            <w:pPr>
              <w:spacing w:after="0" w:line="240" w:lineRule="auto"/>
              <w:jc w:val="center"/>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Вид консилиума (плановый/внеплановый)</w:t>
            </w:r>
          </w:p>
        </w:tc>
      </w:tr>
      <w:tr w:rsidR="002830B7" w:rsidRPr="004D4644" w:rsidTr="002830B7">
        <w:tc>
          <w:tcPr>
            <w:tcW w:w="562" w:type="dxa"/>
            <w:shd w:val="clear" w:color="auto" w:fill="FFFFFF"/>
            <w:vAlign w:val="bottom"/>
            <w:hideMark/>
          </w:tcPr>
          <w:p w:rsidR="00294D6C" w:rsidRPr="004D4644" w:rsidRDefault="002830B7" w:rsidP="002830B7">
            <w:pPr>
              <w:spacing w:after="0" w:line="240" w:lineRule="auto"/>
              <w:jc w:val="both"/>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1</w:t>
            </w:r>
          </w:p>
        </w:tc>
        <w:tc>
          <w:tcPr>
            <w:tcW w:w="709" w:type="dxa"/>
            <w:shd w:val="clear" w:color="auto" w:fill="FFFFFF"/>
            <w:vAlign w:val="bottom"/>
            <w:hideMark/>
          </w:tcPr>
          <w:p w:rsidR="00294D6C" w:rsidRPr="004D4644" w:rsidRDefault="00294D6C" w:rsidP="002830B7">
            <w:pPr>
              <w:spacing w:after="0" w:line="240" w:lineRule="auto"/>
              <w:jc w:val="both"/>
              <w:rPr>
                <w:rFonts w:ascii="Times New Roman" w:eastAsia="Times New Roman" w:hAnsi="Times New Roman" w:cs="Times New Roman"/>
                <w:sz w:val="20"/>
                <w:szCs w:val="20"/>
                <w:lang w:eastAsia="ru-RU"/>
              </w:rPr>
            </w:pPr>
          </w:p>
        </w:tc>
        <w:tc>
          <w:tcPr>
            <w:tcW w:w="3544" w:type="dxa"/>
            <w:shd w:val="clear" w:color="auto" w:fill="FFFFFF"/>
            <w:vAlign w:val="bottom"/>
            <w:hideMark/>
          </w:tcPr>
          <w:p w:rsidR="00294D6C" w:rsidRPr="004D4644" w:rsidRDefault="00294D6C" w:rsidP="002830B7">
            <w:pPr>
              <w:spacing w:after="0" w:line="240" w:lineRule="auto"/>
              <w:jc w:val="both"/>
              <w:rPr>
                <w:rFonts w:ascii="Times New Roman" w:eastAsia="Times New Roman" w:hAnsi="Times New Roman" w:cs="Times New Roman"/>
                <w:sz w:val="20"/>
                <w:szCs w:val="20"/>
                <w:lang w:eastAsia="ru-RU"/>
              </w:rPr>
            </w:pPr>
          </w:p>
        </w:tc>
        <w:tc>
          <w:tcPr>
            <w:tcW w:w="4536" w:type="dxa"/>
            <w:shd w:val="clear" w:color="auto" w:fill="FFFFFF"/>
            <w:vAlign w:val="bottom"/>
            <w:hideMark/>
          </w:tcPr>
          <w:p w:rsidR="00294D6C" w:rsidRPr="004D4644" w:rsidRDefault="00294D6C" w:rsidP="002830B7">
            <w:pPr>
              <w:spacing w:after="0" w:line="240" w:lineRule="auto"/>
              <w:jc w:val="both"/>
              <w:rPr>
                <w:rFonts w:ascii="Times New Roman" w:eastAsia="Times New Roman" w:hAnsi="Times New Roman" w:cs="Times New Roman"/>
                <w:sz w:val="20"/>
                <w:szCs w:val="20"/>
                <w:lang w:eastAsia="ru-RU"/>
              </w:rPr>
            </w:pPr>
          </w:p>
        </w:tc>
      </w:tr>
      <w:tr w:rsidR="002830B7" w:rsidRPr="004D4644" w:rsidTr="002830B7">
        <w:trPr>
          <w:trHeight w:val="154"/>
        </w:trPr>
        <w:tc>
          <w:tcPr>
            <w:tcW w:w="562" w:type="dxa"/>
            <w:shd w:val="clear" w:color="auto" w:fill="FFFFFF"/>
            <w:vAlign w:val="bottom"/>
            <w:hideMark/>
          </w:tcPr>
          <w:p w:rsidR="00294D6C" w:rsidRPr="004D4644" w:rsidRDefault="002830B7" w:rsidP="002830B7">
            <w:pPr>
              <w:spacing w:after="0" w:line="240" w:lineRule="auto"/>
              <w:jc w:val="both"/>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p>
        </w:tc>
        <w:tc>
          <w:tcPr>
            <w:tcW w:w="709" w:type="dxa"/>
            <w:shd w:val="clear" w:color="auto" w:fill="FFFFFF"/>
            <w:vAlign w:val="bottom"/>
            <w:hideMark/>
          </w:tcPr>
          <w:p w:rsidR="00294D6C" w:rsidRPr="004D4644" w:rsidRDefault="00294D6C" w:rsidP="002830B7">
            <w:pPr>
              <w:spacing w:after="0" w:line="240" w:lineRule="auto"/>
              <w:jc w:val="both"/>
              <w:rPr>
                <w:rFonts w:ascii="Times New Roman" w:eastAsia="Times New Roman" w:hAnsi="Times New Roman" w:cs="Times New Roman"/>
                <w:sz w:val="20"/>
                <w:szCs w:val="20"/>
                <w:lang w:eastAsia="ru-RU"/>
              </w:rPr>
            </w:pPr>
          </w:p>
        </w:tc>
        <w:tc>
          <w:tcPr>
            <w:tcW w:w="3544" w:type="dxa"/>
            <w:shd w:val="clear" w:color="auto" w:fill="FFFFFF"/>
            <w:vAlign w:val="bottom"/>
            <w:hideMark/>
          </w:tcPr>
          <w:p w:rsidR="00294D6C" w:rsidRPr="004D4644" w:rsidRDefault="00294D6C" w:rsidP="002830B7">
            <w:pPr>
              <w:spacing w:after="0" w:line="240" w:lineRule="auto"/>
              <w:jc w:val="both"/>
              <w:rPr>
                <w:rFonts w:ascii="Times New Roman" w:eastAsia="Times New Roman" w:hAnsi="Times New Roman" w:cs="Times New Roman"/>
                <w:sz w:val="20"/>
                <w:szCs w:val="20"/>
                <w:lang w:eastAsia="ru-RU"/>
              </w:rPr>
            </w:pPr>
          </w:p>
        </w:tc>
        <w:tc>
          <w:tcPr>
            <w:tcW w:w="4536" w:type="dxa"/>
            <w:shd w:val="clear" w:color="auto" w:fill="FFFFFF"/>
            <w:vAlign w:val="bottom"/>
            <w:hideMark/>
          </w:tcPr>
          <w:p w:rsidR="00294D6C" w:rsidRPr="004D4644" w:rsidRDefault="00294D6C" w:rsidP="002830B7">
            <w:pPr>
              <w:spacing w:after="0" w:line="240" w:lineRule="auto"/>
              <w:jc w:val="both"/>
              <w:rPr>
                <w:rFonts w:ascii="Times New Roman" w:eastAsia="Times New Roman" w:hAnsi="Times New Roman" w:cs="Times New Roman"/>
                <w:sz w:val="20"/>
                <w:szCs w:val="20"/>
                <w:lang w:eastAsia="ru-RU"/>
              </w:rPr>
            </w:pPr>
          </w:p>
        </w:tc>
      </w:tr>
    </w:tbl>
    <w:p w:rsidR="002830B7" w:rsidRPr="002830B7" w:rsidRDefault="002830B7" w:rsidP="002830B7">
      <w:pPr>
        <w:shd w:val="clear" w:color="auto" w:fill="FFFFFF"/>
        <w:spacing w:after="0" w:line="240" w:lineRule="auto"/>
        <w:ind w:firstLine="709"/>
        <w:jc w:val="both"/>
        <w:textAlignment w:val="baseline"/>
        <w:rPr>
          <w:rFonts w:ascii="Times New Roman" w:eastAsia="Times New Roman" w:hAnsi="Times New Roman" w:cs="Times New Roman"/>
          <w:i/>
          <w:color w:val="222222"/>
          <w:sz w:val="24"/>
          <w:szCs w:val="24"/>
          <w:lang w:eastAsia="ru-RU"/>
        </w:rPr>
      </w:pPr>
      <w:r w:rsidRPr="002830B7">
        <w:rPr>
          <w:rFonts w:ascii="Times New Roman" w:eastAsia="Times New Roman" w:hAnsi="Times New Roman" w:cs="Times New Roman"/>
          <w:i/>
          <w:color w:val="222222"/>
          <w:sz w:val="24"/>
          <w:szCs w:val="24"/>
          <w:lang w:eastAsia="ru-RU"/>
        </w:rPr>
        <w:t>Примерный перечень тем:</w:t>
      </w:r>
    </w:p>
    <w:p w:rsidR="002830B7" w:rsidRDefault="00294D6C" w:rsidP="002830B7">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 xml:space="preserve">утверждение плана мероприятий по выявлению обучающихся с особыми образовательными потребностями; </w:t>
      </w:r>
    </w:p>
    <w:p w:rsidR="002830B7" w:rsidRDefault="00294D6C" w:rsidP="002830B7">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 xml:space="preserve">проведение комплексного обследования обучающегося; </w:t>
      </w:r>
    </w:p>
    <w:p w:rsidR="002830B7" w:rsidRDefault="00294D6C" w:rsidP="002830B7">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 xml:space="preserve">обсуждение результатов комплексного обследования; </w:t>
      </w:r>
    </w:p>
    <w:p w:rsidR="002830B7" w:rsidRDefault="00294D6C" w:rsidP="002830B7">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 xml:space="preserve">обсуждение результатов образовательной, воспитательной и коррекционной работы с обучающимся; </w:t>
      </w:r>
    </w:p>
    <w:p w:rsidR="002830B7" w:rsidRDefault="00294D6C" w:rsidP="002830B7">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 xml:space="preserve">зачисление обучающихся на коррекционные занятия; </w:t>
      </w:r>
    </w:p>
    <w:p w:rsidR="002830B7" w:rsidRDefault="00294D6C" w:rsidP="002830B7">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 xml:space="preserve">направление обучающихся в ПМПК; </w:t>
      </w:r>
    </w:p>
    <w:p w:rsidR="002830B7" w:rsidRDefault="00294D6C" w:rsidP="002830B7">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 xml:space="preserve">составление и утверждение индивидуальных образовательных маршрутов (по форме определяемой образовательной организацией); </w:t>
      </w:r>
    </w:p>
    <w:p w:rsidR="002830B7" w:rsidRDefault="00294D6C" w:rsidP="002830B7">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 xml:space="preserve">экспертиза адаптированных основных образовательных программ ОО; </w:t>
      </w:r>
    </w:p>
    <w:p w:rsidR="00294D6C" w:rsidRPr="004D4644" w:rsidRDefault="00294D6C" w:rsidP="002830B7">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оценка эффективности и анализ результатов коррекционно-развивающей работы с обучающимися и другие варианты тематик.</w:t>
      </w:r>
    </w:p>
    <w:p w:rsidR="00294D6C" w:rsidRPr="004D4644" w:rsidRDefault="00294D6C" w:rsidP="002830B7">
      <w:pPr>
        <w:shd w:val="clear" w:color="auto" w:fill="FFFFFF"/>
        <w:spacing w:after="0" w:line="240" w:lineRule="auto"/>
        <w:ind w:firstLine="709"/>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5. Журнал регистрации коллегиальных заключений психолого-педагогического консилиума по форме: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62"/>
        <w:gridCol w:w="1652"/>
        <w:gridCol w:w="1125"/>
        <w:gridCol w:w="1397"/>
        <w:gridCol w:w="1431"/>
        <w:gridCol w:w="1819"/>
        <w:gridCol w:w="1359"/>
      </w:tblGrid>
      <w:tr w:rsidR="002830B7" w:rsidRPr="004D4644" w:rsidTr="002830B7">
        <w:tc>
          <w:tcPr>
            <w:tcW w:w="562" w:type="dxa"/>
            <w:shd w:val="clear" w:color="auto" w:fill="FFFFFF"/>
            <w:hideMark/>
          </w:tcPr>
          <w:p w:rsidR="00294D6C" w:rsidRPr="004D4644" w:rsidRDefault="002830B7" w:rsidP="002830B7">
            <w:pPr>
              <w:spacing w:after="0" w:line="240" w:lineRule="auto"/>
              <w:jc w:val="center"/>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 </w:t>
            </w:r>
            <w:r w:rsidR="00294D6C" w:rsidRPr="004D4644">
              <w:rPr>
                <w:rFonts w:ascii="Times New Roman" w:eastAsia="Times New Roman" w:hAnsi="Times New Roman" w:cs="Times New Roman"/>
                <w:color w:val="222222"/>
                <w:sz w:val="24"/>
                <w:szCs w:val="24"/>
                <w:lang w:eastAsia="ru-RU"/>
              </w:rPr>
              <w:t>п/п</w:t>
            </w:r>
          </w:p>
        </w:tc>
        <w:tc>
          <w:tcPr>
            <w:tcW w:w="1652" w:type="dxa"/>
            <w:shd w:val="clear" w:color="auto" w:fill="FFFFFF"/>
            <w:hideMark/>
          </w:tcPr>
          <w:p w:rsidR="00294D6C" w:rsidRPr="004D4644" w:rsidRDefault="00294D6C" w:rsidP="002830B7">
            <w:pPr>
              <w:spacing w:after="0" w:line="240" w:lineRule="auto"/>
              <w:jc w:val="center"/>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ФИО обучающегося, класс</w:t>
            </w:r>
          </w:p>
        </w:tc>
        <w:tc>
          <w:tcPr>
            <w:tcW w:w="0" w:type="auto"/>
            <w:shd w:val="clear" w:color="auto" w:fill="FFFFFF"/>
            <w:hideMark/>
          </w:tcPr>
          <w:p w:rsidR="00294D6C" w:rsidRPr="004D4644" w:rsidRDefault="00294D6C" w:rsidP="002830B7">
            <w:pPr>
              <w:spacing w:after="0" w:line="240" w:lineRule="auto"/>
              <w:jc w:val="center"/>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Дата рождения</w:t>
            </w:r>
          </w:p>
        </w:tc>
        <w:tc>
          <w:tcPr>
            <w:tcW w:w="0" w:type="auto"/>
            <w:shd w:val="clear" w:color="auto" w:fill="FFFFFF"/>
            <w:hideMark/>
          </w:tcPr>
          <w:p w:rsidR="00294D6C" w:rsidRPr="004D4644" w:rsidRDefault="00294D6C" w:rsidP="002830B7">
            <w:pPr>
              <w:spacing w:after="0" w:line="240" w:lineRule="auto"/>
              <w:jc w:val="center"/>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Инициатор обращения</w:t>
            </w:r>
          </w:p>
        </w:tc>
        <w:tc>
          <w:tcPr>
            <w:tcW w:w="0" w:type="auto"/>
            <w:shd w:val="clear" w:color="auto" w:fill="FFFFFF"/>
            <w:hideMark/>
          </w:tcPr>
          <w:p w:rsidR="00294D6C" w:rsidRPr="004D4644" w:rsidRDefault="00294D6C" w:rsidP="002830B7">
            <w:pPr>
              <w:spacing w:after="0" w:line="240" w:lineRule="auto"/>
              <w:jc w:val="center"/>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Повод обращения в ППк</w:t>
            </w:r>
          </w:p>
        </w:tc>
        <w:tc>
          <w:tcPr>
            <w:tcW w:w="0" w:type="auto"/>
            <w:shd w:val="clear" w:color="auto" w:fill="FFFFFF"/>
            <w:hideMark/>
          </w:tcPr>
          <w:p w:rsidR="00294D6C" w:rsidRPr="004D4644" w:rsidRDefault="00294D6C" w:rsidP="002830B7">
            <w:pPr>
              <w:spacing w:after="0" w:line="240" w:lineRule="auto"/>
              <w:jc w:val="center"/>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Коллегиальное заключение</w:t>
            </w:r>
          </w:p>
        </w:tc>
        <w:tc>
          <w:tcPr>
            <w:tcW w:w="0" w:type="auto"/>
            <w:shd w:val="clear" w:color="auto" w:fill="FFFFFF"/>
            <w:hideMark/>
          </w:tcPr>
          <w:p w:rsidR="00294D6C" w:rsidRPr="004D4644" w:rsidRDefault="00294D6C" w:rsidP="002830B7">
            <w:pPr>
              <w:spacing w:after="0" w:line="240" w:lineRule="auto"/>
              <w:jc w:val="center"/>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Результат обращения</w:t>
            </w:r>
          </w:p>
        </w:tc>
      </w:tr>
      <w:tr w:rsidR="002830B7" w:rsidRPr="004D4644" w:rsidTr="002830B7">
        <w:tc>
          <w:tcPr>
            <w:tcW w:w="562" w:type="dxa"/>
            <w:shd w:val="clear" w:color="auto" w:fill="FFFFFF"/>
            <w:vAlign w:val="bottom"/>
            <w:hideMark/>
          </w:tcPr>
          <w:p w:rsidR="00294D6C" w:rsidRPr="004D4644" w:rsidRDefault="002830B7" w:rsidP="00067FD3">
            <w:pPr>
              <w:spacing w:after="0" w:line="240" w:lineRule="auto"/>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1</w:t>
            </w:r>
          </w:p>
        </w:tc>
        <w:tc>
          <w:tcPr>
            <w:tcW w:w="1652" w:type="dxa"/>
            <w:shd w:val="clear" w:color="auto" w:fill="FFFFFF"/>
            <w:vAlign w:val="bottom"/>
            <w:hideMark/>
          </w:tcPr>
          <w:p w:rsidR="00294D6C" w:rsidRPr="004D4644" w:rsidRDefault="00294D6C" w:rsidP="00067FD3">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bottom"/>
            <w:hideMark/>
          </w:tcPr>
          <w:p w:rsidR="00294D6C" w:rsidRPr="004D4644" w:rsidRDefault="00294D6C" w:rsidP="00067FD3">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bottom"/>
            <w:hideMark/>
          </w:tcPr>
          <w:p w:rsidR="00294D6C" w:rsidRPr="004D4644" w:rsidRDefault="00294D6C" w:rsidP="00067FD3">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bottom"/>
            <w:hideMark/>
          </w:tcPr>
          <w:p w:rsidR="00294D6C" w:rsidRPr="004D4644" w:rsidRDefault="00294D6C" w:rsidP="00067FD3">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bottom"/>
            <w:hideMark/>
          </w:tcPr>
          <w:p w:rsidR="00294D6C" w:rsidRPr="004D4644" w:rsidRDefault="00294D6C" w:rsidP="00067FD3">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bottom"/>
            <w:hideMark/>
          </w:tcPr>
          <w:p w:rsidR="00294D6C" w:rsidRPr="004D4644" w:rsidRDefault="00294D6C" w:rsidP="00067FD3">
            <w:pPr>
              <w:spacing w:after="0" w:line="240" w:lineRule="auto"/>
              <w:rPr>
                <w:rFonts w:ascii="Times New Roman" w:eastAsia="Times New Roman" w:hAnsi="Times New Roman" w:cs="Times New Roman"/>
                <w:sz w:val="20"/>
                <w:szCs w:val="20"/>
                <w:lang w:eastAsia="ru-RU"/>
              </w:rPr>
            </w:pPr>
          </w:p>
        </w:tc>
      </w:tr>
      <w:tr w:rsidR="002830B7" w:rsidRPr="004D4644" w:rsidTr="002830B7">
        <w:tc>
          <w:tcPr>
            <w:tcW w:w="562" w:type="dxa"/>
            <w:shd w:val="clear" w:color="auto" w:fill="FFFFFF"/>
            <w:vAlign w:val="bottom"/>
          </w:tcPr>
          <w:p w:rsidR="002830B7" w:rsidRDefault="002830B7" w:rsidP="00067FD3">
            <w:pPr>
              <w:spacing w:after="0" w:line="240" w:lineRule="auto"/>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2</w:t>
            </w:r>
          </w:p>
        </w:tc>
        <w:tc>
          <w:tcPr>
            <w:tcW w:w="1652" w:type="dxa"/>
            <w:shd w:val="clear" w:color="auto" w:fill="FFFFFF"/>
            <w:vAlign w:val="bottom"/>
          </w:tcPr>
          <w:p w:rsidR="002830B7" w:rsidRPr="004D4644" w:rsidRDefault="002830B7" w:rsidP="00067FD3">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bottom"/>
          </w:tcPr>
          <w:p w:rsidR="002830B7" w:rsidRPr="004D4644" w:rsidRDefault="002830B7" w:rsidP="00067FD3">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bottom"/>
          </w:tcPr>
          <w:p w:rsidR="002830B7" w:rsidRPr="004D4644" w:rsidRDefault="002830B7" w:rsidP="00067FD3">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bottom"/>
          </w:tcPr>
          <w:p w:rsidR="002830B7" w:rsidRPr="004D4644" w:rsidRDefault="002830B7" w:rsidP="00067FD3">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bottom"/>
          </w:tcPr>
          <w:p w:rsidR="002830B7" w:rsidRPr="004D4644" w:rsidRDefault="002830B7" w:rsidP="00067FD3">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bottom"/>
          </w:tcPr>
          <w:p w:rsidR="002830B7" w:rsidRPr="004D4644" w:rsidRDefault="002830B7" w:rsidP="00067FD3">
            <w:pPr>
              <w:spacing w:after="0" w:line="240" w:lineRule="auto"/>
              <w:rPr>
                <w:rFonts w:ascii="Times New Roman" w:eastAsia="Times New Roman" w:hAnsi="Times New Roman" w:cs="Times New Roman"/>
                <w:sz w:val="20"/>
                <w:szCs w:val="20"/>
                <w:lang w:eastAsia="ru-RU"/>
              </w:rPr>
            </w:pPr>
          </w:p>
        </w:tc>
      </w:tr>
    </w:tbl>
    <w:p w:rsidR="00294D6C" w:rsidRPr="004D4644" w:rsidRDefault="002830B7" w:rsidP="002830B7">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6. Протоколы заседания ППк.</w:t>
      </w:r>
    </w:p>
    <w:p w:rsidR="00294D6C" w:rsidRPr="004D4644" w:rsidRDefault="00294D6C" w:rsidP="002830B7">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7. Карта развития обучающегося, получающего психолого-педагогическое сопровождение (В карте развития находятся результаты комплексного обследования, характеристика или педагогическое представление на обучающегося, коллегиальное заключение консилиума, копии направлений на ПМПК, согласие родителей (законных представителей) на обследование и психолого-педагогическое сопровождение ребенка, вносятся данные об обучении ребенка в классе/группе, данные по коррекционной-развивающей работе, проводимой специалистами психолого-педагогического сопровождения. Карта развития хранится у председателя консилиума и выдается руководящим работникам ОО, педагогам и специалистам, работающим с обучающимся).</w:t>
      </w:r>
    </w:p>
    <w:p w:rsidR="00294D6C" w:rsidRPr="004D4644" w:rsidRDefault="00294D6C" w:rsidP="002830B7">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 xml:space="preserve">8. Журнал </w:t>
      </w:r>
      <w:proofErr w:type="gramStart"/>
      <w:r w:rsidRPr="004D4644">
        <w:rPr>
          <w:rFonts w:ascii="Times New Roman" w:eastAsia="Times New Roman" w:hAnsi="Times New Roman" w:cs="Times New Roman"/>
          <w:color w:val="222222"/>
          <w:sz w:val="24"/>
          <w:szCs w:val="24"/>
          <w:lang w:eastAsia="ru-RU"/>
        </w:rPr>
        <w:t>направлений</w:t>
      </w:r>
      <w:proofErr w:type="gramEnd"/>
      <w:r w:rsidRPr="004D4644">
        <w:rPr>
          <w:rFonts w:ascii="Times New Roman" w:eastAsia="Times New Roman" w:hAnsi="Times New Roman" w:cs="Times New Roman"/>
          <w:color w:val="222222"/>
          <w:sz w:val="24"/>
          <w:szCs w:val="24"/>
          <w:lang w:eastAsia="ru-RU"/>
        </w:rPr>
        <w:t xml:space="preserve"> обучающихся на ПМПК по форме: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88"/>
        <w:gridCol w:w="1793"/>
        <w:gridCol w:w="1113"/>
        <w:gridCol w:w="1413"/>
        <w:gridCol w:w="1488"/>
        <w:gridCol w:w="3150"/>
      </w:tblGrid>
      <w:tr w:rsidR="002830B7" w:rsidRPr="004D4644" w:rsidTr="002830B7">
        <w:tc>
          <w:tcPr>
            <w:tcW w:w="0" w:type="auto"/>
            <w:shd w:val="clear" w:color="auto" w:fill="FFFFFF"/>
            <w:hideMark/>
          </w:tcPr>
          <w:p w:rsidR="00294D6C" w:rsidRPr="004D4644" w:rsidRDefault="002830B7" w:rsidP="002830B7">
            <w:pPr>
              <w:spacing w:after="0" w:line="240" w:lineRule="auto"/>
              <w:jc w:val="center"/>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w:t>
            </w:r>
            <w:r w:rsidR="00294D6C" w:rsidRPr="004D4644">
              <w:rPr>
                <w:rFonts w:ascii="Times New Roman" w:eastAsia="Times New Roman" w:hAnsi="Times New Roman" w:cs="Times New Roman"/>
                <w:color w:val="222222"/>
                <w:sz w:val="24"/>
                <w:szCs w:val="24"/>
                <w:lang w:eastAsia="ru-RU"/>
              </w:rPr>
              <w:t xml:space="preserve"> п/п</w:t>
            </w:r>
          </w:p>
        </w:tc>
        <w:tc>
          <w:tcPr>
            <w:tcW w:w="0" w:type="auto"/>
            <w:shd w:val="clear" w:color="auto" w:fill="FFFFFF"/>
            <w:hideMark/>
          </w:tcPr>
          <w:p w:rsidR="00294D6C" w:rsidRPr="004D4644" w:rsidRDefault="00294D6C" w:rsidP="002830B7">
            <w:pPr>
              <w:spacing w:after="0" w:line="240" w:lineRule="auto"/>
              <w:jc w:val="center"/>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ФИО обучающегося, класс</w:t>
            </w:r>
          </w:p>
        </w:tc>
        <w:tc>
          <w:tcPr>
            <w:tcW w:w="0" w:type="auto"/>
            <w:shd w:val="clear" w:color="auto" w:fill="FFFFFF"/>
            <w:hideMark/>
          </w:tcPr>
          <w:p w:rsidR="00294D6C" w:rsidRPr="004D4644" w:rsidRDefault="00294D6C" w:rsidP="002830B7">
            <w:pPr>
              <w:spacing w:after="0" w:line="240" w:lineRule="auto"/>
              <w:jc w:val="center"/>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Дата рождения</w:t>
            </w:r>
          </w:p>
        </w:tc>
        <w:tc>
          <w:tcPr>
            <w:tcW w:w="0" w:type="auto"/>
            <w:shd w:val="clear" w:color="auto" w:fill="FFFFFF"/>
            <w:hideMark/>
          </w:tcPr>
          <w:p w:rsidR="00294D6C" w:rsidRPr="004D4644" w:rsidRDefault="00294D6C" w:rsidP="002830B7">
            <w:pPr>
              <w:spacing w:after="0" w:line="240" w:lineRule="auto"/>
              <w:jc w:val="center"/>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Цель направления</w:t>
            </w:r>
          </w:p>
        </w:tc>
        <w:tc>
          <w:tcPr>
            <w:tcW w:w="0" w:type="auto"/>
            <w:shd w:val="clear" w:color="auto" w:fill="FFFFFF"/>
            <w:hideMark/>
          </w:tcPr>
          <w:p w:rsidR="00294D6C" w:rsidRPr="004D4644" w:rsidRDefault="00294D6C" w:rsidP="002830B7">
            <w:pPr>
              <w:spacing w:after="0" w:line="240" w:lineRule="auto"/>
              <w:jc w:val="center"/>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Причина направления</w:t>
            </w:r>
          </w:p>
        </w:tc>
        <w:tc>
          <w:tcPr>
            <w:tcW w:w="0" w:type="auto"/>
            <w:shd w:val="clear" w:color="auto" w:fill="FFFFFF"/>
            <w:hideMark/>
          </w:tcPr>
          <w:p w:rsidR="00294D6C" w:rsidRPr="004D4644" w:rsidRDefault="00294D6C" w:rsidP="002830B7">
            <w:pPr>
              <w:spacing w:after="0" w:line="240" w:lineRule="auto"/>
              <w:jc w:val="center"/>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Отметка о получении направления родителями</w:t>
            </w:r>
          </w:p>
        </w:tc>
      </w:tr>
      <w:tr w:rsidR="002830B7" w:rsidRPr="004D4644" w:rsidTr="00067FD3">
        <w:tc>
          <w:tcPr>
            <w:tcW w:w="0" w:type="auto"/>
            <w:vMerge w:val="restart"/>
            <w:shd w:val="clear" w:color="auto" w:fill="FFFFFF"/>
            <w:vAlign w:val="bottom"/>
            <w:hideMark/>
          </w:tcPr>
          <w:p w:rsidR="00294D6C" w:rsidRPr="004D4644" w:rsidRDefault="00294D6C" w:rsidP="00067FD3">
            <w:pPr>
              <w:spacing w:after="0" w:line="240" w:lineRule="auto"/>
              <w:textAlignment w:val="baseline"/>
              <w:rPr>
                <w:rFonts w:ascii="Times New Roman" w:eastAsia="Times New Roman" w:hAnsi="Times New Roman" w:cs="Times New Roman"/>
                <w:color w:val="222222"/>
                <w:sz w:val="24"/>
                <w:szCs w:val="24"/>
                <w:lang w:eastAsia="ru-RU"/>
              </w:rPr>
            </w:pPr>
          </w:p>
        </w:tc>
        <w:tc>
          <w:tcPr>
            <w:tcW w:w="0" w:type="auto"/>
            <w:vMerge w:val="restart"/>
            <w:shd w:val="clear" w:color="auto" w:fill="FFFFFF"/>
            <w:vAlign w:val="bottom"/>
            <w:hideMark/>
          </w:tcPr>
          <w:p w:rsidR="00294D6C" w:rsidRPr="004D4644" w:rsidRDefault="00294D6C" w:rsidP="00067FD3">
            <w:pPr>
              <w:spacing w:after="0" w:line="240" w:lineRule="auto"/>
              <w:rPr>
                <w:rFonts w:ascii="Times New Roman" w:eastAsia="Times New Roman" w:hAnsi="Times New Roman" w:cs="Times New Roman"/>
                <w:sz w:val="20"/>
                <w:szCs w:val="20"/>
                <w:lang w:eastAsia="ru-RU"/>
              </w:rPr>
            </w:pPr>
          </w:p>
        </w:tc>
        <w:tc>
          <w:tcPr>
            <w:tcW w:w="0" w:type="auto"/>
            <w:vMerge w:val="restart"/>
            <w:shd w:val="clear" w:color="auto" w:fill="FFFFFF"/>
            <w:vAlign w:val="bottom"/>
            <w:hideMark/>
          </w:tcPr>
          <w:p w:rsidR="00294D6C" w:rsidRPr="004D4644" w:rsidRDefault="00294D6C" w:rsidP="00067FD3">
            <w:pPr>
              <w:spacing w:after="0" w:line="240" w:lineRule="auto"/>
              <w:rPr>
                <w:rFonts w:ascii="Times New Roman" w:eastAsia="Times New Roman" w:hAnsi="Times New Roman" w:cs="Times New Roman"/>
                <w:sz w:val="20"/>
                <w:szCs w:val="20"/>
                <w:lang w:eastAsia="ru-RU"/>
              </w:rPr>
            </w:pPr>
          </w:p>
        </w:tc>
        <w:tc>
          <w:tcPr>
            <w:tcW w:w="0" w:type="auto"/>
            <w:vMerge w:val="restart"/>
            <w:shd w:val="clear" w:color="auto" w:fill="FFFFFF"/>
            <w:vAlign w:val="bottom"/>
            <w:hideMark/>
          </w:tcPr>
          <w:p w:rsidR="00294D6C" w:rsidRPr="004D4644" w:rsidRDefault="00294D6C" w:rsidP="00067FD3">
            <w:pPr>
              <w:spacing w:after="0" w:line="240" w:lineRule="auto"/>
              <w:rPr>
                <w:rFonts w:ascii="Times New Roman" w:eastAsia="Times New Roman" w:hAnsi="Times New Roman" w:cs="Times New Roman"/>
                <w:sz w:val="20"/>
                <w:szCs w:val="20"/>
                <w:lang w:eastAsia="ru-RU"/>
              </w:rPr>
            </w:pPr>
          </w:p>
        </w:tc>
        <w:tc>
          <w:tcPr>
            <w:tcW w:w="0" w:type="auto"/>
            <w:vMerge w:val="restart"/>
            <w:shd w:val="clear" w:color="auto" w:fill="FFFFFF"/>
            <w:vAlign w:val="bottom"/>
            <w:hideMark/>
          </w:tcPr>
          <w:p w:rsidR="00294D6C" w:rsidRPr="004D4644" w:rsidRDefault="00294D6C" w:rsidP="00067FD3">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bottom"/>
            <w:hideMark/>
          </w:tcPr>
          <w:p w:rsidR="00294D6C" w:rsidRPr="004D4644" w:rsidRDefault="00294D6C" w:rsidP="00067FD3">
            <w:pPr>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Получено: далее перечень документов, переданных родителям (законным представителям)</w:t>
            </w:r>
          </w:p>
        </w:tc>
      </w:tr>
      <w:tr w:rsidR="002830B7" w:rsidRPr="004D4644" w:rsidTr="00067FD3">
        <w:tc>
          <w:tcPr>
            <w:tcW w:w="0" w:type="auto"/>
            <w:vMerge/>
            <w:shd w:val="clear" w:color="auto" w:fill="FFFFFF"/>
            <w:vAlign w:val="bottom"/>
            <w:hideMark/>
          </w:tcPr>
          <w:p w:rsidR="00294D6C" w:rsidRPr="004D4644" w:rsidRDefault="00294D6C" w:rsidP="00067FD3">
            <w:pPr>
              <w:spacing w:after="0" w:line="240" w:lineRule="auto"/>
              <w:rPr>
                <w:rFonts w:ascii="Times New Roman" w:eastAsia="Times New Roman" w:hAnsi="Times New Roman" w:cs="Times New Roman"/>
                <w:color w:val="222222"/>
                <w:sz w:val="24"/>
                <w:szCs w:val="24"/>
                <w:lang w:eastAsia="ru-RU"/>
              </w:rPr>
            </w:pPr>
          </w:p>
        </w:tc>
        <w:tc>
          <w:tcPr>
            <w:tcW w:w="0" w:type="auto"/>
            <w:vMerge/>
            <w:shd w:val="clear" w:color="auto" w:fill="FFFFFF"/>
            <w:vAlign w:val="bottom"/>
            <w:hideMark/>
          </w:tcPr>
          <w:p w:rsidR="00294D6C" w:rsidRPr="004D4644" w:rsidRDefault="00294D6C" w:rsidP="00067FD3">
            <w:pPr>
              <w:spacing w:after="0" w:line="240" w:lineRule="auto"/>
              <w:rPr>
                <w:rFonts w:ascii="Times New Roman" w:eastAsia="Times New Roman" w:hAnsi="Times New Roman" w:cs="Times New Roman"/>
                <w:sz w:val="20"/>
                <w:szCs w:val="20"/>
                <w:lang w:eastAsia="ru-RU"/>
              </w:rPr>
            </w:pPr>
          </w:p>
        </w:tc>
        <w:tc>
          <w:tcPr>
            <w:tcW w:w="0" w:type="auto"/>
            <w:vMerge/>
            <w:shd w:val="clear" w:color="auto" w:fill="FFFFFF"/>
            <w:vAlign w:val="bottom"/>
            <w:hideMark/>
          </w:tcPr>
          <w:p w:rsidR="00294D6C" w:rsidRPr="004D4644" w:rsidRDefault="00294D6C" w:rsidP="00067FD3">
            <w:pPr>
              <w:spacing w:after="0" w:line="240" w:lineRule="auto"/>
              <w:rPr>
                <w:rFonts w:ascii="Times New Roman" w:eastAsia="Times New Roman" w:hAnsi="Times New Roman" w:cs="Times New Roman"/>
                <w:sz w:val="20"/>
                <w:szCs w:val="20"/>
                <w:lang w:eastAsia="ru-RU"/>
              </w:rPr>
            </w:pPr>
          </w:p>
        </w:tc>
        <w:tc>
          <w:tcPr>
            <w:tcW w:w="0" w:type="auto"/>
            <w:vMerge/>
            <w:shd w:val="clear" w:color="auto" w:fill="FFFFFF"/>
            <w:vAlign w:val="bottom"/>
            <w:hideMark/>
          </w:tcPr>
          <w:p w:rsidR="00294D6C" w:rsidRPr="004D4644" w:rsidRDefault="00294D6C" w:rsidP="00067FD3">
            <w:pPr>
              <w:spacing w:after="0" w:line="240" w:lineRule="auto"/>
              <w:rPr>
                <w:rFonts w:ascii="Times New Roman" w:eastAsia="Times New Roman" w:hAnsi="Times New Roman" w:cs="Times New Roman"/>
                <w:sz w:val="20"/>
                <w:szCs w:val="20"/>
                <w:lang w:eastAsia="ru-RU"/>
              </w:rPr>
            </w:pPr>
          </w:p>
        </w:tc>
        <w:tc>
          <w:tcPr>
            <w:tcW w:w="0" w:type="auto"/>
            <w:vMerge/>
            <w:shd w:val="clear" w:color="auto" w:fill="FFFFFF"/>
            <w:vAlign w:val="bottom"/>
            <w:hideMark/>
          </w:tcPr>
          <w:p w:rsidR="00294D6C" w:rsidRPr="004D4644" w:rsidRDefault="00294D6C" w:rsidP="00067FD3">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bottom"/>
            <w:hideMark/>
          </w:tcPr>
          <w:p w:rsidR="00294D6C" w:rsidRDefault="00294D6C" w:rsidP="00067FD3">
            <w:pPr>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Я, ФИО родителя (законного представите</w:t>
            </w:r>
            <w:r w:rsidR="002830B7">
              <w:rPr>
                <w:rFonts w:ascii="Times New Roman" w:eastAsia="Times New Roman" w:hAnsi="Times New Roman" w:cs="Times New Roman"/>
                <w:color w:val="222222"/>
                <w:sz w:val="24"/>
                <w:szCs w:val="24"/>
                <w:lang w:eastAsia="ru-RU"/>
              </w:rPr>
              <w:t>ля) пакет документов получил(а)</w:t>
            </w:r>
          </w:p>
          <w:p w:rsidR="002830B7" w:rsidRPr="004D4644" w:rsidRDefault="002830B7" w:rsidP="00067FD3">
            <w:pPr>
              <w:spacing w:after="0" w:line="240" w:lineRule="auto"/>
              <w:textAlignment w:val="baseline"/>
              <w:rPr>
                <w:rFonts w:ascii="Times New Roman" w:eastAsia="Times New Roman" w:hAnsi="Times New Roman" w:cs="Times New Roman"/>
                <w:color w:val="222222"/>
                <w:sz w:val="24"/>
                <w:szCs w:val="24"/>
                <w:lang w:eastAsia="ru-RU"/>
              </w:rPr>
            </w:pPr>
          </w:p>
        </w:tc>
      </w:tr>
      <w:tr w:rsidR="002830B7" w:rsidRPr="004D4644" w:rsidTr="00067FD3">
        <w:tc>
          <w:tcPr>
            <w:tcW w:w="0" w:type="auto"/>
            <w:vMerge/>
            <w:shd w:val="clear" w:color="auto" w:fill="FFFFFF"/>
            <w:vAlign w:val="bottom"/>
            <w:hideMark/>
          </w:tcPr>
          <w:p w:rsidR="00294D6C" w:rsidRPr="004D4644" w:rsidRDefault="00294D6C" w:rsidP="00067FD3">
            <w:pPr>
              <w:spacing w:after="0" w:line="240" w:lineRule="auto"/>
              <w:rPr>
                <w:rFonts w:ascii="Times New Roman" w:eastAsia="Times New Roman" w:hAnsi="Times New Roman" w:cs="Times New Roman"/>
                <w:color w:val="222222"/>
                <w:sz w:val="24"/>
                <w:szCs w:val="24"/>
                <w:lang w:eastAsia="ru-RU"/>
              </w:rPr>
            </w:pPr>
          </w:p>
        </w:tc>
        <w:tc>
          <w:tcPr>
            <w:tcW w:w="0" w:type="auto"/>
            <w:vMerge/>
            <w:shd w:val="clear" w:color="auto" w:fill="FFFFFF"/>
            <w:vAlign w:val="bottom"/>
            <w:hideMark/>
          </w:tcPr>
          <w:p w:rsidR="00294D6C" w:rsidRPr="004D4644" w:rsidRDefault="00294D6C" w:rsidP="00067FD3">
            <w:pPr>
              <w:spacing w:after="0" w:line="240" w:lineRule="auto"/>
              <w:rPr>
                <w:rFonts w:ascii="Times New Roman" w:eastAsia="Times New Roman" w:hAnsi="Times New Roman" w:cs="Times New Roman"/>
                <w:sz w:val="20"/>
                <w:szCs w:val="20"/>
                <w:lang w:eastAsia="ru-RU"/>
              </w:rPr>
            </w:pPr>
          </w:p>
        </w:tc>
        <w:tc>
          <w:tcPr>
            <w:tcW w:w="0" w:type="auto"/>
            <w:vMerge/>
            <w:shd w:val="clear" w:color="auto" w:fill="FFFFFF"/>
            <w:vAlign w:val="bottom"/>
            <w:hideMark/>
          </w:tcPr>
          <w:p w:rsidR="00294D6C" w:rsidRPr="004D4644" w:rsidRDefault="00294D6C" w:rsidP="00067FD3">
            <w:pPr>
              <w:spacing w:after="0" w:line="240" w:lineRule="auto"/>
              <w:rPr>
                <w:rFonts w:ascii="Times New Roman" w:eastAsia="Times New Roman" w:hAnsi="Times New Roman" w:cs="Times New Roman"/>
                <w:sz w:val="20"/>
                <w:szCs w:val="20"/>
                <w:lang w:eastAsia="ru-RU"/>
              </w:rPr>
            </w:pPr>
          </w:p>
        </w:tc>
        <w:tc>
          <w:tcPr>
            <w:tcW w:w="0" w:type="auto"/>
            <w:vMerge/>
            <w:shd w:val="clear" w:color="auto" w:fill="FFFFFF"/>
            <w:vAlign w:val="bottom"/>
            <w:hideMark/>
          </w:tcPr>
          <w:p w:rsidR="00294D6C" w:rsidRPr="004D4644" w:rsidRDefault="00294D6C" w:rsidP="00067FD3">
            <w:pPr>
              <w:spacing w:after="0" w:line="240" w:lineRule="auto"/>
              <w:rPr>
                <w:rFonts w:ascii="Times New Roman" w:eastAsia="Times New Roman" w:hAnsi="Times New Roman" w:cs="Times New Roman"/>
                <w:sz w:val="20"/>
                <w:szCs w:val="20"/>
                <w:lang w:eastAsia="ru-RU"/>
              </w:rPr>
            </w:pPr>
          </w:p>
        </w:tc>
        <w:tc>
          <w:tcPr>
            <w:tcW w:w="0" w:type="auto"/>
            <w:vMerge/>
            <w:shd w:val="clear" w:color="auto" w:fill="FFFFFF"/>
            <w:vAlign w:val="bottom"/>
            <w:hideMark/>
          </w:tcPr>
          <w:p w:rsidR="00294D6C" w:rsidRPr="004D4644" w:rsidRDefault="00294D6C" w:rsidP="00067FD3">
            <w:pPr>
              <w:spacing w:after="0" w:line="240" w:lineRule="auto"/>
              <w:rPr>
                <w:rFonts w:ascii="Times New Roman" w:eastAsia="Times New Roman" w:hAnsi="Times New Roman" w:cs="Times New Roman"/>
                <w:sz w:val="20"/>
                <w:szCs w:val="20"/>
                <w:lang w:eastAsia="ru-RU"/>
              </w:rPr>
            </w:pPr>
          </w:p>
        </w:tc>
        <w:tc>
          <w:tcPr>
            <w:tcW w:w="0" w:type="auto"/>
            <w:shd w:val="clear" w:color="auto" w:fill="FFFFFF"/>
            <w:vAlign w:val="bottom"/>
            <w:hideMark/>
          </w:tcPr>
          <w:p w:rsidR="002830B7" w:rsidRDefault="002830B7" w:rsidP="00067FD3">
            <w:pPr>
              <w:spacing w:after="0" w:line="240" w:lineRule="auto"/>
              <w:textAlignment w:val="baseline"/>
              <w:rPr>
                <w:rFonts w:ascii="Times New Roman" w:eastAsia="Times New Roman" w:hAnsi="Times New Roman" w:cs="Times New Roman"/>
                <w:color w:val="222222"/>
                <w:sz w:val="24"/>
                <w:szCs w:val="24"/>
                <w:lang w:eastAsia="ru-RU"/>
              </w:rPr>
            </w:pPr>
          </w:p>
          <w:p w:rsidR="00294D6C" w:rsidRPr="004D4644" w:rsidRDefault="00294D6C" w:rsidP="00067FD3">
            <w:pPr>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"__" ____________ 20__ г.</w:t>
            </w:r>
          </w:p>
          <w:p w:rsidR="002830B7" w:rsidRDefault="002830B7" w:rsidP="00067FD3">
            <w:pPr>
              <w:spacing w:after="0" w:line="240" w:lineRule="auto"/>
              <w:textAlignment w:val="baseline"/>
              <w:rPr>
                <w:rFonts w:ascii="Times New Roman" w:eastAsia="Times New Roman" w:hAnsi="Times New Roman" w:cs="Times New Roman"/>
                <w:color w:val="222222"/>
                <w:sz w:val="24"/>
                <w:szCs w:val="24"/>
                <w:lang w:eastAsia="ru-RU"/>
              </w:rPr>
            </w:pPr>
          </w:p>
          <w:p w:rsidR="00294D6C" w:rsidRPr="004D4644" w:rsidRDefault="00294D6C" w:rsidP="00067FD3">
            <w:pPr>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Подпись:</w:t>
            </w:r>
          </w:p>
          <w:p w:rsidR="00294D6C" w:rsidRDefault="002830B7" w:rsidP="00067FD3">
            <w:pPr>
              <w:spacing w:after="0" w:line="240" w:lineRule="auto"/>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Расшифровка: </w:t>
            </w:r>
            <w:r w:rsidR="00294D6C" w:rsidRPr="004D4644">
              <w:rPr>
                <w:rFonts w:ascii="Times New Roman" w:eastAsia="Times New Roman" w:hAnsi="Times New Roman" w:cs="Times New Roman"/>
                <w:color w:val="222222"/>
                <w:sz w:val="24"/>
                <w:szCs w:val="24"/>
                <w:lang w:eastAsia="ru-RU"/>
              </w:rPr>
              <w:t>____________</w:t>
            </w:r>
          </w:p>
          <w:p w:rsidR="002830B7" w:rsidRPr="004D4644" w:rsidRDefault="002830B7" w:rsidP="00067FD3">
            <w:pPr>
              <w:spacing w:after="0" w:line="240" w:lineRule="auto"/>
              <w:textAlignment w:val="baseline"/>
              <w:rPr>
                <w:rFonts w:ascii="Times New Roman" w:eastAsia="Times New Roman" w:hAnsi="Times New Roman" w:cs="Times New Roman"/>
                <w:color w:val="222222"/>
                <w:sz w:val="24"/>
                <w:szCs w:val="24"/>
                <w:lang w:eastAsia="ru-RU"/>
              </w:rPr>
            </w:pPr>
          </w:p>
        </w:tc>
      </w:tr>
    </w:tbl>
    <w:p w:rsidR="00703CD6" w:rsidRDefault="00703CD6" w:rsidP="00294D6C">
      <w:pPr>
        <w:shd w:val="clear" w:color="auto" w:fill="FFFFFF"/>
        <w:spacing w:after="199" w:line="240" w:lineRule="auto"/>
        <w:jc w:val="right"/>
        <w:textAlignment w:val="baseline"/>
        <w:rPr>
          <w:rFonts w:ascii="Times New Roman" w:eastAsia="Times New Roman" w:hAnsi="Times New Roman" w:cs="Times New Roman"/>
          <w:color w:val="222222"/>
          <w:sz w:val="24"/>
          <w:szCs w:val="24"/>
          <w:lang w:eastAsia="ru-RU"/>
        </w:rPr>
      </w:pPr>
    </w:p>
    <w:p w:rsidR="00303360" w:rsidRPr="00294D6C" w:rsidRDefault="00303360" w:rsidP="00294D6C">
      <w:pPr>
        <w:shd w:val="clear" w:color="auto" w:fill="FFFFFF"/>
        <w:spacing w:after="199" w:line="240" w:lineRule="auto"/>
        <w:jc w:val="right"/>
        <w:textAlignment w:val="baseline"/>
        <w:rPr>
          <w:rFonts w:ascii="Times New Roman" w:eastAsia="Times New Roman" w:hAnsi="Times New Roman" w:cs="Times New Roman"/>
          <w:color w:val="222222"/>
          <w:sz w:val="24"/>
          <w:szCs w:val="24"/>
          <w:lang w:eastAsia="ru-RU"/>
        </w:rPr>
      </w:pPr>
    </w:p>
    <w:p w:rsidR="00294D6C" w:rsidRPr="004D4644" w:rsidRDefault="00294D6C" w:rsidP="00294D6C">
      <w:pPr>
        <w:shd w:val="clear" w:color="auto" w:fill="FFFFFF"/>
        <w:spacing w:after="199" w:line="240" w:lineRule="auto"/>
        <w:jc w:val="right"/>
        <w:textAlignment w:val="baseline"/>
        <w:rPr>
          <w:rFonts w:ascii="Times New Roman" w:eastAsia="Times New Roman" w:hAnsi="Times New Roman" w:cs="Times New Roman"/>
          <w:color w:val="222222"/>
          <w:sz w:val="20"/>
          <w:szCs w:val="24"/>
          <w:lang w:eastAsia="ru-RU"/>
        </w:rPr>
      </w:pPr>
      <w:r w:rsidRPr="004D4644">
        <w:rPr>
          <w:rFonts w:ascii="Times New Roman" w:eastAsia="Times New Roman" w:hAnsi="Times New Roman" w:cs="Times New Roman"/>
          <w:color w:val="222222"/>
          <w:sz w:val="20"/>
          <w:szCs w:val="24"/>
          <w:lang w:eastAsia="ru-RU"/>
        </w:rPr>
        <w:t>Приложение 2</w:t>
      </w:r>
    </w:p>
    <w:p w:rsidR="00521A02" w:rsidRDefault="00521A02" w:rsidP="00521A02">
      <w:pPr>
        <w:spacing w:after="0" w:line="240" w:lineRule="auto"/>
        <w:jc w:val="center"/>
        <w:rPr>
          <w:rFonts w:ascii="Times New Roman" w:eastAsia="Times New Roman" w:hAnsi="Times New Roman" w:cs="Times New Roman"/>
          <w:b/>
          <w:color w:val="222222"/>
          <w:sz w:val="20"/>
          <w:szCs w:val="24"/>
          <w:lang w:eastAsia="ru-RU"/>
        </w:rPr>
      </w:pPr>
    </w:p>
    <w:p w:rsidR="00521A02" w:rsidRPr="00521A02" w:rsidRDefault="00521A02" w:rsidP="00521A02">
      <w:pPr>
        <w:spacing w:after="0" w:line="240" w:lineRule="auto"/>
        <w:jc w:val="center"/>
        <w:rPr>
          <w:rFonts w:ascii="Times New Roman" w:eastAsia="Times New Roman" w:hAnsi="Times New Roman" w:cs="Times New Roman"/>
          <w:b/>
          <w:color w:val="222222"/>
          <w:sz w:val="20"/>
          <w:szCs w:val="24"/>
          <w:lang w:eastAsia="ru-RU"/>
        </w:rPr>
      </w:pPr>
      <w:r w:rsidRPr="00521A02">
        <w:rPr>
          <w:rFonts w:ascii="Times New Roman" w:eastAsia="Times New Roman" w:hAnsi="Times New Roman" w:cs="Times New Roman"/>
          <w:b/>
          <w:color w:val="222222"/>
          <w:sz w:val="20"/>
          <w:szCs w:val="24"/>
          <w:lang w:eastAsia="ru-RU"/>
        </w:rPr>
        <w:t>МУНИЦИПАЛЬНОЕ БЮДЖЕТНОЕ ОБЩЕОБРАЗОВАТЕЛЬНОЕ УЧРЕЖДЕНИЕ</w:t>
      </w:r>
    </w:p>
    <w:p w:rsidR="00521A02" w:rsidRPr="00521A02" w:rsidRDefault="00521A02" w:rsidP="00521A02">
      <w:pPr>
        <w:pStyle w:val="ab"/>
        <w:jc w:val="center"/>
        <w:rPr>
          <w:rFonts w:ascii="Times New Roman" w:eastAsia="Times New Roman" w:hAnsi="Times New Roman" w:cs="Times New Roman"/>
          <w:b/>
          <w:color w:val="222222"/>
          <w:sz w:val="20"/>
          <w:szCs w:val="24"/>
        </w:rPr>
      </w:pPr>
      <w:r w:rsidRPr="00521A02">
        <w:rPr>
          <w:rFonts w:ascii="Times New Roman" w:eastAsia="Times New Roman" w:hAnsi="Times New Roman" w:cs="Times New Roman"/>
          <w:b/>
          <w:color w:val="222222"/>
          <w:sz w:val="20"/>
          <w:szCs w:val="24"/>
        </w:rPr>
        <w:t>«КИСЛОВСКАЯ СРЕДНЯЯ ОБЩЕОБРАЗОВАТЕЛЬНАЯ ШКОЛА» ТОМСКОГО РАЙОНА</w:t>
      </w:r>
    </w:p>
    <w:p w:rsidR="00521A02" w:rsidRPr="00521A02" w:rsidRDefault="00521A02" w:rsidP="00521A02">
      <w:pPr>
        <w:pStyle w:val="ab"/>
        <w:jc w:val="center"/>
        <w:rPr>
          <w:rFonts w:ascii="Times New Roman" w:eastAsia="Times New Roman" w:hAnsi="Times New Roman" w:cs="Times New Roman"/>
          <w:b/>
          <w:color w:val="222222"/>
          <w:sz w:val="20"/>
          <w:szCs w:val="24"/>
        </w:rPr>
      </w:pPr>
      <w:r w:rsidRPr="00521A02">
        <w:rPr>
          <w:rFonts w:ascii="Times New Roman" w:eastAsia="Times New Roman" w:hAnsi="Times New Roman" w:cs="Times New Roman"/>
          <w:b/>
          <w:noProof/>
          <w:color w:val="222222"/>
          <w:sz w:val="20"/>
          <w:szCs w:val="24"/>
        </w:rPr>
        <mc:AlternateContent>
          <mc:Choice Requires="wpc">
            <w:drawing>
              <wp:inline distT="0" distB="0" distL="0" distR="0">
                <wp:extent cx="7925435" cy="114300"/>
                <wp:effectExtent l="0" t="0" r="0" b="0"/>
                <wp:docPr id="2" name="Полотно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Line 44"/>
                        <wps:cNvCnPr>
                          <a:cxnSpLocks noChangeShapeType="1"/>
                        </wps:cNvCnPr>
                        <wps:spPr bwMode="auto">
                          <a:xfrm>
                            <a:off x="98270" y="31700"/>
                            <a:ext cx="58293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13E12470" id="Полотно 2" o:spid="_x0000_s1026" editas="canvas" style="width:624.05pt;height:9pt;mso-position-horizontal-relative:char;mso-position-vertical-relative:line" coordsize="79254,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GfRgIAALwEAAAOAAAAZHJzL2Uyb0RvYy54bWysVNuO2yAQfa/Uf0C8Z31Z52ats6rspC9p&#10;G2m3H0AAx6gYELBxoqr/3oFcNtu+VG3zgAdmmDnDOZOHx0Mv0Z5bJ7SqcHaXYsQV1UyoXYW/Pq9G&#10;M4ycJ4oRqRWv8JE7/Lh4/+5hMCXPdacl4xZBEuXKwVS4896USeJox3vi7rThCpyttj3xsLW7hFky&#10;QPZeJnmaTpJBW2asptw5OG1OTryI+duWU/+lbR33SFYYsPm42rhuw5osHki5s8R0gp5hkL9A0ROh&#10;oOg1VUM8QS9W/JaqF9Rqp1t/R3Wf6LYVlMceoJss/aWbmqg9cbEZCq9zAQjWf8y73QXcSq+ElPAa&#10;CWQvw1n4DsAPh8PBADvOXHly/1b/qSOGx7ZcST/vNxYJBuLBSJEeNLIWiqOiCNyEwhBRq40NKOlB&#10;PZm1pt8cUrruiNrxmOv5aOBeFm4A/psrYeMMFNgOnzSDGPLidSTq0No+pAQK0KHC81k+BX0cK3yf&#10;TdOzLvjBIwrO8Syf3+cTjCj4oy8h5SWBsc5/5LpHwaiwBPCxANmvnQ+ASHkJefPQpJQKDVB5nI/j&#10;BaelYIGFEObsbltLi/YkCDf+YnfguQ2z+kUxKELKjhO2PNueCHmyobhUwQ2tAJyzdVLm93k6X86W&#10;s2JU5JPlqEibZvRhVRejySqbjpv7pq6b7EeAlhVlJxjjKqC7TElW/JkIzvN60vd1Tl719jZ7fC8A&#10;e/lG0JHTQONJEFvNjht74Rp0GVmPExKvncc5zODtPka9/uksfgIAAP//AwBQSwMEFAAGAAgAAAAh&#10;AGJvax3cAAAABQEAAA8AAABkcnMvZG93bnJldi54bWxMj0FLxDAQhe+C/yGM4M1NtpS11KaLCIro&#10;YXUteM02s20wmZQmu63++s160cvwhje89021np1lRxyD8SRhuRDAkFqvDXUSmo/HmwJYiIq0sp5Q&#10;wjcGWNeXF5UqtZ/oHY/b2LEUQqFUEvoYh5Lz0PboVFj4ASl5ez86FdM6dlyPakrhzvJMiBV3ylBq&#10;6NWADz22X9uDk5Bne1u8Pa1ef56bZnr5zM2t2Bgpr6/m+ztgEef4dwxn/IQOdWLa+QPpwKyE9Ej8&#10;nWcvy4slsF1ShQBeV/w/fX0CAAD//wMAUEsBAi0AFAAGAAgAAAAhALaDOJL+AAAA4QEAABMAAAAA&#10;AAAAAAAAAAAAAAAAAFtDb250ZW50X1R5cGVzXS54bWxQSwECLQAUAAYACAAAACEAOP0h/9YAAACU&#10;AQAACwAAAAAAAAAAAAAAAAAvAQAAX3JlbHMvLnJlbHNQSwECLQAUAAYACAAAACEAKifxn0YCAAC8&#10;BAAADgAAAAAAAAAAAAAAAAAuAgAAZHJzL2Uyb0RvYy54bWxQSwECLQAUAAYACAAAACEAYm9rHdwA&#10;AAAFAQAADwAAAAAAAAAAAAAAAACgBAAAZHJzL2Rvd25yZXYueG1sUEsFBgAAAAAEAAQA8wAAAKkF&#10;AAAAAA==&#10;">
                <v:shape id="_x0000_s1027" type="#_x0000_t75" style="position:absolute;width:79254;height:1143;visibility:visible;mso-wrap-style:square">
                  <v:fill o:detectmouseclick="t"/>
                  <v:path o:connecttype="none"/>
                </v:shape>
                <v:line id="Line 44" o:spid="_x0000_s1028" style="position:absolute;visibility:visible;mso-wrap-style:square" from="982,317" to="59275,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8XMMIAAADaAAAADwAAAGRycy9kb3ducmV2LnhtbERPTWvCQBC9C/6HZYTedGMLoURXEaWg&#10;PZRqBT2O2TGJZmfD7jZJ/31XKPQ0PN7nzJe9qUVLzleWFUwnCQji3OqKCwXHr7fxKwgfkDXWlknB&#10;D3lYLoaDOWbadryn9hAKEUPYZ6igDKHJpPR5SQb9xDbEkbtaZzBE6AqpHXYx3NTyOUlSabDi2FBi&#10;Q+uS8vvh2yj4ePlM29Xufdufdukl3+wv51vnlHoa9asZiEB9+Bf/ubc6zofHK48rF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i8XMMIAAADaAAAADwAAAAAAAAAAAAAA&#10;AAChAgAAZHJzL2Rvd25yZXYueG1sUEsFBgAAAAAEAAQA+QAAAJADAAAAAA==&#10;"/>
                <w10:anchorlock/>
              </v:group>
            </w:pict>
          </mc:Fallback>
        </mc:AlternateContent>
      </w:r>
      <w:r w:rsidRPr="00521A02">
        <w:rPr>
          <w:rFonts w:ascii="Times New Roman" w:eastAsia="Times New Roman" w:hAnsi="Times New Roman" w:cs="Times New Roman"/>
          <w:b/>
          <w:color w:val="222222"/>
          <w:sz w:val="20"/>
          <w:szCs w:val="24"/>
        </w:rPr>
        <w:t>634508 ул. Советская 2а, д. Кисловка, Томского района, Томской области</w:t>
      </w:r>
    </w:p>
    <w:p w:rsidR="00521A02" w:rsidRPr="008414AF" w:rsidRDefault="00521A02" w:rsidP="00521A02">
      <w:pPr>
        <w:spacing w:after="0" w:line="240" w:lineRule="auto"/>
        <w:jc w:val="center"/>
        <w:rPr>
          <w:rFonts w:ascii="Times New Roman" w:eastAsia="Times New Roman" w:hAnsi="Times New Roman" w:cs="Times New Roman"/>
          <w:b/>
          <w:color w:val="222222"/>
          <w:sz w:val="20"/>
          <w:szCs w:val="24"/>
          <w:lang w:val="en-US" w:eastAsia="ru-RU"/>
        </w:rPr>
      </w:pPr>
      <w:r w:rsidRPr="00521A02">
        <w:rPr>
          <w:rFonts w:ascii="Times New Roman" w:eastAsia="Times New Roman" w:hAnsi="Times New Roman" w:cs="Times New Roman"/>
          <w:b/>
          <w:color w:val="222222"/>
          <w:sz w:val="20"/>
          <w:szCs w:val="24"/>
          <w:lang w:eastAsia="ru-RU"/>
        </w:rPr>
        <w:t>Тел</w:t>
      </w:r>
      <w:r w:rsidRPr="008414AF">
        <w:rPr>
          <w:rFonts w:ascii="Times New Roman" w:eastAsia="Times New Roman" w:hAnsi="Times New Roman" w:cs="Times New Roman"/>
          <w:b/>
          <w:color w:val="222222"/>
          <w:sz w:val="20"/>
          <w:szCs w:val="24"/>
          <w:lang w:val="en-US" w:eastAsia="ru-RU"/>
        </w:rPr>
        <w:t xml:space="preserve">./ </w:t>
      </w:r>
      <w:r w:rsidRPr="00521A02">
        <w:rPr>
          <w:rFonts w:ascii="Times New Roman" w:eastAsia="Times New Roman" w:hAnsi="Times New Roman" w:cs="Times New Roman"/>
          <w:b/>
          <w:color w:val="222222"/>
          <w:sz w:val="20"/>
          <w:szCs w:val="24"/>
          <w:lang w:eastAsia="ru-RU"/>
        </w:rPr>
        <w:t>Факс</w:t>
      </w:r>
      <w:r w:rsidRPr="008414AF">
        <w:rPr>
          <w:rFonts w:ascii="Times New Roman" w:eastAsia="Times New Roman" w:hAnsi="Times New Roman" w:cs="Times New Roman"/>
          <w:b/>
          <w:color w:val="222222"/>
          <w:sz w:val="20"/>
          <w:szCs w:val="24"/>
          <w:lang w:val="en-US" w:eastAsia="ru-RU"/>
        </w:rPr>
        <w:t xml:space="preserve"> (3822) 953-149, 953-781, E-mail: KISLOVKA@LIST. RU</w:t>
      </w:r>
    </w:p>
    <w:p w:rsidR="00294D6C" w:rsidRPr="00521A02"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val="en-US" w:eastAsia="ru-RU"/>
        </w:rPr>
      </w:pPr>
    </w:p>
    <w:p w:rsidR="00521A02" w:rsidRPr="004D4644" w:rsidRDefault="00521A02"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val="en-US" w:eastAsia="ru-RU"/>
        </w:rPr>
      </w:pPr>
    </w:p>
    <w:p w:rsidR="00CA007A" w:rsidRPr="00CA007A" w:rsidRDefault="00294D6C" w:rsidP="00CA00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color w:val="222222"/>
          <w:sz w:val="24"/>
          <w:szCs w:val="24"/>
          <w:lang w:eastAsia="ru-RU"/>
        </w:rPr>
      </w:pPr>
      <w:r w:rsidRPr="004D4644">
        <w:rPr>
          <w:rFonts w:ascii="Times New Roman" w:eastAsia="Times New Roman" w:hAnsi="Times New Roman" w:cs="Times New Roman"/>
          <w:b/>
          <w:color w:val="222222"/>
          <w:sz w:val="24"/>
          <w:szCs w:val="24"/>
          <w:lang w:eastAsia="ru-RU"/>
        </w:rPr>
        <w:t>Протокол</w:t>
      </w:r>
    </w:p>
    <w:p w:rsidR="00294D6C" w:rsidRPr="004D4644" w:rsidRDefault="00294D6C" w:rsidP="00CA00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заседания психолого-педагогического консилиума</w:t>
      </w:r>
    </w:p>
    <w:p w:rsidR="00294D6C" w:rsidRPr="004D4644" w:rsidRDefault="00CA007A" w:rsidP="00CA007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МБОУ «Кисловская СОШ» Томского района</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p>
    <w:p w:rsidR="00294D6C" w:rsidRPr="004D4644" w:rsidRDefault="00CA007A"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0"/>
          <w:szCs w:val="24"/>
          <w:lang w:eastAsia="ru-RU"/>
        </w:rPr>
      </w:pPr>
      <w:r w:rsidRPr="0084015E">
        <w:rPr>
          <w:rFonts w:ascii="Times New Roman" w:eastAsia="Times New Roman" w:hAnsi="Times New Roman" w:cs="Times New Roman"/>
          <w:color w:val="222222"/>
          <w:sz w:val="20"/>
          <w:szCs w:val="24"/>
          <w:lang w:eastAsia="ru-RU"/>
        </w:rPr>
        <w:t>№</w:t>
      </w:r>
      <w:r w:rsidR="00294D6C" w:rsidRPr="004D4644">
        <w:rPr>
          <w:rFonts w:ascii="Times New Roman" w:eastAsia="Times New Roman" w:hAnsi="Times New Roman" w:cs="Times New Roman"/>
          <w:color w:val="222222"/>
          <w:sz w:val="20"/>
          <w:szCs w:val="24"/>
          <w:lang w:eastAsia="ru-RU"/>
        </w:rPr>
        <w:t xml:space="preserve"> ____от "__" __________ 20__ г.</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p>
    <w:p w:rsidR="00294D6C" w:rsidRPr="004D4644" w:rsidRDefault="00294D6C" w:rsidP="008401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Присутствовали:</w:t>
      </w:r>
      <w:r w:rsidR="0084015E">
        <w:rPr>
          <w:rFonts w:ascii="Times New Roman" w:eastAsia="Times New Roman" w:hAnsi="Times New Roman" w:cs="Times New Roman"/>
          <w:color w:val="222222"/>
          <w:sz w:val="24"/>
          <w:szCs w:val="24"/>
          <w:lang w:eastAsia="ru-RU"/>
        </w:rPr>
        <w:t xml:space="preserve"> </w:t>
      </w:r>
      <w:r w:rsidRPr="004D4644">
        <w:rPr>
          <w:rFonts w:ascii="Times New Roman" w:eastAsia="Times New Roman" w:hAnsi="Times New Roman" w:cs="Times New Roman"/>
          <w:color w:val="222222"/>
          <w:sz w:val="24"/>
          <w:szCs w:val="24"/>
          <w:lang w:eastAsia="ru-RU"/>
        </w:rPr>
        <w:t>Фамилия</w:t>
      </w:r>
      <w:r w:rsidR="0084015E">
        <w:rPr>
          <w:rFonts w:ascii="Times New Roman" w:eastAsia="Times New Roman" w:hAnsi="Times New Roman" w:cs="Times New Roman"/>
          <w:color w:val="222222"/>
          <w:sz w:val="24"/>
          <w:szCs w:val="24"/>
          <w:lang w:eastAsia="ru-RU"/>
        </w:rPr>
        <w:t xml:space="preserve"> и инициалы</w:t>
      </w:r>
      <w:r w:rsidRPr="004D4644">
        <w:rPr>
          <w:rFonts w:ascii="Times New Roman" w:eastAsia="Times New Roman" w:hAnsi="Times New Roman" w:cs="Times New Roman"/>
          <w:color w:val="222222"/>
          <w:sz w:val="24"/>
          <w:szCs w:val="24"/>
          <w:lang w:eastAsia="ru-RU"/>
        </w:rPr>
        <w:t xml:space="preserve"> (до</w:t>
      </w:r>
      <w:r w:rsidR="0084015E">
        <w:rPr>
          <w:rFonts w:ascii="Times New Roman" w:eastAsia="Times New Roman" w:hAnsi="Times New Roman" w:cs="Times New Roman"/>
          <w:color w:val="222222"/>
          <w:sz w:val="24"/>
          <w:szCs w:val="24"/>
          <w:lang w:eastAsia="ru-RU"/>
        </w:rPr>
        <w:t xml:space="preserve">лжность в Образовательном учреждении, роль </w:t>
      </w:r>
      <w:proofErr w:type="gramStart"/>
      <w:r w:rsidR="0084015E">
        <w:rPr>
          <w:rFonts w:ascii="Times New Roman" w:eastAsia="Times New Roman" w:hAnsi="Times New Roman" w:cs="Times New Roman"/>
          <w:color w:val="222222"/>
          <w:sz w:val="24"/>
          <w:szCs w:val="24"/>
          <w:lang w:eastAsia="ru-RU"/>
        </w:rPr>
        <w:t>в  ППк</w:t>
      </w:r>
      <w:proofErr w:type="gramEnd"/>
      <w:r w:rsidR="0084015E">
        <w:rPr>
          <w:rFonts w:ascii="Times New Roman" w:eastAsia="Times New Roman" w:hAnsi="Times New Roman" w:cs="Times New Roman"/>
          <w:color w:val="222222"/>
          <w:sz w:val="24"/>
          <w:szCs w:val="24"/>
          <w:lang w:eastAsia="ru-RU"/>
        </w:rPr>
        <w:t xml:space="preserve">),  Ф.И.О. </w:t>
      </w:r>
      <w:r w:rsidRPr="004D4644">
        <w:rPr>
          <w:rFonts w:ascii="Times New Roman" w:eastAsia="Times New Roman" w:hAnsi="Times New Roman" w:cs="Times New Roman"/>
          <w:color w:val="222222"/>
          <w:sz w:val="24"/>
          <w:szCs w:val="24"/>
          <w:lang w:eastAsia="ru-RU"/>
        </w:rPr>
        <w:t>(</w:t>
      </w:r>
      <w:r w:rsidR="0084015E">
        <w:rPr>
          <w:rFonts w:ascii="Times New Roman" w:eastAsia="Times New Roman" w:hAnsi="Times New Roman" w:cs="Times New Roman"/>
          <w:color w:val="222222"/>
          <w:sz w:val="24"/>
          <w:szCs w:val="24"/>
          <w:lang w:eastAsia="ru-RU"/>
        </w:rPr>
        <w:t>законный представитель</w:t>
      </w:r>
      <w:r w:rsidRPr="004D4644">
        <w:rPr>
          <w:rFonts w:ascii="Times New Roman" w:eastAsia="Times New Roman" w:hAnsi="Times New Roman" w:cs="Times New Roman"/>
          <w:color w:val="222222"/>
          <w:sz w:val="24"/>
          <w:szCs w:val="24"/>
          <w:lang w:eastAsia="ru-RU"/>
        </w:rPr>
        <w:t xml:space="preserve"> обучающегося</w:t>
      </w:r>
      <w:r w:rsidR="0084015E">
        <w:rPr>
          <w:rFonts w:ascii="Times New Roman" w:eastAsia="Times New Roman" w:hAnsi="Times New Roman" w:cs="Times New Roman"/>
          <w:color w:val="222222"/>
          <w:sz w:val="24"/>
          <w:szCs w:val="24"/>
          <w:lang w:eastAsia="ru-RU"/>
        </w:rPr>
        <w:t xml:space="preserve">, </w:t>
      </w:r>
      <w:r w:rsidR="0084015E" w:rsidRPr="004D4644">
        <w:rPr>
          <w:rFonts w:ascii="Times New Roman" w:eastAsia="Times New Roman" w:hAnsi="Times New Roman" w:cs="Times New Roman"/>
          <w:color w:val="222222"/>
          <w:sz w:val="24"/>
          <w:szCs w:val="24"/>
          <w:lang w:eastAsia="ru-RU"/>
        </w:rPr>
        <w:t>Ф</w:t>
      </w:r>
      <w:r w:rsidR="0084015E">
        <w:rPr>
          <w:rFonts w:ascii="Times New Roman" w:eastAsia="Times New Roman" w:hAnsi="Times New Roman" w:cs="Times New Roman"/>
          <w:color w:val="222222"/>
          <w:sz w:val="24"/>
          <w:szCs w:val="24"/>
          <w:lang w:eastAsia="ru-RU"/>
        </w:rPr>
        <w:t>.</w:t>
      </w:r>
      <w:r w:rsidR="0084015E" w:rsidRPr="004D4644">
        <w:rPr>
          <w:rFonts w:ascii="Times New Roman" w:eastAsia="Times New Roman" w:hAnsi="Times New Roman" w:cs="Times New Roman"/>
          <w:color w:val="222222"/>
          <w:sz w:val="24"/>
          <w:szCs w:val="24"/>
          <w:lang w:eastAsia="ru-RU"/>
        </w:rPr>
        <w:t>И</w:t>
      </w:r>
      <w:r w:rsidR="0084015E">
        <w:rPr>
          <w:rFonts w:ascii="Times New Roman" w:eastAsia="Times New Roman" w:hAnsi="Times New Roman" w:cs="Times New Roman"/>
          <w:color w:val="222222"/>
          <w:sz w:val="24"/>
          <w:szCs w:val="24"/>
          <w:lang w:eastAsia="ru-RU"/>
        </w:rPr>
        <w:t>.</w:t>
      </w:r>
      <w:r w:rsidR="0084015E" w:rsidRPr="004D4644">
        <w:rPr>
          <w:rFonts w:ascii="Times New Roman" w:eastAsia="Times New Roman" w:hAnsi="Times New Roman" w:cs="Times New Roman"/>
          <w:color w:val="222222"/>
          <w:sz w:val="24"/>
          <w:szCs w:val="24"/>
          <w:lang w:eastAsia="ru-RU"/>
        </w:rPr>
        <w:t>О</w:t>
      </w:r>
      <w:r w:rsidR="0084015E">
        <w:rPr>
          <w:rFonts w:ascii="Times New Roman" w:eastAsia="Times New Roman" w:hAnsi="Times New Roman" w:cs="Times New Roman"/>
          <w:color w:val="222222"/>
          <w:sz w:val="24"/>
          <w:szCs w:val="24"/>
          <w:lang w:eastAsia="ru-RU"/>
        </w:rPr>
        <w:t>. обучающегося</w:t>
      </w:r>
      <w:r w:rsidRPr="004D4644">
        <w:rPr>
          <w:rFonts w:ascii="Times New Roman" w:eastAsia="Times New Roman" w:hAnsi="Times New Roman" w:cs="Times New Roman"/>
          <w:color w:val="222222"/>
          <w:sz w:val="24"/>
          <w:szCs w:val="24"/>
          <w:lang w:eastAsia="ru-RU"/>
        </w:rPr>
        <w:t>).</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Повестка дня:</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 xml:space="preserve">    1. ...</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 xml:space="preserve">    2. ...</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Ход заседания ППк:</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 xml:space="preserve">    1. ...</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 xml:space="preserve">    2. ...</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Решение ППк:</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 xml:space="preserve">    1. ...</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 xml:space="preserve">    2. ...</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p>
    <w:p w:rsidR="00294D6C" w:rsidRPr="004D4644" w:rsidRDefault="00294D6C" w:rsidP="008401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222222"/>
          <w:sz w:val="24"/>
          <w:szCs w:val="24"/>
          <w:lang w:eastAsia="ru-RU"/>
        </w:rPr>
      </w:pPr>
      <w:proofErr w:type="gramStart"/>
      <w:r w:rsidRPr="004D4644">
        <w:rPr>
          <w:rFonts w:ascii="Times New Roman" w:eastAsia="Times New Roman" w:hAnsi="Times New Roman" w:cs="Times New Roman"/>
          <w:color w:val="222222"/>
          <w:sz w:val="24"/>
          <w:szCs w:val="24"/>
          <w:lang w:eastAsia="ru-RU"/>
        </w:rPr>
        <w:t>Приложения  (</w:t>
      </w:r>
      <w:proofErr w:type="gramEnd"/>
      <w:r w:rsidRPr="004D4644">
        <w:rPr>
          <w:rFonts w:ascii="Times New Roman" w:eastAsia="Times New Roman" w:hAnsi="Times New Roman" w:cs="Times New Roman"/>
          <w:color w:val="222222"/>
          <w:sz w:val="24"/>
          <w:szCs w:val="24"/>
          <w:lang w:eastAsia="ru-RU"/>
        </w:rPr>
        <w:t>характеристики,   представления  на  обучающегося,  результаты</w:t>
      </w:r>
      <w:r w:rsidR="0084015E">
        <w:rPr>
          <w:rFonts w:ascii="Times New Roman" w:eastAsia="Times New Roman" w:hAnsi="Times New Roman" w:cs="Times New Roman"/>
          <w:color w:val="222222"/>
          <w:sz w:val="24"/>
          <w:szCs w:val="24"/>
          <w:lang w:eastAsia="ru-RU"/>
        </w:rPr>
        <w:t xml:space="preserve"> </w:t>
      </w:r>
      <w:r w:rsidRPr="004D4644">
        <w:rPr>
          <w:rFonts w:ascii="Times New Roman" w:eastAsia="Times New Roman" w:hAnsi="Times New Roman" w:cs="Times New Roman"/>
          <w:color w:val="222222"/>
          <w:sz w:val="24"/>
          <w:szCs w:val="24"/>
          <w:lang w:eastAsia="ru-RU"/>
        </w:rPr>
        <w:t>продуктивной деятельности обучающегося, копии рабочих тетрадей, контрольных</w:t>
      </w:r>
      <w:r w:rsidR="0084015E">
        <w:rPr>
          <w:rFonts w:ascii="Times New Roman" w:eastAsia="Times New Roman" w:hAnsi="Times New Roman" w:cs="Times New Roman"/>
          <w:color w:val="222222"/>
          <w:sz w:val="24"/>
          <w:szCs w:val="24"/>
          <w:lang w:eastAsia="ru-RU"/>
        </w:rPr>
        <w:t xml:space="preserve"> </w:t>
      </w:r>
      <w:r w:rsidRPr="004D4644">
        <w:rPr>
          <w:rFonts w:ascii="Times New Roman" w:eastAsia="Times New Roman" w:hAnsi="Times New Roman" w:cs="Times New Roman"/>
          <w:color w:val="222222"/>
          <w:sz w:val="24"/>
          <w:szCs w:val="24"/>
          <w:lang w:eastAsia="ru-RU"/>
        </w:rPr>
        <w:t>и проверочных работ и другие необходимые материалы):</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 xml:space="preserve">    1. ...</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 xml:space="preserve">    2. ...</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 xml:space="preserve">Председатель ППк ______________________________________ </w:t>
      </w:r>
      <w:r w:rsidR="0084015E" w:rsidRPr="004D4644">
        <w:rPr>
          <w:rFonts w:ascii="Times New Roman" w:eastAsia="Times New Roman" w:hAnsi="Times New Roman" w:cs="Times New Roman"/>
          <w:color w:val="222222"/>
          <w:sz w:val="24"/>
          <w:szCs w:val="24"/>
          <w:lang w:eastAsia="ru-RU"/>
        </w:rPr>
        <w:t>Фамилия</w:t>
      </w:r>
      <w:r w:rsidR="0084015E">
        <w:rPr>
          <w:rFonts w:ascii="Times New Roman" w:eastAsia="Times New Roman" w:hAnsi="Times New Roman" w:cs="Times New Roman"/>
          <w:color w:val="222222"/>
          <w:sz w:val="24"/>
          <w:szCs w:val="24"/>
          <w:lang w:eastAsia="ru-RU"/>
        </w:rPr>
        <w:t xml:space="preserve"> и инициалы</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Члены ППк:</w:t>
      </w:r>
    </w:p>
    <w:p w:rsidR="00294D6C" w:rsidRPr="0084015E" w:rsidRDefault="0084015E" w:rsidP="008401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i/>
          <w:color w:val="222222"/>
          <w:sz w:val="24"/>
          <w:szCs w:val="24"/>
          <w:lang w:eastAsia="ru-RU"/>
        </w:rPr>
      </w:pPr>
      <w:r w:rsidRPr="004D4644">
        <w:rPr>
          <w:rFonts w:ascii="Times New Roman" w:eastAsia="Times New Roman" w:hAnsi="Times New Roman" w:cs="Times New Roman"/>
          <w:i/>
          <w:color w:val="222222"/>
          <w:sz w:val="24"/>
          <w:szCs w:val="24"/>
          <w:lang w:eastAsia="ru-RU"/>
        </w:rPr>
        <w:t>Фамилия</w:t>
      </w:r>
      <w:r w:rsidRPr="0084015E">
        <w:rPr>
          <w:rFonts w:ascii="Times New Roman" w:eastAsia="Times New Roman" w:hAnsi="Times New Roman" w:cs="Times New Roman"/>
          <w:i/>
          <w:color w:val="222222"/>
          <w:sz w:val="24"/>
          <w:szCs w:val="24"/>
          <w:lang w:eastAsia="ru-RU"/>
        </w:rPr>
        <w:t xml:space="preserve"> и инициалы</w:t>
      </w:r>
    </w:p>
    <w:p w:rsidR="0084015E" w:rsidRPr="004D4644" w:rsidRDefault="0084015E" w:rsidP="0084015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Другие присутствующие на заседании:</w:t>
      </w:r>
    </w:p>
    <w:p w:rsidR="0084015E" w:rsidRPr="0084015E" w:rsidRDefault="0084015E" w:rsidP="0084015E">
      <w:pPr>
        <w:shd w:val="clear" w:color="auto" w:fill="FFFFFF"/>
        <w:spacing w:after="199" w:line="240" w:lineRule="auto"/>
        <w:textAlignment w:val="baseline"/>
        <w:rPr>
          <w:rFonts w:ascii="Times New Roman" w:eastAsia="Times New Roman" w:hAnsi="Times New Roman" w:cs="Times New Roman"/>
          <w:i/>
          <w:color w:val="222222"/>
          <w:sz w:val="24"/>
          <w:szCs w:val="24"/>
          <w:lang w:eastAsia="ru-RU"/>
        </w:rPr>
      </w:pPr>
      <w:r w:rsidRPr="004D4644">
        <w:rPr>
          <w:rFonts w:ascii="Times New Roman" w:eastAsia="Times New Roman" w:hAnsi="Times New Roman" w:cs="Times New Roman"/>
          <w:i/>
          <w:color w:val="222222"/>
          <w:sz w:val="24"/>
          <w:szCs w:val="24"/>
          <w:lang w:eastAsia="ru-RU"/>
        </w:rPr>
        <w:t>Фамилия</w:t>
      </w:r>
      <w:r w:rsidRPr="0084015E">
        <w:rPr>
          <w:rFonts w:ascii="Times New Roman" w:eastAsia="Times New Roman" w:hAnsi="Times New Roman" w:cs="Times New Roman"/>
          <w:i/>
          <w:color w:val="222222"/>
          <w:sz w:val="24"/>
          <w:szCs w:val="24"/>
          <w:lang w:eastAsia="ru-RU"/>
        </w:rPr>
        <w:t xml:space="preserve"> и инициалы</w:t>
      </w:r>
      <w:r w:rsidRPr="004D4644">
        <w:rPr>
          <w:rFonts w:ascii="Times New Roman" w:eastAsia="Times New Roman" w:hAnsi="Times New Roman" w:cs="Times New Roman"/>
          <w:i/>
          <w:color w:val="222222"/>
          <w:sz w:val="24"/>
          <w:szCs w:val="24"/>
          <w:lang w:eastAsia="ru-RU"/>
        </w:rPr>
        <w:t xml:space="preserve"> </w:t>
      </w:r>
    </w:p>
    <w:p w:rsidR="00703CD6" w:rsidRDefault="00703CD6" w:rsidP="0084015E">
      <w:pPr>
        <w:shd w:val="clear" w:color="auto" w:fill="FFFFFF"/>
        <w:spacing w:after="199" w:line="240" w:lineRule="auto"/>
        <w:jc w:val="right"/>
        <w:textAlignment w:val="baseline"/>
        <w:rPr>
          <w:rFonts w:ascii="Times New Roman" w:eastAsia="Times New Roman" w:hAnsi="Times New Roman" w:cs="Times New Roman"/>
          <w:color w:val="222222"/>
          <w:sz w:val="24"/>
          <w:szCs w:val="24"/>
          <w:lang w:eastAsia="ru-RU"/>
        </w:rPr>
      </w:pPr>
    </w:p>
    <w:p w:rsidR="00294D6C" w:rsidRPr="00703CD6" w:rsidRDefault="00294D6C" w:rsidP="0084015E">
      <w:pPr>
        <w:shd w:val="clear" w:color="auto" w:fill="FFFFFF"/>
        <w:spacing w:after="199" w:line="240" w:lineRule="auto"/>
        <w:jc w:val="right"/>
        <w:textAlignment w:val="baseline"/>
        <w:rPr>
          <w:rFonts w:ascii="Times New Roman" w:eastAsia="Times New Roman" w:hAnsi="Times New Roman" w:cs="Times New Roman"/>
          <w:color w:val="222222"/>
          <w:sz w:val="20"/>
          <w:szCs w:val="24"/>
          <w:lang w:eastAsia="ru-RU"/>
        </w:rPr>
      </w:pPr>
      <w:r w:rsidRPr="00703CD6">
        <w:rPr>
          <w:rFonts w:ascii="Times New Roman" w:eastAsia="Times New Roman" w:hAnsi="Times New Roman" w:cs="Times New Roman"/>
          <w:color w:val="222222"/>
          <w:sz w:val="20"/>
          <w:szCs w:val="24"/>
          <w:lang w:eastAsia="ru-RU"/>
        </w:rPr>
        <w:t>Приложение 3</w:t>
      </w:r>
    </w:p>
    <w:p w:rsidR="00AF67F0" w:rsidRPr="00521A02" w:rsidRDefault="00294D6C" w:rsidP="00703CD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b/>
          <w:color w:val="222222"/>
          <w:sz w:val="20"/>
          <w:szCs w:val="24"/>
          <w:lang w:eastAsia="ru-RU"/>
        </w:rPr>
      </w:pPr>
      <w:r w:rsidRPr="004D4644">
        <w:rPr>
          <w:rFonts w:ascii="Times New Roman" w:eastAsia="Times New Roman" w:hAnsi="Times New Roman" w:cs="Times New Roman"/>
          <w:color w:val="222222"/>
          <w:sz w:val="24"/>
          <w:szCs w:val="24"/>
          <w:lang w:eastAsia="ru-RU"/>
        </w:rPr>
        <w:t xml:space="preserve">                        </w:t>
      </w:r>
      <w:r w:rsidR="00AF67F0" w:rsidRPr="00521A02">
        <w:rPr>
          <w:rFonts w:ascii="Times New Roman" w:eastAsia="Times New Roman" w:hAnsi="Times New Roman" w:cs="Times New Roman"/>
          <w:b/>
          <w:color w:val="222222"/>
          <w:sz w:val="20"/>
          <w:szCs w:val="24"/>
          <w:lang w:eastAsia="ru-RU"/>
        </w:rPr>
        <w:t>МУНИЦИПАЛЬНОЕ БЮДЖЕТНОЕ ОБЩЕОБРАЗОВАТЕЛЬНОЕ УЧРЕЖДЕНИЕ</w:t>
      </w:r>
    </w:p>
    <w:p w:rsidR="00AF67F0" w:rsidRPr="00521A02" w:rsidRDefault="00AF67F0" w:rsidP="00AF67F0">
      <w:pPr>
        <w:pStyle w:val="ab"/>
        <w:jc w:val="center"/>
        <w:rPr>
          <w:rFonts w:ascii="Times New Roman" w:eastAsia="Times New Roman" w:hAnsi="Times New Roman" w:cs="Times New Roman"/>
          <w:b/>
          <w:color w:val="222222"/>
          <w:sz w:val="20"/>
          <w:szCs w:val="24"/>
        </w:rPr>
      </w:pPr>
      <w:r w:rsidRPr="00521A02">
        <w:rPr>
          <w:rFonts w:ascii="Times New Roman" w:eastAsia="Times New Roman" w:hAnsi="Times New Roman" w:cs="Times New Roman"/>
          <w:b/>
          <w:color w:val="222222"/>
          <w:sz w:val="20"/>
          <w:szCs w:val="24"/>
        </w:rPr>
        <w:t>«КИСЛОВСКАЯ СРЕДНЯЯ ОБЩЕОБРАЗОВАТЕЛЬНАЯ ШКОЛА» ТОМСКОГО РАЙОНА</w:t>
      </w:r>
    </w:p>
    <w:p w:rsidR="00AF67F0" w:rsidRPr="00521A02" w:rsidRDefault="00AF67F0" w:rsidP="00AF67F0">
      <w:pPr>
        <w:pStyle w:val="ab"/>
        <w:jc w:val="center"/>
        <w:rPr>
          <w:rFonts w:ascii="Times New Roman" w:eastAsia="Times New Roman" w:hAnsi="Times New Roman" w:cs="Times New Roman"/>
          <w:b/>
          <w:color w:val="222222"/>
          <w:sz w:val="20"/>
          <w:szCs w:val="24"/>
        </w:rPr>
      </w:pPr>
      <w:r w:rsidRPr="00521A02">
        <w:rPr>
          <w:rFonts w:ascii="Times New Roman" w:eastAsia="Times New Roman" w:hAnsi="Times New Roman" w:cs="Times New Roman"/>
          <w:b/>
          <w:noProof/>
          <w:color w:val="222222"/>
          <w:sz w:val="20"/>
          <w:szCs w:val="24"/>
        </w:rPr>
        <mc:AlternateContent>
          <mc:Choice Requires="wpc">
            <w:drawing>
              <wp:inline distT="0" distB="0" distL="0" distR="0" wp14:anchorId="26F7E367" wp14:editId="0EDBAAFB">
                <wp:extent cx="7925435" cy="114300"/>
                <wp:effectExtent l="0" t="0" r="0" b="0"/>
                <wp:docPr id="4" name="Полотно 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 name="Line 44"/>
                        <wps:cNvCnPr>
                          <a:cxnSpLocks noChangeShapeType="1"/>
                        </wps:cNvCnPr>
                        <wps:spPr bwMode="auto">
                          <a:xfrm>
                            <a:off x="98270" y="31700"/>
                            <a:ext cx="58293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6CC7F6E4" id="Полотно 4" o:spid="_x0000_s1026" editas="canvas" style="width:624.05pt;height:9pt;mso-position-horizontal-relative:char;mso-position-vertical-relative:line" coordsize="79254,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J37RgIAALwEAAAOAAAAZHJzL2Uyb0RvYy54bWysVNuO2yAQfa/Uf0C8Z31Z52ats6rspC9p&#10;G2m3H0AAx6gYELBxoqr/3oFcNtu+VG3zgAdmOHOGM5OHx0Mv0Z5bJ7SqcHaXYsQV1UyoXYW/Pq9G&#10;M4ycJ4oRqRWv8JE7/Lh4/+5hMCXPdacl4xYBiHLlYCrceW/KJHG04z1xd9pwBc5W25542NpdwiwZ&#10;AL2XSZ6mk2TQlhmrKXcOTpuTEy8iftty6r+0reMeyQoDNx9XG9dtWJPFAyl3lphO0DMN8hcseiIU&#10;JL1CNcQT9GLFb1C9oFY73fo7qvtEt62gPNYA1WTpL9XURO2Ji8VQeJ0LQbD+I+52F3grvRJSwmsk&#10;gF6Gs/AdQB8Oh4MBdZy56uT+Lf9TRwyPZbmSft5vLBKswvcYKdJDj6yF4qgogjYhMUTUamMDS3pQ&#10;T2at6TeHlK47onY8Yj0fDdzLwg3gf3MlbJyBBNvhk2YQQ168jkIdWtsHSJAAHSo8n+VT6I8j0Mim&#10;6bkv+MEjCs7xLJ/f5xOMKPijLyHlBcBY5z9y3aNgVFgC+ZiA7NfOB0KkvIS8eWhSSoUGyDzOx/GC&#10;01KwoEIIc3a3raVFexIaN/5ideC5DbP6RTFIQsqOE7Y8254IebIhuVTBDaUAnbN16szv83S+nC1n&#10;xajIJ8tRkTbN6MOqLkaTVTYdN/dNXTfZj0AtK8pOMMZVYHeZkqz4syY4z+upv69z8tpvb9HjewHZ&#10;yzeSjpoGGU8NsdXsuLEXraEvo+pxQuK18ziHGbzdx6jXP53FTwAAAP//AwBQSwMEFAAGAAgAAAAh&#10;AGJvax3cAAAABQEAAA8AAABkcnMvZG93bnJldi54bWxMj0FLxDAQhe+C/yGM4M1NtpS11KaLCIro&#10;YXUteM02s20wmZQmu63++s160cvwhje89021np1lRxyD8SRhuRDAkFqvDXUSmo/HmwJYiIq0sp5Q&#10;wjcGWNeXF5UqtZ/oHY/b2LEUQqFUEvoYh5Lz0PboVFj4ASl5ez86FdM6dlyPakrhzvJMiBV3ylBq&#10;6NWADz22X9uDk5Bne1u8Pa1ef56bZnr5zM2t2Bgpr6/m+ztgEef4dwxn/IQOdWLa+QPpwKyE9Ej8&#10;nWcvy4slsF1ShQBeV/w/fX0CAAD//wMAUEsBAi0AFAAGAAgAAAAhALaDOJL+AAAA4QEAABMAAAAA&#10;AAAAAAAAAAAAAAAAAFtDb250ZW50X1R5cGVzXS54bWxQSwECLQAUAAYACAAAACEAOP0h/9YAAACU&#10;AQAACwAAAAAAAAAAAAAAAAAvAQAAX3JlbHMvLnJlbHNQSwECLQAUAAYACAAAACEAjJyd+0YCAAC8&#10;BAAADgAAAAAAAAAAAAAAAAAuAgAAZHJzL2Uyb0RvYy54bWxQSwECLQAUAAYACAAAACEAYm9rHdwA&#10;AAAFAQAADwAAAAAAAAAAAAAAAACgBAAAZHJzL2Rvd25yZXYueG1sUEsFBgAAAAAEAAQA8wAAAKkF&#10;AAAAAA==&#10;">
                <v:shape id="_x0000_s1027" type="#_x0000_t75" style="position:absolute;width:79254;height:1143;visibility:visible;mso-wrap-style:square">
                  <v:fill o:detectmouseclick="t"/>
                  <v:path o:connecttype="none"/>
                </v:shape>
                <v:line id="Line 44" o:spid="_x0000_s1028" style="position:absolute;visibility:visible;mso-wrap-style:square" from="982,317" to="59275,3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w10:anchorlock/>
              </v:group>
            </w:pict>
          </mc:Fallback>
        </mc:AlternateContent>
      </w:r>
      <w:r w:rsidRPr="00521A02">
        <w:rPr>
          <w:rFonts w:ascii="Times New Roman" w:eastAsia="Times New Roman" w:hAnsi="Times New Roman" w:cs="Times New Roman"/>
          <w:b/>
          <w:color w:val="222222"/>
          <w:sz w:val="20"/>
          <w:szCs w:val="24"/>
        </w:rPr>
        <w:t>634508 ул. Советская 2а, д. Кисловка, Томского района, Томской области</w:t>
      </w:r>
    </w:p>
    <w:p w:rsidR="00AF67F0" w:rsidRPr="00AF67F0" w:rsidRDefault="00AF67F0" w:rsidP="00AF67F0">
      <w:pPr>
        <w:spacing w:after="0" w:line="240" w:lineRule="auto"/>
        <w:jc w:val="center"/>
        <w:rPr>
          <w:rFonts w:ascii="Times New Roman" w:eastAsia="Times New Roman" w:hAnsi="Times New Roman" w:cs="Times New Roman"/>
          <w:b/>
          <w:color w:val="222222"/>
          <w:sz w:val="20"/>
          <w:szCs w:val="24"/>
          <w:lang w:val="en-US" w:eastAsia="ru-RU"/>
        </w:rPr>
      </w:pPr>
      <w:r w:rsidRPr="00521A02">
        <w:rPr>
          <w:rFonts w:ascii="Times New Roman" w:eastAsia="Times New Roman" w:hAnsi="Times New Roman" w:cs="Times New Roman"/>
          <w:b/>
          <w:color w:val="222222"/>
          <w:sz w:val="20"/>
          <w:szCs w:val="24"/>
          <w:lang w:eastAsia="ru-RU"/>
        </w:rPr>
        <w:t>Тел</w:t>
      </w:r>
      <w:r w:rsidRPr="00AF67F0">
        <w:rPr>
          <w:rFonts w:ascii="Times New Roman" w:eastAsia="Times New Roman" w:hAnsi="Times New Roman" w:cs="Times New Roman"/>
          <w:b/>
          <w:color w:val="222222"/>
          <w:sz w:val="20"/>
          <w:szCs w:val="24"/>
          <w:lang w:val="en-US" w:eastAsia="ru-RU"/>
        </w:rPr>
        <w:t xml:space="preserve">./ </w:t>
      </w:r>
      <w:r w:rsidRPr="00521A02">
        <w:rPr>
          <w:rFonts w:ascii="Times New Roman" w:eastAsia="Times New Roman" w:hAnsi="Times New Roman" w:cs="Times New Roman"/>
          <w:b/>
          <w:color w:val="222222"/>
          <w:sz w:val="20"/>
          <w:szCs w:val="24"/>
          <w:lang w:eastAsia="ru-RU"/>
        </w:rPr>
        <w:t>Факс</w:t>
      </w:r>
      <w:r w:rsidRPr="00AF67F0">
        <w:rPr>
          <w:rFonts w:ascii="Times New Roman" w:eastAsia="Times New Roman" w:hAnsi="Times New Roman" w:cs="Times New Roman"/>
          <w:b/>
          <w:color w:val="222222"/>
          <w:sz w:val="20"/>
          <w:szCs w:val="24"/>
          <w:lang w:val="en-US" w:eastAsia="ru-RU"/>
        </w:rPr>
        <w:t xml:space="preserve"> (3822) 953-149, 953-781, E-mail: KISLOVKA@LIST. RU</w:t>
      </w:r>
    </w:p>
    <w:p w:rsidR="0084015E" w:rsidRPr="00AF67F0" w:rsidRDefault="0084015E"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val="en-US" w:eastAsia="ru-RU"/>
        </w:rPr>
      </w:pPr>
    </w:p>
    <w:p w:rsidR="00294D6C" w:rsidRPr="008414AF"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val="en-US" w:eastAsia="ru-RU"/>
        </w:rPr>
      </w:pPr>
    </w:p>
    <w:p w:rsidR="00AF67F0" w:rsidRPr="00AF67F0" w:rsidRDefault="00294D6C" w:rsidP="00AF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color w:val="222222"/>
          <w:sz w:val="24"/>
          <w:szCs w:val="24"/>
          <w:lang w:eastAsia="ru-RU"/>
        </w:rPr>
      </w:pPr>
      <w:r w:rsidRPr="004D4644">
        <w:rPr>
          <w:rFonts w:ascii="Times New Roman" w:eastAsia="Times New Roman" w:hAnsi="Times New Roman" w:cs="Times New Roman"/>
          <w:b/>
          <w:color w:val="222222"/>
          <w:sz w:val="24"/>
          <w:szCs w:val="24"/>
          <w:lang w:eastAsia="ru-RU"/>
        </w:rPr>
        <w:t>Коллегиальное заключение</w:t>
      </w:r>
    </w:p>
    <w:p w:rsidR="00AF67F0" w:rsidRDefault="00294D6C" w:rsidP="00AF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психолого-педагогического</w:t>
      </w:r>
      <w:r w:rsidR="00AF67F0">
        <w:rPr>
          <w:rFonts w:ascii="Times New Roman" w:eastAsia="Times New Roman" w:hAnsi="Times New Roman" w:cs="Times New Roman"/>
          <w:color w:val="222222"/>
          <w:sz w:val="24"/>
          <w:szCs w:val="24"/>
          <w:lang w:eastAsia="ru-RU"/>
        </w:rPr>
        <w:t xml:space="preserve"> </w:t>
      </w:r>
      <w:r w:rsidRPr="004D4644">
        <w:rPr>
          <w:rFonts w:ascii="Times New Roman" w:eastAsia="Times New Roman" w:hAnsi="Times New Roman" w:cs="Times New Roman"/>
          <w:color w:val="222222"/>
          <w:sz w:val="24"/>
          <w:szCs w:val="24"/>
          <w:lang w:eastAsia="ru-RU"/>
        </w:rPr>
        <w:t xml:space="preserve">консилиума </w:t>
      </w:r>
    </w:p>
    <w:p w:rsidR="00AF67F0" w:rsidRPr="004D4644" w:rsidRDefault="00AF67F0" w:rsidP="00AF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МБОУ «Кисловская СОШ» Томского района</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0"/>
          <w:szCs w:val="24"/>
          <w:lang w:eastAsia="ru-RU"/>
        </w:rPr>
      </w:pPr>
      <w:r w:rsidRPr="004D4644">
        <w:rPr>
          <w:rFonts w:ascii="Times New Roman" w:eastAsia="Times New Roman" w:hAnsi="Times New Roman" w:cs="Times New Roman"/>
          <w:color w:val="222222"/>
          <w:sz w:val="20"/>
          <w:szCs w:val="24"/>
          <w:lang w:eastAsia="ru-RU"/>
        </w:rPr>
        <w:t>Дата "__" _____________ 20__ года</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p>
    <w:p w:rsidR="00294D6C" w:rsidRPr="004D4644" w:rsidRDefault="00294D6C" w:rsidP="00AF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Общие сведения</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ФИО обучающегося:</w:t>
      </w:r>
    </w:p>
    <w:p w:rsidR="00AF67F0"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 xml:space="preserve">Дата </w:t>
      </w:r>
      <w:proofErr w:type="gramStart"/>
      <w:r w:rsidRPr="004D4644">
        <w:rPr>
          <w:rFonts w:ascii="Times New Roman" w:eastAsia="Times New Roman" w:hAnsi="Times New Roman" w:cs="Times New Roman"/>
          <w:color w:val="222222"/>
          <w:sz w:val="24"/>
          <w:szCs w:val="24"/>
          <w:lang w:eastAsia="ru-RU"/>
        </w:rPr>
        <w:t>рождения</w:t>
      </w:r>
      <w:proofErr w:type="gramEnd"/>
      <w:r w:rsidRPr="004D4644">
        <w:rPr>
          <w:rFonts w:ascii="Times New Roman" w:eastAsia="Times New Roman" w:hAnsi="Times New Roman" w:cs="Times New Roman"/>
          <w:color w:val="222222"/>
          <w:sz w:val="24"/>
          <w:szCs w:val="24"/>
          <w:lang w:eastAsia="ru-RU"/>
        </w:rPr>
        <w:t xml:space="preserve"> обучающегося:                        </w:t>
      </w:r>
      <w:r w:rsidR="00AF67F0">
        <w:rPr>
          <w:rFonts w:ascii="Times New Roman" w:eastAsia="Times New Roman" w:hAnsi="Times New Roman" w:cs="Times New Roman"/>
          <w:color w:val="222222"/>
          <w:sz w:val="24"/>
          <w:szCs w:val="24"/>
          <w:lang w:eastAsia="ru-RU"/>
        </w:rPr>
        <w:t xml:space="preserve"> </w:t>
      </w:r>
      <w:r w:rsidRPr="004D4644">
        <w:rPr>
          <w:rFonts w:ascii="Times New Roman" w:eastAsia="Times New Roman" w:hAnsi="Times New Roman" w:cs="Times New Roman"/>
          <w:color w:val="222222"/>
          <w:sz w:val="24"/>
          <w:szCs w:val="24"/>
          <w:lang w:eastAsia="ru-RU"/>
        </w:rPr>
        <w:t xml:space="preserve">  </w:t>
      </w:r>
      <w:r w:rsidR="00AF67F0">
        <w:rPr>
          <w:rFonts w:ascii="Times New Roman" w:eastAsia="Times New Roman" w:hAnsi="Times New Roman" w:cs="Times New Roman"/>
          <w:color w:val="222222"/>
          <w:sz w:val="24"/>
          <w:szCs w:val="24"/>
          <w:lang w:eastAsia="ru-RU"/>
        </w:rPr>
        <w:t xml:space="preserve"> </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Класс:</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Образовательная программа:</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Причина направления на ППк:</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p>
    <w:p w:rsidR="00294D6C" w:rsidRDefault="00AF67F0" w:rsidP="00AF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ab/>
      </w:r>
      <w:r w:rsidR="00294D6C" w:rsidRPr="004D4644">
        <w:rPr>
          <w:rFonts w:ascii="Times New Roman" w:eastAsia="Times New Roman" w:hAnsi="Times New Roman" w:cs="Times New Roman"/>
          <w:color w:val="222222"/>
          <w:sz w:val="24"/>
          <w:szCs w:val="24"/>
          <w:lang w:eastAsia="ru-RU"/>
        </w:rPr>
        <w:t>Коллегиальное заключение ППк</w:t>
      </w:r>
    </w:p>
    <w:p w:rsidR="00AF67F0" w:rsidRDefault="00AF67F0" w:rsidP="00AF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(выводы об имеющихся у ребенка трудностях (без указания диагноза) в развитии, обучении, адаптации (исходя из актуального запроса) и о мерах, необходимых для разрешения этих трудностей, включая определение видов, сроков оказания психолого-медико-педагогической помощи.</w:t>
      </w:r>
    </w:p>
    <w:p w:rsidR="00AF67F0" w:rsidRPr="004D4644" w:rsidRDefault="00AF67F0" w:rsidP="00AF67F0">
      <w:pPr>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Рекомендации педагогам</w:t>
      </w:r>
    </w:p>
    <w:p w:rsidR="00AF67F0" w:rsidRDefault="00AF67F0" w:rsidP="00AF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Рекомендации родителям</w:t>
      </w:r>
    </w:p>
    <w:p w:rsidR="00AF67F0" w:rsidRPr="004D4644" w:rsidRDefault="00AF67F0" w:rsidP="00AF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222222"/>
          <w:sz w:val="24"/>
          <w:szCs w:val="24"/>
          <w:lang w:eastAsia="ru-RU"/>
        </w:rPr>
      </w:pPr>
    </w:p>
    <w:p w:rsidR="00294D6C" w:rsidRPr="004D4644" w:rsidRDefault="00294D6C" w:rsidP="00AF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textAlignment w:val="baseline"/>
        <w:rPr>
          <w:rFonts w:ascii="Times New Roman" w:eastAsia="Times New Roman" w:hAnsi="Times New Roman" w:cs="Times New Roman"/>
          <w:color w:val="222222"/>
          <w:sz w:val="24"/>
          <w:szCs w:val="24"/>
          <w:lang w:eastAsia="ru-RU"/>
        </w:rPr>
      </w:pPr>
      <w:proofErr w:type="gramStart"/>
      <w:r w:rsidRPr="004D4644">
        <w:rPr>
          <w:rFonts w:ascii="Times New Roman" w:eastAsia="Times New Roman" w:hAnsi="Times New Roman" w:cs="Times New Roman"/>
          <w:color w:val="222222"/>
          <w:sz w:val="24"/>
          <w:szCs w:val="24"/>
          <w:lang w:eastAsia="ru-RU"/>
        </w:rPr>
        <w:t xml:space="preserve">Приложение:   </w:t>
      </w:r>
      <w:proofErr w:type="gramEnd"/>
      <w:r w:rsidRPr="004D4644">
        <w:rPr>
          <w:rFonts w:ascii="Times New Roman" w:eastAsia="Times New Roman" w:hAnsi="Times New Roman" w:cs="Times New Roman"/>
          <w:color w:val="222222"/>
          <w:sz w:val="24"/>
          <w:szCs w:val="24"/>
          <w:lang w:eastAsia="ru-RU"/>
        </w:rPr>
        <w:t xml:space="preserve"> (планы   коррекционно-развивающей   работы,   индивидуальный</w:t>
      </w:r>
      <w:r w:rsidR="00AF67F0">
        <w:rPr>
          <w:rFonts w:ascii="Times New Roman" w:eastAsia="Times New Roman" w:hAnsi="Times New Roman" w:cs="Times New Roman"/>
          <w:color w:val="222222"/>
          <w:sz w:val="24"/>
          <w:szCs w:val="24"/>
          <w:lang w:eastAsia="ru-RU"/>
        </w:rPr>
        <w:t xml:space="preserve"> </w:t>
      </w:r>
      <w:r w:rsidRPr="004D4644">
        <w:rPr>
          <w:rFonts w:ascii="Times New Roman" w:eastAsia="Times New Roman" w:hAnsi="Times New Roman" w:cs="Times New Roman"/>
          <w:color w:val="222222"/>
          <w:sz w:val="24"/>
          <w:szCs w:val="24"/>
          <w:lang w:eastAsia="ru-RU"/>
        </w:rPr>
        <w:t>образовательный маршрут и другие необходимые материалы):</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p>
    <w:p w:rsidR="00AF67F0" w:rsidRPr="0084015E" w:rsidRDefault="00294D6C" w:rsidP="00AF67F0">
      <w:pPr>
        <w:shd w:val="clear" w:color="auto" w:fill="FFFFFF"/>
        <w:spacing w:after="199" w:line="240" w:lineRule="auto"/>
        <w:textAlignment w:val="baseline"/>
        <w:rPr>
          <w:rFonts w:ascii="Times New Roman" w:eastAsia="Times New Roman" w:hAnsi="Times New Roman" w:cs="Times New Roman"/>
          <w:i/>
          <w:color w:val="222222"/>
          <w:sz w:val="24"/>
          <w:szCs w:val="24"/>
          <w:lang w:eastAsia="ru-RU"/>
        </w:rPr>
      </w:pPr>
      <w:r w:rsidRPr="004D4644">
        <w:rPr>
          <w:rFonts w:ascii="Times New Roman" w:eastAsia="Times New Roman" w:hAnsi="Times New Roman" w:cs="Times New Roman"/>
          <w:color w:val="222222"/>
          <w:sz w:val="24"/>
          <w:szCs w:val="24"/>
          <w:lang w:eastAsia="ru-RU"/>
        </w:rPr>
        <w:t>Председатель ППк ___________________________</w:t>
      </w:r>
      <w:r w:rsidR="00AF67F0">
        <w:rPr>
          <w:rFonts w:ascii="Times New Roman" w:eastAsia="Times New Roman" w:hAnsi="Times New Roman" w:cs="Times New Roman"/>
          <w:color w:val="222222"/>
          <w:sz w:val="24"/>
          <w:szCs w:val="24"/>
          <w:lang w:eastAsia="ru-RU"/>
        </w:rPr>
        <w:t>______________</w:t>
      </w:r>
      <w:r w:rsidRPr="004D4644">
        <w:rPr>
          <w:rFonts w:ascii="Times New Roman" w:eastAsia="Times New Roman" w:hAnsi="Times New Roman" w:cs="Times New Roman"/>
          <w:color w:val="222222"/>
          <w:sz w:val="24"/>
          <w:szCs w:val="24"/>
          <w:lang w:eastAsia="ru-RU"/>
        </w:rPr>
        <w:t xml:space="preserve">_ </w:t>
      </w:r>
      <w:r w:rsidR="00AF67F0" w:rsidRPr="004D4644">
        <w:rPr>
          <w:rFonts w:ascii="Times New Roman" w:eastAsia="Times New Roman" w:hAnsi="Times New Roman" w:cs="Times New Roman"/>
          <w:i/>
          <w:color w:val="222222"/>
          <w:sz w:val="24"/>
          <w:szCs w:val="24"/>
          <w:lang w:eastAsia="ru-RU"/>
        </w:rPr>
        <w:t>Фамилия</w:t>
      </w:r>
      <w:r w:rsidR="00AF67F0" w:rsidRPr="0084015E">
        <w:rPr>
          <w:rFonts w:ascii="Times New Roman" w:eastAsia="Times New Roman" w:hAnsi="Times New Roman" w:cs="Times New Roman"/>
          <w:i/>
          <w:color w:val="222222"/>
          <w:sz w:val="24"/>
          <w:szCs w:val="24"/>
          <w:lang w:eastAsia="ru-RU"/>
        </w:rPr>
        <w:t xml:space="preserve"> и инициалы</w:t>
      </w:r>
      <w:r w:rsidR="00AF67F0" w:rsidRPr="004D4644">
        <w:rPr>
          <w:rFonts w:ascii="Times New Roman" w:eastAsia="Times New Roman" w:hAnsi="Times New Roman" w:cs="Times New Roman"/>
          <w:i/>
          <w:color w:val="222222"/>
          <w:sz w:val="24"/>
          <w:szCs w:val="24"/>
          <w:lang w:eastAsia="ru-RU"/>
        </w:rPr>
        <w:t xml:space="preserve"> </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 xml:space="preserve">    Члены ППк:</w:t>
      </w:r>
    </w:p>
    <w:p w:rsidR="00AF67F0" w:rsidRPr="0084015E" w:rsidRDefault="00AF67F0" w:rsidP="00AF67F0">
      <w:pPr>
        <w:shd w:val="clear" w:color="auto" w:fill="FFFFFF"/>
        <w:spacing w:after="199" w:line="240" w:lineRule="auto"/>
        <w:textAlignment w:val="baseline"/>
        <w:rPr>
          <w:rFonts w:ascii="Times New Roman" w:eastAsia="Times New Roman" w:hAnsi="Times New Roman" w:cs="Times New Roman"/>
          <w:i/>
          <w:color w:val="222222"/>
          <w:sz w:val="24"/>
          <w:szCs w:val="24"/>
          <w:lang w:eastAsia="ru-RU"/>
        </w:rPr>
      </w:pPr>
      <w:r w:rsidRPr="004D4644">
        <w:rPr>
          <w:rFonts w:ascii="Times New Roman" w:eastAsia="Times New Roman" w:hAnsi="Times New Roman" w:cs="Times New Roman"/>
          <w:i/>
          <w:color w:val="222222"/>
          <w:sz w:val="24"/>
          <w:szCs w:val="24"/>
          <w:lang w:eastAsia="ru-RU"/>
        </w:rPr>
        <w:t>Фамилия</w:t>
      </w:r>
      <w:r w:rsidRPr="0084015E">
        <w:rPr>
          <w:rFonts w:ascii="Times New Roman" w:eastAsia="Times New Roman" w:hAnsi="Times New Roman" w:cs="Times New Roman"/>
          <w:i/>
          <w:color w:val="222222"/>
          <w:sz w:val="24"/>
          <w:szCs w:val="24"/>
          <w:lang w:eastAsia="ru-RU"/>
        </w:rPr>
        <w:t xml:space="preserve"> и инициалы</w:t>
      </w:r>
      <w:r w:rsidRPr="004D4644">
        <w:rPr>
          <w:rFonts w:ascii="Times New Roman" w:eastAsia="Times New Roman" w:hAnsi="Times New Roman" w:cs="Times New Roman"/>
          <w:i/>
          <w:color w:val="222222"/>
          <w:sz w:val="24"/>
          <w:szCs w:val="24"/>
          <w:lang w:eastAsia="ru-RU"/>
        </w:rPr>
        <w:t xml:space="preserve"> </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С решением ознакомлен(а) _____________/____________________________________</w:t>
      </w:r>
    </w:p>
    <w:p w:rsidR="00294D6C" w:rsidRPr="004D4644" w:rsidRDefault="00294D6C" w:rsidP="00AF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222222"/>
          <w:sz w:val="24"/>
          <w:szCs w:val="24"/>
          <w:vertAlign w:val="superscript"/>
          <w:lang w:eastAsia="ru-RU"/>
        </w:rPr>
      </w:pPr>
      <w:r w:rsidRPr="004D4644">
        <w:rPr>
          <w:rFonts w:ascii="Times New Roman" w:eastAsia="Times New Roman" w:hAnsi="Times New Roman" w:cs="Times New Roman"/>
          <w:color w:val="222222"/>
          <w:sz w:val="24"/>
          <w:szCs w:val="24"/>
          <w:vertAlign w:val="superscript"/>
          <w:lang w:eastAsia="ru-RU"/>
        </w:rPr>
        <w:t>(подпись и ФИО (полностью) родителя (законного представителя)</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С решением согласен (на) _____________/____________________________________</w:t>
      </w:r>
    </w:p>
    <w:p w:rsidR="00294D6C" w:rsidRPr="004D4644" w:rsidRDefault="00294D6C" w:rsidP="00AF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222222"/>
          <w:sz w:val="24"/>
          <w:szCs w:val="24"/>
          <w:vertAlign w:val="superscript"/>
          <w:lang w:eastAsia="ru-RU"/>
        </w:rPr>
      </w:pPr>
      <w:r w:rsidRPr="004D4644">
        <w:rPr>
          <w:rFonts w:ascii="Times New Roman" w:eastAsia="Times New Roman" w:hAnsi="Times New Roman" w:cs="Times New Roman"/>
          <w:color w:val="222222"/>
          <w:sz w:val="24"/>
          <w:szCs w:val="24"/>
          <w:vertAlign w:val="superscript"/>
          <w:lang w:eastAsia="ru-RU"/>
        </w:rPr>
        <w:t>(подпись и ФИО (полностью) родителя (законного представителя)</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С решением согласен(на) частично, не согласен(на) с пунктами: ______</w:t>
      </w:r>
      <w:r w:rsidR="00AF67F0">
        <w:rPr>
          <w:rFonts w:ascii="Times New Roman" w:eastAsia="Times New Roman" w:hAnsi="Times New Roman" w:cs="Times New Roman"/>
          <w:color w:val="222222"/>
          <w:sz w:val="24"/>
          <w:szCs w:val="24"/>
          <w:lang w:eastAsia="ru-RU"/>
        </w:rPr>
        <w:t>______</w:t>
      </w:r>
      <w:r w:rsidRPr="004D4644">
        <w:rPr>
          <w:rFonts w:ascii="Times New Roman" w:eastAsia="Times New Roman" w:hAnsi="Times New Roman" w:cs="Times New Roman"/>
          <w:color w:val="222222"/>
          <w:sz w:val="24"/>
          <w:szCs w:val="24"/>
          <w:lang w:eastAsia="ru-RU"/>
        </w:rPr>
        <w:t>_______</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___________________________________________________________________________</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___________________________________________________________________________</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______________/____________________________________________________________</w:t>
      </w:r>
    </w:p>
    <w:p w:rsidR="00294D6C" w:rsidRPr="004D4644" w:rsidRDefault="00294D6C" w:rsidP="00AF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222222"/>
          <w:sz w:val="24"/>
          <w:szCs w:val="24"/>
          <w:vertAlign w:val="superscript"/>
          <w:lang w:eastAsia="ru-RU"/>
        </w:rPr>
      </w:pPr>
      <w:r w:rsidRPr="004D4644">
        <w:rPr>
          <w:rFonts w:ascii="Times New Roman" w:eastAsia="Times New Roman" w:hAnsi="Times New Roman" w:cs="Times New Roman"/>
          <w:color w:val="222222"/>
          <w:sz w:val="24"/>
          <w:szCs w:val="24"/>
          <w:vertAlign w:val="superscript"/>
          <w:lang w:eastAsia="ru-RU"/>
        </w:rPr>
        <w:t>(подпись и ФИО (полностью) родителя (законного представителя)</w:t>
      </w:r>
    </w:p>
    <w:p w:rsidR="00AF67F0" w:rsidRDefault="00AF67F0" w:rsidP="00294D6C">
      <w:pPr>
        <w:shd w:val="clear" w:color="auto" w:fill="FFFFFF"/>
        <w:spacing w:after="199" w:line="240" w:lineRule="auto"/>
        <w:jc w:val="right"/>
        <w:textAlignment w:val="baseline"/>
        <w:rPr>
          <w:rFonts w:ascii="Times New Roman" w:eastAsia="Times New Roman" w:hAnsi="Times New Roman" w:cs="Times New Roman"/>
          <w:color w:val="222222"/>
          <w:sz w:val="24"/>
          <w:szCs w:val="24"/>
          <w:lang w:eastAsia="ru-RU"/>
        </w:rPr>
      </w:pPr>
    </w:p>
    <w:p w:rsidR="00294D6C" w:rsidRPr="00703CD6" w:rsidRDefault="00294D6C" w:rsidP="00294D6C">
      <w:pPr>
        <w:shd w:val="clear" w:color="auto" w:fill="FFFFFF"/>
        <w:spacing w:after="199" w:line="240" w:lineRule="auto"/>
        <w:jc w:val="right"/>
        <w:textAlignment w:val="baseline"/>
        <w:rPr>
          <w:rFonts w:ascii="Times New Roman" w:eastAsia="Times New Roman" w:hAnsi="Times New Roman" w:cs="Times New Roman"/>
          <w:color w:val="222222"/>
          <w:sz w:val="20"/>
          <w:szCs w:val="24"/>
          <w:lang w:eastAsia="ru-RU"/>
        </w:rPr>
      </w:pPr>
      <w:r w:rsidRPr="00703CD6">
        <w:rPr>
          <w:rFonts w:ascii="Times New Roman" w:eastAsia="Times New Roman" w:hAnsi="Times New Roman" w:cs="Times New Roman"/>
          <w:color w:val="222222"/>
          <w:sz w:val="20"/>
          <w:szCs w:val="24"/>
          <w:lang w:eastAsia="ru-RU"/>
        </w:rPr>
        <w:t>Приложение 4</w:t>
      </w:r>
    </w:p>
    <w:p w:rsidR="00CD4FDC" w:rsidRPr="00521A02" w:rsidRDefault="00CD4FDC" w:rsidP="00CD4FD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b/>
          <w:color w:val="222222"/>
          <w:sz w:val="20"/>
          <w:szCs w:val="24"/>
          <w:lang w:eastAsia="ru-RU"/>
        </w:rPr>
      </w:pPr>
      <w:r w:rsidRPr="00521A02">
        <w:rPr>
          <w:rFonts w:ascii="Times New Roman" w:eastAsia="Times New Roman" w:hAnsi="Times New Roman" w:cs="Times New Roman"/>
          <w:b/>
          <w:color w:val="222222"/>
          <w:sz w:val="20"/>
          <w:szCs w:val="24"/>
          <w:lang w:eastAsia="ru-RU"/>
        </w:rPr>
        <w:t>МУНИЦИПАЛЬНОЕ БЮДЖЕТНОЕ ОБЩЕОБРАЗОВАТЕЛЬНОЕ УЧРЕЖДЕНИЕ</w:t>
      </w:r>
    </w:p>
    <w:p w:rsidR="00CD4FDC" w:rsidRPr="00521A02" w:rsidRDefault="00CD4FDC" w:rsidP="00CD4FDC">
      <w:pPr>
        <w:pStyle w:val="ab"/>
        <w:jc w:val="center"/>
        <w:rPr>
          <w:rFonts w:ascii="Times New Roman" w:eastAsia="Times New Roman" w:hAnsi="Times New Roman" w:cs="Times New Roman"/>
          <w:b/>
          <w:color w:val="222222"/>
          <w:sz w:val="20"/>
          <w:szCs w:val="24"/>
        </w:rPr>
      </w:pPr>
      <w:r w:rsidRPr="00521A02">
        <w:rPr>
          <w:rFonts w:ascii="Times New Roman" w:eastAsia="Times New Roman" w:hAnsi="Times New Roman" w:cs="Times New Roman"/>
          <w:b/>
          <w:color w:val="222222"/>
          <w:sz w:val="20"/>
          <w:szCs w:val="24"/>
        </w:rPr>
        <w:t>«КИСЛОВСКАЯ СРЕДНЯЯ ОБЩЕОБРАЗОВАТЕЛЬНАЯ ШКОЛА» ТОМСКОГО РАЙОНА</w:t>
      </w:r>
    </w:p>
    <w:p w:rsidR="00CD4FDC" w:rsidRPr="00521A02" w:rsidRDefault="00CD4FDC" w:rsidP="00CD4FDC">
      <w:pPr>
        <w:pStyle w:val="ab"/>
        <w:jc w:val="center"/>
        <w:rPr>
          <w:rFonts w:ascii="Times New Roman" w:eastAsia="Times New Roman" w:hAnsi="Times New Roman" w:cs="Times New Roman"/>
          <w:b/>
          <w:color w:val="222222"/>
          <w:sz w:val="20"/>
          <w:szCs w:val="24"/>
        </w:rPr>
      </w:pPr>
      <w:r w:rsidRPr="00521A02">
        <w:rPr>
          <w:rFonts w:ascii="Times New Roman" w:eastAsia="Times New Roman" w:hAnsi="Times New Roman" w:cs="Times New Roman"/>
          <w:b/>
          <w:noProof/>
          <w:color w:val="222222"/>
          <w:sz w:val="20"/>
          <w:szCs w:val="24"/>
        </w:rPr>
        <mc:AlternateContent>
          <mc:Choice Requires="wpc">
            <w:drawing>
              <wp:inline distT="0" distB="0" distL="0" distR="0" wp14:anchorId="57E9C2F0" wp14:editId="3DE84781">
                <wp:extent cx="7925435" cy="114300"/>
                <wp:effectExtent l="0" t="0" r="0" b="0"/>
                <wp:docPr id="8" name="Полотно 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 name="Line 44"/>
                        <wps:cNvCnPr>
                          <a:cxnSpLocks noChangeShapeType="1"/>
                        </wps:cNvCnPr>
                        <wps:spPr bwMode="auto">
                          <a:xfrm>
                            <a:off x="82368" y="31595"/>
                            <a:ext cx="582932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4B71D23A" id="Полотно 8" o:spid="_x0000_s1026" editas="canvas" style="width:624.05pt;height:9pt;mso-position-horizontal-relative:char;mso-position-vertical-relative:line" coordsize="79254,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a/DSQIAALwEAAAOAAAAZHJzL2Uyb0RvYy54bWysVE2P2jAQvVfqf7B8h5AQWIgIqyqBXrYt&#10;0m5/gLEdYtWxLdsQUNX/3rH5WLa9VG05OGPPeOaN3xsWj8dOogO3TmhV4nQ4wogrqplQuxJ/fVkP&#10;Zhg5TxQjUite4hN3+HH5/t2iNwXPdKsl4xZBEuWK3pS49d4USeJoyzvihtpwBc5G24542Npdwizp&#10;IXsnk2w0mia9tsxYTblzcFqfnXgZ8zcNp/5L0zjukSwxYPNxtXHdhjVZLkixs8S0gl5gkL9A0RGh&#10;oOgtVU08QXsrfkvVCWq1040fUt0lumkE5bEH6CYd/dJNRdSBuNgMhde5AgTrP+bd7gJupddCSniN&#10;BLIX4Sx8e+CHw2FvgB1nbjy5f6v/3BLDY1uuoJ8PG4sEK/EDRop0oJEnoTjK88BNKAwRldrYgJIe&#10;1bN50vSbQ0pXLVE7HnO9nAzcS8MNwH93JWycgQLb/pNmEEP2Xkeijo3tQkqgAB1LPMvGU5DqqcTj&#10;dDKfnHXBjx5RcE5m2XycTTGi4I+aSUhxTWCs8x+57lAwSiwBfCxADk/OB0CkuIa8eWhSSIX6Es8n&#10;2SRecFoKFlgIYc7utpW06ECCcOMvdgee+zCr94pBEVK0nLDVxfZEyLMNxaUKbmgF4FysszK/z0fz&#10;1Ww1ywd5Nl0N8lFdDz6sq3wwXacPk3pcV1Wd/gjQ0rxoBWNcBXTXKUnzPxPBZV7P+r7Nyave3maP&#10;7wVgr98IOnIaaDwLYqvZaWOvXIMuI+txQuK1yziHGbzfx6jXP53lTwAAAP//AwBQSwMEFAAGAAgA&#10;AAAhAGJvax3cAAAABQEAAA8AAABkcnMvZG93bnJldi54bWxMj0FLxDAQhe+C/yGM4M1NtpS11KaL&#10;CIroYXUteM02s20wmZQmu63++s160cvwhje89021np1lRxyD8SRhuRDAkFqvDXUSmo/HmwJYiIq0&#10;sp5QwjcGWNeXF5UqtZ/oHY/b2LEUQqFUEvoYh5Lz0PboVFj4ASl5ez86FdM6dlyPakrhzvJMiBV3&#10;ylBq6NWADz22X9uDk5Bne1u8Pa1ef56bZnr5zM2t2Bgpr6/m+ztgEef4dwxn/IQOdWLa+QPpwKyE&#10;9Ej8nWcvy4slsF1ShQBeV/w/fX0CAAD//wMAUEsBAi0AFAAGAAgAAAAhALaDOJL+AAAA4QEAABMA&#10;AAAAAAAAAAAAAAAAAAAAAFtDb250ZW50X1R5cGVzXS54bWxQSwECLQAUAAYACAAAACEAOP0h/9YA&#10;AACUAQAACwAAAAAAAAAAAAAAAAAvAQAAX3JlbHMvLnJlbHNQSwECLQAUAAYACAAAACEAVOGvw0kC&#10;AAC8BAAADgAAAAAAAAAAAAAAAAAuAgAAZHJzL2Uyb0RvYy54bWxQSwECLQAUAAYACAAAACEAYm9r&#10;HdwAAAAFAQAADwAAAAAAAAAAAAAAAACjBAAAZHJzL2Rvd25yZXYueG1sUEsFBgAAAAAEAAQA8wAA&#10;AKw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9254;height:1143;visibility:visible;mso-wrap-style:square">
                  <v:fill o:detectmouseclick="t"/>
                  <v:path o:connecttype="none"/>
                </v:shape>
                <v:line id="Line 44" o:spid="_x0000_s1028" style="position:absolute;visibility:visible;mso-wrap-style:square" from="823,315" to="59116,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oq38UAAADaAAAADwAAAGRycy9kb3ducmV2LnhtbESPT2vCQBTE74V+h+UJvdWNLaQSXUVa&#10;Cuqh1D+gx2f2mcRm34bdNUm/vSsUehxm5jfMdN6bWrTkfGVZwWiYgCDOra64ULDffT6PQfiArLG2&#10;TAp+ycN89vgwxUzbjjfUbkMhIoR9hgrKEJpMSp+XZNAPbUMcvbN1BkOUrpDaYRfhppYvSZJKgxXH&#10;hRIbei8p/9lejYKv1++0XazWy/6wSk/5x+Z0vHROqadBv5iACNSH//Bfe6kVvMH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ooq38UAAADaAAAADwAAAAAAAAAA&#10;AAAAAAChAgAAZHJzL2Rvd25yZXYueG1sUEsFBgAAAAAEAAQA+QAAAJMDAAAAAA==&#10;"/>
                <w10:anchorlock/>
              </v:group>
            </w:pict>
          </mc:Fallback>
        </mc:AlternateContent>
      </w:r>
      <w:r w:rsidRPr="00521A02">
        <w:rPr>
          <w:rFonts w:ascii="Times New Roman" w:eastAsia="Times New Roman" w:hAnsi="Times New Roman" w:cs="Times New Roman"/>
          <w:b/>
          <w:color w:val="222222"/>
          <w:sz w:val="20"/>
          <w:szCs w:val="24"/>
        </w:rPr>
        <w:t>634508 ул. Советская 2а, д. Кисловка, Томского района, Томской области</w:t>
      </w:r>
    </w:p>
    <w:p w:rsidR="00CD4FDC" w:rsidRPr="00AF67F0" w:rsidRDefault="00CD4FDC" w:rsidP="00CD4FDC">
      <w:pPr>
        <w:spacing w:after="0" w:line="240" w:lineRule="auto"/>
        <w:jc w:val="center"/>
        <w:rPr>
          <w:rFonts w:ascii="Times New Roman" w:eastAsia="Times New Roman" w:hAnsi="Times New Roman" w:cs="Times New Roman"/>
          <w:b/>
          <w:color w:val="222222"/>
          <w:sz w:val="20"/>
          <w:szCs w:val="24"/>
          <w:lang w:val="en-US" w:eastAsia="ru-RU"/>
        </w:rPr>
      </w:pPr>
      <w:r w:rsidRPr="00521A02">
        <w:rPr>
          <w:rFonts w:ascii="Times New Roman" w:eastAsia="Times New Roman" w:hAnsi="Times New Roman" w:cs="Times New Roman"/>
          <w:b/>
          <w:color w:val="222222"/>
          <w:sz w:val="20"/>
          <w:szCs w:val="24"/>
          <w:lang w:eastAsia="ru-RU"/>
        </w:rPr>
        <w:t>Тел</w:t>
      </w:r>
      <w:r w:rsidRPr="00AF67F0">
        <w:rPr>
          <w:rFonts w:ascii="Times New Roman" w:eastAsia="Times New Roman" w:hAnsi="Times New Roman" w:cs="Times New Roman"/>
          <w:b/>
          <w:color w:val="222222"/>
          <w:sz w:val="20"/>
          <w:szCs w:val="24"/>
          <w:lang w:val="en-US" w:eastAsia="ru-RU"/>
        </w:rPr>
        <w:t xml:space="preserve">./ </w:t>
      </w:r>
      <w:r w:rsidRPr="00521A02">
        <w:rPr>
          <w:rFonts w:ascii="Times New Roman" w:eastAsia="Times New Roman" w:hAnsi="Times New Roman" w:cs="Times New Roman"/>
          <w:b/>
          <w:color w:val="222222"/>
          <w:sz w:val="20"/>
          <w:szCs w:val="24"/>
          <w:lang w:eastAsia="ru-RU"/>
        </w:rPr>
        <w:t>Факс</w:t>
      </w:r>
      <w:r w:rsidRPr="00AF67F0">
        <w:rPr>
          <w:rFonts w:ascii="Times New Roman" w:eastAsia="Times New Roman" w:hAnsi="Times New Roman" w:cs="Times New Roman"/>
          <w:b/>
          <w:color w:val="222222"/>
          <w:sz w:val="20"/>
          <w:szCs w:val="24"/>
          <w:lang w:val="en-US" w:eastAsia="ru-RU"/>
        </w:rPr>
        <w:t xml:space="preserve"> (3822) 953-149, 953-781, E-mail: KISLOVKA@LIST. RU</w:t>
      </w:r>
    </w:p>
    <w:p w:rsidR="00CD4FDC" w:rsidRPr="00CD4FDC" w:rsidRDefault="00CD4FDC" w:rsidP="00294D6C">
      <w:pPr>
        <w:shd w:val="clear" w:color="auto" w:fill="FFFFFF"/>
        <w:spacing w:after="199" w:line="240" w:lineRule="auto"/>
        <w:jc w:val="center"/>
        <w:textAlignment w:val="baseline"/>
        <w:rPr>
          <w:rFonts w:ascii="Times New Roman" w:eastAsia="Times New Roman" w:hAnsi="Times New Roman" w:cs="Times New Roman"/>
          <w:b/>
          <w:bCs/>
          <w:color w:val="222222"/>
          <w:sz w:val="24"/>
          <w:szCs w:val="24"/>
          <w:lang w:val="en-US" w:eastAsia="ru-RU"/>
        </w:rPr>
      </w:pPr>
    </w:p>
    <w:p w:rsidR="00294D6C" w:rsidRPr="004D4644" w:rsidRDefault="00294D6C" w:rsidP="00294D6C">
      <w:pPr>
        <w:shd w:val="clear" w:color="auto" w:fill="FFFFFF"/>
        <w:spacing w:after="199" w:line="240" w:lineRule="auto"/>
        <w:jc w:val="center"/>
        <w:textAlignment w:val="baseline"/>
        <w:rPr>
          <w:rFonts w:ascii="Times New Roman" w:eastAsia="Times New Roman" w:hAnsi="Times New Roman" w:cs="Times New Roman"/>
          <w:b/>
          <w:bCs/>
          <w:color w:val="222222"/>
          <w:sz w:val="24"/>
          <w:szCs w:val="24"/>
          <w:lang w:eastAsia="ru-RU"/>
        </w:rPr>
      </w:pPr>
      <w:r w:rsidRPr="004D4644">
        <w:rPr>
          <w:rFonts w:ascii="Times New Roman" w:eastAsia="Times New Roman" w:hAnsi="Times New Roman" w:cs="Times New Roman"/>
          <w:b/>
          <w:bCs/>
          <w:color w:val="222222"/>
          <w:sz w:val="24"/>
          <w:szCs w:val="24"/>
          <w:lang w:eastAsia="ru-RU"/>
        </w:rPr>
        <w:t>Представление психолого-педагогического консилиума</w:t>
      </w:r>
      <w:r w:rsidRPr="004D4644">
        <w:rPr>
          <w:rFonts w:ascii="Times New Roman" w:eastAsia="Times New Roman" w:hAnsi="Times New Roman" w:cs="Times New Roman"/>
          <w:b/>
          <w:bCs/>
          <w:color w:val="222222"/>
          <w:sz w:val="24"/>
          <w:szCs w:val="24"/>
          <w:lang w:eastAsia="ru-RU"/>
        </w:rPr>
        <w:br/>
        <w:t xml:space="preserve">на обучающегося для предоставления на </w:t>
      </w:r>
      <w:proofErr w:type="gramStart"/>
      <w:r w:rsidR="00AF67F0">
        <w:rPr>
          <w:rFonts w:ascii="Times New Roman" w:eastAsia="Times New Roman" w:hAnsi="Times New Roman" w:cs="Times New Roman"/>
          <w:b/>
          <w:bCs/>
          <w:color w:val="222222"/>
          <w:sz w:val="24"/>
          <w:szCs w:val="24"/>
          <w:lang w:eastAsia="ru-RU"/>
        </w:rPr>
        <w:t>ПМПК</w:t>
      </w:r>
      <w:r w:rsidR="00AF67F0">
        <w:rPr>
          <w:rFonts w:ascii="Times New Roman" w:eastAsia="Times New Roman" w:hAnsi="Times New Roman" w:cs="Times New Roman"/>
          <w:b/>
          <w:bCs/>
          <w:color w:val="222222"/>
          <w:sz w:val="24"/>
          <w:szCs w:val="24"/>
          <w:lang w:eastAsia="ru-RU"/>
        </w:rPr>
        <w:br/>
        <w:t>(</w:t>
      </w:r>
      <w:proofErr w:type="gramEnd"/>
      <w:r w:rsidR="00AF67F0">
        <w:rPr>
          <w:rFonts w:ascii="Times New Roman" w:eastAsia="Times New Roman" w:hAnsi="Times New Roman" w:cs="Times New Roman"/>
          <w:b/>
          <w:bCs/>
          <w:color w:val="222222"/>
          <w:sz w:val="24"/>
          <w:szCs w:val="24"/>
          <w:lang w:eastAsia="ru-RU"/>
        </w:rPr>
        <w:t xml:space="preserve">Ф.И.О., дата рождения, </w:t>
      </w:r>
      <w:r w:rsidRPr="004D4644">
        <w:rPr>
          <w:rFonts w:ascii="Times New Roman" w:eastAsia="Times New Roman" w:hAnsi="Times New Roman" w:cs="Times New Roman"/>
          <w:b/>
          <w:bCs/>
          <w:color w:val="222222"/>
          <w:sz w:val="24"/>
          <w:szCs w:val="24"/>
          <w:lang w:eastAsia="ru-RU"/>
        </w:rPr>
        <w:t>класс)</w:t>
      </w:r>
    </w:p>
    <w:p w:rsidR="00294D6C" w:rsidRPr="004D4644" w:rsidRDefault="00067FD3" w:rsidP="00F74C3E">
      <w:pPr>
        <w:shd w:val="clear" w:color="auto" w:fill="FFFFFF"/>
        <w:spacing w:after="0" w:line="276" w:lineRule="auto"/>
        <w:ind w:firstLine="709"/>
        <w:jc w:val="both"/>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1. </w:t>
      </w:r>
      <w:r w:rsidR="00294D6C" w:rsidRPr="004D4644">
        <w:rPr>
          <w:rFonts w:ascii="Times New Roman" w:eastAsia="Times New Roman" w:hAnsi="Times New Roman" w:cs="Times New Roman"/>
          <w:color w:val="222222"/>
          <w:sz w:val="24"/>
          <w:szCs w:val="24"/>
          <w:lang w:eastAsia="ru-RU"/>
        </w:rPr>
        <w:t>Общие сведения:</w:t>
      </w:r>
    </w:p>
    <w:p w:rsidR="00294D6C" w:rsidRPr="004D4644" w:rsidRDefault="00067FD3" w:rsidP="00F74C3E">
      <w:pPr>
        <w:shd w:val="clear" w:color="auto" w:fill="FFFFFF"/>
        <w:spacing w:after="0" w:line="276" w:lineRule="auto"/>
        <w:ind w:firstLine="709"/>
        <w:jc w:val="both"/>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1.1. Д</w:t>
      </w:r>
      <w:r w:rsidR="00294D6C" w:rsidRPr="004D4644">
        <w:rPr>
          <w:rFonts w:ascii="Times New Roman" w:eastAsia="Times New Roman" w:hAnsi="Times New Roman" w:cs="Times New Roman"/>
          <w:color w:val="222222"/>
          <w:sz w:val="24"/>
          <w:szCs w:val="24"/>
          <w:lang w:eastAsia="ru-RU"/>
        </w:rPr>
        <w:t>ата поступлени</w:t>
      </w:r>
      <w:r>
        <w:rPr>
          <w:rFonts w:ascii="Times New Roman" w:eastAsia="Times New Roman" w:hAnsi="Times New Roman" w:cs="Times New Roman"/>
          <w:color w:val="222222"/>
          <w:sz w:val="24"/>
          <w:szCs w:val="24"/>
          <w:lang w:eastAsia="ru-RU"/>
        </w:rPr>
        <w:t>я в образовательную организацию.</w:t>
      </w:r>
    </w:p>
    <w:p w:rsidR="00294D6C" w:rsidRPr="004D4644" w:rsidRDefault="00067FD3" w:rsidP="00F74C3E">
      <w:pPr>
        <w:shd w:val="clear" w:color="auto" w:fill="FFFFFF"/>
        <w:spacing w:after="0" w:line="276" w:lineRule="auto"/>
        <w:ind w:firstLine="709"/>
        <w:jc w:val="both"/>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1.2. П</w:t>
      </w:r>
      <w:r w:rsidR="00294D6C" w:rsidRPr="004D4644">
        <w:rPr>
          <w:rFonts w:ascii="Times New Roman" w:eastAsia="Times New Roman" w:hAnsi="Times New Roman" w:cs="Times New Roman"/>
          <w:color w:val="222222"/>
          <w:sz w:val="24"/>
          <w:szCs w:val="24"/>
          <w:lang w:eastAsia="ru-RU"/>
        </w:rPr>
        <w:t>рограмма</w:t>
      </w:r>
      <w:r>
        <w:rPr>
          <w:rFonts w:ascii="Times New Roman" w:eastAsia="Times New Roman" w:hAnsi="Times New Roman" w:cs="Times New Roman"/>
          <w:color w:val="222222"/>
          <w:sz w:val="24"/>
          <w:szCs w:val="24"/>
          <w:lang w:eastAsia="ru-RU"/>
        </w:rPr>
        <w:t xml:space="preserve"> обучения (полное наименование).</w:t>
      </w:r>
    </w:p>
    <w:p w:rsidR="00294D6C" w:rsidRPr="004D4644" w:rsidRDefault="00067FD3" w:rsidP="00F74C3E">
      <w:pPr>
        <w:shd w:val="clear" w:color="auto" w:fill="FFFFFF"/>
        <w:spacing w:after="0" w:line="276" w:lineRule="auto"/>
        <w:ind w:firstLine="709"/>
        <w:jc w:val="both"/>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1.3. Ф</w:t>
      </w:r>
      <w:r w:rsidR="00294D6C" w:rsidRPr="004D4644">
        <w:rPr>
          <w:rFonts w:ascii="Times New Roman" w:eastAsia="Times New Roman" w:hAnsi="Times New Roman" w:cs="Times New Roman"/>
          <w:color w:val="222222"/>
          <w:sz w:val="24"/>
          <w:szCs w:val="24"/>
          <w:lang w:eastAsia="ru-RU"/>
        </w:rPr>
        <w:t>орма организации образования</w:t>
      </w:r>
      <w:r>
        <w:rPr>
          <w:rFonts w:ascii="Times New Roman" w:eastAsia="Times New Roman" w:hAnsi="Times New Roman" w:cs="Times New Roman"/>
          <w:color w:val="222222"/>
          <w:sz w:val="24"/>
          <w:szCs w:val="24"/>
          <w:lang w:eastAsia="ru-RU"/>
        </w:rPr>
        <w:t xml:space="preserve"> (выбрать нужную из перечня)</w:t>
      </w:r>
      <w:r w:rsidR="00294D6C" w:rsidRPr="004D4644">
        <w:rPr>
          <w:rFonts w:ascii="Times New Roman" w:eastAsia="Times New Roman" w:hAnsi="Times New Roman" w:cs="Times New Roman"/>
          <w:color w:val="222222"/>
          <w:sz w:val="24"/>
          <w:szCs w:val="24"/>
          <w:lang w:eastAsia="ru-RU"/>
        </w:rPr>
        <w:t>:</w:t>
      </w:r>
    </w:p>
    <w:p w:rsidR="00294D6C" w:rsidRPr="00067FD3" w:rsidRDefault="00294D6C" w:rsidP="00F74C3E">
      <w:pPr>
        <w:shd w:val="clear" w:color="auto" w:fill="FFFFFF"/>
        <w:spacing w:after="0" w:line="276" w:lineRule="auto"/>
        <w:ind w:left="360" w:firstLine="349"/>
        <w:jc w:val="both"/>
        <w:textAlignment w:val="baseline"/>
        <w:rPr>
          <w:rFonts w:ascii="Times New Roman" w:eastAsia="Times New Roman" w:hAnsi="Times New Roman" w:cs="Times New Roman"/>
          <w:color w:val="222222"/>
          <w:sz w:val="24"/>
          <w:szCs w:val="24"/>
          <w:lang w:eastAsia="ru-RU"/>
        </w:rPr>
      </w:pPr>
      <w:r w:rsidRPr="00067FD3">
        <w:rPr>
          <w:rFonts w:ascii="Times New Roman" w:eastAsia="Times New Roman" w:hAnsi="Times New Roman" w:cs="Times New Roman"/>
          <w:color w:val="222222"/>
          <w:sz w:val="24"/>
          <w:szCs w:val="24"/>
          <w:lang w:eastAsia="ru-RU"/>
        </w:rPr>
        <w:t>в классе</w:t>
      </w:r>
      <w:r w:rsidR="00067FD3" w:rsidRPr="00067FD3">
        <w:rPr>
          <w:rFonts w:ascii="Times New Roman" w:eastAsia="Times New Roman" w:hAnsi="Times New Roman" w:cs="Times New Roman"/>
          <w:color w:val="222222"/>
          <w:sz w:val="24"/>
          <w:szCs w:val="24"/>
          <w:lang w:eastAsia="ru-RU"/>
        </w:rPr>
        <w:t>;</w:t>
      </w:r>
    </w:p>
    <w:p w:rsidR="00294D6C" w:rsidRPr="00067FD3" w:rsidRDefault="00294D6C" w:rsidP="00F74C3E">
      <w:pPr>
        <w:shd w:val="clear" w:color="auto" w:fill="FFFFFF"/>
        <w:spacing w:after="0" w:line="276" w:lineRule="auto"/>
        <w:ind w:left="360" w:firstLine="349"/>
        <w:jc w:val="both"/>
        <w:textAlignment w:val="baseline"/>
        <w:rPr>
          <w:rFonts w:ascii="Times New Roman" w:eastAsia="Times New Roman" w:hAnsi="Times New Roman" w:cs="Times New Roman"/>
          <w:color w:val="222222"/>
          <w:sz w:val="24"/>
          <w:szCs w:val="24"/>
          <w:lang w:eastAsia="ru-RU"/>
        </w:rPr>
      </w:pPr>
      <w:r w:rsidRPr="00067FD3">
        <w:rPr>
          <w:rFonts w:ascii="Times New Roman" w:eastAsia="Times New Roman" w:hAnsi="Times New Roman" w:cs="Times New Roman"/>
          <w:color w:val="222222"/>
          <w:sz w:val="24"/>
          <w:szCs w:val="24"/>
          <w:lang w:eastAsia="ru-RU"/>
        </w:rPr>
        <w:t>на дому;</w:t>
      </w:r>
    </w:p>
    <w:p w:rsidR="00294D6C" w:rsidRPr="00067FD3" w:rsidRDefault="00294D6C" w:rsidP="00F74C3E">
      <w:pPr>
        <w:shd w:val="clear" w:color="auto" w:fill="FFFFFF"/>
        <w:spacing w:after="0" w:line="276" w:lineRule="auto"/>
        <w:ind w:left="360" w:firstLine="349"/>
        <w:jc w:val="both"/>
        <w:textAlignment w:val="baseline"/>
        <w:rPr>
          <w:rFonts w:ascii="Times New Roman" w:eastAsia="Times New Roman" w:hAnsi="Times New Roman" w:cs="Times New Roman"/>
          <w:color w:val="222222"/>
          <w:sz w:val="24"/>
          <w:szCs w:val="24"/>
          <w:lang w:eastAsia="ru-RU"/>
        </w:rPr>
      </w:pPr>
      <w:r w:rsidRPr="00067FD3">
        <w:rPr>
          <w:rFonts w:ascii="Times New Roman" w:eastAsia="Times New Roman" w:hAnsi="Times New Roman" w:cs="Times New Roman"/>
          <w:color w:val="222222"/>
          <w:sz w:val="24"/>
          <w:szCs w:val="24"/>
          <w:lang w:eastAsia="ru-RU"/>
        </w:rPr>
        <w:t>в форме семейного образования;</w:t>
      </w:r>
    </w:p>
    <w:p w:rsidR="00294D6C" w:rsidRPr="00067FD3" w:rsidRDefault="00294D6C" w:rsidP="00F74C3E">
      <w:pPr>
        <w:shd w:val="clear" w:color="auto" w:fill="FFFFFF"/>
        <w:spacing w:after="0" w:line="276" w:lineRule="auto"/>
        <w:ind w:left="360" w:firstLine="349"/>
        <w:jc w:val="both"/>
        <w:textAlignment w:val="baseline"/>
        <w:rPr>
          <w:rFonts w:ascii="Times New Roman" w:eastAsia="Times New Roman" w:hAnsi="Times New Roman" w:cs="Times New Roman"/>
          <w:color w:val="222222"/>
          <w:sz w:val="24"/>
          <w:szCs w:val="24"/>
          <w:lang w:eastAsia="ru-RU"/>
        </w:rPr>
      </w:pPr>
      <w:r w:rsidRPr="00067FD3">
        <w:rPr>
          <w:rFonts w:ascii="Times New Roman" w:eastAsia="Times New Roman" w:hAnsi="Times New Roman" w:cs="Times New Roman"/>
          <w:color w:val="222222"/>
          <w:sz w:val="24"/>
          <w:szCs w:val="24"/>
          <w:lang w:eastAsia="ru-RU"/>
        </w:rPr>
        <w:t>сетевая форма реализации образовательных программ;</w:t>
      </w:r>
    </w:p>
    <w:p w:rsidR="00294D6C" w:rsidRPr="00067FD3" w:rsidRDefault="00294D6C" w:rsidP="00F74C3E">
      <w:pPr>
        <w:shd w:val="clear" w:color="auto" w:fill="FFFFFF"/>
        <w:spacing w:after="0" w:line="276" w:lineRule="auto"/>
        <w:ind w:left="360" w:firstLine="349"/>
        <w:jc w:val="both"/>
        <w:textAlignment w:val="baseline"/>
        <w:rPr>
          <w:rFonts w:ascii="Times New Roman" w:eastAsia="Times New Roman" w:hAnsi="Times New Roman" w:cs="Times New Roman"/>
          <w:color w:val="222222"/>
          <w:sz w:val="24"/>
          <w:szCs w:val="24"/>
          <w:lang w:eastAsia="ru-RU"/>
        </w:rPr>
      </w:pPr>
      <w:r w:rsidRPr="00067FD3">
        <w:rPr>
          <w:rFonts w:ascii="Times New Roman" w:eastAsia="Times New Roman" w:hAnsi="Times New Roman" w:cs="Times New Roman"/>
          <w:color w:val="222222"/>
          <w:sz w:val="24"/>
          <w:szCs w:val="24"/>
          <w:lang w:eastAsia="ru-RU"/>
        </w:rPr>
        <w:t>с применением дистанционных технологий</w:t>
      </w:r>
      <w:r w:rsidR="00067FD3" w:rsidRPr="00067FD3">
        <w:rPr>
          <w:rFonts w:ascii="Times New Roman" w:eastAsia="Times New Roman" w:hAnsi="Times New Roman" w:cs="Times New Roman"/>
          <w:color w:val="222222"/>
          <w:sz w:val="24"/>
          <w:szCs w:val="24"/>
          <w:lang w:eastAsia="ru-RU"/>
        </w:rPr>
        <w:t>.</w:t>
      </w:r>
    </w:p>
    <w:p w:rsidR="00294D6C" w:rsidRPr="004D4644" w:rsidRDefault="00067FD3" w:rsidP="00F74C3E">
      <w:pPr>
        <w:shd w:val="clear" w:color="auto" w:fill="FFFFFF"/>
        <w:spacing w:after="0" w:line="276" w:lineRule="auto"/>
        <w:ind w:firstLine="709"/>
        <w:jc w:val="both"/>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1.4. Ф</w:t>
      </w:r>
      <w:r w:rsidR="00294D6C" w:rsidRPr="004D4644">
        <w:rPr>
          <w:rFonts w:ascii="Times New Roman" w:eastAsia="Times New Roman" w:hAnsi="Times New Roman" w:cs="Times New Roman"/>
          <w:color w:val="222222"/>
          <w:sz w:val="24"/>
          <w:szCs w:val="24"/>
          <w:lang w:eastAsia="ru-RU"/>
        </w:rPr>
        <w:t xml:space="preserve">акты, способные повлиять на поведение и успеваемость ребенка (в образовательной организации): переход из одной образовательной организации в другую образовательную организацию (причины), перевод в состав другого класса, замена учителя начальных классов (однократная, повторная), межличностные конфликты в среде сверстников; конфликт семьи с образовательной организацией, обучение на основе индивидуального учебного плана, надомное обучение, повторное обучение, наличие частых, хронических заболеваний или </w:t>
      </w:r>
      <w:r>
        <w:rPr>
          <w:rFonts w:ascii="Times New Roman" w:eastAsia="Times New Roman" w:hAnsi="Times New Roman" w:cs="Times New Roman"/>
          <w:color w:val="222222"/>
          <w:sz w:val="24"/>
          <w:szCs w:val="24"/>
          <w:lang w:eastAsia="ru-RU"/>
        </w:rPr>
        <w:t>пропусков учебных занятий и др.</w:t>
      </w:r>
    </w:p>
    <w:p w:rsidR="00294D6C" w:rsidRPr="004D4644" w:rsidRDefault="00067FD3" w:rsidP="00F74C3E">
      <w:pPr>
        <w:shd w:val="clear" w:color="auto" w:fill="FFFFFF"/>
        <w:spacing w:after="0" w:line="276" w:lineRule="auto"/>
        <w:ind w:firstLine="709"/>
        <w:jc w:val="both"/>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1.5. С</w:t>
      </w:r>
      <w:r w:rsidR="00294D6C" w:rsidRPr="004D4644">
        <w:rPr>
          <w:rFonts w:ascii="Times New Roman" w:eastAsia="Times New Roman" w:hAnsi="Times New Roman" w:cs="Times New Roman"/>
          <w:color w:val="222222"/>
          <w:sz w:val="24"/>
          <w:szCs w:val="24"/>
          <w:lang w:eastAsia="ru-RU"/>
        </w:rPr>
        <w:t xml:space="preserve">остав семьи (перечислить, с кем проживает ребенок - родственные отношения и </w:t>
      </w:r>
      <w:r>
        <w:rPr>
          <w:rFonts w:ascii="Times New Roman" w:eastAsia="Times New Roman" w:hAnsi="Times New Roman" w:cs="Times New Roman"/>
          <w:color w:val="222222"/>
          <w:sz w:val="24"/>
          <w:szCs w:val="24"/>
          <w:lang w:eastAsia="ru-RU"/>
        </w:rPr>
        <w:t>количество детей/</w:t>
      </w:r>
      <w:proofErr w:type="gramStart"/>
      <w:r>
        <w:rPr>
          <w:rFonts w:ascii="Times New Roman" w:eastAsia="Times New Roman" w:hAnsi="Times New Roman" w:cs="Times New Roman"/>
          <w:color w:val="222222"/>
          <w:sz w:val="24"/>
          <w:szCs w:val="24"/>
          <w:lang w:eastAsia="ru-RU"/>
        </w:rPr>
        <w:t>взрослых.</w:t>
      </w:r>
      <w:r w:rsidR="00294D6C" w:rsidRPr="004D4644">
        <w:rPr>
          <w:rFonts w:ascii="Times New Roman" w:eastAsia="Times New Roman" w:hAnsi="Times New Roman" w:cs="Times New Roman"/>
          <w:color w:val="222222"/>
          <w:sz w:val="24"/>
          <w:szCs w:val="24"/>
          <w:lang w:eastAsia="ru-RU"/>
        </w:rPr>
        <w:t>;</w:t>
      </w:r>
      <w:proofErr w:type="gramEnd"/>
    </w:p>
    <w:p w:rsidR="00294D6C" w:rsidRPr="004D4644" w:rsidRDefault="00067FD3" w:rsidP="00F74C3E">
      <w:pPr>
        <w:shd w:val="clear" w:color="auto" w:fill="FFFFFF"/>
        <w:spacing w:after="0" w:line="276" w:lineRule="auto"/>
        <w:ind w:firstLine="709"/>
        <w:jc w:val="both"/>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1.6. Тр</w:t>
      </w:r>
      <w:r w:rsidR="00294D6C" w:rsidRPr="004D4644">
        <w:rPr>
          <w:rFonts w:ascii="Times New Roman" w:eastAsia="Times New Roman" w:hAnsi="Times New Roman" w:cs="Times New Roman"/>
          <w:color w:val="222222"/>
          <w:sz w:val="24"/>
          <w:szCs w:val="24"/>
          <w:lang w:eastAsia="ru-RU"/>
        </w:rPr>
        <w:t xml:space="preserve">удности, переживаемые в семье (материальные, хроническая </w:t>
      </w:r>
      <w:proofErr w:type="spellStart"/>
      <w:r w:rsidR="00294D6C" w:rsidRPr="004D4644">
        <w:rPr>
          <w:rFonts w:ascii="Times New Roman" w:eastAsia="Times New Roman" w:hAnsi="Times New Roman" w:cs="Times New Roman"/>
          <w:color w:val="222222"/>
          <w:sz w:val="24"/>
          <w:szCs w:val="24"/>
          <w:lang w:eastAsia="ru-RU"/>
        </w:rPr>
        <w:t>психотравматизация</w:t>
      </w:r>
      <w:proofErr w:type="spellEnd"/>
      <w:r w:rsidR="00294D6C" w:rsidRPr="004D4644">
        <w:rPr>
          <w:rFonts w:ascii="Times New Roman" w:eastAsia="Times New Roman" w:hAnsi="Times New Roman" w:cs="Times New Roman"/>
          <w:color w:val="222222"/>
          <w:sz w:val="24"/>
          <w:szCs w:val="24"/>
          <w:lang w:eastAsia="ru-RU"/>
        </w:rPr>
        <w:t>, особо отмечается наличие жестокого отношения к ребенку, факт проживания совместно с ребенком родственников с асоциальным или антисоциальным поведением, психическими расстройствами - в том числе братья/сестры с нарушениями развития, а также переезд в другие социокультурные условия менее чем 3 года назад, плохое владение русским языком одного или нескольких членов семьи, низкий уровень образования членов семьи, больше всего занимающихся ребенком).</w:t>
      </w:r>
    </w:p>
    <w:p w:rsidR="00294D6C" w:rsidRPr="004D4644" w:rsidRDefault="00067FD3"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lastRenderedPageBreak/>
        <w:t xml:space="preserve">2. </w:t>
      </w:r>
      <w:r w:rsidR="00294D6C" w:rsidRPr="004D4644">
        <w:rPr>
          <w:rFonts w:ascii="Times New Roman" w:eastAsia="Times New Roman" w:hAnsi="Times New Roman" w:cs="Times New Roman"/>
          <w:color w:val="222222"/>
          <w:sz w:val="24"/>
          <w:szCs w:val="24"/>
          <w:lang w:eastAsia="ru-RU"/>
        </w:rPr>
        <w:t>Информация об условиях и результатах образования ребенка в образовательной организации:</w:t>
      </w:r>
    </w:p>
    <w:p w:rsidR="00294D6C" w:rsidRPr="004D4644" w:rsidRDefault="00067FD3"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2.</w:t>
      </w:r>
      <w:r w:rsidR="00294D6C" w:rsidRPr="004D4644">
        <w:rPr>
          <w:rFonts w:ascii="Times New Roman" w:eastAsia="Times New Roman" w:hAnsi="Times New Roman" w:cs="Times New Roman"/>
          <w:color w:val="222222"/>
          <w:sz w:val="24"/>
          <w:szCs w:val="24"/>
          <w:lang w:eastAsia="ru-RU"/>
        </w:rPr>
        <w:t>1. Краткая характеристика познавательного, речевого, двигательного, коммуникативно-личностного развития ребенка на момент поступления в образовательную организацию: качественно в соотношении с возрастными нормами развития (значительно отставало, отставало, неравномерно отставало, частично опережало).</w:t>
      </w:r>
    </w:p>
    <w:p w:rsidR="00294D6C" w:rsidRPr="004D4644" w:rsidRDefault="00067FD3"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2.</w:t>
      </w:r>
      <w:r w:rsidR="00294D6C" w:rsidRPr="004D4644">
        <w:rPr>
          <w:rFonts w:ascii="Times New Roman" w:eastAsia="Times New Roman" w:hAnsi="Times New Roman" w:cs="Times New Roman"/>
          <w:color w:val="222222"/>
          <w:sz w:val="24"/>
          <w:szCs w:val="24"/>
          <w:lang w:eastAsia="ru-RU"/>
        </w:rPr>
        <w:t>2. Краткая характеристика познавательного, речевого, двигательного, коммуникативно-личностного развития ребенка на момент подготовки характеристики: качественно в соотношении с возрастными нормами развития (значительно отстает, отстает, неравномерно отстает, частично опережает).</w:t>
      </w:r>
    </w:p>
    <w:p w:rsidR="00294D6C" w:rsidRPr="004D4644" w:rsidRDefault="00067FD3"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2.</w:t>
      </w:r>
      <w:r w:rsidR="00294D6C" w:rsidRPr="004D4644">
        <w:rPr>
          <w:rFonts w:ascii="Times New Roman" w:eastAsia="Times New Roman" w:hAnsi="Times New Roman" w:cs="Times New Roman"/>
          <w:color w:val="222222"/>
          <w:sz w:val="24"/>
          <w:szCs w:val="24"/>
          <w:lang w:eastAsia="ru-RU"/>
        </w:rPr>
        <w:t>3. Динамика (показатели) познавательного, речевого, двигательного, коммуникативно-личностного развития (по каждой из перечисленных линий): крайне незначительная, незначительная, неравномерная, достаточная.</w:t>
      </w:r>
    </w:p>
    <w:p w:rsidR="00294D6C" w:rsidRPr="004D4644" w:rsidRDefault="00067FD3"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2.</w:t>
      </w:r>
      <w:r w:rsidR="00294D6C" w:rsidRPr="004D4644">
        <w:rPr>
          <w:rFonts w:ascii="Times New Roman" w:eastAsia="Times New Roman" w:hAnsi="Times New Roman" w:cs="Times New Roman"/>
          <w:color w:val="222222"/>
          <w:sz w:val="24"/>
          <w:szCs w:val="24"/>
          <w:lang w:eastAsia="ru-RU"/>
        </w:rPr>
        <w:t xml:space="preserve">4. Динамика (показатели) деятельности (практической, игровой, продуктивной) за период нахождения в образовательной организации </w:t>
      </w:r>
      <w:r w:rsidR="00AF67F0">
        <w:rPr>
          <w:rFonts w:ascii="Times New Roman" w:eastAsia="Times New Roman" w:hAnsi="Times New Roman" w:cs="Times New Roman"/>
          <w:color w:val="222222"/>
          <w:sz w:val="24"/>
          <w:szCs w:val="24"/>
          <w:lang w:eastAsia="ru-RU"/>
        </w:rPr>
        <w:t>(д</w:t>
      </w:r>
      <w:r w:rsidR="00294D6C" w:rsidRPr="004D4644">
        <w:rPr>
          <w:rFonts w:ascii="Times New Roman" w:eastAsia="Times New Roman" w:hAnsi="Times New Roman" w:cs="Times New Roman"/>
          <w:color w:val="222222"/>
          <w:sz w:val="24"/>
          <w:szCs w:val="24"/>
          <w:lang w:eastAsia="ru-RU"/>
        </w:rPr>
        <w:t>ля обучающихся с умственной отсталостью (интеллектуальными нарушениями).</w:t>
      </w:r>
    </w:p>
    <w:p w:rsidR="00294D6C" w:rsidRPr="004D4644" w:rsidRDefault="00067FD3"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2.</w:t>
      </w:r>
      <w:r w:rsidR="00294D6C" w:rsidRPr="004D4644">
        <w:rPr>
          <w:rFonts w:ascii="Times New Roman" w:eastAsia="Times New Roman" w:hAnsi="Times New Roman" w:cs="Times New Roman"/>
          <w:color w:val="222222"/>
          <w:sz w:val="24"/>
          <w:szCs w:val="24"/>
          <w:lang w:eastAsia="ru-RU"/>
        </w:rPr>
        <w:t>5. Динамика освоения программного материала:</w:t>
      </w:r>
    </w:p>
    <w:p w:rsidR="00294D6C" w:rsidRPr="004D4644"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программа, по которой обучается ребенок (авторы или название ОП/АОП);</w:t>
      </w:r>
    </w:p>
    <w:p w:rsidR="00294D6C" w:rsidRPr="004D4644"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соответствие объема знаний, умений и навыков требованиям программы или, для обучающегося по программе дошкольного образования: достижение целевых ориентиров (в соответствии с годом обучения) или, для обучающегося по программе основного, среднего, профессионального образования: достижение образовательных результатов в соответствии с годом обучения в отдельных образовательных областях: (фактически отсутствует, крайне незначительна, невысокая, неравномерная).</w:t>
      </w:r>
    </w:p>
    <w:p w:rsidR="00294D6C" w:rsidRPr="004D4644" w:rsidRDefault="00067FD3"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2.</w:t>
      </w:r>
      <w:r w:rsidR="00294D6C" w:rsidRPr="004D4644">
        <w:rPr>
          <w:rFonts w:ascii="Times New Roman" w:eastAsia="Times New Roman" w:hAnsi="Times New Roman" w:cs="Times New Roman"/>
          <w:color w:val="222222"/>
          <w:sz w:val="24"/>
          <w:szCs w:val="24"/>
          <w:lang w:eastAsia="ru-RU"/>
        </w:rPr>
        <w:t xml:space="preserve">6. Особенности, влияющие на результативность обучения: мотивация к обучению (фактически не проявляется, недостаточная, нестабильная), </w:t>
      </w:r>
      <w:proofErr w:type="spellStart"/>
      <w:r w:rsidR="00294D6C" w:rsidRPr="004D4644">
        <w:rPr>
          <w:rFonts w:ascii="Times New Roman" w:eastAsia="Times New Roman" w:hAnsi="Times New Roman" w:cs="Times New Roman"/>
          <w:color w:val="222222"/>
          <w:sz w:val="24"/>
          <w:szCs w:val="24"/>
          <w:lang w:eastAsia="ru-RU"/>
        </w:rPr>
        <w:t>сензитивность</w:t>
      </w:r>
      <w:proofErr w:type="spellEnd"/>
      <w:r w:rsidR="00294D6C" w:rsidRPr="004D4644">
        <w:rPr>
          <w:rFonts w:ascii="Times New Roman" w:eastAsia="Times New Roman" w:hAnsi="Times New Roman" w:cs="Times New Roman"/>
          <w:color w:val="222222"/>
          <w:sz w:val="24"/>
          <w:szCs w:val="24"/>
          <w:lang w:eastAsia="ru-RU"/>
        </w:rPr>
        <w:t xml:space="preserve"> в отношениях с педагогами в учебной деятельности (на критику обижается, дает аффективную вспышку протеста, прекращает деятельность, фактически не реагирует, другое), качество деятельности при этом (ухудшается, остается без изменений, снижается), эмоциональная напряженность при необходимости публичного ответа, контрольной работы и пр. (высокая, неравномерная, нестабильная, не выявляется), истощаемость (высокая, с очевидным снижением качества деятельности и пр., умеренная, незначительная) и др.</w:t>
      </w:r>
    </w:p>
    <w:p w:rsidR="00294D6C" w:rsidRPr="004D4644" w:rsidRDefault="00067FD3"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2.</w:t>
      </w:r>
      <w:r w:rsidR="00294D6C" w:rsidRPr="004D4644">
        <w:rPr>
          <w:rFonts w:ascii="Times New Roman" w:eastAsia="Times New Roman" w:hAnsi="Times New Roman" w:cs="Times New Roman"/>
          <w:color w:val="222222"/>
          <w:sz w:val="24"/>
          <w:szCs w:val="24"/>
          <w:lang w:eastAsia="ru-RU"/>
        </w:rPr>
        <w:t>7. Отношение семьи к трудностям ребенка (от игнорирования до готовности к сотрудничеству), наличие других родственников или близких людей, пытающихся оказать поддержку, факты дополнительных (оплачиваемых родителями) занятий с ребенком (занятия с логопедом, дефектологом, психологом, репетиторство).</w:t>
      </w:r>
    </w:p>
    <w:p w:rsidR="00294D6C" w:rsidRPr="004D4644" w:rsidRDefault="00067FD3"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2.</w:t>
      </w:r>
      <w:r w:rsidR="00294D6C" w:rsidRPr="004D4644">
        <w:rPr>
          <w:rFonts w:ascii="Times New Roman" w:eastAsia="Times New Roman" w:hAnsi="Times New Roman" w:cs="Times New Roman"/>
          <w:color w:val="222222"/>
          <w:sz w:val="24"/>
          <w:szCs w:val="24"/>
          <w:lang w:eastAsia="ru-RU"/>
        </w:rPr>
        <w:t>8. Получаемая коррекционно-развивающая, психолого-педагогическая помощь (конкретизировать); (занятия с логопедом, дефектологом, психологом, учителем начальных классов - указать длительность, т.е. когда начались/закончились занятия), регулярность посещения этих занятий, выполнение домашних заданий этих специалистов.</w:t>
      </w:r>
    </w:p>
    <w:p w:rsidR="00294D6C" w:rsidRPr="004D4644" w:rsidRDefault="00067FD3"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2.</w:t>
      </w:r>
      <w:r w:rsidR="00294D6C" w:rsidRPr="004D4644">
        <w:rPr>
          <w:rFonts w:ascii="Times New Roman" w:eastAsia="Times New Roman" w:hAnsi="Times New Roman" w:cs="Times New Roman"/>
          <w:color w:val="222222"/>
          <w:sz w:val="24"/>
          <w:szCs w:val="24"/>
          <w:lang w:eastAsia="ru-RU"/>
        </w:rPr>
        <w:t xml:space="preserve">9. Характеристики взросления </w:t>
      </w:r>
      <w:r>
        <w:rPr>
          <w:rFonts w:ascii="Times New Roman" w:eastAsia="Times New Roman" w:hAnsi="Times New Roman" w:cs="Times New Roman"/>
          <w:color w:val="222222"/>
          <w:sz w:val="24"/>
          <w:szCs w:val="24"/>
          <w:lang w:eastAsia="ru-RU"/>
        </w:rPr>
        <w:t>(выбрать нужную из перечня):</w:t>
      </w:r>
    </w:p>
    <w:p w:rsidR="00294D6C" w:rsidRPr="004D4644" w:rsidRDefault="00067FD3"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2.9.1. </w:t>
      </w:r>
      <w:r w:rsidR="00294D6C" w:rsidRPr="004D4644">
        <w:rPr>
          <w:rFonts w:ascii="Times New Roman" w:eastAsia="Times New Roman" w:hAnsi="Times New Roman" w:cs="Times New Roman"/>
          <w:color w:val="222222"/>
          <w:sz w:val="24"/>
          <w:szCs w:val="24"/>
          <w:lang w:eastAsia="ru-RU"/>
        </w:rPr>
        <w:t xml:space="preserve">Для подростков, а также обучающихся с </w:t>
      </w:r>
      <w:proofErr w:type="spellStart"/>
      <w:r w:rsidR="00294D6C" w:rsidRPr="004D4644">
        <w:rPr>
          <w:rFonts w:ascii="Times New Roman" w:eastAsia="Times New Roman" w:hAnsi="Times New Roman" w:cs="Times New Roman"/>
          <w:color w:val="222222"/>
          <w:sz w:val="24"/>
          <w:szCs w:val="24"/>
          <w:lang w:eastAsia="ru-RU"/>
        </w:rPr>
        <w:t>девиантным</w:t>
      </w:r>
      <w:proofErr w:type="spellEnd"/>
      <w:r w:rsidR="00294D6C" w:rsidRPr="004D4644">
        <w:rPr>
          <w:rFonts w:ascii="Times New Roman" w:eastAsia="Times New Roman" w:hAnsi="Times New Roman" w:cs="Times New Roman"/>
          <w:color w:val="222222"/>
          <w:sz w:val="24"/>
          <w:szCs w:val="24"/>
          <w:lang w:eastAsia="ru-RU"/>
        </w:rPr>
        <w:t xml:space="preserve"> (общественно-опасным) поведением.</w:t>
      </w:r>
    </w:p>
    <w:p w:rsidR="00294D6C" w:rsidRPr="00067FD3"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067FD3">
        <w:rPr>
          <w:rFonts w:ascii="Times New Roman" w:eastAsia="Times New Roman" w:hAnsi="Times New Roman" w:cs="Times New Roman"/>
          <w:color w:val="222222"/>
          <w:sz w:val="24"/>
          <w:szCs w:val="24"/>
          <w:lang w:eastAsia="ru-RU"/>
        </w:rPr>
        <w:t>хобби, увлечения, интересы (перечислить, отразить их значимость для обучающегося, ситуативность или постоянство пристрастий, возможно наличие травмирующих переживаний - например, запретили родители, исключили из секции, перестал заниматься из-за нехватки средств и т.п.);</w:t>
      </w:r>
    </w:p>
    <w:p w:rsidR="00294D6C" w:rsidRPr="00067FD3"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067FD3">
        <w:rPr>
          <w:rFonts w:ascii="Times New Roman" w:eastAsia="Times New Roman" w:hAnsi="Times New Roman" w:cs="Times New Roman"/>
          <w:color w:val="222222"/>
          <w:sz w:val="24"/>
          <w:szCs w:val="24"/>
          <w:lang w:eastAsia="ru-RU"/>
        </w:rPr>
        <w:t xml:space="preserve">характер занятости во </w:t>
      </w:r>
      <w:proofErr w:type="spellStart"/>
      <w:r w:rsidRPr="00067FD3">
        <w:rPr>
          <w:rFonts w:ascii="Times New Roman" w:eastAsia="Times New Roman" w:hAnsi="Times New Roman" w:cs="Times New Roman"/>
          <w:color w:val="222222"/>
          <w:sz w:val="24"/>
          <w:szCs w:val="24"/>
          <w:lang w:eastAsia="ru-RU"/>
        </w:rPr>
        <w:t>внеучебное</w:t>
      </w:r>
      <w:proofErr w:type="spellEnd"/>
      <w:r w:rsidRPr="00067FD3">
        <w:rPr>
          <w:rFonts w:ascii="Times New Roman" w:eastAsia="Times New Roman" w:hAnsi="Times New Roman" w:cs="Times New Roman"/>
          <w:color w:val="222222"/>
          <w:sz w:val="24"/>
          <w:szCs w:val="24"/>
          <w:lang w:eastAsia="ru-RU"/>
        </w:rPr>
        <w:t xml:space="preserve"> время (имеет ли круг обязанностей, как относится к их выполнению);</w:t>
      </w:r>
    </w:p>
    <w:p w:rsidR="00294D6C" w:rsidRPr="00067FD3"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067FD3">
        <w:rPr>
          <w:rFonts w:ascii="Times New Roman" w:eastAsia="Times New Roman" w:hAnsi="Times New Roman" w:cs="Times New Roman"/>
          <w:color w:val="222222"/>
          <w:sz w:val="24"/>
          <w:szCs w:val="24"/>
          <w:lang w:eastAsia="ru-RU"/>
        </w:rPr>
        <w:t>отношение к учебе (наличие предпочитаемых предметов, любимых учителей);</w:t>
      </w:r>
    </w:p>
    <w:p w:rsidR="00294D6C" w:rsidRPr="00067FD3"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067FD3">
        <w:rPr>
          <w:rFonts w:ascii="Times New Roman" w:eastAsia="Times New Roman" w:hAnsi="Times New Roman" w:cs="Times New Roman"/>
          <w:color w:val="222222"/>
          <w:sz w:val="24"/>
          <w:szCs w:val="24"/>
          <w:lang w:eastAsia="ru-RU"/>
        </w:rPr>
        <w:t>отношение к педагогическим воздействиям (описать воздействия и реакцию на них);</w:t>
      </w:r>
    </w:p>
    <w:p w:rsidR="00294D6C" w:rsidRPr="00067FD3"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067FD3">
        <w:rPr>
          <w:rFonts w:ascii="Times New Roman" w:eastAsia="Times New Roman" w:hAnsi="Times New Roman" w:cs="Times New Roman"/>
          <w:color w:val="222222"/>
          <w:sz w:val="24"/>
          <w:szCs w:val="24"/>
          <w:lang w:eastAsia="ru-RU"/>
        </w:rPr>
        <w:lastRenderedPageBreak/>
        <w:t>характер общения со сверстниками, одноклассниками (отвергаемый или оттесненный, изолированный по собственному желанию, неформальный лидер);</w:t>
      </w:r>
    </w:p>
    <w:p w:rsidR="00294D6C" w:rsidRPr="00067FD3"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067FD3">
        <w:rPr>
          <w:rFonts w:ascii="Times New Roman" w:eastAsia="Times New Roman" w:hAnsi="Times New Roman" w:cs="Times New Roman"/>
          <w:color w:val="222222"/>
          <w:sz w:val="24"/>
          <w:szCs w:val="24"/>
          <w:lang w:eastAsia="ru-RU"/>
        </w:rPr>
        <w:t>значимость общения со сверстниками в системе ценностей обучающегося (приоритетная, второстепенная);</w:t>
      </w:r>
    </w:p>
    <w:p w:rsidR="00067FD3"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067FD3">
        <w:rPr>
          <w:rFonts w:ascii="Times New Roman" w:eastAsia="Times New Roman" w:hAnsi="Times New Roman" w:cs="Times New Roman"/>
          <w:color w:val="222222"/>
          <w:sz w:val="24"/>
          <w:szCs w:val="24"/>
          <w:lang w:eastAsia="ru-RU"/>
        </w:rPr>
        <w:t>значимость виртуального общения в системе ценностей обучающегося (сколько времени по его собственному мнению проводит в социальных сетях);</w:t>
      </w:r>
    </w:p>
    <w:p w:rsidR="00294D6C" w:rsidRPr="00067FD3"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067FD3">
        <w:rPr>
          <w:rFonts w:ascii="Times New Roman" w:eastAsia="Times New Roman" w:hAnsi="Times New Roman" w:cs="Times New Roman"/>
          <w:color w:val="222222"/>
          <w:sz w:val="24"/>
          <w:szCs w:val="24"/>
          <w:lang w:eastAsia="ru-RU"/>
        </w:rPr>
        <w:t>способность критически оценивать поступки свои и окружающих, в том числе антиобщественные проявления (не сформирована, сформирована недостаточно, сформирована "на словах");</w:t>
      </w:r>
    </w:p>
    <w:p w:rsidR="00294D6C" w:rsidRPr="00067FD3"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067FD3">
        <w:rPr>
          <w:rFonts w:ascii="Times New Roman" w:eastAsia="Times New Roman" w:hAnsi="Times New Roman" w:cs="Times New Roman"/>
          <w:color w:val="222222"/>
          <w:sz w:val="24"/>
          <w:szCs w:val="24"/>
          <w:lang w:eastAsia="ru-RU"/>
        </w:rPr>
        <w:t>самосознание (самооценка);</w:t>
      </w:r>
    </w:p>
    <w:p w:rsidR="00294D6C" w:rsidRPr="00067FD3"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067FD3">
        <w:rPr>
          <w:rFonts w:ascii="Times New Roman" w:eastAsia="Times New Roman" w:hAnsi="Times New Roman" w:cs="Times New Roman"/>
          <w:color w:val="222222"/>
          <w:sz w:val="24"/>
          <w:szCs w:val="24"/>
          <w:lang w:eastAsia="ru-RU"/>
        </w:rPr>
        <w:t>принадлежность к молодежной субкультуре(</w:t>
      </w:r>
      <w:proofErr w:type="spellStart"/>
      <w:r w:rsidRPr="00067FD3">
        <w:rPr>
          <w:rFonts w:ascii="Times New Roman" w:eastAsia="Times New Roman" w:hAnsi="Times New Roman" w:cs="Times New Roman"/>
          <w:color w:val="222222"/>
          <w:sz w:val="24"/>
          <w:szCs w:val="24"/>
          <w:lang w:eastAsia="ru-RU"/>
        </w:rPr>
        <w:t>ам</w:t>
      </w:r>
      <w:proofErr w:type="spellEnd"/>
      <w:r w:rsidRPr="00067FD3">
        <w:rPr>
          <w:rFonts w:ascii="Times New Roman" w:eastAsia="Times New Roman" w:hAnsi="Times New Roman" w:cs="Times New Roman"/>
          <w:color w:val="222222"/>
          <w:sz w:val="24"/>
          <w:szCs w:val="24"/>
          <w:lang w:eastAsia="ru-RU"/>
        </w:rPr>
        <w:t>);</w:t>
      </w:r>
    </w:p>
    <w:p w:rsidR="00294D6C" w:rsidRPr="00067FD3"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067FD3">
        <w:rPr>
          <w:rFonts w:ascii="Times New Roman" w:eastAsia="Times New Roman" w:hAnsi="Times New Roman" w:cs="Times New Roman"/>
          <w:color w:val="222222"/>
          <w:sz w:val="24"/>
          <w:szCs w:val="24"/>
          <w:lang w:eastAsia="ru-RU"/>
        </w:rPr>
        <w:t xml:space="preserve">особенности </w:t>
      </w:r>
      <w:proofErr w:type="spellStart"/>
      <w:r w:rsidRPr="00067FD3">
        <w:rPr>
          <w:rFonts w:ascii="Times New Roman" w:eastAsia="Times New Roman" w:hAnsi="Times New Roman" w:cs="Times New Roman"/>
          <w:color w:val="222222"/>
          <w:sz w:val="24"/>
          <w:szCs w:val="24"/>
          <w:lang w:eastAsia="ru-RU"/>
        </w:rPr>
        <w:t>психосексуального</w:t>
      </w:r>
      <w:proofErr w:type="spellEnd"/>
      <w:r w:rsidRPr="00067FD3">
        <w:rPr>
          <w:rFonts w:ascii="Times New Roman" w:eastAsia="Times New Roman" w:hAnsi="Times New Roman" w:cs="Times New Roman"/>
          <w:color w:val="222222"/>
          <w:sz w:val="24"/>
          <w:szCs w:val="24"/>
          <w:lang w:eastAsia="ru-RU"/>
        </w:rPr>
        <w:t xml:space="preserve"> развития;</w:t>
      </w:r>
    </w:p>
    <w:p w:rsidR="00067FD3"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067FD3">
        <w:rPr>
          <w:rFonts w:ascii="Times New Roman" w:eastAsia="Times New Roman" w:hAnsi="Times New Roman" w:cs="Times New Roman"/>
          <w:color w:val="222222"/>
          <w:sz w:val="24"/>
          <w:szCs w:val="24"/>
          <w:lang w:eastAsia="ru-RU"/>
        </w:rPr>
        <w:t>религиозные убеждения (не актуализирует, навязывает другим);</w:t>
      </w:r>
    </w:p>
    <w:p w:rsidR="00294D6C" w:rsidRPr="00067FD3"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067FD3">
        <w:rPr>
          <w:rFonts w:ascii="Times New Roman" w:eastAsia="Times New Roman" w:hAnsi="Times New Roman" w:cs="Times New Roman"/>
          <w:color w:val="222222"/>
          <w:sz w:val="24"/>
          <w:szCs w:val="24"/>
          <w:lang w:eastAsia="ru-RU"/>
        </w:rPr>
        <w:t>отношения с семьей (описание известных педагогам фактов: кого слушается, к кому привязан, либо эмоциональная связь с семьей ухудшена/утрачена);</w:t>
      </w:r>
    </w:p>
    <w:p w:rsidR="00294D6C" w:rsidRPr="00067FD3"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067FD3">
        <w:rPr>
          <w:rFonts w:ascii="Times New Roman" w:eastAsia="Times New Roman" w:hAnsi="Times New Roman" w:cs="Times New Roman"/>
          <w:color w:val="222222"/>
          <w:sz w:val="24"/>
          <w:szCs w:val="24"/>
          <w:lang w:eastAsia="ru-RU"/>
        </w:rPr>
        <w:t>жизненные планы и профессиональные намерения.</w:t>
      </w:r>
    </w:p>
    <w:p w:rsidR="00294D6C" w:rsidRPr="004D4644" w:rsidRDefault="00067FD3"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 xml:space="preserve">2.9.2. </w:t>
      </w:r>
      <w:r w:rsidR="00294D6C" w:rsidRPr="004D4644">
        <w:rPr>
          <w:rFonts w:ascii="Times New Roman" w:eastAsia="Times New Roman" w:hAnsi="Times New Roman" w:cs="Times New Roman"/>
          <w:color w:val="222222"/>
          <w:sz w:val="24"/>
          <w:szCs w:val="24"/>
          <w:lang w:eastAsia="ru-RU"/>
        </w:rPr>
        <w:t>Поведенческие девиации</w:t>
      </w:r>
      <w:r w:rsidR="00F74C3E">
        <w:rPr>
          <w:rFonts w:ascii="Times New Roman" w:eastAsia="Times New Roman" w:hAnsi="Times New Roman" w:cs="Times New Roman"/>
          <w:color w:val="222222"/>
          <w:sz w:val="24"/>
          <w:szCs w:val="24"/>
          <w:lang w:eastAsia="ru-RU"/>
        </w:rPr>
        <w:t xml:space="preserve">. Для </w:t>
      </w:r>
      <w:r w:rsidR="00294D6C" w:rsidRPr="004D4644">
        <w:rPr>
          <w:rFonts w:ascii="Times New Roman" w:eastAsia="Times New Roman" w:hAnsi="Times New Roman" w:cs="Times New Roman"/>
          <w:color w:val="222222"/>
          <w:sz w:val="24"/>
          <w:szCs w:val="24"/>
          <w:lang w:eastAsia="ru-RU"/>
        </w:rPr>
        <w:t xml:space="preserve">подростков, а также обучающихся с </w:t>
      </w:r>
      <w:proofErr w:type="spellStart"/>
      <w:r w:rsidR="00294D6C" w:rsidRPr="004D4644">
        <w:rPr>
          <w:rFonts w:ascii="Times New Roman" w:eastAsia="Times New Roman" w:hAnsi="Times New Roman" w:cs="Times New Roman"/>
          <w:color w:val="222222"/>
          <w:sz w:val="24"/>
          <w:szCs w:val="24"/>
          <w:lang w:eastAsia="ru-RU"/>
        </w:rPr>
        <w:t>девиантным</w:t>
      </w:r>
      <w:proofErr w:type="spellEnd"/>
      <w:r w:rsidR="00294D6C" w:rsidRPr="004D4644">
        <w:rPr>
          <w:rFonts w:ascii="Times New Roman" w:eastAsia="Times New Roman" w:hAnsi="Times New Roman" w:cs="Times New Roman"/>
          <w:color w:val="222222"/>
          <w:sz w:val="24"/>
          <w:szCs w:val="24"/>
          <w:lang w:eastAsia="ru-RU"/>
        </w:rPr>
        <w:t xml:space="preserve"> (общественно-опасным) поведением.</w:t>
      </w:r>
    </w:p>
    <w:p w:rsidR="00294D6C" w:rsidRPr="004D4644"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совершенные в прошлом или текущие правонарушения;</w:t>
      </w:r>
    </w:p>
    <w:p w:rsidR="00294D6C" w:rsidRPr="004D4644"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наличие самовольных уходов из дома, бродяжничество;</w:t>
      </w:r>
    </w:p>
    <w:p w:rsidR="00294D6C" w:rsidRPr="004D4644"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проявления агрессии (физической и/или вербальной) по отношению к другим (либо к животным), склонность к насилию;</w:t>
      </w:r>
    </w:p>
    <w:p w:rsidR="00294D6C" w:rsidRPr="004D4644"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оппозиционные установки (спорит, отказывается) либо негативизм (делает наоборот);</w:t>
      </w:r>
    </w:p>
    <w:p w:rsidR="00294D6C" w:rsidRPr="004D4644"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 xml:space="preserve">отношение к курению, алкоголю, наркотикам, другим </w:t>
      </w:r>
      <w:proofErr w:type="spellStart"/>
      <w:r w:rsidRPr="004D4644">
        <w:rPr>
          <w:rFonts w:ascii="Times New Roman" w:eastAsia="Times New Roman" w:hAnsi="Times New Roman" w:cs="Times New Roman"/>
          <w:color w:val="222222"/>
          <w:sz w:val="24"/>
          <w:szCs w:val="24"/>
          <w:lang w:eastAsia="ru-RU"/>
        </w:rPr>
        <w:t>психоактивным</w:t>
      </w:r>
      <w:proofErr w:type="spellEnd"/>
      <w:r w:rsidRPr="004D4644">
        <w:rPr>
          <w:rFonts w:ascii="Times New Roman" w:eastAsia="Times New Roman" w:hAnsi="Times New Roman" w:cs="Times New Roman"/>
          <w:color w:val="222222"/>
          <w:sz w:val="24"/>
          <w:szCs w:val="24"/>
          <w:lang w:eastAsia="ru-RU"/>
        </w:rPr>
        <w:t xml:space="preserve"> веществам (пробы, регулярное употребление, интерес, стремление, зависимость);</w:t>
      </w:r>
    </w:p>
    <w:p w:rsidR="00294D6C" w:rsidRPr="004D4644"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сквернословие;</w:t>
      </w:r>
    </w:p>
    <w:p w:rsidR="00294D6C" w:rsidRPr="004D4644"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проявления злости и/или ненависти к окружающим (конкретизировать);</w:t>
      </w:r>
    </w:p>
    <w:p w:rsidR="00294D6C" w:rsidRPr="004D4644"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отношение к компьютерным играм (равнодушен, интерес, зависимость);</w:t>
      </w:r>
    </w:p>
    <w:p w:rsidR="00294D6C" w:rsidRPr="004D4644"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 xml:space="preserve">повышенная внушаемость (влияние авторитетов, влияние </w:t>
      </w:r>
      <w:proofErr w:type="spellStart"/>
      <w:r w:rsidRPr="004D4644">
        <w:rPr>
          <w:rFonts w:ascii="Times New Roman" w:eastAsia="Times New Roman" w:hAnsi="Times New Roman" w:cs="Times New Roman"/>
          <w:color w:val="222222"/>
          <w:sz w:val="24"/>
          <w:szCs w:val="24"/>
          <w:lang w:eastAsia="ru-RU"/>
        </w:rPr>
        <w:t>дисфункциональных</w:t>
      </w:r>
      <w:proofErr w:type="spellEnd"/>
      <w:r w:rsidRPr="004D4644">
        <w:rPr>
          <w:rFonts w:ascii="Times New Roman" w:eastAsia="Times New Roman" w:hAnsi="Times New Roman" w:cs="Times New Roman"/>
          <w:color w:val="222222"/>
          <w:sz w:val="24"/>
          <w:szCs w:val="24"/>
          <w:lang w:eastAsia="ru-RU"/>
        </w:rPr>
        <w:t xml:space="preserve"> групп сверстников, подверженность влиянию моды, средств массовой информации и пр.);</w:t>
      </w:r>
    </w:p>
    <w:p w:rsidR="00294D6C" w:rsidRPr="004D4644"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proofErr w:type="spellStart"/>
      <w:r w:rsidRPr="004D4644">
        <w:rPr>
          <w:rFonts w:ascii="Times New Roman" w:eastAsia="Times New Roman" w:hAnsi="Times New Roman" w:cs="Times New Roman"/>
          <w:color w:val="222222"/>
          <w:sz w:val="24"/>
          <w:szCs w:val="24"/>
          <w:lang w:eastAsia="ru-RU"/>
        </w:rPr>
        <w:t>дезадаптивные</w:t>
      </w:r>
      <w:proofErr w:type="spellEnd"/>
      <w:r w:rsidRPr="004D4644">
        <w:rPr>
          <w:rFonts w:ascii="Times New Roman" w:eastAsia="Times New Roman" w:hAnsi="Times New Roman" w:cs="Times New Roman"/>
          <w:color w:val="222222"/>
          <w:sz w:val="24"/>
          <w:szCs w:val="24"/>
          <w:lang w:eastAsia="ru-RU"/>
        </w:rPr>
        <w:t xml:space="preserve"> черты личности (конкретизировать).</w:t>
      </w:r>
    </w:p>
    <w:p w:rsidR="00294D6C" w:rsidRPr="004D4644" w:rsidRDefault="00F74C3E"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2.</w:t>
      </w:r>
      <w:r w:rsidR="00294D6C" w:rsidRPr="004D4644">
        <w:rPr>
          <w:rFonts w:ascii="Times New Roman" w:eastAsia="Times New Roman" w:hAnsi="Times New Roman" w:cs="Times New Roman"/>
          <w:color w:val="222222"/>
          <w:sz w:val="24"/>
          <w:szCs w:val="24"/>
          <w:lang w:eastAsia="ru-RU"/>
        </w:rPr>
        <w:t>10. Информация о проведении индивидуальной профилактической работы (конкретизировать).</w:t>
      </w:r>
    </w:p>
    <w:p w:rsidR="00294D6C" w:rsidRPr="004D4644" w:rsidRDefault="00F74C3E"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Pr>
          <w:rFonts w:ascii="Times New Roman" w:eastAsia="Times New Roman" w:hAnsi="Times New Roman" w:cs="Times New Roman"/>
          <w:color w:val="222222"/>
          <w:sz w:val="24"/>
          <w:szCs w:val="24"/>
          <w:lang w:eastAsia="ru-RU"/>
        </w:rPr>
        <w:t>2.</w:t>
      </w:r>
      <w:r w:rsidR="00294D6C" w:rsidRPr="004D4644">
        <w:rPr>
          <w:rFonts w:ascii="Times New Roman" w:eastAsia="Times New Roman" w:hAnsi="Times New Roman" w:cs="Times New Roman"/>
          <w:color w:val="222222"/>
          <w:sz w:val="24"/>
          <w:szCs w:val="24"/>
          <w:lang w:eastAsia="ru-RU"/>
        </w:rPr>
        <w:t>11. Общий вывод о необходимости уточнения, изменения, подтверждения образовательного маршрута, создания условий для коррекции нарушений развития и социальной адаптации и/или условий проведения индивидуальной профилактической работы.</w:t>
      </w:r>
    </w:p>
    <w:p w:rsidR="00294D6C"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i/>
          <w:color w:val="222222"/>
          <w:sz w:val="24"/>
          <w:szCs w:val="24"/>
          <w:lang w:eastAsia="ru-RU"/>
        </w:rPr>
      </w:pPr>
      <w:r w:rsidRPr="00F74C3E">
        <w:rPr>
          <w:rFonts w:ascii="Times New Roman" w:eastAsia="Times New Roman" w:hAnsi="Times New Roman" w:cs="Times New Roman"/>
          <w:i/>
          <w:color w:val="222222"/>
          <w:sz w:val="24"/>
          <w:szCs w:val="24"/>
          <w:lang w:eastAsia="ru-RU"/>
        </w:rPr>
        <w:t>Дата составления документа.</w:t>
      </w:r>
    </w:p>
    <w:p w:rsidR="00F74C3E" w:rsidRPr="004D4644" w:rsidRDefault="00F74C3E" w:rsidP="00F74C3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Председатель ППк ____________________________________ Фамилия</w:t>
      </w:r>
      <w:r>
        <w:rPr>
          <w:rFonts w:ascii="Times New Roman" w:eastAsia="Times New Roman" w:hAnsi="Times New Roman" w:cs="Times New Roman"/>
          <w:color w:val="222222"/>
          <w:sz w:val="24"/>
          <w:szCs w:val="24"/>
          <w:lang w:eastAsia="ru-RU"/>
        </w:rPr>
        <w:t xml:space="preserve"> и инициалы</w:t>
      </w:r>
    </w:p>
    <w:p w:rsidR="00F74C3E" w:rsidRPr="00F74C3E" w:rsidRDefault="00F74C3E"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F74C3E">
        <w:rPr>
          <w:rFonts w:ascii="Times New Roman" w:eastAsia="Times New Roman" w:hAnsi="Times New Roman" w:cs="Times New Roman"/>
          <w:color w:val="222222"/>
          <w:sz w:val="24"/>
          <w:szCs w:val="24"/>
          <w:lang w:eastAsia="ru-RU"/>
        </w:rPr>
        <w:t>М.П.</w:t>
      </w:r>
    </w:p>
    <w:p w:rsidR="00F74C3E" w:rsidRDefault="00F74C3E"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p>
    <w:p w:rsidR="00294D6C" w:rsidRPr="004D4644"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Дополнительно:</w:t>
      </w:r>
    </w:p>
    <w:p w:rsidR="00294D6C" w:rsidRPr="004D4644"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1. Для обучающегося по АОП - указать коррекционно-развивающие курсы, динамику в коррекции нарушений;</w:t>
      </w:r>
    </w:p>
    <w:p w:rsidR="00294D6C" w:rsidRPr="004D4644"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2. Приложением к Представлению для школьников является табель успеваемости, заверенный личной подписью руководителя образовательной организации (уполномоченного лица), печатью образовательной организации;</w:t>
      </w:r>
    </w:p>
    <w:p w:rsidR="00294D6C" w:rsidRPr="004D4644"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3. Представление заверяется личной подписью руководителя образовательной организации (уполномоченного лица), печатью образовательной организации;</w:t>
      </w:r>
    </w:p>
    <w:p w:rsidR="00294D6C" w:rsidRPr="004D4644"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4. Представление может быть дополнено исходя из индивидуальных особенностей обучающегося.</w:t>
      </w:r>
    </w:p>
    <w:p w:rsidR="00294D6C" w:rsidRPr="004D4644" w:rsidRDefault="00294D6C" w:rsidP="00F74C3E">
      <w:pPr>
        <w:shd w:val="clear" w:color="auto" w:fill="FFFFFF"/>
        <w:spacing w:after="0" w:line="240" w:lineRule="auto"/>
        <w:ind w:firstLine="709"/>
        <w:jc w:val="both"/>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lastRenderedPageBreak/>
        <w:t>5. В отсутствие в образовательной организации психолого-педагогического консилиума, Представление готовится педагогом или специалистом психолого-педагогического профиля, в динамике наблюдающим ребенка (воспитатель/учитель начальных классов/классный руководитель/мастер производственного обучения/</w:t>
      </w:r>
      <w:proofErr w:type="spellStart"/>
      <w:r w:rsidRPr="004D4644">
        <w:rPr>
          <w:rFonts w:ascii="Times New Roman" w:eastAsia="Times New Roman" w:hAnsi="Times New Roman" w:cs="Times New Roman"/>
          <w:color w:val="222222"/>
          <w:sz w:val="24"/>
          <w:szCs w:val="24"/>
          <w:lang w:eastAsia="ru-RU"/>
        </w:rPr>
        <w:t>тьютор</w:t>
      </w:r>
      <w:proofErr w:type="spellEnd"/>
      <w:r w:rsidRPr="004D4644">
        <w:rPr>
          <w:rFonts w:ascii="Times New Roman" w:eastAsia="Times New Roman" w:hAnsi="Times New Roman" w:cs="Times New Roman"/>
          <w:color w:val="222222"/>
          <w:sz w:val="24"/>
          <w:szCs w:val="24"/>
          <w:lang w:eastAsia="ru-RU"/>
        </w:rPr>
        <w:t>/психолог/дефектолог).</w:t>
      </w:r>
    </w:p>
    <w:p w:rsidR="00CD4FDC" w:rsidRDefault="00CD4FDC" w:rsidP="00294D6C">
      <w:pPr>
        <w:shd w:val="clear" w:color="auto" w:fill="FFFFFF"/>
        <w:spacing w:after="199" w:line="240" w:lineRule="auto"/>
        <w:jc w:val="right"/>
        <w:textAlignment w:val="baseline"/>
        <w:rPr>
          <w:rFonts w:ascii="Times New Roman" w:eastAsia="Times New Roman" w:hAnsi="Times New Roman" w:cs="Times New Roman"/>
          <w:color w:val="222222"/>
          <w:sz w:val="20"/>
          <w:szCs w:val="24"/>
          <w:lang w:eastAsia="ru-RU"/>
        </w:rPr>
      </w:pPr>
    </w:p>
    <w:p w:rsidR="00294D6C" w:rsidRPr="00703CD6" w:rsidRDefault="00294D6C" w:rsidP="00294D6C">
      <w:pPr>
        <w:shd w:val="clear" w:color="auto" w:fill="FFFFFF"/>
        <w:spacing w:after="199" w:line="240" w:lineRule="auto"/>
        <w:jc w:val="right"/>
        <w:textAlignment w:val="baseline"/>
        <w:rPr>
          <w:rFonts w:ascii="Times New Roman" w:eastAsia="Times New Roman" w:hAnsi="Times New Roman" w:cs="Times New Roman"/>
          <w:color w:val="222222"/>
          <w:sz w:val="20"/>
          <w:szCs w:val="24"/>
          <w:lang w:eastAsia="ru-RU"/>
        </w:rPr>
      </w:pPr>
      <w:r w:rsidRPr="00703CD6">
        <w:rPr>
          <w:rFonts w:ascii="Times New Roman" w:eastAsia="Times New Roman" w:hAnsi="Times New Roman" w:cs="Times New Roman"/>
          <w:color w:val="222222"/>
          <w:sz w:val="20"/>
          <w:szCs w:val="24"/>
          <w:lang w:eastAsia="ru-RU"/>
        </w:rPr>
        <w:t>Приложение 5</w:t>
      </w:r>
    </w:p>
    <w:p w:rsidR="00E91492" w:rsidRPr="009F6642" w:rsidRDefault="00E91492" w:rsidP="00E91492">
      <w:pPr>
        <w:pStyle w:val="ab"/>
        <w:ind w:left="4536"/>
        <w:rPr>
          <w:rFonts w:ascii="Times New Roman" w:hAnsi="Times New Roman" w:cs="Times New Roman"/>
          <w:sz w:val="24"/>
          <w:szCs w:val="28"/>
        </w:rPr>
      </w:pPr>
      <w:r>
        <w:rPr>
          <w:rFonts w:ascii="Times New Roman" w:hAnsi="Times New Roman" w:cs="Times New Roman"/>
          <w:sz w:val="24"/>
          <w:szCs w:val="28"/>
        </w:rPr>
        <w:t>Председателю ППк</w:t>
      </w:r>
      <w:r w:rsidRPr="009F6642">
        <w:rPr>
          <w:rFonts w:ascii="Times New Roman" w:hAnsi="Times New Roman" w:cs="Times New Roman"/>
          <w:sz w:val="24"/>
          <w:szCs w:val="28"/>
        </w:rPr>
        <w:t xml:space="preserve"> МБОУ «Кисловская СОШ» Томского района</w:t>
      </w:r>
    </w:p>
    <w:p w:rsidR="00E91492" w:rsidRPr="009F6642" w:rsidRDefault="00E91492" w:rsidP="00242BB3">
      <w:pPr>
        <w:shd w:val="clear" w:color="auto" w:fill="FFFFFF"/>
        <w:spacing w:after="199" w:line="240" w:lineRule="auto"/>
        <w:ind w:left="4536"/>
        <w:textAlignment w:val="baseline"/>
        <w:rPr>
          <w:rFonts w:ascii="Times New Roman" w:hAnsi="Times New Roman" w:cs="Times New Roman"/>
          <w:sz w:val="24"/>
          <w:szCs w:val="28"/>
        </w:rPr>
      </w:pPr>
      <w:r w:rsidRPr="004D4644">
        <w:rPr>
          <w:rFonts w:ascii="Times New Roman" w:eastAsia="Times New Roman" w:hAnsi="Times New Roman" w:cs="Times New Roman"/>
          <w:i/>
          <w:color w:val="222222"/>
          <w:sz w:val="24"/>
          <w:szCs w:val="24"/>
          <w:lang w:eastAsia="ru-RU"/>
        </w:rPr>
        <w:t>Фамилия</w:t>
      </w:r>
      <w:r w:rsidRPr="0084015E">
        <w:rPr>
          <w:rFonts w:ascii="Times New Roman" w:eastAsia="Times New Roman" w:hAnsi="Times New Roman" w:cs="Times New Roman"/>
          <w:i/>
          <w:color w:val="222222"/>
          <w:sz w:val="24"/>
          <w:szCs w:val="24"/>
          <w:lang w:eastAsia="ru-RU"/>
        </w:rPr>
        <w:t xml:space="preserve"> и инициалы</w:t>
      </w:r>
      <w:r w:rsidRPr="004D4644">
        <w:rPr>
          <w:rFonts w:ascii="Times New Roman" w:eastAsia="Times New Roman" w:hAnsi="Times New Roman" w:cs="Times New Roman"/>
          <w:i/>
          <w:color w:val="222222"/>
          <w:sz w:val="24"/>
          <w:szCs w:val="24"/>
          <w:lang w:eastAsia="ru-RU"/>
        </w:rPr>
        <w:t xml:space="preserve"> </w:t>
      </w:r>
      <w:r>
        <w:rPr>
          <w:rFonts w:ascii="Times New Roman" w:eastAsia="Times New Roman" w:hAnsi="Times New Roman" w:cs="Times New Roman"/>
          <w:i/>
          <w:color w:val="222222"/>
          <w:sz w:val="24"/>
          <w:szCs w:val="24"/>
          <w:lang w:eastAsia="ru-RU"/>
        </w:rPr>
        <w:t>председателя</w:t>
      </w:r>
      <w:r w:rsidR="00242BB3">
        <w:rPr>
          <w:rFonts w:ascii="Times New Roman" w:eastAsia="Times New Roman" w:hAnsi="Times New Roman" w:cs="Times New Roman"/>
          <w:i/>
          <w:color w:val="222222"/>
          <w:sz w:val="24"/>
          <w:szCs w:val="24"/>
          <w:lang w:eastAsia="ru-RU"/>
        </w:rPr>
        <w:t xml:space="preserve"> </w:t>
      </w:r>
      <w:r w:rsidR="00703CD6">
        <w:rPr>
          <w:rFonts w:ascii="Times New Roman" w:hAnsi="Times New Roman" w:cs="Times New Roman"/>
          <w:sz w:val="24"/>
          <w:szCs w:val="28"/>
        </w:rPr>
        <w:t>о</w:t>
      </w:r>
      <w:r w:rsidRPr="009F6642">
        <w:rPr>
          <w:rFonts w:ascii="Times New Roman" w:hAnsi="Times New Roman" w:cs="Times New Roman"/>
          <w:sz w:val="24"/>
          <w:szCs w:val="28"/>
        </w:rPr>
        <w:t>т</w:t>
      </w:r>
      <w:r w:rsidR="00703CD6">
        <w:rPr>
          <w:rFonts w:ascii="Times New Roman" w:hAnsi="Times New Roman" w:cs="Times New Roman"/>
          <w:sz w:val="24"/>
          <w:szCs w:val="28"/>
        </w:rPr>
        <w:t xml:space="preserve"> </w:t>
      </w:r>
      <w:r w:rsidRPr="009F6642">
        <w:rPr>
          <w:rFonts w:ascii="Times New Roman" w:hAnsi="Times New Roman" w:cs="Times New Roman"/>
          <w:sz w:val="24"/>
          <w:szCs w:val="28"/>
        </w:rPr>
        <w:t>родителя (законного представителя)</w:t>
      </w:r>
    </w:p>
    <w:p w:rsidR="00E91492" w:rsidRDefault="00E91492" w:rsidP="00E91492">
      <w:pPr>
        <w:pStyle w:val="ab"/>
        <w:ind w:firstLine="4536"/>
        <w:rPr>
          <w:rFonts w:ascii="Times New Roman" w:hAnsi="Times New Roman" w:cs="Times New Roman"/>
          <w:sz w:val="24"/>
          <w:szCs w:val="28"/>
        </w:rPr>
      </w:pPr>
      <w:r w:rsidRPr="009F6642">
        <w:rPr>
          <w:rFonts w:ascii="Times New Roman" w:hAnsi="Times New Roman" w:cs="Times New Roman"/>
          <w:sz w:val="24"/>
          <w:szCs w:val="28"/>
        </w:rPr>
        <w:t>________________________________________</w:t>
      </w:r>
    </w:p>
    <w:p w:rsidR="00E91492" w:rsidRPr="00F6480B" w:rsidRDefault="00E91492" w:rsidP="00E91492">
      <w:pPr>
        <w:pStyle w:val="ab"/>
        <w:ind w:firstLine="4536"/>
        <w:rPr>
          <w:rFonts w:ascii="Times New Roman" w:hAnsi="Times New Roman" w:cs="Times New Roman"/>
          <w:sz w:val="16"/>
          <w:szCs w:val="28"/>
        </w:rPr>
      </w:pPr>
      <w:r>
        <w:rPr>
          <w:rFonts w:ascii="Times New Roman" w:hAnsi="Times New Roman" w:cs="Times New Roman"/>
          <w:sz w:val="16"/>
          <w:szCs w:val="28"/>
        </w:rPr>
        <w:t xml:space="preserve">                          </w:t>
      </w:r>
      <w:r w:rsidRPr="00F6480B">
        <w:rPr>
          <w:rFonts w:ascii="Times New Roman" w:hAnsi="Times New Roman" w:cs="Times New Roman"/>
          <w:sz w:val="16"/>
          <w:szCs w:val="28"/>
        </w:rPr>
        <w:t>(ФИО</w:t>
      </w:r>
      <w:r>
        <w:rPr>
          <w:rFonts w:ascii="Times New Roman" w:hAnsi="Times New Roman" w:cs="Times New Roman"/>
          <w:sz w:val="16"/>
          <w:szCs w:val="28"/>
        </w:rPr>
        <w:t xml:space="preserve"> родителя, законного представителя</w:t>
      </w:r>
      <w:r w:rsidRPr="00F6480B">
        <w:rPr>
          <w:rFonts w:ascii="Times New Roman" w:hAnsi="Times New Roman" w:cs="Times New Roman"/>
          <w:sz w:val="16"/>
          <w:szCs w:val="28"/>
        </w:rPr>
        <w:t>)</w:t>
      </w:r>
    </w:p>
    <w:p w:rsidR="00AF67F0" w:rsidRDefault="00E91492" w:rsidP="00E914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4536"/>
        <w:textAlignment w:val="baseline"/>
        <w:rPr>
          <w:rFonts w:ascii="Times New Roman" w:eastAsia="Times New Roman" w:hAnsi="Times New Roman" w:cs="Times New Roman"/>
          <w:color w:val="222222"/>
          <w:sz w:val="24"/>
          <w:szCs w:val="24"/>
          <w:lang w:eastAsia="ru-RU"/>
        </w:rPr>
      </w:pPr>
      <w:proofErr w:type="gramStart"/>
      <w:r>
        <w:rPr>
          <w:rFonts w:ascii="Times New Roman" w:hAnsi="Times New Roman" w:cs="Times New Roman"/>
          <w:sz w:val="24"/>
          <w:szCs w:val="28"/>
        </w:rPr>
        <w:t>Тел:  _</w:t>
      </w:r>
      <w:proofErr w:type="gramEnd"/>
      <w:r>
        <w:rPr>
          <w:rFonts w:ascii="Times New Roman" w:hAnsi="Times New Roman" w:cs="Times New Roman"/>
          <w:sz w:val="24"/>
          <w:szCs w:val="28"/>
        </w:rPr>
        <w:t>__________________________________</w:t>
      </w:r>
    </w:p>
    <w:p w:rsidR="00AF67F0" w:rsidRDefault="00AF67F0" w:rsidP="00AF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222222"/>
          <w:sz w:val="24"/>
          <w:szCs w:val="24"/>
          <w:lang w:eastAsia="ru-RU"/>
        </w:rPr>
      </w:pPr>
    </w:p>
    <w:p w:rsidR="00AF67F0" w:rsidRDefault="00AF67F0" w:rsidP="00AF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222222"/>
          <w:sz w:val="24"/>
          <w:szCs w:val="24"/>
          <w:lang w:eastAsia="ru-RU"/>
        </w:rPr>
      </w:pPr>
    </w:p>
    <w:p w:rsidR="00AF67F0" w:rsidRDefault="00AF67F0" w:rsidP="00AF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222222"/>
          <w:sz w:val="24"/>
          <w:szCs w:val="24"/>
          <w:lang w:eastAsia="ru-RU"/>
        </w:rPr>
      </w:pPr>
    </w:p>
    <w:p w:rsidR="00294D6C" w:rsidRPr="004D4644" w:rsidRDefault="00294D6C" w:rsidP="00AF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Согласие родителей (законных представителей) обучающегося</w:t>
      </w:r>
    </w:p>
    <w:p w:rsidR="00294D6C" w:rsidRPr="004D4644" w:rsidRDefault="00294D6C" w:rsidP="00AF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на проведение психолого-педагогического обследования</w:t>
      </w:r>
    </w:p>
    <w:p w:rsidR="00294D6C" w:rsidRPr="004D4644" w:rsidRDefault="00294D6C" w:rsidP="00AF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специалистами ППк</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Я, ________________________________________________________________________</w:t>
      </w:r>
    </w:p>
    <w:p w:rsidR="00294D6C" w:rsidRPr="004D4644" w:rsidRDefault="00294D6C" w:rsidP="00E9149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222222"/>
          <w:sz w:val="24"/>
          <w:szCs w:val="24"/>
          <w:vertAlign w:val="superscript"/>
          <w:lang w:eastAsia="ru-RU"/>
        </w:rPr>
      </w:pPr>
      <w:r w:rsidRPr="004D4644">
        <w:rPr>
          <w:rFonts w:ascii="Times New Roman" w:eastAsia="Times New Roman" w:hAnsi="Times New Roman" w:cs="Times New Roman"/>
          <w:color w:val="222222"/>
          <w:sz w:val="24"/>
          <w:szCs w:val="24"/>
          <w:vertAlign w:val="superscript"/>
          <w:lang w:eastAsia="ru-RU"/>
        </w:rPr>
        <w:t>ФИО родителя (законного представителя) обучающегося</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___________________________________________________________________________</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___________________________________________________________________________</w:t>
      </w:r>
    </w:p>
    <w:p w:rsidR="00294D6C" w:rsidRPr="004D4644" w:rsidRDefault="00294D6C" w:rsidP="00AF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222222"/>
          <w:sz w:val="24"/>
          <w:szCs w:val="24"/>
          <w:vertAlign w:val="superscript"/>
          <w:lang w:eastAsia="ru-RU"/>
        </w:rPr>
      </w:pPr>
      <w:r w:rsidRPr="004D4644">
        <w:rPr>
          <w:rFonts w:ascii="Times New Roman" w:eastAsia="Times New Roman" w:hAnsi="Times New Roman" w:cs="Times New Roman"/>
          <w:color w:val="222222"/>
          <w:sz w:val="24"/>
          <w:szCs w:val="24"/>
          <w:vertAlign w:val="superscript"/>
          <w:lang w:eastAsia="ru-RU"/>
        </w:rPr>
        <w:t>(номер, серия паспорта, когда и кем выдан)</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являясь родителем (законным представителем) _______________________________</w:t>
      </w:r>
    </w:p>
    <w:p w:rsidR="00294D6C" w:rsidRPr="004D4644" w:rsidRDefault="00AF67F0" w:rsidP="00AF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vertAlign w:val="superscript"/>
          <w:lang w:eastAsia="ru-RU"/>
        </w:rPr>
      </w:pPr>
      <w:r>
        <w:rPr>
          <w:rFonts w:ascii="Times New Roman" w:eastAsia="Times New Roman" w:hAnsi="Times New Roman" w:cs="Times New Roman"/>
          <w:color w:val="222222"/>
          <w:sz w:val="24"/>
          <w:szCs w:val="24"/>
          <w:vertAlign w:val="superscript"/>
          <w:lang w:eastAsia="ru-RU"/>
        </w:rPr>
        <w:t xml:space="preserve">                                       </w:t>
      </w:r>
      <w:r w:rsidR="00294D6C" w:rsidRPr="004D4644">
        <w:rPr>
          <w:rFonts w:ascii="Times New Roman" w:eastAsia="Times New Roman" w:hAnsi="Times New Roman" w:cs="Times New Roman"/>
          <w:color w:val="222222"/>
          <w:sz w:val="24"/>
          <w:szCs w:val="24"/>
          <w:vertAlign w:val="superscript"/>
          <w:lang w:eastAsia="ru-RU"/>
        </w:rPr>
        <w:t>(нужное подчеркнуть)</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___________________________________________________________________________</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___________________________________________________________________________</w:t>
      </w:r>
    </w:p>
    <w:p w:rsidR="00294D6C" w:rsidRPr="004D4644" w:rsidRDefault="00AF67F0" w:rsidP="00AF67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textAlignment w:val="baseline"/>
        <w:rPr>
          <w:rFonts w:ascii="Times New Roman" w:eastAsia="Times New Roman" w:hAnsi="Times New Roman" w:cs="Times New Roman"/>
          <w:color w:val="222222"/>
          <w:sz w:val="24"/>
          <w:szCs w:val="24"/>
          <w:vertAlign w:val="superscript"/>
          <w:lang w:eastAsia="ru-RU"/>
        </w:rPr>
      </w:pPr>
      <w:r w:rsidRPr="00AF67F0">
        <w:rPr>
          <w:rFonts w:ascii="Times New Roman" w:eastAsia="Times New Roman" w:hAnsi="Times New Roman" w:cs="Times New Roman"/>
          <w:color w:val="222222"/>
          <w:sz w:val="24"/>
          <w:szCs w:val="24"/>
          <w:vertAlign w:val="superscript"/>
          <w:lang w:eastAsia="ru-RU"/>
        </w:rPr>
        <w:t>(ФИО, класс, в котором</w:t>
      </w:r>
      <w:r w:rsidR="00294D6C" w:rsidRPr="004D4644">
        <w:rPr>
          <w:rFonts w:ascii="Times New Roman" w:eastAsia="Times New Roman" w:hAnsi="Times New Roman" w:cs="Times New Roman"/>
          <w:color w:val="222222"/>
          <w:sz w:val="24"/>
          <w:szCs w:val="24"/>
          <w:vertAlign w:val="superscript"/>
          <w:lang w:eastAsia="ru-RU"/>
        </w:rPr>
        <w:t xml:space="preserve"> обучается обучающийся, дата (</w:t>
      </w:r>
      <w:proofErr w:type="spellStart"/>
      <w:r w:rsidR="00294D6C" w:rsidRPr="004D4644">
        <w:rPr>
          <w:rFonts w:ascii="Times New Roman" w:eastAsia="Times New Roman" w:hAnsi="Times New Roman" w:cs="Times New Roman"/>
          <w:color w:val="222222"/>
          <w:sz w:val="24"/>
          <w:szCs w:val="24"/>
          <w:vertAlign w:val="superscript"/>
          <w:lang w:eastAsia="ru-RU"/>
        </w:rPr>
        <w:t>дд.мм.гг</w:t>
      </w:r>
      <w:proofErr w:type="spellEnd"/>
      <w:r w:rsidR="00294D6C" w:rsidRPr="004D4644">
        <w:rPr>
          <w:rFonts w:ascii="Times New Roman" w:eastAsia="Times New Roman" w:hAnsi="Times New Roman" w:cs="Times New Roman"/>
          <w:color w:val="222222"/>
          <w:sz w:val="24"/>
          <w:szCs w:val="24"/>
          <w:vertAlign w:val="superscript"/>
          <w:lang w:eastAsia="ru-RU"/>
        </w:rPr>
        <w:t>.)</w:t>
      </w:r>
      <w:r w:rsidRPr="00AF67F0">
        <w:rPr>
          <w:rFonts w:ascii="Times New Roman" w:eastAsia="Times New Roman" w:hAnsi="Times New Roman" w:cs="Times New Roman"/>
          <w:color w:val="222222"/>
          <w:sz w:val="24"/>
          <w:szCs w:val="24"/>
          <w:vertAlign w:val="superscript"/>
          <w:lang w:eastAsia="ru-RU"/>
        </w:rPr>
        <w:t xml:space="preserve"> </w:t>
      </w:r>
      <w:r w:rsidR="00294D6C" w:rsidRPr="004D4644">
        <w:rPr>
          <w:rFonts w:ascii="Times New Roman" w:eastAsia="Times New Roman" w:hAnsi="Times New Roman" w:cs="Times New Roman"/>
          <w:color w:val="222222"/>
          <w:sz w:val="24"/>
          <w:szCs w:val="24"/>
          <w:vertAlign w:val="superscript"/>
          <w:lang w:eastAsia="ru-RU"/>
        </w:rPr>
        <w:t>рождения)</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Выражаю согласие на проведение психолого-педагогического обследования.</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lang w:eastAsia="ru-RU"/>
        </w:rPr>
      </w:pPr>
      <w:r w:rsidRPr="004D4644">
        <w:rPr>
          <w:rFonts w:ascii="Times New Roman" w:eastAsia="Times New Roman" w:hAnsi="Times New Roman" w:cs="Times New Roman"/>
          <w:color w:val="222222"/>
          <w:sz w:val="24"/>
          <w:szCs w:val="24"/>
          <w:lang w:eastAsia="ru-RU"/>
        </w:rPr>
        <w:t>"__" ________ 20__ г.</w:t>
      </w:r>
      <w:r w:rsidR="00AF67F0">
        <w:rPr>
          <w:rFonts w:ascii="Times New Roman" w:eastAsia="Times New Roman" w:hAnsi="Times New Roman" w:cs="Times New Roman"/>
          <w:color w:val="222222"/>
          <w:sz w:val="24"/>
          <w:szCs w:val="24"/>
          <w:lang w:eastAsia="ru-RU"/>
        </w:rPr>
        <w:t xml:space="preserve">                </w:t>
      </w:r>
      <w:r w:rsidRPr="004D4644">
        <w:rPr>
          <w:rFonts w:ascii="Times New Roman" w:eastAsia="Times New Roman" w:hAnsi="Times New Roman" w:cs="Times New Roman"/>
          <w:color w:val="222222"/>
          <w:sz w:val="24"/>
          <w:szCs w:val="24"/>
          <w:lang w:eastAsia="ru-RU"/>
        </w:rPr>
        <w:t>/___________/_______________________________________</w:t>
      </w:r>
    </w:p>
    <w:p w:rsidR="00294D6C" w:rsidRPr="004D4644" w:rsidRDefault="00294D6C" w:rsidP="00294D6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Times New Roman" w:eastAsia="Times New Roman" w:hAnsi="Times New Roman" w:cs="Times New Roman"/>
          <w:color w:val="222222"/>
          <w:sz w:val="24"/>
          <w:szCs w:val="24"/>
          <w:vertAlign w:val="superscript"/>
          <w:lang w:eastAsia="ru-RU"/>
        </w:rPr>
      </w:pPr>
      <w:r w:rsidRPr="004D4644">
        <w:rPr>
          <w:rFonts w:ascii="Times New Roman" w:eastAsia="Times New Roman" w:hAnsi="Times New Roman" w:cs="Times New Roman"/>
          <w:color w:val="222222"/>
          <w:sz w:val="24"/>
          <w:szCs w:val="24"/>
          <w:vertAlign w:val="superscript"/>
          <w:lang w:eastAsia="ru-RU"/>
        </w:rPr>
        <w:t xml:space="preserve">                     </w:t>
      </w:r>
      <w:r w:rsidR="00AF67F0">
        <w:rPr>
          <w:rFonts w:ascii="Times New Roman" w:eastAsia="Times New Roman" w:hAnsi="Times New Roman" w:cs="Times New Roman"/>
          <w:color w:val="222222"/>
          <w:sz w:val="24"/>
          <w:szCs w:val="24"/>
          <w:vertAlign w:val="superscript"/>
          <w:lang w:eastAsia="ru-RU"/>
        </w:rPr>
        <w:t xml:space="preserve">                                                                 </w:t>
      </w:r>
      <w:r w:rsidRPr="004D4644">
        <w:rPr>
          <w:rFonts w:ascii="Times New Roman" w:eastAsia="Times New Roman" w:hAnsi="Times New Roman" w:cs="Times New Roman"/>
          <w:color w:val="222222"/>
          <w:sz w:val="24"/>
          <w:szCs w:val="24"/>
          <w:vertAlign w:val="superscript"/>
          <w:lang w:eastAsia="ru-RU"/>
        </w:rPr>
        <w:t xml:space="preserve">  (</w:t>
      </w:r>
      <w:proofErr w:type="gramStart"/>
      <w:r w:rsidRPr="004D4644">
        <w:rPr>
          <w:rFonts w:ascii="Times New Roman" w:eastAsia="Times New Roman" w:hAnsi="Times New Roman" w:cs="Times New Roman"/>
          <w:color w:val="222222"/>
          <w:sz w:val="24"/>
          <w:szCs w:val="24"/>
          <w:vertAlign w:val="superscript"/>
          <w:lang w:eastAsia="ru-RU"/>
        </w:rPr>
        <w:t xml:space="preserve">подпись)   </w:t>
      </w:r>
      <w:proofErr w:type="gramEnd"/>
      <w:r w:rsidRPr="004D4644">
        <w:rPr>
          <w:rFonts w:ascii="Times New Roman" w:eastAsia="Times New Roman" w:hAnsi="Times New Roman" w:cs="Times New Roman"/>
          <w:color w:val="222222"/>
          <w:sz w:val="24"/>
          <w:szCs w:val="24"/>
          <w:vertAlign w:val="superscript"/>
          <w:lang w:eastAsia="ru-RU"/>
        </w:rPr>
        <w:t xml:space="preserve"> </w:t>
      </w:r>
      <w:r w:rsidR="00AF67F0">
        <w:rPr>
          <w:rFonts w:ascii="Times New Roman" w:eastAsia="Times New Roman" w:hAnsi="Times New Roman" w:cs="Times New Roman"/>
          <w:color w:val="222222"/>
          <w:sz w:val="24"/>
          <w:szCs w:val="24"/>
          <w:vertAlign w:val="superscript"/>
          <w:lang w:eastAsia="ru-RU"/>
        </w:rPr>
        <w:t xml:space="preserve">                                        </w:t>
      </w:r>
      <w:r w:rsidRPr="004D4644">
        <w:rPr>
          <w:rFonts w:ascii="Times New Roman" w:eastAsia="Times New Roman" w:hAnsi="Times New Roman" w:cs="Times New Roman"/>
          <w:color w:val="222222"/>
          <w:sz w:val="24"/>
          <w:szCs w:val="24"/>
          <w:vertAlign w:val="superscript"/>
          <w:lang w:eastAsia="ru-RU"/>
        </w:rPr>
        <w:t xml:space="preserve">      (расшифровка подписи)</w:t>
      </w:r>
    </w:p>
    <w:p w:rsidR="00294D6C" w:rsidRPr="00294D6C" w:rsidRDefault="00294D6C" w:rsidP="00294D6C">
      <w:pPr>
        <w:rPr>
          <w:rFonts w:ascii="Times New Roman" w:hAnsi="Times New Roman" w:cs="Times New Roman"/>
        </w:rPr>
      </w:pPr>
    </w:p>
    <w:p w:rsidR="00294D6C" w:rsidRPr="00294D6C" w:rsidRDefault="00294D6C" w:rsidP="00294D6C">
      <w:pPr>
        <w:pStyle w:val="a3"/>
        <w:shd w:val="clear" w:color="auto" w:fill="FFFFFF"/>
        <w:spacing w:before="0" w:beforeAutospacing="0" w:after="0" w:afterAutospacing="0"/>
        <w:ind w:firstLine="709"/>
        <w:jc w:val="both"/>
        <w:textAlignment w:val="baseline"/>
        <w:rPr>
          <w:color w:val="222222"/>
        </w:rPr>
      </w:pPr>
    </w:p>
    <w:sectPr w:rsidR="00294D6C" w:rsidRPr="00294D6C">
      <w:footerReference w:type="default" r:id="rId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2D93" w:rsidRDefault="00F52D93" w:rsidP="00075932">
      <w:pPr>
        <w:spacing w:after="0" w:line="240" w:lineRule="auto"/>
      </w:pPr>
      <w:r>
        <w:separator/>
      </w:r>
    </w:p>
  </w:endnote>
  <w:endnote w:type="continuationSeparator" w:id="0">
    <w:p w:rsidR="00F52D93" w:rsidRDefault="00F52D93" w:rsidP="000759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1574464"/>
      <w:docPartObj>
        <w:docPartGallery w:val="Page Numbers (Bottom of Page)"/>
        <w:docPartUnique/>
      </w:docPartObj>
    </w:sdtPr>
    <w:sdtEndPr/>
    <w:sdtContent>
      <w:p w:rsidR="00067FD3" w:rsidRDefault="00067FD3">
        <w:pPr>
          <w:pStyle w:val="a7"/>
          <w:jc w:val="right"/>
        </w:pPr>
        <w:r>
          <w:fldChar w:fldCharType="begin"/>
        </w:r>
        <w:r>
          <w:instrText>PAGE   \* MERGEFORMAT</w:instrText>
        </w:r>
        <w:r>
          <w:fldChar w:fldCharType="separate"/>
        </w:r>
        <w:r w:rsidR="00344DF3">
          <w:rPr>
            <w:noProof/>
          </w:rPr>
          <w:t>4</w:t>
        </w:r>
        <w:r>
          <w:fldChar w:fldCharType="end"/>
        </w:r>
      </w:p>
    </w:sdtContent>
  </w:sdt>
  <w:p w:rsidR="00067FD3" w:rsidRDefault="00067FD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2D93" w:rsidRDefault="00F52D93" w:rsidP="00075932">
      <w:pPr>
        <w:spacing w:after="0" w:line="240" w:lineRule="auto"/>
      </w:pPr>
      <w:r>
        <w:separator/>
      </w:r>
    </w:p>
  </w:footnote>
  <w:footnote w:type="continuationSeparator" w:id="0">
    <w:p w:rsidR="00F52D93" w:rsidRDefault="00F52D93" w:rsidP="0007593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7006A"/>
    <w:multiLevelType w:val="hybridMultilevel"/>
    <w:tmpl w:val="1A2460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E2307D"/>
    <w:multiLevelType w:val="hybridMultilevel"/>
    <w:tmpl w:val="B8062E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277232F"/>
    <w:multiLevelType w:val="hybridMultilevel"/>
    <w:tmpl w:val="2480B9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5932"/>
    <w:rsid w:val="00067FD3"/>
    <w:rsid w:val="00075932"/>
    <w:rsid w:val="0012134C"/>
    <w:rsid w:val="00242BB3"/>
    <w:rsid w:val="002830B7"/>
    <w:rsid w:val="00294D6C"/>
    <w:rsid w:val="002A54DF"/>
    <w:rsid w:val="00303360"/>
    <w:rsid w:val="00344DF3"/>
    <w:rsid w:val="00370445"/>
    <w:rsid w:val="003A35C8"/>
    <w:rsid w:val="003D5566"/>
    <w:rsid w:val="00465A75"/>
    <w:rsid w:val="004D09EF"/>
    <w:rsid w:val="00521A02"/>
    <w:rsid w:val="00536763"/>
    <w:rsid w:val="00703CD6"/>
    <w:rsid w:val="007A7CDF"/>
    <w:rsid w:val="007B538B"/>
    <w:rsid w:val="007C6C22"/>
    <w:rsid w:val="0084015E"/>
    <w:rsid w:val="008414AF"/>
    <w:rsid w:val="008445C3"/>
    <w:rsid w:val="009F18C6"/>
    <w:rsid w:val="00A63763"/>
    <w:rsid w:val="00AF67F0"/>
    <w:rsid w:val="00CA007A"/>
    <w:rsid w:val="00CD4FDC"/>
    <w:rsid w:val="00CF3030"/>
    <w:rsid w:val="00D86D2C"/>
    <w:rsid w:val="00DE17EA"/>
    <w:rsid w:val="00E91492"/>
    <w:rsid w:val="00E94BEA"/>
    <w:rsid w:val="00EF7A0A"/>
    <w:rsid w:val="00F00335"/>
    <w:rsid w:val="00F36BD7"/>
    <w:rsid w:val="00F52D93"/>
    <w:rsid w:val="00F74C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0A0AA5C-FF24-4BB8-8721-5D6AAE95B6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c">
    <w:name w:val="pc"/>
    <w:basedOn w:val="a"/>
    <w:rsid w:val="000759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0759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
    <w:name w:val="pr"/>
    <w:basedOn w:val="a"/>
    <w:rsid w:val="000759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075932"/>
    <w:rPr>
      <w:color w:val="0000FF"/>
      <w:u w:val="single"/>
    </w:rPr>
  </w:style>
  <w:style w:type="paragraph" w:styleId="a5">
    <w:name w:val="header"/>
    <w:basedOn w:val="a"/>
    <w:link w:val="a6"/>
    <w:uiPriority w:val="99"/>
    <w:unhideWhenUsed/>
    <w:rsid w:val="00075932"/>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75932"/>
  </w:style>
  <w:style w:type="paragraph" w:styleId="a7">
    <w:name w:val="footer"/>
    <w:basedOn w:val="a"/>
    <w:link w:val="a8"/>
    <w:uiPriority w:val="99"/>
    <w:unhideWhenUsed/>
    <w:rsid w:val="0007593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75932"/>
  </w:style>
  <w:style w:type="paragraph" w:styleId="a9">
    <w:name w:val="Balloon Text"/>
    <w:basedOn w:val="a"/>
    <w:link w:val="aa"/>
    <w:uiPriority w:val="99"/>
    <w:semiHidden/>
    <w:unhideWhenUsed/>
    <w:rsid w:val="0012134C"/>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12134C"/>
    <w:rPr>
      <w:rFonts w:ascii="Segoe UI" w:hAnsi="Segoe UI" w:cs="Segoe UI"/>
      <w:sz w:val="18"/>
      <w:szCs w:val="18"/>
    </w:rPr>
  </w:style>
  <w:style w:type="paragraph" w:styleId="ab">
    <w:name w:val="No Spacing"/>
    <w:link w:val="ac"/>
    <w:uiPriority w:val="1"/>
    <w:qFormat/>
    <w:rsid w:val="00521A02"/>
    <w:pPr>
      <w:spacing w:after="0" w:line="240" w:lineRule="auto"/>
    </w:pPr>
    <w:rPr>
      <w:rFonts w:eastAsiaTheme="minorEastAsia"/>
      <w:lang w:eastAsia="ru-RU"/>
    </w:rPr>
  </w:style>
  <w:style w:type="character" w:customStyle="1" w:styleId="ac">
    <w:name w:val="Без интервала Знак"/>
    <w:link w:val="ab"/>
    <w:uiPriority w:val="1"/>
    <w:locked/>
    <w:rsid w:val="00521A02"/>
    <w:rPr>
      <w:rFonts w:eastAsiaTheme="minorEastAsia"/>
      <w:lang w:eastAsia="ru-RU"/>
    </w:rPr>
  </w:style>
  <w:style w:type="paragraph" w:styleId="ad">
    <w:name w:val="List Paragraph"/>
    <w:basedOn w:val="a"/>
    <w:uiPriority w:val="34"/>
    <w:qFormat/>
    <w:rsid w:val="00067FD3"/>
    <w:pPr>
      <w:ind w:left="720"/>
      <w:contextualSpacing/>
    </w:pPr>
  </w:style>
  <w:style w:type="table" w:styleId="ae">
    <w:name w:val="Table Grid"/>
    <w:basedOn w:val="a1"/>
    <w:uiPriority w:val="59"/>
    <w:rsid w:val="008445C3"/>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5296629">
      <w:bodyDiv w:val="1"/>
      <w:marLeft w:val="0"/>
      <w:marRight w:val="0"/>
      <w:marTop w:val="0"/>
      <w:marBottom w:val="0"/>
      <w:divBdr>
        <w:top w:val="none" w:sz="0" w:space="0" w:color="auto"/>
        <w:left w:val="none" w:sz="0" w:space="0" w:color="auto"/>
        <w:bottom w:val="none" w:sz="0" w:space="0" w:color="auto"/>
        <w:right w:val="none" w:sz="0" w:space="0" w:color="auto"/>
      </w:divBdr>
    </w:div>
    <w:div w:id="481311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ED095F-0E5C-4FA1-9C26-BF37B248D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11</Pages>
  <Words>3766</Words>
  <Characters>21471</Characters>
  <Application>Microsoft Office Word</Application>
  <DocSecurity>0</DocSecurity>
  <Lines>178</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dc:creator>
  <cp:keywords/>
  <dc:description/>
  <cp:lastModifiedBy>EN</cp:lastModifiedBy>
  <cp:revision>18</cp:revision>
  <cp:lastPrinted>2021-12-07T02:35:00Z</cp:lastPrinted>
  <dcterms:created xsi:type="dcterms:W3CDTF">2020-05-18T08:18:00Z</dcterms:created>
  <dcterms:modified xsi:type="dcterms:W3CDTF">2021-12-07T02:43:00Z</dcterms:modified>
</cp:coreProperties>
</file>