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C0" w:rsidRDefault="00C027C0" w:rsidP="00C027C0">
      <w:pPr>
        <w:pStyle w:val="1"/>
        <w:spacing w:before="0"/>
        <w:ind w:left="0" w:right="740"/>
        <w:rPr>
          <w:color w:val="FF0000"/>
          <w:sz w:val="28"/>
          <w:szCs w:val="28"/>
        </w:rPr>
      </w:pPr>
    </w:p>
    <w:p w:rsidR="003E2DAA" w:rsidRPr="00C027C0" w:rsidRDefault="00436953" w:rsidP="00C027C0">
      <w:pPr>
        <w:pStyle w:val="1"/>
        <w:spacing w:before="0"/>
        <w:ind w:left="0" w:right="740"/>
        <w:rPr>
          <w:sz w:val="28"/>
          <w:szCs w:val="28"/>
        </w:rPr>
      </w:pPr>
      <w:r w:rsidRPr="00C027C0">
        <w:rPr>
          <w:sz w:val="28"/>
          <w:szCs w:val="28"/>
        </w:rPr>
        <w:t>Памятка</w:t>
      </w:r>
      <w:r w:rsidR="00C027C0">
        <w:rPr>
          <w:sz w:val="28"/>
          <w:szCs w:val="28"/>
        </w:rPr>
        <w:t xml:space="preserve"> </w:t>
      </w:r>
      <w:r w:rsidRPr="00C027C0">
        <w:rPr>
          <w:sz w:val="28"/>
          <w:szCs w:val="28"/>
        </w:rPr>
        <w:t>по</w:t>
      </w:r>
      <w:r w:rsidR="00C027C0">
        <w:rPr>
          <w:sz w:val="28"/>
          <w:szCs w:val="28"/>
        </w:rPr>
        <w:t xml:space="preserve"> </w:t>
      </w:r>
      <w:r w:rsidRPr="00C027C0">
        <w:rPr>
          <w:sz w:val="28"/>
          <w:szCs w:val="28"/>
        </w:rPr>
        <w:t>безопасности</w:t>
      </w:r>
      <w:r w:rsidR="00C027C0">
        <w:rPr>
          <w:sz w:val="28"/>
          <w:szCs w:val="28"/>
        </w:rPr>
        <w:t xml:space="preserve"> </w:t>
      </w:r>
      <w:r w:rsidRPr="00C027C0">
        <w:rPr>
          <w:sz w:val="28"/>
          <w:szCs w:val="28"/>
        </w:rPr>
        <w:t>на</w:t>
      </w:r>
      <w:r w:rsidR="00C027C0">
        <w:rPr>
          <w:sz w:val="28"/>
          <w:szCs w:val="28"/>
        </w:rPr>
        <w:t xml:space="preserve"> </w:t>
      </w:r>
      <w:r w:rsidRPr="00C027C0">
        <w:rPr>
          <w:sz w:val="28"/>
          <w:szCs w:val="28"/>
        </w:rPr>
        <w:t>железной</w:t>
      </w:r>
      <w:r w:rsidR="00C027C0">
        <w:rPr>
          <w:sz w:val="28"/>
          <w:szCs w:val="28"/>
        </w:rPr>
        <w:t xml:space="preserve"> </w:t>
      </w:r>
      <w:r w:rsidR="00C027C0" w:rsidRPr="00C027C0">
        <w:rPr>
          <w:sz w:val="28"/>
          <w:szCs w:val="28"/>
        </w:rPr>
        <w:t>дороге</w:t>
      </w:r>
      <w:r w:rsidR="00C027C0">
        <w:rPr>
          <w:sz w:val="28"/>
          <w:szCs w:val="28"/>
        </w:rPr>
        <w:t xml:space="preserve"> </w:t>
      </w:r>
      <w:r w:rsidR="00C027C0" w:rsidRPr="00C027C0">
        <w:rPr>
          <w:spacing w:val="-75"/>
          <w:sz w:val="28"/>
          <w:szCs w:val="28"/>
        </w:rPr>
        <w:t>и</w:t>
      </w:r>
      <w:r w:rsidR="00C027C0" w:rsidRPr="00C027C0">
        <w:rPr>
          <w:spacing w:val="24"/>
          <w:sz w:val="28"/>
          <w:szCs w:val="28"/>
        </w:rPr>
        <w:t xml:space="preserve"> </w:t>
      </w:r>
      <w:r w:rsidR="00C027C0">
        <w:rPr>
          <w:spacing w:val="24"/>
          <w:sz w:val="28"/>
          <w:szCs w:val="28"/>
        </w:rPr>
        <w:t xml:space="preserve"> </w:t>
      </w:r>
      <w:r w:rsidR="00C027C0" w:rsidRPr="00C027C0">
        <w:rPr>
          <w:sz w:val="28"/>
          <w:szCs w:val="28"/>
        </w:rPr>
        <w:t>объектах</w:t>
      </w:r>
      <w:r w:rsidR="00C027C0">
        <w:rPr>
          <w:sz w:val="28"/>
          <w:szCs w:val="28"/>
        </w:rPr>
        <w:t xml:space="preserve"> </w:t>
      </w:r>
      <w:r w:rsidRPr="00C027C0">
        <w:rPr>
          <w:sz w:val="28"/>
          <w:szCs w:val="28"/>
        </w:rPr>
        <w:t>железнодорожного транспорта</w:t>
      </w:r>
    </w:p>
    <w:p w:rsidR="00C027C0" w:rsidRPr="00C027C0" w:rsidRDefault="00C027C0" w:rsidP="00C027C0">
      <w:pPr>
        <w:pStyle w:val="a3"/>
        <w:ind w:left="0" w:right="818" w:firstLine="851"/>
        <w:jc w:val="both"/>
        <w:rPr>
          <w:w w:val="105"/>
          <w:sz w:val="28"/>
          <w:szCs w:val="28"/>
        </w:rPr>
      </w:pPr>
    </w:p>
    <w:p w:rsidR="003E2DAA" w:rsidRPr="00C027C0" w:rsidRDefault="00436953" w:rsidP="00C027C0">
      <w:pPr>
        <w:pStyle w:val="a3"/>
        <w:ind w:left="0" w:right="818" w:firstLine="851"/>
        <w:jc w:val="both"/>
        <w:rPr>
          <w:sz w:val="28"/>
          <w:szCs w:val="28"/>
        </w:rPr>
      </w:pPr>
      <w:r w:rsidRPr="00C027C0">
        <w:rPr>
          <w:sz w:val="28"/>
          <w:szCs w:val="28"/>
        </w:rPr>
        <w:t>Железная дорога - удобный и востребованный вид транспорта, которым пользуются миллионы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людей каждый день. Повышение скоростей на транспорте решило множество проблем, сократив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время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пребывания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пассажиров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в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пути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и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доставки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грузов,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и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в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то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же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время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породило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массу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опасностей</w:t>
      </w:r>
      <w:r w:rsidRPr="00C027C0">
        <w:rPr>
          <w:spacing w:val="-2"/>
          <w:sz w:val="28"/>
          <w:szCs w:val="28"/>
        </w:rPr>
        <w:t xml:space="preserve"> </w:t>
      </w:r>
      <w:r w:rsidRPr="00C027C0">
        <w:rPr>
          <w:sz w:val="28"/>
          <w:szCs w:val="28"/>
        </w:rPr>
        <w:t>для</w:t>
      </w:r>
      <w:r w:rsidRPr="00C027C0">
        <w:rPr>
          <w:spacing w:val="-5"/>
          <w:sz w:val="28"/>
          <w:szCs w:val="28"/>
        </w:rPr>
        <w:t xml:space="preserve"> </w:t>
      </w:r>
      <w:r w:rsidRPr="00C027C0">
        <w:rPr>
          <w:sz w:val="28"/>
          <w:szCs w:val="28"/>
        </w:rPr>
        <w:t>человека.</w:t>
      </w:r>
    </w:p>
    <w:p w:rsidR="003E2DAA" w:rsidRPr="00C027C0" w:rsidRDefault="003E2DAA" w:rsidP="00C027C0">
      <w:pPr>
        <w:pStyle w:val="a3"/>
        <w:ind w:left="0" w:firstLine="851"/>
        <w:rPr>
          <w:sz w:val="28"/>
          <w:szCs w:val="28"/>
        </w:rPr>
      </w:pPr>
    </w:p>
    <w:p w:rsidR="003E2DAA" w:rsidRPr="00C027C0" w:rsidRDefault="00436953" w:rsidP="00C027C0">
      <w:pPr>
        <w:pStyle w:val="a3"/>
        <w:ind w:left="0" w:right="827" w:firstLine="851"/>
        <w:jc w:val="both"/>
        <w:rPr>
          <w:sz w:val="28"/>
          <w:szCs w:val="28"/>
        </w:rPr>
      </w:pPr>
      <w:r w:rsidRPr="00C027C0">
        <w:rPr>
          <w:sz w:val="28"/>
          <w:szCs w:val="28"/>
        </w:rPr>
        <w:t>Ежегодно</w:t>
      </w:r>
      <w:r w:rsidRPr="00C027C0">
        <w:rPr>
          <w:spacing w:val="-10"/>
          <w:sz w:val="28"/>
          <w:szCs w:val="28"/>
        </w:rPr>
        <w:t xml:space="preserve"> </w:t>
      </w:r>
      <w:r w:rsidRPr="00C027C0">
        <w:rPr>
          <w:sz w:val="28"/>
          <w:szCs w:val="28"/>
        </w:rPr>
        <w:t>под</w:t>
      </w:r>
      <w:r w:rsidRPr="00C027C0">
        <w:rPr>
          <w:spacing w:val="-5"/>
          <w:sz w:val="28"/>
          <w:szCs w:val="28"/>
        </w:rPr>
        <w:t xml:space="preserve"> </w:t>
      </w:r>
      <w:r w:rsidRPr="00C027C0">
        <w:rPr>
          <w:sz w:val="28"/>
          <w:szCs w:val="28"/>
        </w:rPr>
        <w:t>колесами</w:t>
      </w:r>
      <w:r w:rsidRPr="00C027C0">
        <w:rPr>
          <w:spacing w:val="-5"/>
          <w:sz w:val="28"/>
          <w:szCs w:val="28"/>
        </w:rPr>
        <w:t xml:space="preserve"> </w:t>
      </w:r>
      <w:r w:rsidRPr="00C027C0">
        <w:rPr>
          <w:sz w:val="28"/>
          <w:szCs w:val="28"/>
        </w:rPr>
        <w:t>железнодорожного</w:t>
      </w:r>
      <w:r w:rsidRPr="00C027C0">
        <w:rPr>
          <w:spacing w:val="-3"/>
          <w:sz w:val="28"/>
          <w:szCs w:val="28"/>
        </w:rPr>
        <w:t xml:space="preserve"> </w:t>
      </w:r>
      <w:r w:rsidRPr="00C027C0">
        <w:rPr>
          <w:sz w:val="28"/>
          <w:szCs w:val="28"/>
        </w:rPr>
        <w:t>транспорта</w:t>
      </w:r>
      <w:r w:rsidRPr="00C027C0">
        <w:rPr>
          <w:spacing w:val="-5"/>
          <w:sz w:val="28"/>
          <w:szCs w:val="28"/>
        </w:rPr>
        <w:t xml:space="preserve"> </w:t>
      </w:r>
      <w:r w:rsidRPr="00C027C0">
        <w:rPr>
          <w:sz w:val="28"/>
          <w:szCs w:val="28"/>
        </w:rPr>
        <w:t>получают</w:t>
      </w:r>
      <w:r w:rsidRPr="00C027C0">
        <w:rPr>
          <w:spacing w:val="-3"/>
          <w:sz w:val="28"/>
          <w:szCs w:val="28"/>
        </w:rPr>
        <w:t xml:space="preserve"> </w:t>
      </w:r>
      <w:r w:rsidRPr="00C027C0">
        <w:rPr>
          <w:sz w:val="28"/>
          <w:szCs w:val="28"/>
        </w:rPr>
        <w:t>тяжелые</w:t>
      </w:r>
      <w:r w:rsidRPr="00C027C0">
        <w:rPr>
          <w:spacing w:val="-10"/>
          <w:sz w:val="28"/>
          <w:szCs w:val="28"/>
        </w:rPr>
        <w:t xml:space="preserve"> </w:t>
      </w:r>
      <w:r w:rsidRPr="00C027C0">
        <w:rPr>
          <w:sz w:val="28"/>
          <w:szCs w:val="28"/>
        </w:rPr>
        <w:t>травмы</w:t>
      </w:r>
      <w:r w:rsidRPr="00C027C0">
        <w:rPr>
          <w:spacing w:val="-8"/>
          <w:sz w:val="28"/>
          <w:szCs w:val="28"/>
        </w:rPr>
        <w:t xml:space="preserve"> </w:t>
      </w:r>
      <w:r w:rsidRPr="00C027C0">
        <w:rPr>
          <w:sz w:val="28"/>
          <w:szCs w:val="28"/>
        </w:rPr>
        <w:t>десятки</w:t>
      </w:r>
      <w:r w:rsidRPr="00C027C0">
        <w:rPr>
          <w:spacing w:val="-4"/>
          <w:sz w:val="28"/>
          <w:szCs w:val="28"/>
        </w:rPr>
        <w:t xml:space="preserve"> </w:t>
      </w:r>
      <w:r w:rsidRPr="00C027C0">
        <w:rPr>
          <w:sz w:val="28"/>
          <w:szCs w:val="28"/>
        </w:rPr>
        <w:t>детей</w:t>
      </w:r>
      <w:r w:rsidRPr="00C027C0">
        <w:rPr>
          <w:spacing w:val="-5"/>
          <w:sz w:val="28"/>
          <w:szCs w:val="28"/>
        </w:rPr>
        <w:t xml:space="preserve"> </w:t>
      </w:r>
      <w:r w:rsidRPr="00C027C0">
        <w:rPr>
          <w:sz w:val="28"/>
          <w:szCs w:val="28"/>
        </w:rPr>
        <w:t>и</w:t>
      </w:r>
      <w:r w:rsidRPr="00C027C0">
        <w:rPr>
          <w:spacing w:val="-58"/>
          <w:sz w:val="28"/>
          <w:szCs w:val="28"/>
        </w:rPr>
        <w:t xml:space="preserve"> </w:t>
      </w:r>
      <w:r w:rsidRPr="00C027C0">
        <w:rPr>
          <w:sz w:val="28"/>
          <w:szCs w:val="28"/>
        </w:rPr>
        <w:t>подростков. Немало случаев травматизма со смертельным исходом. Железная дорога является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зоной повышенной опасности: находясь вблизи путей нужно быть предельно бдительным самому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и</w:t>
      </w:r>
      <w:r w:rsidRPr="00C027C0">
        <w:rPr>
          <w:spacing w:val="-2"/>
          <w:sz w:val="28"/>
          <w:szCs w:val="28"/>
        </w:rPr>
        <w:t xml:space="preserve"> </w:t>
      </w:r>
      <w:r w:rsidRPr="00C027C0">
        <w:rPr>
          <w:sz w:val="28"/>
          <w:szCs w:val="28"/>
        </w:rPr>
        <w:t>внимательным</w:t>
      </w:r>
      <w:r w:rsidRPr="00C027C0">
        <w:rPr>
          <w:spacing w:val="-3"/>
          <w:sz w:val="28"/>
          <w:szCs w:val="28"/>
        </w:rPr>
        <w:t xml:space="preserve"> </w:t>
      </w:r>
      <w:r w:rsidRPr="00C027C0">
        <w:rPr>
          <w:sz w:val="28"/>
          <w:szCs w:val="28"/>
        </w:rPr>
        <w:t>к</w:t>
      </w:r>
      <w:r w:rsidRPr="00C027C0">
        <w:rPr>
          <w:spacing w:val="8"/>
          <w:sz w:val="28"/>
          <w:szCs w:val="28"/>
        </w:rPr>
        <w:t xml:space="preserve"> </w:t>
      </w:r>
      <w:r w:rsidRPr="00C027C0">
        <w:rPr>
          <w:sz w:val="28"/>
          <w:szCs w:val="28"/>
        </w:rPr>
        <w:t>окружающим.</w:t>
      </w:r>
    </w:p>
    <w:p w:rsidR="003E2DAA" w:rsidRPr="00C027C0" w:rsidRDefault="003E2DAA" w:rsidP="00C027C0">
      <w:pPr>
        <w:pStyle w:val="a3"/>
        <w:ind w:left="0" w:firstLine="851"/>
        <w:rPr>
          <w:sz w:val="28"/>
          <w:szCs w:val="28"/>
        </w:rPr>
      </w:pPr>
    </w:p>
    <w:p w:rsidR="003E2DAA" w:rsidRPr="00C027C0" w:rsidRDefault="00436953" w:rsidP="00C027C0">
      <w:pPr>
        <w:pStyle w:val="a3"/>
        <w:ind w:left="0" w:right="835" w:firstLine="851"/>
        <w:jc w:val="both"/>
        <w:rPr>
          <w:sz w:val="28"/>
          <w:szCs w:val="28"/>
        </w:rPr>
      </w:pPr>
      <w:r w:rsidRPr="00C027C0">
        <w:rPr>
          <w:sz w:val="28"/>
          <w:szCs w:val="28"/>
        </w:rPr>
        <w:t>Несчастья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в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семьях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пострадавших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объясняются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не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только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нарушением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или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пренебрежением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пострадавших к правилам техники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безопасности при нахождении на железнодорожных путях, но</w:t>
      </w:r>
      <w:r w:rsidRPr="00C027C0">
        <w:rPr>
          <w:spacing w:val="-58"/>
          <w:sz w:val="28"/>
          <w:szCs w:val="28"/>
        </w:rPr>
        <w:t xml:space="preserve"> </w:t>
      </w:r>
      <w:r w:rsidRPr="00C027C0">
        <w:rPr>
          <w:sz w:val="28"/>
          <w:szCs w:val="28"/>
        </w:rPr>
        <w:t>и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равнодушием,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невнимательностью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рядом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находящихся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людей,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которые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могли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подсказать,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остановить,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потребовать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выполнения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правил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нахождения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на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железнодорожных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путях,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но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не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сделали</w:t>
      </w:r>
      <w:r w:rsidRPr="00C027C0">
        <w:rPr>
          <w:spacing w:val="-7"/>
          <w:sz w:val="28"/>
          <w:szCs w:val="28"/>
        </w:rPr>
        <w:t xml:space="preserve"> </w:t>
      </w:r>
      <w:r w:rsidRPr="00C027C0">
        <w:rPr>
          <w:sz w:val="28"/>
          <w:szCs w:val="28"/>
        </w:rPr>
        <w:t>этого.</w:t>
      </w:r>
    </w:p>
    <w:p w:rsidR="003E2DAA" w:rsidRPr="00C027C0" w:rsidRDefault="003E2DAA" w:rsidP="00C027C0">
      <w:pPr>
        <w:pStyle w:val="a3"/>
        <w:ind w:left="0" w:firstLine="851"/>
        <w:rPr>
          <w:sz w:val="28"/>
          <w:szCs w:val="28"/>
        </w:rPr>
      </w:pPr>
    </w:p>
    <w:p w:rsidR="003E2DAA" w:rsidRPr="00C027C0" w:rsidRDefault="00436953" w:rsidP="00C027C0">
      <w:pPr>
        <w:pStyle w:val="a3"/>
        <w:ind w:left="0" w:right="821" w:firstLine="851"/>
        <w:jc w:val="both"/>
        <w:rPr>
          <w:sz w:val="28"/>
          <w:szCs w:val="28"/>
        </w:rPr>
      </w:pPr>
      <w:r w:rsidRPr="00C027C0">
        <w:rPr>
          <w:sz w:val="28"/>
          <w:szCs w:val="28"/>
        </w:rPr>
        <w:t>Железная дорога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для всех,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а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для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детей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особенно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- зона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повышенной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опасности. Но, как, ни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странно,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именно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она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привлекает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подростков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для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игр,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прогулок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и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забав.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Однако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печальная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статистика должна насторожить как несовершеннолетних, так и взрослых, напомнить им, что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только от внимательности и соблюдения, строгих правил поведения зависит здоровье, а порой и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жизнь.</w:t>
      </w:r>
    </w:p>
    <w:p w:rsidR="003E2DAA" w:rsidRPr="00C027C0" w:rsidRDefault="003E2DAA" w:rsidP="00C027C0">
      <w:pPr>
        <w:pStyle w:val="a3"/>
        <w:ind w:left="0" w:firstLine="851"/>
        <w:rPr>
          <w:sz w:val="28"/>
          <w:szCs w:val="28"/>
        </w:rPr>
      </w:pPr>
    </w:p>
    <w:p w:rsidR="003E2DAA" w:rsidRPr="00C027C0" w:rsidRDefault="00436953" w:rsidP="00C027C0">
      <w:pPr>
        <w:pStyle w:val="a3"/>
        <w:ind w:left="0" w:right="823" w:firstLine="851"/>
        <w:jc w:val="both"/>
        <w:rPr>
          <w:sz w:val="28"/>
          <w:szCs w:val="28"/>
        </w:rPr>
      </w:pPr>
      <w:r w:rsidRPr="00C027C0">
        <w:rPr>
          <w:sz w:val="28"/>
          <w:szCs w:val="28"/>
        </w:rPr>
        <w:t>Большинство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несчастных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случаев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приходится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на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время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школьных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каникул.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Самой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распространенной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причиной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травматизма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на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железной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дороге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является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хождение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по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путям,</w:t>
      </w:r>
      <w:r w:rsidRPr="00C027C0">
        <w:rPr>
          <w:spacing w:val="1"/>
          <w:sz w:val="28"/>
          <w:szCs w:val="28"/>
        </w:rPr>
        <w:t xml:space="preserve"> </w:t>
      </w:r>
      <w:r w:rsidRPr="00C027C0">
        <w:rPr>
          <w:sz w:val="28"/>
          <w:szCs w:val="28"/>
        </w:rPr>
        <w:t>переход</w:t>
      </w:r>
      <w:r w:rsidRPr="00C027C0">
        <w:rPr>
          <w:spacing w:val="4"/>
          <w:sz w:val="28"/>
          <w:szCs w:val="28"/>
        </w:rPr>
        <w:t xml:space="preserve"> </w:t>
      </w:r>
      <w:r w:rsidRPr="00C027C0">
        <w:rPr>
          <w:sz w:val="28"/>
          <w:szCs w:val="28"/>
        </w:rPr>
        <w:t>их в</w:t>
      </w:r>
      <w:r w:rsidRPr="00C027C0">
        <w:rPr>
          <w:spacing w:val="-2"/>
          <w:sz w:val="28"/>
          <w:szCs w:val="28"/>
        </w:rPr>
        <w:t xml:space="preserve"> </w:t>
      </w:r>
      <w:r w:rsidRPr="00C027C0">
        <w:rPr>
          <w:sz w:val="28"/>
          <w:szCs w:val="28"/>
        </w:rPr>
        <w:t>неустановленных местах.</w:t>
      </w:r>
    </w:p>
    <w:p w:rsidR="003E2DAA" w:rsidRPr="00C027C0" w:rsidRDefault="003E2DAA" w:rsidP="00C027C0">
      <w:pPr>
        <w:pStyle w:val="a3"/>
        <w:ind w:left="0" w:firstLine="851"/>
        <w:rPr>
          <w:sz w:val="28"/>
          <w:szCs w:val="28"/>
        </w:rPr>
      </w:pPr>
    </w:p>
    <w:p w:rsidR="003E2DAA" w:rsidRPr="00C027C0" w:rsidRDefault="003E2DAA" w:rsidP="00C027C0">
      <w:pPr>
        <w:pStyle w:val="a3"/>
        <w:ind w:left="0" w:firstLine="851"/>
        <w:rPr>
          <w:sz w:val="28"/>
          <w:szCs w:val="28"/>
        </w:rPr>
      </w:pPr>
    </w:p>
    <w:p w:rsidR="003E2DAA" w:rsidRPr="00C027C0" w:rsidRDefault="003E2DAA" w:rsidP="00C027C0">
      <w:pPr>
        <w:ind w:firstLine="851"/>
        <w:rPr>
          <w:sz w:val="28"/>
          <w:szCs w:val="28"/>
        </w:rPr>
        <w:sectPr w:rsidR="003E2DAA" w:rsidRPr="00C027C0">
          <w:type w:val="continuous"/>
          <w:pgSz w:w="11910" w:h="16850"/>
          <w:pgMar w:top="280" w:right="20" w:bottom="280" w:left="660" w:header="720" w:footer="720" w:gutter="0"/>
          <w:cols w:space="720"/>
        </w:sectPr>
      </w:pPr>
    </w:p>
    <w:p w:rsidR="003E2DAA" w:rsidRPr="00C027C0" w:rsidRDefault="00C027C0" w:rsidP="00C027C0">
      <w:pPr>
        <w:pStyle w:val="1"/>
        <w:spacing w:before="67" w:line="247" w:lineRule="auto"/>
        <w:ind w:left="0" w:right="740" w:firstLine="567"/>
      </w:pPr>
      <w:bookmarkStart w:id="0" w:name="Памятка_по_безопасному_поведению_на_желе"/>
      <w:bookmarkEnd w:id="0"/>
      <w:r>
        <w:lastRenderedPageBreak/>
        <w:t>ПОМНИТЕ!!!</w:t>
      </w:r>
    </w:p>
    <w:p w:rsidR="00C027C0" w:rsidRDefault="00C027C0" w:rsidP="00C027C0">
      <w:pPr>
        <w:spacing w:line="249" w:lineRule="auto"/>
        <w:ind w:right="822" w:firstLine="56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1. </w:t>
      </w:r>
      <w:r w:rsidR="00436953" w:rsidRPr="00C027C0">
        <w:rPr>
          <w:w w:val="105"/>
          <w:sz w:val="28"/>
          <w:szCs w:val="28"/>
        </w:rPr>
        <w:t>Железнодорожные пути являются объектами повышенной опасности. Находясь на них, вы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подвергаете свою жизнь риску. Никогда не переходите через железнодорожные пути в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неустановленных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местах,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оборудованных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для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этого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местах,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перебегайте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перед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проходящим</w:t>
      </w:r>
      <w:r w:rsidR="00436953" w:rsidRPr="00C027C0">
        <w:rPr>
          <w:spacing w:val="2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поездом. Помните,</w:t>
      </w:r>
      <w:r w:rsidR="00436953" w:rsidRPr="00C027C0">
        <w:rPr>
          <w:spacing w:val="-6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что</w:t>
      </w:r>
      <w:r w:rsidR="00436953" w:rsidRPr="00C027C0">
        <w:rPr>
          <w:spacing w:val="-8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поезд</w:t>
      </w:r>
      <w:r w:rsidR="00436953" w:rsidRPr="00C027C0">
        <w:rPr>
          <w:spacing w:val="3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сразу</w:t>
      </w:r>
      <w:r w:rsidR="00436953" w:rsidRPr="00C027C0">
        <w:rPr>
          <w:spacing w:val="-2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остановить</w:t>
      </w:r>
      <w:r w:rsidR="00436953" w:rsidRPr="00C027C0">
        <w:rPr>
          <w:spacing w:val="7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нельзя.</w:t>
      </w:r>
    </w:p>
    <w:p w:rsidR="00C027C0" w:rsidRDefault="00C027C0" w:rsidP="00C027C0">
      <w:pPr>
        <w:spacing w:line="249" w:lineRule="auto"/>
        <w:ind w:right="8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6953" w:rsidRPr="00C027C0">
        <w:rPr>
          <w:w w:val="105"/>
          <w:sz w:val="28"/>
          <w:szCs w:val="28"/>
        </w:rPr>
        <w:t>Для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перехода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через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железнодорожные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пути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пользуйтесь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переходными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мостами,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пешеходными настилами и переездами, обращайте внимание на указатели «Переход через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пути»,</w:t>
      </w:r>
      <w:r w:rsidR="00436953" w:rsidRPr="00C027C0">
        <w:rPr>
          <w:spacing w:val="-6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прислушивайтесь</w:t>
      </w:r>
      <w:r w:rsidR="00436953" w:rsidRPr="00C027C0">
        <w:rPr>
          <w:spacing w:val="-5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к</w:t>
      </w:r>
      <w:r w:rsidR="00436953" w:rsidRPr="00C027C0">
        <w:rPr>
          <w:spacing w:val="2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подаваемым</w:t>
      </w:r>
      <w:r w:rsidR="00436953" w:rsidRPr="00C027C0">
        <w:rPr>
          <w:spacing w:val="-4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звуковым</w:t>
      </w:r>
      <w:r w:rsidR="00436953" w:rsidRPr="00C027C0">
        <w:rPr>
          <w:spacing w:val="3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сигналам.</w:t>
      </w:r>
    </w:p>
    <w:p w:rsidR="00C027C0" w:rsidRDefault="00C027C0" w:rsidP="00C027C0">
      <w:pPr>
        <w:spacing w:line="249" w:lineRule="auto"/>
        <w:ind w:right="8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36953" w:rsidRPr="00C027C0">
        <w:rPr>
          <w:w w:val="105"/>
          <w:sz w:val="28"/>
          <w:szCs w:val="28"/>
        </w:rPr>
        <w:t>Не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проходите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железнодорожному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переезду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при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запрещающем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сигнале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светофора,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переездной</w:t>
      </w:r>
      <w:r w:rsidR="00436953" w:rsidRPr="00C027C0">
        <w:rPr>
          <w:spacing w:val="4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сигнализации</w:t>
      </w:r>
      <w:r w:rsidR="00436953" w:rsidRPr="00C027C0">
        <w:rPr>
          <w:spacing w:val="-3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независимо</w:t>
      </w:r>
      <w:r w:rsidR="00436953" w:rsidRPr="00C027C0">
        <w:rPr>
          <w:spacing w:val="-2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от</w:t>
      </w:r>
      <w:r w:rsidR="00436953" w:rsidRPr="00C027C0">
        <w:rPr>
          <w:spacing w:val="-8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положения</w:t>
      </w:r>
      <w:r w:rsidR="00436953" w:rsidRPr="00C027C0">
        <w:rPr>
          <w:spacing w:val="-7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и</w:t>
      </w:r>
      <w:r w:rsidR="00436953" w:rsidRPr="00C027C0">
        <w:rPr>
          <w:spacing w:val="-3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наличия</w:t>
      </w:r>
      <w:r w:rsidR="00436953" w:rsidRPr="00C027C0">
        <w:rPr>
          <w:spacing w:val="-6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шлагбаума.</w:t>
      </w:r>
    </w:p>
    <w:p w:rsidR="00C027C0" w:rsidRDefault="00C027C0" w:rsidP="00C027C0">
      <w:pPr>
        <w:spacing w:line="249" w:lineRule="auto"/>
        <w:ind w:right="8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6953" w:rsidRPr="00C027C0">
        <w:rPr>
          <w:w w:val="105"/>
          <w:sz w:val="28"/>
          <w:szCs w:val="28"/>
        </w:rPr>
        <w:t>Проезд на крышах и подножках вагонов, переходных площадках и в тамбурах вагонов, а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также</w:t>
      </w:r>
      <w:r w:rsidR="00436953" w:rsidRPr="00C027C0">
        <w:rPr>
          <w:spacing w:val="-2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на</w:t>
      </w:r>
      <w:r w:rsidR="00436953" w:rsidRPr="00C027C0">
        <w:rPr>
          <w:spacing w:val="-2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грузовых</w:t>
      </w:r>
      <w:r w:rsidR="00436953" w:rsidRPr="00C027C0">
        <w:rPr>
          <w:spacing w:val="-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поездах категорически</w:t>
      </w:r>
      <w:r w:rsidR="00436953" w:rsidRPr="00C027C0">
        <w:rPr>
          <w:spacing w:val="-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запрещен.</w:t>
      </w:r>
    </w:p>
    <w:p w:rsidR="00C027C0" w:rsidRDefault="00C027C0" w:rsidP="00C027C0">
      <w:pPr>
        <w:spacing w:line="249" w:lineRule="auto"/>
        <w:ind w:right="8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36953" w:rsidRPr="00C027C0">
        <w:rPr>
          <w:w w:val="105"/>
          <w:sz w:val="28"/>
          <w:szCs w:val="28"/>
        </w:rPr>
        <w:t>Не выходите на междупутье сразу после проследования поезда, убедитесь в отсутствии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поезда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встречного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направления.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Не подлезайте под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вагоны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стоящего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состава.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Поезд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в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любой</w:t>
      </w:r>
      <w:r w:rsidR="00436953" w:rsidRPr="00C027C0">
        <w:rPr>
          <w:spacing w:val="-2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момент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может</w:t>
      </w:r>
      <w:r w:rsidR="00436953" w:rsidRPr="00C027C0">
        <w:rPr>
          <w:spacing w:val="-3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тронуться.</w:t>
      </w:r>
    </w:p>
    <w:p w:rsidR="00C027C0" w:rsidRDefault="00C027C0" w:rsidP="00C027C0">
      <w:pPr>
        <w:spacing w:line="249" w:lineRule="auto"/>
        <w:ind w:right="8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36953" w:rsidRPr="00C027C0">
        <w:rPr>
          <w:w w:val="105"/>
          <w:sz w:val="28"/>
          <w:szCs w:val="28"/>
        </w:rPr>
        <w:t>В ожидании поезда, находясь на платформе, не устраивайте игр и других развлечений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(фото,</w:t>
      </w:r>
      <w:r w:rsidR="00436953" w:rsidRPr="00C027C0">
        <w:rPr>
          <w:spacing w:val="-6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видеосъемка)</w:t>
      </w:r>
      <w:r w:rsidR="00436953" w:rsidRPr="00C027C0">
        <w:rPr>
          <w:spacing w:val="3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с</w:t>
      </w:r>
      <w:r w:rsidR="00436953" w:rsidRPr="00C027C0">
        <w:rPr>
          <w:spacing w:val="-2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выходом</w:t>
      </w:r>
      <w:r w:rsidR="00436953" w:rsidRPr="00C027C0">
        <w:rPr>
          <w:spacing w:val="-4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на</w:t>
      </w:r>
      <w:r w:rsidR="00436953" w:rsidRPr="00C027C0">
        <w:rPr>
          <w:spacing w:val="-2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железнодорожный</w:t>
      </w:r>
      <w:r w:rsidR="00436953" w:rsidRPr="00C027C0">
        <w:rPr>
          <w:spacing w:val="-3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путь.</w:t>
      </w:r>
    </w:p>
    <w:p w:rsidR="00C027C0" w:rsidRDefault="00C027C0" w:rsidP="00C027C0">
      <w:pPr>
        <w:spacing w:line="249" w:lineRule="auto"/>
        <w:ind w:right="8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36953" w:rsidRPr="00C027C0">
        <w:rPr>
          <w:w w:val="105"/>
          <w:sz w:val="28"/>
          <w:szCs w:val="28"/>
        </w:rPr>
        <w:t>Во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избежание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поражения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электрическим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током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влезайте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на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крыши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вагонов.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В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контактной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сети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высокое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напряжение.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поднимайтесь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на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опоры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и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специальные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конструкции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контактной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сети,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воздушных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линий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и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искусственных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сооружений,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прикасайтесь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к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токоведущему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оборудованию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под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вагонами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пассажирских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и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электропоездов.</w:t>
      </w:r>
    </w:p>
    <w:p w:rsidR="00C027C0" w:rsidRDefault="00C027C0" w:rsidP="00C027C0">
      <w:pPr>
        <w:spacing w:line="249" w:lineRule="auto"/>
        <w:ind w:right="822" w:firstLine="567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436953" w:rsidRPr="00C027C0">
        <w:rPr>
          <w:w w:val="105"/>
          <w:sz w:val="28"/>
          <w:szCs w:val="28"/>
        </w:rPr>
        <w:t>При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пользовании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железнодорожным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транспортом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соблюдайте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правила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поведения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на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вокзалах,</w:t>
      </w:r>
      <w:r w:rsidR="00436953" w:rsidRPr="00C027C0">
        <w:rPr>
          <w:spacing w:val="-6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проезда</w:t>
      </w:r>
      <w:r w:rsidR="00436953" w:rsidRPr="00C027C0">
        <w:rPr>
          <w:spacing w:val="6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в</w:t>
      </w:r>
      <w:r w:rsidR="00436953" w:rsidRPr="00C027C0"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поездах</w:t>
      </w:r>
    </w:p>
    <w:p w:rsidR="00C027C0" w:rsidRDefault="00C027C0" w:rsidP="00C027C0">
      <w:pPr>
        <w:spacing w:line="249" w:lineRule="auto"/>
        <w:ind w:right="822" w:firstLine="56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9. </w:t>
      </w:r>
      <w:r w:rsidR="00436953" w:rsidRPr="00C027C0">
        <w:rPr>
          <w:w w:val="105"/>
          <w:sz w:val="28"/>
          <w:szCs w:val="28"/>
        </w:rPr>
        <w:t>Не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подлезайте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под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пассажирские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платформы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и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подвижной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состав;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прыгайте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с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пассажирской</w:t>
      </w:r>
      <w:r w:rsidR="00436953" w:rsidRPr="00C027C0">
        <w:rPr>
          <w:spacing w:val="-2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платформы</w:t>
      </w:r>
      <w:r w:rsidR="00436953" w:rsidRPr="00C027C0">
        <w:rPr>
          <w:spacing w:val="-5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на</w:t>
      </w:r>
      <w:r w:rsidR="00436953" w:rsidRPr="00C027C0">
        <w:rPr>
          <w:spacing w:val="-3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пути.</w:t>
      </w:r>
    </w:p>
    <w:p w:rsidR="00C027C0" w:rsidRDefault="00C027C0" w:rsidP="00C027C0">
      <w:pPr>
        <w:spacing w:line="249" w:lineRule="auto"/>
        <w:ind w:right="8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6953" w:rsidRPr="00C027C0">
        <w:rPr>
          <w:w w:val="105"/>
          <w:sz w:val="28"/>
          <w:szCs w:val="28"/>
        </w:rPr>
        <w:t>Входите в нагон и выходите из вагона при полной остановке поезда и только на сторону,</w:t>
      </w:r>
      <w:r w:rsidR="00436953" w:rsidRPr="00C027C0">
        <w:rPr>
          <w:spacing w:val="1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имеющую</w:t>
      </w:r>
      <w:r w:rsidR="00436953" w:rsidRPr="00C027C0">
        <w:rPr>
          <w:spacing w:val="-2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посадочную</w:t>
      </w:r>
      <w:r w:rsidR="00436953" w:rsidRPr="00C027C0">
        <w:rPr>
          <w:spacing w:val="-4"/>
          <w:w w:val="105"/>
          <w:sz w:val="28"/>
          <w:szCs w:val="28"/>
        </w:rPr>
        <w:t xml:space="preserve"> </w:t>
      </w:r>
      <w:r w:rsidR="00436953" w:rsidRPr="00C027C0">
        <w:rPr>
          <w:w w:val="105"/>
          <w:sz w:val="28"/>
          <w:szCs w:val="28"/>
        </w:rPr>
        <w:t>платформу.</w:t>
      </w:r>
    </w:p>
    <w:p w:rsidR="003E2DAA" w:rsidRPr="00C027C0" w:rsidRDefault="003E2DAA" w:rsidP="00C027C0">
      <w:pPr>
        <w:spacing w:line="249" w:lineRule="auto"/>
        <w:ind w:right="822" w:firstLine="567"/>
        <w:jc w:val="both"/>
        <w:rPr>
          <w:sz w:val="28"/>
          <w:szCs w:val="28"/>
        </w:rPr>
      </w:pPr>
    </w:p>
    <w:p w:rsidR="003E2DAA" w:rsidRDefault="00D41150">
      <w:pPr>
        <w:pStyle w:val="a3"/>
        <w:spacing w:before="6"/>
        <w:ind w:lef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4112" behindDoc="0" locked="0" layoutInCell="1" allowOverlap="1">
            <wp:simplePos x="0" y="0"/>
            <wp:positionH relativeFrom="page">
              <wp:posOffset>982980</wp:posOffset>
            </wp:positionH>
            <wp:positionV relativeFrom="paragraph">
              <wp:posOffset>277495</wp:posOffset>
            </wp:positionV>
            <wp:extent cx="2735580" cy="2066925"/>
            <wp:effectExtent l="0" t="0" r="7620" b="9525"/>
            <wp:wrapTopAndBottom/>
            <wp:docPr id="1" name="image1.jpeg" descr="news_95102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4030980</wp:posOffset>
            </wp:positionH>
            <wp:positionV relativeFrom="paragraph">
              <wp:posOffset>247015</wp:posOffset>
            </wp:positionV>
            <wp:extent cx="3157855" cy="2097405"/>
            <wp:effectExtent l="0" t="0" r="4445" b="0"/>
            <wp:wrapTopAndBottom/>
            <wp:docPr id="3" name="image2.jpeg" descr="tkgBbib6h99k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DAA" w:rsidRDefault="003E2DAA">
      <w:pPr>
        <w:rPr>
          <w:sz w:val="24"/>
        </w:rPr>
      </w:pPr>
    </w:p>
    <w:p w:rsidR="00D41150" w:rsidRDefault="00D41150">
      <w:pPr>
        <w:rPr>
          <w:sz w:val="24"/>
        </w:rPr>
        <w:sectPr w:rsidR="00D41150" w:rsidSect="00C027C0">
          <w:pgSz w:w="11910" w:h="16850"/>
          <w:pgMar w:top="1040" w:right="20" w:bottom="280" w:left="1134" w:header="720" w:footer="720" w:gutter="0"/>
          <w:cols w:space="720"/>
        </w:sectPr>
      </w:pPr>
    </w:p>
    <w:p w:rsidR="003E2DAA" w:rsidRPr="007F54BB" w:rsidRDefault="00436953">
      <w:pPr>
        <w:spacing w:before="67"/>
        <w:ind w:left="2808" w:right="3454"/>
        <w:jc w:val="center"/>
        <w:rPr>
          <w:b/>
          <w:sz w:val="28"/>
          <w:szCs w:val="28"/>
          <w:u w:val="single"/>
        </w:rPr>
      </w:pPr>
      <w:r w:rsidRPr="007F54BB">
        <w:rPr>
          <w:b/>
          <w:sz w:val="28"/>
          <w:szCs w:val="28"/>
          <w:u w:val="single"/>
        </w:rPr>
        <w:lastRenderedPageBreak/>
        <w:t>На</w:t>
      </w:r>
      <w:r w:rsidRPr="007F54BB">
        <w:rPr>
          <w:b/>
          <w:spacing w:val="28"/>
          <w:sz w:val="28"/>
          <w:szCs w:val="28"/>
          <w:u w:val="single"/>
        </w:rPr>
        <w:t xml:space="preserve"> </w:t>
      </w:r>
      <w:r w:rsidRPr="007F54BB">
        <w:rPr>
          <w:b/>
          <w:sz w:val="28"/>
          <w:szCs w:val="28"/>
          <w:u w:val="single"/>
        </w:rPr>
        <w:t>железной</w:t>
      </w:r>
      <w:r w:rsidRPr="007F54BB">
        <w:rPr>
          <w:b/>
          <w:spacing w:val="25"/>
          <w:sz w:val="28"/>
          <w:szCs w:val="28"/>
          <w:u w:val="single"/>
        </w:rPr>
        <w:t xml:space="preserve"> </w:t>
      </w:r>
      <w:r w:rsidR="00D41150" w:rsidRPr="007F54BB">
        <w:rPr>
          <w:b/>
          <w:sz w:val="28"/>
          <w:szCs w:val="28"/>
          <w:u w:val="single"/>
        </w:rPr>
        <w:t>дорог</w:t>
      </w:r>
      <w:r w:rsidR="007F54BB" w:rsidRPr="007F54BB">
        <w:rPr>
          <w:b/>
          <w:sz w:val="28"/>
          <w:szCs w:val="28"/>
          <w:u w:val="single"/>
        </w:rPr>
        <w:t>е</w:t>
      </w:r>
      <w:r w:rsidR="00D41150" w:rsidRPr="007F54BB">
        <w:rPr>
          <w:b/>
          <w:sz w:val="28"/>
          <w:szCs w:val="28"/>
          <w:u w:val="single"/>
        </w:rPr>
        <w:t xml:space="preserve"> </w:t>
      </w:r>
      <w:r w:rsidRPr="007F54BB">
        <w:rPr>
          <w:b/>
          <w:sz w:val="28"/>
          <w:szCs w:val="28"/>
          <w:u w:val="single"/>
        </w:rPr>
        <w:t>запрещено:</w:t>
      </w:r>
    </w:p>
    <w:p w:rsidR="003E2DAA" w:rsidRPr="007F54BB" w:rsidRDefault="003E2DAA">
      <w:pPr>
        <w:pStyle w:val="a3"/>
        <w:spacing w:before="9"/>
        <w:ind w:left="0"/>
        <w:rPr>
          <w:b/>
          <w:sz w:val="28"/>
          <w:szCs w:val="28"/>
        </w:rPr>
      </w:pPr>
    </w:p>
    <w:p w:rsidR="003E2DAA" w:rsidRPr="007F54BB" w:rsidRDefault="00436953" w:rsidP="00D41150">
      <w:pPr>
        <w:pStyle w:val="a4"/>
        <w:numPr>
          <w:ilvl w:val="1"/>
          <w:numId w:val="2"/>
        </w:numPr>
        <w:tabs>
          <w:tab w:val="left" w:pos="1012"/>
        </w:tabs>
        <w:spacing w:before="97" w:line="254" w:lineRule="auto"/>
        <w:ind w:right="833"/>
        <w:jc w:val="both"/>
        <w:rPr>
          <w:sz w:val="28"/>
          <w:szCs w:val="28"/>
        </w:rPr>
      </w:pPr>
      <w:r w:rsidRPr="007F54BB">
        <w:rPr>
          <w:w w:val="105"/>
          <w:sz w:val="28"/>
          <w:szCs w:val="28"/>
        </w:rPr>
        <w:t>Ходить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по</w:t>
      </w:r>
      <w:r w:rsidRPr="007F54BB">
        <w:rPr>
          <w:spacing w:val="-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железнодорожным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путям</w:t>
      </w:r>
      <w:r w:rsidRPr="007F54BB">
        <w:rPr>
          <w:spacing w:val="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на</w:t>
      </w:r>
      <w:r w:rsidRPr="007F54BB">
        <w:rPr>
          <w:spacing w:val="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станциях</w:t>
      </w:r>
      <w:r w:rsidRPr="007F54BB">
        <w:rPr>
          <w:spacing w:val="-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и</w:t>
      </w:r>
      <w:r w:rsidRPr="007F54BB">
        <w:rPr>
          <w:spacing w:val="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перегонах. Не</w:t>
      </w:r>
      <w:r w:rsidRPr="007F54BB">
        <w:rPr>
          <w:spacing w:val="3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рискуйте</w:t>
      </w:r>
      <w:r w:rsidRPr="007F54BB">
        <w:rPr>
          <w:spacing w:val="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своей</w:t>
      </w:r>
      <w:r w:rsidRPr="007F54BB">
        <w:rPr>
          <w:spacing w:val="3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жизнью!</w:t>
      </w:r>
      <w:r w:rsidRPr="007F54BB">
        <w:rPr>
          <w:spacing w:val="-5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Железнодорожная</w:t>
      </w:r>
      <w:r w:rsidRPr="007F54BB">
        <w:rPr>
          <w:spacing w:val="-6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колея –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не</w:t>
      </w:r>
      <w:r w:rsidRPr="007F54BB">
        <w:rPr>
          <w:spacing w:val="-9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место</w:t>
      </w:r>
      <w:r w:rsidRPr="007F54BB">
        <w:rPr>
          <w:spacing w:val="-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для</w:t>
      </w:r>
      <w:r w:rsidRPr="007F54BB">
        <w:rPr>
          <w:spacing w:val="-3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прогулок!</w:t>
      </w:r>
    </w:p>
    <w:p w:rsidR="003E2DAA" w:rsidRPr="007F54BB" w:rsidRDefault="00436953" w:rsidP="00D41150">
      <w:pPr>
        <w:pStyle w:val="a4"/>
        <w:numPr>
          <w:ilvl w:val="1"/>
          <w:numId w:val="2"/>
        </w:numPr>
        <w:tabs>
          <w:tab w:val="left" w:pos="1012"/>
        </w:tabs>
        <w:spacing w:line="249" w:lineRule="auto"/>
        <w:ind w:right="827"/>
        <w:jc w:val="both"/>
        <w:rPr>
          <w:sz w:val="28"/>
          <w:szCs w:val="28"/>
        </w:rPr>
      </w:pPr>
      <w:r w:rsidRPr="007F54BB">
        <w:rPr>
          <w:w w:val="105"/>
          <w:sz w:val="28"/>
          <w:szCs w:val="28"/>
        </w:rPr>
        <w:t>Переходить</w:t>
      </w:r>
      <w:r w:rsidRPr="007F54BB">
        <w:rPr>
          <w:spacing w:val="43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и</w:t>
      </w:r>
      <w:r w:rsidRPr="007F54BB">
        <w:rPr>
          <w:spacing w:val="39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перебегать</w:t>
      </w:r>
      <w:r w:rsidRPr="007F54BB">
        <w:rPr>
          <w:spacing w:val="4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через</w:t>
      </w:r>
      <w:r w:rsidRPr="007F54BB">
        <w:rPr>
          <w:spacing w:val="3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железнодорожные</w:t>
      </w:r>
      <w:r w:rsidRPr="007F54BB">
        <w:rPr>
          <w:spacing w:val="50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пути</w:t>
      </w:r>
      <w:r w:rsidRPr="007F54BB">
        <w:rPr>
          <w:spacing w:val="39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перед</w:t>
      </w:r>
      <w:r w:rsidRPr="007F54BB">
        <w:rPr>
          <w:spacing w:val="46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близко</w:t>
      </w:r>
      <w:r w:rsidRPr="007F54BB">
        <w:rPr>
          <w:spacing w:val="3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идущим</w:t>
      </w:r>
      <w:r w:rsidRPr="007F54BB">
        <w:rPr>
          <w:spacing w:val="45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поездом,</w:t>
      </w:r>
      <w:r w:rsidRPr="007F54BB">
        <w:rPr>
          <w:spacing w:val="-58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если</w:t>
      </w:r>
      <w:r w:rsidRPr="007F54BB">
        <w:rPr>
          <w:spacing w:val="5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расстояние</w:t>
      </w:r>
      <w:r w:rsidRPr="007F54BB">
        <w:rPr>
          <w:spacing w:val="-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до</w:t>
      </w:r>
      <w:r w:rsidRPr="007F54BB">
        <w:rPr>
          <w:spacing w:val="-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него</w:t>
      </w:r>
      <w:r w:rsidRPr="007F54BB">
        <w:rPr>
          <w:spacing w:val="-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менее</w:t>
      </w:r>
      <w:r w:rsidRPr="007F54BB">
        <w:rPr>
          <w:spacing w:val="-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400 метров.</w:t>
      </w:r>
    </w:p>
    <w:p w:rsidR="003E2DAA" w:rsidRPr="007F54BB" w:rsidRDefault="00436953" w:rsidP="00D41150">
      <w:pPr>
        <w:pStyle w:val="a4"/>
        <w:numPr>
          <w:ilvl w:val="1"/>
          <w:numId w:val="2"/>
        </w:numPr>
        <w:tabs>
          <w:tab w:val="left" w:pos="1012"/>
        </w:tabs>
        <w:spacing w:line="247" w:lineRule="auto"/>
        <w:ind w:right="846"/>
        <w:jc w:val="both"/>
        <w:rPr>
          <w:sz w:val="28"/>
          <w:szCs w:val="28"/>
        </w:rPr>
      </w:pPr>
      <w:r w:rsidRPr="007F54BB">
        <w:rPr>
          <w:w w:val="105"/>
          <w:sz w:val="28"/>
          <w:szCs w:val="28"/>
        </w:rPr>
        <w:t>Переходить</w:t>
      </w:r>
      <w:r w:rsidRPr="007F54BB">
        <w:rPr>
          <w:spacing w:val="-6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через</w:t>
      </w:r>
      <w:r w:rsidRPr="007F54BB">
        <w:rPr>
          <w:spacing w:val="-6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путь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сразу</w:t>
      </w:r>
      <w:r w:rsidRPr="007F54BB">
        <w:rPr>
          <w:spacing w:val="-8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же</w:t>
      </w:r>
      <w:r w:rsidRPr="007F54BB">
        <w:rPr>
          <w:spacing w:val="-9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после</w:t>
      </w:r>
      <w:r w:rsidRPr="007F54BB">
        <w:rPr>
          <w:spacing w:val="-9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прохода</w:t>
      </w:r>
      <w:r w:rsidRPr="007F54BB">
        <w:rPr>
          <w:spacing w:val="-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поезда</w:t>
      </w:r>
      <w:r w:rsidRPr="007F54BB">
        <w:rPr>
          <w:spacing w:val="3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одного</w:t>
      </w:r>
      <w:r w:rsidRPr="007F54BB">
        <w:rPr>
          <w:spacing w:val="-8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направления,</w:t>
      </w:r>
      <w:r w:rsidRPr="007F54BB">
        <w:rPr>
          <w:spacing w:val="-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не</w:t>
      </w:r>
      <w:r w:rsidRPr="007F54BB">
        <w:rPr>
          <w:spacing w:val="-3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убедившись</w:t>
      </w:r>
      <w:r w:rsidRPr="007F54BB">
        <w:rPr>
          <w:spacing w:val="-5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в</w:t>
      </w:r>
      <w:r w:rsidRPr="007F54BB">
        <w:rPr>
          <w:spacing w:val="-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отсутствии</w:t>
      </w:r>
      <w:r w:rsidRPr="007F54BB">
        <w:rPr>
          <w:spacing w:val="-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следования</w:t>
      </w:r>
      <w:r w:rsidRPr="007F54BB">
        <w:rPr>
          <w:spacing w:val="-6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поезда</w:t>
      </w:r>
      <w:r w:rsidRPr="007F54BB">
        <w:rPr>
          <w:spacing w:val="-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встречного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направления.</w:t>
      </w:r>
    </w:p>
    <w:p w:rsidR="003E2DAA" w:rsidRPr="007F54BB" w:rsidRDefault="00436953" w:rsidP="00D41150">
      <w:pPr>
        <w:pStyle w:val="a4"/>
        <w:numPr>
          <w:ilvl w:val="1"/>
          <w:numId w:val="2"/>
        </w:numPr>
        <w:tabs>
          <w:tab w:val="left" w:pos="1012"/>
        </w:tabs>
        <w:spacing w:before="1" w:line="254" w:lineRule="auto"/>
        <w:ind w:right="833"/>
        <w:jc w:val="both"/>
        <w:rPr>
          <w:sz w:val="28"/>
          <w:szCs w:val="28"/>
        </w:rPr>
      </w:pPr>
      <w:r w:rsidRPr="007F54BB">
        <w:rPr>
          <w:w w:val="105"/>
          <w:sz w:val="28"/>
          <w:szCs w:val="28"/>
        </w:rPr>
        <w:t>На</w:t>
      </w:r>
      <w:r w:rsidRPr="007F54BB">
        <w:rPr>
          <w:spacing w:val="-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станциях</w:t>
      </w:r>
      <w:r w:rsidRPr="007F54BB">
        <w:rPr>
          <w:spacing w:val="-6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и</w:t>
      </w:r>
      <w:r w:rsidRPr="007F54BB">
        <w:rPr>
          <w:spacing w:val="-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перегонах</w:t>
      </w:r>
      <w:r w:rsidRPr="007F54BB">
        <w:rPr>
          <w:spacing w:val="-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подлезать</w:t>
      </w:r>
      <w:r w:rsidRPr="007F54BB">
        <w:rPr>
          <w:spacing w:val="-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под</w:t>
      </w:r>
      <w:r w:rsidRPr="007F54BB">
        <w:rPr>
          <w:spacing w:val="-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вагоны</w:t>
      </w:r>
      <w:r w:rsidRPr="007F54BB">
        <w:rPr>
          <w:spacing w:val="-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и</w:t>
      </w:r>
      <w:r w:rsidRPr="007F54BB">
        <w:rPr>
          <w:spacing w:val="-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перелезать</w:t>
      </w:r>
      <w:r w:rsidRPr="007F54BB">
        <w:rPr>
          <w:spacing w:val="-3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через</w:t>
      </w:r>
      <w:r w:rsidRPr="007F54BB">
        <w:rPr>
          <w:spacing w:val="-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автосцепки</w:t>
      </w:r>
      <w:r w:rsidRPr="007F54BB">
        <w:rPr>
          <w:spacing w:val="-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для</w:t>
      </w:r>
      <w:r w:rsidRPr="007F54BB">
        <w:rPr>
          <w:spacing w:val="-5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прохода</w:t>
      </w:r>
      <w:r w:rsidRPr="007F54BB">
        <w:rPr>
          <w:spacing w:val="-58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через</w:t>
      </w:r>
      <w:r w:rsidRPr="007F54BB">
        <w:rPr>
          <w:spacing w:val="-3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путь.</w:t>
      </w:r>
    </w:p>
    <w:p w:rsidR="003E2DAA" w:rsidRPr="007F54BB" w:rsidRDefault="00436953" w:rsidP="00D41150">
      <w:pPr>
        <w:pStyle w:val="a4"/>
        <w:numPr>
          <w:ilvl w:val="1"/>
          <w:numId w:val="2"/>
        </w:numPr>
        <w:tabs>
          <w:tab w:val="left" w:pos="1012"/>
        </w:tabs>
        <w:spacing w:line="259" w:lineRule="exact"/>
        <w:ind w:hanging="361"/>
        <w:jc w:val="both"/>
        <w:rPr>
          <w:sz w:val="28"/>
          <w:szCs w:val="28"/>
        </w:rPr>
      </w:pPr>
      <w:r w:rsidRPr="007F54BB">
        <w:rPr>
          <w:sz w:val="28"/>
          <w:szCs w:val="28"/>
        </w:rPr>
        <w:t>Проходить</w:t>
      </w:r>
      <w:r w:rsidRPr="007F54BB">
        <w:rPr>
          <w:spacing w:val="32"/>
          <w:sz w:val="28"/>
          <w:szCs w:val="28"/>
        </w:rPr>
        <w:t xml:space="preserve"> </w:t>
      </w:r>
      <w:r w:rsidRPr="007F54BB">
        <w:rPr>
          <w:sz w:val="28"/>
          <w:szCs w:val="28"/>
        </w:rPr>
        <w:t>вдоль,</w:t>
      </w:r>
      <w:r w:rsidRPr="007F54BB">
        <w:rPr>
          <w:spacing w:val="20"/>
          <w:sz w:val="28"/>
          <w:szCs w:val="28"/>
        </w:rPr>
        <w:t xml:space="preserve"> </w:t>
      </w:r>
      <w:r w:rsidRPr="007F54BB">
        <w:rPr>
          <w:sz w:val="28"/>
          <w:szCs w:val="28"/>
        </w:rPr>
        <w:t>железнодорожного</w:t>
      </w:r>
      <w:r w:rsidRPr="007F54BB">
        <w:rPr>
          <w:spacing w:val="29"/>
          <w:sz w:val="28"/>
          <w:szCs w:val="28"/>
        </w:rPr>
        <w:t xml:space="preserve"> </w:t>
      </w:r>
      <w:r w:rsidRPr="007F54BB">
        <w:rPr>
          <w:sz w:val="28"/>
          <w:szCs w:val="28"/>
        </w:rPr>
        <w:t>пути</w:t>
      </w:r>
      <w:r w:rsidRPr="007F54BB">
        <w:rPr>
          <w:spacing w:val="27"/>
          <w:sz w:val="28"/>
          <w:szCs w:val="28"/>
        </w:rPr>
        <w:t xml:space="preserve"> </w:t>
      </w:r>
      <w:r w:rsidRPr="007F54BB">
        <w:rPr>
          <w:sz w:val="28"/>
          <w:szCs w:val="28"/>
        </w:rPr>
        <w:t>ближе</w:t>
      </w:r>
      <w:r w:rsidRPr="007F54BB">
        <w:rPr>
          <w:spacing w:val="17"/>
          <w:sz w:val="28"/>
          <w:szCs w:val="28"/>
        </w:rPr>
        <w:t xml:space="preserve"> </w:t>
      </w:r>
      <w:r w:rsidRPr="007F54BB">
        <w:rPr>
          <w:sz w:val="28"/>
          <w:szCs w:val="28"/>
        </w:rPr>
        <w:t>5</w:t>
      </w:r>
      <w:r w:rsidRPr="007F54BB">
        <w:rPr>
          <w:spacing w:val="28"/>
          <w:sz w:val="28"/>
          <w:szCs w:val="28"/>
        </w:rPr>
        <w:t xml:space="preserve"> </w:t>
      </w:r>
      <w:r w:rsidRPr="007F54BB">
        <w:rPr>
          <w:sz w:val="28"/>
          <w:szCs w:val="28"/>
        </w:rPr>
        <w:t>метров</w:t>
      </w:r>
      <w:r w:rsidRPr="007F54BB">
        <w:rPr>
          <w:spacing w:val="37"/>
          <w:sz w:val="28"/>
          <w:szCs w:val="28"/>
        </w:rPr>
        <w:t xml:space="preserve"> </w:t>
      </w:r>
      <w:r w:rsidRPr="007F54BB">
        <w:rPr>
          <w:sz w:val="28"/>
          <w:szCs w:val="28"/>
        </w:rPr>
        <w:t>от</w:t>
      </w:r>
      <w:r w:rsidRPr="007F54BB">
        <w:rPr>
          <w:spacing w:val="30"/>
          <w:sz w:val="28"/>
          <w:szCs w:val="28"/>
        </w:rPr>
        <w:t xml:space="preserve"> </w:t>
      </w:r>
      <w:r w:rsidRPr="007F54BB">
        <w:rPr>
          <w:sz w:val="28"/>
          <w:szCs w:val="28"/>
        </w:rPr>
        <w:t>крайнего</w:t>
      </w:r>
      <w:r w:rsidRPr="007F54BB">
        <w:rPr>
          <w:spacing w:val="50"/>
          <w:sz w:val="28"/>
          <w:szCs w:val="28"/>
        </w:rPr>
        <w:t xml:space="preserve"> </w:t>
      </w:r>
      <w:r w:rsidRPr="007F54BB">
        <w:rPr>
          <w:sz w:val="28"/>
          <w:szCs w:val="28"/>
        </w:rPr>
        <w:t>рельса.</w:t>
      </w:r>
    </w:p>
    <w:p w:rsidR="003E2DAA" w:rsidRPr="007F54BB" w:rsidRDefault="00436953" w:rsidP="00D41150">
      <w:pPr>
        <w:pStyle w:val="a4"/>
        <w:numPr>
          <w:ilvl w:val="1"/>
          <w:numId w:val="2"/>
        </w:numPr>
        <w:tabs>
          <w:tab w:val="left" w:pos="1012"/>
        </w:tabs>
        <w:spacing w:before="9" w:line="254" w:lineRule="auto"/>
        <w:ind w:right="837"/>
        <w:jc w:val="both"/>
        <w:rPr>
          <w:sz w:val="28"/>
          <w:szCs w:val="28"/>
        </w:rPr>
      </w:pPr>
      <w:r w:rsidRPr="007F54BB">
        <w:rPr>
          <w:w w:val="105"/>
          <w:sz w:val="28"/>
          <w:szCs w:val="28"/>
        </w:rPr>
        <w:t>Проходить</w:t>
      </w:r>
      <w:r w:rsidRPr="007F54BB">
        <w:rPr>
          <w:spacing w:val="2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по</w:t>
      </w:r>
      <w:r w:rsidRPr="007F54BB">
        <w:rPr>
          <w:spacing w:val="13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железнодорожным</w:t>
      </w:r>
      <w:r w:rsidRPr="007F54BB">
        <w:rPr>
          <w:spacing w:val="2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мостам</w:t>
      </w:r>
      <w:r w:rsidRPr="007F54BB">
        <w:rPr>
          <w:spacing w:val="2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и</w:t>
      </w:r>
      <w:r w:rsidRPr="007F54BB">
        <w:rPr>
          <w:spacing w:val="25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тоннелям,</w:t>
      </w:r>
      <w:r w:rsidRPr="007F54BB">
        <w:rPr>
          <w:spacing w:val="1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не</w:t>
      </w:r>
      <w:r w:rsidRPr="007F54BB">
        <w:rPr>
          <w:spacing w:val="19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оборудованным</w:t>
      </w:r>
      <w:r w:rsidRPr="007F54BB">
        <w:rPr>
          <w:spacing w:val="1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дорожками</w:t>
      </w:r>
      <w:r w:rsidRPr="007F54BB">
        <w:rPr>
          <w:spacing w:val="2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для</w:t>
      </w:r>
      <w:r w:rsidRPr="007F54BB">
        <w:rPr>
          <w:spacing w:val="-5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прохода</w:t>
      </w:r>
      <w:r w:rsidRPr="007F54BB">
        <w:rPr>
          <w:spacing w:val="-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пешеходов.</w:t>
      </w:r>
    </w:p>
    <w:p w:rsidR="00D41150" w:rsidRPr="007F54BB" w:rsidRDefault="00436953" w:rsidP="00D41150">
      <w:pPr>
        <w:pStyle w:val="a4"/>
        <w:numPr>
          <w:ilvl w:val="1"/>
          <w:numId w:val="2"/>
        </w:numPr>
        <w:tabs>
          <w:tab w:val="left" w:pos="1012"/>
        </w:tabs>
        <w:spacing w:line="247" w:lineRule="auto"/>
        <w:ind w:right="840"/>
        <w:jc w:val="both"/>
        <w:rPr>
          <w:sz w:val="28"/>
          <w:szCs w:val="28"/>
        </w:rPr>
      </w:pPr>
      <w:r w:rsidRPr="007F54BB">
        <w:rPr>
          <w:w w:val="105"/>
          <w:sz w:val="28"/>
          <w:szCs w:val="28"/>
        </w:rPr>
        <w:t>Стоять</w:t>
      </w:r>
      <w:r w:rsidRPr="007F54BB">
        <w:rPr>
          <w:spacing w:val="9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на</w:t>
      </w:r>
      <w:r w:rsidRPr="007F54BB">
        <w:rPr>
          <w:spacing w:val="1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подножках</w:t>
      </w:r>
      <w:r w:rsidRPr="007F54BB">
        <w:rPr>
          <w:spacing w:val="6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и</w:t>
      </w:r>
      <w:r w:rsidRPr="007F54BB">
        <w:rPr>
          <w:spacing w:val="1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переходных</w:t>
      </w:r>
      <w:r w:rsidRPr="007F54BB">
        <w:rPr>
          <w:spacing w:val="6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площадках,</w:t>
      </w:r>
      <w:r w:rsidRPr="007F54BB">
        <w:rPr>
          <w:spacing w:val="15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открывать</w:t>
      </w:r>
      <w:r w:rsidRPr="007F54BB">
        <w:rPr>
          <w:spacing w:val="9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двери</w:t>
      </w:r>
      <w:r w:rsidRPr="007F54BB">
        <w:rPr>
          <w:spacing w:val="1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вагонов</w:t>
      </w:r>
      <w:r w:rsidRPr="007F54BB">
        <w:rPr>
          <w:spacing w:val="1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на</w:t>
      </w:r>
      <w:r w:rsidRPr="007F54BB">
        <w:rPr>
          <w:spacing w:val="1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ходу</w:t>
      </w:r>
      <w:r w:rsidRPr="007F54BB">
        <w:rPr>
          <w:spacing w:val="6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поезда,</w:t>
      </w:r>
      <w:r w:rsidRPr="007F54BB">
        <w:rPr>
          <w:spacing w:val="-5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задерживать</w:t>
      </w:r>
      <w:r w:rsidRPr="007F54BB">
        <w:rPr>
          <w:spacing w:val="-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открытие</w:t>
      </w:r>
      <w:r w:rsidRPr="007F54BB">
        <w:rPr>
          <w:spacing w:val="-10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и</w:t>
      </w:r>
      <w:r w:rsidRPr="007F54BB">
        <w:rPr>
          <w:spacing w:val="-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закрытие</w:t>
      </w:r>
      <w:r w:rsidRPr="007F54BB">
        <w:rPr>
          <w:spacing w:val="-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автоматических</w:t>
      </w:r>
      <w:r w:rsidRPr="007F54BB">
        <w:rPr>
          <w:spacing w:val="-10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дверей</w:t>
      </w:r>
      <w:r w:rsidRPr="007F54BB">
        <w:rPr>
          <w:spacing w:val="-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пригородных</w:t>
      </w:r>
      <w:r w:rsidRPr="007F54BB">
        <w:rPr>
          <w:spacing w:val="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поездов.</w:t>
      </w:r>
    </w:p>
    <w:p w:rsidR="00D41150" w:rsidRPr="007F54BB" w:rsidRDefault="00436953" w:rsidP="00D41150">
      <w:pPr>
        <w:pStyle w:val="a4"/>
        <w:numPr>
          <w:ilvl w:val="1"/>
          <w:numId w:val="2"/>
        </w:numPr>
        <w:tabs>
          <w:tab w:val="left" w:pos="1012"/>
        </w:tabs>
        <w:spacing w:line="247" w:lineRule="auto"/>
        <w:ind w:right="840"/>
        <w:jc w:val="both"/>
        <w:rPr>
          <w:sz w:val="28"/>
          <w:szCs w:val="28"/>
        </w:rPr>
      </w:pPr>
      <w:r w:rsidRPr="007F54BB">
        <w:rPr>
          <w:w w:val="105"/>
          <w:sz w:val="28"/>
          <w:szCs w:val="28"/>
        </w:rPr>
        <w:t>Оставлять</w:t>
      </w:r>
      <w:r w:rsidRPr="007F54BB">
        <w:rPr>
          <w:spacing w:val="-10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детей</w:t>
      </w:r>
      <w:r w:rsidRPr="007F54BB">
        <w:rPr>
          <w:spacing w:val="-8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без</w:t>
      </w:r>
      <w:r w:rsidRPr="007F54BB">
        <w:rPr>
          <w:spacing w:val="-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присмотра</w:t>
      </w:r>
      <w:r w:rsidRPr="007F54BB">
        <w:rPr>
          <w:spacing w:val="-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на</w:t>
      </w:r>
      <w:r w:rsidRPr="007F54BB">
        <w:rPr>
          <w:spacing w:val="-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посадочных</w:t>
      </w:r>
      <w:r w:rsidRPr="007F54BB">
        <w:rPr>
          <w:spacing w:val="-13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платформах</w:t>
      </w:r>
      <w:r w:rsidRPr="007F54BB">
        <w:rPr>
          <w:spacing w:val="-1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и</w:t>
      </w:r>
      <w:r w:rsidRPr="007F54BB">
        <w:rPr>
          <w:spacing w:val="-8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в</w:t>
      </w:r>
      <w:r w:rsidRPr="007F54BB">
        <w:rPr>
          <w:spacing w:val="-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вагонах.</w:t>
      </w:r>
    </w:p>
    <w:p w:rsidR="003E2DAA" w:rsidRPr="007F54BB" w:rsidRDefault="00436953" w:rsidP="00D41150">
      <w:pPr>
        <w:pStyle w:val="a4"/>
        <w:numPr>
          <w:ilvl w:val="1"/>
          <w:numId w:val="2"/>
        </w:numPr>
        <w:tabs>
          <w:tab w:val="left" w:pos="1012"/>
        </w:tabs>
        <w:spacing w:line="247" w:lineRule="auto"/>
        <w:ind w:right="840"/>
        <w:jc w:val="both"/>
        <w:rPr>
          <w:sz w:val="28"/>
          <w:szCs w:val="28"/>
        </w:rPr>
      </w:pPr>
      <w:r w:rsidRPr="007F54BB">
        <w:rPr>
          <w:w w:val="105"/>
          <w:sz w:val="28"/>
          <w:szCs w:val="28"/>
        </w:rPr>
        <w:t>Выходить</w:t>
      </w:r>
      <w:r w:rsidRPr="007F54BB">
        <w:rPr>
          <w:spacing w:val="-9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из</w:t>
      </w:r>
      <w:r w:rsidRPr="007F54BB">
        <w:rPr>
          <w:spacing w:val="-10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вагона</w:t>
      </w:r>
      <w:r w:rsidRPr="007F54BB">
        <w:rPr>
          <w:spacing w:val="-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на</w:t>
      </w:r>
      <w:r w:rsidRPr="007F54BB">
        <w:rPr>
          <w:spacing w:val="-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междупутье</w:t>
      </w:r>
      <w:r w:rsidRPr="007F54BB">
        <w:rPr>
          <w:spacing w:val="-1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и</w:t>
      </w:r>
      <w:r w:rsidRPr="007F54BB">
        <w:rPr>
          <w:spacing w:val="-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стоять</w:t>
      </w:r>
      <w:r w:rsidRPr="007F54BB">
        <w:rPr>
          <w:spacing w:val="-4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там</w:t>
      </w:r>
      <w:r w:rsidRPr="007F54BB">
        <w:rPr>
          <w:spacing w:val="-9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при</w:t>
      </w:r>
      <w:r w:rsidRPr="007F54BB">
        <w:rPr>
          <w:spacing w:val="-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проходе</w:t>
      </w:r>
      <w:r w:rsidRPr="007F54BB">
        <w:rPr>
          <w:spacing w:val="-8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встречного поезда.</w:t>
      </w:r>
    </w:p>
    <w:p w:rsidR="003E2DAA" w:rsidRPr="007F54BB" w:rsidRDefault="00436953" w:rsidP="00D41150">
      <w:pPr>
        <w:pStyle w:val="a4"/>
        <w:numPr>
          <w:ilvl w:val="1"/>
          <w:numId w:val="2"/>
        </w:numPr>
        <w:tabs>
          <w:tab w:val="left" w:pos="1012"/>
        </w:tabs>
        <w:spacing w:before="88"/>
        <w:ind w:hanging="448"/>
        <w:jc w:val="both"/>
        <w:rPr>
          <w:sz w:val="28"/>
          <w:szCs w:val="28"/>
        </w:rPr>
      </w:pPr>
      <w:r w:rsidRPr="007F54BB">
        <w:rPr>
          <w:w w:val="105"/>
          <w:sz w:val="28"/>
          <w:szCs w:val="28"/>
        </w:rPr>
        <w:t>Прыгать</w:t>
      </w:r>
      <w:r w:rsidRPr="007F54BB">
        <w:rPr>
          <w:spacing w:val="-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с</w:t>
      </w:r>
      <w:r w:rsidRPr="007F54BB">
        <w:rPr>
          <w:spacing w:val="-10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платформы</w:t>
      </w:r>
      <w:r w:rsidRPr="007F54BB">
        <w:rPr>
          <w:spacing w:val="-13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на</w:t>
      </w:r>
      <w:r w:rsidRPr="007F54BB">
        <w:rPr>
          <w:spacing w:val="-10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железнодорожные</w:t>
      </w:r>
      <w:r w:rsidRPr="007F54BB">
        <w:rPr>
          <w:spacing w:val="-9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пути.</w:t>
      </w:r>
    </w:p>
    <w:p w:rsidR="003E2DAA" w:rsidRPr="007F54BB" w:rsidRDefault="00436953" w:rsidP="00D41150">
      <w:pPr>
        <w:pStyle w:val="a4"/>
        <w:numPr>
          <w:ilvl w:val="1"/>
          <w:numId w:val="2"/>
        </w:numPr>
        <w:tabs>
          <w:tab w:val="left" w:pos="1012"/>
        </w:tabs>
        <w:spacing w:before="110"/>
        <w:ind w:hanging="448"/>
        <w:jc w:val="both"/>
        <w:rPr>
          <w:sz w:val="28"/>
          <w:szCs w:val="28"/>
        </w:rPr>
      </w:pPr>
      <w:r w:rsidRPr="007F54BB">
        <w:rPr>
          <w:sz w:val="28"/>
          <w:szCs w:val="28"/>
        </w:rPr>
        <w:t>Устраивать</w:t>
      </w:r>
      <w:r w:rsidRPr="007F54BB">
        <w:rPr>
          <w:spacing w:val="29"/>
          <w:sz w:val="28"/>
          <w:szCs w:val="28"/>
        </w:rPr>
        <w:t xml:space="preserve"> </w:t>
      </w:r>
      <w:r w:rsidRPr="007F54BB">
        <w:rPr>
          <w:sz w:val="28"/>
          <w:szCs w:val="28"/>
        </w:rPr>
        <w:t>на</w:t>
      </w:r>
      <w:r w:rsidRPr="007F54BB">
        <w:rPr>
          <w:spacing w:val="35"/>
          <w:sz w:val="28"/>
          <w:szCs w:val="28"/>
        </w:rPr>
        <w:t xml:space="preserve"> </w:t>
      </w:r>
      <w:r w:rsidRPr="007F54BB">
        <w:rPr>
          <w:sz w:val="28"/>
          <w:szCs w:val="28"/>
        </w:rPr>
        <w:t>платформе</w:t>
      </w:r>
      <w:r w:rsidRPr="007F54BB">
        <w:rPr>
          <w:spacing w:val="35"/>
          <w:sz w:val="28"/>
          <w:szCs w:val="28"/>
        </w:rPr>
        <w:t xml:space="preserve"> </w:t>
      </w:r>
      <w:r w:rsidRPr="007F54BB">
        <w:rPr>
          <w:sz w:val="28"/>
          <w:szCs w:val="28"/>
        </w:rPr>
        <w:t>различные</w:t>
      </w:r>
      <w:r w:rsidRPr="007F54BB">
        <w:rPr>
          <w:spacing w:val="24"/>
          <w:sz w:val="28"/>
          <w:szCs w:val="28"/>
        </w:rPr>
        <w:t xml:space="preserve"> </w:t>
      </w:r>
      <w:r w:rsidRPr="007F54BB">
        <w:rPr>
          <w:sz w:val="28"/>
          <w:szCs w:val="28"/>
        </w:rPr>
        <w:t>подвижные</w:t>
      </w:r>
      <w:r w:rsidRPr="007F54BB">
        <w:rPr>
          <w:spacing w:val="39"/>
          <w:sz w:val="28"/>
          <w:szCs w:val="28"/>
        </w:rPr>
        <w:t xml:space="preserve"> </w:t>
      </w:r>
      <w:r w:rsidRPr="007F54BB">
        <w:rPr>
          <w:sz w:val="28"/>
          <w:szCs w:val="28"/>
        </w:rPr>
        <w:t>игры.</w:t>
      </w:r>
    </w:p>
    <w:p w:rsidR="003E2DAA" w:rsidRPr="007F54BB" w:rsidRDefault="00436953" w:rsidP="00D41150">
      <w:pPr>
        <w:pStyle w:val="a4"/>
        <w:numPr>
          <w:ilvl w:val="1"/>
          <w:numId w:val="2"/>
        </w:numPr>
        <w:tabs>
          <w:tab w:val="left" w:pos="1012"/>
        </w:tabs>
        <w:spacing w:line="252" w:lineRule="auto"/>
        <w:ind w:right="832" w:hanging="447"/>
        <w:jc w:val="both"/>
        <w:rPr>
          <w:sz w:val="28"/>
          <w:szCs w:val="28"/>
        </w:rPr>
      </w:pPr>
      <w:r w:rsidRPr="007F54BB">
        <w:rPr>
          <w:w w:val="105"/>
          <w:sz w:val="28"/>
          <w:szCs w:val="28"/>
        </w:rPr>
        <w:t>Бежать по платформе рядом с вагоном прибывающего или уходящего поезда, а также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находиться ближе двух метров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от края платформы во время прохождения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поезда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без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остановки.</w:t>
      </w:r>
    </w:p>
    <w:p w:rsidR="003E2DAA" w:rsidRPr="007F54BB" w:rsidRDefault="00436953" w:rsidP="00D41150">
      <w:pPr>
        <w:pStyle w:val="a4"/>
        <w:numPr>
          <w:ilvl w:val="1"/>
          <w:numId w:val="2"/>
        </w:numPr>
        <w:tabs>
          <w:tab w:val="left" w:pos="1012"/>
        </w:tabs>
        <w:spacing w:line="252" w:lineRule="auto"/>
        <w:ind w:right="828" w:hanging="447"/>
        <w:jc w:val="both"/>
        <w:rPr>
          <w:sz w:val="28"/>
          <w:szCs w:val="28"/>
        </w:rPr>
      </w:pPr>
      <w:r w:rsidRPr="007F54BB">
        <w:rPr>
          <w:w w:val="105"/>
          <w:sz w:val="28"/>
          <w:szCs w:val="28"/>
        </w:rPr>
        <w:t>На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железной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дороге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также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запрещено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наложение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на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рельсы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посторонних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предметов,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закидывание поездов камнями и другие противоправные действия,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так как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они могут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повлечь</w:t>
      </w:r>
      <w:r w:rsidRPr="007F54BB">
        <w:rPr>
          <w:spacing w:val="-5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за</w:t>
      </w:r>
      <w:r w:rsidRPr="007F54BB">
        <w:rPr>
          <w:spacing w:val="6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собой</w:t>
      </w:r>
      <w:r w:rsidRPr="007F54BB">
        <w:rPr>
          <w:spacing w:val="-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гибель людей.</w:t>
      </w:r>
    </w:p>
    <w:p w:rsidR="003E2DAA" w:rsidRDefault="003E2DAA" w:rsidP="00D41150">
      <w:pPr>
        <w:pStyle w:val="a3"/>
        <w:spacing w:before="8"/>
        <w:ind w:left="0"/>
        <w:jc w:val="both"/>
        <w:rPr>
          <w:sz w:val="15"/>
        </w:rPr>
      </w:pPr>
    </w:p>
    <w:p w:rsidR="007F54BB" w:rsidRDefault="007F54BB">
      <w:pPr>
        <w:spacing w:before="93"/>
        <w:ind w:left="2813" w:right="3449"/>
        <w:jc w:val="center"/>
        <w:rPr>
          <w:b/>
          <w:color w:val="FF0000"/>
          <w:sz w:val="31"/>
          <w:u w:val="thick" w:color="FF0000"/>
        </w:rPr>
      </w:pPr>
    </w:p>
    <w:p w:rsidR="007F54BB" w:rsidRDefault="007F54BB">
      <w:pPr>
        <w:spacing w:before="93"/>
        <w:ind w:left="2813" w:right="3449"/>
        <w:jc w:val="center"/>
        <w:rPr>
          <w:b/>
          <w:color w:val="FF0000"/>
          <w:sz w:val="31"/>
          <w:u w:val="thick" w:color="FF0000"/>
        </w:rPr>
      </w:pPr>
    </w:p>
    <w:p w:rsidR="007F54BB" w:rsidRDefault="007F54BB">
      <w:pPr>
        <w:spacing w:before="93"/>
        <w:ind w:left="2813" w:right="3449"/>
        <w:jc w:val="center"/>
        <w:rPr>
          <w:b/>
          <w:color w:val="FF0000"/>
          <w:sz w:val="31"/>
          <w:u w:val="thick" w:color="FF0000"/>
        </w:rPr>
      </w:pPr>
    </w:p>
    <w:p w:rsidR="007F54BB" w:rsidRDefault="007F54BB">
      <w:pPr>
        <w:spacing w:before="93"/>
        <w:ind w:left="2813" w:right="3449"/>
        <w:jc w:val="center"/>
        <w:rPr>
          <w:b/>
          <w:color w:val="FF0000"/>
          <w:sz w:val="31"/>
          <w:u w:val="thick" w:color="FF0000"/>
        </w:rPr>
      </w:pPr>
    </w:p>
    <w:p w:rsidR="007F54BB" w:rsidRDefault="007F54BB">
      <w:pPr>
        <w:spacing w:before="93"/>
        <w:ind w:left="2813" w:right="3449"/>
        <w:jc w:val="center"/>
        <w:rPr>
          <w:b/>
          <w:color w:val="FF0000"/>
          <w:sz w:val="31"/>
          <w:u w:val="thick" w:color="FF0000"/>
        </w:rPr>
      </w:pPr>
    </w:p>
    <w:p w:rsidR="007F54BB" w:rsidRDefault="007F54BB">
      <w:pPr>
        <w:spacing w:before="93"/>
        <w:ind w:left="2813" w:right="3449"/>
        <w:jc w:val="center"/>
        <w:rPr>
          <w:b/>
          <w:color w:val="FF0000"/>
          <w:sz w:val="31"/>
          <w:u w:val="thick" w:color="FF0000"/>
        </w:rPr>
      </w:pPr>
    </w:p>
    <w:p w:rsidR="007F54BB" w:rsidRDefault="007F54BB">
      <w:pPr>
        <w:spacing w:before="93"/>
        <w:ind w:left="2813" w:right="3449"/>
        <w:jc w:val="center"/>
        <w:rPr>
          <w:b/>
          <w:color w:val="FF0000"/>
          <w:sz w:val="31"/>
          <w:u w:val="thick" w:color="FF0000"/>
        </w:rPr>
      </w:pPr>
    </w:p>
    <w:p w:rsidR="007F54BB" w:rsidRDefault="007F54BB">
      <w:pPr>
        <w:spacing w:before="93"/>
        <w:ind w:left="2813" w:right="3449"/>
        <w:jc w:val="center"/>
        <w:rPr>
          <w:b/>
          <w:color w:val="FF0000"/>
          <w:sz w:val="31"/>
          <w:u w:val="thick" w:color="FF0000"/>
        </w:rPr>
      </w:pPr>
    </w:p>
    <w:p w:rsidR="007F54BB" w:rsidRDefault="007F54BB">
      <w:pPr>
        <w:spacing w:before="93"/>
        <w:ind w:left="2813" w:right="3449"/>
        <w:jc w:val="center"/>
        <w:rPr>
          <w:b/>
          <w:color w:val="FF0000"/>
          <w:sz w:val="31"/>
          <w:u w:val="thick" w:color="FF0000"/>
        </w:rPr>
      </w:pPr>
    </w:p>
    <w:p w:rsidR="007F54BB" w:rsidRDefault="007F54BB">
      <w:pPr>
        <w:spacing w:before="93"/>
        <w:ind w:left="2813" w:right="3449"/>
        <w:jc w:val="center"/>
        <w:rPr>
          <w:b/>
          <w:color w:val="FF0000"/>
          <w:sz w:val="31"/>
          <w:u w:val="thick" w:color="FF0000"/>
        </w:rPr>
      </w:pPr>
    </w:p>
    <w:p w:rsidR="007F54BB" w:rsidRDefault="007F54BB">
      <w:pPr>
        <w:spacing w:before="93"/>
        <w:ind w:left="2813" w:right="3449"/>
        <w:jc w:val="center"/>
        <w:rPr>
          <w:b/>
          <w:color w:val="FF0000"/>
          <w:sz w:val="31"/>
          <w:u w:val="thick" w:color="FF0000"/>
        </w:rPr>
      </w:pPr>
    </w:p>
    <w:p w:rsidR="007F54BB" w:rsidRDefault="007F54BB">
      <w:pPr>
        <w:spacing w:before="93"/>
        <w:ind w:left="2813" w:right="3449"/>
        <w:jc w:val="center"/>
        <w:rPr>
          <w:b/>
          <w:color w:val="FF0000"/>
          <w:sz w:val="31"/>
          <w:u w:val="thick" w:color="FF0000"/>
        </w:rPr>
      </w:pPr>
    </w:p>
    <w:p w:rsidR="00436953" w:rsidRDefault="00436953">
      <w:pPr>
        <w:spacing w:before="93"/>
        <w:ind w:left="2813" w:right="3449"/>
        <w:jc w:val="center"/>
        <w:rPr>
          <w:b/>
          <w:color w:val="FF0000"/>
          <w:sz w:val="31"/>
          <w:u w:val="thick" w:color="FF0000"/>
        </w:rPr>
      </w:pPr>
    </w:p>
    <w:p w:rsidR="003E2DAA" w:rsidRDefault="00436953">
      <w:pPr>
        <w:spacing w:before="93"/>
        <w:ind w:left="2813" w:right="3449"/>
        <w:jc w:val="center"/>
        <w:rPr>
          <w:b/>
          <w:sz w:val="31"/>
        </w:rPr>
      </w:pPr>
      <w:bookmarkStart w:id="1" w:name="_GoBack"/>
      <w:bookmarkEnd w:id="1"/>
      <w:r>
        <w:rPr>
          <w:b/>
          <w:color w:val="FF0000"/>
          <w:sz w:val="31"/>
          <w:u w:val="thick" w:color="FF0000"/>
        </w:rPr>
        <w:t>Родителям!</w:t>
      </w:r>
    </w:p>
    <w:p w:rsidR="003E2DAA" w:rsidRDefault="003E2DAA">
      <w:pPr>
        <w:pStyle w:val="a3"/>
        <w:spacing w:before="9"/>
        <w:ind w:left="0"/>
        <w:rPr>
          <w:b/>
          <w:sz w:val="17"/>
        </w:rPr>
      </w:pPr>
    </w:p>
    <w:p w:rsidR="003E2DAA" w:rsidRPr="007F54BB" w:rsidRDefault="00436953" w:rsidP="00C027C0">
      <w:pPr>
        <w:pStyle w:val="a3"/>
        <w:spacing w:before="97" w:line="252" w:lineRule="auto"/>
        <w:ind w:left="567" w:right="824"/>
        <w:jc w:val="both"/>
        <w:rPr>
          <w:sz w:val="28"/>
          <w:szCs w:val="28"/>
        </w:rPr>
      </w:pPr>
      <w:r w:rsidRPr="007F54BB">
        <w:rPr>
          <w:w w:val="105"/>
          <w:sz w:val="28"/>
          <w:szCs w:val="28"/>
        </w:rPr>
        <w:t>На</w:t>
      </w:r>
      <w:r w:rsidRPr="007F54BB">
        <w:rPr>
          <w:spacing w:val="-9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железной</w:t>
      </w:r>
      <w:r w:rsidRPr="007F54BB">
        <w:rPr>
          <w:spacing w:val="-3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дороге</w:t>
      </w:r>
      <w:r w:rsidRPr="007F54BB">
        <w:rPr>
          <w:spacing w:val="-8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запрещено</w:t>
      </w:r>
      <w:r w:rsidRPr="007F54BB">
        <w:rPr>
          <w:spacing w:val="-8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оставлять</w:t>
      </w:r>
      <w:r w:rsidRPr="007F54BB">
        <w:rPr>
          <w:spacing w:val="-1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детей</w:t>
      </w:r>
      <w:r w:rsidRPr="007F54BB">
        <w:rPr>
          <w:spacing w:val="-9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без</w:t>
      </w:r>
      <w:r w:rsidRPr="007F54BB">
        <w:rPr>
          <w:spacing w:val="-5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присмотра</w:t>
      </w:r>
      <w:r w:rsidRPr="007F54BB">
        <w:rPr>
          <w:spacing w:val="9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-</w:t>
      </w:r>
      <w:r w:rsidRPr="007F54BB">
        <w:rPr>
          <w:spacing w:val="-10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это</w:t>
      </w:r>
      <w:r w:rsidRPr="007F54BB">
        <w:rPr>
          <w:spacing w:val="-8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может</w:t>
      </w:r>
      <w:r w:rsidRPr="007F54BB">
        <w:rPr>
          <w:spacing w:val="-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привести</w:t>
      </w:r>
      <w:r w:rsidRPr="007F54BB">
        <w:rPr>
          <w:spacing w:val="-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к</w:t>
      </w:r>
      <w:r w:rsidRPr="007F54BB">
        <w:rPr>
          <w:spacing w:val="-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трагическим</w:t>
      </w:r>
      <w:r w:rsidRPr="007F54BB">
        <w:rPr>
          <w:spacing w:val="-58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последствиям. Всегда помните, что, находясь на железнодорожных объектах, детей необходимо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держать</w:t>
      </w:r>
      <w:r w:rsidRPr="007F54BB">
        <w:rPr>
          <w:spacing w:val="-5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за</w:t>
      </w:r>
      <w:r w:rsidRPr="007F54BB">
        <w:rPr>
          <w:spacing w:val="6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руку</w:t>
      </w:r>
      <w:r w:rsidRPr="007F54BB">
        <w:rPr>
          <w:spacing w:val="-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или</w:t>
      </w:r>
      <w:r w:rsidRPr="007F54BB">
        <w:rPr>
          <w:spacing w:val="-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на</w:t>
      </w:r>
      <w:r w:rsidRPr="007F54BB">
        <w:rPr>
          <w:spacing w:val="3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руках.</w:t>
      </w:r>
    </w:p>
    <w:p w:rsidR="007F54BB" w:rsidRPr="007F54BB" w:rsidRDefault="007F54BB" w:rsidP="007F54BB">
      <w:pPr>
        <w:pStyle w:val="a3"/>
        <w:spacing w:line="254" w:lineRule="auto"/>
        <w:ind w:left="567" w:right="824"/>
        <w:jc w:val="both"/>
        <w:rPr>
          <w:w w:val="105"/>
          <w:sz w:val="28"/>
          <w:szCs w:val="28"/>
        </w:rPr>
      </w:pPr>
    </w:p>
    <w:p w:rsidR="007F54BB" w:rsidRPr="007F54BB" w:rsidRDefault="007F54BB" w:rsidP="007F54BB">
      <w:pPr>
        <w:pStyle w:val="a3"/>
        <w:spacing w:line="254" w:lineRule="auto"/>
        <w:ind w:left="567" w:right="824"/>
        <w:jc w:val="both"/>
        <w:rPr>
          <w:sz w:val="28"/>
          <w:szCs w:val="28"/>
        </w:rPr>
      </w:pPr>
      <w:r w:rsidRPr="007F54BB">
        <w:rPr>
          <w:w w:val="105"/>
          <w:sz w:val="28"/>
          <w:szCs w:val="28"/>
        </w:rPr>
        <w:t xml:space="preserve">Железная дорога не место для игр, а зона повышенной опасности! Берегите </w:t>
      </w:r>
      <w:r w:rsidR="007269BA">
        <w:rPr>
          <w:w w:val="105"/>
          <w:sz w:val="28"/>
          <w:szCs w:val="28"/>
        </w:rPr>
        <w:t>В</w:t>
      </w:r>
      <w:r w:rsidRPr="007F54BB">
        <w:rPr>
          <w:w w:val="105"/>
          <w:sz w:val="28"/>
          <w:szCs w:val="28"/>
        </w:rPr>
        <w:t>ашу жизнь и жизнь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="007269BA">
        <w:rPr>
          <w:w w:val="105"/>
          <w:sz w:val="28"/>
          <w:szCs w:val="28"/>
        </w:rPr>
        <w:t>В</w:t>
      </w:r>
      <w:r w:rsidRPr="007F54BB">
        <w:rPr>
          <w:w w:val="105"/>
          <w:sz w:val="28"/>
          <w:szCs w:val="28"/>
        </w:rPr>
        <w:t>аших</w:t>
      </w:r>
      <w:r w:rsidRPr="007F54BB">
        <w:rPr>
          <w:spacing w:val="-7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детей!</w:t>
      </w:r>
    </w:p>
    <w:p w:rsidR="003E2DAA" w:rsidRDefault="007F54BB" w:rsidP="00C027C0">
      <w:pPr>
        <w:pStyle w:val="a3"/>
        <w:spacing w:before="4"/>
        <w:ind w:left="567" w:right="824"/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219075</wp:posOffset>
            </wp:positionV>
            <wp:extent cx="5843905" cy="4343400"/>
            <wp:effectExtent l="0" t="0" r="4445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4BB" w:rsidRDefault="007F54BB" w:rsidP="00C027C0">
      <w:pPr>
        <w:pStyle w:val="a3"/>
        <w:spacing w:line="254" w:lineRule="auto"/>
        <w:ind w:left="567" w:right="824"/>
        <w:jc w:val="both"/>
        <w:rPr>
          <w:w w:val="105"/>
        </w:rPr>
      </w:pPr>
    </w:p>
    <w:p w:rsidR="003E2DAA" w:rsidRDefault="003E2DAA" w:rsidP="00C027C0">
      <w:pPr>
        <w:pStyle w:val="a3"/>
        <w:spacing w:before="4"/>
        <w:ind w:left="567" w:right="824"/>
      </w:pPr>
    </w:p>
    <w:p w:rsidR="003E2DAA" w:rsidRPr="007F54BB" w:rsidRDefault="00436953" w:rsidP="00C027C0">
      <w:pPr>
        <w:pStyle w:val="a3"/>
        <w:spacing w:line="252" w:lineRule="auto"/>
        <w:ind w:left="567" w:right="824"/>
        <w:jc w:val="both"/>
        <w:rPr>
          <w:sz w:val="28"/>
          <w:szCs w:val="28"/>
        </w:rPr>
      </w:pPr>
      <w:r w:rsidRPr="007F54BB">
        <w:rPr>
          <w:w w:val="105"/>
          <w:sz w:val="28"/>
          <w:szCs w:val="28"/>
        </w:rPr>
        <w:t>Любое постороннее вмешательство в деятельность железнодорожного транспорта незаконно, оно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преследуется по закону и влечет за собой уголовную и административную ответственность (за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нарушения</w:t>
      </w:r>
      <w:r w:rsidRPr="007F54BB">
        <w:rPr>
          <w:spacing w:val="-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правил</w:t>
      </w:r>
      <w:r w:rsidRPr="007F54BB">
        <w:rPr>
          <w:spacing w:val="-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безопасности</w:t>
      </w:r>
      <w:r w:rsidRPr="007F54BB">
        <w:rPr>
          <w:spacing w:val="3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детьми</w:t>
      </w:r>
      <w:r w:rsidRPr="007F54BB">
        <w:rPr>
          <w:spacing w:val="3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ответственность</w:t>
      </w:r>
      <w:r w:rsidRPr="007F54BB">
        <w:rPr>
          <w:spacing w:val="1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несут</w:t>
      </w:r>
      <w:r w:rsidRPr="007F54BB">
        <w:rPr>
          <w:spacing w:val="-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их</w:t>
      </w:r>
      <w:r w:rsidRPr="007F54BB">
        <w:rPr>
          <w:spacing w:val="-2"/>
          <w:w w:val="105"/>
          <w:sz w:val="28"/>
          <w:szCs w:val="28"/>
        </w:rPr>
        <w:t xml:space="preserve"> </w:t>
      </w:r>
      <w:r w:rsidRPr="007F54BB">
        <w:rPr>
          <w:w w:val="105"/>
          <w:sz w:val="28"/>
          <w:szCs w:val="28"/>
        </w:rPr>
        <w:t>родители).</w:t>
      </w:r>
    </w:p>
    <w:p w:rsidR="003E2DAA" w:rsidRPr="007F54BB" w:rsidRDefault="003E2DAA">
      <w:pPr>
        <w:pStyle w:val="a3"/>
        <w:ind w:left="0"/>
        <w:rPr>
          <w:b/>
          <w:sz w:val="28"/>
          <w:szCs w:val="28"/>
        </w:rPr>
      </w:pPr>
      <w:bookmarkStart w:id="2" w:name="Профилактика_детского_травматизма_на_жел"/>
      <w:bookmarkStart w:id="3" w:name="Правила_безопасности_граждан_на_железнод"/>
      <w:bookmarkEnd w:id="2"/>
      <w:bookmarkEnd w:id="3"/>
    </w:p>
    <w:sectPr w:rsidR="003E2DAA" w:rsidRPr="007F54BB" w:rsidSect="00EE6E8A">
      <w:pgSz w:w="11910" w:h="16850"/>
      <w:pgMar w:top="900" w:right="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1D0"/>
    <w:multiLevelType w:val="hybridMultilevel"/>
    <w:tmpl w:val="5B66F0A8"/>
    <w:lvl w:ilvl="0" w:tplc="E1A4032C">
      <w:numFmt w:val="bullet"/>
      <w:lvlText w:val=""/>
      <w:lvlJc w:val="left"/>
      <w:pPr>
        <w:ind w:left="867" w:hanging="360"/>
      </w:pPr>
      <w:rPr>
        <w:rFonts w:hint="default"/>
        <w:w w:val="99"/>
        <w:lang w:val="ru-RU" w:eastAsia="en-US" w:bidi="ar-SA"/>
      </w:rPr>
    </w:lvl>
    <w:lvl w:ilvl="1" w:tplc="0E2E66C4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E96682B0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29B44D44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4" w:tplc="B338189E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5" w:tplc="AD24D4B6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FE523930">
      <w:numFmt w:val="bullet"/>
      <w:lvlText w:val="•"/>
      <w:lvlJc w:val="left"/>
      <w:pPr>
        <w:ind w:left="7081" w:hanging="360"/>
      </w:pPr>
      <w:rPr>
        <w:rFonts w:hint="default"/>
        <w:lang w:val="ru-RU" w:eastAsia="en-US" w:bidi="ar-SA"/>
      </w:rPr>
    </w:lvl>
    <w:lvl w:ilvl="7" w:tplc="67A0C62C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10EA4006">
      <w:numFmt w:val="bullet"/>
      <w:lvlText w:val="•"/>
      <w:lvlJc w:val="left"/>
      <w:pPr>
        <w:ind w:left="9155" w:hanging="360"/>
      </w:pPr>
      <w:rPr>
        <w:rFonts w:hint="default"/>
        <w:lang w:val="ru-RU" w:eastAsia="en-US" w:bidi="ar-SA"/>
      </w:rPr>
    </w:lvl>
  </w:abstractNum>
  <w:abstractNum w:abstractNumId="1">
    <w:nsid w:val="449713FA"/>
    <w:multiLevelType w:val="hybridMultilevel"/>
    <w:tmpl w:val="F61663EC"/>
    <w:lvl w:ilvl="0" w:tplc="6AFEF446">
      <w:start w:val="1"/>
      <w:numFmt w:val="decimal"/>
      <w:lvlText w:val="%1."/>
      <w:lvlJc w:val="left"/>
      <w:pPr>
        <w:ind w:left="910" w:hanging="360"/>
      </w:pPr>
      <w:rPr>
        <w:rFonts w:ascii="Times New Roman" w:eastAsia="Times New Roman" w:hAnsi="Times New Roman" w:cs="Times New Roman"/>
        <w:color w:val="424242"/>
        <w:spacing w:val="0"/>
        <w:w w:val="103"/>
        <w:sz w:val="23"/>
        <w:szCs w:val="23"/>
        <w:lang w:val="ru-RU" w:eastAsia="en-US" w:bidi="ar-SA"/>
      </w:rPr>
    </w:lvl>
    <w:lvl w:ilvl="1" w:tplc="C37E6366">
      <w:start w:val="1"/>
      <w:numFmt w:val="decimal"/>
      <w:lvlText w:val="%2."/>
      <w:lvlJc w:val="left"/>
      <w:pPr>
        <w:ind w:left="1011" w:hanging="360"/>
        <w:jc w:val="right"/>
      </w:pPr>
      <w:rPr>
        <w:rFonts w:ascii="Times New Roman" w:eastAsia="Times New Roman" w:hAnsi="Times New Roman" w:cs="Times New Roman" w:hint="default"/>
        <w:color w:val="424242"/>
        <w:spacing w:val="0"/>
        <w:w w:val="95"/>
        <w:sz w:val="28"/>
        <w:szCs w:val="28"/>
        <w:lang w:val="ru-RU" w:eastAsia="en-US" w:bidi="ar-SA"/>
      </w:rPr>
    </w:lvl>
    <w:lvl w:ilvl="2" w:tplc="154688C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3" w:tplc="7A80F2AA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F1DC3BFE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136C8728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6" w:tplc="A022E538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4DA0744C">
      <w:numFmt w:val="bullet"/>
      <w:lvlText w:val="•"/>
      <w:lvlJc w:val="left"/>
      <w:pPr>
        <w:ind w:left="7825" w:hanging="360"/>
      </w:pPr>
      <w:rPr>
        <w:rFonts w:hint="default"/>
        <w:lang w:val="ru-RU" w:eastAsia="en-US" w:bidi="ar-SA"/>
      </w:rPr>
    </w:lvl>
    <w:lvl w:ilvl="8" w:tplc="F0ACBC9C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E2DAA"/>
    <w:rsid w:val="003E2DAA"/>
    <w:rsid w:val="00436953"/>
    <w:rsid w:val="007269BA"/>
    <w:rsid w:val="007F54BB"/>
    <w:rsid w:val="00C027C0"/>
    <w:rsid w:val="00D41150"/>
    <w:rsid w:val="00E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6E8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E6E8A"/>
    <w:pPr>
      <w:spacing w:before="63"/>
      <w:ind w:left="2813"/>
      <w:jc w:val="center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6E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6E8A"/>
    <w:pPr>
      <w:ind w:left="197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EE6E8A"/>
    <w:pPr>
      <w:ind w:left="917" w:hanging="360"/>
    </w:pPr>
  </w:style>
  <w:style w:type="paragraph" w:customStyle="1" w:styleId="TableParagraph">
    <w:name w:val="Table Paragraph"/>
    <w:basedOn w:val="a"/>
    <w:uiPriority w:val="1"/>
    <w:qFormat/>
    <w:rsid w:val="00EE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Segei</dc:creator>
  <cp:lastModifiedBy>g01</cp:lastModifiedBy>
  <cp:revision>4</cp:revision>
  <dcterms:created xsi:type="dcterms:W3CDTF">2022-06-05T11:09:00Z</dcterms:created>
  <dcterms:modified xsi:type="dcterms:W3CDTF">2022-06-09T01:50:00Z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2022-06-05T00:00:00Z</vt:filetime>
  </property>
</Properties>
</file>