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6B" w:rsidRPr="0077693E" w:rsidRDefault="00647A6B" w:rsidP="00190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693E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proofErr w:type="gramStart"/>
      <w:r w:rsidRPr="0077693E">
        <w:rPr>
          <w:rFonts w:ascii="Times New Roman" w:hAnsi="Times New Roman" w:cs="Times New Roman"/>
          <w:b/>
          <w:sz w:val="20"/>
          <w:szCs w:val="20"/>
        </w:rPr>
        <w:t>БЮДЖЕТНОЕ  ОБЩЕОБРАЗОВАТЕЛЬНОЕ</w:t>
      </w:r>
      <w:proofErr w:type="gramEnd"/>
      <w:r w:rsidRPr="0077693E">
        <w:rPr>
          <w:rFonts w:ascii="Times New Roman" w:hAnsi="Times New Roman" w:cs="Times New Roman"/>
          <w:b/>
          <w:sz w:val="20"/>
          <w:szCs w:val="20"/>
        </w:rPr>
        <w:t xml:space="preserve"> УЧРЕЖДЕНИЕ</w:t>
      </w:r>
    </w:p>
    <w:p w:rsidR="00647A6B" w:rsidRPr="0077693E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693E">
        <w:rPr>
          <w:rFonts w:ascii="Times New Roman" w:hAnsi="Times New Roman" w:cs="Times New Roman"/>
          <w:b/>
          <w:sz w:val="20"/>
          <w:szCs w:val="20"/>
        </w:rPr>
        <w:t xml:space="preserve"> «КИСЛОВСКАЯ СРЕДНЯЯ ОБЩЕОБРАЗОВАТЕЛЬНАЯ ШКОЛА» ТОМСКОГО РАЙОНА</w:t>
      </w:r>
    </w:p>
    <w:p w:rsidR="00647A6B" w:rsidRPr="0077693E" w:rsidRDefault="00E50D46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7925435" cy="114300"/>
                <wp:effectExtent l="3175" t="254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D9A1699" id="Полотно 2" o:spid="_x0000_s1026" editas="canvas" style="width:624.05pt;height:9pt;mso-position-horizontal-relative:char;mso-position-vertical-relative:line" coordsize="792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OXwP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254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31750</wp:posOffset>
                </wp:positionV>
                <wp:extent cx="5829300" cy="0"/>
                <wp:effectExtent l="12700" t="5715" r="635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2E4F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2.5pt" to="468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"/>
            </w:pict>
          </mc:Fallback>
        </mc:AlternateContent>
      </w:r>
      <w:r w:rsidR="00647A6B" w:rsidRPr="0077693E">
        <w:rPr>
          <w:rFonts w:ascii="Times New Roman" w:hAnsi="Times New Roman" w:cs="Times New Roman"/>
          <w:b/>
          <w:sz w:val="20"/>
          <w:szCs w:val="20"/>
        </w:rPr>
        <w:t>634508 ул. Советская 2</w:t>
      </w:r>
      <w:proofErr w:type="gramStart"/>
      <w:r w:rsidR="00647A6B" w:rsidRPr="0077693E">
        <w:rPr>
          <w:rFonts w:ascii="Times New Roman" w:hAnsi="Times New Roman" w:cs="Times New Roman"/>
          <w:b/>
          <w:sz w:val="20"/>
          <w:szCs w:val="20"/>
        </w:rPr>
        <w:t>а,п.Кисловка</w:t>
      </w:r>
      <w:proofErr w:type="gramEnd"/>
      <w:r w:rsidR="00647A6B" w:rsidRPr="0077693E">
        <w:rPr>
          <w:rFonts w:ascii="Times New Roman" w:hAnsi="Times New Roman" w:cs="Times New Roman"/>
          <w:b/>
          <w:sz w:val="20"/>
          <w:szCs w:val="20"/>
        </w:rPr>
        <w:t>,Томского района, Томской области</w:t>
      </w:r>
    </w:p>
    <w:p w:rsidR="00647A6B" w:rsidRPr="0077693E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77693E">
        <w:rPr>
          <w:rFonts w:ascii="Times New Roman" w:hAnsi="Times New Roman" w:cs="Times New Roman"/>
          <w:b/>
          <w:sz w:val="20"/>
          <w:szCs w:val="20"/>
        </w:rPr>
        <w:t>Тел</w:t>
      </w:r>
      <w:r w:rsidRPr="0077693E">
        <w:rPr>
          <w:rFonts w:ascii="Times New Roman" w:hAnsi="Times New Roman" w:cs="Times New Roman"/>
          <w:b/>
          <w:sz w:val="20"/>
          <w:szCs w:val="20"/>
          <w:lang w:val="de-DE"/>
        </w:rPr>
        <w:t xml:space="preserve">./ </w:t>
      </w:r>
      <w:r w:rsidRPr="0077693E">
        <w:rPr>
          <w:rFonts w:ascii="Times New Roman" w:hAnsi="Times New Roman" w:cs="Times New Roman"/>
          <w:b/>
          <w:sz w:val="20"/>
          <w:szCs w:val="20"/>
        </w:rPr>
        <w:t>Факс</w:t>
      </w:r>
      <w:r w:rsidRPr="0077693E">
        <w:rPr>
          <w:rFonts w:ascii="Times New Roman" w:hAnsi="Times New Roman" w:cs="Times New Roman"/>
          <w:b/>
          <w:sz w:val="20"/>
          <w:szCs w:val="20"/>
          <w:lang w:val="de-DE"/>
        </w:rPr>
        <w:t xml:space="preserve"> (3822) 953-149, 953-781, </w:t>
      </w:r>
      <w:proofErr w:type="spellStart"/>
      <w:r w:rsidRPr="0077693E">
        <w:rPr>
          <w:rFonts w:ascii="Times New Roman" w:hAnsi="Times New Roman" w:cs="Times New Roman"/>
          <w:b/>
          <w:sz w:val="20"/>
          <w:szCs w:val="20"/>
          <w:lang w:val="de-DE"/>
        </w:rPr>
        <w:t>E-mail</w:t>
      </w:r>
      <w:proofErr w:type="spellEnd"/>
      <w:r w:rsidRPr="0077693E">
        <w:rPr>
          <w:rFonts w:ascii="Times New Roman" w:hAnsi="Times New Roman" w:cs="Times New Roman"/>
          <w:b/>
          <w:sz w:val="20"/>
          <w:szCs w:val="20"/>
          <w:lang w:val="de-DE"/>
        </w:rPr>
        <w:t>: KISLOVKA@LIST. RU</w:t>
      </w:r>
    </w:p>
    <w:p w:rsidR="00647A6B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de-DE"/>
        </w:rPr>
      </w:pPr>
    </w:p>
    <w:p w:rsidR="00647A6B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de-DE"/>
        </w:rPr>
      </w:pPr>
    </w:p>
    <w:p w:rsidR="00647A6B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de-DE"/>
        </w:rPr>
      </w:pPr>
    </w:p>
    <w:p w:rsidR="00647A6B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647A6B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647A6B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647A6B" w:rsidRPr="0077693E" w:rsidRDefault="00D2492A" w:rsidP="0019002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ПРИЛОЖЕНИЕ К ПРОГРАММЕ</w:t>
      </w:r>
      <w:r w:rsidR="00647A6B" w:rsidRPr="0077693E">
        <w:rPr>
          <w:rFonts w:ascii="Times New Roman" w:hAnsi="Times New Roman" w:cs="Times New Roman"/>
          <w:b/>
          <w:sz w:val="52"/>
          <w:szCs w:val="52"/>
        </w:rPr>
        <w:t xml:space="preserve"> ВОСПИТАТЕЛЬНОЙ РАБОТЫ </w:t>
      </w:r>
    </w:p>
    <w:p w:rsidR="00647A6B" w:rsidRPr="0077693E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693E">
        <w:rPr>
          <w:rFonts w:ascii="Times New Roman" w:hAnsi="Times New Roman" w:cs="Times New Roman"/>
          <w:b/>
          <w:sz w:val="52"/>
          <w:szCs w:val="52"/>
        </w:rPr>
        <w:t xml:space="preserve">МБОУ «КИСЛОВСКАЯ СОШ» ТОМСКОГО РАЙОНА </w:t>
      </w:r>
    </w:p>
    <w:p w:rsidR="00647A6B" w:rsidRPr="00525C05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47A6B" w:rsidRPr="0077693E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693E">
        <w:rPr>
          <w:rFonts w:ascii="Times New Roman" w:hAnsi="Times New Roman" w:cs="Times New Roman"/>
          <w:b/>
          <w:sz w:val="52"/>
          <w:szCs w:val="52"/>
        </w:rPr>
        <w:t>НА</w:t>
      </w:r>
      <w:r w:rsidR="0055269D">
        <w:rPr>
          <w:rFonts w:ascii="Times New Roman" w:hAnsi="Times New Roman" w:cs="Times New Roman"/>
          <w:b/>
          <w:sz w:val="52"/>
          <w:szCs w:val="52"/>
        </w:rPr>
        <w:t xml:space="preserve"> 2021</w:t>
      </w:r>
      <w:r w:rsidRPr="0077693E">
        <w:rPr>
          <w:rFonts w:ascii="Times New Roman" w:hAnsi="Times New Roman" w:cs="Times New Roman"/>
          <w:b/>
          <w:sz w:val="52"/>
          <w:szCs w:val="52"/>
        </w:rPr>
        <w:t>-20</w:t>
      </w:r>
      <w:r w:rsidR="0055269D">
        <w:rPr>
          <w:rFonts w:ascii="Times New Roman" w:hAnsi="Times New Roman" w:cs="Times New Roman"/>
          <w:b/>
          <w:sz w:val="52"/>
          <w:szCs w:val="52"/>
        </w:rPr>
        <w:t>22</w:t>
      </w:r>
      <w:r w:rsidRPr="0077693E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647A6B" w:rsidRPr="0077693E" w:rsidRDefault="00647A6B" w:rsidP="00190023">
      <w:pPr>
        <w:spacing w:after="0" w:line="240" w:lineRule="auto"/>
        <w:ind w:firstLine="709"/>
        <w:rPr>
          <w:rFonts w:ascii="Times New Roman" w:hAnsi="Times New Roman" w:cs="Times New Roman"/>
          <w:sz w:val="52"/>
          <w:szCs w:val="52"/>
        </w:rPr>
      </w:pPr>
    </w:p>
    <w:p w:rsidR="00647A6B" w:rsidRDefault="00647A6B" w:rsidP="001900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7A6B" w:rsidRPr="0039788A" w:rsidRDefault="00647A6B" w:rsidP="003978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7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Циклограмма учебно-воспитательной работы </w:t>
      </w:r>
      <w:r w:rsidR="0055269D">
        <w:rPr>
          <w:rFonts w:ascii="Times New Roman" w:hAnsi="Times New Roman" w:cs="Times New Roman"/>
          <w:b/>
          <w:sz w:val="24"/>
          <w:szCs w:val="24"/>
        </w:rPr>
        <w:t>на 2021</w:t>
      </w:r>
      <w:r w:rsidRPr="0039788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246E5" w:rsidRPr="0039788A">
        <w:rPr>
          <w:rFonts w:ascii="Times New Roman" w:hAnsi="Times New Roman" w:cs="Times New Roman"/>
          <w:b/>
          <w:sz w:val="24"/>
          <w:szCs w:val="24"/>
        </w:rPr>
        <w:t>2</w:t>
      </w:r>
      <w:r w:rsidR="0055269D">
        <w:rPr>
          <w:rFonts w:ascii="Times New Roman" w:hAnsi="Times New Roman" w:cs="Times New Roman"/>
          <w:b/>
          <w:sz w:val="24"/>
          <w:szCs w:val="24"/>
        </w:rPr>
        <w:t>2</w:t>
      </w:r>
      <w:r w:rsidRPr="003978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7A6B" w:rsidRPr="0039788A" w:rsidRDefault="00647A6B" w:rsidP="001900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8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3408"/>
        <w:gridCol w:w="1966"/>
        <w:gridCol w:w="2349"/>
      </w:tblGrid>
      <w:tr w:rsidR="00647A6B" w:rsidRPr="0039788A" w:rsidTr="006B3F0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7A6B" w:rsidRPr="0039788A" w:rsidTr="006B3F0D">
        <w:trPr>
          <w:trHeight w:val="69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7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Дежурство классов по школе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647A6B" w:rsidRPr="0039788A" w:rsidTr="006B3F0D">
        <w:trPr>
          <w:trHeight w:val="547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2) Организация питания (в том числе дотационного)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за организацию питания</w:t>
            </w:r>
          </w:p>
        </w:tc>
      </w:tr>
      <w:tr w:rsidR="00647A6B" w:rsidRPr="0039788A" w:rsidTr="006B3F0D">
        <w:trPr>
          <w:trHeight w:val="576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3) Контроль посещения занятий обучающимися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До начала второго урока, а также в течение учебного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7A6B" w:rsidRPr="0039788A" w:rsidTr="006B3F0D">
        <w:trPr>
          <w:trHeight w:val="708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8C4F25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) Работа классных руководителей с учителями-предметниками, родителями, обучающимися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7A6B" w:rsidRPr="0039788A" w:rsidTr="006B3F0D">
        <w:trPr>
          <w:trHeight w:val="45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1) Общешкольная линейка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8C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  <w:r w:rsidR="00A246E5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25" w:rsidRPr="003978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47A6B" w:rsidRPr="0039788A" w:rsidTr="006B3F0D">
        <w:trPr>
          <w:trHeight w:val="450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2) Классные часы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D2492A" w:rsidP="00D2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огласно расписанию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D2492A" w:rsidP="00D2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7A6B" w:rsidRPr="0039788A" w:rsidTr="006B3F0D">
        <w:trPr>
          <w:trHeight w:val="42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3) Рабочие планерки педагогического коллектива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Нечетный понедельник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7A6B" w:rsidRPr="0039788A" w:rsidTr="006B3F0D">
        <w:trPr>
          <w:trHeight w:val="480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4) Административное совещание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8C4F25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Пятница/суббота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47A6B" w:rsidRPr="0039788A" w:rsidTr="006B3F0D">
        <w:trPr>
          <w:trHeight w:val="46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5) Заседание Совета старшеклассников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187BE7" w:rsidP="00187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55269D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47A6B" w:rsidRPr="0039788A" w:rsidTr="006B3F0D">
        <w:trPr>
          <w:trHeight w:val="465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6) Проведение консультаций по предметам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D2492A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47A6B" w:rsidRPr="0039788A" w:rsidTr="006B3F0D">
        <w:trPr>
          <w:trHeight w:val="854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1) Заседание Совета по профилактике школьной </w:t>
            </w: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="00187BE7" w:rsidRPr="003978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47528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47A6B" w:rsidRPr="0039788A" w:rsidTr="006B3F0D">
        <w:trPr>
          <w:trHeight w:val="450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общешкольных мероприятий, КТД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Пятница или суббота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старшая вожатая, классные руководители</w:t>
            </w:r>
          </w:p>
        </w:tc>
      </w:tr>
      <w:tr w:rsidR="00647A6B" w:rsidRPr="0039788A" w:rsidTr="006B3F0D">
        <w:trPr>
          <w:trHeight w:val="1172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3) Контроль успеваемости и посещаемости детей, находящихся в социально опасном положении (справка классных руководителей, социального педагога)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647A6B" w:rsidRPr="0039788A" w:rsidTr="006B3F0D">
        <w:trPr>
          <w:trHeight w:val="82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4) Проведение мероприятий в рамках реализации школьных социальных и социально-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проектов и программ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 реализации проектов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647A6B" w:rsidRPr="0039788A" w:rsidTr="006B3F0D">
        <w:trPr>
          <w:trHeight w:val="825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5) Заседание ТГ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Руководители ТГ, Никитина Е. Ю.</w:t>
            </w:r>
          </w:p>
        </w:tc>
      </w:tr>
      <w:tr w:rsidR="00647A6B" w:rsidRPr="0039788A" w:rsidTr="006B3F0D">
        <w:trPr>
          <w:trHeight w:val="825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6) Школьные НПК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647A6B" w:rsidRPr="0039788A" w:rsidTr="006B3F0D">
        <w:trPr>
          <w:trHeight w:val="973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четверть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1) Отчеты о работе за четверть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55269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="0055269D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55269D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47A6B" w:rsidRPr="0039788A" w:rsidTr="006B3F0D">
        <w:trPr>
          <w:trHeight w:val="547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2) Планирование работы на четверть, на каникулы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7A6B" w:rsidRPr="0039788A" w:rsidTr="006B3F0D">
        <w:trPr>
          <w:trHeight w:val="476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3) Составление графика дежурства классов по школе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D2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2492A" w:rsidRPr="003978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47A6B" w:rsidRPr="0039788A" w:rsidTr="006B3F0D">
        <w:trPr>
          <w:trHeight w:val="480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4) Проведения родительских собраний в классах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EA373C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Не реже 1 раз в четверть</w:t>
            </w:r>
            <w:r w:rsidR="00D2492A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7A6B" w:rsidRPr="0039788A" w:rsidTr="006B3F0D">
        <w:trPr>
          <w:trHeight w:val="52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5) Проведение общешкольного родительского собрания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1A4E45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(октябрь, </w:t>
            </w:r>
            <w:r w:rsidR="008C4F25" w:rsidRPr="003978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A6B" w:rsidRPr="0039788A" w:rsidRDefault="00647A6B" w:rsidP="00D2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6B" w:rsidRPr="0039788A" w:rsidTr="006B3F0D">
        <w:trPr>
          <w:trHeight w:val="510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6) Семинары классных руководителей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A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A4E45" w:rsidRPr="0039788A">
              <w:rPr>
                <w:rFonts w:ascii="Times New Roman" w:hAnsi="Times New Roman" w:cs="Times New Roman"/>
                <w:sz w:val="24"/>
                <w:szCs w:val="24"/>
              </w:rPr>
              <w:t>/суббота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47A6B" w:rsidRPr="0039788A" w:rsidTr="006B3F0D">
        <w:trPr>
          <w:trHeight w:val="300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7) Педсоветы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7A6B" w:rsidRPr="0039788A" w:rsidTr="006B3F0D">
        <w:trPr>
          <w:trHeight w:val="270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8C4F25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) Проведение дней здоровья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старшая вожатая</w:t>
            </w:r>
          </w:p>
        </w:tc>
      </w:tr>
      <w:tr w:rsidR="00647A6B" w:rsidRPr="0039788A" w:rsidTr="006B3F0D">
        <w:trPr>
          <w:trHeight w:val="48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8C4F25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) Проверка документации учителей-предметников, классных руководителей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647A6B" w:rsidRPr="0039788A" w:rsidTr="006B3F0D">
        <w:trPr>
          <w:trHeight w:val="48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8C4F25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) Заседание Управляющего совета 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ВР</w:t>
            </w:r>
          </w:p>
        </w:tc>
      </w:tr>
      <w:tr w:rsidR="00647A6B" w:rsidRPr="0039788A" w:rsidTr="006B3F0D">
        <w:trPr>
          <w:trHeight w:val="48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8C4F25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) Заседание методического совета 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D2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647A6B" w:rsidRPr="0039788A" w:rsidTr="006B3F0D">
        <w:trPr>
          <w:trHeight w:val="48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D2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F25" w:rsidRPr="0039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) Заседание П</w:t>
            </w:r>
            <w:r w:rsidR="00D2492A" w:rsidRPr="003978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D2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D2492A" w:rsidRPr="0039788A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647A6B" w:rsidRPr="0039788A" w:rsidTr="006B3F0D">
        <w:trPr>
          <w:trHeight w:val="48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8C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F25" w:rsidRPr="0039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) Оформление информационно-аналитических документов по итогам четверти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7A6B" w:rsidRPr="0039788A" w:rsidTr="006B3F0D">
        <w:trPr>
          <w:trHeight w:val="25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полугодие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1) Корректировка плана работы 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7A6B" w:rsidRPr="0039788A" w:rsidTr="006B3F0D">
        <w:trPr>
          <w:trHeight w:val="25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2) Составление расписание учебных занятий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647A6B" w:rsidRPr="0039788A" w:rsidTr="006B3F0D">
        <w:trPr>
          <w:trHeight w:val="255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3) Смотр учебных кабинетов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Согласно приказу директора</w:t>
            </w:r>
          </w:p>
        </w:tc>
      </w:tr>
      <w:tr w:rsidR="00647A6B" w:rsidRPr="0039788A" w:rsidTr="006B3F0D">
        <w:trPr>
          <w:trHeight w:val="73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1) Утверждение рабочих программ педагогов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учителя-предметники </w:t>
            </w:r>
          </w:p>
        </w:tc>
      </w:tr>
      <w:tr w:rsidR="00647A6B" w:rsidRPr="0039788A" w:rsidTr="008C4F25">
        <w:trPr>
          <w:trHeight w:val="416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2) Оформление школьной документации заместителями директора школы, представление тарификации и отчетов в органы управления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647A6B" w:rsidRPr="0039788A" w:rsidTr="006B3F0D">
        <w:trPr>
          <w:trHeight w:val="73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3) Оформление ЭЖ, журналов ВУД, журналов индивидуального обучения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администрация  </w:t>
            </w:r>
          </w:p>
        </w:tc>
      </w:tr>
      <w:tr w:rsidR="00647A6B" w:rsidRPr="0039788A" w:rsidTr="006B3F0D">
        <w:trPr>
          <w:trHeight w:val="73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4) Сбор информации о занятости обучающихся в </w:t>
            </w: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допобразовании</w:t>
            </w:r>
            <w:proofErr w:type="spell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, на модулях ВУД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A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1A4E45"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47A6B" w:rsidRPr="0039788A" w:rsidTr="006B3F0D">
        <w:trPr>
          <w:trHeight w:val="73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5) Организация питания, составление списков на льготное питание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647A6B" w:rsidRPr="0039788A" w:rsidTr="006B3F0D">
        <w:trPr>
          <w:trHeight w:val="73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6) Составление графика движения школьного автобуса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Август – начало сентября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подвоза</w:t>
            </w:r>
          </w:p>
        </w:tc>
      </w:tr>
      <w:tr w:rsidR="00647A6B" w:rsidRPr="0039788A" w:rsidTr="006B3F0D">
        <w:trPr>
          <w:trHeight w:val="446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7) Составление социального паспорта 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47A6B" w:rsidRPr="0039788A" w:rsidTr="006B3F0D">
        <w:trPr>
          <w:trHeight w:val="446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8) Подготовка графика отпусков педагогов и технического персонала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47A6B" w:rsidRPr="0039788A" w:rsidTr="006B3F0D">
        <w:trPr>
          <w:trHeight w:val="46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9) Субботник по уборке пришкольной территории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5" w:rsidRPr="0039788A" w:rsidRDefault="008C4F25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647A6B" w:rsidRPr="0039788A" w:rsidTr="006B3F0D">
        <w:trPr>
          <w:trHeight w:val="55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10) Выставка-смотр портфолио обучающихся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УВР</w:t>
            </w:r>
          </w:p>
        </w:tc>
      </w:tr>
      <w:tr w:rsidR="00647A6B" w:rsidRPr="0039788A" w:rsidTr="006B3F0D">
        <w:trPr>
          <w:trHeight w:val="234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11) Анализ работы за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7A6B" w:rsidRPr="0039788A" w:rsidTr="006B3F0D">
        <w:trPr>
          <w:trHeight w:val="234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12) Создание и представление Публичного доклада о результатах работы 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сайте школы – сентябрь, представление на родительском собрании - 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7A6B" w:rsidRPr="0039788A" w:rsidTr="006B3F0D">
        <w:trPr>
          <w:trHeight w:val="512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13) Планирование работы на следующий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7A6B" w:rsidRPr="0039788A" w:rsidTr="006B3F0D">
        <w:trPr>
          <w:trHeight w:val="780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14) Организация работы летнего лагеря с дневным пребыванием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начальник лагеря</w:t>
            </w:r>
          </w:p>
        </w:tc>
      </w:tr>
      <w:tr w:rsidR="00647A6B" w:rsidRPr="0039788A" w:rsidTr="006B3F0D">
        <w:trPr>
          <w:trHeight w:val="487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15) Организация летнего трудоустройства и занятости детей и подростков, организация работы летнего пришкольного лагеря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начальник пришкольного лагеря, классные руководители</w:t>
            </w:r>
          </w:p>
        </w:tc>
      </w:tr>
      <w:tr w:rsidR="00647A6B" w:rsidRPr="0039788A" w:rsidTr="006B3F0D">
        <w:trPr>
          <w:trHeight w:val="487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16) Предварительная тарификация педагогов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47A6B" w:rsidRPr="0039788A" w:rsidTr="006B3F0D">
        <w:trPr>
          <w:trHeight w:val="487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17) Оформление </w:t>
            </w:r>
            <w:proofErr w:type="gram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сдача в архив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27456" w:rsidRDefault="00727456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A6B" w:rsidRPr="0039788A" w:rsidRDefault="00647A6B" w:rsidP="00190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8A">
        <w:rPr>
          <w:rFonts w:ascii="Times New Roman" w:hAnsi="Times New Roman" w:cs="Times New Roman"/>
          <w:b/>
          <w:sz w:val="24"/>
          <w:szCs w:val="24"/>
        </w:rPr>
        <w:t>Провед</w:t>
      </w:r>
      <w:r w:rsidR="0039788A" w:rsidRPr="0039788A">
        <w:rPr>
          <w:rFonts w:ascii="Times New Roman" w:hAnsi="Times New Roman" w:cs="Times New Roman"/>
          <w:b/>
          <w:sz w:val="24"/>
          <w:szCs w:val="24"/>
        </w:rPr>
        <w:t>е</w:t>
      </w:r>
      <w:r w:rsidR="0055269D">
        <w:rPr>
          <w:rFonts w:ascii="Times New Roman" w:hAnsi="Times New Roman" w:cs="Times New Roman"/>
          <w:b/>
          <w:sz w:val="24"/>
          <w:szCs w:val="24"/>
        </w:rPr>
        <w:t>ние родительских собраний в 2021</w:t>
      </w:r>
      <w:r w:rsidRPr="0039788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55269D">
        <w:rPr>
          <w:rFonts w:ascii="Times New Roman" w:hAnsi="Times New Roman" w:cs="Times New Roman"/>
          <w:b/>
          <w:sz w:val="24"/>
          <w:szCs w:val="24"/>
        </w:rPr>
        <w:t>22</w:t>
      </w:r>
      <w:r w:rsidRPr="0039788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47A6B" w:rsidRPr="0039788A" w:rsidRDefault="00647A6B" w:rsidP="001900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47A6B" w:rsidRPr="0039788A" w:rsidTr="00202732">
        <w:tc>
          <w:tcPr>
            <w:tcW w:w="1384" w:type="dxa"/>
          </w:tcPr>
          <w:p w:rsidR="00647A6B" w:rsidRPr="0039788A" w:rsidRDefault="00202732" w:rsidP="00190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47A6B"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87" w:type="dxa"/>
          </w:tcPr>
          <w:p w:rsidR="00647A6B" w:rsidRPr="0039788A" w:rsidRDefault="00647A6B" w:rsidP="00190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собраний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- «Режим дня первоклассника»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- «Особенности возраста младшего школьника»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Март - «Как наказывать и поощрять ребенка»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- «Как сделать летние каникулы полезными, безопасными и насыщенными»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- «Режим младшего школьника, помощь родителей в подготовке домашнего задания»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Декабрь – «Особенности возраста младшего школьника»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Март - «Роль микроклимата в семье и авторитета родителей в процессе воспитания детей»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- «Как сделать летние каникулы полезными, безопасными и насыщенными»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- «Как учить ребенка самостоятельности?»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Декабрь – «Особенности возраста младшего школьника»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Март – «Трудовое участие ребенка в жизни семьи»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– «Как сделать летние каникулы полезными, безопасными и насыщенными»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- «Как воспитать в детях самостоятельность»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Декабрь - «Особенности возраста младшего школьника»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Март - «Как воспитать у детей интерес к чтению?»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– «Как сделать летние каникулы полезными, безопасными и насыщенными»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– «Адаптация к новым школьным условиям»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Декабрь - «Особенности детей среднего школьного возраста»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Март – «Свободное время детей. Как грамотно организовать досуг школьников?»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– «Как сделать летние каникулы полезными, безопасными и насыщенными»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– «Учебный труд подростка»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Декабрь - «Особенности детей среднего школьного возраста»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Март – «Свободное время детей. Как грамотно организовать досуг школьников?»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– «Как сделать летние каникулы полезными, безопасными и насыщенными»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– «Учебный труд подростка»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Декабрь - «Особенности детей среднего школьного возраста»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Март – «Свободное время детей. Как грамотно организовать досуг школьников?»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– «Как сделать летние каникулы полезными, безопасными и насыщенными»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– «Самообразование школьников. Роль домашнего задания в самообразовании»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- «Особенности детей среднего школьного возраста. Приближающиеся проблемы юношеского возраста»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Март – «Как избежать конфликтов с детьми подросткового возраста»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– «Как сделать летние каникулы полезными, безопасными и насыщенными»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– «Проблемы, связанные с приближающимися экзаменами»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Декабрь - «Особенности подросткового возраста. Первые проблемы юношеского возраста»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Март – «Как избежать конфликтов с детьми подросткового возраста»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– «Преодоление экзаменационного стресса у обучающихся и родителей»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187" w:type="dxa"/>
          </w:tcPr>
          <w:p w:rsidR="00647A6B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– «Особенности нового школьного этапа в жизни обучающихся. Адаптация детей к нему» 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Декабрь - «Особенности старшего школьного возраста (ранняя юность)»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Март – «Здоровье современных детей»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Май – «Профессии, которые выбирают наши дети. Знакомство </w:t>
            </w:r>
            <w:proofErr w:type="gram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результатами изучения склонностей и способностей их детей»</w:t>
            </w:r>
          </w:p>
        </w:tc>
      </w:tr>
      <w:tr w:rsidR="00647A6B" w:rsidRPr="0039788A" w:rsidTr="00202732">
        <w:tc>
          <w:tcPr>
            <w:tcW w:w="1384" w:type="dxa"/>
          </w:tcPr>
          <w:p w:rsidR="00647A6B" w:rsidRPr="0039788A" w:rsidRDefault="00647A6B" w:rsidP="00190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187" w:type="dxa"/>
          </w:tcPr>
          <w:p w:rsidR="008C4F25" w:rsidRPr="0039788A" w:rsidRDefault="00B01599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– «Профессии, которые выбирают наши дети. Знакомство </w:t>
            </w:r>
            <w:proofErr w:type="gramStart"/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результатами изучения склонностей и способностей их детей» Декабрь </w:t>
            </w:r>
            <w:r w:rsidR="008C4F25" w:rsidRPr="00397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A6B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F25" w:rsidRPr="0039788A">
              <w:rPr>
                <w:rFonts w:ascii="Times New Roman" w:hAnsi="Times New Roman" w:cs="Times New Roman"/>
                <w:sz w:val="24"/>
                <w:szCs w:val="24"/>
              </w:rPr>
              <w:t>«Образовательные возможности города. Формирование образовательной траектории»</w:t>
            </w:r>
          </w:p>
          <w:p w:rsidR="008C4F25" w:rsidRPr="0039788A" w:rsidRDefault="00647A6B" w:rsidP="008C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4F25" w:rsidRPr="00397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C4F25" w:rsidRPr="0039788A">
              <w:rPr>
                <w:rFonts w:ascii="Times New Roman" w:hAnsi="Times New Roman" w:cs="Times New Roman"/>
                <w:sz w:val="24"/>
                <w:szCs w:val="24"/>
              </w:rPr>
              <w:t>Особенности старшего школьного возраста (ранняя юность)»</w:t>
            </w:r>
          </w:p>
          <w:p w:rsidR="00647A6B" w:rsidRPr="0039788A" w:rsidRDefault="00647A6B" w:rsidP="0019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Май – «Преодоление экзаменационного стресса у обучающихся и родителей»</w:t>
            </w:r>
          </w:p>
        </w:tc>
      </w:tr>
    </w:tbl>
    <w:p w:rsidR="00647A6B" w:rsidRPr="0039788A" w:rsidRDefault="00647A6B" w:rsidP="001900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A6B" w:rsidRPr="0039788A" w:rsidRDefault="00647A6B" w:rsidP="001900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A6B" w:rsidRPr="0039788A" w:rsidRDefault="00647A6B" w:rsidP="00397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8A">
        <w:rPr>
          <w:rFonts w:ascii="Times New Roman" w:hAnsi="Times New Roman" w:cs="Times New Roman"/>
          <w:b/>
          <w:sz w:val="24"/>
          <w:szCs w:val="24"/>
        </w:rPr>
        <w:t>Тематика общешкольных родительских собраний на 20</w:t>
      </w:r>
      <w:r w:rsidR="0055269D">
        <w:rPr>
          <w:rFonts w:ascii="Times New Roman" w:hAnsi="Times New Roman" w:cs="Times New Roman"/>
          <w:b/>
          <w:sz w:val="24"/>
          <w:szCs w:val="24"/>
        </w:rPr>
        <w:t>21</w:t>
      </w:r>
      <w:r w:rsidRPr="0039788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F02102" w:rsidRPr="0039788A">
        <w:rPr>
          <w:rFonts w:ascii="Times New Roman" w:hAnsi="Times New Roman" w:cs="Times New Roman"/>
          <w:b/>
          <w:sz w:val="24"/>
          <w:szCs w:val="24"/>
        </w:rPr>
        <w:t>2</w:t>
      </w:r>
      <w:r w:rsidR="0055269D">
        <w:rPr>
          <w:rFonts w:ascii="Times New Roman" w:hAnsi="Times New Roman" w:cs="Times New Roman"/>
          <w:b/>
          <w:sz w:val="24"/>
          <w:szCs w:val="24"/>
        </w:rPr>
        <w:t>2</w:t>
      </w:r>
      <w:r w:rsidRPr="003978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7A6B" w:rsidRPr="0039788A" w:rsidRDefault="00647A6B" w:rsidP="001900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969"/>
        <w:gridCol w:w="1843"/>
        <w:gridCol w:w="2158"/>
      </w:tblGrid>
      <w:tr w:rsidR="00647A6B" w:rsidRPr="0039788A" w:rsidTr="006B3F0D">
        <w:trPr>
          <w:trHeight w:val="27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39788A" w:rsidRDefault="00647A6B" w:rsidP="0019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788A" w:rsidRPr="0039788A" w:rsidTr="006B3F0D">
        <w:trPr>
          <w:trHeight w:val="262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72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ВУД,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орг.вопросов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Публичного доклада о резул</w:t>
            </w:r>
            <w:r w:rsidR="00863AE0">
              <w:rPr>
                <w:rFonts w:ascii="Times New Roman" w:hAnsi="Times New Roman" w:cs="Times New Roman"/>
                <w:sz w:val="24"/>
                <w:szCs w:val="24"/>
              </w:rPr>
              <w:t>ьтатах деятельности школы в 2020</w:t>
            </w:r>
            <w:r w:rsidR="0072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AE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2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788A" w:rsidRPr="0039788A" w:rsidTr="006B3F0D">
        <w:trPr>
          <w:trHeight w:val="27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«О порядке подготовки и проведения ОГЭ,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Как обеспечить безопасность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647A6B" w:rsidRPr="0039788A" w:rsidRDefault="00647A6B" w:rsidP="001900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47A6B" w:rsidRPr="0039788A" w:rsidRDefault="00647A6B" w:rsidP="001900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8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492A" w:rsidRPr="0039788A" w:rsidRDefault="00D2492A" w:rsidP="00D2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8A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классных часов на</w:t>
      </w:r>
      <w:r w:rsidR="0055269D">
        <w:rPr>
          <w:rFonts w:ascii="Times New Roman" w:hAnsi="Times New Roman" w:cs="Times New Roman"/>
          <w:b/>
          <w:sz w:val="24"/>
          <w:szCs w:val="24"/>
        </w:rPr>
        <w:t xml:space="preserve"> 2021 – 2022</w:t>
      </w:r>
      <w:r w:rsidRPr="003978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7A6B" w:rsidRDefault="00647A6B" w:rsidP="00A024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37"/>
        <w:gridCol w:w="2500"/>
        <w:gridCol w:w="6468"/>
      </w:tblGrid>
      <w:tr w:rsidR="00A0249B" w:rsidTr="009325D8">
        <w:tc>
          <w:tcPr>
            <w:tcW w:w="837" w:type="dxa"/>
          </w:tcPr>
          <w:p w:rsidR="00A0249B" w:rsidRDefault="00A0249B" w:rsidP="00A02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A0249B" w:rsidRDefault="00A0249B" w:rsidP="00A02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468" w:type="dxa"/>
          </w:tcPr>
          <w:p w:rsidR="00A0249B" w:rsidRDefault="00A0249B" w:rsidP="00A02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0249B" w:rsidRPr="003F2A0A" w:rsidTr="009325D8">
        <w:tc>
          <w:tcPr>
            <w:tcW w:w="837" w:type="dxa"/>
          </w:tcPr>
          <w:p w:rsidR="00A0249B" w:rsidRPr="00A00F30" w:rsidRDefault="00A0249B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249B" w:rsidRPr="003F2A0A" w:rsidRDefault="00A00F30" w:rsidP="00711E5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hyperlink r:id="rId7" w:tooltip="36-я неделя 2020 года" w:history="1"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2021</w:t>
              </w:r>
              <w:r w:rsidR="0072745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6468" w:type="dxa"/>
          </w:tcPr>
          <w:p w:rsidR="00A0249B" w:rsidRPr="003F2A0A" w:rsidRDefault="00711E59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Родина – Россия. Научно-технический прогресс. </w:t>
            </w:r>
            <w:r w:rsidR="00F71263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безопасности.</w:t>
            </w:r>
            <w:r w:rsidR="00C0049E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049E" w:rsidRPr="003F2A0A">
              <w:rPr>
                <w:rFonts w:ascii="Times New Roman" w:hAnsi="Times New Roman" w:cs="Times New Roman"/>
                <w:sz w:val="24"/>
                <w:szCs w:val="24"/>
              </w:rPr>
              <w:t>Инструктажи по ТБ.</w:t>
            </w:r>
          </w:p>
        </w:tc>
      </w:tr>
      <w:tr w:rsidR="00A0249B" w:rsidRPr="003F2A0A" w:rsidTr="009325D8">
        <w:tc>
          <w:tcPr>
            <w:tcW w:w="837" w:type="dxa"/>
          </w:tcPr>
          <w:p w:rsidR="00A0249B" w:rsidRPr="003F2A0A" w:rsidRDefault="00A0249B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249B" w:rsidRPr="003F2A0A" w:rsidRDefault="00711E59" w:rsidP="00711E5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tooltip="37-я неделя 2020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сентября 2021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сентября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249B" w:rsidRPr="003F2A0A" w:rsidRDefault="00C0049E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профилактике экстремизма</w:t>
            </w:r>
          </w:p>
        </w:tc>
      </w:tr>
      <w:tr w:rsidR="00A0249B" w:rsidRPr="003F2A0A" w:rsidTr="009325D8">
        <w:tc>
          <w:tcPr>
            <w:tcW w:w="837" w:type="dxa"/>
          </w:tcPr>
          <w:p w:rsidR="00A0249B" w:rsidRPr="003F2A0A" w:rsidRDefault="00A0249B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249B" w:rsidRPr="003F2A0A" w:rsidRDefault="00711E59" w:rsidP="00711E5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tooltip="38-я неделя 2020 года" w:history="1">
              <w:r w:rsidR="00F71263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 w:rsidR="00F71263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сентября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F71263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17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сентября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249B" w:rsidRPr="003F2A0A" w:rsidRDefault="00C0049E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это здорово!</w:t>
            </w:r>
          </w:p>
        </w:tc>
      </w:tr>
      <w:tr w:rsidR="00A0249B" w:rsidRPr="003F2A0A" w:rsidTr="009325D8">
        <w:tc>
          <w:tcPr>
            <w:tcW w:w="837" w:type="dxa"/>
          </w:tcPr>
          <w:p w:rsidR="00A0249B" w:rsidRPr="003F2A0A" w:rsidRDefault="00A0249B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249B" w:rsidRPr="003F2A0A" w:rsidRDefault="00711E59" w:rsidP="005526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tooltip="39-я неделя 2020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сентября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24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сентября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249B" w:rsidRPr="003F2A0A" w:rsidRDefault="00711E59" w:rsidP="00711E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Урок милосердия и доброты</w:t>
            </w:r>
            <w:r w:rsidRPr="003F2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249B" w:rsidRPr="003F2A0A" w:rsidTr="009325D8">
        <w:tc>
          <w:tcPr>
            <w:tcW w:w="837" w:type="dxa"/>
          </w:tcPr>
          <w:p w:rsidR="00A0249B" w:rsidRPr="003F2A0A" w:rsidRDefault="00A0249B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249B" w:rsidRPr="003F2A0A" w:rsidRDefault="00711E59" w:rsidP="00711E5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tooltip="40-я неделя 2020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27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сентября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 октября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249B" w:rsidRPr="003F2A0A" w:rsidRDefault="00711E59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По теме классного руководителя</w:t>
            </w:r>
            <w:r w:rsidRPr="003F2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0049E" w:rsidRPr="003F2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</w:t>
            </w:r>
            <w:r w:rsidR="00C0049E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1263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ПДД</w:t>
            </w:r>
            <w:proofErr w:type="gramEnd"/>
          </w:p>
        </w:tc>
      </w:tr>
      <w:tr w:rsidR="00A0249B" w:rsidRPr="003F2A0A" w:rsidTr="009325D8">
        <w:tc>
          <w:tcPr>
            <w:tcW w:w="837" w:type="dxa"/>
          </w:tcPr>
          <w:p w:rsidR="00A0249B" w:rsidRPr="003F2A0A" w:rsidRDefault="00A0249B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249B" w:rsidRPr="003F2A0A" w:rsidRDefault="00711E59" w:rsidP="00711E5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tooltip="41-я неделя 2020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октября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8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октября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249B" w:rsidRPr="003F2A0A" w:rsidRDefault="00C0049E" w:rsidP="00C00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формированию толерантности к людям иной веры, культуры, национальности «Пусть всегда будет Мир». </w:t>
            </w:r>
          </w:p>
        </w:tc>
      </w:tr>
      <w:tr w:rsidR="00A0249B" w:rsidRPr="003F2A0A" w:rsidTr="009325D8">
        <w:tc>
          <w:tcPr>
            <w:tcW w:w="837" w:type="dxa"/>
          </w:tcPr>
          <w:p w:rsidR="00A0249B" w:rsidRPr="003F2A0A" w:rsidRDefault="00A0249B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A0249B" w:rsidRPr="009325D8" w:rsidRDefault="009325D8" w:rsidP="009325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tooltip="41-я неделя 2020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октября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1 — 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октября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hyperlink r:id="rId14" w:tooltip="42-я неделя 2020 года" w:history="1"/>
          </w:p>
        </w:tc>
        <w:tc>
          <w:tcPr>
            <w:tcW w:w="6468" w:type="dxa"/>
          </w:tcPr>
          <w:p w:rsidR="00A0249B" w:rsidRPr="003F2A0A" w:rsidRDefault="00F71263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экологии. Энергосбережение. 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5526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tooltip="43-я неделя 2020 года" w:history="1">
              <w:r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18</w:t>
              </w:r>
              <w:r w:rsidR="00A00F30" w:rsidRPr="003F2A0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октября 202</w:t>
              </w:r>
              <w:r w:rsidR="0055269D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— 25 октября 202</w:t>
              </w:r>
              <w:r w:rsidR="0055269D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0F30" w:rsidRPr="003F2A0A" w:rsidRDefault="00F71263" w:rsidP="00C00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классный час</w:t>
            </w:r>
            <w:r w:rsidR="00C0049E" w:rsidRPr="003F2A0A">
              <w:rPr>
                <w:rFonts w:ascii="Times New Roman" w:hAnsi="Times New Roman" w:cs="Times New Roman"/>
                <w:sz w:val="24"/>
                <w:szCs w:val="24"/>
              </w:rPr>
              <w:t>: профилактика правонарушений и преступлений против детей, курения, наркомании, алкоголизма, ДТП (в том числе и на ЖД транспорте)</w:t>
            </w:r>
            <w:r w:rsidR="00C0049E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ПДД.</w:t>
            </w:r>
          </w:p>
        </w:tc>
      </w:tr>
      <w:tr w:rsidR="00A00F30" w:rsidRPr="003F2A0A" w:rsidTr="009325D8">
        <w:trPr>
          <w:trHeight w:val="706"/>
        </w:trPr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5526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tooltip="45-я неделя 2020 года" w:history="1"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 ноября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12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ноября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0F30" w:rsidRPr="003F2A0A" w:rsidRDefault="00F71263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народного единства. История возникновения праздника. 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5526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tooltip="46-я неделя 2020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ноября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19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ноября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0F30" w:rsidRPr="003F2A0A" w:rsidRDefault="00C0049E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5526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tooltip="47-я неделя 2020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ноября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26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ноября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0F30" w:rsidRPr="003F2A0A" w:rsidRDefault="00C0049E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По теме классного руководителя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tooltip="48-я неделя 2020 года" w:history="1"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ноября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 декабр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0F30" w:rsidRPr="003F2A0A" w:rsidRDefault="00C0049E" w:rsidP="00C00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«Святое слово «</w:t>
            </w:r>
            <w:proofErr w:type="gramStart"/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Мама»…</w:t>
            </w:r>
            <w:proofErr w:type="gramEnd"/>
            <w:r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классные часы, посвященные Дню матери (30 ноября – Международный день матери)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tooltip="50-я неделя 2020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декабря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декабря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0F30" w:rsidRPr="003F2A0A" w:rsidRDefault="00C0049E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Конституции Российской Федерации.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9325D8" w:rsidP="009325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0F30"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55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F30"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0F30"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55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8" w:type="dxa"/>
          </w:tcPr>
          <w:p w:rsidR="00A00F30" w:rsidRPr="003F2A0A" w:rsidRDefault="00C0049E" w:rsidP="00C00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профилактике курения «Я могу сказать «нет».</w:t>
            </w:r>
          </w:p>
        </w:tc>
      </w:tr>
      <w:tr w:rsidR="009325D8" w:rsidRPr="003F2A0A" w:rsidTr="009325D8">
        <w:tc>
          <w:tcPr>
            <w:tcW w:w="837" w:type="dxa"/>
          </w:tcPr>
          <w:p w:rsidR="009325D8" w:rsidRPr="003F2A0A" w:rsidRDefault="009325D8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9325D8" w:rsidRPr="009325D8" w:rsidRDefault="009325D8" w:rsidP="009325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25D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hyperlink r:id="rId21" w:tooltip="52-я неделя 2020 года" w:history="1">
              <w:r w:rsidRP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декабря 2021 — 2</w:t>
              </w:r>
              <w:r w:rsidRP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  <w:r w:rsidRP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декабря 2021</w:t>
              </w:r>
            </w:hyperlink>
          </w:p>
        </w:tc>
        <w:tc>
          <w:tcPr>
            <w:tcW w:w="6468" w:type="dxa"/>
          </w:tcPr>
          <w:p w:rsidR="009325D8" w:rsidRPr="003F2A0A" w:rsidRDefault="009325D8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По теме классного руководителя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52-я неделя 2020 года" w:history="1">
              <w:r w:rsidR="009325D8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27 </w:t>
              </w:r>
              <w:r w:rsidR="00A00F30" w:rsidRPr="003F2A0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декабря 202</w:t>
              </w:r>
              <w:r w:rsidR="0055269D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</w:t>
              </w:r>
              <w:r w:rsidR="009325D8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— 29</w:t>
              </w:r>
              <w:r w:rsidR="00A00F30" w:rsidRPr="003F2A0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декабря 202</w:t>
              </w:r>
              <w:r w:rsidR="0055269D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6468" w:type="dxa"/>
          </w:tcPr>
          <w:p w:rsidR="00A00F30" w:rsidRPr="003F2A0A" w:rsidRDefault="00C0049E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классный час</w:t>
            </w: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: профилактика правонарушений и преступлений против детей, курения, наркомании, алкоголизма, ДТП (в том числе и на ЖД транспорте)</w:t>
            </w: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, ПДД.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2-я неделя 2021 года" w:history="1"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января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—14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января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3F2A0A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О вреде наркотиков + ПДД.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3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января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января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3F2A0A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Блокада Ленинграда. 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4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января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—28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января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C0049E" w:rsidP="00C00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дню памяти жертв Холокоста.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5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31 января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— 4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февраля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C0049E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разгрому советской армией немецко-фашистских войск в Сталинградской битве.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5526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6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февраля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февраля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3F2A0A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профилактике проявления жестокости и экстремизма «К людям необходимо относится так, как вы хотели бы, чтобы относились к вам». </w:t>
            </w:r>
          </w:p>
        </w:tc>
      </w:tr>
      <w:tr w:rsidR="009325D8" w:rsidRPr="003F2A0A" w:rsidTr="009325D8">
        <w:tc>
          <w:tcPr>
            <w:tcW w:w="837" w:type="dxa"/>
          </w:tcPr>
          <w:p w:rsidR="009325D8" w:rsidRPr="003F2A0A" w:rsidRDefault="009325D8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9325D8" w:rsidRDefault="009325D8" w:rsidP="009325D8">
            <w:pPr>
              <w:shd w:val="clear" w:color="auto" w:fill="FFFFFF"/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tooltip="7-я неделя 2021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февраля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18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февраля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9325D8" w:rsidRPr="003F2A0A" w:rsidRDefault="009325D8" w:rsidP="00A0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теме классного </w:t>
            </w:r>
            <w:proofErr w:type="gramStart"/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+</w:t>
            </w:r>
            <w:proofErr w:type="gramEnd"/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ПДД.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9325D8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8-я неделя 2021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21 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февраля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февраля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F71263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Отечества.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9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28</w:t>
              </w:r>
            </w:hyperlink>
            <w:r w:rsidR="009325D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февраля – 1 марта </w:t>
            </w:r>
          </w:p>
        </w:tc>
        <w:tc>
          <w:tcPr>
            <w:tcW w:w="6468" w:type="dxa"/>
          </w:tcPr>
          <w:p w:rsidR="00A00F30" w:rsidRPr="003F2A0A" w:rsidRDefault="009325D8" w:rsidP="00F712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По теме классного руководителя</w:t>
            </w:r>
          </w:p>
        </w:tc>
      </w:tr>
      <w:tr w:rsidR="009325D8" w:rsidRPr="003F2A0A" w:rsidTr="009325D8">
        <w:tc>
          <w:tcPr>
            <w:tcW w:w="837" w:type="dxa"/>
          </w:tcPr>
          <w:p w:rsidR="009325D8" w:rsidRPr="003F2A0A" w:rsidRDefault="009325D8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9325D8" w:rsidRDefault="009325D8" w:rsidP="009325D8">
            <w:pPr>
              <w:shd w:val="clear" w:color="auto" w:fill="FFFFFF"/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1" w:tooltip="10-я неделя 2021 года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марта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марта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9325D8" w:rsidRPr="003F2A0A" w:rsidRDefault="009325D8" w:rsidP="00F712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9325D8" w:rsidRDefault="009325D8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25D8">
              <w:rPr>
                <w:rFonts w:ascii="Times New Roman" w:hAnsi="Times New Roman" w:cs="Times New Roman"/>
                <w:b/>
                <w:sz w:val="24"/>
                <w:szCs w:val="24"/>
              </w:rPr>
              <w:t>14  марта</w:t>
            </w:r>
            <w:proofErr w:type="gramEnd"/>
            <w:r w:rsidRPr="0093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— 18 марта 2022</w:t>
            </w:r>
          </w:p>
        </w:tc>
        <w:tc>
          <w:tcPr>
            <w:tcW w:w="6468" w:type="dxa"/>
          </w:tcPr>
          <w:p w:rsidR="00A00F30" w:rsidRPr="003F2A0A" w:rsidRDefault="00F71263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Воссоединение Крыма и России.</w:t>
            </w:r>
            <w:r w:rsidR="009325D8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25D8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классный час</w:t>
            </w:r>
            <w:r w:rsidR="009325D8" w:rsidRPr="003F2A0A">
              <w:rPr>
                <w:rFonts w:ascii="Times New Roman" w:hAnsi="Times New Roman" w:cs="Times New Roman"/>
                <w:sz w:val="24"/>
                <w:szCs w:val="24"/>
              </w:rPr>
              <w:t>: профилактика правонарушений и преступлений против детей, курения, наркомании, алкоголизма, ДТП (в том числе и на ЖД транспорте)</w:t>
            </w:r>
            <w:r w:rsidR="009325D8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, ПДД.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5526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13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28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марта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 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апреля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3F2A0A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профилактике ДТП (в том числе и на ЖД транспорте): «Дорога - зона повышенного внимания».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5526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14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апреля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8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апреля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3F2A0A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теме классного руководителя. 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5526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15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апреля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15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апреля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F71263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космонавтики. Гагаринский урок. 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16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апреля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апреля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3F2A0A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профилактике конфликтов «Две стороны одного конфликта» + </w:t>
            </w:r>
            <w:r w:rsidR="00F71263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ПДД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17-я неделя 2021 года" w:history="1"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апреля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29 апреля 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F71263" w:rsidP="00A02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пожарной охраны. Основные правила противопожарного режима дома и на улице. 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9325D8" w:rsidP="005526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hyperlink r:id="rId37" w:tooltip="18-я неделя 2021 года" w:history="1"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6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F71263" w:rsidP="003F2A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>День П</w:t>
            </w:r>
            <w:r w:rsidR="003F2A0A" w:rsidRPr="003F2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обеды. </w:t>
            </w:r>
          </w:p>
        </w:tc>
      </w:tr>
      <w:tr w:rsidR="00A00F30" w:rsidRPr="003F2A0A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3F2A0A" w:rsidRDefault="00711E59" w:rsidP="009325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19-я неделя 2021 года" w:history="1"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1</w:t>
              </w:r>
              <w:r w:rsidR="009325D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 w:rsidR="00A00F30"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мая 202</w:t>
              </w:r>
              <w:r w:rsidR="0055269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3F2A0A" w:rsidRDefault="003F2A0A" w:rsidP="003F2A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</w:tr>
      <w:tr w:rsidR="0048681E" w:rsidRPr="003F2A0A" w:rsidTr="009325D8">
        <w:tc>
          <w:tcPr>
            <w:tcW w:w="837" w:type="dxa"/>
          </w:tcPr>
          <w:p w:rsidR="0048681E" w:rsidRPr="003F2A0A" w:rsidRDefault="0048681E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48681E" w:rsidRDefault="0048681E" w:rsidP="009325D8">
            <w:pPr>
              <w:shd w:val="clear" w:color="auto" w:fill="FFFFFF"/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9" w:tooltip="20-я неделя 2021 года" w:history="1"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мая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— 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  <w:r w:rsidRPr="003F2A0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мая 202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48681E" w:rsidRPr="003F2A0A" w:rsidRDefault="0048681E" w:rsidP="003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A0A">
              <w:rPr>
                <w:rFonts w:ascii="Times New Roman" w:hAnsi="Times New Roman" w:cs="Times New Roman"/>
                <w:sz w:val="24"/>
                <w:szCs w:val="24"/>
              </w:rPr>
              <w:t>По теме классного руководителя</w:t>
            </w:r>
          </w:p>
        </w:tc>
      </w:tr>
      <w:tr w:rsidR="00A00F30" w:rsidTr="009325D8">
        <w:tc>
          <w:tcPr>
            <w:tcW w:w="837" w:type="dxa"/>
          </w:tcPr>
          <w:p w:rsidR="00A00F30" w:rsidRPr="003F2A0A" w:rsidRDefault="00A00F30" w:rsidP="00A00F30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00F30" w:rsidRPr="0048681E" w:rsidRDefault="00711E59" w:rsidP="0048681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tooltip="20-я неделя 2021 года" w:history="1">
              <w:r w:rsidR="0048681E" w:rsidRPr="0048681E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23</w:t>
              </w:r>
              <w:r w:rsidR="00A00F30" w:rsidRPr="0048681E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мая 202</w:t>
              </w:r>
              <w:r w:rsidR="0055269D" w:rsidRPr="0048681E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2</w:t>
              </w:r>
              <w:r w:rsidR="00A00F30" w:rsidRPr="0048681E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— 2</w:t>
              </w:r>
              <w:r w:rsidR="0048681E" w:rsidRPr="0048681E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5</w:t>
              </w:r>
              <w:r w:rsidR="00A00F30" w:rsidRPr="0048681E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мая 202</w:t>
              </w:r>
              <w:r w:rsidR="0055269D" w:rsidRPr="0048681E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6468" w:type="dxa"/>
          </w:tcPr>
          <w:p w:rsidR="00A00F30" w:rsidRPr="0048681E" w:rsidRDefault="00C0049E" w:rsidP="00A02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классный час</w:t>
            </w:r>
            <w:r w:rsidRPr="0048681E">
              <w:rPr>
                <w:rFonts w:ascii="Times New Roman" w:hAnsi="Times New Roman" w:cs="Times New Roman"/>
                <w:b/>
                <w:sz w:val="24"/>
                <w:szCs w:val="24"/>
              </w:rPr>
              <w:t>: профилактика правонарушений и преступлений против детей, курения, наркомании, алкоголизма, ДТП (в том числе и на ЖД транспорте)</w:t>
            </w:r>
            <w:r w:rsidRPr="00486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ПДД.</w:t>
            </w:r>
          </w:p>
        </w:tc>
      </w:tr>
    </w:tbl>
    <w:p w:rsidR="00A0249B" w:rsidRDefault="00A0249B" w:rsidP="00A024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E7" w:rsidRDefault="003C75E7" w:rsidP="00A00F3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165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216"/>
      </w:tblGrid>
      <w:tr w:rsidR="003C75E7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7" w:rsidRDefault="003C75E7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7" w:rsidRPr="003C75E7" w:rsidRDefault="003C75E7" w:rsidP="003C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</w:t>
            </w:r>
          </w:p>
        </w:tc>
      </w:tr>
      <w:tr w:rsidR="003C75E7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E7" w:rsidRDefault="003C75E7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E7" w:rsidRDefault="003C75E7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</w:tr>
      <w:tr w:rsidR="003C75E7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E7" w:rsidRDefault="003C75E7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75E7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E7" w:rsidRDefault="003C75E7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E7" w:rsidRDefault="003C75E7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3C75E7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E7" w:rsidRDefault="003C75E7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E7" w:rsidRDefault="003C75E7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A" w:rsidRDefault="00E1313A" w:rsidP="007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безопасности. 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леса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«Страна героев»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7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7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216BD4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216BD4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727456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(12 декабря)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Елки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216BD4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и антикоррупционная акция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Азбукой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216BD4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2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(23 февраля)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216BD4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216BD4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(8 марта)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земли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Смеха. Костюмированный день.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60-летне полета в космос Ю А. Гагарина. День космонавтики. Гагаринский урок «Космос - это мы»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216BD4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216BD4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24*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</w:tr>
      <w:tr w:rsidR="00E1313A" w:rsidTr="003C75E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(6 июня)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 (12 июня)</w:t>
            </w:r>
          </w:p>
        </w:tc>
      </w:tr>
      <w:tr w:rsidR="00E1313A" w:rsidTr="003C75E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3A" w:rsidRDefault="00E1313A" w:rsidP="00E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</w:tr>
    </w:tbl>
    <w:p w:rsidR="00216BD4" w:rsidRDefault="00216BD4" w:rsidP="003C75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A0A" w:rsidRPr="0039788A" w:rsidRDefault="003C75E7" w:rsidP="003C75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="00216BD4"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3C75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17AC" w:rsidRPr="0039788A" w:rsidRDefault="006F17AC" w:rsidP="006F1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8A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наркомании, токсикомании, алкоголизма, </w:t>
      </w:r>
      <w:proofErr w:type="spellStart"/>
      <w:r w:rsidRPr="0039788A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39788A">
        <w:rPr>
          <w:rFonts w:ascii="Times New Roman" w:hAnsi="Times New Roman" w:cs="Times New Roman"/>
          <w:b/>
          <w:sz w:val="24"/>
          <w:szCs w:val="24"/>
        </w:rPr>
        <w:t xml:space="preserve"> и употребления ПАВ, формирования навыков ЗОЖ </w:t>
      </w:r>
    </w:p>
    <w:p w:rsidR="006F17AC" w:rsidRPr="0039788A" w:rsidRDefault="00216BD4" w:rsidP="006F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6F17AC" w:rsidRPr="003978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17AC" w:rsidRPr="0039788A" w:rsidRDefault="006F17AC" w:rsidP="006F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600" w:vertAnchor="text" w:horzAnchor="page" w:tblpX="535" w:tblpY="1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2835"/>
      </w:tblGrid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17AC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по профилактике наркомании, токсикомании, алкоголизма, </w:t>
            </w: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и  употребления</w:t>
            </w:r>
            <w:proofErr w:type="gram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ПАВ:</w:t>
            </w:r>
          </w:p>
          <w:p w:rsidR="006F17AC" w:rsidRPr="0039788A" w:rsidRDefault="006F17A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администрацией школы,</w:t>
            </w:r>
          </w:p>
          <w:p w:rsidR="006F17AC" w:rsidRPr="0039788A" w:rsidRDefault="006F17A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руководителями,</w:t>
            </w:r>
          </w:p>
          <w:p w:rsidR="006F17AC" w:rsidRPr="0039788A" w:rsidRDefault="006F17A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2022C" w:rsidRPr="0039788A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 w:rsidP="00A2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2022C" w:rsidRPr="0039788A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взаимодействия школы со следующими организациями:</w:t>
            </w:r>
          </w:p>
          <w:p w:rsidR="006F17AC" w:rsidRPr="0039788A" w:rsidRDefault="006F17A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  <w:p w:rsidR="006F17AC" w:rsidRPr="0039788A" w:rsidRDefault="006F17A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6F17AC" w:rsidRPr="0039788A" w:rsidRDefault="00A2022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Томским областным 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наркологическим диспансером</w:t>
            </w:r>
          </w:p>
          <w:p w:rsidR="006F17AC" w:rsidRPr="0039788A" w:rsidRDefault="006F17A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Госнаркоконтролем</w:t>
            </w:r>
            <w:proofErr w:type="spellEnd"/>
          </w:p>
          <w:p w:rsidR="006F17AC" w:rsidRPr="0039788A" w:rsidRDefault="006F17A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медицинскими учреждениями</w:t>
            </w:r>
          </w:p>
          <w:p w:rsidR="006F17AC" w:rsidRPr="0039788A" w:rsidRDefault="006F17AC" w:rsidP="006F17A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просветительскими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A2022C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, школьный 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вопросам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 третьей недели</w:t>
            </w:r>
            <w:r w:rsidR="00A2022C"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 w:rsidP="00A2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A2022C" w:rsidRPr="0039788A">
              <w:rPr>
                <w:rFonts w:ascii="Times New Roman" w:hAnsi="Times New Roman" w:cs="Times New Roman"/>
                <w:sz w:val="24"/>
                <w:szCs w:val="24"/>
              </w:rPr>
              <w:t>ицинский работник</w:t>
            </w:r>
          </w:p>
        </w:tc>
      </w:tr>
      <w:tr w:rsidR="006F17AC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выявлению подростков, склонных к употреблению алкоголя, наркотиков, ПАВ, </w:t>
            </w: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или вовлеченных в употребление.</w:t>
            </w:r>
          </w:p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A2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Школьный п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6F17AC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курения:</w:t>
            </w:r>
          </w:p>
          <w:p w:rsidR="006F17AC" w:rsidRPr="0039788A" w:rsidRDefault="006F17AC" w:rsidP="006F17A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библиотеке,</w:t>
            </w:r>
          </w:p>
          <w:p w:rsidR="006F17AC" w:rsidRPr="0039788A" w:rsidRDefault="006F17AC" w:rsidP="006F17A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Зав. библиотекой Тарасова Г. А., мед</w:t>
            </w:r>
            <w:r w:rsidR="00A2022C" w:rsidRPr="0039788A">
              <w:rPr>
                <w:rFonts w:ascii="Times New Roman" w:hAnsi="Times New Roman" w:cs="Times New Roman"/>
                <w:sz w:val="24"/>
                <w:szCs w:val="24"/>
              </w:rPr>
              <w:t>ицинский работник</w:t>
            </w:r>
          </w:p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теме «Здоровье» (1 – 9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7AC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часы или акция к Международному дню борьбы со СПИДом (10 – 11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A2022C" w:rsidP="00A2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7AC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Обновление тематического стенда по вопросам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A2022C" w:rsidRPr="0039788A">
              <w:rPr>
                <w:rFonts w:ascii="Times New Roman" w:hAnsi="Times New Roman" w:cs="Times New Roman"/>
                <w:sz w:val="24"/>
                <w:szCs w:val="24"/>
              </w:rPr>
              <w:t>ицинский работник</w:t>
            </w:r>
          </w:p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C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«Думай до, а не после» (7 – 9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A2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 w:rsidP="00A20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теме «Здоровье» (1 – 6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7AC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Обновление тематического стенда по вопросам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A2022C" w:rsidRPr="0039788A">
              <w:rPr>
                <w:rFonts w:ascii="Times New Roman" w:hAnsi="Times New Roman" w:cs="Times New Roman"/>
                <w:sz w:val="24"/>
                <w:szCs w:val="24"/>
              </w:rPr>
              <w:t>ицинский работник</w:t>
            </w:r>
          </w:p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Тренинг по снятию психологического напряжения перед экзаменами (11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6F17AC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17AC"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«Здоровье планеты – мое здоровье», посвященный Международному дню защиты от экологической опасности (15 апреля)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C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Тренинг по снятию психологического напряжения перед экзаменами (11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AC" w:rsidRPr="0039788A" w:rsidRDefault="006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9788A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вопросам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КБ</w:t>
            </w:r>
          </w:p>
        </w:tc>
      </w:tr>
      <w:tr w:rsidR="0039788A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9788A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Обновление тематического стенда по вопросам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8A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«Внимание - дети!» </w:t>
            </w:r>
          </w:p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8A" w:rsidRPr="0039788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39788A" w:rsidRP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Встречи, беседы, лекции</w:t>
            </w:r>
          </w:p>
          <w:p w:rsidR="0039788A" w:rsidRPr="0039788A" w:rsidRDefault="0039788A" w:rsidP="003978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с врачами наркологического диспансера,</w:t>
            </w:r>
          </w:p>
          <w:p w:rsidR="0039788A" w:rsidRPr="0039788A" w:rsidRDefault="0039788A" w:rsidP="003978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инспектором ОДН ОМВД</w:t>
            </w:r>
          </w:p>
          <w:p w:rsidR="0039788A" w:rsidRPr="0039788A" w:rsidRDefault="0039788A" w:rsidP="003978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9788A" w:rsidRPr="0039788A" w:rsidRDefault="0039788A" w:rsidP="003978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представителем Федерального агентства </w:t>
            </w:r>
            <w:proofErr w:type="gram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по  незаконному</w:t>
            </w:r>
            <w:proofErr w:type="gram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обороту наркотических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ВР ,</w:t>
            </w:r>
            <w:proofErr w:type="gram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школьный психолог</w:t>
            </w:r>
          </w:p>
        </w:tc>
      </w:tr>
      <w:tr w:rsidR="0039788A" w:rsidRPr="0039788A" w:rsidT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и коррекционные беседы с учащимися, склонными к употреблению алкоголя, </w:t>
            </w: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 и употреблению ПАВ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8A" w:rsidRPr="0039788A" w:rsidT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материалов в разделе «Кабинет здоровья» на школьном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Хатькова</w:t>
            </w:r>
            <w:proofErr w:type="spellEnd"/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С. А., администратор сайта Феоктистова Н. А., социальный педагог, медицинский работник </w:t>
            </w:r>
          </w:p>
        </w:tc>
      </w:tr>
      <w:tr w:rsidR="0039788A" w:rsidRPr="0039788A" w:rsidT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Общешкольные дни здоровья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39788A" w:rsidRPr="0039788A" w:rsidTr="003978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вопросам профилактики ДДТТ и вопросам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8A" w:rsidRPr="0039788A" w:rsidRDefault="0039788A" w:rsidP="0039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F17AC" w:rsidRDefault="006F17AC" w:rsidP="006F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88A" w:rsidRPr="0039788A" w:rsidRDefault="0039788A" w:rsidP="006F1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7AC" w:rsidRPr="0039788A" w:rsidRDefault="006F17AC" w:rsidP="006F17AC">
      <w:pPr>
        <w:rPr>
          <w:rFonts w:ascii="Times New Roman" w:hAnsi="Times New Roman" w:cs="Times New Roman"/>
          <w:b/>
          <w:sz w:val="24"/>
          <w:szCs w:val="24"/>
        </w:rPr>
      </w:pPr>
      <w:r w:rsidRPr="003978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7A6B" w:rsidRPr="0039788A" w:rsidRDefault="00647A6B" w:rsidP="00190023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88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Примерные темы классных часов, бесед по ПДД (1 – 11 классы)</w:t>
      </w:r>
      <w:r w:rsidR="007162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62E8" w:rsidRPr="007162E8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(1 раз в месяц)</w:t>
      </w: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1 класс</w:t>
      </w:r>
    </w:p>
    <w:p w:rsidR="0039788A" w:rsidRDefault="00647A6B" w:rsidP="00A0249B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</w:pPr>
      <w:r w:rsidRPr="0039788A">
        <w:t xml:space="preserve">Поселок, в котором мы живем. </w:t>
      </w:r>
    </w:p>
    <w:p w:rsidR="00647A6B" w:rsidRPr="0039788A" w:rsidRDefault="00647A6B" w:rsidP="00A0249B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</w:pPr>
      <w:r w:rsidRPr="0039788A">
        <w:t xml:space="preserve">Что мы видим на дороге. </w:t>
      </w:r>
    </w:p>
    <w:p w:rsidR="00647A6B" w:rsidRPr="0039788A" w:rsidRDefault="00647A6B" w:rsidP="004C1CE4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Style w:val="ab"/>
        </w:rPr>
      </w:pPr>
      <w:r w:rsidRPr="0039788A">
        <w:t xml:space="preserve">Транспорт. </w:t>
      </w:r>
    </w:p>
    <w:p w:rsidR="0039788A" w:rsidRDefault="00647A6B" w:rsidP="00A0249B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</w:pPr>
      <w:r w:rsidRPr="0039788A">
        <w:t xml:space="preserve">Мы идем в школу. </w:t>
      </w:r>
    </w:p>
    <w:p w:rsidR="00647A6B" w:rsidRPr="0039788A" w:rsidRDefault="00647A6B" w:rsidP="00A0249B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</w:pPr>
      <w:r w:rsidRPr="0039788A">
        <w:t xml:space="preserve">Наши верные друзья. </w:t>
      </w:r>
    </w:p>
    <w:p w:rsidR="0039788A" w:rsidRDefault="00647A6B" w:rsidP="00A0249B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</w:pPr>
      <w:r w:rsidRPr="0039788A">
        <w:t xml:space="preserve">Мы пассажиры. </w:t>
      </w:r>
    </w:p>
    <w:p w:rsidR="00647A6B" w:rsidRPr="0039788A" w:rsidRDefault="00647A6B" w:rsidP="00A0249B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</w:pPr>
      <w:r w:rsidRPr="0039788A">
        <w:t xml:space="preserve">Знакомство с дорожными знаками. </w:t>
      </w:r>
    </w:p>
    <w:p w:rsidR="007162E8" w:rsidRPr="007162E8" w:rsidRDefault="00647A6B" w:rsidP="00A0249B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b/>
          <w:bCs/>
        </w:rPr>
      </w:pPr>
      <w:r w:rsidRPr="0039788A">
        <w:t xml:space="preserve">Где можно играть? </w:t>
      </w:r>
    </w:p>
    <w:p w:rsidR="00647A6B" w:rsidRPr="0039788A" w:rsidRDefault="00647A6B" w:rsidP="00A0249B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Style w:val="ac"/>
        </w:rPr>
      </w:pPr>
      <w:r w:rsidRPr="0039788A">
        <w:t xml:space="preserve">Подведение итогов. </w:t>
      </w: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2 класс</w:t>
      </w:r>
    </w:p>
    <w:p w:rsidR="007162E8" w:rsidRDefault="00647A6B" w:rsidP="00A0249B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 xml:space="preserve">Улица полна неожиданностей. </w:t>
      </w:r>
    </w:p>
    <w:p w:rsidR="00647A6B" w:rsidRPr="0039788A" w:rsidRDefault="00647A6B" w:rsidP="00A0249B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 xml:space="preserve">Транспорт. </w:t>
      </w:r>
    </w:p>
    <w:p w:rsidR="007162E8" w:rsidRDefault="00647A6B" w:rsidP="00A0249B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>Правила поведения на улице</w:t>
      </w:r>
    </w:p>
    <w:p w:rsidR="00647A6B" w:rsidRPr="0039788A" w:rsidRDefault="00647A6B" w:rsidP="00A0249B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 xml:space="preserve">Особенности движения транспорта и пешеходов на осенних и зимних улицах. </w:t>
      </w:r>
    </w:p>
    <w:p w:rsidR="007162E8" w:rsidRDefault="00647A6B" w:rsidP="00A0249B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 xml:space="preserve">Сигналы светофора. </w:t>
      </w:r>
    </w:p>
    <w:p w:rsidR="00647A6B" w:rsidRPr="0039788A" w:rsidRDefault="00647A6B" w:rsidP="00A0249B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 xml:space="preserve">Мы пассажиры. </w:t>
      </w:r>
    </w:p>
    <w:p w:rsidR="007162E8" w:rsidRDefault="00647A6B" w:rsidP="00A0249B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 xml:space="preserve">Дорожные знаки. </w:t>
      </w:r>
    </w:p>
    <w:p w:rsidR="00647A6B" w:rsidRPr="0039788A" w:rsidRDefault="00647A6B" w:rsidP="00A0249B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 xml:space="preserve">Весенние дороги. </w:t>
      </w:r>
    </w:p>
    <w:p w:rsidR="00647A6B" w:rsidRPr="0039788A" w:rsidRDefault="00647A6B" w:rsidP="004C1CE4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</w:pPr>
      <w:r w:rsidRPr="0039788A">
        <w:t xml:space="preserve">Инструктаж перед летними школьными каникулами. </w:t>
      </w: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3 класс</w:t>
      </w:r>
    </w:p>
    <w:p w:rsidR="007162E8" w:rsidRDefault="00647A6B" w:rsidP="00A0249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</w:pPr>
      <w:r w:rsidRPr="0039788A">
        <w:t xml:space="preserve">Мы идем в школу. </w:t>
      </w:r>
    </w:p>
    <w:p w:rsidR="00647A6B" w:rsidRPr="0039788A" w:rsidRDefault="00647A6B" w:rsidP="00A0249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</w:pPr>
      <w:r w:rsidRPr="0039788A">
        <w:t xml:space="preserve">Я пешеход. </w:t>
      </w:r>
    </w:p>
    <w:p w:rsidR="00647A6B" w:rsidRPr="0039788A" w:rsidRDefault="00647A6B" w:rsidP="004C1CE4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</w:pPr>
      <w:r w:rsidRPr="0039788A">
        <w:t xml:space="preserve">Осенние дороги. </w:t>
      </w:r>
    </w:p>
    <w:p w:rsidR="007162E8" w:rsidRPr="007162E8" w:rsidRDefault="00647A6B" w:rsidP="00A0249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  <w:rPr>
          <w:rStyle w:val="ab"/>
          <w:i w:val="0"/>
          <w:iCs w:val="0"/>
        </w:rPr>
      </w:pPr>
      <w:r w:rsidRPr="0039788A">
        <w:t>Это должны знать все</w:t>
      </w:r>
      <w:r w:rsidR="007162E8">
        <w:rPr>
          <w:rStyle w:val="ab"/>
        </w:rPr>
        <w:t>.</w:t>
      </w:r>
    </w:p>
    <w:p w:rsidR="00647A6B" w:rsidRPr="0039788A" w:rsidRDefault="00647A6B" w:rsidP="00A0249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</w:pPr>
      <w:r w:rsidRPr="0039788A">
        <w:t xml:space="preserve">Знатоки дорожных знаков. </w:t>
      </w:r>
    </w:p>
    <w:p w:rsidR="007162E8" w:rsidRDefault="00647A6B" w:rsidP="00A0249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</w:pPr>
      <w:r w:rsidRPr="0039788A">
        <w:t xml:space="preserve">Наши верные друзья. </w:t>
      </w:r>
    </w:p>
    <w:p w:rsidR="00647A6B" w:rsidRPr="0039788A" w:rsidRDefault="00647A6B" w:rsidP="00A0249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</w:pPr>
      <w:r w:rsidRPr="0039788A">
        <w:t xml:space="preserve">Движение по улицам. </w:t>
      </w:r>
    </w:p>
    <w:p w:rsidR="00647A6B" w:rsidRPr="0039788A" w:rsidRDefault="00647A6B" w:rsidP="004C1CE4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</w:pPr>
      <w:r w:rsidRPr="0039788A">
        <w:t xml:space="preserve">Что такое закрытый обзор. </w:t>
      </w:r>
    </w:p>
    <w:p w:rsidR="007162E8" w:rsidRDefault="00647A6B" w:rsidP="00A0249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</w:pPr>
      <w:r w:rsidRPr="0039788A">
        <w:t xml:space="preserve">Дорожно-транспортные происшествия. </w:t>
      </w:r>
    </w:p>
    <w:p w:rsidR="00647A6B" w:rsidRPr="0039788A" w:rsidRDefault="00647A6B" w:rsidP="00A0249B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4 класс</w:t>
      </w:r>
    </w:p>
    <w:p w:rsidR="00647A6B" w:rsidRPr="0039788A" w:rsidRDefault="00647A6B" w:rsidP="004C1CE4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 xml:space="preserve">ПДД. </w:t>
      </w:r>
    </w:p>
    <w:p w:rsidR="00647A6B" w:rsidRPr="0039788A" w:rsidRDefault="00647A6B" w:rsidP="004C1CE4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 xml:space="preserve">Элементы улиц и дорог. </w:t>
      </w:r>
    </w:p>
    <w:p w:rsidR="007162E8" w:rsidRDefault="00647A6B" w:rsidP="00A0249B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 xml:space="preserve">Безопасность пешеходов. </w:t>
      </w:r>
    </w:p>
    <w:p w:rsidR="00647A6B" w:rsidRPr="0039788A" w:rsidRDefault="00647A6B" w:rsidP="00A0249B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 xml:space="preserve">Виды транспортных средств. </w:t>
      </w:r>
    </w:p>
    <w:p w:rsidR="00647A6B" w:rsidRPr="0039788A" w:rsidRDefault="00647A6B" w:rsidP="004C1CE4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 xml:space="preserve">Погодные условия. </w:t>
      </w:r>
    </w:p>
    <w:p w:rsidR="007162E8" w:rsidRDefault="00647A6B" w:rsidP="00A0249B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 xml:space="preserve">Железнодорожный переезд. </w:t>
      </w:r>
    </w:p>
    <w:p w:rsidR="00647A6B" w:rsidRPr="0039788A" w:rsidRDefault="00647A6B" w:rsidP="00A0249B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 xml:space="preserve">Велосипед. </w:t>
      </w:r>
    </w:p>
    <w:p w:rsidR="00647A6B" w:rsidRPr="0039788A" w:rsidRDefault="00647A6B" w:rsidP="004C1CE4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>Дорожные знаки.</w:t>
      </w:r>
      <w:r w:rsidRPr="0039788A">
        <w:rPr>
          <w:rStyle w:val="ab"/>
        </w:rPr>
        <w:t xml:space="preserve"> </w:t>
      </w:r>
    </w:p>
    <w:p w:rsidR="00647A6B" w:rsidRPr="0039788A" w:rsidRDefault="00647A6B" w:rsidP="00A0249B">
      <w:pPr>
        <w:pStyle w:val="a5"/>
        <w:numPr>
          <w:ilvl w:val="1"/>
          <w:numId w:val="18"/>
        </w:numPr>
        <w:spacing w:after="0" w:line="240" w:lineRule="auto"/>
        <w:ind w:left="0" w:firstLine="0"/>
        <w:jc w:val="both"/>
      </w:pPr>
      <w:r w:rsidRPr="0039788A">
        <w:t xml:space="preserve">Законы дорожного движения </w:t>
      </w: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5 класс</w:t>
      </w:r>
    </w:p>
    <w:p w:rsidR="007162E8" w:rsidRDefault="00647A6B" w:rsidP="00A0249B">
      <w:pPr>
        <w:pStyle w:val="a5"/>
        <w:numPr>
          <w:ilvl w:val="0"/>
          <w:numId w:val="14"/>
        </w:numPr>
        <w:spacing w:after="0" w:line="240" w:lineRule="auto"/>
        <w:jc w:val="both"/>
      </w:pPr>
      <w:r w:rsidRPr="0039788A">
        <w:t xml:space="preserve">Транспорт. </w:t>
      </w:r>
    </w:p>
    <w:p w:rsidR="007162E8" w:rsidRDefault="00647A6B" w:rsidP="007162E8">
      <w:pPr>
        <w:pStyle w:val="a5"/>
        <w:numPr>
          <w:ilvl w:val="0"/>
          <w:numId w:val="14"/>
        </w:numPr>
        <w:spacing w:after="0" w:line="240" w:lineRule="auto"/>
        <w:jc w:val="both"/>
      </w:pPr>
      <w:r w:rsidRPr="0039788A">
        <w:t xml:space="preserve">Государственная инспекция безопасности дорожного движения. </w:t>
      </w:r>
    </w:p>
    <w:p w:rsidR="00647A6B" w:rsidRPr="007162E8" w:rsidRDefault="00647A6B" w:rsidP="007162E8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b"/>
          <w:i w:val="0"/>
          <w:iCs w:val="0"/>
        </w:rPr>
      </w:pPr>
      <w:r w:rsidRPr="0039788A">
        <w:t xml:space="preserve">Знаем ли мы </w:t>
      </w:r>
      <w:proofErr w:type="gramStart"/>
      <w:r w:rsidRPr="0039788A">
        <w:t>Правила</w:t>
      </w:r>
      <w:proofErr w:type="gramEnd"/>
      <w:r w:rsidRPr="0039788A">
        <w:t xml:space="preserve"> дорожного движения. </w:t>
      </w:r>
    </w:p>
    <w:p w:rsidR="00A0249B" w:rsidRDefault="00647A6B" w:rsidP="00A0249B">
      <w:pPr>
        <w:pStyle w:val="a5"/>
        <w:numPr>
          <w:ilvl w:val="0"/>
          <w:numId w:val="14"/>
        </w:numPr>
        <w:spacing w:after="0" w:line="240" w:lineRule="auto"/>
        <w:jc w:val="both"/>
      </w:pPr>
      <w:r w:rsidRPr="0039788A">
        <w:t>Тормозной и остановочный путь</w:t>
      </w:r>
      <w:r w:rsidR="007162E8">
        <w:rPr>
          <w:rStyle w:val="ab"/>
        </w:rPr>
        <w:t xml:space="preserve">. </w:t>
      </w:r>
    </w:p>
    <w:p w:rsidR="00A0249B" w:rsidRDefault="00647A6B" w:rsidP="00A0249B">
      <w:pPr>
        <w:pStyle w:val="a5"/>
        <w:numPr>
          <w:ilvl w:val="0"/>
          <w:numId w:val="14"/>
        </w:numPr>
        <w:spacing w:after="0" w:line="240" w:lineRule="auto"/>
        <w:jc w:val="both"/>
      </w:pPr>
      <w:r w:rsidRPr="0039788A">
        <w:t xml:space="preserve">Правила езды на велосипеде, мопеде. </w:t>
      </w:r>
    </w:p>
    <w:p w:rsidR="00A0249B" w:rsidRDefault="00647A6B" w:rsidP="00A0249B">
      <w:pPr>
        <w:pStyle w:val="a5"/>
        <w:numPr>
          <w:ilvl w:val="0"/>
          <w:numId w:val="14"/>
        </w:numPr>
        <w:spacing w:after="0" w:line="240" w:lineRule="auto"/>
        <w:jc w:val="both"/>
      </w:pPr>
      <w:r w:rsidRPr="0039788A">
        <w:t xml:space="preserve">Культура поведения.  </w:t>
      </w:r>
    </w:p>
    <w:p w:rsidR="00A0249B" w:rsidRDefault="00647A6B" w:rsidP="00A0249B">
      <w:pPr>
        <w:pStyle w:val="a5"/>
        <w:numPr>
          <w:ilvl w:val="0"/>
          <w:numId w:val="14"/>
        </w:numPr>
        <w:spacing w:after="0" w:line="240" w:lineRule="auto"/>
        <w:jc w:val="both"/>
      </w:pPr>
      <w:proofErr w:type="gramStart"/>
      <w:r w:rsidRPr="0039788A">
        <w:t>Погодные условия</w:t>
      </w:r>
      <w:proofErr w:type="gramEnd"/>
      <w:r w:rsidRPr="0039788A">
        <w:t xml:space="preserve"> влияющие на б</w:t>
      </w:r>
      <w:r w:rsidR="007162E8">
        <w:t>езопасность дорожного движения.</w:t>
      </w:r>
    </w:p>
    <w:p w:rsidR="00A0249B" w:rsidRDefault="00647A6B" w:rsidP="00A0249B">
      <w:pPr>
        <w:pStyle w:val="a5"/>
        <w:numPr>
          <w:ilvl w:val="0"/>
          <w:numId w:val="14"/>
        </w:numPr>
        <w:spacing w:after="0" w:line="240" w:lineRule="auto"/>
        <w:jc w:val="both"/>
      </w:pPr>
      <w:r w:rsidRPr="0039788A">
        <w:t xml:space="preserve">Предупредительные сигналы водителя. </w:t>
      </w:r>
    </w:p>
    <w:p w:rsidR="00647A6B" w:rsidRPr="00A0249B" w:rsidRDefault="00647A6B" w:rsidP="00A0249B">
      <w:pPr>
        <w:pStyle w:val="a5"/>
        <w:numPr>
          <w:ilvl w:val="0"/>
          <w:numId w:val="14"/>
        </w:numPr>
        <w:spacing w:after="0" w:line="240" w:lineRule="auto"/>
        <w:jc w:val="both"/>
      </w:pPr>
      <w:r w:rsidRPr="0039788A">
        <w:t xml:space="preserve">Итоговое занятие. </w:t>
      </w:r>
    </w:p>
    <w:p w:rsidR="00A0249B" w:rsidRDefault="00A0249B" w:rsidP="00190023">
      <w:pPr>
        <w:pStyle w:val="a5"/>
        <w:spacing w:after="0" w:line="240" w:lineRule="auto"/>
        <w:jc w:val="center"/>
        <w:rPr>
          <w:rStyle w:val="ac"/>
        </w:rPr>
      </w:pP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lastRenderedPageBreak/>
        <w:t>6 класс</w:t>
      </w:r>
    </w:p>
    <w:p w:rsidR="00647A6B" w:rsidRPr="0039788A" w:rsidRDefault="00647A6B" w:rsidP="004C1CE4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</w:pPr>
      <w:r w:rsidRPr="0039788A">
        <w:t xml:space="preserve">Город как источник опасности. </w:t>
      </w:r>
    </w:p>
    <w:p w:rsidR="00A0249B" w:rsidRDefault="00647A6B" w:rsidP="00A0249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</w:pPr>
      <w:r w:rsidRPr="0039788A">
        <w:t xml:space="preserve">Культура дорожного движения </w:t>
      </w:r>
    </w:p>
    <w:p w:rsidR="00647A6B" w:rsidRPr="0039788A" w:rsidRDefault="00647A6B" w:rsidP="00A0249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</w:pPr>
      <w:r w:rsidRPr="0039788A">
        <w:t xml:space="preserve">Дорожно-транспортный травматизм. </w:t>
      </w:r>
    </w:p>
    <w:p w:rsidR="00A0249B" w:rsidRDefault="00647A6B" w:rsidP="00A0249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</w:pPr>
      <w:r w:rsidRPr="0039788A">
        <w:t xml:space="preserve">Когда ты становишься водителем. </w:t>
      </w:r>
    </w:p>
    <w:p w:rsidR="00647A6B" w:rsidRPr="0039788A" w:rsidRDefault="00647A6B" w:rsidP="00A0249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</w:pPr>
      <w:r w:rsidRPr="0039788A">
        <w:t xml:space="preserve">Дорожные знаки и дополнительные средства информации. </w:t>
      </w:r>
    </w:p>
    <w:p w:rsidR="00647A6B" w:rsidRPr="0039788A" w:rsidRDefault="00647A6B" w:rsidP="004C1CE4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</w:pPr>
      <w:r w:rsidRPr="0039788A">
        <w:t xml:space="preserve">Транспорт и дети во дворе. </w:t>
      </w:r>
    </w:p>
    <w:p w:rsidR="00A0249B" w:rsidRDefault="00647A6B" w:rsidP="00A0249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</w:pPr>
      <w:r w:rsidRPr="0039788A">
        <w:t xml:space="preserve">Основной принцип безопасности пешехода. </w:t>
      </w:r>
    </w:p>
    <w:p w:rsidR="00647A6B" w:rsidRPr="0039788A" w:rsidRDefault="00647A6B" w:rsidP="00A0249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</w:pPr>
      <w:r w:rsidRPr="0039788A">
        <w:t xml:space="preserve">Ответственность за нарушения ПДД. </w:t>
      </w:r>
    </w:p>
    <w:p w:rsidR="00647A6B" w:rsidRPr="0039788A" w:rsidRDefault="00647A6B" w:rsidP="00A0249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  <w:rPr>
          <w:rStyle w:val="ac"/>
        </w:rPr>
      </w:pPr>
      <w:r w:rsidRPr="0039788A">
        <w:t xml:space="preserve">Итоговое занятие. </w:t>
      </w: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7 класс</w:t>
      </w:r>
    </w:p>
    <w:p w:rsidR="00647A6B" w:rsidRPr="0039788A" w:rsidRDefault="00647A6B" w:rsidP="004C1CE4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</w:pPr>
      <w:r w:rsidRPr="0039788A">
        <w:t xml:space="preserve">История создания средств организации дорожного движения. </w:t>
      </w:r>
    </w:p>
    <w:p w:rsidR="00647A6B" w:rsidRPr="0039788A" w:rsidRDefault="00647A6B" w:rsidP="004C1CE4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</w:pPr>
      <w:r w:rsidRPr="0039788A">
        <w:t xml:space="preserve">Очевидцы ДТП и нарушений ПДД. </w:t>
      </w:r>
    </w:p>
    <w:p w:rsidR="00647A6B" w:rsidRPr="0039788A" w:rsidRDefault="00647A6B" w:rsidP="004C1CE4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</w:pPr>
      <w:r w:rsidRPr="0039788A">
        <w:t xml:space="preserve">Типичные «ловушки». </w:t>
      </w:r>
    </w:p>
    <w:p w:rsidR="00647A6B" w:rsidRPr="0039788A" w:rsidRDefault="00647A6B" w:rsidP="004C1CE4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</w:pPr>
      <w:r w:rsidRPr="0039788A">
        <w:t xml:space="preserve">Специальное оборудование автотранспорта. </w:t>
      </w:r>
    </w:p>
    <w:p w:rsidR="00647A6B" w:rsidRPr="0039788A" w:rsidRDefault="00647A6B" w:rsidP="004C1CE4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</w:pPr>
      <w:r w:rsidRPr="0039788A">
        <w:t xml:space="preserve">Детский дорожно-транспортный травматизм. </w:t>
      </w:r>
    </w:p>
    <w:p w:rsidR="00647A6B" w:rsidRPr="0039788A" w:rsidRDefault="00647A6B" w:rsidP="00A0249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</w:pPr>
      <w:r w:rsidRPr="0039788A">
        <w:t xml:space="preserve">Культура дорожного движения. Общественный транспорт. </w:t>
      </w:r>
    </w:p>
    <w:p w:rsidR="00A0249B" w:rsidRDefault="00647A6B" w:rsidP="00A0249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</w:pPr>
      <w:r w:rsidRPr="0039788A">
        <w:t xml:space="preserve">Я - водитель. </w:t>
      </w:r>
    </w:p>
    <w:p w:rsidR="00A0249B" w:rsidRPr="0039788A" w:rsidRDefault="00A0249B" w:rsidP="00A0249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</w:pPr>
      <w:r w:rsidRPr="0039788A">
        <w:t xml:space="preserve">Ответственность за нарушения ПДД. </w:t>
      </w:r>
    </w:p>
    <w:p w:rsidR="00647A6B" w:rsidRPr="0039788A" w:rsidRDefault="00647A6B" w:rsidP="004C1CE4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</w:pPr>
      <w:r w:rsidRPr="0039788A">
        <w:t xml:space="preserve">Итоговое занятие. </w:t>
      </w: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8 класс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r w:rsidRPr="0039788A">
        <w:t xml:space="preserve">Россия - автомобильная держава. 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r w:rsidRPr="0039788A">
        <w:t xml:space="preserve">Остановочный путь автомобиля. 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r w:rsidRPr="0039788A">
        <w:t xml:space="preserve">Безопасность пешеходов. 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r w:rsidRPr="0039788A">
        <w:t xml:space="preserve">ДТП и их последствия. 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proofErr w:type="spellStart"/>
      <w:r w:rsidRPr="0039788A">
        <w:t>Веломототранспорт</w:t>
      </w:r>
      <w:proofErr w:type="spellEnd"/>
      <w:r w:rsidRPr="0039788A">
        <w:t xml:space="preserve">. 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r w:rsidRPr="0039788A">
        <w:t xml:space="preserve">Организация дорожного движения. 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r w:rsidRPr="0039788A">
        <w:t xml:space="preserve">Я и дисциплина. 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r w:rsidRPr="0039788A">
        <w:t xml:space="preserve">Реальная опасность для жизни и здоровья детей в дорожном движении. </w:t>
      </w:r>
    </w:p>
    <w:p w:rsidR="00647A6B" w:rsidRPr="0039788A" w:rsidRDefault="00647A6B" w:rsidP="004C1CE4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</w:pPr>
      <w:r w:rsidRPr="0039788A">
        <w:t xml:space="preserve">Итоговое занятие. </w:t>
      </w: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9 класс</w:t>
      </w:r>
    </w:p>
    <w:p w:rsidR="00647A6B" w:rsidRPr="0039788A" w:rsidRDefault="00647A6B" w:rsidP="004C1CE4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</w:pPr>
      <w:r w:rsidRPr="0039788A">
        <w:t xml:space="preserve">Автомобильный транспорт. </w:t>
      </w:r>
      <w:r w:rsidRPr="0039788A">
        <w:rPr>
          <w:rStyle w:val="ab"/>
        </w:rPr>
        <w:t xml:space="preserve"> </w:t>
      </w:r>
    </w:p>
    <w:p w:rsidR="00647A6B" w:rsidRPr="0039788A" w:rsidRDefault="00647A6B" w:rsidP="004C1CE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</w:pPr>
      <w:r w:rsidRPr="0039788A">
        <w:t>Основы правильно поведения на улице и дороге.</w:t>
      </w:r>
      <w:r w:rsidRPr="0039788A">
        <w:rPr>
          <w:rStyle w:val="ab"/>
        </w:rPr>
        <w:t xml:space="preserve"> </w:t>
      </w:r>
    </w:p>
    <w:p w:rsidR="00647A6B" w:rsidRPr="0039788A" w:rsidRDefault="00647A6B" w:rsidP="004C1CE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</w:pPr>
      <w:r w:rsidRPr="0039788A">
        <w:t xml:space="preserve">Вандализм на дорогах и транспорте. </w:t>
      </w:r>
    </w:p>
    <w:p w:rsidR="00647A6B" w:rsidRPr="0039788A" w:rsidRDefault="00647A6B" w:rsidP="004C1CE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</w:pPr>
      <w:r w:rsidRPr="0039788A">
        <w:t xml:space="preserve">Культура дорожного движения. </w:t>
      </w:r>
    </w:p>
    <w:p w:rsidR="00647A6B" w:rsidRPr="0039788A" w:rsidRDefault="00647A6B" w:rsidP="004C1CE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</w:pPr>
      <w:r w:rsidRPr="0039788A">
        <w:t xml:space="preserve">Ответственность за вред, причиненный малолетними участниками дорожного движения. </w:t>
      </w:r>
    </w:p>
    <w:p w:rsidR="00647A6B" w:rsidRPr="0039788A" w:rsidRDefault="00647A6B" w:rsidP="004C1CE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</w:pPr>
      <w:r w:rsidRPr="0039788A">
        <w:t xml:space="preserve">Опасность на переходе, оборудованном светофором. </w:t>
      </w:r>
    </w:p>
    <w:p w:rsidR="00647A6B" w:rsidRPr="0039788A" w:rsidRDefault="00647A6B" w:rsidP="004C1CE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</w:pPr>
      <w:r w:rsidRPr="0039788A">
        <w:t xml:space="preserve">Опасность на нерегулируемом пешеходном переходе. </w:t>
      </w:r>
    </w:p>
    <w:p w:rsidR="00647A6B" w:rsidRPr="0039788A" w:rsidRDefault="00647A6B" w:rsidP="004C1CE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</w:pPr>
      <w:r w:rsidRPr="0039788A">
        <w:t xml:space="preserve">Организация дорожного движения. </w:t>
      </w:r>
    </w:p>
    <w:p w:rsidR="00647A6B" w:rsidRPr="0039788A" w:rsidRDefault="00647A6B" w:rsidP="004C1CE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</w:pPr>
      <w:r w:rsidRPr="0039788A">
        <w:t xml:space="preserve">Итоговое занятие. </w:t>
      </w: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t>10 класс</w:t>
      </w:r>
    </w:p>
    <w:p w:rsidR="00647A6B" w:rsidRPr="0039788A" w:rsidRDefault="00647A6B" w:rsidP="004C1CE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Культура дорожного движения. </w:t>
      </w:r>
    </w:p>
    <w:p w:rsidR="00647A6B" w:rsidRPr="0039788A" w:rsidRDefault="00647A6B" w:rsidP="004C1CE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Причины дорожно-транспортных происшествий. </w:t>
      </w:r>
    </w:p>
    <w:p w:rsidR="00647A6B" w:rsidRPr="0039788A" w:rsidRDefault="00647A6B" w:rsidP="004C1CE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Правила дорожного движения и правила личной безопасности на дорогах. </w:t>
      </w:r>
    </w:p>
    <w:p w:rsidR="00A0249B" w:rsidRDefault="00647A6B" w:rsidP="00A0249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Источник повышенной опасности. </w:t>
      </w:r>
    </w:p>
    <w:p w:rsidR="00647A6B" w:rsidRPr="0039788A" w:rsidRDefault="00647A6B" w:rsidP="00A0249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Особая категория участников дорожного движения. </w:t>
      </w:r>
    </w:p>
    <w:p w:rsidR="00A0249B" w:rsidRDefault="00647A6B" w:rsidP="00A0249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Государственная инспекция безопасности дорожного движения. </w:t>
      </w:r>
    </w:p>
    <w:p w:rsidR="00647A6B" w:rsidRPr="0039788A" w:rsidRDefault="00647A6B" w:rsidP="00A0249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Опасные ситуации на дорогах. </w:t>
      </w:r>
    </w:p>
    <w:p w:rsidR="00A0249B" w:rsidRDefault="00647A6B" w:rsidP="00A0249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Подготовка водительских кадров. </w:t>
      </w:r>
    </w:p>
    <w:p w:rsidR="00647A6B" w:rsidRPr="0039788A" w:rsidRDefault="00647A6B" w:rsidP="00A0249B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</w:pPr>
      <w:r w:rsidRPr="0039788A">
        <w:t xml:space="preserve">Итоговое занятие. </w:t>
      </w:r>
    </w:p>
    <w:p w:rsidR="00A0249B" w:rsidRDefault="00A0249B" w:rsidP="00190023">
      <w:pPr>
        <w:pStyle w:val="a5"/>
        <w:spacing w:after="0" w:line="240" w:lineRule="auto"/>
        <w:jc w:val="center"/>
        <w:rPr>
          <w:rStyle w:val="ac"/>
        </w:rPr>
      </w:pPr>
    </w:p>
    <w:p w:rsidR="00647A6B" w:rsidRPr="0039788A" w:rsidRDefault="00647A6B" w:rsidP="00190023">
      <w:pPr>
        <w:pStyle w:val="a5"/>
        <w:spacing w:after="0" w:line="240" w:lineRule="auto"/>
        <w:jc w:val="center"/>
        <w:rPr>
          <w:rStyle w:val="ac"/>
        </w:rPr>
      </w:pPr>
      <w:r w:rsidRPr="0039788A">
        <w:rPr>
          <w:rStyle w:val="ac"/>
        </w:rPr>
        <w:lastRenderedPageBreak/>
        <w:t>11 класс</w:t>
      </w:r>
    </w:p>
    <w:p w:rsidR="00A0249B" w:rsidRDefault="00647A6B" w:rsidP="00A0249B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</w:pPr>
      <w:r w:rsidRPr="0039788A">
        <w:t xml:space="preserve">ПДД. </w:t>
      </w:r>
    </w:p>
    <w:p w:rsidR="00647A6B" w:rsidRPr="0039788A" w:rsidRDefault="00647A6B" w:rsidP="00A0249B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</w:pPr>
      <w:r w:rsidRPr="0039788A">
        <w:t xml:space="preserve">Ответственность за нарушения ПДД. </w:t>
      </w:r>
    </w:p>
    <w:p w:rsidR="00A0249B" w:rsidRDefault="00647A6B" w:rsidP="00A0249B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</w:pPr>
      <w:r w:rsidRPr="0039788A">
        <w:t xml:space="preserve">Город твоими глазами. </w:t>
      </w:r>
    </w:p>
    <w:p w:rsidR="00647A6B" w:rsidRPr="0039788A" w:rsidRDefault="00647A6B" w:rsidP="00A0249B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</w:pPr>
      <w:r w:rsidRPr="0039788A">
        <w:t xml:space="preserve">Агрессия на дорогах. </w:t>
      </w:r>
    </w:p>
    <w:p w:rsidR="00A0249B" w:rsidRDefault="00647A6B" w:rsidP="00A0249B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</w:pPr>
      <w:r w:rsidRPr="0039788A">
        <w:t xml:space="preserve">Современный водитель и пешеход. </w:t>
      </w:r>
    </w:p>
    <w:p w:rsidR="00647A6B" w:rsidRDefault="00647A6B" w:rsidP="00A0249B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</w:pPr>
      <w:r w:rsidRPr="0039788A">
        <w:t xml:space="preserve">Внимательность на дороге при подготовке к выпускным экзаменам. </w:t>
      </w:r>
    </w:p>
    <w:p w:rsidR="00A0249B" w:rsidRPr="0039788A" w:rsidRDefault="00A0249B" w:rsidP="00A0249B">
      <w:pPr>
        <w:pStyle w:val="a5"/>
        <w:numPr>
          <w:ilvl w:val="1"/>
          <w:numId w:val="5"/>
        </w:numPr>
        <w:spacing w:after="0" w:line="240" w:lineRule="auto"/>
        <w:jc w:val="both"/>
      </w:pPr>
      <w:r w:rsidRPr="0039788A">
        <w:t xml:space="preserve">Опасные ситуации на дорогах. </w:t>
      </w:r>
    </w:p>
    <w:p w:rsidR="00A0249B" w:rsidRDefault="00A0249B" w:rsidP="00A0249B">
      <w:pPr>
        <w:pStyle w:val="a5"/>
        <w:numPr>
          <w:ilvl w:val="1"/>
          <w:numId w:val="5"/>
        </w:numPr>
        <w:spacing w:after="0" w:line="240" w:lineRule="auto"/>
        <w:jc w:val="both"/>
      </w:pPr>
      <w:r w:rsidRPr="0039788A">
        <w:t xml:space="preserve">Подготовка водительских кадров. </w:t>
      </w:r>
    </w:p>
    <w:p w:rsidR="00A0249B" w:rsidRPr="0039788A" w:rsidRDefault="00A0249B" w:rsidP="00A0249B">
      <w:pPr>
        <w:pStyle w:val="a5"/>
        <w:numPr>
          <w:ilvl w:val="1"/>
          <w:numId w:val="5"/>
        </w:numPr>
        <w:spacing w:after="0" w:line="240" w:lineRule="auto"/>
        <w:jc w:val="both"/>
      </w:pPr>
      <w:r w:rsidRPr="0039788A">
        <w:t xml:space="preserve">Итоговое занятие. </w:t>
      </w:r>
    </w:p>
    <w:p w:rsidR="00A0249B" w:rsidRDefault="00A0249B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Default="003F2A0A" w:rsidP="00A0249B">
      <w:pPr>
        <w:pStyle w:val="a5"/>
        <w:spacing w:after="0" w:line="240" w:lineRule="auto"/>
        <w:jc w:val="both"/>
      </w:pPr>
    </w:p>
    <w:p w:rsidR="003F2A0A" w:rsidRPr="00A0249B" w:rsidRDefault="003F2A0A" w:rsidP="00A0249B">
      <w:pPr>
        <w:pStyle w:val="a5"/>
        <w:spacing w:after="0" w:line="240" w:lineRule="auto"/>
        <w:jc w:val="both"/>
      </w:pPr>
    </w:p>
    <w:sectPr w:rsidR="003F2A0A" w:rsidRPr="00A0249B" w:rsidSect="00647A6B">
      <w:footerReference w:type="default" r:id="rId41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EE" w:rsidRDefault="007248EE" w:rsidP="00BF21C9">
      <w:pPr>
        <w:spacing w:after="0" w:line="240" w:lineRule="auto"/>
      </w:pPr>
      <w:r>
        <w:separator/>
      </w:r>
    </w:p>
  </w:endnote>
  <w:endnote w:type="continuationSeparator" w:id="0">
    <w:p w:rsidR="007248EE" w:rsidRDefault="007248EE" w:rsidP="00BF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6079"/>
      <w:docPartObj>
        <w:docPartGallery w:val="Page Numbers (Bottom of Page)"/>
        <w:docPartUnique/>
      </w:docPartObj>
    </w:sdtPr>
    <w:sdtContent>
      <w:p w:rsidR="00711E59" w:rsidRDefault="00711E5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81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11E59" w:rsidRDefault="00711E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EE" w:rsidRDefault="007248EE" w:rsidP="00BF21C9">
      <w:pPr>
        <w:spacing w:after="0" w:line="240" w:lineRule="auto"/>
      </w:pPr>
      <w:r>
        <w:separator/>
      </w:r>
    </w:p>
  </w:footnote>
  <w:footnote w:type="continuationSeparator" w:id="0">
    <w:p w:rsidR="007248EE" w:rsidRDefault="007248EE" w:rsidP="00BF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7BF"/>
    <w:multiLevelType w:val="hybridMultilevel"/>
    <w:tmpl w:val="2754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48F2"/>
    <w:multiLevelType w:val="hybridMultilevel"/>
    <w:tmpl w:val="320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BEC7BC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03C5A"/>
    <w:multiLevelType w:val="hybridMultilevel"/>
    <w:tmpl w:val="339C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0EF8"/>
    <w:multiLevelType w:val="multilevel"/>
    <w:tmpl w:val="EF5AE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0E4B0E97"/>
    <w:multiLevelType w:val="hybridMultilevel"/>
    <w:tmpl w:val="3CCC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650A4"/>
    <w:multiLevelType w:val="hybridMultilevel"/>
    <w:tmpl w:val="AE4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80A03"/>
    <w:multiLevelType w:val="hybridMultilevel"/>
    <w:tmpl w:val="CEE4ABD2"/>
    <w:lvl w:ilvl="0" w:tplc="FD8A23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DA3B9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9397E"/>
    <w:multiLevelType w:val="hybridMultilevel"/>
    <w:tmpl w:val="CB1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752D19"/>
    <w:multiLevelType w:val="hybridMultilevel"/>
    <w:tmpl w:val="F146D004"/>
    <w:lvl w:ilvl="0" w:tplc="DF90486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4089C"/>
    <w:multiLevelType w:val="multilevel"/>
    <w:tmpl w:val="0A3C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F4A45"/>
    <w:multiLevelType w:val="hybridMultilevel"/>
    <w:tmpl w:val="F50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D088E"/>
    <w:multiLevelType w:val="hybridMultilevel"/>
    <w:tmpl w:val="AD42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4E6628">
      <w:start w:val="7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4D511B"/>
    <w:multiLevelType w:val="hybridMultilevel"/>
    <w:tmpl w:val="70E2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06CC"/>
    <w:multiLevelType w:val="hybridMultilevel"/>
    <w:tmpl w:val="EDC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2B2A57"/>
    <w:multiLevelType w:val="hybridMultilevel"/>
    <w:tmpl w:val="102C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0E79CB"/>
    <w:multiLevelType w:val="hybridMultilevel"/>
    <w:tmpl w:val="F6E41B60"/>
    <w:lvl w:ilvl="0" w:tplc="352AD9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68C5E3A"/>
    <w:multiLevelType w:val="multilevel"/>
    <w:tmpl w:val="66A06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633CC"/>
    <w:multiLevelType w:val="hybridMultilevel"/>
    <w:tmpl w:val="BC8A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456803"/>
    <w:multiLevelType w:val="multilevel"/>
    <w:tmpl w:val="12CE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426FA"/>
    <w:multiLevelType w:val="hybridMultilevel"/>
    <w:tmpl w:val="C1044FFC"/>
    <w:lvl w:ilvl="0" w:tplc="473C2B7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47B65A1F"/>
    <w:multiLevelType w:val="hybridMultilevel"/>
    <w:tmpl w:val="54F48284"/>
    <w:lvl w:ilvl="0" w:tplc="B4C475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C56B5"/>
    <w:multiLevelType w:val="hybridMultilevel"/>
    <w:tmpl w:val="397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F285C"/>
    <w:multiLevelType w:val="hybridMultilevel"/>
    <w:tmpl w:val="FA92534E"/>
    <w:lvl w:ilvl="0" w:tplc="19E23AC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6F10DF"/>
    <w:multiLevelType w:val="hybridMultilevel"/>
    <w:tmpl w:val="C2A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24AEE"/>
    <w:multiLevelType w:val="hybridMultilevel"/>
    <w:tmpl w:val="BAB41216"/>
    <w:lvl w:ilvl="0" w:tplc="B8C8878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13C9E"/>
    <w:multiLevelType w:val="multilevel"/>
    <w:tmpl w:val="586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75276"/>
    <w:multiLevelType w:val="hybridMultilevel"/>
    <w:tmpl w:val="7448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60F6A"/>
    <w:multiLevelType w:val="multilevel"/>
    <w:tmpl w:val="F966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D7533"/>
    <w:multiLevelType w:val="hybridMultilevel"/>
    <w:tmpl w:val="CC7EB500"/>
    <w:lvl w:ilvl="0" w:tplc="50FE77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C41B38"/>
    <w:multiLevelType w:val="multilevel"/>
    <w:tmpl w:val="EC8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C4100D"/>
    <w:multiLevelType w:val="hybridMultilevel"/>
    <w:tmpl w:val="F40C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B2979"/>
    <w:multiLevelType w:val="hybridMultilevel"/>
    <w:tmpl w:val="5EE04106"/>
    <w:lvl w:ilvl="0" w:tplc="B4C475C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E63073"/>
    <w:multiLevelType w:val="hybridMultilevel"/>
    <w:tmpl w:val="DB2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8B58F3"/>
    <w:multiLevelType w:val="multilevel"/>
    <w:tmpl w:val="0D5A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44BDD"/>
    <w:multiLevelType w:val="hybridMultilevel"/>
    <w:tmpl w:val="29D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85549"/>
    <w:multiLevelType w:val="multilevel"/>
    <w:tmpl w:val="1A9C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CB1724"/>
    <w:multiLevelType w:val="hybridMultilevel"/>
    <w:tmpl w:val="052A7392"/>
    <w:lvl w:ilvl="0" w:tplc="EBD62A8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BDA3B90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38D3095"/>
    <w:multiLevelType w:val="multilevel"/>
    <w:tmpl w:val="0400C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7E507C"/>
    <w:multiLevelType w:val="hybridMultilevel"/>
    <w:tmpl w:val="B11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A54CB3"/>
    <w:multiLevelType w:val="hybridMultilevel"/>
    <w:tmpl w:val="6E3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255497"/>
    <w:multiLevelType w:val="hybridMultilevel"/>
    <w:tmpl w:val="D090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48"/>
  </w:num>
  <w:num w:numId="4">
    <w:abstractNumId w:val="15"/>
  </w:num>
  <w:num w:numId="5">
    <w:abstractNumId w:val="47"/>
  </w:num>
  <w:num w:numId="6">
    <w:abstractNumId w:val="27"/>
  </w:num>
  <w:num w:numId="7">
    <w:abstractNumId w:val="33"/>
  </w:num>
  <w:num w:numId="8">
    <w:abstractNumId w:val="17"/>
  </w:num>
  <w:num w:numId="9">
    <w:abstractNumId w:val="46"/>
  </w:num>
  <w:num w:numId="10">
    <w:abstractNumId w:val="28"/>
  </w:num>
  <w:num w:numId="11">
    <w:abstractNumId w:val="26"/>
  </w:num>
  <w:num w:numId="12">
    <w:abstractNumId w:val="16"/>
  </w:num>
  <w:num w:numId="13">
    <w:abstractNumId w:val="8"/>
  </w:num>
  <w:num w:numId="14">
    <w:abstractNumId w:val="19"/>
  </w:num>
  <w:num w:numId="15">
    <w:abstractNumId w:val="14"/>
  </w:num>
  <w:num w:numId="16">
    <w:abstractNumId w:val="43"/>
  </w:num>
  <w:num w:numId="17">
    <w:abstractNumId w:val="11"/>
  </w:num>
  <w:num w:numId="18">
    <w:abstractNumId w:val="21"/>
  </w:num>
  <w:num w:numId="19">
    <w:abstractNumId w:val="10"/>
  </w:num>
  <w:num w:numId="20">
    <w:abstractNumId w:val="37"/>
  </w:num>
  <w:num w:numId="21">
    <w:abstractNumId w:val="2"/>
  </w:num>
  <w:num w:numId="22">
    <w:abstractNumId w:val="40"/>
  </w:num>
  <w:num w:numId="23">
    <w:abstractNumId w:val="31"/>
  </w:num>
  <w:num w:numId="24">
    <w:abstractNumId w:val="20"/>
  </w:num>
  <w:num w:numId="25">
    <w:abstractNumId w:val="12"/>
  </w:num>
  <w:num w:numId="26">
    <w:abstractNumId w:val="4"/>
  </w:num>
  <w:num w:numId="27">
    <w:abstractNumId w:val="44"/>
  </w:num>
  <w:num w:numId="28">
    <w:abstractNumId w:val="38"/>
  </w:num>
  <w:num w:numId="29">
    <w:abstractNumId w:val="3"/>
  </w:num>
  <w:num w:numId="30">
    <w:abstractNumId w:val="6"/>
  </w:num>
  <w:num w:numId="31">
    <w:abstractNumId w:val="30"/>
  </w:num>
  <w:num w:numId="32">
    <w:abstractNumId w:val="39"/>
  </w:num>
  <w:num w:numId="33">
    <w:abstractNumId w:val="35"/>
  </w:num>
  <w:num w:numId="34">
    <w:abstractNumId w:val="45"/>
  </w:num>
  <w:num w:numId="35">
    <w:abstractNumId w:val="1"/>
  </w:num>
  <w:num w:numId="36">
    <w:abstractNumId w:val="42"/>
  </w:num>
  <w:num w:numId="37">
    <w:abstractNumId w:val="18"/>
  </w:num>
  <w:num w:numId="38">
    <w:abstractNumId w:val="34"/>
  </w:num>
  <w:num w:numId="39">
    <w:abstractNumId w:val="41"/>
  </w:num>
  <w:num w:numId="40">
    <w:abstractNumId w:val="5"/>
  </w:num>
  <w:num w:numId="41">
    <w:abstractNumId w:val="32"/>
  </w:num>
  <w:num w:numId="42">
    <w:abstractNumId w:val="9"/>
  </w:num>
  <w:num w:numId="43">
    <w:abstractNumId w:val="23"/>
  </w:num>
  <w:num w:numId="44">
    <w:abstractNumId w:val="22"/>
  </w:num>
  <w:num w:numId="45">
    <w:abstractNumId w:val="29"/>
  </w:num>
  <w:num w:numId="46">
    <w:abstractNumId w:val="13"/>
  </w:num>
  <w:num w:numId="47">
    <w:abstractNumId w:val="0"/>
  </w:num>
  <w:num w:numId="48">
    <w:abstractNumId w:val="25"/>
  </w:num>
  <w:num w:numId="49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6B"/>
    <w:rsid w:val="00005019"/>
    <w:rsid w:val="000828AD"/>
    <w:rsid w:val="00187BE7"/>
    <w:rsid w:val="00190023"/>
    <w:rsid w:val="001A4E45"/>
    <w:rsid w:val="001E11C8"/>
    <w:rsid w:val="00202732"/>
    <w:rsid w:val="00216BD4"/>
    <w:rsid w:val="00225E56"/>
    <w:rsid w:val="00234BFA"/>
    <w:rsid w:val="0024538B"/>
    <w:rsid w:val="00252718"/>
    <w:rsid w:val="00257126"/>
    <w:rsid w:val="00285080"/>
    <w:rsid w:val="002B1D27"/>
    <w:rsid w:val="0033375E"/>
    <w:rsid w:val="003565B8"/>
    <w:rsid w:val="00383805"/>
    <w:rsid w:val="0039788A"/>
    <w:rsid w:val="003C75E7"/>
    <w:rsid w:val="003E66C0"/>
    <w:rsid w:val="003F2A0A"/>
    <w:rsid w:val="00426039"/>
    <w:rsid w:val="00445D2F"/>
    <w:rsid w:val="00451E48"/>
    <w:rsid w:val="004614B9"/>
    <w:rsid w:val="004655B8"/>
    <w:rsid w:val="0047528B"/>
    <w:rsid w:val="0048681E"/>
    <w:rsid w:val="004C1CE4"/>
    <w:rsid w:val="004D2523"/>
    <w:rsid w:val="00525C05"/>
    <w:rsid w:val="005410C9"/>
    <w:rsid w:val="0055269D"/>
    <w:rsid w:val="00580CC8"/>
    <w:rsid w:val="005A6132"/>
    <w:rsid w:val="00647A6B"/>
    <w:rsid w:val="00677A82"/>
    <w:rsid w:val="00691A14"/>
    <w:rsid w:val="00692F25"/>
    <w:rsid w:val="006B3F0D"/>
    <w:rsid w:val="006D794E"/>
    <w:rsid w:val="006F17AC"/>
    <w:rsid w:val="00711E59"/>
    <w:rsid w:val="007162E8"/>
    <w:rsid w:val="00721BFF"/>
    <w:rsid w:val="007248EE"/>
    <w:rsid w:val="00727456"/>
    <w:rsid w:val="007C033D"/>
    <w:rsid w:val="007F2AB7"/>
    <w:rsid w:val="00801417"/>
    <w:rsid w:val="00863AE0"/>
    <w:rsid w:val="00880175"/>
    <w:rsid w:val="00890DB9"/>
    <w:rsid w:val="008A49D5"/>
    <w:rsid w:val="008C4F25"/>
    <w:rsid w:val="008C50BA"/>
    <w:rsid w:val="008D083C"/>
    <w:rsid w:val="00924111"/>
    <w:rsid w:val="009325D8"/>
    <w:rsid w:val="009836BA"/>
    <w:rsid w:val="009F2C16"/>
    <w:rsid w:val="00A00F30"/>
    <w:rsid w:val="00A0249B"/>
    <w:rsid w:val="00A2022C"/>
    <w:rsid w:val="00A246E5"/>
    <w:rsid w:val="00A400CA"/>
    <w:rsid w:val="00AB5725"/>
    <w:rsid w:val="00AF34DD"/>
    <w:rsid w:val="00B01599"/>
    <w:rsid w:val="00B41F16"/>
    <w:rsid w:val="00B73B32"/>
    <w:rsid w:val="00BE1157"/>
    <w:rsid w:val="00BE3ADF"/>
    <w:rsid w:val="00BF21C9"/>
    <w:rsid w:val="00C0049E"/>
    <w:rsid w:val="00C47A5D"/>
    <w:rsid w:val="00C86AEE"/>
    <w:rsid w:val="00CD5269"/>
    <w:rsid w:val="00D2492A"/>
    <w:rsid w:val="00D34B20"/>
    <w:rsid w:val="00DD0D8F"/>
    <w:rsid w:val="00DE0875"/>
    <w:rsid w:val="00DE6E6E"/>
    <w:rsid w:val="00E1313A"/>
    <w:rsid w:val="00E41BDA"/>
    <w:rsid w:val="00E50D46"/>
    <w:rsid w:val="00EA373C"/>
    <w:rsid w:val="00EE6D41"/>
    <w:rsid w:val="00EF4AF2"/>
    <w:rsid w:val="00EF65C0"/>
    <w:rsid w:val="00F02102"/>
    <w:rsid w:val="00F71263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A372-E377-42CD-BC1E-8BBBD52F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6B"/>
  </w:style>
  <w:style w:type="paragraph" w:styleId="1">
    <w:name w:val="heading 1"/>
    <w:basedOn w:val="a"/>
    <w:next w:val="a"/>
    <w:link w:val="10"/>
    <w:uiPriority w:val="9"/>
    <w:qFormat/>
    <w:rsid w:val="00647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647A6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76"/>
      <w:sz w:val="23"/>
      <w:szCs w:val="23"/>
      <w:lang w:eastAsia="ru-RU"/>
    </w:rPr>
  </w:style>
  <w:style w:type="paragraph" w:styleId="5">
    <w:name w:val="heading 5"/>
    <w:basedOn w:val="a"/>
    <w:link w:val="50"/>
    <w:qFormat/>
    <w:rsid w:val="00647A6B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76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47A6B"/>
    <w:rPr>
      <w:rFonts w:ascii="Arial" w:eastAsia="Times New Roman" w:hAnsi="Arial" w:cs="Arial"/>
      <w:b/>
      <w:bCs/>
      <w:color w:val="000076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647A6B"/>
    <w:rPr>
      <w:rFonts w:ascii="Arial" w:eastAsia="Times New Roman" w:hAnsi="Arial" w:cs="Arial"/>
      <w:b/>
      <w:bCs/>
      <w:color w:val="00007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A6B"/>
    <w:pPr>
      <w:ind w:left="720"/>
      <w:contextualSpacing/>
    </w:pPr>
  </w:style>
  <w:style w:type="table" w:styleId="a4">
    <w:name w:val="Table Grid"/>
    <w:basedOn w:val="a1"/>
    <w:uiPriority w:val="39"/>
    <w:rsid w:val="0064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47A6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47A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A6B"/>
  </w:style>
  <w:style w:type="paragraph" w:styleId="a9">
    <w:name w:val="footer"/>
    <w:basedOn w:val="a"/>
    <w:link w:val="aa"/>
    <w:uiPriority w:val="99"/>
    <w:unhideWhenUsed/>
    <w:rsid w:val="0064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A6B"/>
  </w:style>
  <w:style w:type="character" w:styleId="ab">
    <w:name w:val="Emphasis"/>
    <w:basedOn w:val="a0"/>
    <w:qFormat/>
    <w:rsid w:val="00647A6B"/>
    <w:rPr>
      <w:rFonts w:cs="Times New Roman"/>
      <w:i/>
      <w:iCs/>
    </w:rPr>
  </w:style>
  <w:style w:type="character" w:styleId="ac">
    <w:name w:val="Strong"/>
    <w:basedOn w:val="a0"/>
    <w:qFormat/>
    <w:rsid w:val="00647A6B"/>
    <w:rPr>
      <w:rFonts w:cs="Times New Roman"/>
      <w:b/>
      <w:bCs/>
    </w:rPr>
  </w:style>
  <w:style w:type="character" w:styleId="ad">
    <w:name w:val="FollowedHyperlink"/>
    <w:basedOn w:val="a0"/>
    <w:uiPriority w:val="99"/>
    <w:semiHidden/>
    <w:unhideWhenUsed/>
    <w:rsid w:val="00711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ek.4id.me/2020/37" TargetMode="External"/><Relationship Id="rId13" Type="http://schemas.openxmlformats.org/officeDocument/2006/relationships/hyperlink" Target="https://week.4id.me/2020/41" TargetMode="External"/><Relationship Id="rId18" Type="http://schemas.openxmlformats.org/officeDocument/2006/relationships/hyperlink" Target="https://week.4id.me/2020/47" TargetMode="External"/><Relationship Id="rId26" Type="http://schemas.openxmlformats.org/officeDocument/2006/relationships/hyperlink" Target="https://week.4id.me/2021/5" TargetMode="External"/><Relationship Id="rId39" Type="http://schemas.openxmlformats.org/officeDocument/2006/relationships/hyperlink" Target="https://week.4id.me/2021/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ek.4id.me/2020/52" TargetMode="External"/><Relationship Id="rId34" Type="http://schemas.openxmlformats.org/officeDocument/2006/relationships/hyperlink" Target="https://week.4id.me/2021/1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eek.4id.me/2020/36" TargetMode="External"/><Relationship Id="rId12" Type="http://schemas.openxmlformats.org/officeDocument/2006/relationships/hyperlink" Target="https://week.4id.me/2020/41" TargetMode="External"/><Relationship Id="rId17" Type="http://schemas.openxmlformats.org/officeDocument/2006/relationships/hyperlink" Target="https://week.4id.me/2020/46" TargetMode="External"/><Relationship Id="rId25" Type="http://schemas.openxmlformats.org/officeDocument/2006/relationships/hyperlink" Target="https://week.4id.me/2021/4" TargetMode="External"/><Relationship Id="rId33" Type="http://schemas.openxmlformats.org/officeDocument/2006/relationships/hyperlink" Target="https://week.4id.me/2021/14" TargetMode="External"/><Relationship Id="rId38" Type="http://schemas.openxmlformats.org/officeDocument/2006/relationships/hyperlink" Target="https://week.4id.me/2021/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ek.4id.me/2020/45" TargetMode="External"/><Relationship Id="rId20" Type="http://schemas.openxmlformats.org/officeDocument/2006/relationships/hyperlink" Target="https://week.4id.me/2020/50" TargetMode="External"/><Relationship Id="rId29" Type="http://schemas.openxmlformats.org/officeDocument/2006/relationships/hyperlink" Target="https://week.4id.me/2021/8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ek.4id.me/2020/40" TargetMode="External"/><Relationship Id="rId24" Type="http://schemas.openxmlformats.org/officeDocument/2006/relationships/hyperlink" Target="https://week.4id.me/2021/3" TargetMode="External"/><Relationship Id="rId32" Type="http://schemas.openxmlformats.org/officeDocument/2006/relationships/hyperlink" Target="https://week.4id.me/2021/13" TargetMode="External"/><Relationship Id="rId37" Type="http://schemas.openxmlformats.org/officeDocument/2006/relationships/hyperlink" Target="https://week.4id.me/2021/18" TargetMode="External"/><Relationship Id="rId40" Type="http://schemas.openxmlformats.org/officeDocument/2006/relationships/hyperlink" Target="https://week.4id.me/2021/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ek.4id.me/2020/43" TargetMode="External"/><Relationship Id="rId23" Type="http://schemas.openxmlformats.org/officeDocument/2006/relationships/hyperlink" Target="https://week.4id.me/2021/2" TargetMode="External"/><Relationship Id="rId28" Type="http://schemas.openxmlformats.org/officeDocument/2006/relationships/hyperlink" Target="https://week.4id.me/2021/7" TargetMode="External"/><Relationship Id="rId36" Type="http://schemas.openxmlformats.org/officeDocument/2006/relationships/hyperlink" Target="https://week.4id.me/2021/17" TargetMode="External"/><Relationship Id="rId10" Type="http://schemas.openxmlformats.org/officeDocument/2006/relationships/hyperlink" Target="https://week.4id.me/2020/39" TargetMode="External"/><Relationship Id="rId19" Type="http://schemas.openxmlformats.org/officeDocument/2006/relationships/hyperlink" Target="https://week.4id.me/2020/48" TargetMode="External"/><Relationship Id="rId31" Type="http://schemas.openxmlformats.org/officeDocument/2006/relationships/hyperlink" Target="https://week.4id.me/2021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ek.4id.me/2020/38" TargetMode="External"/><Relationship Id="rId14" Type="http://schemas.openxmlformats.org/officeDocument/2006/relationships/hyperlink" Target="https://week.4id.me/2020/42" TargetMode="External"/><Relationship Id="rId22" Type="http://schemas.openxmlformats.org/officeDocument/2006/relationships/hyperlink" Target="https://week.4id.me/2020/52" TargetMode="External"/><Relationship Id="rId27" Type="http://schemas.openxmlformats.org/officeDocument/2006/relationships/hyperlink" Target="https://week.4id.me/2021/6" TargetMode="External"/><Relationship Id="rId30" Type="http://schemas.openxmlformats.org/officeDocument/2006/relationships/hyperlink" Target="https://week.4id.me/2021/9" TargetMode="External"/><Relationship Id="rId35" Type="http://schemas.openxmlformats.org/officeDocument/2006/relationships/hyperlink" Target="https://week.4id.me/2021/1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"Кисловская СОШ"</Company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</dc:creator>
  <cp:lastModifiedBy>USER</cp:lastModifiedBy>
  <cp:revision>6</cp:revision>
  <cp:lastPrinted>2019-08-26T02:54:00Z</cp:lastPrinted>
  <dcterms:created xsi:type="dcterms:W3CDTF">2021-07-21T04:05:00Z</dcterms:created>
  <dcterms:modified xsi:type="dcterms:W3CDTF">2021-08-27T05:17:00Z</dcterms:modified>
</cp:coreProperties>
</file>