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38"/>
        <w:tblOverlap w:val="never"/>
        <w:tblW w:w="988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86"/>
        <w:gridCol w:w="587"/>
        <w:gridCol w:w="4715"/>
      </w:tblGrid>
      <w:tr w:rsidR="0071305C" w:rsidRPr="001F273F" w:rsidTr="0071305C">
        <w:tc>
          <w:tcPr>
            <w:tcW w:w="4586" w:type="dxa"/>
          </w:tcPr>
          <w:p w:rsidR="0071305C" w:rsidRPr="0071305C" w:rsidRDefault="0071305C" w:rsidP="0071305C">
            <w:pPr>
              <w:jc w:val="center"/>
              <w:rPr>
                <w:b/>
                <w:bCs/>
                <w:spacing w:val="20"/>
                <w:sz w:val="18"/>
                <w:szCs w:val="24"/>
              </w:rPr>
            </w:pPr>
          </w:p>
          <w:p w:rsidR="002064CC" w:rsidRDefault="002064CC" w:rsidP="0071305C">
            <w:pPr>
              <w:jc w:val="center"/>
              <w:rPr>
                <w:sz w:val="26"/>
                <w:szCs w:val="26"/>
              </w:rPr>
            </w:pPr>
          </w:p>
          <w:p w:rsidR="0071305C" w:rsidRDefault="0071305C" w:rsidP="007130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028700" cy="1009650"/>
                  <wp:effectExtent l="0" t="0" r="0" b="0"/>
                  <wp:docPr id="2" name="Рисунок 2" descr="\\mars\ftp\Меделян Е.В\1-лого-ПКИ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mars\ftp\Меделян Е.В\1-лого-ПКИ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68" cy="100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05C" w:rsidRPr="001F273F" w:rsidRDefault="0071305C" w:rsidP="0071305C">
            <w:pPr>
              <w:jc w:val="center"/>
              <w:rPr>
                <w:sz w:val="26"/>
                <w:szCs w:val="26"/>
              </w:rPr>
            </w:pPr>
          </w:p>
          <w:p w:rsidR="0071305C" w:rsidRPr="001F273F" w:rsidRDefault="0071305C" w:rsidP="0071305C">
            <w:pPr>
              <w:jc w:val="center"/>
              <w:rPr>
                <w:b/>
                <w:sz w:val="18"/>
                <w:szCs w:val="24"/>
              </w:rPr>
            </w:pPr>
            <w:r w:rsidRPr="001F273F">
              <w:rPr>
                <w:b/>
                <w:sz w:val="18"/>
                <w:szCs w:val="24"/>
              </w:rPr>
              <w:t xml:space="preserve">Государственное автономное учреждение дополнительного профессионального образования «Приморский краевой институт </w:t>
            </w:r>
          </w:p>
          <w:p w:rsidR="0071305C" w:rsidRPr="001F273F" w:rsidRDefault="0071305C" w:rsidP="0071305C">
            <w:pPr>
              <w:jc w:val="center"/>
              <w:rPr>
                <w:b/>
                <w:sz w:val="18"/>
                <w:szCs w:val="24"/>
              </w:rPr>
            </w:pPr>
            <w:r w:rsidRPr="001F273F">
              <w:rPr>
                <w:b/>
                <w:sz w:val="18"/>
                <w:szCs w:val="24"/>
              </w:rPr>
              <w:t>развития образования»</w:t>
            </w:r>
          </w:p>
          <w:p w:rsidR="0071305C" w:rsidRPr="001F273F" w:rsidRDefault="0071305C" w:rsidP="0071305C">
            <w:pPr>
              <w:jc w:val="center"/>
              <w:rPr>
                <w:rFonts w:ascii="NTTimes/Cyrillic" w:hAnsi="NTTimes/Cyrillic" w:cs="NTTimes/Cyrillic"/>
                <w:sz w:val="24"/>
                <w:szCs w:val="24"/>
              </w:rPr>
            </w:pPr>
            <w:r w:rsidRPr="001F273F">
              <w:rPr>
                <w:b/>
                <w:sz w:val="18"/>
                <w:szCs w:val="24"/>
              </w:rPr>
              <w:t>(ГАУ ДПО ПК ИРО)</w:t>
            </w:r>
          </w:p>
          <w:p w:rsidR="0071305C" w:rsidRPr="001F273F" w:rsidRDefault="0071305C" w:rsidP="0071305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71305C" w:rsidRPr="001F273F" w:rsidRDefault="0071305C" w:rsidP="0071305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F273F">
              <w:rPr>
                <w:sz w:val="18"/>
                <w:szCs w:val="18"/>
              </w:rPr>
              <w:t>ул. Станюковича, 28, г. Владивосток, 690003</w:t>
            </w:r>
          </w:p>
          <w:p w:rsidR="0071305C" w:rsidRPr="001F273F" w:rsidRDefault="0071305C" w:rsidP="0071305C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1F273F">
              <w:rPr>
                <w:sz w:val="18"/>
                <w:szCs w:val="18"/>
              </w:rPr>
              <w:t>Телефон: 8(423)241-43-77</w:t>
            </w:r>
          </w:p>
          <w:p w:rsidR="0071305C" w:rsidRPr="002064CC" w:rsidRDefault="0071305C" w:rsidP="002064CC">
            <w:pPr>
              <w:jc w:val="center"/>
              <w:rPr>
                <w:sz w:val="18"/>
                <w:szCs w:val="18"/>
                <w:lang w:val="en-US"/>
              </w:rPr>
            </w:pPr>
            <w:r w:rsidRPr="001F273F">
              <w:rPr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1F273F">
                <w:rPr>
                  <w:color w:val="0000FF"/>
                  <w:sz w:val="18"/>
                  <w:szCs w:val="18"/>
                  <w:u w:val="single"/>
                  <w:lang w:val="en-US"/>
                </w:rPr>
                <w:t>info@pkiro.ru</w:t>
              </w:r>
            </w:hyperlink>
            <w:r w:rsidRPr="001F273F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587" w:type="dxa"/>
          </w:tcPr>
          <w:p w:rsidR="0071305C" w:rsidRPr="002064CC" w:rsidRDefault="0071305C" w:rsidP="007130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15" w:type="dxa"/>
            <w:vMerge w:val="restart"/>
          </w:tcPr>
          <w:p w:rsidR="0071305C" w:rsidRPr="002064CC" w:rsidRDefault="0071305C" w:rsidP="0071305C">
            <w:pPr>
              <w:spacing w:line="240" w:lineRule="exact"/>
              <w:contextualSpacing/>
              <w:jc w:val="center"/>
              <w:rPr>
                <w:sz w:val="28"/>
                <w:lang w:val="en-US"/>
              </w:rPr>
            </w:pPr>
          </w:p>
          <w:p w:rsidR="0071305C" w:rsidRPr="002064CC" w:rsidRDefault="0071305C" w:rsidP="0071305C">
            <w:pPr>
              <w:spacing w:line="240" w:lineRule="exact"/>
              <w:contextualSpacing/>
              <w:jc w:val="center"/>
              <w:rPr>
                <w:sz w:val="28"/>
                <w:lang w:val="en-US"/>
              </w:rPr>
            </w:pPr>
          </w:p>
          <w:p w:rsidR="0071305C" w:rsidRPr="002064CC" w:rsidRDefault="0071305C" w:rsidP="0071305C">
            <w:pPr>
              <w:spacing w:line="240" w:lineRule="exact"/>
              <w:contextualSpacing/>
              <w:jc w:val="center"/>
              <w:rPr>
                <w:sz w:val="28"/>
                <w:lang w:val="en-US"/>
              </w:rPr>
            </w:pPr>
          </w:p>
          <w:p w:rsidR="0071305C" w:rsidRPr="002064CC" w:rsidRDefault="0071305C" w:rsidP="0071305C">
            <w:pPr>
              <w:spacing w:line="240" w:lineRule="exact"/>
              <w:contextualSpacing/>
              <w:jc w:val="center"/>
              <w:rPr>
                <w:sz w:val="28"/>
                <w:lang w:val="en-US"/>
              </w:rPr>
            </w:pPr>
          </w:p>
          <w:p w:rsidR="0071305C" w:rsidRPr="002064CC" w:rsidRDefault="0071305C" w:rsidP="0071305C">
            <w:pPr>
              <w:spacing w:line="240" w:lineRule="exact"/>
              <w:contextualSpacing/>
              <w:jc w:val="center"/>
              <w:rPr>
                <w:sz w:val="28"/>
                <w:lang w:val="en-US"/>
              </w:rPr>
            </w:pPr>
          </w:p>
          <w:p w:rsidR="0071305C" w:rsidRPr="002064CC" w:rsidRDefault="0071305C" w:rsidP="0071305C">
            <w:pPr>
              <w:spacing w:line="240" w:lineRule="exact"/>
              <w:contextualSpacing/>
              <w:jc w:val="center"/>
              <w:rPr>
                <w:sz w:val="28"/>
                <w:lang w:val="en-US"/>
              </w:rPr>
            </w:pPr>
          </w:p>
          <w:p w:rsidR="0071305C" w:rsidRPr="002064CC" w:rsidRDefault="0071305C" w:rsidP="0071305C">
            <w:pPr>
              <w:spacing w:line="240" w:lineRule="exact"/>
              <w:contextualSpacing/>
              <w:jc w:val="center"/>
              <w:rPr>
                <w:sz w:val="28"/>
                <w:lang w:val="en-US"/>
              </w:rPr>
            </w:pPr>
          </w:p>
          <w:p w:rsidR="0071305C" w:rsidRPr="002064CC" w:rsidRDefault="0071305C" w:rsidP="0071305C">
            <w:pPr>
              <w:spacing w:line="240" w:lineRule="exact"/>
              <w:contextualSpacing/>
              <w:jc w:val="center"/>
              <w:rPr>
                <w:sz w:val="28"/>
                <w:lang w:val="en-US"/>
              </w:rPr>
            </w:pPr>
          </w:p>
          <w:p w:rsidR="0071305C" w:rsidRPr="002064CC" w:rsidRDefault="0071305C" w:rsidP="0071305C">
            <w:pPr>
              <w:spacing w:line="240" w:lineRule="exact"/>
              <w:contextualSpacing/>
              <w:jc w:val="center"/>
              <w:rPr>
                <w:sz w:val="28"/>
                <w:lang w:val="en-US"/>
              </w:rPr>
            </w:pPr>
          </w:p>
          <w:p w:rsidR="0071305C" w:rsidRPr="002064CC" w:rsidRDefault="0071305C" w:rsidP="0071305C">
            <w:pPr>
              <w:spacing w:line="240" w:lineRule="exact"/>
              <w:contextualSpacing/>
              <w:jc w:val="center"/>
              <w:rPr>
                <w:sz w:val="28"/>
                <w:lang w:val="en-US"/>
              </w:rPr>
            </w:pPr>
          </w:p>
          <w:p w:rsidR="0071305C" w:rsidRPr="00BA043A" w:rsidRDefault="0071305C" w:rsidP="00BA043A">
            <w:pPr>
              <w:spacing w:line="240" w:lineRule="exact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71305C" w:rsidRPr="001F273F" w:rsidTr="0071305C">
        <w:trPr>
          <w:trHeight w:val="201"/>
        </w:trPr>
        <w:tc>
          <w:tcPr>
            <w:tcW w:w="5173" w:type="dxa"/>
            <w:gridSpan w:val="2"/>
            <w:vAlign w:val="bottom"/>
          </w:tcPr>
          <w:p w:rsidR="0071305C" w:rsidRPr="001F273F" w:rsidRDefault="0071305C" w:rsidP="0071305C"/>
        </w:tc>
        <w:tc>
          <w:tcPr>
            <w:tcW w:w="4715" w:type="dxa"/>
            <w:vMerge/>
            <w:vAlign w:val="bottom"/>
          </w:tcPr>
          <w:p w:rsidR="0071305C" w:rsidRPr="001F273F" w:rsidRDefault="0071305C" w:rsidP="0071305C">
            <w:pPr>
              <w:rPr>
                <w:sz w:val="2"/>
                <w:szCs w:val="2"/>
              </w:rPr>
            </w:pPr>
          </w:p>
        </w:tc>
      </w:tr>
    </w:tbl>
    <w:p w:rsidR="003E18CF" w:rsidRDefault="003E18CF" w:rsidP="003E18CF">
      <w:pPr>
        <w:jc w:val="center"/>
        <w:rPr>
          <w:b/>
          <w:sz w:val="26"/>
          <w:szCs w:val="26"/>
        </w:rPr>
      </w:pPr>
    </w:p>
    <w:p w:rsidR="00ED3328" w:rsidRPr="00934A62" w:rsidRDefault="00ED3328" w:rsidP="003E18CF">
      <w:pPr>
        <w:jc w:val="center"/>
        <w:rPr>
          <w:sz w:val="28"/>
          <w:szCs w:val="24"/>
        </w:rPr>
      </w:pPr>
    </w:p>
    <w:tbl>
      <w:tblPr>
        <w:tblpPr w:leftFromText="180" w:rightFromText="180" w:vertAnchor="text" w:horzAnchor="margin" w:tblpY="1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9"/>
        <w:gridCol w:w="2586"/>
        <w:gridCol w:w="4012"/>
      </w:tblGrid>
      <w:tr w:rsidR="003E18CF" w:rsidRPr="003C1FC1" w:rsidTr="00BB4F74">
        <w:trPr>
          <w:trHeight w:val="1823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6D4" w:rsidRPr="00934A62" w:rsidRDefault="00BF2DA9" w:rsidP="00934A62">
            <w:pPr>
              <w:spacing w:line="276" w:lineRule="auto"/>
              <w:ind w:firstLine="709"/>
              <w:jc w:val="both"/>
              <w:rPr>
                <w:sz w:val="28"/>
                <w:szCs w:val="26"/>
              </w:rPr>
            </w:pPr>
            <w:r w:rsidRPr="00934A62">
              <w:rPr>
                <w:sz w:val="28"/>
                <w:szCs w:val="26"/>
              </w:rPr>
              <w:t>Информируем в</w:t>
            </w:r>
            <w:r w:rsidR="00D81F2F" w:rsidRPr="00934A62">
              <w:rPr>
                <w:sz w:val="28"/>
                <w:szCs w:val="26"/>
              </w:rPr>
              <w:t xml:space="preserve">ас о том, что  Центр психолого-педагогической, медицинской и социальной помощи </w:t>
            </w:r>
            <w:r w:rsidRPr="00934A62">
              <w:rPr>
                <w:sz w:val="28"/>
                <w:szCs w:val="26"/>
              </w:rPr>
              <w:t>Приморского края «Твой Маяк»</w:t>
            </w:r>
            <w:r w:rsidR="00934A62" w:rsidRPr="00934A62">
              <w:rPr>
                <w:sz w:val="28"/>
                <w:szCs w:val="26"/>
              </w:rPr>
              <w:t xml:space="preserve"> </w:t>
            </w:r>
            <w:r w:rsidR="00D81F2F" w:rsidRPr="00934A62">
              <w:rPr>
                <w:sz w:val="28"/>
                <w:szCs w:val="26"/>
              </w:rPr>
              <w:t xml:space="preserve">(далее </w:t>
            </w:r>
            <w:r w:rsidR="00934A62" w:rsidRPr="00934A62">
              <w:rPr>
                <w:sz w:val="28"/>
                <w:szCs w:val="26"/>
              </w:rPr>
              <w:t xml:space="preserve">– </w:t>
            </w:r>
            <w:proofErr w:type="spellStart"/>
            <w:r w:rsidR="00D81F2F" w:rsidRPr="00934A62">
              <w:rPr>
                <w:sz w:val="28"/>
                <w:szCs w:val="26"/>
              </w:rPr>
              <w:t>ЦППМСп</w:t>
            </w:r>
            <w:proofErr w:type="spellEnd"/>
            <w:r w:rsidR="00D81F2F" w:rsidRPr="00934A62">
              <w:rPr>
                <w:sz w:val="28"/>
                <w:szCs w:val="26"/>
              </w:rPr>
              <w:t xml:space="preserve"> ПК «Твой Маяк»)</w:t>
            </w:r>
            <w:r w:rsidRPr="00934A62">
              <w:rPr>
                <w:sz w:val="28"/>
                <w:szCs w:val="26"/>
              </w:rPr>
              <w:t>,</w:t>
            </w:r>
            <w:r w:rsidR="00D81F2F" w:rsidRPr="00934A62">
              <w:rPr>
                <w:sz w:val="28"/>
                <w:szCs w:val="26"/>
              </w:rPr>
              <w:t xml:space="preserve"> ГАУ ДПО «Приморский краевой институт развития образования»</w:t>
            </w:r>
            <w:r w:rsidR="00E60F83" w:rsidRPr="00934A62">
              <w:rPr>
                <w:sz w:val="28"/>
                <w:szCs w:val="26"/>
              </w:rPr>
              <w:t xml:space="preserve"> </w:t>
            </w:r>
            <w:r w:rsidR="00D81F2F" w:rsidRPr="00934A62">
              <w:rPr>
                <w:sz w:val="28"/>
                <w:szCs w:val="26"/>
              </w:rPr>
              <w:t>планирует</w:t>
            </w:r>
            <w:r w:rsidR="00E60F83" w:rsidRPr="00934A62">
              <w:rPr>
                <w:sz w:val="28"/>
                <w:szCs w:val="26"/>
              </w:rPr>
              <w:t xml:space="preserve"> проведение  обучающих </w:t>
            </w:r>
            <w:proofErr w:type="spellStart"/>
            <w:r w:rsidR="00E60F83" w:rsidRPr="00934A62">
              <w:rPr>
                <w:sz w:val="28"/>
                <w:szCs w:val="26"/>
              </w:rPr>
              <w:t>вебинаров</w:t>
            </w:r>
            <w:proofErr w:type="spellEnd"/>
            <w:r w:rsidR="00E60F83" w:rsidRPr="00934A62">
              <w:rPr>
                <w:sz w:val="28"/>
                <w:szCs w:val="26"/>
              </w:rPr>
              <w:t xml:space="preserve">, </w:t>
            </w:r>
            <w:r w:rsidR="004D03DD">
              <w:rPr>
                <w:sz w:val="28"/>
                <w:szCs w:val="26"/>
              </w:rPr>
              <w:t>для родителей и специалистов образовательных организаций</w:t>
            </w:r>
            <w:r w:rsidR="00E60F83" w:rsidRPr="00934A62">
              <w:rPr>
                <w:sz w:val="28"/>
                <w:szCs w:val="26"/>
              </w:rPr>
              <w:t xml:space="preserve"> </w:t>
            </w:r>
            <w:r w:rsidR="006A62DC" w:rsidRPr="00934A62">
              <w:rPr>
                <w:sz w:val="28"/>
                <w:szCs w:val="26"/>
              </w:rPr>
              <w:t>по</w:t>
            </w:r>
            <w:r w:rsidR="00FE7A1F" w:rsidRPr="00934A62">
              <w:rPr>
                <w:sz w:val="28"/>
                <w:szCs w:val="26"/>
              </w:rPr>
              <w:t xml:space="preserve"> следующим</w:t>
            </w:r>
            <w:r w:rsidR="006A62DC" w:rsidRPr="00934A62">
              <w:rPr>
                <w:sz w:val="28"/>
                <w:szCs w:val="26"/>
              </w:rPr>
              <w:t xml:space="preserve"> тем</w:t>
            </w:r>
            <w:r w:rsidR="00FE7A1F" w:rsidRPr="00934A62">
              <w:rPr>
                <w:sz w:val="28"/>
                <w:szCs w:val="26"/>
              </w:rPr>
              <w:t>ам:</w:t>
            </w:r>
            <w:r w:rsidR="006A62DC" w:rsidRPr="00934A62">
              <w:rPr>
                <w:sz w:val="28"/>
                <w:szCs w:val="26"/>
              </w:rPr>
              <w:t xml:space="preserve"> </w:t>
            </w:r>
          </w:p>
          <w:p w:rsidR="0046663C" w:rsidRPr="003C1FC1" w:rsidRDefault="0046663C" w:rsidP="00CC1DAB">
            <w:pPr>
              <w:spacing w:line="276" w:lineRule="auto"/>
              <w:ind w:firstLine="70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tbl>
            <w:tblPr>
              <w:tblStyle w:val="a3"/>
              <w:tblW w:w="9351" w:type="dxa"/>
              <w:tblLayout w:type="fixed"/>
              <w:tblLook w:val="04A0"/>
            </w:tblPr>
            <w:tblGrid>
              <w:gridCol w:w="2263"/>
              <w:gridCol w:w="1417"/>
              <w:gridCol w:w="3119"/>
              <w:gridCol w:w="2552"/>
            </w:tblGrid>
            <w:tr w:rsidR="00992155" w:rsidRPr="003C1FC1" w:rsidTr="0096061A">
              <w:tc>
                <w:tcPr>
                  <w:tcW w:w="2263" w:type="dxa"/>
                </w:tcPr>
                <w:p w:rsidR="00992155" w:rsidRPr="003C1FC1" w:rsidRDefault="00992155" w:rsidP="00E845C9">
                  <w:pPr>
                    <w:framePr w:hSpace="180" w:wrap="around" w:vAnchor="text" w:hAnchor="margin" w:y="145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3C1FC1">
                    <w:rPr>
                      <w:sz w:val="24"/>
                      <w:szCs w:val="24"/>
                    </w:rPr>
                    <w:t xml:space="preserve">Название </w:t>
                  </w:r>
                  <w:proofErr w:type="spellStart"/>
                  <w:r w:rsidRPr="003C1FC1">
                    <w:rPr>
                      <w:sz w:val="24"/>
                      <w:szCs w:val="24"/>
                    </w:rPr>
                    <w:t>вебинара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992155" w:rsidRPr="00E07FB4" w:rsidRDefault="00992155" w:rsidP="00E845C9">
                  <w:pPr>
                    <w:framePr w:hSpace="180" w:wrap="around" w:vAnchor="text" w:hAnchor="margin" w:y="145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E07FB4">
                    <w:rPr>
                      <w:sz w:val="24"/>
                      <w:szCs w:val="24"/>
                    </w:rPr>
                    <w:t xml:space="preserve">Дата и начало проведения </w:t>
                  </w:r>
                  <w:proofErr w:type="spellStart"/>
                  <w:r w:rsidRPr="00E07FB4">
                    <w:rPr>
                      <w:sz w:val="24"/>
                      <w:szCs w:val="24"/>
                    </w:rPr>
                    <w:t>вебинара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992155" w:rsidRPr="00E07FB4" w:rsidRDefault="00992155" w:rsidP="00E845C9">
                  <w:pPr>
                    <w:framePr w:hSpace="180" w:wrap="around" w:vAnchor="text" w:hAnchor="margin" w:y="145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E07FB4">
                    <w:rPr>
                      <w:sz w:val="24"/>
                      <w:szCs w:val="24"/>
                    </w:rPr>
                    <w:t xml:space="preserve">В программе </w:t>
                  </w:r>
                  <w:proofErr w:type="spellStart"/>
                  <w:r w:rsidRPr="00E07FB4">
                    <w:rPr>
                      <w:sz w:val="24"/>
                      <w:szCs w:val="24"/>
                    </w:rPr>
                    <w:t>вебинара</w:t>
                  </w:r>
                  <w:proofErr w:type="spellEnd"/>
                  <w:r w:rsidR="001D4C52" w:rsidRPr="00E07FB4">
                    <w:rPr>
                      <w:sz w:val="24"/>
                      <w:szCs w:val="24"/>
                    </w:rPr>
                    <w:t xml:space="preserve">, ведущие </w:t>
                  </w:r>
                  <w:proofErr w:type="spellStart"/>
                  <w:r w:rsidR="001D4C52" w:rsidRPr="00E07FB4">
                    <w:rPr>
                      <w:sz w:val="24"/>
                      <w:szCs w:val="24"/>
                    </w:rPr>
                    <w:t>вебинара</w:t>
                  </w:r>
                  <w:proofErr w:type="spellEnd"/>
                </w:p>
              </w:tc>
              <w:tc>
                <w:tcPr>
                  <w:tcW w:w="2552" w:type="dxa"/>
                </w:tcPr>
                <w:p w:rsidR="00992155" w:rsidRPr="003C1FC1" w:rsidRDefault="00992155" w:rsidP="00E845C9">
                  <w:pPr>
                    <w:framePr w:hSpace="180" w:wrap="around" w:vAnchor="text" w:hAnchor="margin" w:y="145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3C1FC1">
                    <w:rPr>
                      <w:sz w:val="24"/>
                      <w:szCs w:val="24"/>
                    </w:rPr>
                    <w:t xml:space="preserve">Ссылка на </w:t>
                  </w:r>
                  <w:proofErr w:type="spellStart"/>
                  <w:r w:rsidRPr="003C1FC1">
                    <w:rPr>
                      <w:sz w:val="24"/>
                      <w:szCs w:val="24"/>
                    </w:rPr>
                    <w:t>вебинар</w:t>
                  </w:r>
                  <w:proofErr w:type="spellEnd"/>
                </w:p>
              </w:tc>
            </w:tr>
            <w:tr w:rsidR="009A4116" w:rsidRPr="003C1FC1" w:rsidTr="0096061A">
              <w:trPr>
                <w:trHeight w:val="1787"/>
              </w:trPr>
              <w:tc>
                <w:tcPr>
                  <w:tcW w:w="2263" w:type="dxa"/>
                </w:tcPr>
                <w:p w:rsidR="001E35A1" w:rsidRPr="001E35A1" w:rsidRDefault="00E845C9" w:rsidP="00E845C9">
                  <w:pPr>
                    <w:framePr w:hSpace="180" w:wrap="around" w:vAnchor="text" w:hAnchor="margin" w:y="145"/>
                    <w:spacing w:after="200" w:line="276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"</w:t>
                  </w:r>
                  <w:r w:rsidR="001E35A1" w:rsidRPr="001E35A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Молодежные субкультуры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"</w:t>
                  </w:r>
                </w:p>
                <w:p w:rsidR="009A4116" w:rsidRPr="00CB5970" w:rsidRDefault="009A4116" w:rsidP="00E845C9">
                  <w:pPr>
                    <w:framePr w:hSpace="180" w:wrap="around" w:vAnchor="text" w:hAnchor="margin" w:y="14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E35A1" w:rsidRPr="00E07FB4" w:rsidRDefault="001E35A1" w:rsidP="00E845C9">
                  <w:pPr>
                    <w:framePr w:hSpace="180" w:wrap="around" w:vAnchor="text" w:hAnchor="margin" w:y="145"/>
                    <w:rPr>
                      <w:sz w:val="24"/>
                      <w:szCs w:val="24"/>
                    </w:rPr>
                  </w:pPr>
                  <w:r w:rsidRPr="00E07FB4">
                    <w:rPr>
                      <w:sz w:val="24"/>
                      <w:szCs w:val="24"/>
                    </w:rPr>
                    <w:t>04.07.2022</w:t>
                  </w:r>
                </w:p>
                <w:p w:rsidR="00D81F2F" w:rsidRPr="00E07FB4" w:rsidRDefault="00D81F2F" w:rsidP="00E845C9">
                  <w:pPr>
                    <w:framePr w:hSpace="180" w:wrap="around" w:vAnchor="text" w:hAnchor="margin" w:y="145"/>
                    <w:rPr>
                      <w:sz w:val="24"/>
                      <w:szCs w:val="24"/>
                    </w:rPr>
                  </w:pPr>
                  <w:r w:rsidRPr="00E07FB4">
                    <w:rPr>
                      <w:sz w:val="26"/>
                      <w:szCs w:val="26"/>
                    </w:rPr>
                    <w:t>с 11.30 по 13.30</w:t>
                  </w:r>
                </w:p>
                <w:p w:rsidR="009A4116" w:rsidRPr="00E07FB4" w:rsidRDefault="009A4116" w:rsidP="00E845C9">
                  <w:pPr>
                    <w:framePr w:hSpace="180" w:wrap="around" w:vAnchor="text" w:hAnchor="margin" w:y="145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395D7C" w:rsidRPr="00E07FB4" w:rsidRDefault="00395D7C" w:rsidP="00E845C9">
                  <w:pPr>
                    <w:framePr w:hSpace="180" w:wrap="around" w:vAnchor="text" w:hAnchor="margin" w:y="145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E07FB4">
                    <w:rPr>
                      <w:sz w:val="24"/>
                      <w:szCs w:val="24"/>
                      <w:shd w:val="clear" w:color="auto" w:fill="FFFFFF"/>
                    </w:rPr>
                    <w:t>Что представляют собой современные </w:t>
                  </w:r>
                  <w:r w:rsidRPr="00E07FB4">
                    <w:rPr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молодежные</w:t>
                  </w:r>
                  <w:r w:rsidRPr="00E07FB4">
                    <w:rPr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E07FB4">
                    <w:rPr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субкультуры</w:t>
                  </w:r>
                  <w:r w:rsidRPr="00E07FB4">
                    <w:rPr>
                      <w:sz w:val="24"/>
                      <w:szCs w:val="24"/>
                      <w:shd w:val="clear" w:color="auto" w:fill="FFFFFF"/>
                    </w:rPr>
                    <w:t xml:space="preserve">, на чем они основываются и как влияют на формирование личности подростков? </w:t>
                  </w:r>
                </w:p>
                <w:p w:rsidR="00035FBE" w:rsidRPr="00E07FB4" w:rsidRDefault="001E35A1" w:rsidP="00E845C9">
                  <w:pPr>
                    <w:framePr w:hSpace="180" w:wrap="around" w:vAnchor="text" w:hAnchor="margin" w:y="145"/>
                    <w:rPr>
                      <w:sz w:val="24"/>
                      <w:szCs w:val="24"/>
                    </w:rPr>
                  </w:pPr>
                  <w:proofErr w:type="spellStart"/>
                  <w:r w:rsidRPr="00E07FB4">
                    <w:rPr>
                      <w:sz w:val="24"/>
                      <w:szCs w:val="24"/>
                    </w:rPr>
                    <w:t>Ушкань</w:t>
                  </w:r>
                  <w:proofErr w:type="spellEnd"/>
                  <w:r w:rsidRPr="00E07FB4">
                    <w:rPr>
                      <w:sz w:val="24"/>
                      <w:szCs w:val="24"/>
                    </w:rPr>
                    <w:t xml:space="preserve"> Лариса Владимировна, главный специалист </w:t>
                  </w:r>
                  <w:proofErr w:type="spellStart"/>
                  <w:r w:rsidRPr="00E07FB4">
                    <w:rPr>
                      <w:sz w:val="24"/>
                      <w:szCs w:val="24"/>
                    </w:rPr>
                    <w:t>ЦППМСп</w:t>
                  </w:r>
                  <w:proofErr w:type="spellEnd"/>
                  <w:r w:rsidRPr="00E07FB4">
                    <w:rPr>
                      <w:sz w:val="24"/>
                      <w:szCs w:val="24"/>
                    </w:rPr>
                    <w:t xml:space="preserve"> ПК «Твой Маяк»</w:t>
                  </w:r>
                </w:p>
              </w:tc>
              <w:tc>
                <w:tcPr>
                  <w:tcW w:w="2552" w:type="dxa"/>
                </w:tcPr>
                <w:p w:rsidR="001E35A1" w:rsidRDefault="009E6147" w:rsidP="00E845C9">
                  <w:pPr>
                    <w:framePr w:hSpace="180" w:wrap="around" w:vAnchor="text" w:hAnchor="margin" w:y="145"/>
                    <w:spacing w:after="200" w:line="276" w:lineRule="auto"/>
                    <w:rPr>
                      <w:sz w:val="24"/>
                      <w:szCs w:val="24"/>
                    </w:rPr>
                  </w:pPr>
                  <w:hyperlink r:id="rId8" w:history="1">
                    <w:r w:rsidR="001E35A1" w:rsidRPr="003C1CCE">
                      <w:rPr>
                        <w:rStyle w:val="a5"/>
                        <w:sz w:val="24"/>
                        <w:szCs w:val="24"/>
                      </w:rPr>
                      <w:t>https://events.webinar.ru/18885215/11527889</w:t>
                    </w:r>
                  </w:hyperlink>
                </w:p>
                <w:p w:rsidR="009A4116" w:rsidRPr="003C1FC1" w:rsidRDefault="0071305C" w:rsidP="00E845C9">
                  <w:pPr>
                    <w:framePr w:hSpace="180" w:wrap="around" w:vAnchor="text" w:hAnchor="margin" w:y="145"/>
                    <w:spacing w:after="200" w:line="276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A4116" w:rsidRPr="003C1FC1" w:rsidTr="0096061A">
              <w:tc>
                <w:tcPr>
                  <w:tcW w:w="2263" w:type="dxa"/>
                </w:tcPr>
                <w:p w:rsidR="009A4116" w:rsidRPr="00CB5970" w:rsidRDefault="00E845C9" w:rsidP="00E845C9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"</w:t>
                  </w:r>
                  <w:r w:rsidR="001E35A1">
                    <w:rPr>
                      <w:sz w:val="24"/>
                      <w:szCs w:val="24"/>
                    </w:rPr>
                    <w:t xml:space="preserve">Подготовка к школе. Использование </w:t>
                  </w:r>
                  <w:proofErr w:type="spellStart"/>
                  <w:r w:rsidR="001E35A1">
                    <w:rPr>
                      <w:sz w:val="24"/>
                      <w:szCs w:val="24"/>
                    </w:rPr>
                    <w:t>мнемотаблиц</w:t>
                  </w:r>
                  <w:proofErr w:type="spellEnd"/>
                  <w:r w:rsidR="001E35A1">
                    <w:rPr>
                      <w:sz w:val="24"/>
                      <w:szCs w:val="24"/>
                    </w:rPr>
                    <w:t xml:space="preserve"> в речевом развитии </w:t>
                  </w:r>
                  <w:proofErr w:type="spellStart"/>
                  <w:r w:rsidR="001E35A1">
                    <w:rPr>
                      <w:sz w:val="24"/>
                      <w:szCs w:val="24"/>
                    </w:rPr>
                    <w:t>ребенк</w:t>
                  </w:r>
                  <w:proofErr w:type="spellEnd"/>
                  <w:r>
                    <w:rPr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417" w:type="dxa"/>
                </w:tcPr>
                <w:p w:rsidR="00B62257" w:rsidRDefault="001E35A1" w:rsidP="00E845C9">
                  <w:pPr>
                    <w:framePr w:hSpace="180" w:wrap="around" w:vAnchor="text" w:hAnchor="margin" w:y="145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060508">
                    <w:rPr>
                      <w:sz w:val="24"/>
                      <w:szCs w:val="24"/>
                    </w:rPr>
                    <w:t>11.07.2022</w:t>
                  </w:r>
                </w:p>
                <w:p w:rsidR="00D81F2F" w:rsidRPr="003C1FC1" w:rsidRDefault="00D81F2F" w:rsidP="00E845C9">
                  <w:pPr>
                    <w:framePr w:hSpace="180" w:wrap="around" w:vAnchor="text" w:hAnchor="margin" w:y="145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</w:rPr>
                    <w:t>с 11.30 по 13.30</w:t>
                  </w:r>
                </w:p>
              </w:tc>
              <w:tc>
                <w:tcPr>
                  <w:tcW w:w="3119" w:type="dxa"/>
                </w:tcPr>
                <w:p w:rsidR="005141AE" w:rsidRPr="005141AE" w:rsidRDefault="005141AE" w:rsidP="00E845C9">
                  <w:pPr>
                    <w:framePr w:hSpace="180" w:wrap="around" w:vAnchor="text" w:hAnchor="margin" w:y="14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Что такое </w:t>
                  </w:r>
                  <w:proofErr w:type="spellStart"/>
                  <w:r>
                    <w:rPr>
                      <w:sz w:val="24"/>
                      <w:szCs w:val="24"/>
                    </w:rPr>
                    <w:t>мнемотаблицы</w:t>
                  </w:r>
                  <w:proofErr w:type="spellEnd"/>
                  <w:r>
                    <w:rPr>
                      <w:sz w:val="24"/>
                      <w:szCs w:val="24"/>
                    </w:rPr>
                    <w:t>?</w:t>
                  </w:r>
                </w:p>
                <w:p w:rsidR="00035FBE" w:rsidRPr="00D4014C" w:rsidRDefault="005141AE" w:rsidP="00E845C9">
                  <w:pPr>
                    <w:framePr w:hSpace="180" w:wrap="around" w:vAnchor="text" w:hAnchor="margin" w:y="14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Примеры </w:t>
                  </w:r>
                  <w:proofErr w:type="spellStart"/>
                  <w:r>
                    <w:rPr>
                      <w:sz w:val="24"/>
                      <w:szCs w:val="24"/>
                    </w:rPr>
                    <w:t>мнемотаблиц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395D7C">
                    <w:rPr>
                      <w:sz w:val="24"/>
                      <w:szCs w:val="24"/>
                    </w:rPr>
                    <w:t>Ярашева</w:t>
                  </w:r>
                  <w:proofErr w:type="spellEnd"/>
                  <w:r w:rsidR="00395D7C">
                    <w:rPr>
                      <w:sz w:val="24"/>
                      <w:szCs w:val="24"/>
                    </w:rPr>
                    <w:t xml:space="preserve"> Елена Николаевна, учитель-логопед</w:t>
                  </w:r>
                  <w:r w:rsidR="00035FB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035FBE">
                    <w:rPr>
                      <w:sz w:val="24"/>
                      <w:szCs w:val="24"/>
                    </w:rPr>
                    <w:t>ЦППМСп</w:t>
                  </w:r>
                  <w:proofErr w:type="spellEnd"/>
                  <w:r w:rsidR="00035FBE">
                    <w:rPr>
                      <w:sz w:val="24"/>
                      <w:szCs w:val="24"/>
                    </w:rPr>
                    <w:t xml:space="preserve"> ПК «Твой Маяк»</w:t>
                  </w:r>
                </w:p>
              </w:tc>
              <w:tc>
                <w:tcPr>
                  <w:tcW w:w="2552" w:type="dxa"/>
                </w:tcPr>
                <w:p w:rsidR="00395D7C" w:rsidRDefault="009E6147" w:rsidP="00E845C9">
                  <w:pPr>
                    <w:framePr w:hSpace="180" w:wrap="around" w:vAnchor="text" w:hAnchor="margin" w:y="145"/>
                    <w:shd w:val="clear" w:color="auto" w:fill="FFFFFF"/>
                    <w:rPr>
                      <w:sz w:val="24"/>
                      <w:szCs w:val="24"/>
                    </w:rPr>
                  </w:pPr>
                  <w:hyperlink r:id="rId9" w:history="1">
                    <w:r w:rsidR="00395D7C" w:rsidRPr="003C1CCE">
                      <w:rPr>
                        <w:rStyle w:val="a5"/>
                        <w:sz w:val="24"/>
                        <w:szCs w:val="24"/>
                      </w:rPr>
                      <w:t>https://events.webinar.ru/18885215/11527893</w:t>
                    </w:r>
                  </w:hyperlink>
                </w:p>
                <w:p w:rsidR="009A4116" w:rsidRPr="003C1FC1" w:rsidRDefault="0071305C" w:rsidP="00E845C9">
                  <w:pPr>
                    <w:framePr w:hSpace="180" w:wrap="around" w:vAnchor="text" w:hAnchor="margin" w:y="145"/>
                    <w:shd w:val="clear" w:color="auto" w:fill="FFFFFF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95D7C" w:rsidRPr="003C1FC1" w:rsidTr="0096061A">
              <w:tc>
                <w:tcPr>
                  <w:tcW w:w="2263" w:type="dxa"/>
                </w:tcPr>
                <w:p w:rsidR="00395D7C" w:rsidRPr="00395D7C" w:rsidRDefault="00E845C9" w:rsidP="00E845C9">
                  <w:pPr>
                    <w:framePr w:hSpace="180" w:wrap="around" w:vAnchor="text" w:hAnchor="margin" w:y="145"/>
                    <w:spacing w:after="200" w:line="276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"</w:t>
                  </w:r>
                  <w:r w:rsidR="00395D7C" w:rsidRPr="00395D7C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Готовность ребенка к школе. Что нужно знать родителям?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"</w:t>
                  </w:r>
                </w:p>
                <w:p w:rsidR="00395D7C" w:rsidRDefault="00395D7C" w:rsidP="00E845C9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95D7C" w:rsidRDefault="00395D7C" w:rsidP="00E845C9">
                  <w:pPr>
                    <w:framePr w:hSpace="180" w:wrap="around" w:vAnchor="text" w:hAnchor="margin" w:y="145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060508">
                    <w:rPr>
                      <w:sz w:val="24"/>
                      <w:szCs w:val="24"/>
                    </w:rPr>
                    <w:t>18.07.2022</w:t>
                  </w:r>
                  <w:proofErr w:type="gramStart"/>
                  <w:r>
                    <w:rPr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11.30 по 13.30</w:t>
                  </w:r>
                </w:p>
              </w:tc>
              <w:tc>
                <w:tcPr>
                  <w:tcW w:w="3119" w:type="dxa"/>
                </w:tcPr>
                <w:p w:rsidR="002C1734" w:rsidRDefault="002C1734" w:rsidP="00E845C9">
                  <w:pPr>
                    <w:framePr w:hSpace="180" w:wrap="around" w:vAnchor="text" w:hAnchor="margin" w:y="14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Признаки готовности/неготовности к школе. Пошаговое руководство, как действовать в этих случаях. Стереотипы о школе, которые мешают вашему ребенку учиться.</w:t>
                  </w:r>
                </w:p>
                <w:p w:rsidR="00395D7C" w:rsidRPr="00947075" w:rsidRDefault="00395D7C" w:rsidP="00E845C9">
                  <w:pPr>
                    <w:framePr w:hSpace="180" w:wrap="around" w:vAnchor="text" w:hAnchor="margin" w:y="145"/>
                    <w:rPr>
                      <w:sz w:val="24"/>
                      <w:szCs w:val="24"/>
                    </w:rPr>
                  </w:pPr>
                  <w:r w:rsidRPr="00947075">
                    <w:rPr>
                      <w:sz w:val="24"/>
                      <w:szCs w:val="24"/>
                    </w:rPr>
                    <w:lastRenderedPageBreak/>
                    <w:t xml:space="preserve">Станкевич Елена Михайловна, к.п.н., доцент, директор Центра психологической диагностики и консультирования «Городской психолог», </w:t>
                  </w:r>
                </w:p>
                <w:p w:rsidR="00395D7C" w:rsidRDefault="00395D7C" w:rsidP="00E845C9">
                  <w:pPr>
                    <w:framePr w:hSpace="180" w:wrap="around" w:vAnchor="text" w:hAnchor="margin" w:y="145"/>
                    <w:rPr>
                      <w:sz w:val="24"/>
                      <w:szCs w:val="24"/>
                    </w:rPr>
                  </w:pPr>
                  <w:r w:rsidRPr="00947075">
                    <w:rPr>
                      <w:sz w:val="24"/>
                      <w:szCs w:val="24"/>
                    </w:rPr>
                    <w:t>г. Владивосток.</w:t>
                  </w:r>
                </w:p>
              </w:tc>
              <w:tc>
                <w:tcPr>
                  <w:tcW w:w="2552" w:type="dxa"/>
                </w:tcPr>
                <w:p w:rsidR="00395D7C" w:rsidRDefault="009E6147" w:rsidP="00E845C9">
                  <w:pPr>
                    <w:framePr w:hSpace="180" w:wrap="around" w:vAnchor="text" w:hAnchor="margin" w:y="145"/>
                    <w:rPr>
                      <w:sz w:val="24"/>
                      <w:szCs w:val="24"/>
                    </w:rPr>
                  </w:pPr>
                  <w:hyperlink r:id="rId10" w:history="1">
                    <w:r w:rsidR="00395D7C" w:rsidRPr="003C1CCE">
                      <w:rPr>
                        <w:rStyle w:val="a5"/>
                        <w:sz w:val="24"/>
                        <w:szCs w:val="24"/>
                      </w:rPr>
                      <w:t>https://events.webinar.ru/18885215/11527897</w:t>
                    </w:r>
                  </w:hyperlink>
                </w:p>
                <w:p w:rsidR="00395D7C" w:rsidRPr="00060508" w:rsidRDefault="00395D7C" w:rsidP="00E845C9">
                  <w:pPr>
                    <w:framePr w:hSpace="180" w:wrap="around" w:vAnchor="text" w:hAnchor="margin" w:y="145"/>
                    <w:rPr>
                      <w:sz w:val="24"/>
                      <w:szCs w:val="24"/>
                    </w:rPr>
                  </w:pPr>
                </w:p>
              </w:tc>
            </w:tr>
            <w:tr w:rsidR="00395D7C" w:rsidRPr="003C1FC1" w:rsidTr="0096061A">
              <w:tc>
                <w:tcPr>
                  <w:tcW w:w="2263" w:type="dxa"/>
                </w:tcPr>
                <w:p w:rsidR="00395D7C" w:rsidRPr="00395D7C" w:rsidRDefault="00E845C9" w:rsidP="00E845C9">
                  <w:pPr>
                    <w:framePr w:hSpace="180" w:wrap="around" w:vAnchor="text" w:hAnchor="margin" w:y="145"/>
                    <w:spacing w:after="200" w:line="276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lastRenderedPageBreak/>
                    <w:t>"</w:t>
                  </w:r>
                  <w:r w:rsidR="00395D7C" w:rsidRPr="00395D7C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Как управлять эмоциями?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"</w:t>
                  </w:r>
                </w:p>
                <w:p w:rsidR="00395D7C" w:rsidRPr="00395D7C" w:rsidRDefault="00395D7C" w:rsidP="00E845C9">
                  <w:pPr>
                    <w:framePr w:hSpace="180" w:wrap="around" w:vAnchor="text" w:hAnchor="margin" w:y="145"/>
                    <w:spacing w:after="200" w:line="276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395D7C" w:rsidRDefault="00395D7C" w:rsidP="00E845C9">
                  <w:pPr>
                    <w:framePr w:hSpace="180" w:wrap="around" w:vAnchor="text" w:hAnchor="margin" w:y="145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060508">
                    <w:rPr>
                      <w:sz w:val="24"/>
                      <w:szCs w:val="24"/>
                    </w:rPr>
                    <w:t>25.07.2022</w:t>
                  </w:r>
                </w:p>
                <w:p w:rsidR="00E845C9" w:rsidRDefault="00395D7C" w:rsidP="00E845C9">
                  <w:pPr>
                    <w:framePr w:hSpace="180" w:wrap="around" w:vAnchor="text" w:hAnchor="margin" w:y="145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060508">
                    <w:rPr>
                      <w:sz w:val="24"/>
                      <w:szCs w:val="24"/>
                    </w:rPr>
                    <w:t>2022</w:t>
                  </w:r>
                </w:p>
                <w:p w:rsidR="00395D7C" w:rsidRPr="00060508" w:rsidRDefault="00395D7C" w:rsidP="00E845C9">
                  <w:pPr>
                    <w:framePr w:hSpace="180" w:wrap="around" w:vAnchor="text" w:hAnchor="margin" w:y="145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11.30 по 13.30</w:t>
                  </w:r>
                </w:p>
              </w:tc>
              <w:tc>
                <w:tcPr>
                  <w:tcW w:w="3119" w:type="dxa"/>
                </w:tcPr>
                <w:p w:rsidR="00395D7C" w:rsidRDefault="005141AE" w:rsidP="00E845C9">
                  <w:pPr>
                    <w:framePr w:hSpace="180" w:wrap="around" w:vAnchor="text" w:hAnchor="margin" w:y="14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Что такое эмоции? </w:t>
                  </w:r>
                  <w:r w:rsidR="003F5F3E">
                    <w:rPr>
                      <w:sz w:val="24"/>
                      <w:szCs w:val="24"/>
                    </w:rPr>
                    <w:t>Практические советы психолога.</w:t>
                  </w:r>
                </w:p>
                <w:p w:rsidR="00395D7C" w:rsidRPr="00947075" w:rsidRDefault="00395D7C" w:rsidP="00E845C9">
                  <w:pPr>
                    <w:framePr w:hSpace="180" w:wrap="around" w:vAnchor="text" w:hAnchor="margin" w:y="14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Чистякова Светлана Вячеславовна, </w:t>
                  </w:r>
                  <w:r w:rsidRPr="00EE6092">
                    <w:rPr>
                      <w:sz w:val="24"/>
                      <w:szCs w:val="24"/>
                    </w:rPr>
                    <w:t xml:space="preserve">педагог-психолог </w:t>
                  </w:r>
                  <w:proofErr w:type="spellStart"/>
                  <w:r w:rsidRPr="00EE6092">
                    <w:rPr>
                      <w:sz w:val="24"/>
                      <w:szCs w:val="24"/>
                    </w:rPr>
                    <w:t>ЦППМСп</w:t>
                  </w:r>
                  <w:proofErr w:type="spellEnd"/>
                  <w:r w:rsidRPr="00EE6092">
                    <w:rPr>
                      <w:sz w:val="24"/>
                      <w:szCs w:val="24"/>
                    </w:rPr>
                    <w:t xml:space="preserve"> ПК «Твой Маяк»</w:t>
                  </w:r>
                </w:p>
              </w:tc>
              <w:tc>
                <w:tcPr>
                  <w:tcW w:w="2552" w:type="dxa"/>
                </w:tcPr>
                <w:p w:rsidR="00395D7C" w:rsidRDefault="009E6147" w:rsidP="00E845C9">
                  <w:pPr>
                    <w:framePr w:hSpace="180" w:wrap="around" w:vAnchor="text" w:hAnchor="margin" w:y="145"/>
                    <w:rPr>
                      <w:sz w:val="24"/>
                      <w:szCs w:val="24"/>
                    </w:rPr>
                  </w:pPr>
                  <w:hyperlink r:id="rId11" w:history="1">
                    <w:r w:rsidR="00B27F33" w:rsidRPr="003C1CCE">
                      <w:rPr>
                        <w:rStyle w:val="a5"/>
                        <w:sz w:val="24"/>
                        <w:szCs w:val="24"/>
                      </w:rPr>
                      <w:t>https://events.webinar.ru/18885215/11527907</w:t>
                    </w:r>
                  </w:hyperlink>
                </w:p>
                <w:p w:rsidR="00B27F33" w:rsidRDefault="00B27F33" w:rsidP="00E845C9">
                  <w:pPr>
                    <w:framePr w:hSpace="180" w:wrap="around" w:vAnchor="text" w:hAnchor="margin" w:y="145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34A62" w:rsidRDefault="00934A62" w:rsidP="00D81F2F">
            <w:pPr>
              <w:spacing w:line="276" w:lineRule="auto"/>
              <w:ind w:firstLine="720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EA4617" w:rsidRPr="00E845C9" w:rsidRDefault="00D81F2F" w:rsidP="00D81F2F">
            <w:pPr>
              <w:spacing w:line="276" w:lineRule="auto"/>
              <w:ind w:firstLine="720"/>
              <w:jc w:val="both"/>
              <w:rPr>
                <w:sz w:val="28"/>
                <w:szCs w:val="26"/>
                <w:lang w:eastAsia="en-US"/>
              </w:rPr>
            </w:pPr>
            <w:r w:rsidRPr="00E845C9">
              <w:rPr>
                <w:sz w:val="28"/>
                <w:szCs w:val="26"/>
                <w:lang w:eastAsia="en-US"/>
              </w:rPr>
              <w:t xml:space="preserve">Место проведение: ресурсная платформа webinar.ru (дистанционно, без отрыва от работы). Участие в </w:t>
            </w:r>
            <w:proofErr w:type="spellStart"/>
            <w:r w:rsidRPr="00E845C9">
              <w:rPr>
                <w:sz w:val="28"/>
                <w:szCs w:val="26"/>
                <w:lang w:eastAsia="en-US"/>
              </w:rPr>
              <w:t>вебинаре</w:t>
            </w:r>
            <w:proofErr w:type="spellEnd"/>
            <w:r w:rsidRPr="00E845C9">
              <w:rPr>
                <w:sz w:val="28"/>
                <w:szCs w:val="26"/>
                <w:lang w:eastAsia="en-US"/>
              </w:rPr>
              <w:t xml:space="preserve"> бесплатное. </w:t>
            </w:r>
          </w:p>
          <w:p w:rsidR="00D81F2F" w:rsidRPr="00934A62" w:rsidRDefault="00D81F2F" w:rsidP="00D81F2F">
            <w:pPr>
              <w:spacing w:line="276" w:lineRule="auto"/>
              <w:ind w:firstLine="720"/>
              <w:jc w:val="both"/>
              <w:rPr>
                <w:b/>
                <w:sz w:val="28"/>
                <w:szCs w:val="26"/>
              </w:rPr>
            </w:pPr>
            <w:r w:rsidRPr="00E845C9">
              <w:rPr>
                <w:sz w:val="28"/>
                <w:szCs w:val="26"/>
                <w:lang w:eastAsia="en-US"/>
              </w:rPr>
              <w:t>Контактное лицо:</w:t>
            </w:r>
            <w:r w:rsidR="00E845C9">
              <w:rPr>
                <w:sz w:val="28"/>
                <w:szCs w:val="26"/>
                <w:lang w:eastAsia="en-US"/>
              </w:rPr>
              <w:t xml:space="preserve"> </w:t>
            </w:r>
            <w:proofErr w:type="spellStart"/>
            <w:r w:rsidRPr="00934A62">
              <w:rPr>
                <w:sz w:val="28"/>
                <w:szCs w:val="26"/>
                <w:lang w:eastAsia="en-US"/>
              </w:rPr>
              <w:t>Бекренева</w:t>
            </w:r>
            <w:proofErr w:type="spellEnd"/>
            <w:r w:rsidRPr="00934A62">
              <w:rPr>
                <w:sz w:val="28"/>
                <w:szCs w:val="26"/>
                <w:lang w:eastAsia="en-US"/>
              </w:rPr>
              <w:t xml:space="preserve"> Наталья Ив</w:t>
            </w:r>
            <w:r w:rsidR="00CB5970" w:rsidRPr="00934A62">
              <w:rPr>
                <w:sz w:val="28"/>
                <w:szCs w:val="26"/>
                <w:lang w:eastAsia="en-US"/>
              </w:rPr>
              <w:t xml:space="preserve">ановна, координатор центра </w:t>
            </w:r>
            <w:proofErr w:type="spellStart"/>
            <w:r w:rsidR="00CB5970" w:rsidRPr="00934A62">
              <w:rPr>
                <w:sz w:val="28"/>
                <w:szCs w:val="26"/>
                <w:lang w:eastAsia="en-US"/>
              </w:rPr>
              <w:t>ППМСп</w:t>
            </w:r>
            <w:proofErr w:type="spellEnd"/>
            <w:r w:rsidR="00035FBE">
              <w:rPr>
                <w:sz w:val="28"/>
                <w:szCs w:val="26"/>
                <w:lang w:eastAsia="en-US"/>
              </w:rPr>
              <w:t xml:space="preserve"> ПК</w:t>
            </w:r>
            <w:r w:rsidR="00E845C9">
              <w:rPr>
                <w:sz w:val="28"/>
                <w:szCs w:val="26"/>
                <w:lang w:eastAsia="en-US"/>
              </w:rPr>
              <w:t xml:space="preserve"> "</w:t>
            </w:r>
            <w:r w:rsidRPr="00934A62">
              <w:rPr>
                <w:sz w:val="28"/>
                <w:szCs w:val="26"/>
                <w:lang w:eastAsia="en-US"/>
              </w:rPr>
              <w:t>Твой Маяк</w:t>
            </w:r>
            <w:r w:rsidR="00E845C9">
              <w:rPr>
                <w:sz w:val="28"/>
                <w:szCs w:val="26"/>
                <w:lang w:eastAsia="en-US"/>
              </w:rPr>
              <w:t>"</w:t>
            </w:r>
            <w:r w:rsidRPr="00934A62">
              <w:rPr>
                <w:sz w:val="28"/>
                <w:szCs w:val="26"/>
                <w:lang w:eastAsia="en-US"/>
              </w:rPr>
              <w:t xml:space="preserve">, </w:t>
            </w:r>
            <w:bookmarkStart w:id="0" w:name="_GoBack"/>
            <w:proofErr w:type="spellStart"/>
            <w:r w:rsidRPr="00934A62">
              <w:rPr>
                <w:sz w:val="28"/>
                <w:szCs w:val="26"/>
                <w:lang w:eastAsia="en-US"/>
              </w:rPr>
              <w:t>e</w:t>
            </w:r>
            <w:bookmarkEnd w:id="0"/>
            <w:r w:rsidRPr="00934A62">
              <w:rPr>
                <w:sz w:val="28"/>
                <w:szCs w:val="26"/>
                <w:lang w:eastAsia="en-US"/>
              </w:rPr>
              <w:t>-</w:t>
            </w:r>
            <w:r w:rsidRPr="00E845C9">
              <w:rPr>
                <w:sz w:val="28"/>
                <w:szCs w:val="26"/>
                <w:lang w:eastAsia="en-US"/>
              </w:rPr>
              <w:t>mail</w:t>
            </w:r>
            <w:proofErr w:type="spellEnd"/>
            <w:r w:rsidRPr="00E845C9">
              <w:rPr>
                <w:sz w:val="28"/>
                <w:szCs w:val="26"/>
                <w:lang w:eastAsia="en-US"/>
              </w:rPr>
              <w:t xml:space="preserve">: </w:t>
            </w:r>
            <w:proofErr w:type="spellStart"/>
            <w:r w:rsidRPr="00E845C9">
              <w:rPr>
                <w:sz w:val="28"/>
                <w:szCs w:val="26"/>
                <w:lang w:eastAsia="en-US"/>
              </w:rPr>
              <w:t>bekreneva@pkiro.ru</w:t>
            </w:r>
            <w:proofErr w:type="spellEnd"/>
            <w:r w:rsidRPr="00E845C9">
              <w:rPr>
                <w:sz w:val="28"/>
                <w:szCs w:val="26"/>
                <w:lang w:eastAsia="en-US"/>
              </w:rPr>
              <w:t>, тел. 8</w:t>
            </w:r>
            <w:r w:rsidR="00E845C9">
              <w:rPr>
                <w:sz w:val="28"/>
                <w:szCs w:val="26"/>
                <w:lang w:eastAsia="en-US"/>
              </w:rPr>
              <w:t>(</w:t>
            </w:r>
            <w:r w:rsidRPr="00E845C9">
              <w:rPr>
                <w:sz w:val="28"/>
                <w:szCs w:val="26"/>
                <w:lang w:eastAsia="en-US"/>
              </w:rPr>
              <w:t>950</w:t>
            </w:r>
            <w:r w:rsidR="00E845C9">
              <w:rPr>
                <w:sz w:val="28"/>
                <w:szCs w:val="26"/>
                <w:lang w:eastAsia="en-US"/>
              </w:rPr>
              <w:t>)</w:t>
            </w:r>
            <w:r w:rsidRPr="00E845C9">
              <w:rPr>
                <w:sz w:val="28"/>
                <w:szCs w:val="26"/>
                <w:lang w:eastAsia="en-US"/>
              </w:rPr>
              <w:t>295</w:t>
            </w:r>
            <w:r w:rsidR="00E845C9">
              <w:rPr>
                <w:sz w:val="28"/>
                <w:szCs w:val="26"/>
                <w:lang w:eastAsia="en-US"/>
              </w:rPr>
              <w:t>-</w:t>
            </w:r>
            <w:r w:rsidRPr="00E845C9">
              <w:rPr>
                <w:sz w:val="28"/>
                <w:szCs w:val="26"/>
                <w:lang w:eastAsia="en-US"/>
              </w:rPr>
              <w:t>70</w:t>
            </w:r>
            <w:r w:rsidR="00E845C9">
              <w:rPr>
                <w:sz w:val="28"/>
                <w:szCs w:val="26"/>
                <w:lang w:eastAsia="en-US"/>
              </w:rPr>
              <w:t>-</w:t>
            </w:r>
            <w:r w:rsidRPr="00E845C9">
              <w:rPr>
                <w:sz w:val="28"/>
                <w:szCs w:val="26"/>
                <w:lang w:eastAsia="en-US"/>
              </w:rPr>
              <w:t>08.</w:t>
            </w:r>
          </w:p>
          <w:p w:rsidR="003E18CF" w:rsidRPr="003C1FC1" w:rsidRDefault="003E18CF" w:rsidP="00D81F2F">
            <w:pPr>
              <w:widowControl w:val="0"/>
              <w:suppressAutoHyphens/>
              <w:autoSpaceDN w:val="0"/>
              <w:spacing w:after="120"/>
              <w:ind w:firstLine="708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E18CF" w:rsidRPr="003C1FC1" w:rsidTr="00BB4F74">
        <w:trPr>
          <w:gridAfter w:val="1"/>
          <w:wAfter w:w="4012" w:type="dxa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8CF" w:rsidRPr="003C1FC1" w:rsidRDefault="003E18CF" w:rsidP="0064108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8CF" w:rsidRPr="003C1FC1" w:rsidRDefault="003E18CF" w:rsidP="00641081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472780" w:rsidRPr="00934A62" w:rsidRDefault="00472780" w:rsidP="00BB4F74">
      <w:pPr>
        <w:rPr>
          <w:sz w:val="28"/>
          <w:szCs w:val="24"/>
        </w:rPr>
      </w:pPr>
    </w:p>
    <w:p w:rsidR="00B01087" w:rsidRPr="00934A62" w:rsidRDefault="00E845C9">
      <w:pPr>
        <w:rPr>
          <w:sz w:val="28"/>
          <w:szCs w:val="24"/>
        </w:rPr>
      </w:pPr>
      <w:r>
        <w:rPr>
          <w:rFonts w:eastAsia="Calibri"/>
          <w:sz w:val="28"/>
          <w:szCs w:val="26"/>
          <w:lang w:eastAsia="en-US"/>
        </w:rPr>
        <w:t xml:space="preserve">Ректор </w:t>
      </w:r>
      <w:r>
        <w:rPr>
          <w:rFonts w:eastAsia="Calibri"/>
          <w:sz w:val="28"/>
          <w:szCs w:val="26"/>
          <w:lang w:eastAsia="en-US"/>
        </w:rPr>
        <w:tab/>
      </w:r>
      <w:r>
        <w:rPr>
          <w:rFonts w:eastAsia="Calibri"/>
          <w:sz w:val="28"/>
          <w:szCs w:val="26"/>
          <w:lang w:eastAsia="en-US"/>
        </w:rPr>
        <w:tab/>
      </w:r>
      <w:r>
        <w:rPr>
          <w:rFonts w:eastAsia="Calibri"/>
          <w:sz w:val="28"/>
          <w:szCs w:val="26"/>
          <w:lang w:eastAsia="en-US"/>
        </w:rPr>
        <w:tab/>
      </w:r>
      <w:r>
        <w:rPr>
          <w:rFonts w:eastAsia="Calibri"/>
          <w:sz w:val="28"/>
          <w:szCs w:val="26"/>
          <w:lang w:eastAsia="en-US"/>
        </w:rPr>
        <w:tab/>
      </w:r>
      <w:r>
        <w:rPr>
          <w:rFonts w:eastAsia="Calibri"/>
          <w:sz w:val="28"/>
          <w:szCs w:val="26"/>
          <w:lang w:eastAsia="en-US"/>
        </w:rPr>
        <w:tab/>
      </w:r>
      <w:r>
        <w:rPr>
          <w:rFonts w:eastAsia="Calibri"/>
          <w:sz w:val="28"/>
          <w:szCs w:val="26"/>
          <w:lang w:eastAsia="en-US"/>
        </w:rPr>
        <w:tab/>
      </w:r>
      <w:r>
        <w:rPr>
          <w:rFonts w:eastAsia="Calibri"/>
          <w:sz w:val="28"/>
          <w:szCs w:val="26"/>
          <w:lang w:eastAsia="en-US"/>
        </w:rPr>
        <w:tab/>
      </w:r>
      <w:r>
        <w:rPr>
          <w:rFonts w:eastAsia="Calibri"/>
          <w:sz w:val="28"/>
          <w:szCs w:val="26"/>
          <w:lang w:eastAsia="en-US"/>
        </w:rPr>
        <w:tab/>
      </w:r>
      <w:r>
        <w:rPr>
          <w:rFonts w:eastAsia="Calibri"/>
          <w:sz w:val="28"/>
          <w:szCs w:val="26"/>
          <w:lang w:eastAsia="en-US"/>
        </w:rPr>
        <w:tab/>
        <w:t xml:space="preserve">   Т.В. Мельникова</w:t>
      </w:r>
    </w:p>
    <w:p w:rsidR="00DD3F2B" w:rsidRPr="00934A62" w:rsidRDefault="00DD3F2B">
      <w:pPr>
        <w:rPr>
          <w:sz w:val="28"/>
          <w:szCs w:val="24"/>
        </w:rPr>
      </w:pPr>
    </w:p>
    <w:p w:rsidR="00B01087" w:rsidRDefault="00B01087">
      <w:pPr>
        <w:rPr>
          <w:sz w:val="24"/>
          <w:szCs w:val="24"/>
        </w:rPr>
      </w:pPr>
    </w:p>
    <w:p w:rsidR="00472780" w:rsidRDefault="00472780">
      <w:pPr>
        <w:rPr>
          <w:sz w:val="24"/>
          <w:szCs w:val="24"/>
        </w:rPr>
      </w:pPr>
    </w:p>
    <w:p w:rsidR="00CB5970" w:rsidRDefault="00CB5970">
      <w:pPr>
        <w:rPr>
          <w:sz w:val="24"/>
          <w:szCs w:val="24"/>
        </w:rPr>
      </w:pPr>
    </w:p>
    <w:p w:rsidR="00CB5970" w:rsidRDefault="00CB5970">
      <w:pPr>
        <w:rPr>
          <w:sz w:val="24"/>
          <w:szCs w:val="24"/>
        </w:rPr>
      </w:pPr>
    </w:p>
    <w:p w:rsidR="00CB5970" w:rsidRDefault="00CB5970">
      <w:pPr>
        <w:rPr>
          <w:sz w:val="24"/>
          <w:szCs w:val="24"/>
        </w:rPr>
      </w:pPr>
    </w:p>
    <w:p w:rsidR="00CB5970" w:rsidRDefault="00CB5970">
      <w:pPr>
        <w:rPr>
          <w:sz w:val="24"/>
          <w:szCs w:val="24"/>
        </w:rPr>
      </w:pPr>
    </w:p>
    <w:p w:rsidR="00CB5970" w:rsidRDefault="00CB5970">
      <w:pPr>
        <w:rPr>
          <w:sz w:val="24"/>
          <w:szCs w:val="24"/>
        </w:rPr>
      </w:pPr>
    </w:p>
    <w:p w:rsidR="00934A62" w:rsidRDefault="00934A62">
      <w:pPr>
        <w:rPr>
          <w:sz w:val="24"/>
          <w:szCs w:val="24"/>
        </w:rPr>
      </w:pPr>
    </w:p>
    <w:p w:rsidR="00934A62" w:rsidRDefault="00934A62">
      <w:pPr>
        <w:rPr>
          <w:sz w:val="24"/>
          <w:szCs w:val="24"/>
        </w:rPr>
      </w:pPr>
    </w:p>
    <w:p w:rsidR="00934A62" w:rsidRDefault="00934A62">
      <w:pPr>
        <w:rPr>
          <w:sz w:val="24"/>
          <w:szCs w:val="24"/>
        </w:rPr>
      </w:pPr>
    </w:p>
    <w:p w:rsidR="00E845C9" w:rsidRDefault="00E845C9">
      <w:pPr>
        <w:rPr>
          <w:sz w:val="24"/>
          <w:szCs w:val="24"/>
        </w:rPr>
      </w:pPr>
    </w:p>
    <w:p w:rsidR="00E845C9" w:rsidRDefault="00E845C9">
      <w:pPr>
        <w:rPr>
          <w:sz w:val="24"/>
          <w:szCs w:val="24"/>
        </w:rPr>
      </w:pPr>
    </w:p>
    <w:p w:rsidR="00E845C9" w:rsidRDefault="00E845C9">
      <w:pPr>
        <w:rPr>
          <w:sz w:val="24"/>
          <w:szCs w:val="24"/>
        </w:rPr>
      </w:pPr>
    </w:p>
    <w:p w:rsidR="00934A62" w:rsidRDefault="00934A62">
      <w:pPr>
        <w:rPr>
          <w:sz w:val="24"/>
          <w:szCs w:val="24"/>
        </w:rPr>
      </w:pPr>
    </w:p>
    <w:p w:rsidR="002064CC" w:rsidRDefault="002064CC">
      <w:pPr>
        <w:rPr>
          <w:sz w:val="24"/>
          <w:szCs w:val="24"/>
        </w:rPr>
      </w:pPr>
    </w:p>
    <w:p w:rsidR="002064CC" w:rsidRDefault="002064CC">
      <w:pPr>
        <w:rPr>
          <w:sz w:val="24"/>
          <w:szCs w:val="24"/>
        </w:rPr>
      </w:pPr>
    </w:p>
    <w:p w:rsidR="002064CC" w:rsidRDefault="002064CC">
      <w:pPr>
        <w:rPr>
          <w:sz w:val="24"/>
          <w:szCs w:val="24"/>
        </w:rPr>
      </w:pPr>
    </w:p>
    <w:p w:rsidR="00934A62" w:rsidRDefault="00934A62">
      <w:pPr>
        <w:rPr>
          <w:sz w:val="24"/>
          <w:szCs w:val="24"/>
        </w:rPr>
      </w:pPr>
    </w:p>
    <w:p w:rsidR="00934A62" w:rsidRDefault="00934A62">
      <w:pPr>
        <w:rPr>
          <w:sz w:val="24"/>
          <w:szCs w:val="24"/>
        </w:rPr>
      </w:pPr>
    </w:p>
    <w:p w:rsidR="00934A62" w:rsidRPr="00E845C9" w:rsidRDefault="00934A62">
      <w:pPr>
        <w:rPr>
          <w:sz w:val="24"/>
          <w:szCs w:val="24"/>
        </w:rPr>
      </w:pPr>
    </w:p>
    <w:p w:rsidR="00934A62" w:rsidRPr="00E845C9" w:rsidRDefault="00934A62" w:rsidP="00E845C9">
      <w:pPr>
        <w:spacing w:line="240" w:lineRule="exact"/>
        <w:rPr>
          <w:sz w:val="24"/>
          <w:szCs w:val="24"/>
        </w:rPr>
      </w:pPr>
    </w:p>
    <w:p w:rsidR="00934A62" w:rsidRPr="00E845C9" w:rsidRDefault="00E845C9" w:rsidP="00E845C9">
      <w:pPr>
        <w:spacing w:line="240" w:lineRule="exact"/>
        <w:rPr>
          <w:sz w:val="24"/>
          <w:szCs w:val="24"/>
        </w:rPr>
      </w:pPr>
      <w:proofErr w:type="spellStart"/>
      <w:r w:rsidRPr="00E845C9">
        <w:rPr>
          <w:sz w:val="24"/>
          <w:szCs w:val="24"/>
        </w:rPr>
        <w:t>Бекренёва</w:t>
      </w:r>
      <w:proofErr w:type="spellEnd"/>
      <w:r w:rsidRPr="00E845C9">
        <w:rPr>
          <w:sz w:val="24"/>
          <w:szCs w:val="24"/>
        </w:rPr>
        <w:t xml:space="preserve"> Елена Ивановна,</w:t>
      </w:r>
    </w:p>
    <w:p w:rsidR="00934A62" w:rsidRPr="00E845C9" w:rsidRDefault="00E845C9" w:rsidP="00E845C9">
      <w:pPr>
        <w:spacing w:line="240" w:lineRule="exact"/>
        <w:rPr>
          <w:sz w:val="24"/>
          <w:szCs w:val="24"/>
        </w:rPr>
      </w:pPr>
      <w:r w:rsidRPr="00E845C9">
        <w:rPr>
          <w:sz w:val="24"/>
          <w:szCs w:val="24"/>
        </w:rPr>
        <w:t xml:space="preserve">8 (423) </w:t>
      </w:r>
      <w:r w:rsidR="00934A62" w:rsidRPr="00E845C9">
        <w:rPr>
          <w:sz w:val="24"/>
          <w:szCs w:val="24"/>
        </w:rPr>
        <w:t>261-35-60</w:t>
      </w:r>
    </w:p>
    <w:sectPr w:rsidR="00934A62" w:rsidRPr="00E845C9" w:rsidSect="00934A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16413"/>
    <w:multiLevelType w:val="hybridMultilevel"/>
    <w:tmpl w:val="9FC00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780"/>
    <w:rsid w:val="00012F12"/>
    <w:rsid w:val="00022136"/>
    <w:rsid w:val="00033F52"/>
    <w:rsid w:val="00035A2C"/>
    <w:rsid w:val="00035FBE"/>
    <w:rsid w:val="00040346"/>
    <w:rsid w:val="000571AB"/>
    <w:rsid w:val="00074994"/>
    <w:rsid w:val="0007551B"/>
    <w:rsid w:val="000A440C"/>
    <w:rsid w:val="00127199"/>
    <w:rsid w:val="00127240"/>
    <w:rsid w:val="001A3DD9"/>
    <w:rsid w:val="001D4C52"/>
    <w:rsid w:val="001E35A1"/>
    <w:rsid w:val="001E5E45"/>
    <w:rsid w:val="002064CC"/>
    <w:rsid w:val="00213D00"/>
    <w:rsid w:val="00290957"/>
    <w:rsid w:val="002C1734"/>
    <w:rsid w:val="002E3E16"/>
    <w:rsid w:val="00395D7C"/>
    <w:rsid w:val="003C1FC1"/>
    <w:rsid w:val="003E18CF"/>
    <w:rsid w:val="003E5164"/>
    <w:rsid w:val="003F5F3E"/>
    <w:rsid w:val="004134D7"/>
    <w:rsid w:val="00436434"/>
    <w:rsid w:val="0046663C"/>
    <w:rsid w:val="00472780"/>
    <w:rsid w:val="004850C6"/>
    <w:rsid w:val="004D03DD"/>
    <w:rsid w:val="00501EBC"/>
    <w:rsid w:val="00502A8E"/>
    <w:rsid w:val="005141AE"/>
    <w:rsid w:val="005153E5"/>
    <w:rsid w:val="00557132"/>
    <w:rsid w:val="00581648"/>
    <w:rsid w:val="005951B8"/>
    <w:rsid w:val="005B7133"/>
    <w:rsid w:val="00603F2B"/>
    <w:rsid w:val="00634A50"/>
    <w:rsid w:val="00634F80"/>
    <w:rsid w:val="00641081"/>
    <w:rsid w:val="00661E48"/>
    <w:rsid w:val="006768D6"/>
    <w:rsid w:val="00684F56"/>
    <w:rsid w:val="00697805"/>
    <w:rsid w:val="006A62DC"/>
    <w:rsid w:val="006C1640"/>
    <w:rsid w:val="006D7E15"/>
    <w:rsid w:val="0071305C"/>
    <w:rsid w:val="00725226"/>
    <w:rsid w:val="00726466"/>
    <w:rsid w:val="00730FD3"/>
    <w:rsid w:val="0073415D"/>
    <w:rsid w:val="0075761C"/>
    <w:rsid w:val="00772723"/>
    <w:rsid w:val="007A3D70"/>
    <w:rsid w:val="007D51D0"/>
    <w:rsid w:val="00824397"/>
    <w:rsid w:val="008564DE"/>
    <w:rsid w:val="0086054E"/>
    <w:rsid w:val="00875728"/>
    <w:rsid w:val="008A1F51"/>
    <w:rsid w:val="008B690F"/>
    <w:rsid w:val="008D6360"/>
    <w:rsid w:val="008D78AA"/>
    <w:rsid w:val="008E3488"/>
    <w:rsid w:val="008E4E73"/>
    <w:rsid w:val="0091203C"/>
    <w:rsid w:val="00934A62"/>
    <w:rsid w:val="00947075"/>
    <w:rsid w:val="0096061A"/>
    <w:rsid w:val="0096681A"/>
    <w:rsid w:val="00970C8B"/>
    <w:rsid w:val="00971EFA"/>
    <w:rsid w:val="0099125D"/>
    <w:rsid w:val="00992155"/>
    <w:rsid w:val="009A4116"/>
    <w:rsid w:val="009B4D8E"/>
    <w:rsid w:val="009D36D4"/>
    <w:rsid w:val="009D7615"/>
    <w:rsid w:val="009E6147"/>
    <w:rsid w:val="00A20D13"/>
    <w:rsid w:val="00A54D00"/>
    <w:rsid w:val="00A6536E"/>
    <w:rsid w:val="00A74A27"/>
    <w:rsid w:val="00A8614F"/>
    <w:rsid w:val="00A9371F"/>
    <w:rsid w:val="00AA4746"/>
    <w:rsid w:val="00B01087"/>
    <w:rsid w:val="00B1782C"/>
    <w:rsid w:val="00B27F33"/>
    <w:rsid w:val="00B42BE9"/>
    <w:rsid w:val="00B62257"/>
    <w:rsid w:val="00B9234D"/>
    <w:rsid w:val="00BA043A"/>
    <w:rsid w:val="00BB4F74"/>
    <w:rsid w:val="00BE77F1"/>
    <w:rsid w:val="00BF2DA9"/>
    <w:rsid w:val="00C2439C"/>
    <w:rsid w:val="00C33B97"/>
    <w:rsid w:val="00C43A22"/>
    <w:rsid w:val="00C5333E"/>
    <w:rsid w:val="00C570EE"/>
    <w:rsid w:val="00CB5970"/>
    <w:rsid w:val="00CC0EF7"/>
    <w:rsid w:val="00CC1DAB"/>
    <w:rsid w:val="00CE192C"/>
    <w:rsid w:val="00CE6F0F"/>
    <w:rsid w:val="00D15A36"/>
    <w:rsid w:val="00D267D7"/>
    <w:rsid w:val="00D3581A"/>
    <w:rsid w:val="00D4014C"/>
    <w:rsid w:val="00D60717"/>
    <w:rsid w:val="00D81F2F"/>
    <w:rsid w:val="00D975D5"/>
    <w:rsid w:val="00DD3F2B"/>
    <w:rsid w:val="00DD6BCA"/>
    <w:rsid w:val="00DE3E9C"/>
    <w:rsid w:val="00E07FB4"/>
    <w:rsid w:val="00E52452"/>
    <w:rsid w:val="00E5722A"/>
    <w:rsid w:val="00E60F83"/>
    <w:rsid w:val="00E67B85"/>
    <w:rsid w:val="00E814AE"/>
    <w:rsid w:val="00E845C9"/>
    <w:rsid w:val="00EA4617"/>
    <w:rsid w:val="00ED3328"/>
    <w:rsid w:val="00EE6092"/>
    <w:rsid w:val="00EF7B2E"/>
    <w:rsid w:val="00F309AF"/>
    <w:rsid w:val="00F80101"/>
    <w:rsid w:val="00F82D49"/>
    <w:rsid w:val="00FB4F11"/>
    <w:rsid w:val="00FC18DB"/>
    <w:rsid w:val="00FC4F89"/>
    <w:rsid w:val="00FE7352"/>
    <w:rsid w:val="00FE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9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8CF"/>
    <w:pPr>
      <w:ind w:left="720"/>
      <w:contextualSpacing/>
    </w:pPr>
  </w:style>
  <w:style w:type="character" w:styleId="a5">
    <w:name w:val="Hyperlink"/>
    <w:basedOn w:val="a0"/>
    <w:unhideWhenUsed/>
    <w:rsid w:val="0058164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02A8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0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E814A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25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2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9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8CF"/>
    <w:pPr>
      <w:ind w:left="720"/>
      <w:contextualSpacing/>
    </w:pPr>
  </w:style>
  <w:style w:type="character" w:styleId="a5">
    <w:name w:val="Hyperlink"/>
    <w:basedOn w:val="a0"/>
    <w:unhideWhenUsed/>
    <w:rsid w:val="0058164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02A8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0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E814A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25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2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8885215/115278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pkir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vents.webinar.ru/18885215/115279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vents.webinar.ru/18885215/115278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18885215/1152789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448B-6135-4865-89DA-D3B585ED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П. Смолянская</dc:creator>
  <cp:lastModifiedBy>User</cp:lastModifiedBy>
  <cp:revision>6</cp:revision>
  <cp:lastPrinted>2022-06-29T02:08:00Z</cp:lastPrinted>
  <dcterms:created xsi:type="dcterms:W3CDTF">2022-06-27T01:17:00Z</dcterms:created>
  <dcterms:modified xsi:type="dcterms:W3CDTF">2022-07-05T01:13:00Z</dcterms:modified>
</cp:coreProperties>
</file>