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7F" w:rsidRPr="00023BDD" w:rsidRDefault="00E74C7F" w:rsidP="00E74C7F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B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 об ответственном лице по вопросам проведения итогового сочинения (изложения) и ГИА-</w:t>
      </w:r>
      <w:r w:rsidRPr="00023B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023B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E74C7F" w:rsidRPr="00023BDD" w:rsidRDefault="00E74C7F" w:rsidP="00E74C7F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в МБОУ СОШ № 10 по вопросам проведения итогового </w:t>
      </w:r>
      <w:r w:rsidRPr="00023BD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собеседования по русскому языку</w:t>
      </w:r>
      <w:r w:rsidRPr="00023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государственной итоговой аттестации в </w:t>
      </w:r>
      <w:r w:rsidRPr="00023BD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23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-ых классах — </w:t>
      </w:r>
      <w:r w:rsidRPr="00023BDD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Карпенко Галина Степановна</w:t>
      </w:r>
      <w:r w:rsidRPr="00023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заместитель директора по учебно-воспитательной работе, т. </w:t>
      </w:r>
      <w:r w:rsidRPr="00023BDD">
        <w:rPr>
          <w:rFonts w:ascii="Times New Roman" w:eastAsia="Times New Roman" w:hAnsi="Times New Roman" w:cs="Times New Roman"/>
          <w:sz w:val="26"/>
          <w:szCs w:val="26"/>
          <w:lang w:eastAsia="ru-RU"/>
        </w:rPr>
        <w:t>268-17-65</w:t>
      </w:r>
    </w:p>
    <w:p w:rsidR="001167C0" w:rsidRPr="00023BDD" w:rsidRDefault="001167C0" w:rsidP="00E74C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4C7F" w:rsidRPr="00E74C7F" w:rsidRDefault="00023BDD" w:rsidP="00E74C7F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23BD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Информация об и</w:t>
      </w:r>
      <w:r w:rsidR="00E74C7F" w:rsidRPr="00E74C7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тогово</w:t>
      </w:r>
      <w:r w:rsidRPr="00023BD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</w:t>
      </w:r>
      <w:r w:rsidR="00E74C7F" w:rsidRPr="00E74C7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собеседовани</w:t>
      </w:r>
      <w:r w:rsidRPr="00023BD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</w:t>
      </w:r>
      <w:r w:rsidR="00E74C7F" w:rsidRPr="00E74C7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по русскому языку</w:t>
      </w:r>
      <w:r w:rsidRPr="00023BD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в 9-х классах.</w:t>
      </w:r>
    </w:p>
    <w:p w:rsidR="00E74C7F" w:rsidRPr="00023BDD" w:rsidRDefault="00E74C7F" w:rsidP="00E74C7F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 w:rsidRPr="00023BDD">
        <w:rPr>
          <w:rStyle w:val="a4"/>
          <w:rFonts w:ascii="Times New Roman" w:hAnsi="Times New Roman" w:cs="Times New Roman"/>
          <w:bCs/>
          <w:i w:val="0"/>
          <w:color w:val="auto"/>
          <w:sz w:val="26"/>
          <w:szCs w:val="26"/>
        </w:rPr>
        <w:t>Итоговое собеседование по русскому языку</w:t>
      </w:r>
      <w:r w:rsidR="00023BDD"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 xml:space="preserve"> – </w:t>
      </w:r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это новая форма мониторинга качества образования, которая введена для проверки устной речи девятиклассников. Начиная с 2018-2019 учебного года, получение «зачета» на итоговом собеседовании является обязательным условием допуска к государственной итоговой аттестации.</w:t>
      </w:r>
    </w:p>
    <w:p w:rsidR="00E74C7F" w:rsidRPr="00E74C7F" w:rsidRDefault="00E74C7F" w:rsidP="00E74C7F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BDD">
        <w:rPr>
          <w:rFonts w:ascii="Times New Roman" w:eastAsia="Times New Roman" w:hAnsi="Times New Roman" w:cs="Times New Roman"/>
          <w:bCs/>
          <w:spacing w:val="8"/>
          <w:sz w:val="26"/>
          <w:szCs w:val="26"/>
          <w:lang w:eastAsia="ru-RU"/>
        </w:rPr>
        <w:t>Расписание проведения итогового собеседования по русскому языку в 2021</w:t>
      </w:r>
      <w:r w:rsidR="00023BDD">
        <w:rPr>
          <w:rFonts w:ascii="Times New Roman" w:eastAsia="Times New Roman" w:hAnsi="Times New Roman" w:cs="Times New Roman"/>
          <w:bCs/>
          <w:spacing w:val="8"/>
          <w:sz w:val="26"/>
          <w:szCs w:val="26"/>
          <w:lang w:eastAsia="ru-RU"/>
        </w:rPr>
        <w:t xml:space="preserve"> – 2022</w:t>
      </w:r>
      <w:r w:rsidRPr="00023BDD">
        <w:rPr>
          <w:rFonts w:ascii="Times New Roman" w:eastAsia="Times New Roman" w:hAnsi="Times New Roman" w:cs="Times New Roman"/>
          <w:bCs/>
          <w:spacing w:val="8"/>
          <w:sz w:val="26"/>
          <w:szCs w:val="26"/>
          <w:lang w:eastAsia="ru-RU"/>
        </w:rPr>
        <w:t xml:space="preserve"> учебном году</w:t>
      </w:r>
    </w:p>
    <w:tbl>
      <w:tblPr>
        <w:tblW w:w="1020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6237"/>
      </w:tblGrid>
      <w:tr w:rsidR="00023BDD" w:rsidRPr="00E74C7F" w:rsidTr="00023BDD">
        <w:tc>
          <w:tcPr>
            <w:tcW w:w="396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4C7F" w:rsidRPr="00E74C7F" w:rsidRDefault="00E74C7F" w:rsidP="00E74C7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BDD"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eastAsia="ru-RU"/>
              </w:rPr>
              <w:t>Основной срок</w:t>
            </w:r>
          </w:p>
        </w:tc>
        <w:tc>
          <w:tcPr>
            <w:tcW w:w="623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4C7F" w:rsidRPr="00E74C7F" w:rsidRDefault="00E74C7F" w:rsidP="00E74C7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C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февраля 2022 года</w:t>
            </w:r>
          </w:p>
        </w:tc>
      </w:tr>
      <w:tr w:rsidR="00023BDD" w:rsidRPr="00E74C7F" w:rsidTr="00023BDD">
        <w:tc>
          <w:tcPr>
            <w:tcW w:w="1020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4C7F" w:rsidRPr="00E74C7F" w:rsidRDefault="00E74C7F" w:rsidP="00E74C7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BDD"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eastAsia="ru-RU"/>
              </w:rPr>
              <w:t>Дополнительные сроки</w:t>
            </w:r>
            <w:r w:rsidR="00023BDD"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eastAsia="ru-RU"/>
              </w:rPr>
              <w:t>:</w:t>
            </w:r>
          </w:p>
        </w:tc>
      </w:tr>
      <w:tr w:rsidR="00023BDD" w:rsidRPr="00E74C7F" w:rsidTr="00023BDD">
        <w:tc>
          <w:tcPr>
            <w:tcW w:w="396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4C7F" w:rsidRPr="00E74C7F" w:rsidRDefault="00E74C7F" w:rsidP="00E74C7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C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марта 2022 года</w:t>
            </w:r>
          </w:p>
        </w:tc>
        <w:tc>
          <w:tcPr>
            <w:tcW w:w="623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4C7F" w:rsidRPr="00E74C7F" w:rsidRDefault="00E74C7F" w:rsidP="00E74C7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C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мая 2022 года</w:t>
            </w:r>
          </w:p>
        </w:tc>
      </w:tr>
    </w:tbl>
    <w:p w:rsidR="00023BDD" w:rsidRDefault="00E74C7F" w:rsidP="00023B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23BDD">
        <w:rPr>
          <w:rFonts w:ascii="Times New Roman" w:hAnsi="Times New Roman" w:cs="Times New Roman"/>
          <w:sz w:val="26"/>
          <w:szCs w:val="26"/>
          <w:shd w:val="clear" w:color="auto" w:fill="FFFFFF"/>
        </w:rPr>
        <w:t>Продолжительность итогового собеседования по русскому языку составляет в среднем 15-16 минут</w:t>
      </w:r>
    </w:p>
    <w:p w:rsidR="00023BDD" w:rsidRDefault="00E74C7F" w:rsidP="00023BDD">
      <w:pPr>
        <w:spacing w:after="0"/>
        <w:ind w:firstLine="709"/>
        <w:jc w:val="both"/>
        <w:rPr>
          <w:rStyle w:val="a4"/>
          <w:rFonts w:ascii="Times New Roman" w:hAnsi="Times New Roman" w:cs="Times New Roman"/>
          <w:bCs w:val="0"/>
          <w:sz w:val="26"/>
          <w:szCs w:val="26"/>
        </w:rPr>
      </w:pPr>
      <w:r w:rsidRPr="00023BDD">
        <w:rPr>
          <w:rStyle w:val="a4"/>
          <w:rFonts w:ascii="Times New Roman" w:hAnsi="Times New Roman" w:cs="Times New Roman"/>
          <w:bCs w:val="0"/>
          <w:sz w:val="26"/>
          <w:szCs w:val="26"/>
        </w:rPr>
        <w:t>Сроки и место подачи заявлений на прохождение итогового собеседования. Места ознакомления с результатами итогового собеседования</w:t>
      </w:r>
      <w:r w:rsidR="00023BDD">
        <w:rPr>
          <w:rStyle w:val="a4"/>
          <w:rFonts w:ascii="Times New Roman" w:hAnsi="Times New Roman" w:cs="Times New Roman"/>
          <w:bCs w:val="0"/>
          <w:sz w:val="26"/>
          <w:szCs w:val="26"/>
        </w:rPr>
        <w:t>.</w:t>
      </w:r>
    </w:p>
    <w:p w:rsidR="00023BDD" w:rsidRDefault="00E74C7F" w:rsidP="00023BD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23BDD">
        <w:rPr>
          <w:rFonts w:ascii="Times New Roman" w:hAnsi="Times New Roman" w:cs="Times New Roman"/>
          <w:bCs/>
          <w:sz w:val="26"/>
          <w:szCs w:val="26"/>
        </w:rPr>
        <w:t xml:space="preserve">Для </w:t>
      </w:r>
      <w:proofErr w:type="gramStart"/>
      <w:r w:rsidRPr="00023BDD">
        <w:rPr>
          <w:rFonts w:ascii="Times New Roman" w:hAnsi="Times New Roman" w:cs="Times New Roman"/>
          <w:bCs/>
          <w:sz w:val="26"/>
          <w:szCs w:val="26"/>
        </w:rPr>
        <w:t>участия</w:t>
      </w:r>
      <w:proofErr w:type="gramEnd"/>
      <w:r w:rsidRPr="00023BDD">
        <w:rPr>
          <w:rFonts w:ascii="Times New Roman" w:hAnsi="Times New Roman" w:cs="Times New Roman"/>
          <w:bCs/>
          <w:sz w:val="26"/>
          <w:szCs w:val="26"/>
        </w:rPr>
        <w:t xml:space="preserve"> в итоговом собеседовании обучающиеся подают заявление и согласие на обработку персональных данных в МБОУ </w:t>
      </w:r>
      <w:r w:rsidR="00023BDD">
        <w:rPr>
          <w:rFonts w:ascii="Times New Roman" w:hAnsi="Times New Roman" w:cs="Times New Roman"/>
          <w:bCs/>
          <w:sz w:val="26"/>
          <w:szCs w:val="26"/>
        </w:rPr>
        <w:t>СОШ №10</w:t>
      </w:r>
      <w:r w:rsidRPr="00023BDD">
        <w:rPr>
          <w:rFonts w:ascii="Times New Roman" w:hAnsi="Times New Roman" w:cs="Times New Roman"/>
          <w:bCs/>
          <w:sz w:val="26"/>
          <w:szCs w:val="26"/>
        </w:rPr>
        <w:t>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 </w:t>
      </w:r>
      <w:r w:rsidRPr="00023BD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не позднее чем за две недели</w:t>
      </w:r>
      <w:r w:rsidRPr="00023BDD">
        <w:rPr>
          <w:rFonts w:ascii="Times New Roman" w:hAnsi="Times New Roman" w:cs="Times New Roman"/>
          <w:bCs/>
          <w:sz w:val="26"/>
          <w:szCs w:val="26"/>
        </w:rPr>
        <w:t> до начала проведения итогового собеседования, </w:t>
      </w:r>
      <w:r w:rsidRPr="00023BDD">
        <w:rPr>
          <w:rStyle w:val="a4"/>
          <w:rFonts w:ascii="Times New Roman" w:hAnsi="Times New Roman" w:cs="Times New Roman"/>
          <w:bCs w:val="0"/>
          <w:sz w:val="26"/>
          <w:szCs w:val="26"/>
        </w:rPr>
        <w:t xml:space="preserve">до </w:t>
      </w:r>
      <w:r w:rsidRPr="00023BD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26 января 2022 года</w:t>
      </w:r>
      <w:r w:rsidRPr="00023BDD">
        <w:rPr>
          <w:rFonts w:ascii="Times New Roman" w:hAnsi="Times New Roman" w:cs="Times New Roman"/>
          <w:b/>
          <w:bCs/>
          <w:sz w:val="26"/>
          <w:szCs w:val="26"/>
        </w:rPr>
        <w:t>. </w:t>
      </w:r>
    </w:p>
    <w:p w:rsidR="00023BDD" w:rsidRDefault="00E74C7F" w:rsidP="00023BDD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3BDD">
        <w:rPr>
          <w:rFonts w:ascii="Times New Roman" w:hAnsi="Times New Roman" w:cs="Times New Roman"/>
          <w:bCs/>
          <w:sz w:val="26"/>
          <w:szCs w:val="26"/>
        </w:rPr>
        <w:t>Место подачи заявлений: МБОУ С</w:t>
      </w:r>
      <w:r w:rsidR="00023BDD">
        <w:rPr>
          <w:rFonts w:ascii="Times New Roman" w:hAnsi="Times New Roman" w:cs="Times New Roman"/>
          <w:bCs/>
          <w:sz w:val="26"/>
          <w:szCs w:val="26"/>
        </w:rPr>
        <w:t>ОШ № 10, кабинет № 300/1.</w:t>
      </w:r>
    </w:p>
    <w:p w:rsidR="00023BDD" w:rsidRDefault="00E74C7F" w:rsidP="00023BDD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3BDD">
        <w:rPr>
          <w:rFonts w:ascii="Times New Roman" w:hAnsi="Times New Roman" w:cs="Times New Roman"/>
          <w:bCs/>
          <w:sz w:val="26"/>
          <w:szCs w:val="26"/>
        </w:rPr>
        <w:t xml:space="preserve">Место проведения итогового собеседования: МБОУ </w:t>
      </w:r>
      <w:r w:rsidR="00023BDD">
        <w:rPr>
          <w:rFonts w:ascii="Times New Roman" w:hAnsi="Times New Roman" w:cs="Times New Roman"/>
          <w:bCs/>
          <w:sz w:val="26"/>
          <w:szCs w:val="26"/>
        </w:rPr>
        <w:t>СОШ № 10</w:t>
      </w:r>
      <w:r w:rsidRPr="00023BDD">
        <w:rPr>
          <w:rFonts w:ascii="Times New Roman" w:hAnsi="Times New Roman" w:cs="Times New Roman"/>
          <w:bCs/>
          <w:sz w:val="26"/>
          <w:szCs w:val="26"/>
        </w:rPr>
        <w:t xml:space="preserve"> (г. Красноярск, ул. </w:t>
      </w:r>
      <w:r w:rsidR="00023BDD">
        <w:rPr>
          <w:rFonts w:ascii="Times New Roman" w:hAnsi="Times New Roman" w:cs="Times New Roman"/>
          <w:bCs/>
          <w:sz w:val="26"/>
          <w:szCs w:val="26"/>
        </w:rPr>
        <w:t>Ленина, 114</w:t>
      </w:r>
      <w:r w:rsidRPr="00023BDD">
        <w:rPr>
          <w:rFonts w:ascii="Times New Roman" w:hAnsi="Times New Roman" w:cs="Times New Roman"/>
          <w:bCs/>
          <w:sz w:val="26"/>
          <w:szCs w:val="26"/>
        </w:rPr>
        <w:t>)</w:t>
      </w:r>
      <w:r w:rsidR="00023BDD">
        <w:rPr>
          <w:rFonts w:ascii="Times New Roman" w:hAnsi="Times New Roman" w:cs="Times New Roman"/>
          <w:bCs/>
          <w:sz w:val="26"/>
          <w:szCs w:val="26"/>
        </w:rPr>
        <w:t>.</w:t>
      </w:r>
    </w:p>
    <w:p w:rsidR="00023BDD" w:rsidRDefault="00E74C7F" w:rsidP="00023BDD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3BDD">
        <w:rPr>
          <w:rFonts w:ascii="Times New Roman" w:hAnsi="Times New Roman" w:cs="Times New Roman"/>
          <w:bCs/>
          <w:sz w:val="26"/>
          <w:szCs w:val="26"/>
        </w:rPr>
        <w:t>Проверка ответов участников итогового собеседования по русскому языку завершается</w:t>
      </w:r>
      <w:r w:rsidRPr="00023BDD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023B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23BD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не позднее чем через пять календарных дней </w:t>
      </w:r>
      <w:proofErr w:type="gramStart"/>
      <w:r w:rsidRPr="00023BD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с даты</w:t>
      </w:r>
      <w:proofErr w:type="gramEnd"/>
      <w:r w:rsidRPr="00023BD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его проведения.</w:t>
      </w:r>
      <w:r w:rsidRPr="00023BDD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023BDD">
        <w:rPr>
          <w:rFonts w:ascii="Times New Roman" w:hAnsi="Times New Roman" w:cs="Times New Roman"/>
          <w:bCs/>
          <w:sz w:val="26"/>
          <w:szCs w:val="26"/>
        </w:rPr>
        <w:t xml:space="preserve">Результатом итогового собеседования является «зачет» или «незачет». С результатами </w:t>
      </w:r>
      <w:proofErr w:type="gramStart"/>
      <w:r w:rsidRPr="00023BDD">
        <w:rPr>
          <w:rFonts w:ascii="Times New Roman" w:hAnsi="Times New Roman" w:cs="Times New Roman"/>
          <w:bCs/>
          <w:sz w:val="26"/>
          <w:szCs w:val="26"/>
        </w:rPr>
        <w:t>собеседования</w:t>
      </w:r>
      <w:proofErr w:type="gramEnd"/>
      <w:r w:rsidRPr="00023BDD">
        <w:rPr>
          <w:rFonts w:ascii="Times New Roman" w:hAnsi="Times New Roman" w:cs="Times New Roman"/>
          <w:bCs/>
          <w:sz w:val="26"/>
          <w:szCs w:val="26"/>
        </w:rPr>
        <w:t xml:space="preserve"> обучающиеся 9-х классов знакомятся в своей школе под роспись.</w:t>
      </w:r>
    </w:p>
    <w:p w:rsidR="00023BDD" w:rsidRDefault="00E74C7F" w:rsidP="00023BDD">
      <w:pPr>
        <w:spacing w:after="0"/>
        <w:ind w:firstLine="709"/>
        <w:jc w:val="both"/>
        <w:rPr>
          <w:rStyle w:val="a4"/>
          <w:rFonts w:ascii="Times New Roman" w:hAnsi="Times New Roman" w:cs="Times New Roman"/>
          <w:bCs w:val="0"/>
          <w:sz w:val="26"/>
          <w:szCs w:val="26"/>
        </w:rPr>
      </w:pPr>
      <w:r w:rsidRPr="00023BDD">
        <w:rPr>
          <w:rStyle w:val="a4"/>
          <w:rFonts w:ascii="Times New Roman" w:hAnsi="Times New Roman" w:cs="Times New Roman"/>
          <w:bCs w:val="0"/>
          <w:sz w:val="26"/>
          <w:szCs w:val="26"/>
        </w:rPr>
        <w:t>Проведение итогового собеседования по русскому языку</w:t>
      </w:r>
      <w:r w:rsidR="00023BDD">
        <w:rPr>
          <w:rStyle w:val="a4"/>
          <w:rFonts w:ascii="Times New Roman" w:hAnsi="Times New Roman" w:cs="Times New Roman"/>
          <w:bCs w:val="0"/>
          <w:sz w:val="26"/>
          <w:szCs w:val="26"/>
        </w:rPr>
        <w:t>.</w:t>
      </w:r>
    </w:p>
    <w:p w:rsidR="00023BDD" w:rsidRPr="00023BDD" w:rsidRDefault="00E74C7F" w:rsidP="00023BDD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3BDD">
        <w:rPr>
          <w:rFonts w:ascii="Times New Roman" w:hAnsi="Times New Roman" w:cs="Times New Roman"/>
          <w:bCs/>
          <w:sz w:val="26"/>
          <w:szCs w:val="26"/>
        </w:rPr>
        <w:t>Итоговое собеседование направлено на проверку коммуникативной  к</w:t>
      </w:r>
      <w:r w:rsidR="00023BDD">
        <w:rPr>
          <w:rFonts w:ascii="Times New Roman" w:hAnsi="Times New Roman" w:cs="Times New Roman"/>
          <w:bCs/>
          <w:sz w:val="26"/>
          <w:szCs w:val="26"/>
        </w:rPr>
        <w:t xml:space="preserve">омпетенции обучающихся 9-х классов – умения </w:t>
      </w:r>
      <w:r w:rsidRPr="00023BDD">
        <w:rPr>
          <w:rFonts w:ascii="Times New Roman" w:hAnsi="Times New Roman" w:cs="Times New Roman"/>
          <w:bCs/>
          <w:sz w:val="26"/>
          <w:szCs w:val="26"/>
        </w:rPr>
        <w:t>создавать монологические высказывания на разные темы, принимать участие в диалоге, выразительно читать те</w:t>
      </w:r>
      <w:proofErr w:type="gramStart"/>
      <w:r w:rsidRPr="00023BDD">
        <w:rPr>
          <w:rFonts w:ascii="Times New Roman" w:hAnsi="Times New Roman" w:cs="Times New Roman"/>
          <w:bCs/>
          <w:sz w:val="26"/>
          <w:szCs w:val="26"/>
        </w:rPr>
        <w:t>кст всл</w:t>
      </w:r>
      <w:proofErr w:type="gramEnd"/>
      <w:r w:rsidRPr="00023BDD">
        <w:rPr>
          <w:rFonts w:ascii="Times New Roman" w:hAnsi="Times New Roman" w:cs="Times New Roman"/>
          <w:bCs/>
          <w:sz w:val="26"/>
          <w:szCs w:val="26"/>
        </w:rPr>
        <w:t>ух, пересказывать текст с привлечением дополнительной информации.</w:t>
      </w:r>
    </w:p>
    <w:p w:rsidR="00E74C7F" w:rsidRPr="00023BDD" w:rsidRDefault="00E74C7F" w:rsidP="00023B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BDD">
        <w:rPr>
          <w:rFonts w:ascii="Times New Roman" w:hAnsi="Times New Roman" w:cs="Times New Roman"/>
          <w:bCs/>
          <w:sz w:val="26"/>
          <w:szCs w:val="26"/>
        </w:rPr>
        <w:t xml:space="preserve">Итоговое собеседование по русскому языку направлено на проверку навыков спонтанной речи – на подготовку участнику будет даваться около минуты, само </w:t>
      </w:r>
      <w:r w:rsidRPr="00023BDD">
        <w:rPr>
          <w:rFonts w:ascii="Times New Roman" w:hAnsi="Times New Roman" w:cs="Times New Roman"/>
          <w:bCs/>
          <w:sz w:val="26"/>
          <w:szCs w:val="26"/>
        </w:rPr>
        <w:lastRenderedPageBreak/>
        <w:t>собеседование займет около 15 минут. Итоговое собеседование по русскому языку выпускников 9-х классов проводится индивидуально с каждым участником. Для обучающихся с ограниченными возможностями здоровья продолжительность проведения собеседования увеличивается вдвое (до 30 минут).</w:t>
      </w:r>
    </w:p>
    <w:p w:rsidR="00E74C7F" w:rsidRPr="00023BDD" w:rsidRDefault="00E74C7F" w:rsidP="00E74C7F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Во время итогового собеседования будет осуществляться аудиозапись ответов и нужно выполнить 4 устных разноплановых задания:</w:t>
      </w:r>
    </w:p>
    <w:p w:rsidR="00E74C7F" w:rsidRPr="00023BDD" w:rsidRDefault="00023BDD" w:rsidP="00023BDD">
      <w:pPr>
        <w:pStyle w:val="4"/>
        <w:keepNext w:val="0"/>
        <w:keepLines w:val="0"/>
        <w:numPr>
          <w:ilvl w:val="0"/>
          <w:numId w:val="9"/>
        </w:numPr>
        <w:shd w:val="clear" w:color="auto" w:fill="FFFFFF"/>
        <w:tabs>
          <w:tab w:val="clear" w:pos="720"/>
          <w:tab w:val="num" w:pos="709"/>
        </w:tabs>
        <w:spacing w:before="0"/>
        <w:ind w:left="0" w:firstLine="360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чтение текста вслух;</w:t>
      </w:r>
    </w:p>
    <w:p w:rsidR="00E74C7F" w:rsidRPr="00023BDD" w:rsidRDefault="00023BDD" w:rsidP="00023BDD">
      <w:pPr>
        <w:pStyle w:val="4"/>
        <w:keepNext w:val="0"/>
        <w:keepLines w:val="0"/>
        <w:numPr>
          <w:ilvl w:val="0"/>
          <w:numId w:val="9"/>
        </w:numPr>
        <w:shd w:val="clear" w:color="auto" w:fill="FFFFFF"/>
        <w:tabs>
          <w:tab w:val="clear" w:pos="720"/>
          <w:tab w:val="num" w:pos="709"/>
        </w:tabs>
        <w:spacing w:before="0"/>
        <w:ind w:left="0" w:firstLine="360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п</w:t>
      </w:r>
      <w:r w:rsidR="00E74C7F"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ересказ прочитанного текста. Ученик, пересказывая прочитанный текст, должен гармонично вставить цитату, касающуюся сод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ержания текста, в свой пересказ;</w:t>
      </w:r>
    </w:p>
    <w:p w:rsidR="00E74C7F" w:rsidRPr="00023BDD" w:rsidRDefault="00023BDD" w:rsidP="00023BDD">
      <w:pPr>
        <w:pStyle w:val="4"/>
        <w:keepNext w:val="0"/>
        <w:keepLines w:val="0"/>
        <w:numPr>
          <w:ilvl w:val="0"/>
          <w:numId w:val="9"/>
        </w:numPr>
        <w:shd w:val="clear" w:color="auto" w:fill="FFFFFF"/>
        <w:tabs>
          <w:tab w:val="clear" w:pos="720"/>
          <w:tab w:val="num" w:pos="709"/>
        </w:tabs>
        <w:spacing w:before="0"/>
        <w:ind w:left="0" w:firstLine="360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м</w:t>
      </w:r>
      <w:r w:rsidR="00E74C7F"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онолог. Учащийся вправе сам выбрать форму монологического высказывания. Это может быть повествование с опорой на жизненный опыт, описание по изображению, или рассуждение на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 xml:space="preserve"> какой-либо тематический вопрос;</w:t>
      </w:r>
    </w:p>
    <w:p w:rsidR="00023BDD" w:rsidRDefault="00023BDD" w:rsidP="00023BDD">
      <w:pPr>
        <w:pStyle w:val="4"/>
        <w:keepNext w:val="0"/>
        <w:keepLines w:val="0"/>
        <w:numPr>
          <w:ilvl w:val="0"/>
          <w:numId w:val="9"/>
        </w:numPr>
        <w:shd w:val="clear" w:color="auto" w:fill="FFFFFF"/>
        <w:spacing w:before="0"/>
        <w:ind w:left="0" w:firstLine="360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у</w:t>
      </w:r>
      <w:r w:rsidR="00E74C7F"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частие в диалоге. Ученику будет предложено поддержать тему разговора и ответить на вопросы.</w:t>
      </w:r>
    </w:p>
    <w:p w:rsidR="00023BDD" w:rsidRDefault="00023BDD" w:rsidP="00023BDD">
      <w:pPr>
        <w:pStyle w:val="4"/>
        <w:keepNext w:val="0"/>
        <w:keepLines w:val="0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</w:p>
    <w:p w:rsidR="00023BDD" w:rsidRDefault="00E74C7F" w:rsidP="00023BDD">
      <w:pPr>
        <w:pStyle w:val="4"/>
        <w:keepNext w:val="0"/>
        <w:keepLines w:val="0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 w:rsidRPr="00023BDD">
        <w:rPr>
          <w:rStyle w:val="a4"/>
          <w:rFonts w:ascii="Times New Roman" w:hAnsi="Times New Roman" w:cs="Times New Roman"/>
          <w:b/>
          <w:bCs/>
          <w:i w:val="0"/>
          <w:color w:val="auto"/>
          <w:sz w:val="26"/>
          <w:szCs w:val="26"/>
        </w:rPr>
        <w:t xml:space="preserve">Информация о формах ГИА, участниках ОГЭ и ГВЭ, выборе предметов для сдачи ОГЭ и ГВЭ, о сроках и месте подачи заявлений для участия </w:t>
      </w:r>
      <w:r w:rsidR="00023BDD">
        <w:rPr>
          <w:rStyle w:val="a4"/>
          <w:rFonts w:ascii="Times New Roman" w:hAnsi="Times New Roman" w:cs="Times New Roman"/>
          <w:b/>
          <w:bCs/>
          <w:i w:val="0"/>
          <w:color w:val="auto"/>
          <w:sz w:val="26"/>
          <w:szCs w:val="26"/>
        </w:rPr>
        <w:t>в государственной итоговой аттестации (ГИА-9).</w:t>
      </w:r>
    </w:p>
    <w:p w:rsidR="00023BDD" w:rsidRDefault="00E74C7F" w:rsidP="00023BDD">
      <w:pPr>
        <w:pStyle w:val="4"/>
        <w:keepNext w:val="0"/>
        <w:keepLines w:val="0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Государственная итоговая аттестация по образовательным программам основного общего образования (далее – ГИА-9) является обязательной.</w:t>
      </w:r>
    </w:p>
    <w:p w:rsidR="00023BDD" w:rsidRDefault="00E74C7F" w:rsidP="00023BDD">
      <w:pPr>
        <w:pStyle w:val="4"/>
        <w:keepNext w:val="0"/>
        <w:keepLines w:val="0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ГИА-9 включает в себя обязательные экзамены по </w:t>
      </w:r>
      <w:r w:rsidRPr="002F0818">
        <w:rPr>
          <w:rStyle w:val="a4"/>
          <w:rFonts w:ascii="Times New Roman" w:hAnsi="Times New Roman" w:cs="Times New Roman"/>
          <w:bCs/>
          <w:i w:val="0"/>
          <w:color w:val="auto"/>
          <w:sz w:val="26"/>
          <w:szCs w:val="26"/>
        </w:rPr>
        <w:t>русскому языку и математике,</w:t>
      </w:r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 а также </w:t>
      </w:r>
      <w:r w:rsidRPr="002F0818">
        <w:rPr>
          <w:rStyle w:val="a4"/>
          <w:rFonts w:ascii="Times New Roman" w:hAnsi="Times New Roman" w:cs="Times New Roman"/>
          <w:bCs/>
          <w:i w:val="0"/>
          <w:color w:val="auto"/>
          <w:sz w:val="26"/>
          <w:szCs w:val="26"/>
        </w:rPr>
        <w:t>экзамены по выбору обучающегося по двум учебным предметам</w:t>
      </w:r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 из числа учебных предметов: литература, химия, физика, биология, география, история, обществознание, информатика и ИКТ, английский язык, немецкий язык, французский язык, испанский язык. Количество экзаменов не должно превышать четырех.</w:t>
      </w:r>
    </w:p>
    <w:p w:rsidR="00023BDD" w:rsidRDefault="00E74C7F" w:rsidP="00023BDD">
      <w:pPr>
        <w:pStyle w:val="4"/>
        <w:keepNext w:val="0"/>
        <w:keepLines w:val="0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proofErr w:type="gramStart"/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Для обучающихся с ограниченными возможностями здоровья, обучающихся детей-инвалидов и инвалидов количество сдаваемых экзаменов по их желанию сокращается до двух обязательных экзаменов по русскому языку и математике.</w:t>
      </w:r>
      <w:proofErr w:type="gramEnd"/>
    </w:p>
    <w:p w:rsidR="00023BDD" w:rsidRDefault="00E74C7F" w:rsidP="00023BDD">
      <w:pPr>
        <w:pStyle w:val="4"/>
        <w:keepNext w:val="0"/>
        <w:keepLines w:val="0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Обучающиеся, являющиеся в текущем году победителями или призерами заключительного этапа всероссийской олимпиады школьников, члены сборных команд РФ, участвовавших в международных олимпиадах, освобождаются от прохождения ГИА по учебному предмету, соответствующему профилю олимпиады.</w:t>
      </w:r>
    </w:p>
    <w:p w:rsidR="00023BDD" w:rsidRDefault="00E74C7F" w:rsidP="00023BDD">
      <w:pPr>
        <w:pStyle w:val="4"/>
        <w:keepNext w:val="0"/>
        <w:keepLines w:val="0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proofErr w:type="gramStart"/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К государственной итоговой аттестации допускаются обучающиеся, </w:t>
      </w:r>
      <w:r w:rsidRPr="002F0818">
        <w:rPr>
          <w:rStyle w:val="a4"/>
          <w:rFonts w:ascii="Times New Roman" w:hAnsi="Times New Roman" w:cs="Times New Roman"/>
          <w:bCs/>
          <w:i w:val="0"/>
          <w:color w:val="auto"/>
          <w:sz w:val="26"/>
          <w:szCs w:val="26"/>
        </w:rPr>
        <w:t>не имеющие академической задолженности</w:t>
      </w:r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 и в полном объеме выполнившие учебный план или индивидуальный учебный план (имеющие годовые отметки по всем учебным предметам учебного плана за 9 класс не ниже удовлетворительных), а также имеющие результат «зачет» за итоговое собеседование по русскому языку.</w:t>
      </w:r>
      <w:proofErr w:type="gramEnd"/>
    </w:p>
    <w:p w:rsidR="00023BDD" w:rsidRDefault="00023BDD" w:rsidP="00E74C7F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</w:p>
    <w:p w:rsidR="00E74C7F" w:rsidRPr="002F0818" w:rsidRDefault="00E74C7F" w:rsidP="00E74C7F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</w:pPr>
      <w:r w:rsidRPr="002F0818"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t>Государственная итоговая аттестация проводится:</w:t>
      </w:r>
    </w:p>
    <w:p w:rsidR="002F0818" w:rsidRDefault="00E74C7F" w:rsidP="002F0818">
      <w:pPr>
        <w:pStyle w:val="4"/>
        <w:keepNext w:val="0"/>
        <w:keepLines w:val="0"/>
        <w:numPr>
          <w:ilvl w:val="0"/>
          <w:numId w:val="9"/>
        </w:numPr>
        <w:shd w:val="clear" w:color="auto" w:fill="FFFFFF"/>
        <w:spacing w:before="0"/>
        <w:ind w:left="0" w:firstLine="360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proofErr w:type="gramStart"/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в форме </w:t>
      </w:r>
      <w:r w:rsidRPr="002F0818">
        <w:rPr>
          <w:rStyle w:val="a4"/>
          <w:rFonts w:ascii="Times New Roman" w:hAnsi="Times New Roman" w:cs="Times New Roman"/>
          <w:bCs/>
          <w:i w:val="0"/>
          <w:color w:val="auto"/>
          <w:sz w:val="26"/>
          <w:szCs w:val="26"/>
        </w:rPr>
        <w:t>основного государственного экзамена (далее – ОГЭ)</w:t>
      </w:r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 – для обучающихся образовательных организаций, освоивших образовательные программы основного общего образования в очной, очно-заочной или заочной формах, а также для лиц, освоивших образовательные программы основного общего образования в форме семейного образования или самообразования и допущенных в текущем году к ГИА</w:t>
      </w:r>
      <w:r w:rsidR="002F0818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;</w:t>
      </w:r>
      <w:proofErr w:type="gramEnd"/>
    </w:p>
    <w:p w:rsidR="00E74C7F" w:rsidRPr="002F0818" w:rsidRDefault="00E74C7F" w:rsidP="002F0818">
      <w:pPr>
        <w:pStyle w:val="4"/>
        <w:keepNext w:val="0"/>
        <w:keepLines w:val="0"/>
        <w:numPr>
          <w:ilvl w:val="0"/>
          <w:numId w:val="9"/>
        </w:numPr>
        <w:shd w:val="clear" w:color="auto" w:fill="FFFFFF"/>
        <w:spacing w:before="0"/>
        <w:ind w:left="0" w:firstLine="360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proofErr w:type="gramStart"/>
      <w:r w:rsidRPr="002F0818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lastRenderedPageBreak/>
        <w:t>в форме </w:t>
      </w:r>
      <w:r w:rsidRPr="002F0818">
        <w:rPr>
          <w:rStyle w:val="a4"/>
          <w:rFonts w:ascii="Times New Roman" w:hAnsi="Times New Roman" w:cs="Times New Roman"/>
          <w:bCs/>
          <w:i w:val="0"/>
          <w:color w:val="auto"/>
          <w:sz w:val="26"/>
          <w:szCs w:val="26"/>
        </w:rPr>
        <w:t>государственного выпускного экзамена (далее – ГВЭ</w:t>
      </w:r>
      <w:r w:rsidRPr="002F0818"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t>)</w:t>
      </w:r>
      <w:r w:rsidRPr="002F0818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 xml:space="preserve"> – для обучающихся, освоивших образовательные программы основного общего образования в специальных учебно-воспитательных учреждениях закрытого типа, в учреждениях, исполняющих наказание в виде лишения свободы, а также для обучающихся с ограниченными возможностями здоровья, обучающихся детей-инвалидов и инвалидов, освоивших образовательные программы основного общего образования в форме семейного образования или самообразования и допущенных в текущем году к ГИА.</w:t>
      </w:r>
      <w:proofErr w:type="gramEnd"/>
    </w:p>
    <w:p w:rsidR="00E74C7F" w:rsidRPr="00023BDD" w:rsidRDefault="00E74C7F" w:rsidP="00E74C7F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proofErr w:type="gramStart"/>
      <w:r w:rsidRPr="002F0818">
        <w:rPr>
          <w:rStyle w:val="a4"/>
          <w:rFonts w:ascii="Times New Roman" w:hAnsi="Times New Roman" w:cs="Times New Roman"/>
          <w:bCs/>
          <w:i w:val="0"/>
          <w:color w:val="auto"/>
          <w:sz w:val="26"/>
          <w:szCs w:val="26"/>
        </w:rPr>
        <w:t>До 1 марта 2022 года</w:t>
      </w:r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 xml:space="preserve"> обучающимся необходимо подать в администрацию МБОУ </w:t>
      </w:r>
      <w:r w:rsidR="002F0818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СОШ № 10 (кабинет 300/1</w:t>
      </w:r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) </w:t>
      </w:r>
      <w:r w:rsidRPr="002F0818">
        <w:rPr>
          <w:rStyle w:val="a4"/>
          <w:rFonts w:ascii="Times New Roman" w:hAnsi="Times New Roman" w:cs="Times New Roman"/>
          <w:bCs/>
          <w:i w:val="0"/>
          <w:color w:val="auto"/>
          <w:sz w:val="26"/>
          <w:szCs w:val="26"/>
        </w:rPr>
        <w:t>заявление</w:t>
      </w:r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 с указанием формы государственной итоговой аттестации (ОГЭ, ГВЭ) и учебных предметов, по которым планируют сдавать экзамены.</w:t>
      </w:r>
      <w:proofErr w:type="gramEnd"/>
    </w:p>
    <w:p w:rsidR="00E74C7F" w:rsidRPr="00023BDD" w:rsidRDefault="00E74C7F" w:rsidP="00E74C7F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Обучающиеся с ограниченными возможностями здоровья при подаче заявления представляют </w:t>
      </w:r>
      <w:r w:rsidRPr="002F0818">
        <w:rPr>
          <w:rStyle w:val="a4"/>
          <w:rFonts w:ascii="Times New Roman" w:hAnsi="Times New Roman" w:cs="Times New Roman"/>
          <w:bCs/>
          <w:i w:val="0"/>
          <w:color w:val="auto"/>
          <w:sz w:val="26"/>
          <w:szCs w:val="26"/>
        </w:rPr>
        <w:t>копию рекомендаций психолого-медико-педагогической комиссии</w:t>
      </w:r>
      <w:r w:rsidRPr="002F0818"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t>,</w:t>
      </w:r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 xml:space="preserve"> а обучающиеся дети-инвалиды и инвалиды – </w:t>
      </w:r>
      <w:r w:rsidRPr="002F0818">
        <w:rPr>
          <w:rStyle w:val="a4"/>
          <w:rFonts w:ascii="Times New Roman" w:hAnsi="Times New Roman" w:cs="Times New Roman"/>
          <w:bCs/>
          <w:i w:val="0"/>
          <w:color w:val="auto"/>
          <w:sz w:val="26"/>
          <w:szCs w:val="26"/>
        </w:rPr>
        <w:t>оригинал справки, подтверждающей факт установления инвалидности</w:t>
      </w:r>
      <w:r w:rsidRPr="002F0818"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t>,</w:t>
      </w:r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 xml:space="preserve"> выданной федеральным государственным учреждением </w:t>
      </w:r>
      <w:proofErr w:type="gramStart"/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медико-социальной</w:t>
      </w:r>
      <w:proofErr w:type="gramEnd"/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 xml:space="preserve"> экспертизы.</w:t>
      </w:r>
    </w:p>
    <w:p w:rsidR="002F0818" w:rsidRDefault="002F0818" w:rsidP="00E74C7F">
      <w:pPr>
        <w:pStyle w:val="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b/>
          <w:bCs/>
          <w:sz w:val="26"/>
          <w:szCs w:val="26"/>
        </w:rPr>
      </w:pPr>
    </w:p>
    <w:p w:rsidR="00E74C7F" w:rsidRPr="00023BDD" w:rsidRDefault="00E74C7F" w:rsidP="00E74C7F">
      <w:pPr>
        <w:pStyle w:val="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bCs w:val="0"/>
          <w:sz w:val="26"/>
          <w:szCs w:val="26"/>
        </w:rPr>
      </w:pPr>
      <w:r w:rsidRPr="00023BDD">
        <w:rPr>
          <w:rStyle w:val="a4"/>
          <w:b/>
          <w:bCs/>
          <w:sz w:val="26"/>
          <w:szCs w:val="26"/>
        </w:rPr>
        <w:t>Правила поведения в пункте проведения экзамена</w:t>
      </w:r>
      <w:r w:rsidR="002F0818">
        <w:rPr>
          <w:rStyle w:val="a4"/>
          <w:b/>
          <w:bCs/>
          <w:sz w:val="26"/>
          <w:szCs w:val="26"/>
        </w:rPr>
        <w:t>.</w:t>
      </w:r>
    </w:p>
    <w:p w:rsidR="00E74C7F" w:rsidRPr="00023BDD" w:rsidRDefault="00E74C7F" w:rsidP="00E74C7F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ГИА-9 проводится в </w:t>
      </w:r>
      <w:r w:rsidRPr="002F0818">
        <w:rPr>
          <w:rStyle w:val="a4"/>
          <w:rFonts w:ascii="Times New Roman" w:hAnsi="Times New Roman" w:cs="Times New Roman"/>
          <w:bCs/>
          <w:i w:val="0"/>
          <w:color w:val="auto"/>
          <w:sz w:val="26"/>
          <w:szCs w:val="26"/>
        </w:rPr>
        <w:t>пункте проведения экзамена</w:t>
      </w:r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 xml:space="preserve"> (далее — ППЭ). Допуск участников в ППЭ осуществляется при наличии  документов, удостоверяющих их личность, и при наличии в списках распределения </w:t>
      </w:r>
      <w:proofErr w:type="gramStart"/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в</w:t>
      </w:r>
      <w:proofErr w:type="gramEnd"/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 xml:space="preserve"> данный ППЭ.</w:t>
      </w:r>
    </w:p>
    <w:p w:rsidR="00E74C7F" w:rsidRPr="00023BDD" w:rsidRDefault="00E74C7F" w:rsidP="00E74C7F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 xml:space="preserve">Списки распределения </w:t>
      </w:r>
      <w:proofErr w:type="gramStart"/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обучающихся</w:t>
      </w:r>
      <w:proofErr w:type="gramEnd"/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 xml:space="preserve"> по аудиториям размещаются перед входом в каждую аудиторию, а также вывешиваются на информационном стенде при входе в ППЭ. Организаторы оказывают содействие </w:t>
      </w:r>
      <w:proofErr w:type="gramStart"/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обучающимся</w:t>
      </w:r>
      <w:proofErr w:type="gramEnd"/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 xml:space="preserve"> в размещении в аудитории, в которую он распределен.</w:t>
      </w:r>
    </w:p>
    <w:p w:rsidR="00E74C7F" w:rsidRPr="00023BDD" w:rsidRDefault="00E74C7F" w:rsidP="00E74C7F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 xml:space="preserve">До начала экзамена организаторы проводят инструктаж, в том числе информируют о порядке проведения экзамена, правилах заполнения экзаменационных бланков, продолжительности экзамена, порядке подачи апелляции. </w:t>
      </w:r>
      <w:proofErr w:type="gramStart"/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После 10:00 участникам выдаются экзаменационные материалы, которые включают: бланк ответов №1, бланк ответов №2, КИМ для проведения ОГЭ, тексты, темы, задания, билеты для проведения ГВЭ, а также черновики (за исключением ОГЭ по иностранным языкам (раздел «Говорение»).</w:t>
      </w:r>
      <w:proofErr w:type="gramEnd"/>
    </w:p>
    <w:p w:rsidR="00E74C7F" w:rsidRPr="00023BDD" w:rsidRDefault="00E74C7F" w:rsidP="00E74C7F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В случае обнаружения брака или некомплектности экзаменационных материалов у участников ГИА-9 организаторы выдают новый комплект экзаменационных материалов.</w:t>
      </w:r>
    </w:p>
    <w:p w:rsidR="00E74C7F" w:rsidRPr="00023BDD" w:rsidRDefault="00E74C7F" w:rsidP="00E74C7F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В случае нехватки места в бланке ответов № 2 по просьбе участника организаторы выдают дополнительный бланк ответов.</w:t>
      </w:r>
    </w:p>
    <w:p w:rsidR="00E74C7F" w:rsidRPr="00023BDD" w:rsidRDefault="00E74C7F" w:rsidP="00E74C7F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Во время экзамена на рабочем столе участника ГИА, помимо экзаменационных материалов, находятся: </w:t>
      </w:r>
    </w:p>
    <w:p w:rsidR="00E74C7F" w:rsidRPr="00023BDD" w:rsidRDefault="00E74C7F" w:rsidP="002F0818">
      <w:pPr>
        <w:pStyle w:val="4"/>
        <w:keepNext w:val="0"/>
        <w:keepLines w:val="0"/>
        <w:numPr>
          <w:ilvl w:val="0"/>
          <w:numId w:val="10"/>
        </w:numPr>
        <w:shd w:val="clear" w:color="auto" w:fill="FFFFFF"/>
        <w:tabs>
          <w:tab w:val="clear" w:pos="720"/>
          <w:tab w:val="num" w:pos="709"/>
        </w:tabs>
        <w:spacing w:before="0"/>
        <w:ind w:left="284" w:firstLine="76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proofErr w:type="spellStart"/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гелевая</w:t>
      </w:r>
      <w:proofErr w:type="spellEnd"/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 xml:space="preserve"> или капиллярная ручка с чернилами черного цвета;</w:t>
      </w:r>
    </w:p>
    <w:p w:rsidR="00E74C7F" w:rsidRPr="00023BDD" w:rsidRDefault="00E74C7F" w:rsidP="002F0818">
      <w:pPr>
        <w:pStyle w:val="4"/>
        <w:keepNext w:val="0"/>
        <w:keepLines w:val="0"/>
        <w:numPr>
          <w:ilvl w:val="0"/>
          <w:numId w:val="10"/>
        </w:numPr>
        <w:shd w:val="clear" w:color="auto" w:fill="FFFFFF"/>
        <w:tabs>
          <w:tab w:val="clear" w:pos="720"/>
          <w:tab w:val="num" w:pos="709"/>
        </w:tabs>
        <w:spacing w:before="0"/>
        <w:ind w:left="284" w:firstLine="76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документ, удостоверяющий личность;</w:t>
      </w:r>
    </w:p>
    <w:p w:rsidR="00E74C7F" w:rsidRPr="00023BDD" w:rsidRDefault="00E74C7F" w:rsidP="002F0818">
      <w:pPr>
        <w:pStyle w:val="4"/>
        <w:keepNext w:val="0"/>
        <w:keepLines w:val="0"/>
        <w:numPr>
          <w:ilvl w:val="0"/>
          <w:numId w:val="10"/>
        </w:numPr>
        <w:shd w:val="clear" w:color="auto" w:fill="FFFFFF"/>
        <w:tabs>
          <w:tab w:val="clear" w:pos="720"/>
          <w:tab w:val="num" w:pos="709"/>
        </w:tabs>
        <w:spacing w:before="0"/>
        <w:ind w:left="284" w:firstLine="76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средства обучения и воспитания (ч. 5 ст. 59 ФЗ);</w:t>
      </w:r>
    </w:p>
    <w:p w:rsidR="00E74C7F" w:rsidRPr="00023BDD" w:rsidRDefault="00E74C7F" w:rsidP="002F0818">
      <w:pPr>
        <w:pStyle w:val="4"/>
        <w:keepNext w:val="0"/>
        <w:keepLines w:val="0"/>
        <w:numPr>
          <w:ilvl w:val="0"/>
          <w:numId w:val="10"/>
        </w:numPr>
        <w:shd w:val="clear" w:color="auto" w:fill="FFFFFF"/>
        <w:tabs>
          <w:tab w:val="clear" w:pos="720"/>
          <w:tab w:val="num" w:pos="709"/>
        </w:tabs>
        <w:spacing w:before="0"/>
        <w:ind w:left="284" w:firstLine="76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лекарства и питание (при необходимости);</w:t>
      </w:r>
    </w:p>
    <w:p w:rsidR="00E74C7F" w:rsidRPr="00023BDD" w:rsidRDefault="00E74C7F" w:rsidP="002F0818">
      <w:pPr>
        <w:pStyle w:val="4"/>
        <w:keepNext w:val="0"/>
        <w:keepLines w:val="0"/>
        <w:numPr>
          <w:ilvl w:val="0"/>
          <w:numId w:val="10"/>
        </w:numPr>
        <w:shd w:val="clear" w:color="auto" w:fill="FFFFFF"/>
        <w:tabs>
          <w:tab w:val="clear" w:pos="720"/>
          <w:tab w:val="num" w:pos="709"/>
        </w:tabs>
        <w:spacing w:before="0"/>
        <w:ind w:left="284" w:firstLine="76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 xml:space="preserve">специальные технические средства (для </w:t>
      </w:r>
      <w:proofErr w:type="spellStart"/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лиц</w:t>
      </w:r>
      <w:proofErr w:type="gramStart"/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,у</w:t>
      </w:r>
      <w:proofErr w:type="gramEnd"/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казанных</w:t>
      </w:r>
      <w:proofErr w:type="spellEnd"/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 xml:space="preserve"> в п. 44 Порядка, при необходимости);</w:t>
      </w:r>
    </w:p>
    <w:p w:rsidR="00E74C7F" w:rsidRPr="00023BDD" w:rsidRDefault="00E74C7F" w:rsidP="002F0818">
      <w:pPr>
        <w:pStyle w:val="4"/>
        <w:keepNext w:val="0"/>
        <w:keepLines w:val="0"/>
        <w:numPr>
          <w:ilvl w:val="0"/>
          <w:numId w:val="10"/>
        </w:numPr>
        <w:shd w:val="clear" w:color="auto" w:fill="FFFFFF"/>
        <w:tabs>
          <w:tab w:val="clear" w:pos="720"/>
          <w:tab w:val="num" w:pos="709"/>
        </w:tabs>
        <w:spacing w:before="0"/>
        <w:ind w:left="284" w:firstLine="76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proofErr w:type="gramStart"/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lastRenderedPageBreak/>
        <w:t>листы черновиков, выданные в ППЭ (за исключением ОГЭ по иностранным языкам (раздел «Говорение»).</w:t>
      </w:r>
      <w:proofErr w:type="gramEnd"/>
    </w:p>
    <w:p w:rsidR="00E74C7F" w:rsidRPr="00023BDD" w:rsidRDefault="00E74C7F" w:rsidP="00E74C7F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Иные личные вещи участники ГИА оставляют в специально отведенном месте для хранения личных вещей участников ГИА, расположенном до входа в ППЭ.</w:t>
      </w:r>
    </w:p>
    <w:p w:rsidR="00E74C7F" w:rsidRPr="00023BDD" w:rsidRDefault="00E74C7F" w:rsidP="00E74C7F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Во время экзамена участники ГИА </w:t>
      </w:r>
      <w:r w:rsidRPr="00023BDD">
        <w:rPr>
          <w:rStyle w:val="a4"/>
          <w:rFonts w:ascii="Times New Roman" w:hAnsi="Times New Roman" w:cs="Times New Roman"/>
          <w:b/>
          <w:bCs/>
          <w:i w:val="0"/>
          <w:color w:val="auto"/>
          <w:sz w:val="26"/>
          <w:szCs w:val="26"/>
        </w:rPr>
        <w:t>ЗАПРЕЩАЕТСЯ!</w:t>
      </w:r>
    </w:p>
    <w:p w:rsidR="00E74C7F" w:rsidRPr="00023BDD" w:rsidRDefault="00E74C7F" w:rsidP="002F0818">
      <w:pPr>
        <w:pStyle w:val="4"/>
        <w:keepNext w:val="0"/>
        <w:keepLines w:val="0"/>
        <w:numPr>
          <w:ilvl w:val="0"/>
          <w:numId w:val="11"/>
        </w:numPr>
        <w:shd w:val="clear" w:color="auto" w:fill="FFFFFF"/>
        <w:tabs>
          <w:tab w:val="left" w:pos="709"/>
        </w:tabs>
        <w:spacing w:before="0"/>
        <w:ind w:left="0" w:firstLine="426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общаться друг с другом;</w:t>
      </w:r>
    </w:p>
    <w:p w:rsidR="00E74C7F" w:rsidRPr="00023BDD" w:rsidRDefault="00E74C7F" w:rsidP="002F0818">
      <w:pPr>
        <w:pStyle w:val="4"/>
        <w:keepNext w:val="0"/>
        <w:keepLines w:val="0"/>
        <w:numPr>
          <w:ilvl w:val="0"/>
          <w:numId w:val="11"/>
        </w:numPr>
        <w:shd w:val="clear" w:color="auto" w:fill="FFFFFF"/>
        <w:tabs>
          <w:tab w:val="left" w:pos="709"/>
        </w:tabs>
        <w:spacing w:before="0"/>
        <w:ind w:left="0" w:firstLine="426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свободно перемещаться по аудитории и ППЭ;</w:t>
      </w:r>
    </w:p>
    <w:p w:rsidR="00E74C7F" w:rsidRPr="00023BDD" w:rsidRDefault="00E74C7F" w:rsidP="002F0818">
      <w:pPr>
        <w:pStyle w:val="4"/>
        <w:keepNext w:val="0"/>
        <w:keepLines w:val="0"/>
        <w:numPr>
          <w:ilvl w:val="0"/>
          <w:numId w:val="11"/>
        </w:numPr>
        <w:shd w:val="clear" w:color="auto" w:fill="FFFFFF"/>
        <w:tabs>
          <w:tab w:val="left" w:pos="709"/>
        </w:tabs>
        <w:spacing w:before="0"/>
        <w:ind w:left="0" w:firstLine="426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E74C7F" w:rsidRPr="00023BDD" w:rsidRDefault="00E74C7F" w:rsidP="002F0818">
      <w:pPr>
        <w:pStyle w:val="4"/>
        <w:keepNext w:val="0"/>
        <w:keepLines w:val="0"/>
        <w:numPr>
          <w:ilvl w:val="0"/>
          <w:numId w:val="11"/>
        </w:numPr>
        <w:shd w:val="clear" w:color="auto" w:fill="FFFFFF"/>
        <w:tabs>
          <w:tab w:val="left" w:pos="709"/>
        </w:tabs>
        <w:spacing w:before="0"/>
        <w:ind w:left="0" w:firstLine="426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выносить из аудиторий и ППЭ экзаменационные материалы на бумажном или электронном носителях, фотографировать экзаменационные материалы.</w:t>
      </w:r>
    </w:p>
    <w:p w:rsidR="00E74C7F" w:rsidRPr="00023BDD" w:rsidRDefault="00E74C7F" w:rsidP="00E74C7F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Лица, допустившие нарушение Порядка, удаляются с экзамена.</w:t>
      </w:r>
    </w:p>
    <w:p w:rsidR="00E74C7F" w:rsidRPr="00023BDD" w:rsidRDefault="00E74C7F" w:rsidP="00E74C7F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Участники ГИА, досрочно завершившие выполнение экзаменационной работы, сдают экзаменационные материалы и черновики организаторам и покидают ППЭ, не дожидаясь завершения окончания экзамена.</w:t>
      </w:r>
    </w:p>
    <w:p w:rsidR="00E74C7F" w:rsidRPr="00023BDD" w:rsidRDefault="00E74C7F" w:rsidP="00E74C7F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По истечении времени экзамена организаторы объявляют об окончании экзамена и собирают экзаменационные материалы и черновики у участников ГИА.</w:t>
      </w:r>
    </w:p>
    <w:p w:rsidR="002F0818" w:rsidRDefault="002F0818" w:rsidP="00E74C7F">
      <w:pPr>
        <w:pStyle w:val="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b/>
          <w:bCs/>
          <w:sz w:val="26"/>
          <w:szCs w:val="26"/>
        </w:rPr>
      </w:pPr>
    </w:p>
    <w:p w:rsidR="007E1350" w:rsidRDefault="00E74C7F" w:rsidP="007E1350">
      <w:pPr>
        <w:pStyle w:val="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b/>
          <w:bCs/>
          <w:sz w:val="26"/>
          <w:szCs w:val="26"/>
        </w:rPr>
      </w:pPr>
      <w:r w:rsidRPr="00023BDD">
        <w:rPr>
          <w:rStyle w:val="a4"/>
          <w:b/>
          <w:bCs/>
          <w:sz w:val="26"/>
          <w:szCs w:val="26"/>
        </w:rPr>
        <w:t>Информация о сроках, местах и порядке информирования о результатах экзаменов и подачи и рассмотрения апелляций</w:t>
      </w:r>
      <w:r w:rsidR="007E1350">
        <w:rPr>
          <w:rStyle w:val="a4"/>
          <w:b/>
          <w:bCs/>
          <w:sz w:val="26"/>
          <w:szCs w:val="26"/>
        </w:rPr>
        <w:t>.</w:t>
      </w:r>
    </w:p>
    <w:p w:rsidR="007E1350" w:rsidRDefault="00E74C7F" w:rsidP="007E1350">
      <w:pPr>
        <w:pStyle w:val="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bCs w:val="0"/>
          <w:sz w:val="26"/>
          <w:szCs w:val="26"/>
        </w:rPr>
      </w:pPr>
      <w:r w:rsidRPr="00023BDD">
        <w:rPr>
          <w:b w:val="0"/>
          <w:bCs w:val="0"/>
          <w:sz w:val="26"/>
          <w:szCs w:val="26"/>
        </w:rPr>
        <w:t>Обработка и проверка экзаменационных работ занимает не более 10 рабочих дней.</w:t>
      </w:r>
      <w:r w:rsidR="002F0818">
        <w:rPr>
          <w:b w:val="0"/>
          <w:bCs w:val="0"/>
          <w:i/>
          <w:sz w:val="26"/>
          <w:szCs w:val="26"/>
        </w:rPr>
        <w:t xml:space="preserve"> </w:t>
      </w:r>
      <w:r w:rsidRPr="00023BDD">
        <w:rPr>
          <w:b w:val="0"/>
          <w:bCs w:val="0"/>
          <w:sz w:val="26"/>
          <w:szCs w:val="26"/>
        </w:rPr>
        <w:t>Ознакомление участников ГИА-9 с результатами осуществляется в течение одного рабочего дня со дня их передачи в образовательные организации, а также органы местного самоуправления. Указанный день считается официальным днем объявления результатов.</w:t>
      </w:r>
    </w:p>
    <w:p w:rsidR="007E1350" w:rsidRPr="007E1350" w:rsidRDefault="00E74C7F" w:rsidP="007E1350">
      <w:pPr>
        <w:pStyle w:val="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bCs w:val="0"/>
          <w:sz w:val="26"/>
          <w:szCs w:val="26"/>
        </w:rPr>
      </w:pPr>
      <w:r w:rsidRPr="00023BDD">
        <w:rPr>
          <w:b w:val="0"/>
          <w:bCs w:val="0"/>
          <w:sz w:val="26"/>
          <w:szCs w:val="26"/>
        </w:rPr>
        <w:t xml:space="preserve">Результаты ГИА-9 участник узнает в </w:t>
      </w:r>
      <w:r w:rsidR="002F0818" w:rsidRPr="007E1350">
        <w:rPr>
          <w:b w:val="0"/>
          <w:bCs w:val="0"/>
          <w:sz w:val="26"/>
          <w:szCs w:val="26"/>
        </w:rPr>
        <w:t>МБОУ СОШ №10</w:t>
      </w:r>
      <w:r w:rsidRPr="007E1350">
        <w:rPr>
          <w:b w:val="0"/>
          <w:bCs w:val="0"/>
          <w:sz w:val="26"/>
          <w:szCs w:val="26"/>
        </w:rPr>
        <w:t>.</w:t>
      </w:r>
    </w:p>
    <w:p w:rsidR="007E1350" w:rsidRDefault="00E74C7F" w:rsidP="007E1350">
      <w:pPr>
        <w:pStyle w:val="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bCs w:val="0"/>
          <w:sz w:val="26"/>
          <w:szCs w:val="26"/>
        </w:rPr>
      </w:pPr>
      <w:r w:rsidRPr="007E1350">
        <w:rPr>
          <w:rStyle w:val="a4"/>
          <w:bCs/>
          <w:sz w:val="26"/>
          <w:szCs w:val="26"/>
        </w:rPr>
        <w:t xml:space="preserve">Результаты ГИА-9 признаются </w:t>
      </w:r>
      <w:proofErr w:type="gramStart"/>
      <w:r w:rsidRPr="007E1350">
        <w:rPr>
          <w:rStyle w:val="a4"/>
          <w:bCs/>
          <w:sz w:val="26"/>
          <w:szCs w:val="26"/>
        </w:rPr>
        <w:t>удовлетворительными</w:t>
      </w:r>
      <w:proofErr w:type="gramEnd"/>
      <w:r w:rsidRPr="00023BDD">
        <w:rPr>
          <w:b w:val="0"/>
          <w:bCs w:val="0"/>
          <w:sz w:val="26"/>
          <w:szCs w:val="26"/>
        </w:rPr>
        <w:t>, если обучающийся по выбранным четырем учебным предметам набрал не ниже минимального количества баллов. Минимальное количество баллов определено в спецификациях ФИПИ по каждому учебному предмету.</w:t>
      </w:r>
    </w:p>
    <w:p w:rsidR="007E1350" w:rsidRDefault="00E74C7F" w:rsidP="007E1350">
      <w:pPr>
        <w:pStyle w:val="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bCs w:val="0"/>
          <w:sz w:val="26"/>
          <w:szCs w:val="26"/>
        </w:rPr>
      </w:pPr>
      <w:r w:rsidRPr="00023BDD">
        <w:rPr>
          <w:b w:val="0"/>
          <w:bCs w:val="0"/>
          <w:sz w:val="26"/>
          <w:szCs w:val="26"/>
        </w:rPr>
        <w:t>Обучающимся предоставляется право подать в </w:t>
      </w:r>
      <w:r w:rsidRPr="007E1350">
        <w:rPr>
          <w:rStyle w:val="a4"/>
          <w:bCs/>
          <w:sz w:val="26"/>
          <w:szCs w:val="26"/>
        </w:rPr>
        <w:t>письменной форме апелляцию</w:t>
      </w:r>
      <w:r w:rsidRPr="00023BDD">
        <w:rPr>
          <w:b w:val="0"/>
          <w:bCs w:val="0"/>
          <w:sz w:val="26"/>
          <w:szCs w:val="26"/>
        </w:rPr>
        <w:t> о нарушении установленного порядка проведения ГИА по учебному предмету и (или) о несогласии с выставленными баллами в конфликтную комиссию.</w:t>
      </w:r>
    </w:p>
    <w:p w:rsidR="007E1350" w:rsidRDefault="00E74C7F" w:rsidP="007E1350">
      <w:pPr>
        <w:pStyle w:val="2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360"/>
        <w:jc w:val="both"/>
        <w:rPr>
          <w:b w:val="0"/>
          <w:bCs w:val="0"/>
          <w:sz w:val="26"/>
          <w:szCs w:val="26"/>
        </w:rPr>
      </w:pPr>
      <w:r w:rsidRPr="007E1350">
        <w:rPr>
          <w:rStyle w:val="a4"/>
          <w:bCs/>
          <w:sz w:val="26"/>
          <w:szCs w:val="26"/>
        </w:rPr>
        <w:t>Апелляция о нарушении установленного порядка проведения ГИА</w:t>
      </w:r>
      <w:r w:rsidRPr="00023BDD">
        <w:rPr>
          <w:b w:val="0"/>
          <w:bCs w:val="0"/>
          <w:sz w:val="26"/>
          <w:szCs w:val="26"/>
        </w:rPr>
        <w:t> по учебному предмету подается обучающимися </w:t>
      </w:r>
      <w:r w:rsidRPr="007E1350">
        <w:rPr>
          <w:rStyle w:val="a4"/>
          <w:bCs/>
          <w:sz w:val="26"/>
          <w:szCs w:val="26"/>
        </w:rPr>
        <w:t>в день проведения экзамена</w:t>
      </w:r>
      <w:r w:rsidRPr="00023BDD">
        <w:rPr>
          <w:b w:val="0"/>
          <w:bCs w:val="0"/>
          <w:sz w:val="26"/>
          <w:szCs w:val="26"/>
        </w:rPr>
        <w:t> по соответствующему учебному предмету уполномоченному представителю ГЭК, не покидая ППЭ.</w:t>
      </w:r>
    </w:p>
    <w:p w:rsidR="007E1350" w:rsidRDefault="00E74C7F" w:rsidP="007E1350">
      <w:pPr>
        <w:pStyle w:val="2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360"/>
        <w:jc w:val="both"/>
        <w:rPr>
          <w:b w:val="0"/>
          <w:bCs w:val="0"/>
          <w:sz w:val="26"/>
          <w:szCs w:val="26"/>
        </w:rPr>
      </w:pPr>
      <w:r w:rsidRPr="007E1350">
        <w:rPr>
          <w:rStyle w:val="a4"/>
          <w:bCs/>
          <w:sz w:val="26"/>
          <w:szCs w:val="26"/>
        </w:rPr>
        <w:t>Апелляция о несогласии с выставленными баллами</w:t>
      </w:r>
      <w:r w:rsidRPr="007E1350">
        <w:rPr>
          <w:b w:val="0"/>
          <w:bCs w:val="0"/>
          <w:sz w:val="26"/>
          <w:szCs w:val="26"/>
        </w:rPr>
        <w:t> подается </w:t>
      </w:r>
      <w:r w:rsidRPr="007E1350">
        <w:rPr>
          <w:rStyle w:val="a4"/>
          <w:bCs/>
          <w:sz w:val="26"/>
          <w:szCs w:val="26"/>
        </w:rPr>
        <w:t>в течение двух рабочих дней со дня объявления результатов ГИА</w:t>
      </w:r>
      <w:r w:rsidRPr="007E1350">
        <w:rPr>
          <w:b w:val="0"/>
          <w:bCs w:val="0"/>
          <w:sz w:val="26"/>
          <w:szCs w:val="26"/>
        </w:rPr>
        <w:t> по соответствующему учебному предмету.</w:t>
      </w:r>
    </w:p>
    <w:p w:rsidR="007E1350" w:rsidRDefault="007E1350" w:rsidP="007E1350">
      <w:pPr>
        <w:pStyle w:val="2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 w:rsidR="00E74C7F" w:rsidRPr="007E1350">
        <w:rPr>
          <w:b w:val="0"/>
          <w:bCs w:val="0"/>
          <w:sz w:val="26"/>
          <w:szCs w:val="26"/>
        </w:rPr>
        <w:t>При удовлетворении апелляции </w:t>
      </w:r>
      <w:r w:rsidR="00E74C7F" w:rsidRPr="007E1350">
        <w:rPr>
          <w:rStyle w:val="a4"/>
          <w:bCs/>
          <w:sz w:val="26"/>
          <w:szCs w:val="26"/>
        </w:rPr>
        <w:t>о нарушении установленного Порядка ГИА</w:t>
      </w:r>
      <w:r w:rsidR="00E74C7F" w:rsidRPr="007E1350">
        <w:rPr>
          <w:b w:val="0"/>
          <w:bCs w:val="0"/>
          <w:sz w:val="26"/>
          <w:szCs w:val="26"/>
        </w:rPr>
        <w:t xml:space="preserve">  результат экзамена аннулируется и </w:t>
      </w:r>
      <w:proofErr w:type="gramStart"/>
      <w:r w:rsidR="00E74C7F" w:rsidRPr="007E1350">
        <w:rPr>
          <w:b w:val="0"/>
          <w:bCs w:val="0"/>
          <w:sz w:val="26"/>
          <w:szCs w:val="26"/>
        </w:rPr>
        <w:t>обучающемуся</w:t>
      </w:r>
      <w:proofErr w:type="gramEnd"/>
      <w:r w:rsidR="00E74C7F" w:rsidRPr="007E1350">
        <w:rPr>
          <w:b w:val="0"/>
          <w:bCs w:val="0"/>
          <w:sz w:val="26"/>
          <w:szCs w:val="26"/>
        </w:rPr>
        <w:t xml:space="preserve"> предоставляется возможность сдать экзамен в другой день, предусмотренный расписанием ГИА.</w:t>
      </w:r>
    </w:p>
    <w:p w:rsidR="00E74C7F" w:rsidRPr="00023BDD" w:rsidRDefault="007E1350" w:rsidP="007E1350">
      <w:pPr>
        <w:pStyle w:val="2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lastRenderedPageBreak/>
        <w:tab/>
      </w:r>
      <w:r w:rsidR="00E74C7F" w:rsidRPr="00023BDD">
        <w:rPr>
          <w:b w:val="0"/>
          <w:bCs w:val="0"/>
          <w:sz w:val="26"/>
          <w:szCs w:val="26"/>
        </w:rPr>
        <w:t>При  удовлетворении апелляции </w:t>
      </w:r>
      <w:r w:rsidR="00E74C7F" w:rsidRPr="007E1350">
        <w:rPr>
          <w:rStyle w:val="a4"/>
          <w:bCs/>
          <w:sz w:val="26"/>
          <w:szCs w:val="26"/>
        </w:rPr>
        <w:t>о несогласии с выставленными баллами (отметкой)</w:t>
      </w:r>
      <w:r>
        <w:rPr>
          <w:b w:val="0"/>
          <w:bCs w:val="0"/>
          <w:sz w:val="26"/>
          <w:szCs w:val="26"/>
        </w:rPr>
        <w:t xml:space="preserve"> – </w:t>
      </w:r>
      <w:r w:rsidR="00E74C7F" w:rsidRPr="00023BDD">
        <w:rPr>
          <w:b w:val="0"/>
          <w:bCs w:val="0"/>
          <w:sz w:val="26"/>
          <w:szCs w:val="26"/>
        </w:rPr>
        <w:t>ранее выставленные баллы аннулируются и выставляются новые.  Баллы могут быть изменены как в сторону увеличения, так и в сторону уменьшения.</w:t>
      </w:r>
    </w:p>
    <w:p w:rsidR="00E74C7F" w:rsidRPr="00023BDD" w:rsidRDefault="00E74C7F" w:rsidP="002F0818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Результат апелляции участник ГИА узнает в образовательной организации, в которой обучается</w:t>
      </w:r>
      <w:r w:rsidR="007E1350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 xml:space="preserve"> (МБОУ СОШ № 10).</w:t>
      </w:r>
    </w:p>
    <w:p w:rsidR="00E74C7F" w:rsidRPr="00023BDD" w:rsidRDefault="00E74C7F" w:rsidP="002F0818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 w:rsidRPr="007E1350">
        <w:rPr>
          <w:rStyle w:val="a4"/>
          <w:rFonts w:ascii="Times New Roman" w:hAnsi="Times New Roman" w:cs="Times New Roman"/>
          <w:bCs/>
          <w:i w:val="0"/>
          <w:color w:val="auto"/>
          <w:sz w:val="26"/>
          <w:szCs w:val="26"/>
        </w:rPr>
        <w:t>Повторно к сдаче ГИА</w:t>
      </w:r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 по соответствующему учебному предмету в текущем году по решению ГЭК</w:t>
      </w:r>
      <w:r w:rsidRPr="00023BDD">
        <w:rPr>
          <w:rStyle w:val="a4"/>
          <w:rFonts w:ascii="Times New Roman" w:hAnsi="Times New Roman" w:cs="Times New Roman"/>
          <w:b/>
          <w:bCs/>
          <w:i w:val="0"/>
          <w:color w:val="auto"/>
          <w:sz w:val="26"/>
          <w:szCs w:val="26"/>
        </w:rPr>
        <w:t> </w:t>
      </w:r>
      <w:r w:rsidRPr="007E1350">
        <w:rPr>
          <w:rStyle w:val="a4"/>
          <w:rFonts w:ascii="Times New Roman" w:hAnsi="Times New Roman" w:cs="Times New Roman"/>
          <w:bCs/>
          <w:i w:val="0"/>
          <w:color w:val="auto"/>
          <w:sz w:val="26"/>
          <w:szCs w:val="26"/>
        </w:rPr>
        <w:t>допускаются</w:t>
      </w:r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 </w:t>
      </w:r>
      <w:proofErr w:type="gramStart"/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следующие</w:t>
      </w:r>
      <w:proofErr w:type="gramEnd"/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 xml:space="preserve"> обучающиеся:</w:t>
      </w:r>
    </w:p>
    <w:p w:rsidR="00E74C7F" w:rsidRPr="00023BDD" w:rsidRDefault="00E74C7F" w:rsidP="007E1350">
      <w:pPr>
        <w:pStyle w:val="4"/>
        <w:keepNext w:val="0"/>
        <w:keepLines w:val="0"/>
        <w:numPr>
          <w:ilvl w:val="0"/>
          <w:numId w:val="14"/>
        </w:numPr>
        <w:shd w:val="clear" w:color="auto" w:fill="FFFFFF"/>
        <w:tabs>
          <w:tab w:val="left" w:pos="709"/>
        </w:tabs>
        <w:spacing w:before="0"/>
        <w:ind w:left="142" w:firstLine="284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proofErr w:type="gramStart"/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получившие</w:t>
      </w:r>
      <w:proofErr w:type="gramEnd"/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 xml:space="preserve"> на ГИА неудовлетворительный результат не более чем по двум учебным предметам;</w:t>
      </w:r>
    </w:p>
    <w:p w:rsidR="00E74C7F" w:rsidRPr="00023BDD" w:rsidRDefault="00E74C7F" w:rsidP="007E1350">
      <w:pPr>
        <w:pStyle w:val="4"/>
        <w:keepNext w:val="0"/>
        <w:keepLines w:val="0"/>
        <w:numPr>
          <w:ilvl w:val="0"/>
          <w:numId w:val="14"/>
        </w:numPr>
        <w:shd w:val="clear" w:color="auto" w:fill="FFFFFF"/>
        <w:tabs>
          <w:tab w:val="left" w:pos="709"/>
        </w:tabs>
        <w:spacing w:before="0"/>
        <w:ind w:left="142" w:firstLine="284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E74C7F" w:rsidRPr="00023BDD" w:rsidRDefault="00E74C7F" w:rsidP="007E1350">
      <w:pPr>
        <w:pStyle w:val="4"/>
        <w:keepNext w:val="0"/>
        <w:keepLines w:val="0"/>
        <w:numPr>
          <w:ilvl w:val="0"/>
          <w:numId w:val="14"/>
        </w:numPr>
        <w:shd w:val="clear" w:color="auto" w:fill="FFFFFF"/>
        <w:tabs>
          <w:tab w:val="left" w:pos="709"/>
        </w:tabs>
        <w:spacing w:before="0"/>
        <w:ind w:left="142" w:firstLine="284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E74C7F" w:rsidRPr="00023BDD" w:rsidRDefault="00E74C7F" w:rsidP="007E1350">
      <w:pPr>
        <w:pStyle w:val="4"/>
        <w:keepNext w:val="0"/>
        <w:keepLines w:val="0"/>
        <w:numPr>
          <w:ilvl w:val="0"/>
          <w:numId w:val="14"/>
        </w:numPr>
        <w:shd w:val="clear" w:color="auto" w:fill="FFFFFF"/>
        <w:tabs>
          <w:tab w:val="left" w:pos="709"/>
        </w:tabs>
        <w:spacing w:before="0"/>
        <w:ind w:left="142" w:firstLine="284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proofErr w:type="gramStart"/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апелляция</w:t>
      </w:r>
      <w:proofErr w:type="gramEnd"/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 xml:space="preserve"> которых о нарушении установленного порядка проведения ГИА конфликтной комиссией была удовлетворена.</w:t>
      </w:r>
    </w:p>
    <w:p w:rsidR="00E74C7F" w:rsidRPr="007E1350" w:rsidRDefault="00E74C7F" w:rsidP="002F0818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</w:pPr>
      <w:r w:rsidRPr="007E1350">
        <w:rPr>
          <w:rStyle w:val="a4"/>
          <w:rFonts w:ascii="Times New Roman" w:hAnsi="Times New Roman" w:cs="Times New Roman"/>
          <w:bCs/>
          <w:i w:val="0"/>
          <w:color w:val="auto"/>
          <w:sz w:val="26"/>
          <w:szCs w:val="26"/>
        </w:rPr>
        <w:t>Лицам, не прошедшим ГИА или получившим неудовлетворительные результаты более чем по двум учебным предметам, либо получившим повторно неудовлетворительный результат в дополнительные сроки, предоставляется право пройти ГИА в дополнительные сроки в сентябре.</w:t>
      </w:r>
    </w:p>
    <w:p w:rsidR="007E1350" w:rsidRDefault="007E1350" w:rsidP="002F0818">
      <w:pPr>
        <w:pStyle w:val="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b/>
          <w:bCs/>
          <w:sz w:val="26"/>
          <w:szCs w:val="26"/>
        </w:rPr>
      </w:pPr>
    </w:p>
    <w:p w:rsidR="00E74C7F" w:rsidRPr="00023BDD" w:rsidRDefault="00E74C7F" w:rsidP="002F0818">
      <w:pPr>
        <w:pStyle w:val="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bCs w:val="0"/>
          <w:sz w:val="26"/>
          <w:szCs w:val="26"/>
        </w:rPr>
      </w:pPr>
      <w:r w:rsidRPr="00023BDD">
        <w:rPr>
          <w:rStyle w:val="a4"/>
          <w:b/>
          <w:bCs/>
          <w:sz w:val="26"/>
          <w:szCs w:val="26"/>
        </w:rPr>
        <w:t>Информация о ресурсах Интернет для участников по подготовке ГИА-9</w:t>
      </w:r>
    </w:p>
    <w:p w:rsidR="00E74C7F" w:rsidRPr="00023BDD" w:rsidRDefault="00E74C7F" w:rsidP="002F0818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При проведении ГИА-9 используются контрольные измерительные материалы, представляющие собой комплексы заданий стандартизированной формы (далее – КИМ).</w:t>
      </w:r>
    </w:p>
    <w:p w:rsidR="00E74C7F" w:rsidRPr="00023BDD" w:rsidRDefault="00E74C7F" w:rsidP="002F0818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 w:rsidRPr="00023BD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Демоверсии по каждому предмету ОГЭ-2022</w:t>
      </w:r>
    </w:p>
    <w:p w:rsidR="00E74C7F" w:rsidRPr="00023BDD" w:rsidRDefault="00E74C7F" w:rsidP="002F0818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hyperlink r:id="rId6" w:tgtFrame="_blank" w:history="1">
        <w:r w:rsidRPr="00023BDD">
          <w:rPr>
            <w:rStyle w:val="a7"/>
            <w:rFonts w:ascii="Times New Roman" w:hAnsi="Times New Roman" w:cs="Times New Roman"/>
            <w:b w:val="0"/>
            <w:bCs w:val="0"/>
            <w:i w:val="0"/>
            <w:color w:val="auto"/>
            <w:sz w:val="26"/>
            <w:szCs w:val="26"/>
          </w:rPr>
          <w:t>Федеральная служба по н</w:t>
        </w:r>
        <w:r w:rsidRPr="00023BDD">
          <w:rPr>
            <w:rStyle w:val="a7"/>
            <w:rFonts w:ascii="Times New Roman" w:hAnsi="Times New Roman" w:cs="Times New Roman"/>
            <w:b w:val="0"/>
            <w:bCs w:val="0"/>
            <w:i w:val="0"/>
            <w:color w:val="auto"/>
            <w:sz w:val="26"/>
            <w:szCs w:val="26"/>
          </w:rPr>
          <w:t>а</w:t>
        </w:r>
        <w:r w:rsidRPr="00023BDD">
          <w:rPr>
            <w:rStyle w:val="a7"/>
            <w:rFonts w:ascii="Times New Roman" w:hAnsi="Times New Roman" w:cs="Times New Roman"/>
            <w:b w:val="0"/>
            <w:bCs w:val="0"/>
            <w:i w:val="0"/>
            <w:color w:val="auto"/>
            <w:sz w:val="26"/>
            <w:szCs w:val="26"/>
          </w:rPr>
          <w:t>дзору в сфере образования и науки</w:t>
        </w:r>
      </w:hyperlink>
    </w:p>
    <w:p w:rsidR="00E74C7F" w:rsidRPr="00023BDD" w:rsidRDefault="00E74C7F" w:rsidP="002F0818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hyperlink r:id="rId7" w:tgtFrame="_blank" w:history="1">
        <w:r w:rsidRPr="00023BDD">
          <w:rPr>
            <w:rStyle w:val="a7"/>
            <w:rFonts w:ascii="Times New Roman" w:hAnsi="Times New Roman" w:cs="Times New Roman"/>
            <w:b w:val="0"/>
            <w:bCs w:val="0"/>
            <w:i w:val="0"/>
            <w:color w:val="auto"/>
            <w:sz w:val="26"/>
            <w:szCs w:val="26"/>
          </w:rPr>
          <w:t>Навигатор ГИА</w:t>
        </w:r>
      </w:hyperlink>
    </w:p>
    <w:p w:rsidR="00E74C7F" w:rsidRPr="00023BDD" w:rsidRDefault="00E74C7F" w:rsidP="002F0818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hyperlink r:id="rId8" w:tgtFrame="_blank" w:history="1">
        <w:r w:rsidRPr="00023BDD">
          <w:rPr>
            <w:rStyle w:val="a7"/>
            <w:rFonts w:ascii="Times New Roman" w:hAnsi="Times New Roman" w:cs="Times New Roman"/>
            <w:b w:val="0"/>
            <w:bCs w:val="0"/>
            <w:i w:val="0"/>
            <w:color w:val="auto"/>
            <w:sz w:val="26"/>
            <w:szCs w:val="26"/>
          </w:rPr>
          <w:t>Красноярский центр оценки качества образования</w:t>
        </w:r>
      </w:hyperlink>
    </w:p>
    <w:p w:rsidR="00E74C7F" w:rsidRPr="00023BDD" w:rsidRDefault="00E74C7F" w:rsidP="002F0818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hyperlink r:id="rId9" w:tgtFrame="_blank" w:history="1">
        <w:r w:rsidRPr="00023BDD">
          <w:rPr>
            <w:rStyle w:val="a7"/>
            <w:rFonts w:ascii="Times New Roman" w:hAnsi="Times New Roman" w:cs="Times New Roman"/>
            <w:b w:val="0"/>
            <w:bCs w:val="0"/>
            <w:i w:val="0"/>
            <w:color w:val="auto"/>
            <w:sz w:val="26"/>
            <w:szCs w:val="26"/>
          </w:rPr>
          <w:t>Федеральный центр тестирования</w:t>
        </w:r>
      </w:hyperlink>
    </w:p>
    <w:p w:rsidR="007E1350" w:rsidRDefault="007E1350" w:rsidP="002F0818">
      <w:pPr>
        <w:pStyle w:val="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b/>
          <w:bCs/>
          <w:sz w:val="26"/>
          <w:szCs w:val="26"/>
        </w:rPr>
      </w:pPr>
    </w:p>
    <w:p w:rsidR="007E1350" w:rsidRPr="007E1350" w:rsidRDefault="007E1350" w:rsidP="007E1350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</w:rPr>
      </w:pPr>
      <w:r w:rsidRPr="007E1350">
        <w:rPr>
          <w:rStyle w:val="a4"/>
          <w:b/>
          <w:bCs/>
          <w:sz w:val="26"/>
          <w:szCs w:val="26"/>
        </w:rPr>
        <w:t>Телефон и электронный адрес «Горячей линии» ГИА-9</w:t>
      </w:r>
      <w:r>
        <w:rPr>
          <w:rStyle w:val="a4"/>
          <w:b/>
          <w:bCs/>
          <w:sz w:val="26"/>
          <w:szCs w:val="26"/>
        </w:rPr>
        <w:t xml:space="preserve">:  </w:t>
      </w:r>
      <w:r w:rsidRPr="007E1350">
        <w:rPr>
          <w:b w:val="0"/>
          <w:bCs w:val="0"/>
          <w:sz w:val="26"/>
          <w:szCs w:val="26"/>
        </w:rPr>
        <w:t>т. 8(391) 204-03-70</w:t>
      </w:r>
    </w:p>
    <w:p w:rsidR="007E1350" w:rsidRPr="007E1350" w:rsidRDefault="007E1350" w:rsidP="007E1350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val="de-DE"/>
        </w:rPr>
      </w:pPr>
      <w:proofErr w:type="spellStart"/>
      <w:r w:rsidRPr="007E1350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val="de-DE"/>
        </w:rPr>
        <w:t>e-mail</w:t>
      </w:r>
      <w:proofErr w:type="spellEnd"/>
      <w:r w:rsidRPr="007E1350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val="de-DE"/>
        </w:rPr>
        <w:t>: davidova@coko24.ru </w:t>
      </w:r>
    </w:p>
    <w:p w:rsidR="00E74C7F" w:rsidRPr="007E1350" w:rsidRDefault="00E74C7F" w:rsidP="002F081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bookmarkStart w:id="0" w:name="_GoBack"/>
      <w:bookmarkEnd w:id="0"/>
    </w:p>
    <w:sectPr w:rsidR="00E74C7F" w:rsidRPr="007E1350" w:rsidSect="00E74C7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E85"/>
    <w:multiLevelType w:val="multilevel"/>
    <w:tmpl w:val="6AEE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D85F5A"/>
    <w:multiLevelType w:val="multilevel"/>
    <w:tmpl w:val="8478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2B02C7"/>
    <w:multiLevelType w:val="multilevel"/>
    <w:tmpl w:val="799E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E6C20"/>
    <w:multiLevelType w:val="multilevel"/>
    <w:tmpl w:val="A870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1E525D"/>
    <w:multiLevelType w:val="multilevel"/>
    <w:tmpl w:val="FDAA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8E70EE"/>
    <w:multiLevelType w:val="multilevel"/>
    <w:tmpl w:val="355430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E700FD"/>
    <w:multiLevelType w:val="multilevel"/>
    <w:tmpl w:val="4412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EE6949"/>
    <w:multiLevelType w:val="hybridMultilevel"/>
    <w:tmpl w:val="B68CA608"/>
    <w:lvl w:ilvl="0" w:tplc="C64E5B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E30ECE"/>
    <w:multiLevelType w:val="hybridMultilevel"/>
    <w:tmpl w:val="3CD8B1DA"/>
    <w:lvl w:ilvl="0" w:tplc="C64E5B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2C23E3"/>
    <w:multiLevelType w:val="multilevel"/>
    <w:tmpl w:val="DAF0DF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C12ADC"/>
    <w:multiLevelType w:val="multilevel"/>
    <w:tmpl w:val="0CF2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A23DC8"/>
    <w:multiLevelType w:val="hybridMultilevel"/>
    <w:tmpl w:val="B5C49FB0"/>
    <w:lvl w:ilvl="0" w:tplc="C64E5B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7751938"/>
    <w:multiLevelType w:val="hybridMultilevel"/>
    <w:tmpl w:val="FF505056"/>
    <w:lvl w:ilvl="0" w:tplc="80A845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86492"/>
    <w:multiLevelType w:val="multilevel"/>
    <w:tmpl w:val="EB6A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6A"/>
    <w:rsid w:val="00023BDD"/>
    <w:rsid w:val="001167C0"/>
    <w:rsid w:val="002F0818"/>
    <w:rsid w:val="007E1350"/>
    <w:rsid w:val="00AF496A"/>
    <w:rsid w:val="00B4413A"/>
    <w:rsid w:val="00E7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7F"/>
  </w:style>
  <w:style w:type="paragraph" w:styleId="1">
    <w:name w:val="heading 1"/>
    <w:basedOn w:val="a"/>
    <w:link w:val="10"/>
    <w:uiPriority w:val="9"/>
    <w:qFormat/>
    <w:rsid w:val="00E74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4C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4C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74C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C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4C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C7F"/>
    <w:rPr>
      <w:b/>
      <w:bCs/>
    </w:rPr>
  </w:style>
  <w:style w:type="character" w:styleId="a5">
    <w:name w:val="Emphasis"/>
    <w:basedOn w:val="a0"/>
    <w:uiPriority w:val="20"/>
    <w:qFormat/>
    <w:rsid w:val="00E74C7F"/>
    <w:rPr>
      <w:i/>
      <w:iCs/>
    </w:rPr>
  </w:style>
  <w:style w:type="paragraph" w:styleId="a6">
    <w:name w:val="List Paragraph"/>
    <w:basedOn w:val="a"/>
    <w:uiPriority w:val="34"/>
    <w:qFormat/>
    <w:rsid w:val="00E74C7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74C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E74C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E74C7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E13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7F"/>
  </w:style>
  <w:style w:type="paragraph" w:styleId="1">
    <w:name w:val="heading 1"/>
    <w:basedOn w:val="a"/>
    <w:link w:val="10"/>
    <w:uiPriority w:val="9"/>
    <w:qFormat/>
    <w:rsid w:val="00E74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4C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4C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74C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C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4C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C7F"/>
    <w:rPr>
      <w:b/>
      <w:bCs/>
    </w:rPr>
  </w:style>
  <w:style w:type="character" w:styleId="a5">
    <w:name w:val="Emphasis"/>
    <w:basedOn w:val="a0"/>
    <w:uiPriority w:val="20"/>
    <w:qFormat/>
    <w:rsid w:val="00E74C7F"/>
    <w:rPr>
      <w:i/>
      <w:iCs/>
    </w:rPr>
  </w:style>
  <w:style w:type="paragraph" w:styleId="a6">
    <w:name w:val="List Paragraph"/>
    <w:basedOn w:val="a"/>
    <w:uiPriority w:val="34"/>
    <w:qFormat/>
    <w:rsid w:val="00E74C7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74C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E74C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E74C7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E13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2259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ko24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brnadzor.gov.ru/navigator-g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nadzor.gov.ru/navigator-gia/materialy-dlya-podgotovki-k-og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ustest.ru/gia/training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2022-03-16T07:12:00Z</dcterms:created>
  <dcterms:modified xsi:type="dcterms:W3CDTF">2022-03-16T07:49:00Z</dcterms:modified>
</cp:coreProperties>
</file>