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5A" w:rsidRDefault="00114E5A" w:rsidP="00686D1B">
      <w:pPr>
        <w:pStyle w:val="a3"/>
        <w:spacing w:before="0" w:beforeAutospacing="0" w:after="150" w:afterAutospacing="0"/>
        <w:ind w:left="-567"/>
        <w:jc w:val="center"/>
        <w:rPr>
          <w:b/>
          <w:bCs/>
          <w:sz w:val="28"/>
          <w:szCs w:val="28"/>
        </w:rPr>
      </w:pPr>
      <w:r w:rsidRPr="001F651F">
        <w:rPr>
          <w:b/>
          <w:bCs/>
          <w:sz w:val="28"/>
          <w:szCs w:val="28"/>
        </w:rPr>
        <w:t>Мастер – класс</w:t>
      </w:r>
      <w:r w:rsidR="00686D1B">
        <w:rPr>
          <w:b/>
          <w:bCs/>
          <w:sz w:val="28"/>
          <w:szCs w:val="28"/>
        </w:rPr>
        <w:t xml:space="preserve"> для педагогов групп компенсирующей направленности</w:t>
      </w:r>
    </w:p>
    <w:p w:rsidR="00686D1B" w:rsidRPr="001F651F" w:rsidRDefault="00686D1B" w:rsidP="00686D1B">
      <w:pPr>
        <w:pStyle w:val="a3"/>
        <w:spacing w:before="0" w:beforeAutospacing="0" w:after="150" w:afterAutospacing="0"/>
        <w:ind w:left="-567"/>
        <w:jc w:val="center"/>
        <w:rPr>
          <w:b/>
          <w:sz w:val="28"/>
          <w:szCs w:val="28"/>
        </w:rPr>
      </w:pPr>
    </w:p>
    <w:p w:rsidR="00114E5A" w:rsidRDefault="00114E5A" w:rsidP="009155F5">
      <w:pPr>
        <w:pStyle w:val="a3"/>
        <w:spacing w:before="0" w:beforeAutospacing="0" w:after="150" w:afterAutospacing="0"/>
        <w:ind w:left="-567"/>
        <w:jc w:val="center"/>
        <w:rPr>
          <w:b/>
          <w:bCs/>
          <w:sz w:val="28"/>
          <w:szCs w:val="28"/>
        </w:rPr>
      </w:pPr>
      <w:r w:rsidRPr="001F651F">
        <w:rPr>
          <w:b/>
          <w:bCs/>
          <w:sz w:val="28"/>
          <w:szCs w:val="28"/>
        </w:rPr>
        <w:t>Игровые технологии как средство обучения началам грамоты детей</w:t>
      </w:r>
      <w:r w:rsidR="00686D1B">
        <w:rPr>
          <w:b/>
          <w:bCs/>
          <w:sz w:val="28"/>
          <w:szCs w:val="28"/>
        </w:rPr>
        <w:t xml:space="preserve"> старшего дошкольного возраста</w:t>
      </w:r>
    </w:p>
    <w:p w:rsidR="00686D1B" w:rsidRPr="001F651F" w:rsidRDefault="00686D1B" w:rsidP="009155F5">
      <w:pPr>
        <w:pStyle w:val="a3"/>
        <w:spacing w:before="0" w:beforeAutospacing="0" w:after="150" w:afterAutospacing="0"/>
        <w:ind w:left="-567"/>
        <w:jc w:val="center"/>
        <w:rPr>
          <w:b/>
          <w:sz w:val="28"/>
          <w:szCs w:val="28"/>
        </w:rPr>
      </w:pPr>
    </w:p>
    <w:p w:rsidR="00114E5A" w:rsidRPr="001F651F" w:rsidRDefault="00114E5A" w:rsidP="009155F5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</w:t>
      </w:r>
      <w:r w:rsidR="009155F5" w:rsidRPr="001F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уважаемые коллеги!</w:t>
      </w: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держу в ладошках Солнце!</w:t>
      </w: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 его друзьям,</w:t>
      </w: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ясно, просто,</w:t>
      </w: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солнца - это вам!</w:t>
      </w:r>
    </w:p>
    <w:p w:rsidR="00114E5A" w:rsidRPr="001F651F" w:rsidRDefault="00114E5A" w:rsidP="009155F5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F651F">
        <w:rPr>
          <w:sz w:val="28"/>
          <w:szCs w:val="28"/>
        </w:rPr>
        <w:t>Вас приветствую, уважаемые</w:t>
      </w:r>
      <w:r w:rsidRPr="001F651F">
        <w:rPr>
          <w:rStyle w:val="apple-converted-space"/>
          <w:sz w:val="28"/>
          <w:szCs w:val="28"/>
        </w:rPr>
        <w:t> </w:t>
      </w:r>
      <w:r w:rsidRPr="001F651F">
        <w:rPr>
          <w:rStyle w:val="a4"/>
          <w:b w:val="0"/>
          <w:sz w:val="28"/>
          <w:szCs w:val="28"/>
          <w:bdr w:val="none" w:sz="0" w:space="0" w:color="auto" w:frame="1"/>
        </w:rPr>
        <w:t>педагоги</w:t>
      </w:r>
      <w:r w:rsidRPr="001F651F">
        <w:rPr>
          <w:b/>
          <w:sz w:val="28"/>
          <w:szCs w:val="28"/>
        </w:rPr>
        <w:t>.</w:t>
      </w:r>
    </w:p>
    <w:p w:rsidR="00114E5A" w:rsidRPr="001F651F" w:rsidRDefault="00114E5A" w:rsidP="009155F5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F651F">
        <w:rPr>
          <w:sz w:val="28"/>
          <w:szCs w:val="28"/>
        </w:rPr>
        <w:t>По развитию детей проходим трудные дороги.</w:t>
      </w:r>
    </w:p>
    <w:p w:rsidR="00114E5A" w:rsidRPr="001F651F" w:rsidRDefault="00114E5A" w:rsidP="009155F5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F651F">
        <w:rPr>
          <w:sz w:val="28"/>
          <w:szCs w:val="28"/>
        </w:rPr>
        <w:t xml:space="preserve">Пришли мы все </w:t>
      </w:r>
      <w:proofErr w:type="gramStart"/>
      <w:r w:rsidRPr="001F651F">
        <w:rPr>
          <w:sz w:val="28"/>
          <w:szCs w:val="28"/>
        </w:rPr>
        <w:t>на</w:t>
      </w:r>
      <w:proofErr w:type="gramEnd"/>
      <w:r w:rsidRPr="001F651F">
        <w:rPr>
          <w:rStyle w:val="apple-converted-space"/>
          <w:sz w:val="28"/>
          <w:szCs w:val="28"/>
        </w:rPr>
        <w:t> </w:t>
      </w:r>
      <w:proofErr w:type="gramStart"/>
      <w:r w:rsidRPr="001F651F">
        <w:rPr>
          <w:rStyle w:val="a4"/>
          <w:b w:val="0"/>
          <w:sz w:val="28"/>
          <w:szCs w:val="28"/>
          <w:bdr w:val="none" w:sz="0" w:space="0" w:color="auto" w:frame="1"/>
        </w:rPr>
        <w:t>мастер</w:t>
      </w:r>
      <w:proofErr w:type="gramEnd"/>
      <w:r w:rsidRPr="001F651F">
        <w:rPr>
          <w:rStyle w:val="a4"/>
          <w:b w:val="0"/>
          <w:sz w:val="28"/>
          <w:szCs w:val="28"/>
          <w:bdr w:val="none" w:sz="0" w:space="0" w:color="auto" w:frame="1"/>
        </w:rPr>
        <w:t xml:space="preserve"> - класс</w:t>
      </w:r>
      <w:r w:rsidRPr="001F651F">
        <w:rPr>
          <w:b/>
          <w:sz w:val="28"/>
          <w:szCs w:val="28"/>
        </w:rPr>
        <w:t>.</w:t>
      </w:r>
    </w:p>
    <w:p w:rsidR="00114E5A" w:rsidRPr="001F651F" w:rsidRDefault="00114E5A" w:rsidP="009155F5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F651F">
        <w:rPr>
          <w:sz w:val="28"/>
          <w:szCs w:val="28"/>
        </w:rPr>
        <w:t>Прошу  внимания от вас.</w:t>
      </w:r>
    </w:p>
    <w:p w:rsidR="00114E5A" w:rsidRPr="001F651F" w:rsidRDefault="00114E5A" w:rsidP="0074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D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AD" w:rsidRPr="001F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</w:t>
      </w:r>
      <w:r w:rsidRPr="001F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 «</w:t>
      </w:r>
      <w:r w:rsidRPr="001F651F">
        <w:rPr>
          <w:rFonts w:ascii="Times New Roman" w:hAnsi="Times New Roman" w:cs="Times New Roman"/>
          <w:bCs/>
          <w:sz w:val="28"/>
          <w:szCs w:val="28"/>
        </w:rPr>
        <w:t>Игровые технологии как средство обучения началам грамоты  детей старшего дошкольного возраста»</w:t>
      </w: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4E5A" w:rsidRPr="001F651F" w:rsidRDefault="00114E5A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 xml:space="preserve">Применение игр помогает организовать деятельность ребёнка, обогащает его новыми сведениями, активизирует мыслительную деятельность, внимание, а главное, стимулирует речь. </w:t>
      </w:r>
    </w:p>
    <w:p w:rsidR="00596AAD" w:rsidRPr="001F651F" w:rsidRDefault="00596AAD" w:rsidP="00596AAD">
      <w:pPr>
        <w:shd w:val="clear" w:color="auto" w:fill="FFFFFF"/>
        <w:spacing w:after="0" w:line="240" w:lineRule="auto"/>
        <w:ind w:left="-567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F651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Путь дошкольника к грамоте лежит   через  игры в звуки и буквы. Ведь письмо — это перевод звуков речи в буквы, а чтение — это перевод бу</w:t>
      </w:r>
      <w:proofErr w:type="gramStart"/>
      <w:r w:rsidRPr="001F651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кв</w:t>
      </w:r>
      <w:r w:rsidR="003D0F5D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</w:t>
      </w:r>
      <w:r w:rsidRPr="001F651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в зв</w:t>
      </w:r>
      <w:proofErr w:type="gramEnd"/>
      <w:r w:rsidRPr="001F651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учащую речь.</w:t>
      </w:r>
    </w:p>
    <w:p w:rsidR="00596AAD" w:rsidRPr="001F651F" w:rsidRDefault="00596AAD" w:rsidP="00596AA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6778" w:rsidRPr="001F651F" w:rsidRDefault="00596AAD" w:rsidP="00596AA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b/>
          <w:sz w:val="28"/>
          <w:szCs w:val="28"/>
        </w:rPr>
        <w:t>Уважаемые коллеги, давайте немного вспомним.</w:t>
      </w:r>
      <w:r w:rsidRPr="001F651F">
        <w:rPr>
          <w:rFonts w:ascii="Times New Roman" w:hAnsi="Times New Roman" w:cs="Times New Roman"/>
          <w:b/>
          <w:sz w:val="28"/>
          <w:szCs w:val="28"/>
        </w:rPr>
        <w:br/>
      </w:r>
      <w:r w:rsidRPr="001F651F">
        <w:rPr>
          <w:rFonts w:ascii="Times New Roman" w:hAnsi="Times New Roman" w:cs="Times New Roman"/>
          <w:sz w:val="28"/>
          <w:szCs w:val="28"/>
        </w:rPr>
        <w:t>- Что такое РЕЧЬ? (Все, что мы говорим, читаем, пишем)</w:t>
      </w:r>
      <w:r w:rsidRPr="001F651F">
        <w:rPr>
          <w:rFonts w:ascii="Times New Roman" w:hAnsi="Times New Roman" w:cs="Times New Roman"/>
          <w:sz w:val="28"/>
          <w:szCs w:val="28"/>
        </w:rPr>
        <w:br/>
        <w:t>- Какая бывает речь? (Речь бывает: устная и письменная) </w:t>
      </w:r>
      <w:r w:rsidRPr="001F651F">
        <w:rPr>
          <w:rFonts w:ascii="Times New Roman" w:hAnsi="Times New Roman" w:cs="Times New Roman"/>
          <w:sz w:val="28"/>
          <w:szCs w:val="28"/>
        </w:rPr>
        <w:br/>
        <w:t>- Из чего состоит наша речь? (Состоит наша речь из предложений)</w:t>
      </w:r>
      <w:r w:rsidRPr="001F651F">
        <w:rPr>
          <w:rFonts w:ascii="Times New Roman" w:hAnsi="Times New Roman" w:cs="Times New Roman"/>
          <w:sz w:val="28"/>
          <w:szCs w:val="28"/>
        </w:rPr>
        <w:br/>
        <w:t>- Что такое предложения? (слова связанные между собой по смыслу)</w:t>
      </w:r>
      <w:r w:rsidRPr="001F651F">
        <w:rPr>
          <w:rFonts w:ascii="Times New Roman" w:hAnsi="Times New Roman" w:cs="Times New Roman"/>
          <w:sz w:val="28"/>
          <w:szCs w:val="28"/>
        </w:rPr>
        <w:br/>
        <w:t>- Из чего состоит предложение? (Предложения состоят из слов)</w:t>
      </w:r>
      <w:r w:rsidRPr="001F651F">
        <w:rPr>
          <w:rFonts w:ascii="Times New Roman" w:hAnsi="Times New Roman" w:cs="Times New Roman"/>
          <w:sz w:val="28"/>
          <w:szCs w:val="28"/>
        </w:rPr>
        <w:br/>
        <w:t>- Из чего состоят слова? (Слова состоят из слогов)</w:t>
      </w:r>
      <w:r w:rsidRPr="001F651F">
        <w:rPr>
          <w:rFonts w:ascii="Times New Roman" w:hAnsi="Times New Roman" w:cs="Times New Roman"/>
          <w:sz w:val="28"/>
          <w:szCs w:val="28"/>
        </w:rPr>
        <w:br/>
        <w:t>- Из чего состоят слоги? (Слоги состоят из звуков)</w:t>
      </w:r>
      <w:r w:rsidRPr="001F651F">
        <w:rPr>
          <w:rFonts w:ascii="Times New Roman" w:hAnsi="Times New Roman" w:cs="Times New Roman"/>
          <w:sz w:val="28"/>
          <w:szCs w:val="28"/>
        </w:rPr>
        <w:br/>
        <w:t>- Какие бывают звуки? (Гласные, согласные и неречевые)</w:t>
      </w:r>
      <w:r w:rsidRPr="001F651F">
        <w:rPr>
          <w:rFonts w:ascii="Times New Roman" w:hAnsi="Times New Roman" w:cs="Times New Roman"/>
          <w:sz w:val="28"/>
          <w:szCs w:val="28"/>
        </w:rPr>
        <w:br/>
      </w:r>
    </w:p>
    <w:p w:rsidR="00596AAD" w:rsidRPr="001F651F" w:rsidRDefault="00AB1CDD" w:rsidP="007746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 xml:space="preserve">Именно с понятиями «звук», «слог», «слово», «предложение» мы </w:t>
      </w:r>
      <w:r w:rsidR="003D0F5D">
        <w:rPr>
          <w:rFonts w:ascii="Times New Roman" w:hAnsi="Times New Roman" w:cs="Times New Roman"/>
          <w:sz w:val="28"/>
          <w:szCs w:val="28"/>
        </w:rPr>
        <w:t xml:space="preserve">  </w:t>
      </w:r>
      <w:r w:rsidRPr="001F651F">
        <w:rPr>
          <w:rFonts w:ascii="Times New Roman" w:hAnsi="Times New Roman" w:cs="Times New Roman"/>
          <w:sz w:val="28"/>
          <w:szCs w:val="28"/>
        </w:rPr>
        <w:t xml:space="preserve"> знакомим воспитанников. А помогают </w:t>
      </w:r>
      <w:r w:rsidR="003D0F5D">
        <w:rPr>
          <w:rFonts w:ascii="Times New Roman" w:hAnsi="Times New Roman" w:cs="Times New Roman"/>
          <w:sz w:val="28"/>
          <w:szCs w:val="28"/>
        </w:rPr>
        <w:t xml:space="preserve"> </w:t>
      </w:r>
      <w:r w:rsidRPr="001F651F">
        <w:rPr>
          <w:rFonts w:ascii="Times New Roman" w:hAnsi="Times New Roman" w:cs="Times New Roman"/>
          <w:sz w:val="28"/>
          <w:szCs w:val="28"/>
        </w:rPr>
        <w:t xml:space="preserve"> в этом первые помощники -  игры.</w:t>
      </w:r>
    </w:p>
    <w:p w:rsidR="00526778" w:rsidRPr="001F651F" w:rsidRDefault="00526778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>В игры любят играть не только дети, но и взрослые.</w:t>
      </w:r>
    </w:p>
    <w:p w:rsidR="00A80A28" w:rsidRPr="001F651F" w:rsidRDefault="00AB1CDD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80A28" w:rsidRPr="001F651F">
        <w:rPr>
          <w:rFonts w:ascii="Times New Roman" w:hAnsi="Times New Roman" w:cs="Times New Roman"/>
          <w:sz w:val="28"/>
          <w:szCs w:val="28"/>
        </w:rPr>
        <w:t xml:space="preserve"> вернемся немного в детство и поиграем.</w:t>
      </w:r>
    </w:p>
    <w:p w:rsidR="00526778" w:rsidRPr="001F651F" w:rsidRDefault="00596AAD" w:rsidP="0077461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 xml:space="preserve">1-я игра «Послушай и ответь» </w:t>
      </w:r>
      <w:r w:rsidR="00686D1B">
        <w:rPr>
          <w:rFonts w:ascii="Times New Roman" w:hAnsi="Times New Roman" w:cs="Times New Roman"/>
          <w:sz w:val="28"/>
          <w:szCs w:val="28"/>
        </w:rPr>
        <w:t>(</w:t>
      </w:r>
      <w:r w:rsidR="00774612" w:rsidRPr="001F651F">
        <w:rPr>
          <w:rFonts w:ascii="Times New Roman" w:hAnsi="Times New Roman" w:cs="Times New Roman"/>
          <w:sz w:val="28"/>
          <w:szCs w:val="28"/>
        </w:rPr>
        <w:t>прослушивание аудиозаписи)</w:t>
      </w:r>
    </w:p>
    <w:p w:rsidR="00596AAD" w:rsidRPr="001F651F" w:rsidRDefault="00596AAD" w:rsidP="00596AAD">
      <w:pPr>
        <w:pStyle w:val="a8"/>
        <w:shd w:val="clear" w:color="auto" w:fill="FFFFFF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>- Что вы услышали? (звуки)</w:t>
      </w:r>
    </w:p>
    <w:p w:rsidR="00526778" w:rsidRPr="001F651F" w:rsidRDefault="00774612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26778" w:rsidRPr="001F651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D0F5D">
        <w:rPr>
          <w:rFonts w:ascii="Times New Roman" w:hAnsi="Times New Roman" w:cs="Times New Roman"/>
          <w:sz w:val="28"/>
          <w:szCs w:val="28"/>
        </w:rPr>
        <w:t xml:space="preserve"> </w:t>
      </w:r>
      <w:r w:rsidR="00526778" w:rsidRPr="001F651F">
        <w:rPr>
          <w:rFonts w:ascii="Times New Roman" w:hAnsi="Times New Roman" w:cs="Times New Roman"/>
          <w:sz w:val="28"/>
          <w:szCs w:val="28"/>
        </w:rPr>
        <w:t>звуки вы услышали? (речевые и не речевые)</w:t>
      </w:r>
    </w:p>
    <w:p w:rsidR="00526778" w:rsidRPr="001F651F" w:rsidRDefault="00526778" w:rsidP="00686D1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51F">
        <w:rPr>
          <w:rFonts w:ascii="Times New Roman" w:hAnsi="Times New Roman" w:cs="Times New Roman"/>
          <w:sz w:val="28"/>
          <w:szCs w:val="28"/>
        </w:rPr>
        <w:lastRenderedPageBreak/>
        <w:t>Правильно, одна из первых задач по подготовке дошкольников к обучению началам</w:t>
      </w:r>
      <w:r w:rsidR="00801A2F" w:rsidRPr="001F651F">
        <w:rPr>
          <w:rFonts w:ascii="Times New Roman" w:hAnsi="Times New Roman" w:cs="Times New Roman"/>
          <w:sz w:val="28"/>
          <w:szCs w:val="28"/>
        </w:rPr>
        <w:t xml:space="preserve"> </w:t>
      </w:r>
      <w:r w:rsidRPr="001F651F">
        <w:rPr>
          <w:rFonts w:ascii="Times New Roman" w:hAnsi="Times New Roman" w:cs="Times New Roman"/>
          <w:sz w:val="28"/>
          <w:szCs w:val="28"/>
        </w:rPr>
        <w:t xml:space="preserve"> грамоты – научить</w:t>
      </w:r>
      <w:r w:rsidR="00AB1CDD" w:rsidRPr="001F651F">
        <w:rPr>
          <w:rFonts w:ascii="Times New Roman" w:hAnsi="Times New Roman" w:cs="Times New Roman"/>
          <w:sz w:val="28"/>
          <w:szCs w:val="28"/>
        </w:rPr>
        <w:t xml:space="preserve"> ребенка различать речевые и не</w:t>
      </w:r>
      <w:r w:rsidRPr="001F651F">
        <w:rPr>
          <w:rFonts w:ascii="Times New Roman" w:hAnsi="Times New Roman" w:cs="Times New Roman"/>
          <w:sz w:val="28"/>
          <w:szCs w:val="28"/>
        </w:rPr>
        <w:t>речевые звуки.</w:t>
      </w:r>
    </w:p>
    <w:p w:rsidR="00E45FF8" w:rsidRDefault="00E45FF8" w:rsidP="00686D1B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E45FF8">
        <w:rPr>
          <w:color w:val="000000"/>
          <w:sz w:val="28"/>
          <w:szCs w:val="28"/>
        </w:rPr>
        <w:t>- И так нам исполнилось 5 лет, идет шестой год. Мы знаем, что есть звуки речи. Звуки бывают гласные и согласные.</w:t>
      </w:r>
      <w:r w:rsidRPr="00E45FF8">
        <w:rPr>
          <w:color w:val="000000"/>
          <w:sz w:val="28"/>
          <w:szCs w:val="28"/>
        </w:rPr>
        <w:br/>
        <w:t>По</w:t>
      </w:r>
      <w:r>
        <w:rPr>
          <w:color w:val="000000"/>
          <w:sz w:val="28"/>
          <w:szCs w:val="28"/>
        </w:rPr>
        <w:t xml:space="preserve">дскажите мне, пожалуйста: </w:t>
      </w:r>
    </w:p>
    <w:p w:rsidR="00E45FF8" w:rsidRPr="00E45FF8" w:rsidRDefault="00E45FF8" w:rsidP="00E45FF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FF8">
        <w:rPr>
          <w:color w:val="000000"/>
          <w:sz w:val="28"/>
          <w:szCs w:val="28"/>
        </w:rPr>
        <w:t>Как мы можем определить, что звук гласный или согласный?</w:t>
      </w:r>
      <w:r w:rsidRPr="00E45F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Правильно, г</w:t>
      </w:r>
      <w:r w:rsidRPr="00E45FF8">
        <w:rPr>
          <w:color w:val="000000"/>
          <w:sz w:val="28"/>
          <w:szCs w:val="28"/>
        </w:rPr>
        <w:t>ласные звуки можно пропеть, протянуть. При произнесении гласных звуков воздух не встречает никакой преграды, а при произнесении согласных звуков, воздух встречает преграду, поэтому согласные звуки нельзя протянуть. Давайте сравним их произношение: (А-О-У - С-Т-Г-Б) - ниточка тянется, обрывается.</w:t>
      </w:r>
    </w:p>
    <w:p w:rsidR="00E45FF8" w:rsidRPr="00E45FF8" w:rsidRDefault="00E45FF8" w:rsidP="00E45FF8">
      <w:pPr>
        <w:pStyle w:val="a3"/>
        <w:spacing w:before="150" w:beforeAutospacing="0" w:after="150" w:afterAutospacing="0"/>
        <w:ind w:left="-567"/>
        <w:rPr>
          <w:b/>
          <w:color w:val="000000"/>
          <w:sz w:val="28"/>
          <w:szCs w:val="28"/>
        </w:rPr>
      </w:pPr>
      <w:r w:rsidRPr="00E45FF8">
        <w:rPr>
          <w:b/>
          <w:color w:val="000000"/>
          <w:sz w:val="28"/>
          <w:szCs w:val="28"/>
        </w:rPr>
        <w:t>- ПОИГРАЕМ?</w:t>
      </w:r>
    </w:p>
    <w:p w:rsidR="00E45FF8" w:rsidRPr="00E45FF8" w:rsidRDefault="00E45FF8" w:rsidP="00E45FF8">
      <w:pPr>
        <w:pStyle w:val="a3"/>
        <w:numPr>
          <w:ilvl w:val="0"/>
          <w:numId w:val="11"/>
        </w:numPr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E45FF8">
        <w:rPr>
          <w:b/>
          <w:color w:val="000000"/>
          <w:sz w:val="28"/>
          <w:szCs w:val="28"/>
        </w:rPr>
        <w:t>Игра «Поймай звук</w:t>
      </w:r>
      <w:proofErr w:type="gramStart"/>
      <w:r w:rsidR="00624E24" w:rsidRPr="00624E24">
        <w:rPr>
          <w:b/>
          <w:color w:val="000000"/>
          <w:sz w:val="28"/>
          <w:szCs w:val="28"/>
        </w:rPr>
        <w:t xml:space="preserve"> =</w:t>
      </w:r>
      <w:r w:rsidR="00624E24">
        <w:rPr>
          <w:b/>
          <w:color w:val="000000"/>
          <w:sz w:val="28"/>
          <w:szCs w:val="28"/>
        </w:rPr>
        <w:t>А</w:t>
      </w:r>
      <w:proofErr w:type="gramEnd"/>
      <w:r w:rsidR="00624E24">
        <w:rPr>
          <w:b/>
          <w:color w:val="000000"/>
          <w:sz w:val="28"/>
          <w:szCs w:val="28"/>
        </w:rPr>
        <w:t xml:space="preserve">= </w:t>
      </w:r>
      <w:r w:rsidRPr="00E45FF8">
        <w:rPr>
          <w:b/>
          <w:color w:val="000000"/>
          <w:sz w:val="28"/>
          <w:szCs w:val="28"/>
        </w:rPr>
        <w:t>» (из ряда звуков, из ряда слогов, из ряда слов).</w:t>
      </w:r>
    </w:p>
    <w:p w:rsidR="00E45FF8" w:rsidRPr="00E45FF8" w:rsidRDefault="00E45FF8" w:rsidP="00E45FF8">
      <w:pPr>
        <w:pStyle w:val="a8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Pr="00E45F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«Поймай слово – назови первый (последний) звук в слове».</w:t>
      </w:r>
      <w:r w:rsidRPr="00E45F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E45FF8" w:rsidRPr="009155F5" w:rsidRDefault="00E45FF8" w:rsidP="00E45FF8">
      <w:pPr>
        <w:pStyle w:val="a8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при помощи мяча. Взрослый называет слово и бросает ребёнку мяч. Ребёнок, поймав мяч, называет первый звук в слове.</w:t>
      </w:r>
    </w:p>
    <w:p w:rsidR="00E45FF8" w:rsidRPr="00E85B9E" w:rsidRDefault="00E85B9E" w:rsidP="00E85B9E">
      <w:pPr>
        <w:pStyle w:val="a8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9E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Pr="00E85B9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5FF8" w:rsidRPr="00E85B9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E85B9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Поймай звук - н</w:t>
      </w:r>
      <w:r w:rsidR="00E45FF8" w:rsidRPr="00E85B9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азови слово на заданный звук».</w:t>
      </w:r>
      <w:r w:rsidR="00E45FF8" w:rsidRPr="00E8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14E5A" w:rsidRPr="009155F5" w:rsidRDefault="00E45FF8" w:rsidP="00624E24">
      <w:pPr>
        <w:pStyle w:val="a8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при помощи мяча. Взрослый называет звук и бросает ребёнку мяч. Ребёнок, поймав мяч, называет слово на заданный звук.</w:t>
      </w:r>
    </w:p>
    <w:p w:rsidR="00801A2F" w:rsidRDefault="00114E5A" w:rsidP="00801A2F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b/>
          <w:sz w:val="28"/>
          <w:szCs w:val="28"/>
        </w:rPr>
      </w:pPr>
      <w:r w:rsidRPr="00801A2F">
        <w:rPr>
          <w:b/>
          <w:sz w:val="28"/>
          <w:szCs w:val="28"/>
        </w:rPr>
        <w:t xml:space="preserve">Очень полезны </w:t>
      </w:r>
      <w:r w:rsidR="00801A2F" w:rsidRPr="00801A2F">
        <w:rPr>
          <w:b/>
          <w:sz w:val="28"/>
          <w:szCs w:val="28"/>
        </w:rPr>
        <w:t>игры</w:t>
      </w:r>
      <w:r w:rsidRPr="00801A2F">
        <w:rPr>
          <w:b/>
          <w:sz w:val="28"/>
          <w:szCs w:val="28"/>
        </w:rPr>
        <w:t xml:space="preserve"> на определение места звука в слове </w:t>
      </w:r>
    </w:p>
    <w:p w:rsidR="00114E5A" w:rsidRPr="00801A2F" w:rsidRDefault="00114E5A" w:rsidP="00801A2F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b/>
          <w:sz w:val="28"/>
          <w:szCs w:val="28"/>
        </w:rPr>
      </w:pPr>
      <w:r w:rsidRPr="00801A2F">
        <w:rPr>
          <w:b/>
          <w:sz w:val="28"/>
          <w:szCs w:val="28"/>
        </w:rPr>
        <w:t>(начало, середина, конец).</w:t>
      </w:r>
    </w:p>
    <w:p w:rsidR="00114E5A" w:rsidRPr="009155F5" w:rsidRDefault="00801A2F" w:rsidP="009155F5">
      <w:pPr>
        <w:pStyle w:val="a3"/>
        <w:shd w:val="clear" w:color="auto" w:fill="FFFFFF"/>
        <w:spacing w:before="0" w:beforeAutospacing="0" w:after="12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– это понять</w:t>
      </w:r>
      <w:r w:rsidR="00114E5A" w:rsidRPr="009155F5">
        <w:rPr>
          <w:sz w:val="28"/>
          <w:szCs w:val="28"/>
        </w:rPr>
        <w:t>, что начало слова – это первый звук, конец слова – последний звук, все остальные звуки находятся в середине слова.</w:t>
      </w:r>
    </w:p>
    <w:p w:rsidR="00801A2F" w:rsidRDefault="00114E5A" w:rsidP="00801A2F">
      <w:pPr>
        <w:pStyle w:val="a3"/>
        <w:shd w:val="clear" w:color="auto" w:fill="FFFFFF"/>
        <w:spacing w:before="0" w:beforeAutospacing="0" w:after="120" w:afterAutospacing="0" w:line="276" w:lineRule="auto"/>
        <w:ind w:left="-567" w:firstLine="425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Некоторые звуки в конце слова оглушаются, такие слова брать не нужно. </w:t>
      </w:r>
      <w:proofErr w:type="gramStart"/>
      <w:r w:rsidRPr="009155F5">
        <w:rPr>
          <w:sz w:val="28"/>
          <w:szCs w:val="28"/>
        </w:rPr>
        <w:t>Например: нож, мороз, арбуз (можно проверить во множественном числе: ножи, морозы, арбузы)</w:t>
      </w:r>
      <w:proofErr w:type="gramEnd"/>
    </w:p>
    <w:p w:rsidR="00624E24" w:rsidRPr="00624E24" w:rsidRDefault="00801A2F" w:rsidP="00801A2F">
      <w:pPr>
        <w:pStyle w:val="a8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4271AE" w:rsidRPr="00801A2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«Найди место звука в слове» </w:t>
      </w:r>
    </w:p>
    <w:p w:rsidR="004271AE" w:rsidRPr="00624E24" w:rsidRDefault="00624E24" w:rsidP="00624E24">
      <w:pPr>
        <w:spacing w:after="0"/>
        <w:ind w:left="-20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E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(используем панно </w:t>
      </w:r>
      <w:r w:rsidR="004271AE" w:rsidRPr="00624E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«Змейка»</w:t>
      </w:r>
      <w:r w:rsidRPr="00624E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или «Звуковые домики»)</w:t>
      </w:r>
      <w:r w:rsidR="00B71958" w:rsidRPr="00B71958">
        <w:rPr>
          <w:rFonts w:ascii="inherit" w:eastAsia="Times New Roman" w:hAnsi="inherit" w:cs="Times New Roman"/>
          <w:noProof/>
          <w:sz w:val="30"/>
          <w:szCs w:val="30"/>
          <w:lang w:eastAsia="ru-RU"/>
        </w:rPr>
        <w:t xml:space="preserve"> </w:t>
      </w:r>
    </w:p>
    <w:p w:rsidR="004271AE" w:rsidRPr="009155F5" w:rsidRDefault="00B71958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234950</wp:posOffset>
            </wp:positionV>
            <wp:extent cx="1675130" cy="1057275"/>
            <wp:effectExtent l="19050" t="0" r="1270" b="0"/>
            <wp:wrapThrough wrapText="bothSides">
              <wp:wrapPolygon edited="0">
                <wp:start x="-246" y="0"/>
                <wp:lineTo x="-246" y="21405"/>
                <wp:lineTo x="21616" y="21405"/>
                <wp:lineTo x="21616" y="0"/>
                <wp:lineTo x="-246" y="0"/>
              </wp:wrapPolygon>
            </wp:wrapThrough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1AE" w:rsidRPr="009155F5">
        <w:rPr>
          <w:b/>
          <w:i/>
          <w:sz w:val="28"/>
          <w:szCs w:val="28"/>
          <w:u w:val="single"/>
          <w:bdr w:val="none" w:sz="0" w:space="0" w:color="auto" w:frame="1"/>
        </w:rPr>
        <w:t>1 вариант</w:t>
      </w:r>
    </w:p>
    <w:p w:rsidR="004271AE" w:rsidRPr="009155F5" w:rsidRDefault="004271AE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155F5">
        <w:rPr>
          <w:rStyle w:val="a4"/>
          <w:sz w:val="28"/>
          <w:szCs w:val="28"/>
          <w:bdr w:val="none" w:sz="0" w:space="0" w:color="auto" w:frame="1"/>
        </w:rPr>
        <w:t>Оборудование</w:t>
      </w:r>
      <w:r w:rsidRPr="009155F5">
        <w:rPr>
          <w:sz w:val="28"/>
          <w:szCs w:val="28"/>
        </w:rPr>
        <w:t xml:space="preserve">: на </w:t>
      </w:r>
      <w:r w:rsidR="007A5C88" w:rsidRPr="009155F5">
        <w:rPr>
          <w:sz w:val="28"/>
          <w:szCs w:val="28"/>
        </w:rPr>
        <w:t>пан</w:t>
      </w:r>
      <w:r w:rsidR="00686D1B">
        <w:rPr>
          <w:sz w:val="28"/>
          <w:szCs w:val="28"/>
        </w:rPr>
        <w:t>н</w:t>
      </w:r>
      <w:r w:rsidR="007A5C88" w:rsidRPr="009155F5">
        <w:rPr>
          <w:sz w:val="28"/>
          <w:szCs w:val="28"/>
        </w:rPr>
        <w:t>о изображена</w:t>
      </w:r>
      <w:r w:rsidR="00427133" w:rsidRPr="009155F5">
        <w:rPr>
          <w:sz w:val="28"/>
          <w:szCs w:val="28"/>
        </w:rPr>
        <w:t xml:space="preserve"> </w:t>
      </w:r>
      <w:r w:rsidR="007A5C88" w:rsidRPr="009155F5">
        <w:rPr>
          <w:sz w:val="28"/>
          <w:szCs w:val="28"/>
        </w:rPr>
        <w:t xml:space="preserve"> </w:t>
      </w:r>
      <w:r w:rsidRPr="009155F5">
        <w:rPr>
          <w:sz w:val="28"/>
          <w:szCs w:val="28"/>
        </w:rPr>
        <w:t>зме</w:t>
      </w:r>
      <w:r w:rsidR="007A5C88" w:rsidRPr="009155F5">
        <w:rPr>
          <w:sz w:val="28"/>
          <w:szCs w:val="28"/>
        </w:rPr>
        <w:t>йк</w:t>
      </w:r>
      <w:proofErr w:type="gramStart"/>
      <w:r w:rsidR="007A5C88" w:rsidRPr="009155F5">
        <w:rPr>
          <w:sz w:val="28"/>
          <w:szCs w:val="28"/>
        </w:rPr>
        <w:t>а-</w:t>
      </w:r>
      <w:proofErr w:type="gramEnd"/>
      <w:r w:rsidR="007A5C88" w:rsidRPr="009155F5">
        <w:rPr>
          <w:sz w:val="28"/>
          <w:szCs w:val="28"/>
        </w:rPr>
        <w:t xml:space="preserve"> обозначающая целое слово</w:t>
      </w:r>
      <w:r w:rsidRPr="009155F5">
        <w:rPr>
          <w:sz w:val="28"/>
          <w:szCs w:val="28"/>
        </w:rPr>
        <w:t>, пространство под змейкой разделено на три части (под головой, туловищем и хвостом буд</w:t>
      </w:r>
      <w:r w:rsidR="007A5C88" w:rsidRPr="009155F5">
        <w:rPr>
          <w:sz w:val="28"/>
          <w:szCs w:val="28"/>
        </w:rPr>
        <w:t>ем ставить предметные картинки), вдоль всего туловища змейки протянута леска с пуговицей, которая по ходу игры</w:t>
      </w:r>
      <w:r w:rsidR="00661687" w:rsidRPr="009155F5">
        <w:rPr>
          <w:sz w:val="28"/>
          <w:szCs w:val="28"/>
        </w:rPr>
        <w:t xml:space="preserve"> будет двигаться в нужном направлении. </w:t>
      </w:r>
      <w:r w:rsidRPr="009155F5">
        <w:rPr>
          <w:sz w:val="28"/>
          <w:szCs w:val="28"/>
        </w:rPr>
        <w:t xml:space="preserve"> Картинки имеют в своем названии изучаемый звук, расположенный в начале и конце слова, или 2 вариант - в начале, середине и конце слова.</w:t>
      </w:r>
    </w:p>
    <w:p w:rsidR="007A5C88" w:rsidRPr="009155F5" w:rsidRDefault="004271AE" w:rsidP="009155F5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Ход игры</w:t>
      </w:r>
      <w:r w:rsidRPr="009155F5">
        <w:rPr>
          <w:rFonts w:ascii="Times New Roman" w:hAnsi="Times New Roman" w:cs="Times New Roman"/>
          <w:sz w:val="28"/>
          <w:szCs w:val="28"/>
        </w:rPr>
        <w:t xml:space="preserve">: </w:t>
      </w:r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произносите слово и делайте акцент на звуке (</w:t>
      </w:r>
      <w:proofErr w:type="spellStart"/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ш-ш-шапка</w:t>
      </w:r>
      <w:proofErr w:type="spellEnd"/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душ-ш-ш</w:t>
      </w:r>
      <w:proofErr w:type="spellEnd"/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виш-ш-шня</w:t>
      </w:r>
      <w:proofErr w:type="spellEnd"/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звук слышится в начале слова, то </w:t>
      </w:r>
      <w:r w:rsidR="00661687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пуговица остается в районе головы змейки и </w:t>
      </w:r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ставится </w:t>
      </w:r>
      <w:r w:rsidR="00661687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кармашке </w:t>
      </w:r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головой змейки, то </w:t>
      </w:r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в начале слова. Если звук слышится</w:t>
      </w:r>
      <w:r w:rsidR="00661687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слова – пуговица передвигается в район хвоста змейки и останавливается там, то есть в конце слова, а </w:t>
      </w:r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61687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5C88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ртинка </w:t>
      </w:r>
      <w:r w:rsidR="00661687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соответствующем кармашке. И так далее. После образца взрослого предлагаем детям самим расставить картинки по местам. </w:t>
      </w:r>
    </w:p>
    <w:p w:rsidR="004271AE" w:rsidRPr="009155F5" w:rsidRDefault="004271AE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Если ребенок затрудняется</w:t>
      </w:r>
      <w:r w:rsidR="00661687" w:rsidRPr="009155F5">
        <w:rPr>
          <w:sz w:val="28"/>
          <w:szCs w:val="28"/>
        </w:rPr>
        <w:t xml:space="preserve"> произнести правильно заданный звук в слове</w:t>
      </w:r>
      <w:r w:rsidRPr="009155F5">
        <w:rPr>
          <w:sz w:val="28"/>
          <w:szCs w:val="28"/>
        </w:rPr>
        <w:t xml:space="preserve">, </w:t>
      </w:r>
      <w:r w:rsidR="00661687" w:rsidRPr="009155F5">
        <w:rPr>
          <w:sz w:val="28"/>
          <w:szCs w:val="28"/>
        </w:rPr>
        <w:t xml:space="preserve">то </w:t>
      </w:r>
      <w:r w:rsidRPr="009155F5">
        <w:rPr>
          <w:sz w:val="28"/>
          <w:szCs w:val="28"/>
        </w:rPr>
        <w:t xml:space="preserve">слово произносит педагог, одновременно </w:t>
      </w:r>
      <w:r w:rsidR="00661687" w:rsidRPr="009155F5">
        <w:rPr>
          <w:sz w:val="28"/>
          <w:szCs w:val="28"/>
        </w:rPr>
        <w:t>передвигая пуговицу</w:t>
      </w:r>
      <w:r w:rsidRPr="009155F5">
        <w:rPr>
          <w:sz w:val="28"/>
          <w:szCs w:val="28"/>
        </w:rPr>
        <w:t xml:space="preserve"> по змейке.</w:t>
      </w:r>
    </w:p>
    <w:p w:rsidR="009155F5" w:rsidRDefault="00B94337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i/>
          <w:sz w:val="28"/>
          <w:szCs w:val="28"/>
          <w:u w:val="single"/>
          <w:bdr w:val="none" w:sz="0" w:space="0" w:color="auto" w:frame="1"/>
        </w:rPr>
      </w:pPr>
      <w:r w:rsidRPr="009155F5">
        <w:rPr>
          <w:b/>
          <w:i/>
          <w:sz w:val="28"/>
          <w:szCs w:val="28"/>
          <w:u w:val="single"/>
          <w:bdr w:val="none" w:sz="0" w:space="0" w:color="auto" w:frame="1"/>
        </w:rPr>
        <w:t xml:space="preserve">2 вариант </w:t>
      </w:r>
      <w:r w:rsidRPr="009155F5">
        <w:rPr>
          <w:i/>
          <w:sz w:val="28"/>
          <w:szCs w:val="28"/>
          <w:u w:val="single"/>
          <w:bdr w:val="none" w:sz="0" w:space="0" w:color="auto" w:frame="1"/>
        </w:rPr>
        <w:t xml:space="preserve">(индивидуально) </w:t>
      </w:r>
    </w:p>
    <w:p w:rsidR="00B94337" w:rsidRPr="009155F5" w:rsidRDefault="00B71958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12065</wp:posOffset>
            </wp:positionV>
            <wp:extent cx="1171575" cy="1095375"/>
            <wp:effectExtent l="57150" t="19050" r="28575" b="0"/>
            <wp:wrapThrough wrapText="bothSides">
              <wp:wrapPolygon edited="0">
                <wp:start x="-1054" y="-376"/>
                <wp:lineTo x="-1054" y="21412"/>
                <wp:lineTo x="22127" y="21412"/>
                <wp:lineTo x="22127" y="-376"/>
                <wp:lineTo x="-1054" y="-376"/>
              </wp:wrapPolygon>
            </wp:wrapThrough>
            <wp:docPr id="6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anchor>
        </w:drawing>
      </w:r>
      <w:r w:rsidR="00B94337" w:rsidRPr="009155F5">
        <w:rPr>
          <w:rStyle w:val="a4"/>
          <w:sz w:val="28"/>
          <w:szCs w:val="28"/>
          <w:bdr w:val="none" w:sz="0" w:space="0" w:color="auto" w:frame="1"/>
        </w:rPr>
        <w:t>Оборудование</w:t>
      </w:r>
      <w:r w:rsidR="00B94337" w:rsidRPr="009155F5">
        <w:rPr>
          <w:sz w:val="28"/>
          <w:szCs w:val="28"/>
        </w:rPr>
        <w:t>: на столе перед каждым ребенком карточка с нарисованной змейкой, на карточке пуговица, которую можно передвигать по нитке, несколько предметных картинок с изучаемым звуком в начале, середине и конце слова.</w:t>
      </w:r>
    </w:p>
    <w:p w:rsidR="00BC3EFE" w:rsidRPr="009155F5" w:rsidRDefault="009155F5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457200</wp:posOffset>
            </wp:positionV>
            <wp:extent cx="1400175" cy="1143000"/>
            <wp:effectExtent l="19050" t="0" r="9525" b="0"/>
            <wp:wrapThrough wrapText="bothSides">
              <wp:wrapPolygon edited="0">
                <wp:start x="-294" y="0"/>
                <wp:lineTo x="-294" y="21240"/>
                <wp:lineTo x="21747" y="21240"/>
                <wp:lineTo x="21747" y="0"/>
                <wp:lineTo x="-294" y="0"/>
              </wp:wrapPolygon>
            </wp:wrapThrough>
            <wp:docPr id="6" name="Рисунок 16" descr="http://www.maam.ru/upload/blogs/detsad-480502-145700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480502-1457004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2" t="17633" r="11238" b="1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457200</wp:posOffset>
            </wp:positionV>
            <wp:extent cx="1457325" cy="1114425"/>
            <wp:effectExtent l="19050" t="0" r="9525" b="0"/>
            <wp:wrapThrough wrapText="bothSides">
              <wp:wrapPolygon edited="0">
                <wp:start x="-282" y="0"/>
                <wp:lineTo x="-282" y="21415"/>
                <wp:lineTo x="21741" y="21415"/>
                <wp:lineTo x="21741" y="0"/>
                <wp:lineTo x="-282" y="0"/>
              </wp:wrapPolygon>
            </wp:wrapThrough>
            <wp:docPr id="8" name="Рисунок 13" descr="http://www.maam.ru/upload/blogs/detsad-480502-14570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480502-1457004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15" t="30336" r="15138" b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337" w:rsidRPr="009155F5">
        <w:rPr>
          <w:rStyle w:val="a4"/>
          <w:sz w:val="28"/>
          <w:szCs w:val="28"/>
          <w:bdr w:val="none" w:sz="0" w:space="0" w:color="auto" w:frame="1"/>
        </w:rPr>
        <w:t>Ход игры</w:t>
      </w:r>
      <w:r w:rsidR="00B94337" w:rsidRPr="009155F5">
        <w:rPr>
          <w:sz w:val="28"/>
          <w:szCs w:val="28"/>
        </w:rPr>
        <w:t>: ребенок произносит или слушает слово, ведя пальцем по змейке, затем двигает пуговицу в нужное место.</w:t>
      </w:r>
    </w:p>
    <w:p w:rsidR="00B94337" w:rsidRPr="009155F5" w:rsidRDefault="00B94337" w:rsidP="009155F5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5F5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3 вариант</w:t>
      </w:r>
    </w:p>
    <w:p w:rsidR="00B94337" w:rsidRPr="009155F5" w:rsidRDefault="00B94337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155F5">
        <w:rPr>
          <w:rStyle w:val="a4"/>
          <w:sz w:val="28"/>
          <w:szCs w:val="28"/>
          <w:bdr w:val="none" w:sz="0" w:space="0" w:color="auto" w:frame="1"/>
        </w:rPr>
        <w:t>Оборудование</w:t>
      </w:r>
      <w:r w:rsidRPr="009155F5">
        <w:rPr>
          <w:sz w:val="28"/>
          <w:szCs w:val="28"/>
        </w:rPr>
        <w:t>: на столе перед ребенком две змейки, нарисованные на карточках, на скрепках – символ гласного (другой вариант</w:t>
      </w:r>
      <w:r w:rsidR="009155F5">
        <w:rPr>
          <w:sz w:val="28"/>
          <w:szCs w:val="28"/>
        </w:rPr>
        <w:t xml:space="preserve"> - согласного) звука в начале и </w:t>
      </w:r>
      <w:r w:rsidRPr="009155F5">
        <w:rPr>
          <w:sz w:val="28"/>
          <w:szCs w:val="28"/>
        </w:rPr>
        <w:t xml:space="preserve">конце слова, </w:t>
      </w:r>
      <w:r w:rsidR="009155F5">
        <w:rPr>
          <w:sz w:val="28"/>
          <w:szCs w:val="28"/>
        </w:rPr>
        <w:t xml:space="preserve">несколько предметных картинок с </w:t>
      </w:r>
      <w:r w:rsidRPr="009155F5">
        <w:rPr>
          <w:sz w:val="28"/>
          <w:szCs w:val="28"/>
        </w:rPr>
        <w:t>изучаемым звуком в начале и конце слова.</w:t>
      </w:r>
    </w:p>
    <w:p w:rsidR="00B94337" w:rsidRPr="009155F5" w:rsidRDefault="00B94337" w:rsidP="009155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9155F5">
        <w:rPr>
          <w:rStyle w:val="a4"/>
          <w:sz w:val="28"/>
          <w:szCs w:val="28"/>
          <w:bdr w:val="none" w:sz="0" w:space="0" w:color="auto" w:frame="1"/>
        </w:rPr>
        <w:t>Ход игры</w:t>
      </w:r>
      <w:r w:rsidRPr="009155F5">
        <w:rPr>
          <w:sz w:val="28"/>
          <w:szCs w:val="28"/>
        </w:rPr>
        <w:t>: ребенку нужно разложить картинки на две стопки под змейками, в зависимости от места звука в слове.</w:t>
      </w:r>
    </w:p>
    <w:p w:rsidR="009155F5" w:rsidRDefault="00B71958" w:rsidP="009155F5">
      <w:pPr>
        <w:spacing w:after="0"/>
        <w:ind w:left="-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171450</wp:posOffset>
            </wp:positionV>
            <wp:extent cx="1752600" cy="552450"/>
            <wp:effectExtent l="19050" t="0" r="0" b="0"/>
            <wp:wrapThrough wrapText="bothSides">
              <wp:wrapPolygon edited="0">
                <wp:start x="-235" y="0"/>
                <wp:lineTo x="-235" y="20855"/>
                <wp:lineTo x="21600" y="20855"/>
                <wp:lineTo x="21600" y="0"/>
                <wp:lineTo x="-235" y="0"/>
              </wp:wrapPolygon>
            </wp:wrapThrough>
            <wp:docPr id="56" name="Рисунок 25" descr="C:\Users\VLAD\AppData\Local\Microsoft\Windows\Temporary Internet Files\Content.Word\IMG_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LAD\AppData\Local\Microsoft\Windows\Temporary Internet Files\Content.Word\IMG_4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878" b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337" w:rsidRPr="009155F5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4 вариант</w:t>
      </w:r>
      <w:r w:rsidR="00427133" w:rsidRPr="009155F5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427133" w:rsidRPr="009155F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(без картинок, на слух)</w:t>
      </w:r>
      <w:r w:rsidRPr="00B71958">
        <w:rPr>
          <w:rFonts w:ascii="inherit" w:eastAsia="Times New Roman" w:hAnsi="inherit" w:cs="Times New Roman"/>
          <w:noProof/>
          <w:sz w:val="30"/>
          <w:szCs w:val="30"/>
          <w:lang w:eastAsia="ru-RU"/>
        </w:rPr>
        <w:t xml:space="preserve"> </w:t>
      </w:r>
    </w:p>
    <w:p w:rsidR="00427133" w:rsidRPr="009155F5" w:rsidRDefault="00B94337" w:rsidP="009155F5">
      <w:pPr>
        <w:spacing w:after="0"/>
        <w:ind w:left="-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9155F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9155F5">
        <w:rPr>
          <w:rFonts w:ascii="Times New Roman" w:hAnsi="Times New Roman" w:cs="Times New Roman"/>
          <w:sz w:val="28"/>
          <w:szCs w:val="28"/>
        </w:rPr>
        <w:t>: на столе перед каждым ребенком карточка с нарисованной змейкой, на карточке пуговица, которую можно передвигать по нитке</w:t>
      </w:r>
      <w:r w:rsidR="009155F5">
        <w:rPr>
          <w:rFonts w:ascii="Times New Roman" w:hAnsi="Times New Roman" w:cs="Times New Roman"/>
          <w:sz w:val="28"/>
          <w:szCs w:val="28"/>
        </w:rPr>
        <w:t>.</w:t>
      </w:r>
    </w:p>
    <w:p w:rsidR="00427133" w:rsidRPr="009155F5" w:rsidRDefault="00427133" w:rsidP="009155F5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усвоит</w:t>
      </w:r>
      <w:r w:rsidR="005B5A09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находить место звука в слове, игру усложняем, предлагая определить нахождение звука в слове, услышанного ребенком без картинки. </w:t>
      </w:r>
      <w:r w:rsidR="004271AE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произносите слово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1AE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71AE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звуке (</w:t>
      </w:r>
      <w:proofErr w:type="spellStart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сссанки</w:t>
      </w:r>
      <w:proofErr w:type="spellEnd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подноссс</w:t>
      </w:r>
      <w:proofErr w:type="spellEnd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ребенок передвигает фишку-пуговицу, останавливая её в соответствующем месте.</w:t>
      </w:r>
    </w:p>
    <w:p w:rsidR="00624E24" w:rsidRPr="009155F5" w:rsidRDefault="004271AE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первый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 </w:t>
      </w:r>
      <w:r w:rsidR="00624E24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еще не значит, что ребенок научился звуковому анализу слов. Провести звуковой анализ слова – это значит назвать звуки слова в той самой последовательности, в какой они в этом слове находятся.</w:t>
      </w:r>
    </w:p>
    <w:p w:rsidR="00624E24" w:rsidRPr="009155F5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ребенок мог анализировать какое-то явление, оно должно быть понятно, материально представлено.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помогут звуковые схемы и предметные картинки. Разберем пример со словом «ДОМ».  В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 «ДОМ» три звука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дадим ребенку карточку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клеточек и картинкой,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изображающей дом, 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ясно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какое слово будем разбирать.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 наш уже знает, что слова состоят из звуков.</w:t>
      </w:r>
    </w:p>
    <w:p w:rsidR="00624E24" w:rsidRPr="009155F5" w:rsidRDefault="009421FF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403.2pt;margin-top:150.35pt;width:22.8pt;height:21.75pt;z-index:251718656" fillcolor="#4f81bd [3204]" strokecolor="#f2f2f2 [3041]" strokeweight="3pt">
            <v:shadow on="t" type="perspective" color="#243f60 [1604]" opacity=".5" offset="1pt" offset2="-1pt"/>
          </v:oval>
        </w:pict>
      </w:r>
      <w:r w:rsidR="00B71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952500</wp:posOffset>
            </wp:positionV>
            <wp:extent cx="1419225" cy="1304925"/>
            <wp:effectExtent l="19050" t="0" r="9525" b="0"/>
            <wp:wrapThrough wrapText="bothSides">
              <wp:wrapPolygon edited="0">
                <wp:start x="-290" y="0"/>
                <wp:lineTo x="-290" y="21442"/>
                <wp:lineTo x="21745" y="21442"/>
                <wp:lineTo x="21745" y="0"/>
                <wp:lineTo x="-290" y="0"/>
              </wp:wrapPolygon>
            </wp:wrapThrough>
            <wp:docPr id="1" name="Рисунок 58" descr="http://player.myshared.ru/9/92330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layer.myshared.ru/9/92330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150" t="19955" r="4762" b="4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E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-495300</wp:posOffset>
            </wp:positionV>
            <wp:extent cx="1419225" cy="1304925"/>
            <wp:effectExtent l="19050" t="0" r="9525" b="0"/>
            <wp:wrapThrough wrapText="bothSides">
              <wp:wrapPolygon edited="0">
                <wp:start x="-290" y="0"/>
                <wp:lineTo x="-290" y="21442"/>
                <wp:lineTo x="21745" y="21442"/>
                <wp:lineTo x="21745" y="0"/>
                <wp:lineTo x="-290" y="0"/>
              </wp:wrapPolygon>
            </wp:wrapThrough>
            <wp:docPr id="15" name="Рисунок 58" descr="http://player.myshared.ru/9/92330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layer.myshared.ru/9/92330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150" t="19955" r="4762" b="4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E24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показываем ему, что клеточки под картинкой подсказывают, сколько звуков в слове. «Сколько клеточек? » – «Три». – «А сколько звуков в слове? » – «Тоже три». – «Давай будем эти звуки искать. Произнеси мне слово «ДОМ» так, чтобы я услышала в нем первый звук». Это наш ребенок уже умеет – научился на первом этапе обучения. «Д-дом», – старательно произносит малыш. – «Какой первый звук? » – «Д». – «Очень хорошо! Давай закроем первую клеточку фишкой, это будет, какой звук? » – «Д». - «Каким цветом обозначишь на схеме? » - «Синим».</w:t>
      </w:r>
      <w:r w:rsidR="00624E24" w:rsidRPr="0091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4E24" w:rsidRPr="009155F5" w:rsidRDefault="009421FF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426pt;margin-top:82.5pt;width:22.8pt;height:21.75pt;z-index:25172070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403.2pt;margin-top:82.5pt;width:22.8pt;height:21.75pt;z-index:251719680" fillcolor="#4f81bd [3204]" strokecolor="#f2f2f2 [3041]" strokeweight="3pt">
            <v:shadow on="t" type="perspective" color="#243f60 [1604]" opacity=".5" offset="1pt" offset2="-1pt"/>
          </v:oval>
        </w:pict>
      </w:r>
      <w:r w:rsidR="00624E24" w:rsidRPr="0091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104775</wp:posOffset>
            </wp:positionV>
            <wp:extent cx="1419225" cy="1304925"/>
            <wp:effectExtent l="19050" t="0" r="9525" b="0"/>
            <wp:wrapThrough wrapText="bothSides">
              <wp:wrapPolygon edited="0">
                <wp:start x="-290" y="0"/>
                <wp:lineTo x="-290" y="21442"/>
                <wp:lineTo x="21745" y="21442"/>
                <wp:lineTo x="21745" y="0"/>
                <wp:lineTo x="-290" y="0"/>
              </wp:wrapPolygon>
            </wp:wrapThrough>
            <wp:docPr id="4" name="Рисунок 58" descr="http://player.myshared.ru/9/92330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layer.myshared.ru/9/92330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150" t="19955" r="4762" b="4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E24"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ребенком схема звукового состава слова «ДОМ». Первая клеточка уже закрыта; найдите первый звук в слове. Можно двигаться дальше. «Давай теперь произнесем слово «ДОМ» так, чтобы услышать в нем второй звук, первый «Д» – мы уже знаем». Помогите ребенку, скажите вместе с ним «ДО-О-ОМ».</w:t>
      </w:r>
      <w:r w:rsidR="00624E24" w:rsidRPr="0091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4E24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нам очень поможет схема звукового состава слова: нужно произносить слово и одновременно вести палочкой-указкой по схеме и надолго остановить указку на второй клеточке. Указка стоит на второй клеточке схемы, а вы вместе с ребенком долго тянете: «</w:t>
      </w:r>
      <w:proofErr w:type="spellStart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До-о-оМ</w:t>
      </w:r>
      <w:proofErr w:type="spellEnd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«Какой же второй звук в этом слове? » – «О! » – «Отлично! Давай обозначим и этот звук фишкой! » «Каким цветом обозначишь этот звук?»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«Красным». – «Почему? » - «Это гласный звук, мы его тянем и поем! »</w:t>
      </w:r>
    </w:p>
    <w:p w:rsidR="00624E24" w:rsidRPr="009155F5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«Видишь, – продолжаете вы, – мы уже знаем два звука в слове «ДОМ». Давай найдем последний звук в этом слове. Скажи мне слово «ДОМ» так, чтобы я услышала в нем последний звук».</w:t>
      </w:r>
      <w:r w:rsidRPr="0091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4E24" w:rsidRPr="009155F5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213360</wp:posOffset>
            </wp:positionV>
            <wp:extent cx="1419225" cy="1304925"/>
            <wp:effectExtent l="19050" t="0" r="9525" b="0"/>
            <wp:wrapThrough wrapText="bothSides">
              <wp:wrapPolygon edited="0">
                <wp:start x="-290" y="0"/>
                <wp:lineTo x="-290" y="21442"/>
                <wp:lineTo x="21745" y="21442"/>
                <wp:lineTo x="21745" y="0"/>
                <wp:lineTo x="-290" y="0"/>
              </wp:wrapPolygon>
            </wp:wrapThrough>
            <wp:docPr id="7" name="Рисунок 58" descr="http://player.myshared.ru/9/92330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layer.myshared.ru/9/92330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150" t="19955" r="4762" b="4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426pt;margin-top:90pt;width:22.8pt;height:21.75pt;z-index:25172172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9421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403.2pt;margin-top:90pt;width:22.8pt;height:21.75pt;z-index:25172275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9421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450pt;margin-top:90pt;width:22.8pt;height:21.75pt;z-index:25172377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вы ведете указкой по уже почти заполненной схеме слова и произносите: «Дом-м-м». «Какой последний звук в слове «Дом-м-т»?  – «</w:t>
      </w:r>
      <w:proofErr w:type="spellStart"/>
      <w:proofErr w:type="gramStart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М-м</w:t>
      </w:r>
      <w:proofErr w:type="spellEnd"/>
      <w:proofErr w:type="gramEnd"/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отвечает ребенок и ставит на схему последнюю, третью фишку синего цвета, предварительно объяснив свой выбор. Очень важно следить за тем, чтобы ребенок произносил слово в строгом соответствии с движением указки, иначе он будет «терять» звуки.</w:t>
      </w:r>
    </w:p>
    <w:p w:rsidR="00624E24" w:rsidRPr="009155F5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проведен впервые звуковой анализ слова. Хорошо бы повторить его еще раз. Но как? Снять фишки и начать все сначала? Это неинтересно малышу! Нет, лучше поиграть в игру «Кто внимательный». «А теперь, – говорите вы, – я буду называть звук, а ты будешь снимать его со схемы. Посмотрим, какой ты внимательный. Убери, пожалуйста, звук «Д» (работа проводится со всеми звуками).</w:t>
      </w:r>
    </w:p>
    <w:p w:rsidR="00624E24" w:rsidRPr="009155F5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</w:t>
      </w:r>
    </w:p>
    <w:p w:rsidR="00624E24" w:rsidRPr="009155F5" w:rsidRDefault="00624E24" w:rsidP="00624E24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задачам и занятиям.</w:t>
      </w:r>
    </w:p>
    <w:p w:rsidR="00801A2F" w:rsidRPr="003D0F5D" w:rsidRDefault="00801A2F" w:rsidP="009155F5">
      <w:pPr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B3" w:rsidRPr="003D0F5D" w:rsidRDefault="003D0F5D" w:rsidP="009155F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FD4BB3" w:rsidRPr="003D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научить ребенка делить слова на слоги? </w:t>
      </w:r>
    </w:p>
    <w:p w:rsidR="00E0447A" w:rsidRPr="009155F5" w:rsidRDefault="00E0447A" w:rsidP="009155F5">
      <w:pPr>
        <w:pStyle w:val="rtejustify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Нам, взрослым, кажется, что овладеть слоговым делением ребенку несложно. Но такое мнение ошибочно.</w:t>
      </w:r>
    </w:p>
    <w:p w:rsidR="00E0447A" w:rsidRPr="009155F5" w:rsidRDefault="00E0447A" w:rsidP="009155F5">
      <w:pPr>
        <w:pStyle w:val="rtejustify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Чтобы облегчить понимание деления на слоги, можно использовать следующие  способы:</w:t>
      </w:r>
    </w:p>
    <w:p w:rsidR="00E0447A" w:rsidRPr="009155F5" w:rsidRDefault="00E0447A" w:rsidP="009155F5">
      <w:pPr>
        <w:pStyle w:val="rtejustify"/>
        <w:numPr>
          <w:ilvl w:val="0"/>
          <w:numId w:val="2"/>
        </w:numPr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Первый: проговаривая слово по слогам вместе с детьми, отхлопывайте слоги ладошками, сначала используя только </w:t>
      </w:r>
      <w:proofErr w:type="spellStart"/>
      <w:r w:rsidRPr="009155F5">
        <w:rPr>
          <w:sz w:val="28"/>
          <w:szCs w:val="28"/>
        </w:rPr>
        <w:t>двухслоговые</w:t>
      </w:r>
      <w:proofErr w:type="spellEnd"/>
      <w:r w:rsidRPr="009155F5">
        <w:rPr>
          <w:sz w:val="28"/>
          <w:szCs w:val="28"/>
        </w:rPr>
        <w:t xml:space="preserve"> слова. Так будет проще. Затем переходите к </w:t>
      </w:r>
      <w:proofErr w:type="spellStart"/>
      <w:r w:rsidRPr="009155F5">
        <w:rPr>
          <w:sz w:val="28"/>
          <w:szCs w:val="28"/>
        </w:rPr>
        <w:t>трехслоговым</w:t>
      </w:r>
      <w:proofErr w:type="spellEnd"/>
      <w:r w:rsidRPr="009155F5">
        <w:rPr>
          <w:sz w:val="28"/>
          <w:szCs w:val="28"/>
        </w:rPr>
        <w:t xml:space="preserve"> и предложите, чтобы ребенок сам сделал деление нового слова с помощью </w:t>
      </w:r>
      <w:proofErr w:type="spellStart"/>
      <w:r w:rsidRPr="009155F5">
        <w:rPr>
          <w:sz w:val="28"/>
          <w:szCs w:val="28"/>
        </w:rPr>
        <w:t>хлопочков</w:t>
      </w:r>
      <w:proofErr w:type="spellEnd"/>
      <w:r w:rsidRPr="009155F5">
        <w:rPr>
          <w:sz w:val="28"/>
          <w:szCs w:val="28"/>
        </w:rPr>
        <w:t xml:space="preserve"> и сказал, сколько в нем слогов.</w:t>
      </w:r>
    </w:p>
    <w:p w:rsidR="009155F5" w:rsidRDefault="00E0447A" w:rsidP="009155F5">
      <w:pPr>
        <w:pStyle w:val="rtejustify"/>
        <w:numPr>
          <w:ilvl w:val="0"/>
          <w:numId w:val="2"/>
        </w:numPr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Второй способ обучения делению заключается в подкладывании горизонтально выпрямленной ладони под зону подбородка и проговаривании слов. При этом подбородок будет касаться ладони столько раз, сколько в нем слогов.</w:t>
      </w:r>
    </w:p>
    <w:p w:rsidR="00E0447A" w:rsidRPr="009155F5" w:rsidRDefault="00E0447A" w:rsidP="009155F5">
      <w:pPr>
        <w:pStyle w:val="rtejustify"/>
        <w:numPr>
          <w:ilvl w:val="0"/>
          <w:numId w:val="2"/>
        </w:numPr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Третий способ — шаги. Он больше подходит для обучения активных и </w:t>
      </w:r>
      <w:proofErr w:type="gramStart"/>
      <w:r w:rsidRPr="009155F5">
        <w:rPr>
          <w:sz w:val="28"/>
          <w:szCs w:val="28"/>
        </w:rPr>
        <w:t>очень подвижных</w:t>
      </w:r>
      <w:proofErr w:type="gramEnd"/>
      <w:r w:rsidRPr="009155F5">
        <w:rPr>
          <w:sz w:val="28"/>
          <w:szCs w:val="28"/>
        </w:rPr>
        <w:t xml:space="preserve"> детей. Им легче обучаться в движении. Суть его та же: вы делаете вместе с детьми  столько шагов, сколько слогов в слове. Шагать надо синхронно, четко. Сначала вместе с ребенком, потом предлагайте делать это ему самостоятельно.</w:t>
      </w:r>
    </w:p>
    <w:p w:rsidR="00E0447A" w:rsidRPr="00E805C4" w:rsidRDefault="00E0447A" w:rsidP="00E805C4">
      <w:pPr>
        <w:pStyle w:val="a3"/>
        <w:numPr>
          <w:ilvl w:val="0"/>
          <w:numId w:val="2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Четвертый способ — отстукивание молоточком, подобное телеграфированию. Детям такое обучение будет интересно. Главная задача заключается в том, чтобы они поймали звуковой ритм, научились понимать, что от них требуется.</w:t>
      </w:r>
    </w:p>
    <w:p w:rsidR="00E44D86" w:rsidRPr="009155F5" w:rsidRDefault="00E805C4" w:rsidP="00E805C4">
      <w:pPr>
        <w:pStyle w:val="a3"/>
        <w:numPr>
          <w:ilvl w:val="0"/>
          <w:numId w:val="2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Пятый</w:t>
      </w:r>
      <w:r w:rsidRPr="009155F5">
        <w:rPr>
          <w:sz w:val="28"/>
          <w:szCs w:val="28"/>
        </w:rPr>
        <w:t xml:space="preserve"> способ </w:t>
      </w:r>
      <w:r>
        <w:rPr>
          <w:sz w:val="28"/>
          <w:szCs w:val="28"/>
        </w:rPr>
        <w:t>«</w:t>
      </w:r>
      <w:r w:rsidR="00E44D86" w:rsidRPr="009155F5">
        <w:rPr>
          <w:b/>
          <w:sz w:val="28"/>
          <w:szCs w:val="28"/>
        </w:rPr>
        <w:t>Слоговая линейка</w:t>
      </w:r>
      <w:r>
        <w:rPr>
          <w:b/>
          <w:sz w:val="28"/>
          <w:szCs w:val="28"/>
        </w:rPr>
        <w:t>»</w:t>
      </w:r>
    </w:p>
    <w:p w:rsidR="006857E6" w:rsidRPr="009155F5" w:rsidRDefault="006857E6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Для того, что бы ребенку было легче разделить слова на слоги можно использовать </w:t>
      </w:r>
      <w:r w:rsidRPr="009155F5">
        <w:rPr>
          <w:b/>
          <w:sz w:val="28"/>
          <w:szCs w:val="28"/>
        </w:rPr>
        <w:t>слоговую линейку</w:t>
      </w:r>
      <w:r w:rsidRPr="009155F5">
        <w:rPr>
          <w:sz w:val="28"/>
          <w:szCs w:val="28"/>
        </w:rPr>
        <w:t xml:space="preserve"> (длинный «конверт» с прорезями в виде кружков или квадратов, полоска по размеру «конверта»). </w:t>
      </w:r>
    </w:p>
    <w:p w:rsidR="00E805C4" w:rsidRDefault="006857E6" w:rsidP="00E805C4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 w:rsidRPr="009155F5">
        <w:rPr>
          <w:sz w:val="28"/>
          <w:szCs w:val="28"/>
        </w:rPr>
        <w:t>Линейка – это условное обозначение «слова». А кружки на полоск</w:t>
      </w:r>
      <w:r w:rsidR="00E805C4">
        <w:rPr>
          <w:sz w:val="28"/>
          <w:szCs w:val="28"/>
        </w:rPr>
        <w:t xml:space="preserve">е – части или слоги, из которых </w:t>
      </w:r>
      <w:r w:rsidRPr="009155F5">
        <w:rPr>
          <w:sz w:val="28"/>
          <w:szCs w:val="28"/>
        </w:rPr>
        <w:t>состоит слово.</w:t>
      </w:r>
      <w:r w:rsidR="00E805C4" w:rsidRPr="00E805C4">
        <w:rPr>
          <w:b/>
          <w:sz w:val="28"/>
          <w:szCs w:val="28"/>
        </w:rPr>
        <w:t xml:space="preserve"> </w:t>
      </w:r>
      <w:r w:rsidR="00E805C4">
        <w:rPr>
          <w:b/>
          <w:sz w:val="28"/>
          <w:szCs w:val="28"/>
        </w:rPr>
        <w:t xml:space="preserve">                                                    </w:t>
      </w:r>
    </w:p>
    <w:p w:rsidR="00E805C4" w:rsidRDefault="00E805C4" w:rsidP="00E805C4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45085</wp:posOffset>
            </wp:positionV>
            <wp:extent cx="2847975" cy="1847850"/>
            <wp:effectExtent l="19050" t="0" r="9525" b="0"/>
            <wp:wrapThrough wrapText="bothSides">
              <wp:wrapPolygon edited="0">
                <wp:start x="-144" y="0"/>
                <wp:lineTo x="-144" y="21377"/>
                <wp:lineTo x="21672" y="21377"/>
                <wp:lineTo x="21672" y="0"/>
                <wp:lineTo x="-144" y="0"/>
              </wp:wrapPolygon>
            </wp:wrapThrough>
            <wp:docPr id="10" name="Рисунок 1" descr="&amp;Zcy;&amp;vcy;&amp;ucy;&amp;kcy;&amp;ocy;&amp;vcy;&amp;acy;&amp;yacy; &amp;lcy;&amp;icy;&amp;ncy;&amp;iecy;&amp;jcy;&amp;kcy;&amp;acy; &amp;numero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&amp;Zcy;&amp;vcy;&amp;ucy;&amp;kcy;&amp;ocy;&amp;vcy;&amp;acy;&amp;yacy; &amp;lcy;&amp;icy;&amp;ncy;&amp;iecy;&amp;jcy;&amp;kcy;&amp;acy; &amp;numero;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</w:p>
    <w:p w:rsidR="006857E6" w:rsidRPr="009155F5" w:rsidRDefault="00E805C4" w:rsidP="00E805C4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155F5">
        <w:rPr>
          <w:b/>
          <w:sz w:val="28"/>
          <w:szCs w:val="28"/>
        </w:rPr>
        <w:t>МАЛИНА</w:t>
      </w:r>
      <w:r>
        <w:rPr>
          <w:b/>
          <w:noProof/>
          <w:sz w:val="28"/>
          <w:szCs w:val="28"/>
        </w:rPr>
        <w:t xml:space="preserve"> </w:t>
      </w:r>
      <w:r w:rsidR="006857E6" w:rsidRPr="009155F5">
        <w:rPr>
          <w:b/>
          <w:sz w:val="28"/>
          <w:szCs w:val="28"/>
        </w:rPr>
        <w:tab/>
      </w:r>
    </w:p>
    <w:p w:rsidR="006857E6" w:rsidRPr="009155F5" w:rsidRDefault="00E805C4" w:rsidP="009155F5">
      <w:pPr>
        <w:pStyle w:val="a3"/>
        <w:tabs>
          <w:tab w:val="center" w:pos="5233"/>
          <w:tab w:val="left" w:pos="6853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-МА-</w:t>
      </w:r>
    </w:p>
    <w:p w:rsidR="00E805C4" w:rsidRPr="009155F5" w:rsidRDefault="00E805C4" w:rsidP="00E805C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9155F5">
        <w:rPr>
          <w:sz w:val="28"/>
          <w:szCs w:val="28"/>
        </w:rPr>
        <w:t xml:space="preserve">  </w:t>
      </w:r>
      <w:r w:rsidRPr="009155F5">
        <w:rPr>
          <w:b/>
          <w:sz w:val="28"/>
          <w:szCs w:val="28"/>
        </w:rPr>
        <w:t>-ЛИ-</w:t>
      </w:r>
    </w:p>
    <w:p w:rsidR="006857E6" w:rsidRPr="009155F5" w:rsidRDefault="00E805C4" w:rsidP="009155F5">
      <w:pPr>
        <w:pStyle w:val="a3"/>
        <w:tabs>
          <w:tab w:val="center" w:pos="5233"/>
          <w:tab w:val="left" w:pos="6853"/>
        </w:tabs>
        <w:ind w:left="-567"/>
        <w:jc w:val="both"/>
        <w:rPr>
          <w:b/>
          <w:sz w:val="28"/>
          <w:szCs w:val="28"/>
        </w:rPr>
      </w:pPr>
      <w:r w:rsidRPr="009155F5">
        <w:rPr>
          <w:b/>
          <w:sz w:val="28"/>
          <w:szCs w:val="28"/>
        </w:rPr>
        <w:t>- НА</w:t>
      </w:r>
      <w:r w:rsidR="006857E6" w:rsidRPr="009155F5">
        <w:rPr>
          <w:b/>
          <w:sz w:val="28"/>
          <w:szCs w:val="28"/>
        </w:rPr>
        <w:tab/>
      </w:r>
      <w:r w:rsidR="006857E6" w:rsidRPr="009155F5">
        <w:rPr>
          <w:b/>
          <w:sz w:val="28"/>
          <w:szCs w:val="28"/>
        </w:rPr>
        <w:tab/>
      </w:r>
      <w:r w:rsidR="006857E6" w:rsidRPr="009155F5">
        <w:rPr>
          <w:b/>
          <w:sz w:val="28"/>
          <w:szCs w:val="28"/>
        </w:rPr>
        <w:tab/>
        <w:t>МА-</w:t>
      </w:r>
    </w:p>
    <w:p w:rsidR="00E805C4" w:rsidRPr="00E805C4" w:rsidRDefault="00E805C4" w:rsidP="00E805C4">
      <w:pPr>
        <w:pStyle w:val="a3"/>
        <w:jc w:val="both"/>
        <w:rPr>
          <w:b/>
          <w:sz w:val="28"/>
          <w:szCs w:val="28"/>
        </w:rPr>
      </w:pPr>
      <w:r w:rsidRPr="009155F5">
        <w:rPr>
          <w:b/>
          <w:sz w:val="28"/>
          <w:szCs w:val="28"/>
        </w:rPr>
        <w:t>МА-ЛИ-НА</w:t>
      </w:r>
      <w:r w:rsidRPr="009155F5">
        <w:rPr>
          <w:sz w:val="28"/>
          <w:szCs w:val="28"/>
        </w:rPr>
        <w:t xml:space="preserve"> (3 кружка открылось – 3 части в слове или 3 слога)</w:t>
      </w:r>
    </w:p>
    <w:p w:rsidR="006857E6" w:rsidRPr="00E805C4" w:rsidRDefault="006857E6" w:rsidP="00E805C4">
      <w:pPr>
        <w:pStyle w:val="a3"/>
        <w:ind w:left="-567"/>
        <w:jc w:val="both"/>
        <w:rPr>
          <w:b/>
          <w:sz w:val="28"/>
          <w:szCs w:val="28"/>
        </w:rPr>
      </w:pPr>
      <w:r w:rsidRPr="009155F5">
        <w:rPr>
          <w:sz w:val="28"/>
          <w:szCs w:val="28"/>
        </w:rPr>
        <w:lastRenderedPageBreak/>
        <w:t xml:space="preserve">С помощью слоговой линейки ребенку будет легко </w:t>
      </w:r>
      <w:proofErr w:type="gramStart"/>
      <w:r w:rsidRPr="009155F5">
        <w:rPr>
          <w:sz w:val="28"/>
          <w:szCs w:val="28"/>
        </w:rPr>
        <w:t>увидеть</w:t>
      </w:r>
      <w:proofErr w:type="gramEnd"/>
      <w:r w:rsidRPr="009155F5">
        <w:rPr>
          <w:sz w:val="28"/>
          <w:szCs w:val="28"/>
        </w:rPr>
        <w:t xml:space="preserve"> сколько слогов в слове и их последовательность. Для этого необходимо произносить слово по слогам и на каждый слог сдвигать полоску вправо. Открывающийся кружок – это слог в слове. Сколько кружков открылось, столько и слогов.</w:t>
      </w:r>
    </w:p>
    <w:p w:rsidR="006857E6" w:rsidRPr="009155F5" w:rsidRDefault="006857E6" w:rsidP="009155F5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9155F5">
        <w:rPr>
          <w:b/>
          <w:i/>
          <w:sz w:val="28"/>
          <w:szCs w:val="28"/>
        </w:rPr>
        <w:t xml:space="preserve">Слоги в слове можно обозначать по-разному: </w:t>
      </w:r>
      <w:r w:rsidRPr="009155F5">
        <w:rPr>
          <w:i/>
          <w:sz w:val="28"/>
          <w:szCs w:val="28"/>
        </w:rPr>
        <w:t>счетными палочками, фишками, картонными кружками, квадратами, черточками и пр</w:t>
      </w:r>
      <w:proofErr w:type="gramStart"/>
      <w:r w:rsidRPr="009155F5">
        <w:rPr>
          <w:i/>
          <w:sz w:val="28"/>
          <w:szCs w:val="28"/>
        </w:rPr>
        <w:t>.</w:t>
      </w:r>
      <w:r w:rsidR="002129B3" w:rsidRPr="009155F5">
        <w:rPr>
          <w:i/>
          <w:sz w:val="28"/>
          <w:szCs w:val="28"/>
        </w:rPr>
        <w:t>п</w:t>
      </w:r>
      <w:proofErr w:type="gramEnd"/>
      <w:r w:rsidR="002129B3" w:rsidRPr="009155F5">
        <w:rPr>
          <w:i/>
          <w:sz w:val="28"/>
          <w:szCs w:val="28"/>
        </w:rPr>
        <w:t>редметами.</w:t>
      </w:r>
    </w:p>
    <w:p w:rsidR="002129B3" w:rsidRPr="009155F5" w:rsidRDefault="002129B3" w:rsidP="009155F5">
      <w:pPr>
        <w:pStyle w:val="rtejustify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Какой бы метод из предложенных вы ни выбрали, ваши воспитанники должны понять, что в слове столько слогов, сколько в нем гласных.</w:t>
      </w:r>
    </w:p>
    <w:p w:rsidR="00E44D86" w:rsidRPr="009155F5" w:rsidRDefault="002129B3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В обучении воспитанников делению слов на слоги главными помощниками, как всегда, являются игры.</w:t>
      </w:r>
    </w:p>
    <w:p w:rsidR="00582312" w:rsidRPr="009155F5" w:rsidRDefault="00E805C4" w:rsidP="009155F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2312" w:rsidRPr="009155F5">
        <w:rPr>
          <w:b/>
          <w:sz w:val="28"/>
          <w:szCs w:val="28"/>
        </w:rPr>
        <w:t>) «Рассели друзей по домикам»</w:t>
      </w:r>
    </w:p>
    <w:p w:rsidR="00582312" w:rsidRPr="009155F5" w:rsidRDefault="00582312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Нарисуйте три домика: с одним окошком, с двумя, с тремя. Предложите ребенку расселить слова в домики.</w:t>
      </w:r>
    </w:p>
    <w:p w:rsidR="00582312" w:rsidRPr="009155F5" w:rsidRDefault="00582312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Слова, состоящие из одного слога – в домик с одним окошком, из двух слогов – с двумя окошками, из трех – с тремя окошками.</w:t>
      </w:r>
    </w:p>
    <w:p w:rsidR="00582312" w:rsidRPr="009155F5" w:rsidRDefault="00582312" w:rsidP="001F6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2312" w:rsidRPr="001F651F" w:rsidRDefault="001F651F" w:rsidP="009155F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1F651F">
        <w:rPr>
          <w:b/>
          <w:sz w:val="28"/>
          <w:szCs w:val="28"/>
        </w:rPr>
        <w:t>2)</w:t>
      </w:r>
      <w:r w:rsidR="00582312" w:rsidRPr="001F651F">
        <w:rPr>
          <w:b/>
          <w:sz w:val="28"/>
          <w:szCs w:val="28"/>
        </w:rPr>
        <w:t xml:space="preserve"> «Найди </w:t>
      </w:r>
      <w:r w:rsidR="00CA1BA9">
        <w:rPr>
          <w:b/>
          <w:sz w:val="28"/>
          <w:szCs w:val="28"/>
        </w:rPr>
        <w:t>предмет</w:t>
      </w:r>
      <w:r w:rsidR="00582312" w:rsidRPr="001F651F">
        <w:rPr>
          <w:b/>
          <w:sz w:val="28"/>
          <w:szCs w:val="28"/>
        </w:rPr>
        <w:t>»</w:t>
      </w:r>
    </w:p>
    <w:p w:rsidR="00582312" w:rsidRDefault="00582312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Взрослый предлагает </w:t>
      </w:r>
      <w:r w:rsidR="00CA1BA9">
        <w:rPr>
          <w:sz w:val="28"/>
          <w:szCs w:val="28"/>
        </w:rPr>
        <w:t xml:space="preserve">рассмотреть </w:t>
      </w:r>
      <w:r w:rsidRPr="009155F5">
        <w:rPr>
          <w:sz w:val="28"/>
          <w:szCs w:val="28"/>
        </w:rPr>
        <w:t xml:space="preserve">ребенку </w:t>
      </w:r>
      <w:r w:rsidR="00CA1BA9">
        <w:rPr>
          <w:sz w:val="28"/>
          <w:szCs w:val="28"/>
        </w:rPr>
        <w:t>сюжетную картинку, например</w:t>
      </w:r>
      <w:proofErr w:type="gramStart"/>
      <w:r w:rsidR="00CA1BA9">
        <w:rPr>
          <w:sz w:val="28"/>
          <w:szCs w:val="28"/>
        </w:rPr>
        <w:t>.</w:t>
      </w:r>
      <w:proofErr w:type="gramEnd"/>
      <w:r w:rsidR="00CA1BA9">
        <w:rPr>
          <w:sz w:val="28"/>
          <w:szCs w:val="28"/>
        </w:rPr>
        <w:t xml:space="preserve"> </w:t>
      </w:r>
      <w:proofErr w:type="gramStart"/>
      <w:r w:rsidR="00CA1BA9">
        <w:rPr>
          <w:sz w:val="28"/>
          <w:szCs w:val="28"/>
        </w:rPr>
        <w:t>п</w:t>
      </w:r>
      <w:proofErr w:type="gramEnd"/>
      <w:r w:rsidR="00CA1BA9">
        <w:rPr>
          <w:sz w:val="28"/>
          <w:szCs w:val="28"/>
        </w:rPr>
        <w:t xml:space="preserve">о теме «зима» и назвать какие он видит предметы на этой картинке, название которых состоит из 1, 2-х, или 3-х слогов. </w:t>
      </w:r>
    </w:p>
    <w:p w:rsidR="00CA1BA9" w:rsidRPr="009155F5" w:rsidRDefault="00CA1BA9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82312" w:rsidRPr="009155F5" w:rsidRDefault="001F651F" w:rsidP="009155F5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582312" w:rsidRPr="009155F5">
        <w:rPr>
          <w:b/>
          <w:sz w:val="28"/>
          <w:szCs w:val="28"/>
        </w:rPr>
        <w:t>«Измени словечко»</w:t>
      </w:r>
    </w:p>
    <w:p w:rsidR="00582312" w:rsidRPr="009155F5" w:rsidRDefault="00582312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Взрослый предлагает ребенку назвать предмет по-другому, так, что бы в слове стало больше слогов.</w:t>
      </w:r>
    </w:p>
    <w:p w:rsidR="00582312" w:rsidRPr="009155F5" w:rsidRDefault="00582312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Например, в слове </w:t>
      </w:r>
      <w:proofErr w:type="spellStart"/>
      <w:proofErr w:type="gramStart"/>
      <w:r w:rsidRPr="009155F5">
        <w:rPr>
          <w:sz w:val="28"/>
          <w:szCs w:val="28"/>
        </w:rPr>
        <w:t>ша-ры</w:t>
      </w:r>
      <w:proofErr w:type="spellEnd"/>
      <w:proofErr w:type="gramEnd"/>
      <w:r w:rsidRPr="009155F5">
        <w:rPr>
          <w:sz w:val="28"/>
          <w:szCs w:val="28"/>
        </w:rPr>
        <w:t xml:space="preserve"> – 2 слога. Назови эти же  предметы так, что бы в слове стало 3 слога?</w:t>
      </w:r>
    </w:p>
    <w:p w:rsidR="00582312" w:rsidRDefault="00582312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Ответ: ША-РИ-КИ.</w:t>
      </w:r>
    </w:p>
    <w:p w:rsidR="00E64E7F" w:rsidRPr="009155F5" w:rsidRDefault="00E64E7F" w:rsidP="009155F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E64E7F" w:rsidRDefault="00E64E7F" w:rsidP="00E64E7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E64E7F">
        <w:rPr>
          <w:b/>
          <w:sz w:val="28"/>
          <w:szCs w:val="28"/>
        </w:rPr>
        <w:t>4) Игра «Магазин».</w:t>
      </w:r>
    </w:p>
    <w:p w:rsidR="00582312" w:rsidRDefault="00E64E7F" w:rsidP="00E64E7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64E7F">
        <w:rPr>
          <w:sz w:val="28"/>
          <w:szCs w:val="28"/>
        </w:rPr>
        <w:t>Детям раздаются карточки, имитирующие денежные купю</w:t>
      </w:r>
      <w:r w:rsidR="00192E6A">
        <w:rPr>
          <w:sz w:val="28"/>
          <w:szCs w:val="28"/>
        </w:rPr>
        <w:t>ры, со слоговыми схемами на них</w:t>
      </w:r>
      <w:r w:rsidR="00192E6A" w:rsidRPr="00192E6A">
        <w:rPr>
          <w:sz w:val="28"/>
          <w:szCs w:val="28"/>
        </w:rPr>
        <w:t xml:space="preserve"> </w:t>
      </w:r>
      <w:r w:rsidR="00192E6A">
        <w:rPr>
          <w:sz w:val="28"/>
          <w:szCs w:val="28"/>
        </w:rPr>
        <w:t xml:space="preserve">или цифрой, обозначающей количество слогов в слове. </w:t>
      </w:r>
      <w:r w:rsidRPr="00E64E7F">
        <w:rPr>
          <w:sz w:val="28"/>
          <w:szCs w:val="28"/>
        </w:rPr>
        <w:t xml:space="preserve"> В качестве товаров используются предметные картинки, муляжи или реальные предметы. Логопед (воспитатель) играет роль продавца. Дети (покупатели) встают в очередь и выбирают товар соответственно слоговой схеме </w:t>
      </w:r>
      <w:r w:rsidR="00192E6A">
        <w:rPr>
          <w:sz w:val="28"/>
          <w:szCs w:val="28"/>
        </w:rPr>
        <w:t xml:space="preserve">или цифре </w:t>
      </w:r>
      <w:r w:rsidRPr="00E64E7F">
        <w:rPr>
          <w:sz w:val="28"/>
          <w:szCs w:val="28"/>
        </w:rPr>
        <w:t>на своей купюре. </w:t>
      </w:r>
    </w:p>
    <w:p w:rsidR="00E64E7F" w:rsidRPr="00E64E7F" w:rsidRDefault="00E64E7F" w:rsidP="00E64E7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F32F1" w:rsidRPr="001F651F" w:rsidRDefault="0098524E" w:rsidP="00F46DC1">
      <w:pPr>
        <w:pStyle w:val="a3"/>
        <w:spacing w:before="0" w:beforeAutospacing="0" w:after="0" w:afterAutospacing="0"/>
        <w:ind w:left="-567"/>
        <w:jc w:val="both"/>
        <w:rPr>
          <w:b/>
          <w:sz w:val="32"/>
          <w:szCs w:val="32"/>
          <w:u w:val="single"/>
        </w:rPr>
      </w:pPr>
      <w:r w:rsidRPr="00192E6A">
        <w:rPr>
          <w:i/>
          <w:sz w:val="28"/>
          <w:szCs w:val="28"/>
          <w:u w:val="single"/>
        </w:rPr>
        <w:t>Таким образом,  объяснив  воспитанникам, что наша речь состоит из звуков, звуки собираются в слоги, слоги</w:t>
      </w:r>
      <w:r w:rsidR="004F12CA" w:rsidRPr="00192E6A">
        <w:rPr>
          <w:i/>
          <w:sz w:val="28"/>
          <w:szCs w:val="28"/>
          <w:u w:val="single"/>
        </w:rPr>
        <w:t xml:space="preserve"> в слова, а слова в предложения,</w:t>
      </w:r>
      <w:r w:rsidRPr="00192E6A">
        <w:rPr>
          <w:i/>
          <w:sz w:val="28"/>
          <w:szCs w:val="28"/>
          <w:u w:val="single"/>
        </w:rPr>
        <w:t xml:space="preserve"> мы плавно переходим к следующему этапу  обучения дошкольников началам грамоты</w:t>
      </w:r>
      <w:r w:rsidRPr="009155F5">
        <w:rPr>
          <w:sz w:val="28"/>
          <w:szCs w:val="28"/>
        </w:rPr>
        <w:t xml:space="preserve"> </w:t>
      </w:r>
      <w:proofErr w:type="gramStart"/>
      <w:r w:rsidRPr="009155F5">
        <w:rPr>
          <w:sz w:val="28"/>
          <w:szCs w:val="28"/>
        </w:rPr>
        <w:t>–</w:t>
      </w:r>
      <w:r w:rsidRPr="001F651F">
        <w:rPr>
          <w:b/>
          <w:sz w:val="32"/>
          <w:szCs w:val="32"/>
          <w:u w:val="single"/>
        </w:rPr>
        <w:t>р</w:t>
      </w:r>
      <w:proofErr w:type="gramEnd"/>
      <w:r w:rsidRPr="001F651F">
        <w:rPr>
          <w:b/>
          <w:sz w:val="32"/>
          <w:szCs w:val="32"/>
          <w:u w:val="single"/>
        </w:rPr>
        <w:t>абот</w:t>
      </w:r>
      <w:r w:rsidR="001F651F">
        <w:rPr>
          <w:b/>
          <w:sz w:val="32"/>
          <w:szCs w:val="32"/>
          <w:u w:val="single"/>
        </w:rPr>
        <w:t>а</w:t>
      </w:r>
      <w:r w:rsidRPr="001F651F">
        <w:rPr>
          <w:b/>
          <w:sz w:val="32"/>
          <w:szCs w:val="32"/>
          <w:u w:val="single"/>
        </w:rPr>
        <w:t xml:space="preserve">  с предложениями.</w:t>
      </w:r>
      <w:r w:rsidR="004F12CA" w:rsidRPr="001F651F">
        <w:rPr>
          <w:b/>
          <w:sz w:val="32"/>
          <w:szCs w:val="32"/>
          <w:u w:val="single"/>
        </w:rPr>
        <w:t xml:space="preserve"> </w:t>
      </w:r>
    </w:p>
    <w:p w:rsidR="004F12CA" w:rsidRPr="009155F5" w:rsidRDefault="004F12CA" w:rsidP="001F6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предложением в дошкольном возрасте способствует не только подготовке к обучению грамоте, но и </w:t>
      </w:r>
      <w:proofErr w:type="spellStart"/>
      <w:r w:rsidRPr="00C87E66">
        <w:rPr>
          <w:rFonts w:ascii="Times New Roman" w:eastAsia="Times New Roman" w:hAnsi="Times New Roman" w:cs="Times New Roman"/>
          <w:sz w:val="28"/>
          <w:szCs w:val="28"/>
        </w:rPr>
        <w:t>общеречевому</w:t>
      </w:r>
      <w:proofErr w:type="spellEnd"/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 и умственному развитию детей. Без нее представление о слове у дошкольника носит неопределенный характер, а умение проводить анализ предложения развивается очень медленно.</w:t>
      </w:r>
    </w:p>
    <w:p w:rsidR="004F12CA" w:rsidRPr="001F651F" w:rsidRDefault="004F12CA" w:rsidP="001F651F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1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над предложением следует начинать с вычленения предложений из текста и подсчета их количества. Для этого используется короткий ( в тр</w:t>
      </w:r>
      <w:proofErr w:type="gramStart"/>
      <w:r w:rsidRPr="001F651F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F651F">
        <w:rPr>
          <w:rFonts w:ascii="Times New Roman" w:eastAsia="Times New Roman" w:hAnsi="Times New Roman" w:cs="Times New Roman"/>
          <w:sz w:val="28"/>
          <w:szCs w:val="28"/>
        </w:rPr>
        <w:t xml:space="preserve"> четыре предложения) рассказ, который специально составляется воспитателем и демонстрируется картина. Во время чтения воспитатель интонационно выделяет конец предложения и делает паузы между предложениями. </w:t>
      </w:r>
      <w:r w:rsidRPr="001F651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играют в мяч. Мальчик бросает мяч девочке. Девочка ловит мяч. </w:t>
      </w:r>
      <w:r w:rsidRPr="001F651F">
        <w:rPr>
          <w:rFonts w:ascii="Times New Roman" w:eastAsia="Times New Roman" w:hAnsi="Times New Roman" w:cs="Times New Roman"/>
          <w:sz w:val="28"/>
          <w:szCs w:val="28"/>
        </w:rPr>
        <w:t>Воспитатель спрашивает детей: «О ком был рассказ?»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Затем задает конкретные вопросы: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Что я сказала про детей?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Что я сказала про мальчика?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Что я сказала про девочку?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Затем воспитатель говорит, что в этом рассказе было 3 предложения: первое – про детей, второе – про девочку, третье – про мальчика. Внимание детей привлекается к понижению голоса в конце предложения. Послушав, сколько раз голос был понижен, дети определяют число предложений. Затем рассказ заучивается, для того, чтобы дети могли рассказать его и назвать первое предложение, второе и третье. Задания на вычленение предложений из текста повторяется в течение нескольких занятий.</w:t>
      </w:r>
    </w:p>
    <w:p w:rsidR="004F12CA" w:rsidRPr="001F651F" w:rsidRDefault="004F12CA" w:rsidP="001F651F">
      <w:pPr>
        <w:pStyle w:val="a8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1F">
        <w:rPr>
          <w:rFonts w:ascii="Times New Roman" w:eastAsia="Times New Roman" w:hAnsi="Times New Roman" w:cs="Times New Roman"/>
          <w:sz w:val="28"/>
          <w:szCs w:val="28"/>
        </w:rPr>
        <w:t>Далее детям предлагается самим составить рассказ по какой-нибудь картине, с несколькими эпизодами. Рассказ может быть коллективный, каждый ребенок составляет предложение. Воспитатель повторяет их, делая небольшие паузы и понижая голос в конце предложения. Дети считают предложения, загибая пальчики.</w:t>
      </w:r>
    </w:p>
    <w:p w:rsidR="0088022B" w:rsidRDefault="0088022B" w:rsidP="0088022B">
      <w:pPr>
        <w:spacing w:after="150"/>
        <w:ind w:left="15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Дети дежурят по столовой.</w:t>
      </w: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Катя ставит тарелки.</w:t>
      </w: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</w:p>
    <w:p w:rsidR="0088022B" w:rsidRPr="0088022B" w:rsidRDefault="0088022B" w:rsidP="0088022B">
      <w:pPr>
        <w:spacing w:after="150"/>
        <w:ind w:left="153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Маша  ставит чашки. </w:t>
      </w: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8802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Оля и Витя раскладывают ложки. 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Воспитатель спрашивает: сколько предложений в нашем рассказе? Какое первое предложение (второе…) Затем рассказ повторяется, каждое предложение воспроизводится детьми по цепочке.</w:t>
      </w:r>
    </w:p>
    <w:p w:rsidR="004F12CA" w:rsidRPr="001F651F" w:rsidRDefault="004F12CA" w:rsidP="001F651F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1F">
        <w:rPr>
          <w:rFonts w:ascii="Times New Roman" w:eastAsia="Times New Roman" w:hAnsi="Times New Roman" w:cs="Times New Roman"/>
          <w:sz w:val="28"/>
          <w:szCs w:val="28"/>
        </w:rPr>
        <w:t>Затем дети сами составляют предложения по игрушкам, картинкам. И всякий раз воспитатель помогает им установить, о ком или о чем составлено предложение, что в нем говорится, т. е. вычленить смысловую сторону предложения.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Важно также показать, что одну и ту же мысль можно выразить по-разному:</w:t>
      </w:r>
      <w:r w:rsidR="00CA1B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7E66">
        <w:rPr>
          <w:rFonts w:ascii="Times New Roman" w:eastAsia="Times New Roman" w:hAnsi="Times New Roman" w:cs="Times New Roman"/>
          <w:i/>
          <w:iCs/>
          <w:sz w:val="28"/>
          <w:szCs w:val="28"/>
        </w:rPr>
        <w:t>белка прыгает по деревьям; белка ловко прыгает с дерева на дерево.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Для того чтобы подчеркнуть, что в предложении заложен определенный смысл, педагог все время спрашивает, о ком это предложение. Что говорится про девочку?</w:t>
      </w:r>
    </w:p>
    <w:p w:rsidR="004F12CA" w:rsidRPr="00064A5A" w:rsidRDefault="004F12CA" w:rsidP="00064A5A">
      <w:pPr>
        <w:pStyle w:val="a8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5A">
        <w:rPr>
          <w:rFonts w:ascii="Times New Roman" w:eastAsia="Times New Roman" w:hAnsi="Times New Roman" w:cs="Times New Roman"/>
          <w:sz w:val="28"/>
          <w:szCs w:val="28"/>
        </w:rPr>
        <w:t xml:space="preserve">Далее целесообразно графически изобразить предложение, показать детям, как можно «написать» его — длинной чертой; начало предложения отмечается уголком, а в конце ставят точку. Можно так же использовать </w:t>
      </w:r>
      <w:r w:rsidRPr="00064A5A">
        <w:rPr>
          <w:rFonts w:ascii="Times New Roman" w:eastAsia="Times New Roman" w:hAnsi="Times New Roman" w:cs="Times New Roman"/>
          <w:sz w:val="28"/>
          <w:szCs w:val="28"/>
        </w:rPr>
        <w:lastRenderedPageBreak/>
        <w:t>полоски бумаги. В дальнейшем детей упражняют в определении количества предложений в готовом тексте. Те</w:t>
      </w:r>
      <w:proofErr w:type="gramStart"/>
      <w:r w:rsidRPr="00064A5A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064A5A">
        <w:rPr>
          <w:rFonts w:ascii="Times New Roman" w:eastAsia="Times New Roman" w:hAnsi="Times New Roman" w:cs="Times New Roman"/>
          <w:sz w:val="28"/>
          <w:szCs w:val="28"/>
        </w:rPr>
        <w:t>оизносится с паузами, а дети обозначают предложения на схемах. Затем проверяется правильность выполнения задания. Для закрепления представлений о предложении используются такие приемы, как:</w:t>
      </w:r>
    </w:p>
    <w:p w:rsidR="004F12CA" w:rsidRPr="00C87E66" w:rsidRDefault="004F12CA" w:rsidP="00F46DC1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придумывание предложений с заданным словом;</w:t>
      </w:r>
    </w:p>
    <w:p w:rsidR="00CA1BA9" w:rsidRDefault="004F12CA" w:rsidP="00CA1BA9">
      <w:pPr>
        <w:pStyle w:val="a8"/>
        <w:numPr>
          <w:ilvl w:val="0"/>
          <w:numId w:val="6"/>
        </w:numPr>
        <w:tabs>
          <w:tab w:val="clear" w:pos="720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A9">
        <w:rPr>
          <w:rFonts w:ascii="Times New Roman" w:eastAsia="Times New Roman" w:hAnsi="Times New Roman" w:cs="Times New Roman"/>
          <w:sz w:val="28"/>
          <w:szCs w:val="28"/>
        </w:rPr>
        <w:t xml:space="preserve">придумывание предложения, которое начиналось бы с определенного слова; </w:t>
      </w:r>
    </w:p>
    <w:p w:rsidR="004F12CA" w:rsidRPr="00CA1BA9" w:rsidRDefault="004F12CA" w:rsidP="00CA1BA9">
      <w:pPr>
        <w:pStyle w:val="a8"/>
        <w:numPr>
          <w:ilvl w:val="0"/>
          <w:numId w:val="6"/>
        </w:numPr>
        <w:tabs>
          <w:tab w:val="clear" w:pos="720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A9">
        <w:rPr>
          <w:rFonts w:ascii="Times New Roman" w:eastAsia="Times New Roman" w:hAnsi="Times New Roman" w:cs="Times New Roman"/>
          <w:sz w:val="28"/>
          <w:szCs w:val="28"/>
        </w:rPr>
        <w:t>составление предложения по двум картинкам;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Все эти приемы сопровождаются выделением предложений, их подсчетом, анализом смыслового содержания. На этом этапе детей подводят к мысли, что наша речь состоит их предложений, что о каждом предмете можно сказать предложение</w:t>
      </w:r>
      <w:r w:rsidR="00CA1BA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7E66">
        <w:rPr>
          <w:rFonts w:ascii="Times New Roman" w:eastAsia="Times New Roman" w:hAnsi="Times New Roman" w:cs="Times New Roman"/>
          <w:sz w:val="28"/>
          <w:szCs w:val="28"/>
        </w:rPr>
        <w:t>. Но, прежде всего, эти задания направлены на то, чтобы дети стали понимать и употреблять слово «предложение».</w:t>
      </w:r>
    </w:p>
    <w:p w:rsidR="00075912" w:rsidRPr="00C87E66" w:rsidRDefault="00075912" w:rsidP="0007591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Овладение понятием </w:t>
      </w:r>
      <w:r w:rsidRPr="00C87E66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предложение </w:t>
      </w:r>
      <w:r w:rsidRPr="00C87E66">
        <w:rPr>
          <w:rFonts w:ascii="Times New Roman" w:eastAsia="Times New Roman" w:hAnsi="Times New Roman" w:cs="Times New Roman"/>
          <w:sz w:val="28"/>
          <w:szCs w:val="28"/>
        </w:rPr>
        <w:t>подготавливает детей к анализу словесного состава предложения.</w:t>
      </w:r>
    </w:p>
    <w:p w:rsidR="00075912" w:rsidRPr="00C87E66" w:rsidRDefault="00075912" w:rsidP="0007591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На этом этапе дети уясняют, что предложение состоит из слов.</w:t>
      </w:r>
    </w:p>
    <w:p w:rsidR="00075912" w:rsidRPr="00C87E66" w:rsidRDefault="00075912" w:rsidP="0007591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E66">
        <w:rPr>
          <w:rFonts w:ascii="Times New Roman" w:eastAsia="Times New Roman" w:hAnsi="Times New Roman" w:cs="Times New Roman"/>
          <w:sz w:val="28"/>
          <w:szCs w:val="28"/>
        </w:rPr>
        <w:t>Обучение начинается с анализа простых предложений без предлогов и союзов, состоящих из 2 — 3 слов </w:t>
      </w:r>
      <w:r w:rsidRPr="00C87E66">
        <w:rPr>
          <w:rFonts w:ascii="Times New Roman" w:eastAsia="Times New Roman" w:hAnsi="Times New Roman" w:cs="Times New Roman"/>
          <w:i/>
          <w:iCs/>
          <w:sz w:val="28"/>
          <w:szCs w:val="28"/>
        </w:rPr>
        <w:t>(Кукла сидит.</w:t>
      </w:r>
      <w:proofErr w:type="gramEnd"/>
      <w:r w:rsidRPr="00C87E6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87E66">
        <w:rPr>
          <w:rFonts w:ascii="Times New Roman" w:eastAsia="Times New Roman" w:hAnsi="Times New Roman" w:cs="Times New Roman"/>
          <w:i/>
          <w:iCs/>
          <w:sz w:val="28"/>
          <w:szCs w:val="28"/>
        </w:rPr>
        <w:t>Кукла держит шарик).</w:t>
      </w:r>
      <w:proofErr w:type="gramEnd"/>
      <w:r w:rsidRPr="00C87E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87E66">
        <w:rPr>
          <w:rFonts w:ascii="Times New Roman" w:eastAsia="Times New Roman" w:hAnsi="Times New Roman" w:cs="Times New Roman"/>
          <w:sz w:val="28"/>
          <w:szCs w:val="28"/>
        </w:rPr>
        <w:t>Для анализа предложений используются наглядно-действенные методы и приемы:</w:t>
      </w:r>
    </w:p>
    <w:p w:rsidR="00075912" w:rsidRPr="00C87E66" w:rsidRDefault="00075912" w:rsidP="00075912">
      <w:pPr>
        <w:numPr>
          <w:ilvl w:val="0"/>
          <w:numId w:val="7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рассматривание игрушек,</w:t>
      </w:r>
    </w:p>
    <w:p w:rsidR="00075912" w:rsidRPr="00C87E66" w:rsidRDefault="00075912" w:rsidP="00075912">
      <w:pPr>
        <w:numPr>
          <w:ilvl w:val="0"/>
          <w:numId w:val="7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демонстрация действий с игрушками,</w:t>
      </w:r>
    </w:p>
    <w:p w:rsidR="00075912" w:rsidRPr="00C87E66" w:rsidRDefault="00075912" w:rsidP="00075912">
      <w:pPr>
        <w:numPr>
          <w:ilvl w:val="0"/>
          <w:numId w:val="7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рассматривание картин,</w:t>
      </w:r>
    </w:p>
    <w:p w:rsidR="00075912" w:rsidRPr="00C87E66" w:rsidRDefault="00075912" w:rsidP="0007591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b/>
          <w:sz w:val="28"/>
          <w:szCs w:val="28"/>
        </w:rPr>
        <w:t>На протяжении всего периода обучения используются следующие </w:t>
      </w:r>
      <w:r w:rsidRPr="00C87E66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</w:t>
      </w:r>
      <w:r w:rsidRPr="00C87E6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75912" w:rsidRPr="00C87E66" w:rsidRDefault="00075912" w:rsidP="00075912">
      <w:pPr>
        <w:numPr>
          <w:ilvl w:val="0"/>
          <w:numId w:val="8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четкое произнесение слов с паузой; выделение слов голосом, их количественный и порядковый счет (сколько слов, какое первое слово, какое идет потом),</w:t>
      </w:r>
    </w:p>
    <w:p w:rsidR="00075912" w:rsidRPr="00C87E66" w:rsidRDefault="00075912" w:rsidP="00075912">
      <w:pPr>
        <w:numPr>
          <w:ilvl w:val="0"/>
          <w:numId w:val="8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произнесение слов под хлопки (воспитателем, отдельными детьми, всей группой); последовательное называние слов в предложении;</w:t>
      </w:r>
    </w:p>
    <w:p w:rsidR="00075912" w:rsidRPr="00C87E66" w:rsidRDefault="00075912" w:rsidP="00075912">
      <w:pPr>
        <w:numPr>
          <w:ilvl w:val="0"/>
          <w:numId w:val="8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подсчет слов в предложении на пальцах, с помощью счетных палочек; в громкой речи, про себя.</w:t>
      </w:r>
    </w:p>
    <w:p w:rsidR="00075912" w:rsidRPr="00C87E66" w:rsidRDefault="00075912" w:rsidP="0007591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b/>
          <w:sz w:val="28"/>
          <w:szCs w:val="28"/>
        </w:rPr>
        <w:t>Для закрепления навыка анализа и синтеза предложения на этом этапе используются следующие </w:t>
      </w:r>
      <w:r w:rsidRPr="00C87E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C87E6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75912" w:rsidRPr="00C87E66" w:rsidRDefault="00075912" w:rsidP="00075912">
      <w:pPr>
        <w:numPr>
          <w:ilvl w:val="0"/>
          <w:numId w:val="9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Определение количества слов в предложении. Сколько слов в предложении?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слов. Назови первое слово, второе, третье.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места слова по отношении к другим словам. Между какими словами стоит слово… После какого слова стоит </w:t>
      </w:r>
      <w:proofErr w:type="gramStart"/>
      <w:r w:rsidRPr="00C87E66">
        <w:rPr>
          <w:rFonts w:ascii="Times New Roman" w:eastAsia="Times New Roman" w:hAnsi="Times New Roman" w:cs="Times New Roman"/>
          <w:sz w:val="28"/>
          <w:szCs w:val="28"/>
        </w:rPr>
        <w:t>слово</w:t>
      </w:r>
      <w:proofErr w:type="gramEnd"/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 … Перед каким словом стоит слово.. Назови соседей слова …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Название перво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 и последне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 слова в предложении.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Которое по счету слово…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третье слово.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Придумать предложение по двум или трем словам.</w:t>
      </w:r>
    </w:p>
    <w:p w:rsidR="00075912" w:rsidRPr="00C87E66" w:rsidRDefault="00075912" w:rsidP="00075912">
      <w:pPr>
        <w:numPr>
          <w:ilvl w:val="0"/>
          <w:numId w:val="10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>Распространение предложений, путем увеличения количества слов используя полоски-символы.</w:t>
      </w:r>
    </w:p>
    <w:p w:rsidR="004F12CA" w:rsidRPr="00C87E66" w:rsidRDefault="004F12CA" w:rsidP="00F46DC1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DC1" w:rsidRPr="00F46DC1" w:rsidRDefault="004F12CA" w:rsidP="00981E85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6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064A5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87E66">
        <w:rPr>
          <w:rFonts w:ascii="Times New Roman" w:eastAsia="Times New Roman" w:hAnsi="Times New Roman" w:cs="Times New Roman"/>
          <w:sz w:val="28"/>
          <w:szCs w:val="28"/>
        </w:rPr>
        <w:t>ормирование элементарных знаний о речи оказывает влияние на общее речевое развитие детей, повышает речевую культуру, помогает дошкольникам в совершенствовании речевых умений и навыков.</w:t>
      </w:r>
    </w:p>
    <w:p w:rsidR="00AF32F1" w:rsidRPr="009155F5" w:rsidRDefault="00AF32F1" w:rsidP="00F46DC1">
      <w:pPr>
        <w:pStyle w:val="a3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К концу дошкольного возраста дети в результате обучения достаточно хорошо должны ориентируются в звуковой стороне речи.</w:t>
      </w:r>
      <w:r w:rsidRPr="009155F5">
        <w:rPr>
          <w:sz w:val="28"/>
          <w:szCs w:val="28"/>
        </w:rPr>
        <w:br/>
        <w:t>Они овладевают действием звукового анализа слов, состоящих из 3–5 звуков, могут характеризовать звуки, дифференцируя их на гласные и согласные, твердые и мягкие. Умеют сравнивать слова различных звуковых структур, используя действие моделирования, подбирать слова по заданной модели. Могут составлять из слов предложения, графически обозначая слова предметами.</w:t>
      </w:r>
    </w:p>
    <w:p w:rsidR="00AF32F1" w:rsidRPr="009155F5" w:rsidRDefault="00AF32F1" w:rsidP="00F46DC1">
      <w:pPr>
        <w:pStyle w:val="a3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 xml:space="preserve">- В итоге овладевают механизмом чтения - плавным </w:t>
      </w:r>
      <w:proofErr w:type="spellStart"/>
      <w:r w:rsidRPr="009155F5">
        <w:rPr>
          <w:sz w:val="28"/>
          <w:szCs w:val="28"/>
        </w:rPr>
        <w:t>послоговым</w:t>
      </w:r>
      <w:proofErr w:type="spellEnd"/>
      <w:r w:rsidRPr="009155F5">
        <w:rPr>
          <w:sz w:val="28"/>
          <w:szCs w:val="28"/>
        </w:rPr>
        <w:t xml:space="preserve"> и слитным способами чтения.</w:t>
      </w:r>
    </w:p>
    <w:p w:rsidR="00AF32F1" w:rsidRPr="009155F5" w:rsidRDefault="00AF32F1" w:rsidP="00F46DC1">
      <w:pPr>
        <w:pStyle w:val="a3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9155F5">
        <w:rPr>
          <w:sz w:val="28"/>
          <w:szCs w:val="28"/>
        </w:rPr>
        <w:t>- Не спешите и радуйтесь даже маленьким успехам дошкольника, ведь он открывает для себя неизведанный и сложный мир звуков, слов и предложений.</w:t>
      </w:r>
      <w:r w:rsidRPr="009155F5">
        <w:rPr>
          <w:sz w:val="28"/>
          <w:szCs w:val="28"/>
        </w:rPr>
        <w:br/>
        <w:t>И помните о том, что требования всеми педагогами должны быть едины! Удачи!</w:t>
      </w:r>
    </w:p>
    <w:p w:rsidR="00801A2F" w:rsidRDefault="00801A2F" w:rsidP="00325E56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7F" w:rsidRDefault="00E64E7F" w:rsidP="00325E56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7F" w:rsidRDefault="00E64E7F" w:rsidP="00325E56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7F" w:rsidRDefault="00E64E7F" w:rsidP="00325E56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7F" w:rsidRPr="009155F5" w:rsidRDefault="00E64E7F" w:rsidP="00325E56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4E7F" w:rsidRPr="009155F5" w:rsidSect="000311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21"/>
    <w:multiLevelType w:val="hybridMultilevel"/>
    <w:tmpl w:val="A30EE6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3D6564"/>
    <w:multiLevelType w:val="hybridMultilevel"/>
    <w:tmpl w:val="059441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0263FC"/>
    <w:multiLevelType w:val="hybridMultilevel"/>
    <w:tmpl w:val="3530F2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BB736F1"/>
    <w:multiLevelType w:val="multilevel"/>
    <w:tmpl w:val="F4E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F0E89"/>
    <w:multiLevelType w:val="multilevel"/>
    <w:tmpl w:val="AFA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16012"/>
    <w:multiLevelType w:val="hybridMultilevel"/>
    <w:tmpl w:val="D1E60DA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39CC1510"/>
    <w:multiLevelType w:val="multilevel"/>
    <w:tmpl w:val="715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E1CE6"/>
    <w:multiLevelType w:val="hybridMultilevel"/>
    <w:tmpl w:val="54F4A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3085E70"/>
    <w:multiLevelType w:val="multilevel"/>
    <w:tmpl w:val="7A1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B468A"/>
    <w:multiLevelType w:val="hybridMultilevel"/>
    <w:tmpl w:val="4D6204CE"/>
    <w:lvl w:ilvl="0" w:tplc="19C87D9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A05514"/>
    <w:multiLevelType w:val="hybridMultilevel"/>
    <w:tmpl w:val="31B8C6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8841168"/>
    <w:multiLevelType w:val="hybridMultilevel"/>
    <w:tmpl w:val="E07456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DF429B9"/>
    <w:multiLevelType w:val="multilevel"/>
    <w:tmpl w:val="A602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3F0C"/>
    <w:multiLevelType w:val="hybridMultilevel"/>
    <w:tmpl w:val="3026A0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F0A97"/>
    <w:multiLevelType w:val="hybridMultilevel"/>
    <w:tmpl w:val="2C6C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FD"/>
    <w:rsid w:val="00031198"/>
    <w:rsid w:val="00064A5A"/>
    <w:rsid w:val="00075912"/>
    <w:rsid w:val="000840E1"/>
    <w:rsid w:val="000B2EF2"/>
    <w:rsid w:val="00114E5A"/>
    <w:rsid w:val="00176476"/>
    <w:rsid w:val="00176ECE"/>
    <w:rsid w:val="00190F11"/>
    <w:rsid w:val="00192E6A"/>
    <w:rsid w:val="001D0373"/>
    <w:rsid w:val="001F0BB0"/>
    <w:rsid w:val="001F651F"/>
    <w:rsid w:val="001F7DDB"/>
    <w:rsid w:val="002129B3"/>
    <w:rsid w:val="00212E88"/>
    <w:rsid w:val="00235901"/>
    <w:rsid w:val="00244D5B"/>
    <w:rsid w:val="002708C8"/>
    <w:rsid w:val="00287E27"/>
    <w:rsid w:val="00325E56"/>
    <w:rsid w:val="003851D9"/>
    <w:rsid w:val="00392F07"/>
    <w:rsid w:val="00397739"/>
    <w:rsid w:val="003D0F5D"/>
    <w:rsid w:val="004269C2"/>
    <w:rsid w:val="00427133"/>
    <w:rsid w:val="004271AE"/>
    <w:rsid w:val="0044092E"/>
    <w:rsid w:val="00445955"/>
    <w:rsid w:val="004F12CA"/>
    <w:rsid w:val="00526778"/>
    <w:rsid w:val="005726DA"/>
    <w:rsid w:val="00575881"/>
    <w:rsid w:val="00581759"/>
    <w:rsid w:val="00582312"/>
    <w:rsid w:val="00596AAD"/>
    <w:rsid w:val="005B5A09"/>
    <w:rsid w:val="00624E24"/>
    <w:rsid w:val="006457DB"/>
    <w:rsid w:val="00661687"/>
    <w:rsid w:val="006857E6"/>
    <w:rsid w:val="00686D1B"/>
    <w:rsid w:val="006D54EB"/>
    <w:rsid w:val="006D71BA"/>
    <w:rsid w:val="00742869"/>
    <w:rsid w:val="00745CF6"/>
    <w:rsid w:val="00774612"/>
    <w:rsid w:val="007A5C88"/>
    <w:rsid w:val="007E3F24"/>
    <w:rsid w:val="007E534E"/>
    <w:rsid w:val="00801A2F"/>
    <w:rsid w:val="0088022B"/>
    <w:rsid w:val="008B2E02"/>
    <w:rsid w:val="008C3740"/>
    <w:rsid w:val="008E1748"/>
    <w:rsid w:val="00907A5D"/>
    <w:rsid w:val="009155F5"/>
    <w:rsid w:val="009421FF"/>
    <w:rsid w:val="00957040"/>
    <w:rsid w:val="009668F9"/>
    <w:rsid w:val="00974590"/>
    <w:rsid w:val="00981E85"/>
    <w:rsid w:val="0098524E"/>
    <w:rsid w:val="009D49DA"/>
    <w:rsid w:val="009E4145"/>
    <w:rsid w:val="009F3497"/>
    <w:rsid w:val="00A0540A"/>
    <w:rsid w:val="00A47BEE"/>
    <w:rsid w:val="00A52DDC"/>
    <w:rsid w:val="00A72503"/>
    <w:rsid w:val="00A74730"/>
    <w:rsid w:val="00A80A28"/>
    <w:rsid w:val="00A82947"/>
    <w:rsid w:val="00AB1CDD"/>
    <w:rsid w:val="00AB31FD"/>
    <w:rsid w:val="00AF32F1"/>
    <w:rsid w:val="00AF5258"/>
    <w:rsid w:val="00B56CDA"/>
    <w:rsid w:val="00B71958"/>
    <w:rsid w:val="00B918BE"/>
    <w:rsid w:val="00B94337"/>
    <w:rsid w:val="00BB284B"/>
    <w:rsid w:val="00BC1258"/>
    <w:rsid w:val="00BC3EFE"/>
    <w:rsid w:val="00BE290F"/>
    <w:rsid w:val="00C31695"/>
    <w:rsid w:val="00CA1BA9"/>
    <w:rsid w:val="00CE6712"/>
    <w:rsid w:val="00D22351"/>
    <w:rsid w:val="00D2334E"/>
    <w:rsid w:val="00D53D40"/>
    <w:rsid w:val="00E0111B"/>
    <w:rsid w:val="00E0447A"/>
    <w:rsid w:val="00E44D86"/>
    <w:rsid w:val="00E45FF8"/>
    <w:rsid w:val="00E64E7F"/>
    <w:rsid w:val="00E805C4"/>
    <w:rsid w:val="00E80644"/>
    <w:rsid w:val="00E85B9E"/>
    <w:rsid w:val="00EB18A8"/>
    <w:rsid w:val="00EB5230"/>
    <w:rsid w:val="00ED7B40"/>
    <w:rsid w:val="00F4260B"/>
    <w:rsid w:val="00F46DC1"/>
    <w:rsid w:val="00F561AD"/>
    <w:rsid w:val="00F5781E"/>
    <w:rsid w:val="00F81084"/>
    <w:rsid w:val="00F92E85"/>
    <w:rsid w:val="00F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D"/>
  </w:style>
  <w:style w:type="paragraph" w:styleId="2">
    <w:name w:val="heading 2"/>
    <w:basedOn w:val="a"/>
    <w:next w:val="a"/>
    <w:link w:val="20"/>
    <w:uiPriority w:val="9"/>
    <w:unhideWhenUsed/>
    <w:qFormat/>
    <w:rsid w:val="00685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9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2E88"/>
  </w:style>
  <w:style w:type="character" w:styleId="a7">
    <w:name w:val="Emphasis"/>
    <w:basedOn w:val="a0"/>
    <w:uiPriority w:val="20"/>
    <w:qFormat/>
    <w:rsid w:val="00907A5D"/>
    <w:rPr>
      <w:i/>
      <w:iCs/>
    </w:rPr>
  </w:style>
  <w:style w:type="paragraph" w:styleId="a8">
    <w:name w:val="List Paragraph"/>
    <w:basedOn w:val="a"/>
    <w:uiPriority w:val="34"/>
    <w:qFormat/>
    <w:rsid w:val="001F7DDB"/>
    <w:pPr>
      <w:ind w:left="720"/>
      <w:contextualSpacing/>
    </w:pPr>
  </w:style>
  <w:style w:type="table" w:styleId="a9">
    <w:name w:val="Table Grid"/>
    <w:basedOn w:val="a1"/>
    <w:uiPriority w:val="59"/>
    <w:rsid w:val="00BC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E0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44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47A"/>
    <w:rPr>
      <w:rFonts w:cs="Times New Roman"/>
    </w:rPr>
  </w:style>
  <w:style w:type="paragraph" w:customStyle="1" w:styleId="Default">
    <w:name w:val="Default"/>
    <w:rsid w:val="00A80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</cp:lastModifiedBy>
  <cp:revision>27</cp:revision>
  <cp:lastPrinted>2019-11-24T20:41:00Z</cp:lastPrinted>
  <dcterms:created xsi:type="dcterms:W3CDTF">2018-01-31T16:37:00Z</dcterms:created>
  <dcterms:modified xsi:type="dcterms:W3CDTF">2020-11-30T09:05:00Z</dcterms:modified>
</cp:coreProperties>
</file>