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C6FB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t>Муниципальное автономное  дошкольное образовательное учреждение детский  сад  комбинированного вида № 25 «Солнышко» р.п. Приютово муниципального района Белебеевский район Республики  Башкортостан</w:t>
      </w:r>
    </w:p>
    <w:p w14:paraId="5EC77162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t>(МАДОУ детский сад № 25 р.п.Приютово)</w:t>
      </w:r>
    </w:p>
    <w:p w14:paraId="2455B384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6D48C8C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320962D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42E027B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422031F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7DE9F52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292C537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3A479D7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7E3030C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AF8E151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8E8A0DE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F702037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B90C754" w14:textId="28BCC0EB" w:rsidR="000D15F4" w:rsidRPr="00F3343D" w:rsidRDefault="00741459" w:rsidP="00DD6F1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</w:t>
      </w:r>
      <w:r w:rsidR="00BD2F64">
        <w:rPr>
          <w:rFonts w:ascii="Times New Roman" w:hAnsi="Times New Roman"/>
          <w:b/>
          <w:sz w:val="40"/>
          <w:szCs w:val="40"/>
        </w:rPr>
        <w:t>нно</w:t>
      </w:r>
      <w:r w:rsidR="00584480" w:rsidRPr="00F3343D">
        <w:rPr>
          <w:rFonts w:ascii="Times New Roman" w:hAnsi="Times New Roman"/>
          <w:b/>
          <w:sz w:val="40"/>
          <w:szCs w:val="40"/>
        </w:rPr>
        <w:t>тация</w:t>
      </w:r>
      <w:r w:rsidR="000D15F4" w:rsidRPr="00F3343D">
        <w:rPr>
          <w:rFonts w:ascii="Times New Roman" w:hAnsi="Times New Roman"/>
          <w:b/>
          <w:sz w:val="40"/>
          <w:szCs w:val="40"/>
        </w:rPr>
        <w:t xml:space="preserve"> рабочих программ, реализуемых </w:t>
      </w:r>
    </w:p>
    <w:p w14:paraId="2C3BCA31" w14:textId="2DEA19D9" w:rsidR="000D15F4" w:rsidRPr="00F3343D" w:rsidRDefault="000D15F4" w:rsidP="00DD6F1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3343D">
        <w:rPr>
          <w:rFonts w:ascii="Times New Roman" w:hAnsi="Times New Roman"/>
          <w:b/>
          <w:sz w:val="40"/>
          <w:szCs w:val="40"/>
        </w:rPr>
        <w:t xml:space="preserve">в рамках </w:t>
      </w:r>
      <w:r w:rsidR="00741459">
        <w:rPr>
          <w:rFonts w:ascii="Times New Roman" w:hAnsi="Times New Roman"/>
          <w:b/>
          <w:sz w:val="40"/>
          <w:szCs w:val="40"/>
        </w:rPr>
        <w:t xml:space="preserve">адаптированной </w:t>
      </w:r>
      <w:r w:rsidRPr="00F3343D">
        <w:rPr>
          <w:rFonts w:ascii="Times New Roman" w:hAnsi="Times New Roman"/>
          <w:b/>
          <w:sz w:val="40"/>
          <w:szCs w:val="40"/>
        </w:rPr>
        <w:t xml:space="preserve">основной образовательной программы </w:t>
      </w:r>
      <w:r w:rsidR="00741459">
        <w:rPr>
          <w:rFonts w:ascii="Times New Roman" w:hAnsi="Times New Roman"/>
          <w:b/>
          <w:sz w:val="40"/>
          <w:szCs w:val="40"/>
        </w:rPr>
        <w:t>для детей с тяжелыми нарушениями речи</w:t>
      </w:r>
    </w:p>
    <w:p w14:paraId="0CC88A34" w14:textId="77777777" w:rsidR="000D15F4" w:rsidRPr="00F3343D" w:rsidRDefault="000D15F4" w:rsidP="00DD6F1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3343D">
        <w:rPr>
          <w:rFonts w:ascii="Times New Roman" w:hAnsi="Times New Roman"/>
          <w:b/>
          <w:sz w:val="40"/>
          <w:szCs w:val="40"/>
        </w:rPr>
        <w:t xml:space="preserve">МАДОУ детский сад № 25 р.п.Приютово </w:t>
      </w:r>
    </w:p>
    <w:p w14:paraId="046A9C8D" w14:textId="6579797A" w:rsidR="000D15F4" w:rsidRPr="00F3343D" w:rsidRDefault="000D15F4" w:rsidP="00DD6F1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3343D">
        <w:rPr>
          <w:rFonts w:ascii="Times New Roman" w:hAnsi="Times New Roman"/>
          <w:b/>
          <w:sz w:val="40"/>
          <w:szCs w:val="40"/>
        </w:rPr>
        <w:t>в 20</w:t>
      </w:r>
      <w:r w:rsidR="003B23D2">
        <w:rPr>
          <w:rFonts w:ascii="Times New Roman" w:hAnsi="Times New Roman"/>
          <w:b/>
          <w:sz w:val="40"/>
          <w:szCs w:val="40"/>
        </w:rPr>
        <w:t>20</w:t>
      </w:r>
      <w:r w:rsidRPr="00F3343D">
        <w:rPr>
          <w:rFonts w:ascii="Times New Roman" w:hAnsi="Times New Roman"/>
          <w:b/>
          <w:sz w:val="40"/>
          <w:szCs w:val="40"/>
        </w:rPr>
        <w:t>-202</w:t>
      </w:r>
      <w:r w:rsidR="003B23D2">
        <w:rPr>
          <w:rFonts w:ascii="Times New Roman" w:hAnsi="Times New Roman"/>
          <w:b/>
          <w:sz w:val="40"/>
          <w:szCs w:val="40"/>
        </w:rPr>
        <w:t>1</w:t>
      </w:r>
      <w:r w:rsidRPr="00F3343D">
        <w:rPr>
          <w:rFonts w:ascii="Times New Roman" w:hAnsi="Times New Roman"/>
          <w:b/>
          <w:sz w:val="40"/>
          <w:szCs w:val="40"/>
        </w:rPr>
        <w:t xml:space="preserve"> учебном году</w:t>
      </w:r>
    </w:p>
    <w:p w14:paraId="09046E6B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A0CC442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6D1D319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A9C259F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35C1FCD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03CC98C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70CE409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49527ED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9299634" w14:textId="77777777" w:rsidR="000D15F4" w:rsidRDefault="000D15F4" w:rsidP="00F3343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B73F9F7" w14:textId="77777777" w:rsidR="00BA052E" w:rsidRDefault="00BA052E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B4977F5" w14:textId="77777777" w:rsidR="00BA052E" w:rsidRDefault="00BA052E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8BDC54" w14:textId="77777777" w:rsidR="00BA052E" w:rsidRDefault="00BA052E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C9052B1" w14:textId="77777777" w:rsidR="00BA052E" w:rsidRPr="00DD6F1A" w:rsidRDefault="00BA052E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4C5E36D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36418DD" w14:textId="77777777" w:rsidR="00FC2CB2" w:rsidRDefault="00FC2CB2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6B2B739" w14:textId="3031039B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20</w:t>
      </w:r>
      <w:r w:rsidR="003B23D2">
        <w:rPr>
          <w:rFonts w:ascii="Times New Roman" w:hAnsi="Times New Roman"/>
          <w:sz w:val="28"/>
          <w:szCs w:val="28"/>
        </w:rPr>
        <w:t>20</w:t>
      </w:r>
      <w:r w:rsidRPr="00DD6F1A">
        <w:rPr>
          <w:rFonts w:ascii="Times New Roman" w:hAnsi="Times New Roman"/>
          <w:sz w:val="28"/>
          <w:szCs w:val="28"/>
        </w:rPr>
        <w:t>г.</w:t>
      </w:r>
    </w:p>
    <w:p w14:paraId="6A3F29BB" w14:textId="77777777" w:rsidR="00FC2CB2" w:rsidRDefault="00FC2CB2" w:rsidP="003C248A">
      <w:pPr>
        <w:pStyle w:val="a3"/>
        <w:spacing w:after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12BCB63" w14:textId="5B9B274A" w:rsidR="000D15F4" w:rsidRPr="003C248A" w:rsidRDefault="003C248A" w:rsidP="003C248A">
      <w:pPr>
        <w:pStyle w:val="a3"/>
        <w:spacing w:after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248A">
        <w:rPr>
          <w:rFonts w:ascii="Times New Roman" w:hAnsi="Times New Roman"/>
          <w:b/>
          <w:sz w:val="28"/>
          <w:szCs w:val="28"/>
        </w:rPr>
        <w:t>ОГЛАВЛЕНИЕ</w:t>
      </w:r>
    </w:p>
    <w:p w14:paraId="03AC28D0" w14:textId="709BC198" w:rsidR="00600AE2" w:rsidRPr="00F3343D" w:rsidRDefault="00741459" w:rsidP="00600AE2">
      <w:pPr>
        <w:pStyle w:val="1"/>
        <w:spacing w:after="200"/>
        <w:ind w:firstLine="567"/>
        <w:jc w:val="both"/>
        <w:rPr>
          <w:bCs/>
          <w:color w:val="000000" w:themeColor="text1"/>
          <w:sz w:val="28"/>
          <w:szCs w:val="28"/>
        </w:rPr>
      </w:pPr>
      <w:bookmarkStart w:id="0" w:name="_Hlk52192183"/>
      <w:r>
        <w:rPr>
          <w:bCs/>
          <w:color w:val="000000"/>
          <w:sz w:val="28"/>
          <w:szCs w:val="28"/>
        </w:rPr>
        <w:t>Аннотация</w:t>
      </w:r>
      <w:r w:rsidRPr="00941332">
        <w:rPr>
          <w:bCs/>
          <w:color w:val="000000"/>
          <w:sz w:val="28"/>
          <w:szCs w:val="28"/>
        </w:rPr>
        <w:t xml:space="preserve"> рабочей</w:t>
      </w:r>
      <w:r w:rsidR="00600AE2" w:rsidRPr="00941332">
        <w:rPr>
          <w:bCs/>
          <w:color w:val="000000"/>
          <w:sz w:val="28"/>
          <w:szCs w:val="28"/>
        </w:rPr>
        <w:t xml:space="preserve"> программы группы №6 компенсирующей направленности для детей </w:t>
      </w:r>
      <w:r w:rsidRPr="00741459">
        <w:rPr>
          <w:bCs/>
          <w:color w:val="000000"/>
          <w:sz w:val="28"/>
          <w:szCs w:val="28"/>
        </w:rPr>
        <w:t>с тяжелыми нарушениями речи</w:t>
      </w:r>
      <w:r w:rsidRPr="00741459">
        <w:rPr>
          <w:bCs/>
          <w:color w:val="000000"/>
          <w:sz w:val="28"/>
          <w:szCs w:val="28"/>
        </w:rPr>
        <w:t xml:space="preserve"> </w:t>
      </w:r>
      <w:r w:rsidR="00600AE2" w:rsidRPr="00941332">
        <w:rPr>
          <w:bCs/>
          <w:color w:val="000000"/>
          <w:sz w:val="28"/>
          <w:szCs w:val="28"/>
        </w:rPr>
        <w:t xml:space="preserve">старшего дошкольного возраста (5-6 лет) </w:t>
      </w:r>
      <w:bookmarkEnd w:id="0"/>
      <w:r w:rsidR="00600AE2" w:rsidRPr="00F3343D">
        <w:rPr>
          <w:bCs/>
          <w:color w:val="000000" w:themeColor="text1"/>
          <w:sz w:val="28"/>
          <w:szCs w:val="28"/>
        </w:rPr>
        <w:t>………………………………………</w:t>
      </w:r>
      <w:r w:rsidR="00600AE2">
        <w:rPr>
          <w:bCs/>
          <w:color w:val="000000" w:themeColor="text1"/>
          <w:sz w:val="28"/>
          <w:szCs w:val="28"/>
        </w:rPr>
        <w:t>………………</w:t>
      </w:r>
      <w:proofErr w:type="gramStart"/>
      <w:r w:rsidR="00600AE2">
        <w:rPr>
          <w:bCs/>
          <w:color w:val="000000" w:themeColor="text1"/>
          <w:sz w:val="28"/>
          <w:szCs w:val="28"/>
        </w:rPr>
        <w:t>…</w:t>
      </w:r>
      <w:r w:rsidR="00600AE2" w:rsidRPr="00F3343D">
        <w:rPr>
          <w:bCs/>
          <w:color w:val="000000" w:themeColor="text1"/>
          <w:sz w:val="28"/>
          <w:szCs w:val="28"/>
        </w:rPr>
        <w:t>….</w:t>
      </w:r>
      <w:proofErr w:type="gramEnd"/>
      <w:r w:rsidR="00600AE2" w:rsidRPr="00F3343D">
        <w:rPr>
          <w:bCs/>
          <w:color w:val="000000" w:themeColor="text1"/>
          <w:sz w:val="28"/>
          <w:szCs w:val="28"/>
        </w:rPr>
        <w:t>…..…</w:t>
      </w:r>
      <w:r w:rsidR="00B214CD">
        <w:rPr>
          <w:bCs/>
          <w:color w:val="000000" w:themeColor="text1"/>
          <w:sz w:val="28"/>
          <w:szCs w:val="28"/>
        </w:rPr>
        <w:t>………………………3</w:t>
      </w:r>
    </w:p>
    <w:p w14:paraId="7EA65AD2" w14:textId="2EC5C35B" w:rsidR="00600AE2" w:rsidRPr="00F3343D" w:rsidRDefault="00741459" w:rsidP="00600AE2">
      <w:pPr>
        <w:pStyle w:val="a3"/>
        <w:spacing w:after="20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1" w:name="_Hlk64377593"/>
      <w:r w:rsidRPr="00741459">
        <w:rPr>
          <w:rFonts w:ascii="Times New Roman" w:hAnsi="Times New Roman"/>
          <w:bCs/>
          <w:color w:val="000000"/>
          <w:sz w:val="28"/>
          <w:szCs w:val="28"/>
        </w:rPr>
        <w:t xml:space="preserve">Аннотация </w:t>
      </w:r>
      <w:bookmarkEnd w:id="1"/>
      <w:r w:rsidRPr="00741459">
        <w:rPr>
          <w:rFonts w:ascii="Times New Roman" w:hAnsi="Times New Roman"/>
          <w:bCs/>
          <w:color w:val="000000"/>
          <w:sz w:val="28"/>
          <w:szCs w:val="28"/>
        </w:rPr>
        <w:t>рабочей</w:t>
      </w:r>
      <w:r w:rsidRPr="00741459">
        <w:rPr>
          <w:rFonts w:ascii="Times New Roman" w:hAnsi="Times New Roman"/>
          <w:bCs/>
          <w:color w:val="000000"/>
          <w:sz w:val="28"/>
          <w:szCs w:val="28"/>
        </w:rPr>
        <w:t xml:space="preserve"> программы группы №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741459">
        <w:rPr>
          <w:rFonts w:ascii="Times New Roman" w:hAnsi="Times New Roman"/>
          <w:bCs/>
          <w:color w:val="000000"/>
          <w:sz w:val="28"/>
          <w:szCs w:val="28"/>
        </w:rPr>
        <w:t xml:space="preserve"> компенсирующей направленности для детей с тяжелыми нарушениями речи старшего дошкольного возраста (5-6 лет) </w:t>
      </w:r>
      <w:r w:rsidR="00600AE2">
        <w:rPr>
          <w:rFonts w:ascii="Times New Roman" w:hAnsi="Times New Roman"/>
          <w:bCs/>
          <w:color w:val="000000"/>
          <w:sz w:val="28"/>
          <w:szCs w:val="28"/>
        </w:rPr>
        <w:t>………</w:t>
      </w:r>
      <w:proofErr w:type="gramStart"/>
      <w:r w:rsidR="00600AE2">
        <w:rPr>
          <w:rFonts w:ascii="Times New Roman" w:hAnsi="Times New Roman"/>
          <w:bCs/>
          <w:color w:val="000000"/>
          <w:sz w:val="28"/>
          <w:szCs w:val="28"/>
        </w:rPr>
        <w:t>…….</w:t>
      </w:r>
      <w:proofErr w:type="gramEnd"/>
      <w:r w:rsidR="00600AE2" w:rsidRPr="00F3343D">
        <w:rPr>
          <w:rFonts w:ascii="Times New Roman" w:hAnsi="Times New Roman"/>
          <w:bCs/>
          <w:sz w:val="28"/>
          <w:szCs w:val="28"/>
        </w:rPr>
        <w:t>……………………………………</w:t>
      </w:r>
      <w:r w:rsidR="00600AE2">
        <w:rPr>
          <w:rFonts w:ascii="Times New Roman" w:hAnsi="Times New Roman"/>
          <w:bCs/>
          <w:sz w:val="28"/>
          <w:szCs w:val="28"/>
        </w:rPr>
        <w:t>…</w:t>
      </w:r>
      <w:r w:rsidR="00600AE2" w:rsidRPr="00F3343D">
        <w:rPr>
          <w:rFonts w:ascii="Times New Roman" w:hAnsi="Times New Roman"/>
          <w:bCs/>
          <w:sz w:val="28"/>
          <w:szCs w:val="28"/>
        </w:rPr>
        <w:t>………</w:t>
      </w:r>
      <w:r w:rsidR="00600AE2">
        <w:rPr>
          <w:rFonts w:ascii="Times New Roman" w:hAnsi="Times New Roman"/>
          <w:bCs/>
          <w:sz w:val="28"/>
          <w:szCs w:val="28"/>
        </w:rPr>
        <w:t>.</w:t>
      </w:r>
      <w:r w:rsidR="00600AE2" w:rsidRPr="00F3343D">
        <w:rPr>
          <w:rFonts w:ascii="Times New Roman" w:hAnsi="Times New Roman"/>
          <w:bCs/>
          <w:sz w:val="28"/>
          <w:szCs w:val="28"/>
        </w:rPr>
        <w:t>………</w:t>
      </w:r>
      <w:r w:rsidR="00B214CD">
        <w:rPr>
          <w:rFonts w:ascii="Times New Roman" w:hAnsi="Times New Roman"/>
          <w:bCs/>
          <w:sz w:val="28"/>
          <w:szCs w:val="28"/>
        </w:rPr>
        <w:t>…………………….5</w:t>
      </w:r>
    </w:p>
    <w:p w14:paraId="4EF73162" w14:textId="63498914" w:rsidR="00600AE2" w:rsidRPr="00F3343D" w:rsidRDefault="00741459" w:rsidP="00600AE2">
      <w:pPr>
        <w:pStyle w:val="a3"/>
        <w:spacing w:after="20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1459">
        <w:rPr>
          <w:rFonts w:ascii="Times New Roman" w:hAnsi="Times New Roman"/>
          <w:sz w:val="28"/>
          <w:szCs w:val="28"/>
        </w:rPr>
        <w:t xml:space="preserve">Аннотация </w:t>
      </w:r>
      <w:r w:rsidR="00600AE2" w:rsidRPr="00941332">
        <w:rPr>
          <w:rFonts w:ascii="Times New Roman" w:hAnsi="Times New Roman"/>
          <w:sz w:val="28"/>
          <w:szCs w:val="28"/>
        </w:rPr>
        <w:t>рабочей программы группы № 1 компенсирующей направленности для детей с тяжелыми нарушениями речи старшего дошкольного возраста (</w:t>
      </w:r>
      <w:r>
        <w:rPr>
          <w:rFonts w:ascii="Times New Roman" w:hAnsi="Times New Roman"/>
          <w:sz w:val="28"/>
          <w:szCs w:val="28"/>
        </w:rPr>
        <w:t xml:space="preserve">с </w:t>
      </w:r>
      <w:r w:rsidR="00600AE2" w:rsidRPr="00941332">
        <w:rPr>
          <w:rFonts w:ascii="Times New Roman" w:hAnsi="Times New Roman"/>
          <w:sz w:val="28"/>
          <w:szCs w:val="28"/>
        </w:rPr>
        <w:t xml:space="preserve">6 лет и до окончания образовательных </w:t>
      </w:r>
      <w:proofErr w:type="gramStart"/>
      <w:r w:rsidR="00600AE2" w:rsidRPr="00941332">
        <w:rPr>
          <w:rFonts w:ascii="Times New Roman" w:hAnsi="Times New Roman"/>
          <w:sz w:val="28"/>
          <w:szCs w:val="28"/>
        </w:rPr>
        <w:t>отношений)</w:t>
      </w:r>
      <w:r w:rsidR="00600AE2">
        <w:rPr>
          <w:rFonts w:ascii="Times New Roman" w:hAnsi="Times New Roman"/>
          <w:sz w:val="28"/>
          <w:szCs w:val="28"/>
        </w:rPr>
        <w:t>…</w:t>
      </w:r>
      <w:proofErr w:type="gramEnd"/>
      <w:r w:rsidR="00600AE2">
        <w:rPr>
          <w:rFonts w:ascii="Times New Roman" w:hAnsi="Times New Roman"/>
          <w:sz w:val="28"/>
          <w:szCs w:val="28"/>
        </w:rPr>
        <w:t>…</w:t>
      </w:r>
      <w:r w:rsidR="00600AE2" w:rsidRPr="00F3343D">
        <w:rPr>
          <w:rFonts w:ascii="Times New Roman" w:hAnsi="Times New Roman"/>
          <w:bCs/>
          <w:sz w:val="28"/>
          <w:szCs w:val="28"/>
        </w:rPr>
        <w:t>………………</w:t>
      </w:r>
      <w:r w:rsidR="00B214CD">
        <w:rPr>
          <w:rFonts w:ascii="Times New Roman" w:hAnsi="Times New Roman"/>
          <w:bCs/>
          <w:sz w:val="28"/>
          <w:szCs w:val="28"/>
        </w:rPr>
        <w:t>………………..</w:t>
      </w:r>
      <w:r w:rsidR="00600AE2" w:rsidRPr="00F3343D">
        <w:rPr>
          <w:rFonts w:ascii="Times New Roman" w:hAnsi="Times New Roman"/>
          <w:bCs/>
          <w:sz w:val="28"/>
          <w:szCs w:val="28"/>
        </w:rPr>
        <w:t>.</w:t>
      </w:r>
      <w:r w:rsidR="00B214CD">
        <w:rPr>
          <w:rFonts w:ascii="Times New Roman" w:hAnsi="Times New Roman"/>
          <w:bCs/>
          <w:sz w:val="28"/>
          <w:szCs w:val="28"/>
        </w:rPr>
        <w:t>...7</w:t>
      </w:r>
    </w:p>
    <w:p w14:paraId="05CFBE63" w14:textId="276DEB01" w:rsidR="00B214CD" w:rsidRDefault="00741459" w:rsidP="00600AE2">
      <w:pPr>
        <w:pStyle w:val="a3"/>
        <w:spacing w:after="20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1459">
        <w:rPr>
          <w:rFonts w:ascii="Times New Roman" w:hAnsi="Times New Roman"/>
          <w:sz w:val="28"/>
          <w:szCs w:val="28"/>
        </w:rPr>
        <w:t xml:space="preserve">Аннотация </w:t>
      </w:r>
      <w:r w:rsidR="00600AE2" w:rsidRPr="00941332">
        <w:rPr>
          <w:rFonts w:ascii="Times New Roman" w:hAnsi="Times New Roman"/>
          <w:sz w:val="28"/>
          <w:szCs w:val="28"/>
        </w:rPr>
        <w:t xml:space="preserve">рабочей программы группы № </w:t>
      </w:r>
      <w:r w:rsidR="00600AE2">
        <w:rPr>
          <w:rFonts w:ascii="Times New Roman" w:hAnsi="Times New Roman"/>
          <w:sz w:val="28"/>
          <w:szCs w:val="28"/>
        </w:rPr>
        <w:t>2</w:t>
      </w:r>
      <w:r w:rsidR="00600AE2" w:rsidRPr="00941332">
        <w:rPr>
          <w:rFonts w:ascii="Times New Roman" w:hAnsi="Times New Roman"/>
          <w:sz w:val="28"/>
          <w:szCs w:val="28"/>
        </w:rPr>
        <w:t xml:space="preserve"> компенсирующей направленности для детей с тяжелыми нарушениями речи старшего дошкольного возраста (</w:t>
      </w:r>
      <w:r>
        <w:rPr>
          <w:rFonts w:ascii="Times New Roman" w:hAnsi="Times New Roman"/>
          <w:sz w:val="28"/>
          <w:szCs w:val="28"/>
        </w:rPr>
        <w:t xml:space="preserve">с </w:t>
      </w:r>
      <w:r w:rsidR="00600AE2" w:rsidRPr="00941332">
        <w:rPr>
          <w:rFonts w:ascii="Times New Roman" w:hAnsi="Times New Roman"/>
          <w:sz w:val="28"/>
          <w:szCs w:val="28"/>
        </w:rPr>
        <w:t>6 лет и до окончания образовательных отношений</w:t>
      </w:r>
      <w:proofErr w:type="gramStart"/>
      <w:r w:rsidR="00600AE2" w:rsidRPr="00941332">
        <w:rPr>
          <w:rFonts w:ascii="Times New Roman" w:hAnsi="Times New Roman"/>
          <w:sz w:val="28"/>
          <w:szCs w:val="28"/>
        </w:rPr>
        <w:t>)</w:t>
      </w:r>
      <w:r w:rsidR="00600AE2">
        <w:rPr>
          <w:rFonts w:ascii="Times New Roman" w:hAnsi="Times New Roman"/>
          <w:sz w:val="28"/>
          <w:szCs w:val="28"/>
        </w:rPr>
        <w:t>..</w:t>
      </w:r>
      <w:proofErr w:type="gramEnd"/>
      <w:r w:rsidR="00600AE2" w:rsidRPr="00F3343D">
        <w:rPr>
          <w:rFonts w:ascii="Times New Roman" w:hAnsi="Times New Roman"/>
          <w:bCs/>
          <w:sz w:val="28"/>
          <w:szCs w:val="28"/>
        </w:rPr>
        <w:t>…</w:t>
      </w:r>
      <w:r w:rsidR="00600AE2">
        <w:rPr>
          <w:rFonts w:ascii="Times New Roman" w:hAnsi="Times New Roman"/>
          <w:bCs/>
          <w:sz w:val="28"/>
          <w:szCs w:val="28"/>
        </w:rPr>
        <w:t>..</w:t>
      </w:r>
      <w:r w:rsidR="00600AE2" w:rsidRPr="00F3343D">
        <w:rPr>
          <w:rFonts w:ascii="Times New Roman" w:hAnsi="Times New Roman"/>
          <w:bCs/>
          <w:sz w:val="28"/>
          <w:szCs w:val="28"/>
        </w:rPr>
        <w:t>………</w:t>
      </w:r>
      <w:r w:rsidR="00600AE2">
        <w:rPr>
          <w:rFonts w:ascii="Times New Roman" w:hAnsi="Times New Roman"/>
          <w:bCs/>
          <w:sz w:val="28"/>
          <w:szCs w:val="28"/>
        </w:rPr>
        <w:t>…</w:t>
      </w:r>
      <w:r w:rsidR="00600AE2" w:rsidRPr="00F3343D">
        <w:rPr>
          <w:rFonts w:ascii="Times New Roman" w:hAnsi="Times New Roman"/>
          <w:bCs/>
          <w:sz w:val="28"/>
          <w:szCs w:val="28"/>
        </w:rPr>
        <w:t>……</w:t>
      </w:r>
      <w:r w:rsidR="00B214CD">
        <w:rPr>
          <w:rFonts w:ascii="Times New Roman" w:hAnsi="Times New Roman"/>
          <w:bCs/>
          <w:sz w:val="28"/>
          <w:szCs w:val="28"/>
        </w:rPr>
        <w:t>…………………..9</w:t>
      </w:r>
    </w:p>
    <w:p w14:paraId="1B96DD9E" w14:textId="636E6F44" w:rsidR="00600AE2" w:rsidRPr="00F3343D" w:rsidRDefault="00741459" w:rsidP="00600AE2">
      <w:pPr>
        <w:pStyle w:val="a3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741459">
        <w:rPr>
          <w:rFonts w:ascii="Times New Roman" w:hAnsi="Times New Roman"/>
          <w:sz w:val="28"/>
          <w:szCs w:val="28"/>
        </w:rPr>
        <w:t xml:space="preserve">Аннотация </w:t>
      </w:r>
      <w:r w:rsidR="00600AE2" w:rsidRPr="00F3343D">
        <w:rPr>
          <w:rFonts w:ascii="Times New Roman" w:hAnsi="Times New Roman"/>
          <w:sz w:val="28"/>
          <w:szCs w:val="28"/>
        </w:rPr>
        <w:t>рабочей программы учителя-логопеда</w:t>
      </w:r>
      <w:r w:rsidR="00600AE2" w:rsidRPr="00941332">
        <w:t xml:space="preserve"> </w:t>
      </w:r>
      <w:r w:rsidR="00600AE2" w:rsidRPr="00941332">
        <w:rPr>
          <w:rFonts w:ascii="Times New Roman" w:hAnsi="Times New Roman"/>
          <w:sz w:val="28"/>
          <w:szCs w:val="28"/>
        </w:rPr>
        <w:t>Пантелеевой Ирины Ивановны</w:t>
      </w:r>
      <w:r w:rsidR="00600AE2" w:rsidRPr="00F3343D">
        <w:rPr>
          <w:rFonts w:ascii="Times New Roman" w:hAnsi="Times New Roman"/>
          <w:sz w:val="28"/>
          <w:szCs w:val="28"/>
        </w:rPr>
        <w:t xml:space="preserve"> </w:t>
      </w:r>
      <w:r w:rsidR="00600AE2" w:rsidRPr="00F3343D">
        <w:rPr>
          <w:rFonts w:ascii="Times New Roman" w:hAnsi="Times New Roman"/>
          <w:sz w:val="28"/>
          <w:szCs w:val="28"/>
          <w:lang w:eastAsia="ru-RU"/>
        </w:rPr>
        <w:t>для детей</w:t>
      </w:r>
      <w:r w:rsidR="00600AE2" w:rsidRPr="00F3343D">
        <w:rPr>
          <w:rFonts w:ascii="Times New Roman" w:hAnsi="Times New Roman"/>
          <w:sz w:val="28"/>
          <w:szCs w:val="28"/>
        </w:rPr>
        <w:t xml:space="preserve"> старшего дошкольного возраста с тяжелыми нарушениями речи ……………………………………………</w:t>
      </w:r>
      <w:proofErr w:type="gramStart"/>
      <w:r w:rsidR="00600AE2" w:rsidRPr="00F3343D">
        <w:rPr>
          <w:rFonts w:ascii="Times New Roman" w:hAnsi="Times New Roman"/>
          <w:sz w:val="28"/>
          <w:szCs w:val="28"/>
        </w:rPr>
        <w:t>……</w:t>
      </w:r>
      <w:r w:rsidR="00600AE2">
        <w:rPr>
          <w:rFonts w:ascii="Times New Roman" w:hAnsi="Times New Roman"/>
          <w:sz w:val="28"/>
          <w:szCs w:val="28"/>
        </w:rPr>
        <w:t>.</w:t>
      </w:r>
      <w:proofErr w:type="gramEnd"/>
      <w:r w:rsidR="00600AE2">
        <w:rPr>
          <w:rFonts w:ascii="Times New Roman" w:hAnsi="Times New Roman"/>
          <w:sz w:val="28"/>
          <w:szCs w:val="28"/>
        </w:rPr>
        <w:t>.</w:t>
      </w:r>
      <w:r w:rsidR="00600AE2" w:rsidRPr="00F3343D">
        <w:rPr>
          <w:rFonts w:ascii="Times New Roman" w:hAnsi="Times New Roman"/>
          <w:sz w:val="28"/>
          <w:szCs w:val="28"/>
        </w:rPr>
        <w:t>……</w:t>
      </w:r>
      <w:r w:rsidR="00600AE2">
        <w:rPr>
          <w:rFonts w:ascii="Times New Roman" w:hAnsi="Times New Roman"/>
          <w:sz w:val="28"/>
          <w:szCs w:val="28"/>
        </w:rPr>
        <w:t>..</w:t>
      </w:r>
      <w:r w:rsidR="00600AE2" w:rsidRPr="00F3343D">
        <w:rPr>
          <w:rFonts w:ascii="Times New Roman" w:hAnsi="Times New Roman"/>
          <w:sz w:val="28"/>
          <w:szCs w:val="28"/>
        </w:rPr>
        <w:t>…………</w:t>
      </w:r>
      <w:r w:rsidR="00B214CD">
        <w:rPr>
          <w:rFonts w:ascii="Times New Roman" w:hAnsi="Times New Roman"/>
          <w:sz w:val="28"/>
          <w:szCs w:val="28"/>
        </w:rPr>
        <w:t>……………….11</w:t>
      </w:r>
    </w:p>
    <w:p w14:paraId="05C0BCC3" w14:textId="7BA9F825" w:rsidR="00600AE2" w:rsidRDefault="00741459" w:rsidP="00600AE2">
      <w:pPr>
        <w:pStyle w:val="a3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741459">
        <w:rPr>
          <w:rFonts w:ascii="Times New Roman" w:hAnsi="Times New Roman"/>
          <w:sz w:val="28"/>
          <w:szCs w:val="28"/>
        </w:rPr>
        <w:t xml:space="preserve">Аннотация </w:t>
      </w:r>
      <w:r w:rsidR="00600AE2" w:rsidRPr="003B23D2">
        <w:rPr>
          <w:rFonts w:ascii="Times New Roman" w:hAnsi="Times New Roman"/>
          <w:sz w:val="28"/>
          <w:szCs w:val="28"/>
        </w:rPr>
        <w:t>рабочей программы учителя-логопеда</w:t>
      </w:r>
      <w:r w:rsidR="00600AE2">
        <w:rPr>
          <w:rFonts w:ascii="Times New Roman" w:hAnsi="Times New Roman"/>
          <w:sz w:val="28"/>
          <w:szCs w:val="28"/>
        </w:rPr>
        <w:t xml:space="preserve"> </w:t>
      </w:r>
      <w:r w:rsidR="00600AE2" w:rsidRPr="00941332">
        <w:rPr>
          <w:rFonts w:ascii="Times New Roman" w:hAnsi="Times New Roman"/>
          <w:sz w:val="28"/>
          <w:szCs w:val="28"/>
        </w:rPr>
        <w:t>Судеевой Марины Димитриевны</w:t>
      </w:r>
      <w:r w:rsidR="00600AE2">
        <w:rPr>
          <w:rFonts w:ascii="Times New Roman" w:hAnsi="Times New Roman"/>
          <w:sz w:val="28"/>
          <w:szCs w:val="28"/>
        </w:rPr>
        <w:t xml:space="preserve"> </w:t>
      </w:r>
      <w:r w:rsidR="00600AE2" w:rsidRPr="003B23D2">
        <w:rPr>
          <w:rFonts w:ascii="Times New Roman" w:hAnsi="Times New Roman"/>
          <w:sz w:val="28"/>
          <w:szCs w:val="28"/>
        </w:rPr>
        <w:t>для детей старшего дошкольного возраста с тяжелыми нарушениями речи ……………………………………………</w:t>
      </w:r>
      <w:proofErr w:type="gramStart"/>
      <w:r w:rsidR="00600AE2" w:rsidRPr="003B23D2">
        <w:rPr>
          <w:rFonts w:ascii="Times New Roman" w:hAnsi="Times New Roman"/>
          <w:sz w:val="28"/>
          <w:szCs w:val="28"/>
        </w:rPr>
        <w:t>…….</w:t>
      </w:r>
      <w:proofErr w:type="gramEnd"/>
      <w:r w:rsidR="00600AE2" w:rsidRPr="003B23D2">
        <w:rPr>
          <w:rFonts w:ascii="Times New Roman" w:hAnsi="Times New Roman"/>
          <w:sz w:val="28"/>
          <w:szCs w:val="28"/>
        </w:rPr>
        <w:t>.……</w:t>
      </w:r>
      <w:r w:rsidR="00600AE2">
        <w:rPr>
          <w:rFonts w:ascii="Times New Roman" w:hAnsi="Times New Roman"/>
          <w:sz w:val="28"/>
          <w:szCs w:val="28"/>
        </w:rPr>
        <w:t>..</w:t>
      </w:r>
      <w:r w:rsidR="00600AE2" w:rsidRPr="003B23D2">
        <w:rPr>
          <w:rFonts w:ascii="Times New Roman" w:hAnsi="Times New Roman"/>
          <w:sz w:val="28"/>
          <w:szCs w:val="28"/>
        </w:rPr>
        <w:t>…………</w:t>
      </w:r>
      <w:r w:rsidR="00B214CD">
        <w:rPr>
          <w:rFonts w:ascii="Times New Roman" w:hAnsi="Times New Roman"/>
          <w:sz w:val="28"/>
          <w:szCs w:val="28"/>
        </w:rPr>
        <w:t>……………….13</w:t>
      </w:r>
    </w:p>
    <w:p w14:paraId="4E162775" w14:textId="105A7F59" w:rsidR="00600AE2" w:rsidRPr="00F3343D" w:rsidRDefault="00741459" w:rsidP="00600AE2">
      <w:pPr>
        <w:pStyle w:val="a3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741459">
        <w:rPr>
          <w:rFonts w:ascii="Times New Roman" w:hAnsi="Times New Roman"/>
          <w:sz w:val="28"/>
          <w:szCs w:val="28"/>
        </w:rPr>
        <w:t xml:space="preserve">Аннотация </w:t>
      </w:r>
      <w:r w:rsidR="00600AE2" w:rsidRPr="00F3343D">
        <w:rPr>
          <w:rFonts w:ascii="Times New Roman" w:hAnsi="Times New Roman"/>
          <w:sz w:val="28"/>
          <w:szCs w:val="28"/>
        </w:rPr>
        <w:t xml:space="preserve">рабочей программы учителя-логопеда </w:t>
      </w:r>
      <w:r w:rsidR="00600AE2" w:rsidRPr="00941332">
        <w:rPr>
          <w:rFonts w:ascii="Times New Roman" w:hAnsi="Times New Roman"/>
          <w:sz w:val="28"/>
          <w:szCs w:val="28"/>
        </w:rPr>
        <w:t xml:space="preserve">Павловой Наталии </w:t>
      </w:r>
      <w:proofErr w:type="gramStart"/>
      <w:r w:rsidR="00600AE2" w:rsidRPr="00941332">
        <w:rPr>
          <w:rFonts w:ascii="Times New Roman" w:hAnsi="Times New Roman"/>
          <w:sz w:val="28"/>
          <w:szCs w:val="28"/>
        </w:rPr>
        <w:t xml:space="preserve">Валериевны  </w:t>
      </w:r>
      <w:r w:rsidR="00600AE2" w:rsidRPr="00F3343D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600AE2" w:rsidRPr="00F3343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600AE2" w:rsidRPr="00F3343D">
        <w:rPr>
          <w:rFonts w:ascii="Times New Roman" w:hAnsi="Times New Roman"/>
          <w:sz w:val="28"/>
          <w:szCs w:val="28"/>
        </w:rPr>
        <w:t xml:space="preserve"> старшего дошкольного возраста с тяжелыми нарушениями речи ……</w:t>
      </w:r>
      <w:r w:rsidR="00600AE2">
        <w:rPr>
          <w:rFonts w:ascii="Times New Roman" w:hAnsi="Times New Roman"/>
          <w:sz w:val="28"/>
          <w:szCs w:val="28"/>
        </w:rPr>
        <w:t>…..</w:t>
      </w:r>
      <w:r w:rsidR="00600AE2" w:rsidRPr="00F3343D">
        <w:rPr>
          <w:rFonts w:ascii="Times New Roman" w:hAnsi="Times New Roman"/>
          <w:sz w:val="28"/>
          <w:szCs w:val="28"/>
        </w:rPr>
        <w:t>…</w:t>
      </w:r>
      <w:r w:rsidR="00600AE2">
        <w:rPr>
          <w:rFonts w:ascii="Times New Roman" w:hAnsi="Times New Roman"/>
          <w:sz w:val="28"/>
          <w:szCs w:val="28"/>
        </w:rPr>
        <w:t>.</w:t>
      </w:r>
      <w:r w:rsidR="00600AE2" w:rsidRPr="00F3343D">
        <w:rPr>
          <w:rFonts w:ascii="Times New Roman" w:hAnsi="Times New Roman"/>
          <w:sz w:val="28"/>
          <w:szCs w:val="28"/>
        </w:rPr>
        <w:t>.…</w:t>
      </w:r>
      <w:r w:rsidR="00600AE2">
        <w:rPr>
          <w:rFonts w:ascii="Times New Roman" w:hAnsi="Times New Roman"/>
          <w:sz w:val="28"/>
          <w:szCs w:val="28"/>
        </w:rPr>
        <w:t>…</w:t>
      </w:r>
      <w:r w:rsidR="00B214CD">
        <w:rPr>
          <w:rFonts w:ascii="Times New Roman" w:hAnsi="Times New Roman"/>
          <w:sz w:val="28"/>
          <w:szCs w:val="28"/>
        </w:rPr>
        <w:t>………………………………………………………………….15</w:t>
      </w:r>
    </w:p>
    <w:p w14:paraId="42F48A32" w14:textId="7BC26F01" w:rsidR="00600AE2" w:rsidRPr="00F3343D" w:rsidRDefault="00741459" w:rsidP="00600AE2">
      <w:pPr>
        <w:pStyle w:val="a3"/>
        <w:spacing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741459">
        <w:rPr>
          <w:rFonts w:ascii="Times New Roman" w:hAnsi="Times New Roman"/>
          <w:sz w:val="28"/>
          <w:szCs w:val="28"/>
        </w:rPr>
        <w:t xml:space="preserve">Аннотация </w:t>
      </w:r>
      <w:r w:rsidR="00600AE2" w:rsidRPr="00F3343D">
        <w:rPr>
          <w:rFonts w:ascii="Times New Roman" w:hAnsi="Times New Roman"/>
          <w:sz w:val="28"/>
          <w:szCs w:val="28"/>
        </w:rPr>
        <w:t xml:space="preserve">рабочей программы учителя-логопеда </w:t>
      </w:r>
      <w:r w:rsidR="00600AE2" w:rsidRPr="00F3343D">
        <w:rPr>
          <w:rFonts w:ascii="Times New Roman" w:hAnsi="Times New Roman"/>
          <w:sz w:val="28"/>
          <w:szCs w:val="28"/>
          <w:lang w:eastAsia="ru-RU"/>
        </w:rPr>
        <w:t>Логиновой Натальи Петровны для детей</w:t>
      </w:r>
      <w:r w:rsidR="00600AE2" w:rsidRPr="00F3343D">
        <w:rPr>
          <w:rFonts w:ascii="Times New Roman" w:hAnsi="Times New Roman"/>
          <w:sz w:val="28"/>
          <w:szCs w:val="28"/>
        </w:rPr>
        <w:t xml:space="preserve"> старшего дошкольного возраста с тяжелыми нарушениями речи    …</w:t>
      </w:r>
      <w:proofErr w:type="gramStart"/>
      <w:r w:rsidR="00600AE2" w:rsidRPr="00F3343D">
        <w:rPr>
          <w:rFonts w:ascii="Times New Roman" w:hAnsi="Times New Roman"/>
          <w:sz w:val="28"/>
          <w:szCs w:val="28"/>
        </w:rPr>
        <w:t>…</w:t>
      </w:r>
      <w:r w:rsidR="00600AE2">
        <w:rPr>
          <w:rFonts w:ascii="Times New Roman" w:hAnsi="Times New Roman"/>
          <w:sz w:val="28"/>
          <w:szCs w:val="28"/>
        </w:rPr>
        <w:t>….</w:t>
      </w:r>
      <w:proofErr w:type="gramEnd"/>
      <w:r w:rsidR="00600AE2">
        <w:rPr>
          <w:rFonts w:ascii="Times New Roman" w:hAnsi="Times New Roman"/>
          <w:sz w:val="28"/>
          <w:szCs w:val="28"/>
        </w:rPr>
        <w:t>.………</w:t>
      </w:r>
      <w:r w:rsidR="00B214CD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bookmarkStart w:id="2" w:name="_GoBack"/>
      <w:bookmarkEnd w:id="2"/>
      <w:r w:rsidR="00600AE2">
        <w:rPr>
          <w:rFonts w:ascii="Times New Roman" w:hAnsi="Times New Roman"/>
          <w:sz w:val="28"/>
          <w:szCs w:val="28"/>
        </w:rPr>
        <w:t>.</w:t>
      </w:r>
      <w:r w:rsidR="00B214CD">
        <w:rPr>
          <w:rFonts w:ascii="Times New Roman" w:hAnsi="Times New Roman"/>
          <w:sz w:val="28"/>
          <w:szCs w:val="28"/>
        </w:rPr>
        <w:t>17</w:t>
      </w:r>
    </w:p>
    <w:p w14:paraId="77520EC1" w14:textId="77777777" w:rsidR="00741459" w:rsidRDefault="00741459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69973E" w14:textId="77777777" w:rsidR="00741459" w:rsidRDefault="00741459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38D269" w14:textId="77777777" w:rsidR="00741459" w:rsidRDefault="00741459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FE1EE3" w14:textId="77777777" w:rsidR="00741459" w:rsidRDefault="00741459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5CCEE5" w14:textId="77777777" w:rsidR="00741459" w:rsidRDefault="00741459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FC3C47" w14:textId="77777777" w:rsidR="00741459" w:rsidRDefault="00741459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3138F1" w14:textId="77777777" w:rsidR="00741459" w:rsidRDefault="00741459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2DD0C6" w14:textId="77777777" w:rsidR="00741459" w:rsidRDefault="00741459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0218DF" w14:textId="57E68D9F" w:rsidR="00D94860" w:rsidRDefault="00741459" w:rsidP="00DD6F1A">
      <w:pPr>
        <w:pStyle w:val="1"/>
        <w:shd w:val="clear" w:color="auto" w:fill="auto"/>
        <w:ind w:firstLine="567"/>
        <w:jc w:val="center"/>
      </w:pPr>
      <w:bookmarkStart w:id="3" w:name="_Hlk52192083"/>
      <w:bookmarkStart w:id="4" w:name="_Hlk51933472"/>
      <w:proofErr w:type="gramStart"/>
      <w:r w:rsidRPr="00741459">
        <w:rPr>
          <w:b/>
          <w:bCs/>
          <w:color w:val="000000"/>
          <w:sz w:val="28"/>
          <w:szCs w:val="28"/>
        </w:rPr>
        <w:lastRenderedPageBreak/>
        <w:t>Аннотация</w:t>
      </w:r>
      <w:r w:rsidR="004D2C96" w:rsidRPr="00DD6F1A">
        <w:rPr>
          <w:b/>
          <w:bCs/>
          <w:color w:val="000000"/>
          <w:sz w:val="28"/>
          <w:szCs w:val="28"/>
        </w:rPr>
        <w:t xml:space="preserve">  рабочей</w:t>
      </w:r>
      <w:proofErr w:type="gramEnd"/>
      <w:r w:rsidR="004D2C96" w:rsidRPr="00DD6F1A">
        <w:rPr>
          <w:b/>
          <w:bCs/>
          <w:color w:val="000000"/>
          <w:sz w:val="28"/>
          <w:szCs w:val="28"/>
        </w:rPr>
        <w:t xml:space="preserve"> </w:t>
      </w:r>
      <w:r w:rsidR="004D2C96" w:rsidRPr="00DD6F1A">
        <w:rPr>
          <w:b/>
          <w:sz w:val="28"/>
          <w:szCs w:val="28"/>
        </w:rPr>
        <w:t xml:space="preserve">программы </w:t>
      </w:r>
      <w:r w:rsidR="00C46072" w:rsidRPr="00DD6F1A">
        <w:rPr>
          <w:b/>
          <w:bCs/>
          <w:color w:val="000000" w:themeColor="text1"/>
          <w:sz w:val="28"/>
          <w:szCs w:val="28"/>
        </w:rPr>
        <w:t>группы №</w:t>
      </w:r>
      <w:r w:rsidR="00C021D4">
        <w:rPr>
          <w:b/>
          <w:bCs/>
          <w:color w:val="000000" w:themeColor="text1"/>
          <w:sz w:val="28"/>
          <w:szCs w:val="28"/>
        </w:rPr>
        <w:t>6</w:t>
      </w:r>
      <w:r w:rsidR="00C46072" w:rsidRPr="00DD6F1A">
        <w:rPr>
          <w:b/>
          <w:bCs/>
          <w:color w:val="000000" w:themeColor="text1"/>
          <w:sz w:val="28"/>
          <w:szCs w:val="28"/>
        </w:rPr>
        <w:t xml:space="preserve"> компенсирующей направленности для детей </w:t>
      </w:r>
      <w:r w:rsidR="00A322DC" w:rsidRPr="00A322DC">
        <w:rPr>
          <w:b/>
          <w:bCs/>
          <w:color w:val="000000" w:themeColor="text1"/>
          <w:sz w:val="28"/>
          <w:szCs w:val="28"/>
        </w:rPr>
        <w:t>с тяжелыми нарушениями речи</w:t>
      </w:r>
      <w:r w:rsidR="00A322DC" w:rsidRPr="00A322DC">
        <w:rPr>
          <w:b/>
          <w:bCs/>
          <w:color w:val="000000" w:themeColor="text1"/>
          <w:sz w:val="28"/>
          <w:szCs w:val="28"/>
        </w:rPr>
        <w:t xml:space="preserve"> </w:t>
      </w:r>
      <w:r w:rsidR="00C46072" w:rsidRPr="00DD6F1A">
        <w:rPr>
          <w:b/>
          <w:bCs/>
          <w:color w:val="000000" w:themeColor="text1"/>
          <w:sz w:val="28"/>
          <w:szCs w:val="28"/>
        </w:rPr>
        <w:t>старшего дошкольного возраста (5-6 лет)</w:t>
      </w:r>
      <w:r w:rsidR="00D94860" w:rsidRPr="00D94860">
        <w:t xml:space="preserve"> </w:t>
      </w:r>
    </w:p>
    <w:bookmarkEnd w:id="3"/>
    <w:p w14:paraId="52154568" w14:textId="77777777" w:rsidR="00C46072" w:rsidRPr="00DD6F1A" w:rsidRDefault="00B6698F" w:rsidP="003C248A">
      <w:pPr>
        <w:pStyle w:val="1"/>
        <w:shd w:val="clear" w:color="auto" w:fill="auto"/>
        <w:spacing w:before="240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Рабочая п</w:t>
      </w:r>
      <w:r w:rsidR="00C46072" w:rsidRPr="00DD6F1A">
        <w:rPr>
          <w:sz w:val="28"/>
          <w:szCs w:val="28"/>
        </w:rPr>
        <w:t xml:space="preserve">рограмма разработана  в соответствии с Адаптированной основной образовательной программой дошкольного образования для </w:t>
      </w:r>
      <w:r w:rsidRPr="00DD6F1A">
        <w:rPr>
          <w:sz w:val="28"/>
          <w:szCs w:val="28"/>
        </w:rPr>
        <w:t>детей</w:t>
      </w:r>
      <w:r w:rsidR="00C46072" w:rsidRPr="00DD6F1A">
        <w:rPr>
          <w:sz w:val="28"/>
          <w:szCs w:val="28"/>
        </w:rPr>
        <w:t xml:space="preserve"> с тяжелыми нарушениями речи МАДОУ детский сад № 25 р.п. Приютово и предусмотрена для образовательной деятельности с воспитанниками в возрасте от 5-6 лет, с учетом концептуальных положений примерной образовательной программы дошкольного образования «От рождения до школы» под редакцией Н. Е. Вераксы, М.А. Васильевой, Т.С. Комаровой, в соответствии с требованиями ФГОС ДО, Законом РФ «Об образовании». </w:t>
      </w:r>
    </w:p>
    <w:p w14:paraId="1514851E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и обеспечивает физическое, социально-личностное, познавательное, речевое и художественно-эстетическое развитие детей в возрасте от 5 лет до 6 лет,  с учетом их возрастных и индивидуальных особенностей.</w:t>
      </w:r>
    </w:p>
    <w:p w14:paraId="4F439DAC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14:paraId="7004BE27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14:paraId="00FFC2E0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Цель программы -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DD6F1A">
        <w:rPr>
          <w:sz w:val="28"/>
          <w:szCs w:val="28"/>
        </w:rPr>
        <w:t>обеспечивающих  позитивную</w:t>
      </w:r>
      <w:proofErr w:type="gramEnd"/>
      <w:r w:rsidRPr="00DD6F1A">
        <w:rPr>
          <w:sz w:val="28"/>
          <w:szCs w:val="28"/>
        </w:rPr>
        <w:t xml:space="preserve"> социализацию, мотивацию и поддержку индивидуальности воспитанника с ограниченными возможностями здоровья (далее - дети с ОВЗ)</w:t>
      </w:r>
    </w:p>
    <w:p w14:paraId="6EE3C3A5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>Задачи:</w:t>
      </w:r>
    </w:p>
    <w:p w14:paraId="32D57A98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реализация адаптированной основной образовательной программы;</w:t>
      </w:r>
    </w:p>
    <w:p w14:paraId="42CCDC94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коррекция недостатков психофизического развития детей с ТНР;</w:t>
      </w:r>
    </w:p>
    <w:p w14:paraId="4836FEEB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охрана и укрепление физического и психического здоровья детей с ТНР, в том числе их эмоционального благополучия;</w:t>
      </w:r>
    </w:p>
    <w:p w14:paraId="00DE5F75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равных возможностей для полноценного развития ребенка с ТНР в период дошкольного детства;</w:t>
      </w:r>
    </w:p>
    <w:p w14:paraId="6E00B610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41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14:paraId="2C55643F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62F3A192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lastRenderedPageBreak/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378A5254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41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14:paraId="508536C2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14:paraId="21928CF1" w14:textId="77777777" w:rsidR="00C46072" w:rsidRPr="00DD6F1A" w:rsidRDefault="00C46072" w:rsidP="00DD6F1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образования;</w:t>
      </w:r>
    </w:p>
    <w:p w14:paraId="0E35B293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14:paraId="3D106DA5" w14:textId="77777777" w:rsidR="00C46072" w:rsidRPr="00DD6F1A" w:rsidRDefault="00C46072" w:rsidP="00DD6F1A">
      <w:pPr>
        <w:pStyle w:val="1"/>
        <w:shd w:val="clear" w:color="auto" w:fill="auto"/>
        <w:spacing w:line="228" w:lineRule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 -раннее выявление и своевременное предупреждение речевых нарушений; преодоление недостатков в речевом развитии;</w:t>
      </w:r>
    </w:p>
    <w:p w14:paraId="3A4B2E48" w14:textId="77777777" w:rsidR="00C46072" w:rsidRPr="00DD6F1A" w:rsidRDefault="00C46072" w:rsidP="00DD6F1A">
      <w:pPr>
        <w:pStyle w:val="1"/>
        <w:shd w:val="clear" w:color="auto" w:fill="auto"/>
        <w:spacing w:line="228" w:lineRule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-воспитание артикуляционных навыков звукопроизношения и развитие слухового восприятия.</w:t>
      </w:r>
    </w:p>
    <w:p w14:paraId="713B43BD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i/>
          <w:iCs/>
          <w:sz w:val="28"/>
          <w:szCs w:val="28"/>
        </w:rPr>
        <w:t>Задачи, формируемые участниками образовательных отношений:</w:t>
      </w:r>
    </w:p>
    <w:p w14:paraId="09A2A3B9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развитие коммуникативности,  успешности в общении;</w:t>
      </w:r>
    </w:p>
    <w:p w14:paraId="3F6F9FA3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>-</w:t>
      </w:r>
      <w:r w:rsidRPr="00DD6F1A">
        <w:rPr>
          <w:b/>
          <w:bCs/>
          <w:i/>
          <w:iCs/>
          <w:sz w:val="28"/>
          <w:szCs w:val="28"/>
        </w:rPr>
        <w:t>совершенствование системы физкультурно-оздоровительной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 детей;</w:t>
      </w:r>
    </w:p>
    <w:p w14:paraId="384C093B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формирование у дошкольников навыков безопасного и разумного поведения;</w:t>
      </w:r>
    </w:p>
    <w:p w14:paraId="580AEE2E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формирование умения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14:paraId="36603B12" w14:textId="77777777" w:rsidR="00C46072" w:rsidRPr="00DD6F1A" w:rsidRDefault="00C46072" w:rsidP="00DD6F1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воспитание любви и интереса к родному краю, его истории, культуре, природе, традициям средствами народной педагогики;</w:t>
      </w:r>
    </w:p>
    <w:p w14:paraId="24C6EBA5" w14:textId="77777777" w:rsidR="00C46072" w:rsidRPr="00DD6F1A" w:rsidRDefault="00C46072" w:rsidP="00DD6F1A">
      <w:pPr>
        <w:pStyle w:val="1"/>
        <w:shd w:val="clear" w:color="auto" w:fill="auto"/>
        <w:spacing w:after="260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формирование у ребенка экологического сознания.</w:t>
      </w:r>
    </w:p>
    <w:bookmarkEnd w:id="4"/>
    <w:p w14:paraId="7E4AE511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42ABFF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CD21FE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A9DC444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7F7159" w14:textId="77777777" w:rsidR="003C248A" w:rsidRDefault="003C248A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12C148F" w14:textId="6510396C" w:rsidR="003C248A" w:rsidRDefault="003C248A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77DE5E" w14:textId="77777777" w:rsidR="005E3C2A" w:rsidRDefault="005E3C2A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1D98BF" w14:textId="17C42D2A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0557A8" w14:textId="5400B919" w:rsidR="005E3C2A" w:rsidRDefault="005E3C2A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C9D198" w14:textId="77777777" w:rsidR="005E3C2A" w:rsidRDefault="005E3C2A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179DFAE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3DD20E7" w14:textId="4A852017" w:rsidR="00D94860" w:rsidRDefault="00A322DC" w:rsidP="00D94860">
      <w:pPr>
        <w:pStyle w:val="1"/>
        <w:shd w:val="clear" w:color="auto" w:fill="auto"/>
        <w:spacing w:before="240"/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>Аннотация</w:t>
      </w:r>
      <w:r w:rsidR="00D94860" w:rsidRPr="00D94860">
        <w:rPr>
          <w:b/>
          <w:bCs/>
          <w:color w:val="000000"/>
          <w:sz w:val="28"/>
          <w:szCs w:val="28"/>
        </w:rPr>
        <w:t xml:space="preserve">  рабочей</w:t>
      </w:r>
      <w:proofErr w:type="gramEnd"/>
      <w:r w:rsidR="00D94860" w:rsidRPr="00D94860">
        <w:rPr>
          <w:b/>
          <w:bCs/>
          <w:color w:val="000000"/>
          <w:sz w:val="28"/>
          <w:szCs w:val="28"/>
        </w:rPr>
        <w:t xml:space="preserve"> программы группы №</w:t>
      </w:r>
      <w:r w:rsidR="00D94860">
        <w:rPr>
          <w:b/>
          <w:bCs/>
          <w:color w:val="000000"/>
          <w:sz w:val="28"/>
          <w:szCs w:val="28"/>
        </w:rPr>
        <w:t>7</w:t>
      </w:r>
      <w:r w:rsidR="00D94860" w:rsidRPr="00D94860">
        <w:rPr>
          <w:b/>
          <w:bCs/>
          <w:color w:val="000000"/>
          <w:sz w:val="28"/>
          <w:szCs w:val="28"/>
        </w:rPr>
        <w:t xml:space="preserve"> компенсирующей направленности для детей </w:t>
      </w:r>
      <w:r w:rsidRPr="00A322DC">
        <w:rPr>
          <w:b/>
          <w:bCs/>
          <w:color w:val="000000"/>
          <w:sz w:val="28"/>
          <w:szCs w:val="28"/>
        </w:rPr>
        <w:t>с тяжелыми нарушениями речи</w:t>
      </w:r>
      <w:r w:rsidRPr="00A322DC">
        <w:rPr>
          <w:b/>
          <w:bCs/>
          <w:color w:val="000000"/>
          <w:sz w:val="28"/>
          <w:szCs w:val="28"/>
        </w:rPr>
        <w:t xml:space="preserve"> </w:t>
      </w:r>
      <w:r w:rsidR="00D94860" w:rsidRPr="00D94860">
        <w:rPr>
          <w:b/>
          <w:bCs/>
          <w:color w:val="000000"/>
          <w:sz w:val="28"/>
          <w:szCs w:val="28"/>
        </w:rPr>
        <w:t xml:space="preserve">старшего дошкольного возраста (5-6 лет) </w:t>
      </w:r>
    </w:p>
    <w:p w14:paraId="110D5847" w14:textId="46B5B492" w:rsidR="005E3C2A" w:rsidRPr="00DD6F1A" w:rsidRDefault="005E3C2A" w:rsidP="005E3C2A">
      <w:pPr>
        <w:pStyle w:val="1"/>
        <w:shd w:val="clear" w:color="auto" w:fill="auto"/>
        <w:spacing w:before="240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Рабочая программа разработана  в соответствии с Адаптированной основной образовательной программой дошкольного образования для детей с тяжелыми нарушениями речи МАДОУ детский сад № 25 р.п. Приютово и предусмотрена для образовательной деятельности с воспитанниками в возрасте от 5-6 лет, с учетом концептуальных положений примерной образовательной программы дошкольного образования «От рождения до школы» под редакцией Н. Е. Вераксы, М.А. Васильевой, Т.С. Комаровой, в соответствии с требованиями ФГОС ДО, Законом РФ «Об образовании». </w:t>
      </w:r>
    </w:p>
    <w:p w14:paraId="4800454E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и обеспечивает физическое, социально-личностное, познавательное, речевое и художественно-эстетическое развитие детей в возрасте от 5 лет до 6 лет,  с учетом их возрастных и индивидуальных особенностей.</w:t>
      </w:r>
    </w:p>
    <w:p w14:paraId="4D6F8CF0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14:paraId="4B7EB797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14:paraId="575604FB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Цель программы -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DD6F1A">
        <w:rPr>
          <w:sz w:val="28"/>
          <w:szCs w:val="28"/>
        </w:rPr>
        <w:t>обеспечивающих  позитивную</w:t>
      </w:r>
      <w:proofErr w:type="gramEnd"/>
      <w:r w:rsidRPr="00DD6F1A">
        <w:rPr>
          <w:sz w:val="28"/>
          <w:szCs w:val="28"/>
        </w:rPr>
        <w:t xml:space="preserve"> социализацию, мотивацию и поддержку индивидуальности воспитанника с ограниченными возможностями здоровья (далее - дети с ОВЗ)</w:t>
      </w:r>
    </w:p>
    <w:p w14:paraId="1A09E4F5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>Задачи:</w:t>
      </w:r>
    </w:p>
    <w:p w14:paraId="08A14155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реализация адаптированной основной образовательной программы;</w:t>
      </w:r>
    </w:p>
    <w:p w14:paraId="2D540171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коррекция недостатков психофизического развития детей с ТНР;</w:t>
      </w:r>
    </w:p>
    <w:p w14:paraId="0AC8224C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охрана и укрепление физического и психического здоровья детей с ТНР, в том числе их эмоционального благополучия;</w:t>
      </w:r>
    </w:p>
    <w:p w14:paraId="3AD873B5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равных возможностей для полноценного развития ребенка с ТНР в период дошкольного детства;</w:t>
      </w:r>
    </w:p>
    <w:p w14:paraId="1CDBC624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41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14:paraId="364D0F52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</w:t>
      </w:r>
      <w:proofErr w:type="gramStart"/>
      <w:r w:rsidRPr="00DD6F1A">
        <w:rPr>
          <w:sz w:val="28"/>
          <w:szCs w:val="28"/>
        </w:rPr>
        <w:t>в обществе</w:t>
      </w:r>
      <w:proofErr w:type="gramEnd"/>
      <w:r w:rsidRPr="00DD6F1A">
        <w:rPr>
          <w:sz w:val="28"/>
          <w:szCs w:val="28"/>
        </w:rPr>
        <w:t xml:space="preserve"> правил и норм поведения в интересах человека, семьи, общества;</w:t>
      </w:r>
    </w:p>
    <w:p w14:paraId="45519820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lastRenderedPageBreak/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6645ED92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41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14:paraId="23B7F419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14:paraId="631C38CC" w14:textId="77777777" w:rsidR="005E3C2A" w:rsidRPr="00DD6F1A" w:rsidRDefault="005E3C2A" w:rsidP="005E3C2A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образования;</w:t>
      </w:r>
    </w:p>
    <w:p w14:paraId="4CBBE285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14:paraId="5EEDDE2F" w14:textId="77777777" w:rsidR="005E3C2A" w:rsidRPr="00DD6F1A" w:rsidRDefault="005E3C2A" w:rsidP="005E3C2A">
      <w:pPr>
        <w:pStyle w:val="1"/>
        <w:shd w:val="clear" w:color="auto" w:fill="auto"/>
        <w:spacing w:line="228" w:lineRule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 -раннее выявление и своевременное предупреждение речевых нарушений; преодоление недостатков в речевом развитии;</w:t>
      </w:r>
    </w:p>
    <w:p w14:paraId="6671910E" w14:textId="77777777" w:rsidR="005E3C2A" w:rsidRPr="00DD6F1A" w:rsidRDefault="005E3C2A" w:rsidP="005E3C2A">
      <w:pPr>
        <w:pStyle w:val="1"/>
        <w:shd w:val="clear" w:color="auto" w:fill="auto"/>
        <w:spacing w:line="228" w:lineRule="auto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-воспитание артикуляционных навыков звукопроизношения и развитие слухового восприятия.</w:t>
      </w:r>
    </w:p>
    <w:p w14:paraId="2DD6BA14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i/>
          <w:iCs/>
          <w:sz w:val="28"/>
          <w:szCs w:val="28"/>
        </w:rPr>
        <w:t>Задачи, формируемые участниками образовательных отношений:</w:t>
      </w:r>
    </w:p>
    <w:p w14:paraId="21AD4BA3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 xml:space="preserve">развитие </w:t>
      </w:r>
      <w:proofErr w:type="gramStart"/>
      <w:r w:rsidRPr="00DD6F1A">
        <w:rPr>
          <w:b/>
          <w:bCs/>
          <w:i/>
          <w:iCs/>
          <w:sz w:val="28"/>
          <w:szCs w:val="28"/>
        </w:rPr>
        <w:t>коммуникативности,  успешности</w:t>
      </w:r>
      <w:proofErr w:type="gramEnd"/>
      <w:r w:rsidRPr="00DD6F1A">
        <w:rPr>
          <w:b/>
          <w:bCs/>
          <w:i/>
          <w:iCs/>
          <w:sz w:val="28"/>
          <w:szCs w:val="28"/>
        </w:rPr>
        <w:t xml:space="preserve"> в общении;</w:t>
      </w:r>
    </w:p>
    <w:p w14:paraId="103B72CD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>-</w:t>
      </w:r>
      <w:r w:rsidRPr="00DD6F1A">
        <w:rPr>
          <w:b/>
          <w:bCs/>
          <w:i/>
          <w:iCs/>
          <w:sz w:val="28"/>
          <w:szCs w:val="28"/>
        </w:rPr>
        <w:t>совершенствование системы физкультурно-оздоровительной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 детей;</w:t>
      </w:r>
    </w:p>
    <w:p w14:paraId="53AFD9FE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формирование у дошкольников навыков безопасного и разумного поведения;</w:t>
      </w:r>
    </w:p>
    <w:p w14:paraId="1C4AD5F8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формирование умения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14:paraId="7DFF45C2" w14:textId="77777777" w:rsidR="005E3C2A" w:rsidRPr="00DD6F1A" w:rsidRDefault="005E3C2A" w:rsidP="005E3C2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воспитание любви и интереса к родному краю, его истории, культуре, природе, традициям средствами народной педагогики;</w:t>
      </w:r>
    </w:p>
    <w:p w14:paraId="45242C4C" w14:textId="77777777" w:rsidR="005E3C2A" w:rsidRPr="00DD6F1A" w:rsidRDefault="005E3C2A" w:rsidP="005E3C2A">
      <w:pPr>
        <w:pStyle w:val="1"/>
        <w:shd w:val="clear" w:color="auto" w:fill="auto"/>
        <w:spacing w:after="260"/>
        <w:ind w:firstLine="567"/>
        <w:jc w:val="both"/>
        <w:rPr>
          <w:sz w:val="28"/>
          <w:szCs w:val="28"/>
        </w:rPr>
      </w:pPr>
      <w:r w:rsidRPr="00DD6F1A">
        <w:rPr>
          <w:b/>
          <w:bCs/>
          <w:sz w:val="28"/>
          <w:szCs w:val="28"/>
        </w:rPr>
        <w:t xml:space="preserve">- </w:t>
      </w:r>
      <w:r w:rsidRPr="00DD6F1A">
        <w:rPr>
          <w:b/>
          <w:bCs/>
          <w:i/>
          <w:iCs/>
          <w:sz w:val="28"/>
          <w:szCs w:val="28"/>
        </w:rPr>
        <w:t>формирование у ребенка экологического сознания.</w:t>
      </w:r>
    </w:p>
    <w:p w14:paraId="693E5931" w14:textId="77777777" w:rsidR="005E3C2A" w:rsidRDefault="005E3C2A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054C45" w14:textId="77777777" w:rsidR="005E3C2A" w:rsidRDefault="005E3C2A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54E7C2" w14:textId="77777777" w:rsidR="005E3C2A" w:rsidRDefault="005E3C2A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65A015" w14:textId="77777777" w:rsidR="005E3C2A" w:rsidRDefault="005E3C2A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0A7CF4" w14:textId="77777777" w:rsidR="005E3C2A" w:rsidRDefault="005E3C2A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8CD0B4" w14:textId="77777777" w:rsidR="005E3C2A" w:rsidRDefault="005E3C2A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633B94" w14:textId="77777777" w:rsidR="005E3C2A" w:rsidRDefault="005E3C2A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86FFA2" w14:textId="49979260" w:rsidR="00AC248B" w:rsidRPr="00DD6F1A" w:rsidRDefault="00A322DC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Hlk52192224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Аннотация</w:t>
      </w:r>
      <w:r w:rsidR="005E3C2A" w:rsidRPr="00DD6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рабочей</w:t>
      </w:r>
      <w:r w:rsidR="004D2C96" w:rsidRPr="00DD6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D2C96" w:rsidRPr="00DD6F1A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AC248B" w:rsidRPr="00DD6F1A">
        <w:rPr>
          <w:rFonts w:ascii="Times New Roman" w:hAnsi="Times New Roman"/>
          <w:b/>
          <w:sz w:val="28"/>
          <w:szCs w:val="28"/>
        </w:rPr>
        <w:t xml:space="preserve">группы </w:t>
      </w:r>
      <w:r w:rsidR="004D2C96" w:rsidRPr="00DD6F1A">
        <w:rPr>
          <w:rFonts w:ascii="Times New Roman" w:hAnsi="Times New Roman"/>
          <w:b/>
          <w:sz w:val="28"/>
          <w:szCs w:val="28"/>
        </w:rPr>
        <w:t xml:space="preserve">№ </w:t>
      </w:r>
      <w:r w:rsidR="005E3C2A">
        <w:rPr>
          <w:rFonts w:ascii="Times New Roman" w:hAnsi="Times New Roman"/>
          <w:b/>
          <w:sz w:val="28"/>
          <w:szCs w:val="28"/>
        </w:rPr>
        <w:t>1</w:t>
      </w:r>
      <w:r w:rsidR="004D2C96" w:rsidRPr="00DD6F1A">
        <w:rPr>
          <w:rFonts w:ascii="Times New Roman" w:hAnsi="Times New Roman"/>
          <w:b/>
          <w:sz w:val="28"/>
          <w:szCs w:val="28"/>
        </w:rPr>
        <w:t xml:space="preserve"> </w:t>
      </w:r>
      <w:r w:rsidR="0056769E" w:rsidRPr="0056769E">
        <w:rPr>
          <w:rFonts w:ascii="Times New Roman" w:hAnsi="Times New Roman"/>
          <w:b/>
          <w:sz w:val="28"/>
          <w:szCs w:val="28"/>
        </w:rPr>
        <w:t xml:space="preserve">компенсирующей направленности для детей с тяжелыми нарушениями речи старшего дошкольного возраста </w:t>
      </w:r>
      <w:r w:rsidR="00AC248B" w:rsidRPr="00DD6F1A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AC248B" w:rsidRPr="00DD6F1A">
        <w:rPr>
          <w:rFonts w:ascii="Times New Roman" w:hAnsi="Times New Roman"/>
          <w:b/>
          <w:bCs/>
          <w:sz w:val="28"/>
          <w:szCs w:val="28"/>
        </w:rPr>
        <w:t>6 лет и до окончания образовательных отношений)</w:t>
      </w:r>
    </w:p>
    <w:bookmarkEnd w:id="5"/>
    <w:p w14:paraId="379F10F7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Рабочая программа обеспечивает разностороннее развитие детей в возрасте </w:t>
      </w:r>
      <w:proofErr w:type="gramStart"/>
      <w:r w:rsidRPr="00DD6F1A">
        <w:rPr>
          <w:rFonts w:ascii="Times New Roman" w:hAnsi="Times New Roman"/>
          <w:sz w:val="28"/>
          <w:szCs w:val="28"/>
        </w:rPr>
        <w:t>от  6</w:t>
      </w:r>
      <w:proofErr w:type="gramEnd"/>
      <w:r w:rsidRPr="00DD6F1A">
        <w:rPr>
          <w:rFonts w:ascii="Times New Roman" w:hAnsi="Times New Roman"/>
          <w:sz w:val="28"/>
          <w:szCs w:val="28"/>
        </w:rPr>
        <w:t xml:space="preserve">-ти лет и до окончания образовательных отношений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14:paraId="6C5A98F6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Программа разработана в соответствии с Адаптированной основной образовательной программой дошкольного образования для детей с тяжелыми нарушениями речи МАДОУ детский сад №25 р.п.Приютово с учетом концептуальных положений примерной образовательной программы дошкольного образования «От рождения до школы» под редакцией Н. Е. Вераксы, М.А. Васильевой, Т.С. Комаровой, в соответствии с требованиями ФГОС ДО, Законом РФ «Об образовании». </w:t>
      </w:r>
    </w:p>
    <w:p w14:paraId="6AAB0F46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Цель программы: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воспитанника с ограниченными возможностями здоровья - воспитанника с тяжёлыми нарушениями речи.</w:t>
      </w:r>
    </w:p>
    <w:p w14:paraId="3F75DEA6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видов деятельности: игровой, коммуникативной, двигательной, изобразительной, познавательно-исследовательской, музыкальной, конструирования, восприятия художественной литературы и фольклора, самообслуживания и элементарного бытового труда. </w:t>
      </w:r>
    </w:p>
    <w:p w14:paraId="27EB6790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Задачи:</w:t>
      </w:r>
    </w:p>
    <w:p w14:paraId="0CF0D050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реализация адаптированной основной образовательной программы;</w:t>
      </w:r>
    </w:p>
    <w:p w14:paraId="0D744E1B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коррекция недостатков психофизического развития детей с ТНР;</w:t>
      </w:r>
    </w:p>
    <w:p w14:paraId="41E50866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охрана и укрепление физического и психического здоровья детей с ТНР, в том числе их эмоционального благополучия;</w:t>
      </w:r>
    </w:p>
    <w:p w14:paraId="0A7FF970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обеспечение равных возможностей для полноценного развития ребенка с ТНР в период дошкольного детства;</w:t>
      </w:r>
    </w:p>
    <w:p w14:paraId="6A9102FE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14:paraId="582CCB26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</w:t>
      </w:r>
      <w:proofErr w:type="gramStart"/>
      <w:r w:rsidRPr="00DD6F1A">
        <w:rPr>
          <w:rFonts w:ascii="Times New Roman" w:hAnsi="Times New Roman"/>
          <w:sz w:val="28"/>
          <w:szCs w:val="28"/>
        </w:rPr>
        <w:t>в обществе</w:t>
      </w:r>
      <w:proofErr w:type="gramEnd"/>
      <w:r w:rsidRPr="00DD6F1A">
        <w:rPr>
          <w:rFonts w:ascii="Times New Roman" w:hAnsi="Times New Roman"/>
          <w:sz w:val="28"/>
          <w:szCs w:val="28"/>
        </w:rPr>
        <w:t xml:space="preserve"> правил и норм поведения в интересах человека, семьи, общества;</w:t>
      </w:r>
    </w:p>
    <w:p w14:paraId="497A5AD4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75FB51AD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формирование социокультурной среды, соответствующей психофизическим и индивидуальным особенностям детей с ТНР;</w:t>
      </w:r>
    </w:p>
    <w:p w14:paraId="457951CF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lastRenderedPageBreak/>
        <w:t>•</w:t>
      </w:r>
      <w:r w:rsidRPr="00DD6F1A">
        <w:rPr>
          <w:rFonts w:ascii="Times New Roman" w:hAnsi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14:paraId="5A4444B2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14:paraId="080C39FB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14:paraId="58191970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раннее выявление и своевременное предупреждение речевых нарушений; преодоление недостатков в речевом развитии;</w:t>
      </w:r>
    </w:p>
    <w:p w14:paraId="55F1D3EC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•</w:t>
      </w:r>
      <w:r w:rsidRPr="00DD6F1A">
        <w:rPr>
          <w:rFonts w:ascii="Times New Roman" w:hAnsi="Times New Roman"/>
          <w:sz w:val="28"/>
          <w:szCs w:val="28"/>
        </w:rPr>
        <w:tab/>
        <w:t>воспитание артикуляционных навыков звукопроизношения и развитие слухового восприятия.</w:t>
      </w:r>
    </w:p>
    <w:p w14:paraId="395BF6B3" w14:textId="77777777" w:rsidR="004E2493" w:rsidRPr="00DD6F1A" w:rsidRDefault="004E2493" w:rsidP="004E24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Таким образом, решение программных задач осуществляется в совместной деятельности взрослых и детей, а </w:t>
      </w:r>
      <w:proofErr w:type="gramStart"/>
      <w:r w:rsidRPr="00DD6F1A">
        <w:rPr>
          <w:rFonts w:ascii="Times New Roman" w:hAnsi="Times New Roman"/>
          <w:sz w:val="28"/>
          <w:szCs w:val="28"/>
        </w:rPr>
        <w:t>так же</w:t>
      </w:r>
      <w:proofErr w:type="gramEnd"/>
      <w:r w:rsidRPr="00DD6F1A">
        <w:rPr>
          <w:rFonts w:ascii="Times New Roman" w:hAnsi="Times New Roman"/>
          <w:sz w:val="28"/>
          <w:szCs w:val="28"/>
        </w:rPr>
        <w:t xml:space="preserve"> в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79F37D24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D14BD20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FA82F97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36B230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75E9882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30D6820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460769A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3B2F033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2B5B0D6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F4DF98D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D6B8113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0436A47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550FE5B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F3ADDB9" w14:textId="77777777" w:rsidR="00371910" w:rsidRDefault="00371910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61D34AB" w14:textId="40DD3743" w:rsidR="004214FF" w:rsidRPr="00DD6F1A" w:rsidRDefault="00A322DC" w:rsidP="00A322DC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6" w:name="_Hlk52178198"/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r w:rsidR="004214FF" w:rsidRPr="00DD6F1A">
        <w:rPr>
          <w:rFonts w:ascii="Times New Roman" w:hAnsi="Times New Roman"/>
          <w:b/>
          <w:sz w:val="28"/>
          <w:szCs w:val="28"/>
        </w:rPr>
        <w:t>рабочей программ</w:t>
      </w:r>
      <w:r w:rsidR="00584480" w:rsidRPr="00DD6F1A">
        <w:rPr>
          <w:rFonts w:ascii="Times New Roman" w:hAnsi="Times New Roman"/>
          <w:b/>
          <w:sz w:val="28"/>
          <w:szCs w:val="28"/>
        </w:rPr>
        <w:t>ы</w:t>
      </w:r>
      <w:r w:rsidR="004214FF" w:rsidRPr="00DD6F1A">
        <w:rPr>
          <w:rFonts w:ascii="Times New Roman" w:hAnsi="Times New Roman"/>
          <w:b/>
          <w:sz w:val="28"/>
          <w:szCs w:val="28"/>
        </w:rPr>
        <w:t xml:space="preserve"> группы №</w:t>
      </w:r>
      <w:proofErr w:type="gramStart"/>
      <w:r w:rsidR="004E2493">
        <w:rPr>
          <w:rFonts w:ascii="Times New Roman" w:hAnsi="Times New Roman"/>
          <w:b/>
          <w:sz w:val="28"/>
          <w:szCs w:val="28"/>
        </w:rPr>
        <w:t>2</w:t>
      </w:r>
      <w:r w:rsidR="008C7A1F" w:rsidRPr="00DD6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4480" w:rsidRPr="00DD6F1A">
        <w:rPr>
          <w:rFonts w:ascii="Times New Roman" w:hAnsi="Times New Roman"/>
          <w:b/>
          <w:bCs/>
          <w:sz w:val="28"/>
          <w:szCs w:val="28"/>
        </w:rPr>
        <w:t> компенсирующей</w:t>
      </w:r>
      <w:proofErr w:type="gramEnd"/>
      <w:r w:rsidR="00584480" w:rsidRPr="00DD6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2493" w:rsidRPr="004E2493">
        <w:rPr>
          <w:rFonts w:ascii="Times New Roman" w:hAnsi="Times New Roman"/>
          <w:b/>
          <w:bCs/>
          <w:sz w:val="28"/>
          <w:szCs w:val="28"/>
        </w:rPr>
        <w:t>направленности для детей с тяжелыми нарушениями речи старшего дошкольного возраста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4480" w:rsidRPr="00DD6F1A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584480" w:rsidRPr="00DD6F1A">
        <w:rPr>
          <w:rFonts w:ascii="Times New Roman" w:hAnsi="Times New Roman"/>
          <w:b/>
          <w:bCs/>
          <w:sz w:val="28"/>
          <w:szCs w:val="28"/>
        </w:rPr>
        <w:t>6-до окончания образовательных отношений)</w:t>
      </w:r>
    </w:p>
    <w:p w14:paraId="7C52A2D2" w14:textId="77777777" w:rsidR="00C46072" w:rsidRPr="00DD6F1A" w:rsidRDefault="00C46072" w:rsidP="00DD6F1A">
      <w:pPr>
        <w:pStyle w:val="1"/>
        <w:shd w:val="clear" w:color="auto" w:fill="auto"/>
        <w:ind w:right="-1" w:firstLine="567"/>
        <w:jc w:val="both"/>
        <w:rPr>
          <w:sz w:val="28"/>
          <w:szCs w:val="28"/>
        </w:rPr>
      </w:pPr>
      <w:bookmarkStart w:id="7" w:name="_Hlk52189873"/>
      <w:bookmarkEnd w:id="6"/>
      <w:r w:rsidRPr="00DD6F1A">
        <w:rPr>
          <w:sz w:val="28"/>
          <w:szCs w:val="28"/>
          <w:lang w:eastAsia="ru-RU" w:bidi="ru-RU"/>
        </w:rPr>
        <w:t xml:space="preserve">Рабочая программа образовательной деятельности в </w:t>
      </w:r>
      <w:r w:rsidR="00B170B0" w:rsidRPr="00DD6F1A">
        <w:rPr>
          <w:sz w:val="28"/>
          <w:szCs w:val="28"/>
          <w:lang w:eastAsia="ru-RU" w:bidi="ru-RU"/>
        </w:rPr>
        <w:t xml:space="preserve">компенсирующей </w:t>
      </w:r>
      <w:r w:rsidRPr="00DD6F1A">
        <w:rPr>
          <w:sz w:val="28"/>
          <w:szCs w:val="28"/>
          <w:lang w:eastAsia="ru-RU" w:bidi="ru-RU"/>
        </w:rPr>
        <w:t xml:space="preserve"> группе </w:t>
      </w:r>
      <w:r w:rsidRPr="00DD6F1A">
        <w:rPr>
          <w:sz w:val="28"/>
          <w:szCs w:val="28"/>
        </w:rPr>
        <w:t xml:space="preserve">для детей с тяжелыми нарушениями речи </w:t>
      </w:r>
      <w:r w:rsidRPr="00DD6F1A">
        <w:rPr>
          <w:sz w:val="28"/>
          <w:szCs w:val="28"/>
          <w:lang w:eastAsia="ru-RU" w:bidi="ru-RU"/>
        </w:rPr>
        <w:t xml:space="preserve">разработана в соответствии с </w:t>
      </w:r>
      <w:r w:rsidRPr="00DD6F1A">
        <w:rPr>
          <w:sz w:val="28"/>
          <w:szCs w:val="28"/>
        </w:rPr>
        <w:t xml:space="preserve">Адаптированной основной образовательной программой дошкольного образования для </w:t>
      </w:r>
      <w:r w:rsidR="00B170B0" w:rsidRPr="00DD6F1A">
        <w:rPr>
          <w:sz w:val="28"/>
          <w:szCs w:val="28"/>
        </w:rPr>
        <w:t xml:space="preserve">детей </w:t>
      </w:r>
      <w:r w:rsidRPr="00DD6F1A">
        <w:rPr>
          <w:sz w:val="28"/>
          <w:szCs w:val="28"/>
        </w:rPr>
        <w:t xml:space="preserve"> с тяжелыми нарушениями речи </w:t>
      </w:r>
      <w:r w:rsidRPr="00DD6F1A">
        <w:rPr>
          <w:sz w:val="28"/>
          <w:szCs w:val="28"/>
          <w:lang w:eastAsia="ru-RU" w:bidi="ru-RU"/>
        </w:rPr>
        <w:t xml:space="preserve">МАДОУ детский сад №25 р.п.Приютово и предусмотрена для организации образовательной деятельности с воспитанниками в возрасте от 6 до </w:t>
      </w:r>
      <w:r w:rsidR="00B170B0" w:rsidRPr="00DD6F1A">
        <w:rPr>
          <w:bCs/>
          <w:sz w:val="28"/>
          <w:szCs w:val="28"/>
        </w:rPr>
        <w:t>окончания образовательных отношений.</w:t>
      </w:r>
    </w:p>
    <w:p w14:paraId="093D4768" w14:textId="77777777" w:rsidR="00C46072" w:rsidRPr="00DD6F1A" w:rsidRDefault="00C46072" w:rsidP="00DD6F1A">
      <w:pPr>
        <w:pStyle w:val="1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D6F1A">
        <w:rPr>
          <w:bCs/>
          <w:sz w:val="28"/>
          <w:szCs w:val="28"/>
        </w:rPr>
        <w:t>Целью рабочей программы является</w:t>
      </w:r>
      <w:r w:rsidRPr="00DD6F1A">
        <w:rPr>
          <w:b/>
          <w:bCs/>
          <w:sz w:val="28"/>
          <w:szCs w:val="28"/>
        </w:rPr>
        <w:t xml:space="preserve"> </w:t>
      </w:r>
      <w:r w:rsidRPr="00DD6F1A">
        <w:rPr>
          <w:sz w:val="28"/>
          <w:szCs w:val="28"/>
        </w:rPr>
        <w:t>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воспитанника с ограниченными возможност</w:t>
      </w:r>
      <w:r w:rsidR="00B170B0" w:rsidRPr="00DD6F1A">
        <w:rPr>
          <w:sz w:val="28"/>
          <w:szCs w:val="28"/>
        </w:rPr>
        <w:t>ями здоровья</w:t>
      </w:r>
      <w:r w:rsidR="00AE7BE3" w:rsidRPr="00DD6F1A">
        <w:rPr>
          <w:sz w:val="28"/>
          <w:szCs w:val="28"/>
        </w:rPr>
        <w:t xml:space="preserve">, </w:t>
      </w:r>
      <w:r w:rsidRPr="00DD6F1A">
        <w:rPr>
          <w:sz w:val="28"/>
          <w:szCs w:val="28"/>
        </w:rPr>
        <w:t>воспитанника с тяжёлыми нарушениями речи.</w:t>
      </w:r>
    </w:p>
    <w:p w14:paraId="0EE910AA" w14:textId="77777777" w:rsidR="00C46072" w:rsidRPr="00DD6F1A" w:rsidRDefault="00C46072" w:rsidP="00DD6F1A">
      <w:pPr>
        <w:pStyle w:val="1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 w:rsidRPr="00DD6F1A">
        <w:rPr>
          <w:bCs/>
          <w:sz w:val="28"/>
          <w:szCs w:val="28"/>
        </w:rPr>
        <w:t>Задачи рабочей программы:</w:t>
      </w:r>
    </w:p>
    <w:p w14:paraId="1E30FFDC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реализация адаптированной основной образовательной программы;</w:t>
      </w:r>
    </w:p>
    <w:p w14:paraId="58D453F1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коррекция недостатков психофизического развития детей с ТНР;</w:t>
      </w:r>
    </w:p>
    <w:p w14:paraId="64A52728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охрана и укрепление физического и психического здоровья детей с ТНР, в том числе их эмоционального благополучия;</w:t>
      </w:r>
    </w:p>
    <w:p w14:paraId="2EDC04DF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равных возможностей для полноценного развития ребенка с ТНР в период дошкольного детства;</w:t>
      </w:r>
    </w:p>
    <w:p w14:paraId="49B3A299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410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14:paraId="0B719B48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205EC883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6F3F1BA2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410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14:paraId="63141215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14:paraId="14068FC4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образования;</w:t>
      </w:r>
    </w:p>
    <w:p w14:paraId="5AC60767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708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</w:t>
      </w:r>
      <w:r w:rsidRPr="00DD6F1A">
        <w:rPr>
          <w:sz w:val="28"/>
          <w:szCs w:val="28"/>
        </w:rPr>
        <w:lastRenderedPageBreak/>
        <w:t>образования;</w:t>
      </w:r>
    </w:p>
    <w:p w14:paraId="7A16D2E8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708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раннее выявление и своевременное предупреждение речевых нарушений; преодоление недостатков в речевом развитии;</w:t>
      </w:r>
    </w:p>
    <w:p w14:paraId="58A5FBFA" w14:textId="77777777" w:rsidR="00C46072" w:rsidRPr="00DD6F1A" w:rsidRDefault="00C46072" w:rsidP="00DD6F1A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708"/>
        </w:tabs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воспитание артикуляционных навыков звукопроизношения и развитие слухового восприятия.</w:t>
      </w:r>
    </w:p>
    <w:p w14:paraId="72C07CA9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b/>
          <w:i/>
          <w:sz w:val="28"/>
          <w:szCs w:val="28"/>
        </w:rPr>
      </w:pPr>
      <w:r w:rsidRPr="00DD6F1A">
        <w:rPr>
          <w:b/>
          <w:i/>
          <w:sz w:val="28"/>
          <w:szCs w:val="28"/>
        </w:rPr>
        <w:t>Задачи, формируемые участниками образовательных отношений:</w:t>
      </w:r>
    </w:p>
    <w:p w14:paraId="5D7B4D3D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b/>
          <w:i/>
          <w:sz w:val="28"/>
          <w:szCs w:val="28"/>
        </w:rPr>
      </w:pPr>
      <w:r w:rsidRPr="00DD6F1A">
        <w:rPr>
          <w:b/>
          <w:i/>
          <w:sz w:val="28"/>
          <w:szCs w:val="28"/>
        </w:rPr>
        <w:t>•</w:t>
      </w:r>
      <w:r w:rsidRPr="00DD6F1A">
        <w:rPr>
          <w:b/>
          <w:i/>
          <w:sz w:val="28"/>
          <w:szCs w:val="28"/>
        </w:rPr>
        <w:tab/>
        <w:t>развитие коммуникативности, успешности в общении;</w:t>
      </w:r>
    </w:p>
    <w:p w14:paraId="5E4F0216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b/>
          <w:i/>
          <w:sz w:val="28"/>
          <w:szCs w:val="28"/>
        </w:rPr>
      </w:pPr>
      <w:r w:rsidRPr="00DD6F1A">
        <w:rPr>
          <w:b/>
          <w:i/>
          <w:sz w:val="28"/>
          <w:szCs w:val="28"/>
        </w:rPr>
        <w:t>•</w:t>
      </w:r>
      <w:r w:rsidRPr="00DD6F1A">
        <w:rPr>
          <w:b/>
          <w:i/>
          <w:sz w:val="28"/>
          <w:szCs w:val="28"/>
        </w:rPr>
        <w:tab/>
        <w:t>совершенствование системы физкультурно-оздоровительной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 детей;</w:t>
      </w:r>
    </w:p>
    <w:p w14:paraId="180FF989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b/>
          <w:i/>
          <w:sz w:val="28"/>
          <w:szCs w:val="28"/>
        </w:rPr>
      </w:pPr>
      <w:r w:rsidRPr="00DD6F1A">
        <w:rPr>
          <w:b/>
          <w:i/>
          <w:sz w:val="28"/>
          <w:szCs w:val="28"/>
        </w:rPr>
        <w:t>•</w:t>
      </w:r>
      <w:r w:rsidRPr="00DD6F1A">
        <w:rPr>
          <w:b/>
          <w:i/>
          <w:sz w:val="28"/>
          <w:szCs w:val="28"/>
        </w:rPr>
        <w:tab/>
        <w:t>формирование у дошкольников навыков безопасного и разумного поведения;</w:t>
      </w:r>
    </w:p>
    <w:p w14:paraId="37E4B3B1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b/>
          <w:i/>
          <w:sz w:val="28"/>
          <w:szCs w:val="28"/>
        </w:rPr>
      </w:pPr>
      <w:r w:rsidRPr="00DD6F1A">
        <w:rPr>
          <w:b/>
          <w:i/>
          <w:sz w:val="28"/>
          <w:szCs w:val="28"/>
        </w:rPr>
        <w:t>•</w:t>
      </w:r>
      <w:r w:rsidRPr="00DD6F1A">
        <w:rPr>
          <w:b/>
          <w:i/>
          <w:sz w:val="28"/>
          <w:szCs w:val="28"/>
        </w:rPr>
        <w:tab/>
        <w:t>формирование умения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14:paraId="5BCE6C9C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b/>
          <w:i/>
          <w:sz w:val="28"/>
          <w:szCs w:val="28"/>
        </w:rPr>
      </w:pPr>
      <w:r w:rsidRPr="00DD6F1A">
        <w:rPr>
          <w:b/>
          <w:i/>
          <w:sz w:val="28"/>
          <w:szCs w:val="28"/>
        </w:rPr>
        <w:t>•</w:t>
      </w:r>
      <w:r w:rsidRPr="00DD6F1A">
        <w:rPr>
          <w:b/>
          <w:i/>
          <w:sz w:val="28"/>
          <w:szCs w:val="28"/>
        </w:rPr>
        <w:tab/>
        <w:t>воспитание любви и интереса к родному краю, его истории, культуре, природе, традициям средствами народной педагогики;</w:t>
      </w:r>
    </w:p>
    <w:p w14:paraId="19297850" w14:textId="77777777" w:rsidR="00C46072" w:rsidRPr="00DD6F1A" w:rsidRDefault="00C46072" w:rsidP="00DD6F1A">
      <w:pPr>
        <w:pStyle w:val="1"/>
        <w:tabs>
          <w:tab w:val="left" w:pos="0"/>
          <w:tab w:val="left" w:pos="284"/>
          <w:tab w:val="left" w:pos="708"/>
        </w:tabs>
        <w:ind w:firstLine="567"/>
        <w:jc w:val="both"/>
        <w:rPr>
          <w:b/>
          <w:i/>
          <w:sz w:val="28"/>
          <w:szCs w:val="28"/>
        </w:rPr>
      </w:pPr>
      <w:r w:rsidRPr="00DD6F1A">
        <w:rPr>
          <w:b/>
          <w:i/>
          <w:sz w:val="28"/>
          <w:szCs w:val="28"/>
        </w:rPr>
        <w:t>•</w:t>
      </w:r>
      <w:r w:rsidRPr="00DD6F1A">
        <w:rPr>
          <w:b/>
          <w:i/>
          <w:sz w:val="28"/>
          <w:szCs w:val="28"/>
        </w:rPr>
        <w:tab/>
        <w:t>формирование у ребенка экологического сознания.</w:t>
      </w:r>
    </w:p>
    <w:p w14:paraId="66F94E28" w14:textId="77777777" w:rsidR="00C46072" w:rsidRPr="00DD6F1A" w:rsidRDefault="00BB78FC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ab/>
      </w:r>
      <w:r w:rsidR="00C46072" w:rsidRPr="00DD6F1A">
        <w:rPr>
          <w:sz w:val="28"/>
          <w:szCs w:val="28"/>
        </w:rPr>
        <w:t>Таким образом, разработанная в соответствии с ФГОС ДО Программа направлена на:</w:t>
      </w:r>
    </w:p>
    <w:p w14:paraId="05383E1C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- охрану и укрепление здоровья воспитанников, коррекцию нарушений речевого развития;</w:t>
      </w:r>
    </w:p>
    <w:p w14:paraId="59B36906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14:paraId="52D0F581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раскрытие потенциальных возможностей каждого ребенка через осуществление индивидуального и дифференцированного подхода; </w:t>
      </w:r>
    </w:p>
    <w:p w14:paraId="3567260A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использование адекватной возрастным, типологическим и индивидуальным возможностям детей с речевыми нарушениями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 </w:t>
      </w:r>
    </w:p>
    <w:p w14:paraId="512B0EBF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реализацию преемственности содержания общеобразовательных программ дошкольного и начального общего образования; </w:t>
      </w:r>
    </w:p>
    <w:p w14:paraId="7BE1894E" w14:textId="77777777" w:rsidR="00C46072" w:rsidRPr="00DD6F1A" w:rsidRDefault="00C46072" w:rsidP="00DD6F1A">
      <w:pPr>
        <w:pStyle w:val="1"/>
        <w:tabs>
          <w:tab w:val="left" w:pos="284"/>
          <w:tab w:val="left" w:pos="708"/>
        </w:tabs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 </w:t>
      </w:r>
    </w:p>
    <w:bookmarkEnd w:id="7"/>
    <w:p w14:paraId="165D5FF6" w14:textId="77777777" w:rsidR="00C46072" w:rsidRDefault="00C46072" w:rsidP="00DD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372621" w14:textId="77777777" w:rsidR="00371910" w:rsidRDefault="00371910" w:rsidP="00DD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BE7796" w14:textId="77777777" w:rsidR="00371910" w:rsidRDefault="00371910" w:rsidP="00DD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FE86CA" w14:textId="77777777" w:rsidR="00371910" w:rsidRDefault="00371910" w:rsidP="00DD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E94D6C" w14:textId="77777777" w:rsidR="00A322DC" w:rsidRDefault="00A322DC" w:rsidP="00A322DC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C7B9444" w14:textId="1BF3C3AE" w:rsidR="00A322DC" w:rsidRDefault="00A322DC" w:rsidP="00A322DC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1A6AEEB" w14:textId="77777777" w:rsidR="00A322DC" w:rsidRDefault="00A322DC" w:rsidP="00A322DC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1817F368" w14:textId="3E520C71" w:rsidR="00C76BBB" w:rsidRDefault="00C76BBB" w:rsidP="00DD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B42E67" w14:textId="57652013" w:rsidR="00B34A23" w:rsidRDefault="00B34A23" w:rsidP="00DD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3B939" w14:textId="77777777" w:rsidR="003C248A" w:rsidRDefault="00BB78FC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8" w:name="_Hlk52192277"/>
      <w:r w:rsidRPr="00DD6F1A">
        <w:rPr>
          <w:rFonts w:ascii="Times New Roman" w:hAnsi="Times New Roman"/>
          <w:b/>
          <w:sz w:val="28"/>
          <w:szCs w:val="28"/>
        </w:rPr>
        <w:lastRenderedPageBreak/>
        <w:t>Презентация рабочей программы</w:t>
      </w:r>
      <w:r w:rsidR="003C248A">
        <w:rPr>
          <w:rFonts w:ascii="Times New Roman" w:hAnsi="Times New Roman"/>
          <w:b/>
          <w:sz w:val="28"/>
          <w:szCs w:val="28"/>
        </w:rPr>
        <w:t xml:space="preserve"> </w:t>
      </w:r>
      <w:r w:rsidRPr="00DD6F1A">
        <w:rPr>
          <w:rFonts w:ascii="Times New Roman" w:hAnsi="Times New Roman"/>
          <w:b/>
          <w:sz w:val="28"/>
          <w:szCs w:val="28"/>
        </w:rPr>
        <w:t xml:space="preserve">учителя-логопеда </w:t>
      </w:r>
    </w:p>
    <w:p w14:paraId="1D378665" w14:textId="04B51F0F" w:rsidR="00C76BBB" w:rsidRDefault="00C76BBB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6BBB">
        <w:rPr>
          <w:rFonts w:ascii="Times New Roman" w:hAnsi="Times New Roman"/>
          <w:b/>
          <w:sz w:val="28"/>
          <w:szCs w:val="28"/>
          <w:lang w:eastAsia="ru-RU"/>
        </w:rPr>
        <w:t>Пантелеевой Ирины Ивановны</w:t>
      </w:r>
    </w:p>
    <w:p w14:paraId="3DCBB141" w14:textId="664C11F5" w:rsidR="00BB78FC" w:rsidRPr="00DD6F1A" w:rsidRDefault="00AC248B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  <w:lang w:eastAsia="ru-RU"/>
        </w:rPr>
        <w:t>для детей</w:t>
      </w:r>
      <w:r w:rsidR="00BB78FC" w:rsidRPr="00DD6F1A">
        <w:rPr>
          <w:rFonts w:ascii="Times New Roman" w:hAnsi="Times New Roman"/>
          <w:b/>
          <w:sz w:val="28"/>
          <w:szCs w:val="28"/>
        </w:rPr>
        <w:t xml:space="preserve"> старшего дошкольного возраста </w:t>
      </w:r>
    </w:p>
    <w:p w14:paraId="4A5BD637" w14:textId="77777777" w:rsidR="00BB78FC" w:rsidRPr="00DD6F1A" w:rsidRDefault="00BB78FC" w:rsidP="00371910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t>с тяжелыми нарушениями речи</w:t>
      </w:r>
    </w:p>
    <w:bookmarkEnd w:id="8"/>
    <w:p w14:paraId="5222E756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B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учителя-логопеда для детей с тяжелыми нарушениями речи старшей компенсирующей группы (5-6 </w:t>
      </w:r>
      <w:proofErr w:type="gramStart"/>
      <w:r w:rsidRPr="00C76B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лет)</w:t>
      </w:r>
      <w:r w:rsidRPr="00C76BBB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C76BBB">
        <w:rPr>
          <w:rFonts w:ascii="Times New Roman" w:eastAsia="Calibri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дошкольного образования (Приказ № 1155 от 17 октября 2013 года). Программа представляет собой целостную, систематизированную, четко структурированную модель коррекционной работы в группах дошкольных образовательных учреждений для детей с тяжелыми нарушениями речи от 5 до 6 лет. </w:t>
      </w:r>
    </w:p>
    <w:p w14:paraId="2011B1E6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Программе представлены</w:t>
      </w: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14:paraId="61E28E5B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тематическое планирование, </w:t>
      </w:r>
    </w:p>
    <w:p w14:paraId="4B7C360A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направления и особенности коррекционной работы учителя-логопеда;</w:t>
      </w:r>
    </w:p>
    <w:p w14:paraId="7731F692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- преемственность во взаимодействии педагогических работников;</w:t>
      </w:r>
    </w:p>
    <w:p w14:paraId="52CD302E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- особенности взаимодействия учителя-логопеда с семьями;</w:t>
      </w:r>
    </w:p>
    <w:p w14:paraId="24BE3957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материально-техническое оснащение Программы;</w:t>
      </w:r>
    </w:p>
    <w:p w14:paraId="30AA9646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- учебно-методическое обеспечение Программы;</w:t>
      </w:r>
    </w:p>
    <w:p w14:paraId="1B53C2D7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краткая презентация программы. </w:t>
      </w:r>
    </w:p>
    <w:p w14:paraId="7766698D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В группе компенсирующей направленности существует два направления работы: коррекционно–развивающее и общеобразовательное, причем первое является ведущим.</w:t>
      </w:r>
    </w:p>
    <w:p w14:paraId="2EEC2FF3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sz w:val="28"/>
          <w:szCs w:val="28"/>
        </w:rPr>
        <w:t>Программа разрабатывалась с учетом дошкольной и</w:t>
      </w: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коррекционной педагогики, специальной и возрастной психологии. </w:t>
      </w:r>
    </w:p>
    <w:p w14:paraId="35F83C25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 </w:t>
      </w:r>
    </w:p>
    <w:p w14:paraId="0F281A22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составлена в соответствии с: </w:t>
      </w:r>
    </w:p>
    <w:p w14:paraId="107F30CB" w14:textId="77777777" w:rsidR="00C76BBB" w:rsidRPr="00C76BBB" w:rsidRDefault="00C76BBB" w:rsidP="00C76BB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1.Федерального закона от 29 декабря 2012 г. N 273-ФЗ "Об образовании в Российской Федерации"; </w:t>
      </w:r>
    </w:p>
    <w:p w14:paraId="7A7F9630" w14:textId="77777777" w:rsidR="00C76BBB" w:rsidRPr="00C76BBB" w:rsidRDefault="00C76BBB" w:rsidP="00C76BB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Приказа Министерства образования и науки Российской Федерации (Минобрнауки России) от 17 октября 2013 г. N 1155 г. Москва </w:t>
      </w:r>
    </w:p>
    <w:p w14:paraId="0BB1A35B" w14:textId="77777777" w:rsidR="00C76BBB" w:rsidRPr="00C76BBB" w:rsidRDefault="00C76BBB" w:rsidP="00C76BB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3."Об утверждении федерального государственного образовательного стандарта дошкольного образования"; </w:t>
      </w:r>
    </w:p>
    <w:p w14:paraId="38D48D89" w14:textId="77777777" w:rsidR="00C76BBB" w:rsidRPr="00C76BBB" w:rsidRDefault="00C76BBB" w:rsidP="00C76BB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Постановления Главного государственного санитарного врача РФ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14:paraId="4D469271" w14:textId="77777777" w:rsidR="00C76BBB" w:rsidRPr="00C76BBB" w:rsidRDefault="00C76BBB" w:rsidP="00C76BB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5.Адаптированной основной образовательной программой дошкольного образования для детей с тяжелыми нарушениями речи.</w:t>
      </w:r>
    </w:p>
    <w:p w14:paraId="14D20747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учётом: </w:t>
      </w:r>
    </w:p>
    <w:p w14:paraId="586DFA8B" w14:textId="77777777" w:rsidR="00C76BBB" w:rsidRPr="00C76BBB" w:rsidRDefault="00C76BBB" w:rsidP="00C76BBB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Примерной общеобразовательной программой дошкольного образования «От рождения до школы» под редакцией Вераксы Н. Е., Васильевой М.А., Комаровой Т.С.</w:t>
      </w:r>
    </w:p>
    <w:p w14:paraId="0E3198D7" w14:textId="77777777" w:rsidR="00C76BBB" w:rsidRPr="00C76BBB" w:rsidRDefault="00C76BBB" w:rsidP="00C76BBB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«Программы логопедической работы по преодолению общего недоразвития речи у детей», Т.Б. Филичевой, Г.В. Чиркиной, Т.В. Тумановой.</w:t>
      </w:r>
    </w:p>
    <w:p w14:paraId="1FC12AA0" w14:textId="77777777" w:rsidR="00C76BBB" w:rsidRPr="00C76BBB" w:rsidRDefault="00C76BBB" w:rsidP="00C76BBB">
      <w:pPr>
        <w:numPr>
          <w:ilvl w:val="0"/>
          <w:numId w:val="3"/>
        </w:numPr>
        <w:spacing w:after="200" w:line="276" w:lineRule="auto"/>
        <w:ind w:left="284" w:right="139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BBB">
        <w:rPr>
          <w:rFonts w:ascii="Times New Roman" w:eastAsia="Calibri" w:hAnsi="Times New Roman" w:cs="Times New Roman"/>
          <w:sz w:val="28"/>
          <w:szCs w:val="28"/>
        </w:rPr>
        <w:t>Парциальных и коррекционно-развивающих программ различной направленности.</w:t>
      </w:r>
    </w:p>
    <w:p w14:paraId="508D10A5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 </w:t>
      </w:r>
    </w:p>
    <w:p w14:paraId="4EC45F95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проведения диагностического обследования учитель-логопед предоставляет родителям (или лицам, их заменяющим) подробную информацию о ребенке и разъясняет индивидуальный план коррекционной работы, и делает акцент на необходимость совместной, согласованной работы педагогов детского сада и родителей. Логопед помогает определить формы организации работы с ребёнком - логопатом в домашних условиях. </w:t>
      </w:r>
    </w:p>
    <w:p w14:paraId="5E93C892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Родительские собрания – важный элемент стратегии общения с семьёй, на них закладываются основы сотрудничества и взаимопонимания, обеспечивается единство взглядов на воспитание и обучение дошкольников. </w:t>
      </w:r>
    </w:p>
    <w:p w14:paraId="66826307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формой взаимодействия с родителями служит тетрадь для домашних рекомендаций. Рекомендации в такой тетради даются не только на звукопроизношение, но и на формирование словаря, грамматического строя речи, на развитие внимания и памяти. </w:t>
      </w:r>
    </w:p>
    <w:p w14:paraId="331DE327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Учитель- логопед: </w:t>
      </w:r>
    </w:p>
    <w:p w14:paraId="1CA02051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планирует и координирует совместную работу с родителями, </w:t>
      </w:r>
    </w:p>
    <w:p w14:paraId="46049266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-устанавливает партнёрские отношения с семьёй каждого воспитанника; </w:t>
      </w:r>
    </w:p>
    <w:p w14:paraId="38713E21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-объединяет усилия педагогов и родителей для развития и воспитания детей; </w:t>
      </w:r>
    </w:p>
    <w:p w14:paraId="6B69411E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-создаёт атмосферу общности интересов; </w:t>
      </w:r>
    </w:p>
    <w:p w14:paraId="3FF40087" w14:textId="77777777" w:rsidR="00C76BBB" w:rsidRPr="00C76BBB" w:rsidRDefault="00C76BBB" w:rsidP="00C76B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BBB">
        <w:rPr>
          <w:rFonts w:ascii="Times New Roman" w:eastAsia="Calibri" w:hAnsi="Times New Roman" w:cs="Times New Roman"/>
          <w:color w:val="000000"/>
          <w:sz w:val="28"/>
          <w:szCs w:val="28"/>
        </w:rPr>
        <w:t>-повышает психолого-педагогическую компетентность родителей в вопросах речевого развития ребёнка;</w:t>
      </w:r>
    </w:p>
    <w:p w14:paraId="0EC512CA" w14:textId="77777777" w:rsidR="00C76BBB" w:rsidRPr="00C76BBB" w:rsidRDefault="00C76BBB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BBB">
        <w:rPr>
          <w:rFonts w:ascii="Times New Roman" w:eastAsia="Calibri" w:hAnsi="Times New Roman" w:cs="Times New Roman"/>
          <w:sz w:val="28"/>
          <w:szCs w:val="28"/>
        </w:rPr>
        <w:t xml:space="preserve">-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</w:t>
      </w:r>
    </w:p>
    <w:p w14:paraId="396E7765" w14:textId="3E7F94B1" w:rsidR="00C76BBB" w:rsidRDefault="00C76BBB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BBB">
        <w:rPr>
          <w:rFonts w:ascii="Times New Roman" w:eastAsia="Calibri" w:hAnsi="Times New Roman" w:cs="Times New Roman"/>
          <w:sz w:val="28"/>
          <w:szCs w:val="28"/>
        </w:rPr>
        <w:t xml:space="preserve">-обучает родителей конкретным приёмам логопедической работы. </w:t>
      </w:r>
    </w:p>
    <w:p w14:paraId="3F78221E" w14:textId="7EC1AE3D" w:rsidR="00C76BBB" w:rsidRDefault="00C76BBB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65617" w14:textId="66360767" w:rsidR="00C76BBB" w:rsidRDefault="00C76BBB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C6EF4E" w14:textId="07D76AF7" w:rsidR="00B34A23" w:rsidRDefault="00B34A23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2F4139" w14:textId="25E60A17" w:rsidR="00B34A23" w:rsidRDefault="00B34A23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1DDADE" w14:textId="65622733" w:rsidR="00B34A23" w:rsidRDefault="00B34A23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6C458" w14:textId="2A271E44" w:rsidR="00B34A23" w:rsidRDefault="00B34A23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C0D652" w14:textId="35EACEEF" w:rsidR="00B34A23" w:rsidRDefault="00B34A23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117F65" w14:textId="1650EDA2" w:rsidR="00B34A23" w:rsidRDefault="00B34A23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B90C36" w14:textId="0B163B7A" w:rsidR="00B34A23" w:rsidRDefault="00B34A23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47236" w14:textId="32CE78FB" w:rsidR="00B34A23" w:rsidRDefault="00B34A23" w:rsidP="00C76B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423C3" w14:textId="77777777" w:rsidR="00B34A23" w:rsidRDefault="00B34A23" w:rsidP="00B34A2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lastRenderedPageBreak/>
        <w:t>Презентация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6F1A">
        <w:rPr>
          <w:rFonts w:ascii="Times New Roman" w:hAnsi="Times New Roman"/>
          <w:b/>
          <w:sz w:val="28"/>
          <w:szCs w:val="28"/>
        </w:rPr>
        <w:t xml:space="preserve">учителя-логопеда </w:t>
      </w:r>
    </w:p>
    <w:p w14:paraId="4B3C9BD3" w14:textId="65A16D3E" w:rsidR="00B34A23" w:rsidRPr="00DD6F1A" w:rsidRDefault="00B34A23" w:rsidP="00B34A2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9" w:name="_Hlk52192314"/>
      <w:r w:rsidRPr="00B34A23">
        <w:rPr>
          <w:rFonts w:ascii="Times New Roman" w:hAnsi="Times New Roman"/>
          <w:b/>
          <w:sz w:val="28"/>
          <w:szCs w:val="28"/>
          <w:lang w:eastAsia="ru-RU"/>
        </w:rPr>
        <w:t>Судеевой Марины Димитриевны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bookmarkEnd w:id="9"/>
    <w:p w14:paraId="6F32B907" w14:textId="0F59C929" w:rsidR="00B34A23" w:rsidRPr="00DD6F1A" w:rsidRDefault="00B34A23" w:rsidP="00B34A2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  <w:lang w:eastAsia="ru-RU"/>
        </w:rPr>
        <w:t>для детей</w:t>
      </w:r>
      <w:r w:rsidRPr="00DD6F1A">
        <w:rPr>
          <w:rFonts w:ascii="Times New Roman" w:hAnsi="Times New Roman"/>
          <w:b/>
          <w:sz w:val="28"/>
          <w:szCs w:val="28"/>
        </w:rPr>
        <w:t xml:space="preserve"> старшего дошкольного возраста </w:t>
      </w:r>
    </w:p>
    <w:p w14:paraId="07F142DF" w14:textId="77777777" w:rsidR="00B34A23" w:rsidRPr="00DD6F1A" w:rsidRDefault="00B34A23" w:rsidP="00B34A23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t>с тяжелыми нарушениями речи</w:t>
      </w:r>
    </w:p>
    <w:p w14:paraId="4D9F2C45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0" w:name="_Hlk52190775"/>
      <w:r w:rsidRPr="00DD6F1A">
        <w:rPr>
          <w:rFonts w:ascii="Times New Roman" w:hAnsi="Times New Roman"/>
          <w:sz w:val="28"/>
          <w:szCs w:val="28"/>
        </w:rPr>
        <w:t xml:space="preserve"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растѐт. Среди них значительную часть составляют дети 5 - </w:t>
      </w:r>
      <w:proofErr w:type="gramStart"/>
      <w:r w:rsidRPr="00DD6F1A">
        <w:rPr>
          <w:rFonts w:ascii="Times New Roman" w:hAnsi="Times New Roman"/>
          <w:sz w:val="28"/>
          <w:szCs w:val="28"/>
        </w:rPr>
        <w:t>6 летнего</w:t>
      </w:r>
      <w:proofErr w:type="gramEnd"/>
      <w:r w:rsidRPr="00DD6F1A">
        <w:rPr>
          <w:rFonts w:ascii="Times New Roman" w:hAnsi="Times New Roman"/>
          <w:sz w:val="28"/>
          <w:szCs w:val="28"/>
        </w:rPr>
        <w:t xml:space="preserve"> возраста, не овладевшие в нормативные сроки звуковой стороной языка. Настоящая рабочая программа </w:t>
      </w:r>
      <w:r w:rsidRPr="00DD6F1A">
        <w:rPr>
          <w:rFonts w:ascii="Times New Roman" w:hAnsi="Times New Roman"/>
          <w:bCs/>
          <w:color w:val="000000"/>
          <w:sz w:val="28"/>
          <w:szCs w:val="28"/>
        </w:rPr>
        <w:t xml:space="preserve">разработана на основе: </w:t>
      </w:r>
    </w:p>
    <w:p w14:paraId="6E7222F0" w14:textId="77777777" w:rsidR="00B34A23" w:rsidRPr="00DD6F1A" w:rsidRDefault="00B34A23" w:rsidP="00B34A23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1.Федерального закона от 29 декабря 2012 г. N 273-ФЗ "Об образовании в Российской Федерации"; </w:t>
      </w:r>
    </w:p>
    <w:p w14:paraId="2BB34328" w14:textId="77777777" w:rsidR="00B34A23" w:rsidRPr="00DD6F1A" w:rsidRDefault="00B34A23" w:rsidP="00B34A23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2. Приказа Министерства образования и науки Российской Федерации (Минобрнауки России) от 17 октября 2013 г. N 1155 г. Москва </w:t>
      </w:r>
    </w:p>
    <w:p w14:paraId="172413A6" w14:textId="77777777" w:rsidR="00B34A23" w:rsidRPr="00DD6F1A" w:rsidRDefault="00B34A23" w:rsidP="00B34A23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3."Об утверждении федерального государственного образовательного стандарта дошкольного образования"; </w:t>
      </w:r>
    </w:p>
    <w:p w14:paraId="5E129108" w14:textId="77777777" w:rsidR="00B34A23" w:rsidRPr="00DD6F1A" w:rsidRDefault="00B34A23" w:rsidP="00B34A23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Постановления Главного государственного санитарного врача РФ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14:paraId="0952D5EC" w14:textId="77777777" w:rsidR="00B34A23" w:rsidRPr="00DD6F1A" w:rsidRDefault="00B34A23" w:rsidP="00B34A23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5.Адаптированной основной образовательной программой дошкольного образования для детей с тяжелыми нарушениями речи МАДОУ детский сад № 25 р.п.Приютово.</w:t>
      </w:r>
    </w:p>
    <w:p w14:paraId="49E5756F" w14:textId="77777777" w:rsidR="00B34A23" w:rsidRPr="00DD6F1A" w:rsidRDefault="00B34A23" w:rsidP="00B34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С учётом: </w:t>
      </w:r>
    </w:p>
    <w:p w14:paraId="02D6EDBB" w14:textId="77777777" w:rsidR="00B34A23" w:rsidRPr="00DD6F1A" w:rsidRDefault="00B34A23" w:rsidP="00B34A23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Примерной образовательной программой дошкольного образования «От рождения до школы» под редакцией Вераксы Н. Е., Васильевой М.А., Комаровой Т.С.</w:t>
      </w:r>
    </w:p>
    <w:p w14:paraId="0A6AE093" w14:textId="77777777" w:rsidR="00B34A23" w:rsidRPr="00DD6F1A" w:rsidRDefault="00B34A23" w:rsidP="00B34A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Филичевой Т.Б., Чиркиной Г.В., Тумановой Т.В. «Коррекция нарушений речи. Программы дошкольных образовательных учреждений компенсирующего вида для детей с нарушениями речи».</w:t>
      </w:r>
    </w:p>
    <w:p w14:paraId="41361F60" w14:textId="77777777" w:rsidR="00B34A23" w:rsidRPr="00DD6F1A" w:rsidRDefault="00B34A23" w:rsidP="00B34A23">
      <w:pPr>
        <w:pStyle w:val="a5"/>
        <w:numPr>
          <w:ilvl w:val="0"/>
          <w:numId w:val="3"/>
        </w:numPr>
        <w:ind w:left="0" w:right="1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1A">
        <w:rPr>
          <w:rFonts w:ascii="Times New Roman" w:eastAsia="Calibri" w:hAnsi="Times New Roman" w:cs="Times New Roman"/>
          <w:sz w:val="28"/>
          <w:szCs w:val="28"/>
        </w:rPr>
        <w:t>Парциальных и коррекционно-развивающих программ различной направленности.</w:t>
      </w:r>
    </w:p>
    <w:p w14:paraId="545E8AA5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Структура и содержание программы соответствуют ФГОС ДО. С учетом современного социального заказа, обусловленного увеличением числа детей с речевыми нарушениями, в рамках данной рабочей программы разработаны технологии комплексного логопедического сопровождения образовательного процесса. </w:t>
      </w:r>
    </w:p>
    <w:p w14:paraId="49F9B242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 способствующую более высоким темпам общего и речевого развития детей. </w:t>
      </w:r>
    </w:p>
    <w:p w14:paraId="0B387169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lastRenderedPageBreak/>
        <w:t>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</w:t>
      </w:r>
    </w:p>
    <w:p w14:paraId="0F637E0C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коррекционно-развивающей работы с детьми 5-6 лет.</w:t>
      </w:r>
    </w:p>
    <w:p w14:paraId="76E74EF9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В содержании программы учтены общие и специфические особенности психического развития детей старшей группы,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14:paraId="22CDA4A3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Общая цель коррекционно-развивающей программы – освоение детьми коммуникативной функции языка в соответствии с возрастными нормативами.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 Логопедическими приемами исправляется произношение звуков или уточняется их артикуляция; формируется полноценная фонетическая система языка, развивается фонематическое восприятие и первоначальные навыки звукового анализа, автоматизируются слухопроизносительные умения и навыки в различных речевых ситуациях.</w:t>
      </w:r>
    </w:p>
    <w:p w14:paraId="4631D68F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В ходе непосредственной образовательной деятельности логопеда с детьми, осуществляется развитие языковой системы, выявляется структура дефекта, и те потенциальные речевые возможности ребенка, которые учитель-логопед использует в работе.</w:t>
      </w:r>
    </w:p>
    <w:p w14:paraId="01010186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Логопедическая работа, предусмотренная в рабочей программе, строится на основе теоретических положений значении полноценных фонематических процессов в развитии речи и становления чтения и письма. 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 определяют уровень сформированности языковой способности ребенка и готовности к овладению грамотой.</w:t>
      </w:r>
    </w:p>
    <w:p w14:paraId="1EA40F6E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Работа по программе позволяет не только устранить речевые нарушения, но и сформировать устно речевую базу для овладения элементами грамоты еще в дошкольный период.</w:t>
      </w:r>
    </w:p>
    <w:p w14:paraId="16F0A6B6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Своевременное и личностно - ориентированное воздействие на нарушенные звенья речевой функции благотворно влияет на развитие ребенка в целом. </w:t>
      </w:r>
    </w:p>
    <w:p w14:paraId="2938587E" w14:textId="77777777" w:rsidR="00B34A23" w:rsidRPr="00DD6F1A" w:rsidRDefault="00B34A23" w:rsidP="00B34A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учителя-логопеда, педагогов и других участников логопедического сопровождения образовательного процесса.</w:t>
      </w:r>
    </w:p>
    <w:bookmarkEnd w:id="10"/>
    <w:p w14:paraId="44A0A63E" w14:textId="77777777" w:rsidR="003C248A" w:rsidRDefault="00673FF7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lastRenderedPageBreak/>
        <w:t>Презентация рабочей программы</w:t>
      </w:r>
      <w:r w:rsidR="003C248A">
        <w:rPr>
          <w:rFonts w:ascii="Times New Roman" w:hAnsi="Times New Roman"/>
          <w:b/>
          <w:sz w:val="28"/>
          <w:szCs w:val="28"/>
        </w:rPr>
        <w:t xml:space="preserve"> </w:t>
      </w:r>
      <w:r w:rsidRPr="00DD6F1A">
        <w:rPr>
          <w:rFonts w:ascii="Times New Roman" w:hAnsi="Times New Roman"/>
          <w:b/>
          <w:sz w:val="28"/>
          <w:szCs w:val="28"/>
        </w:rPr>
        <w:t xml:space="preserve">учителя-логопеда </w:t>
      </w:r>
    </w:p>
    <w:p w14:paraId="30E5A8A4" w14:textId="77777777" w:rsidR="00B34A23" w:rsidRDefault="00B34A23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_Hlk52192387"/>
      <w:r w:rsidRPr="00B34A23">
        <w:rPr>
          <w:rFonts w:ascii="Times New Roman" w:hAnsi="Times New Roman"/>
          <w:b/>
          <w:sz w:val="28"/>
          <w:szCs w:val="28"/>
          <w:lang w:eastAsia="ru-RU"/>
        </w:rPr>
        <w:t xml:space="preserve">Павловой Наталии Валериевны </w:t>
      </w:r>
    </w:p>
    <w:bookmarkEnd w:id="11"/>
    <w:p w14:paraId="13E317CD" w14:textId="2C1B5DAE" w:rsidR="00673FF7" w:rsidRPr="00DD6F1A" w:rsidRDefault="00673FF7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  <w:lang w:eastAsia="ru-RU"/>
        </w:rPr>
        <w:t>для детей</w:t>
      </w:r>
      <w:r w:rsidRPr="00DD6F1A">
        <w:rPr>
          <w:rFonts w:ascii="Times New Roman" w:hAnsi="Times New Roman"/>
          <w:b/>
          <w:sz w:val="28"/>
          <w:szCs w:val="28"/>
        </w:rPr>
        <w:t xml:space="preserve"> старшего дошкольного возраста </w:t>
      </w:r>
    </w:p>
    <w:p w14:paraId="5DECBE3C" w14:textId="77777777" w:rsidR="00673FF7" w:rsidRPr="00DD6F1A" w:rsidRDefault="00673FF7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t>с тяжелыми нарушениями речи</w:t>
      </w:r>
    </w:p>
    <w:p w14:paraId="4C0EDC98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с учетом Адаптированной основной образовательной программой дошкольного образования МАДОУ детский сад №25 для детей с тяжелыми нарушениями речи в соответствии с требованиями федерального государственного образовательного стандарта дошкольного образования (Приказ № 1155 от 17 октября 2013 года). С учётом: </w:t>
      </w:r>
    </w:p>
    <w:p w14:paraId="7131923A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- Основной образовательной программы дошкольного образования «От рождения до школы» под редакцией Вераксы Н. Е., Васильевой М.А., Комаровой Т.С.</w:t>
      </w:r>
    </w:p>
    <w:p w14:paraId="15C3A133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- «Программы дошкольных образовательных учреждений компенсирующего вида для детей с нарушениями речи. Коррекция нарушений речи», Т.Б. Филичевой, Г.В. Чиркиной, Т.В. Тумановой.</w:t>
      </w:r>
    </w:p>
    <w:p w14:paraId="0D0BEB2F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- Примерной программы коррекционно - развивающей работы в логопедической группе для детей с общим недоразвитием речи (с 3 до 7 лет), Нищевой Н. В.</w:t>
      </w:r>
    </w:p>
    <w:p w14:paraId="1D4A32C2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Программа представляет собой целостную, систематизированную, четко структурированную модель коррекционной работы в группах дошкольных образовательных учреждений для детей с нарушениями речи старшего возраста 6 лет и до окончания образовательных отношений. В группе компенсирующей направленности   существует два направления работы: коррекционно–развивающее и общеобразовательное, причем первое является ведущим.</w:t>
      </w:r>
    </w:p>
    <w:p w14:paraId="4289F74C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Программа соответствует запросам коррекционно – развивающего обучения, а также характеризуется наличием полного методического оснащения, позволяющего максимально реализовать цели и задачи коррекционно – развивиющей деятельности, согласовывать деятельность учителя – логопеда с воспитателями и узкими специалистами.</w:t>
      </w:r>
    </w:p>
    <w:p w14:paraId="41E0E8A4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воспитанника с тяжёлыми нарушениями речи.  </w:t>
      </w:r>
    </w:p>
    <w:p w14:paraId="6C49A0BC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Задачи адаптированной программы: </w:t>
      </w:r>
    </w:p>
    <w:p w14:paraId="5FA83F3C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коррекция недостатков психофизического развития детей с ТНР;  </w:t>
      </w:r>
    </w:p>
    <w:p w14:paraId="548ED336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 с ТНР, в том числе их эмоционального благополучия;  </w:t>
      </w:r>
    </w:p>
    <w:p w14:paraId="0649A679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обеспечение равных возможностей для полноценного развития ребенка с ТНР в период дошкольного детства;  </w:t>
      </w:r>
    </w:p>
    <w:p w14:paraId="528419FE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 </w:t>
      </w:r>
    </w:p>
    <w:p w14:paraId="30E5FB4B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lastRenderedPageBreak/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ценностей, принятых </w:t>
      </w:r>
      <w:proofErr w:type="gramStart"/>
      <w:r w:rsidRPr="00057F33">
        <w:rPr>
          <w:rFonts w:ascii="Times New Roman" w:hAnsi="Times New Roman" w:cs="Times New Roman"/>
          <w:sz w:val="28"/>
          <w:szCs w:val="28"/>
        </w:rPr>
        <w:t>в обществе</w:t>
      </w:r>
      <w:proofErr w:type="gramEnd"/>
      <w:r w:rsidRPr="00057F33">
        <w:rPr>
          <w:rFonts w:ascii="Times New Roman" w:hAnsi="Times New Roman" w:cs="Times New Roman"/>
          <w:sz w:val="28"/>
          <w:szCs w:val="28"/>
        </w:rPr>
        <w:t xml:space="preserve"> правил и норм поведения в интересах человека, семьи, общества;  </w:t>
      </w:r>
    </w:p>
    <w:p w14:paraId="01E633CF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 </w:t>
      </w:r>
    </w:p>
    <w:p w14:paraId="775E2B37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 </w:t>
      </w:r>
    </w:p>
    <w:p w14:paraId="72ACE4D3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целей, задач и содержания дошкольного общего и начального общего образования;  </w:t>
      </w:r>
    </w:p>
    <w:p w14:paraId="6DD36F8E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14:paraId="636B92FE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В Программе представлены: </w:t>
      </w:r>
    </w:p>
    <w:p w14:paraId="30F31695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система коррекционно-развивающей работы, </w:t>
      </w:r>
    </w:p>
    <w:p w14:paraId="78B612B7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взаимодействие с участниками образовательного процесса, </w:t>
      </w:r>
    </w:p>
    <w:p w14:paraId="7BF8E658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организация предметно-пространственной развивающей среды, </w:t>
      </w:r>
    </w:p>
    <w:p w14:paraId="16A9C584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комплексно-тематическое планирование, </w:t>
      </w:r>
    </w:p>
    <w:p w14:paraId="0A0B2310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- методическое обеспечение программы. </w:t>
      </w:r>
    </w:p>
    <w:p w14:paraId="684CC293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В</w:t>
      </w:r>
      <w:r w:rsidRPr="00057F33">
        <w:rPr>
          <w:rFonts w:ascii="Times New Roman" w:hAnsi="Times New Roman" w:cs="Times New Roman"/>
          <w:sz w:val="28"/>
          <w:szCs w:val="28"/>
        </w:rPr>
        <w:tab/>
        <w:t>группы компенсирующей направленности для детей с тяжелыми нарушениями речи старшего дошкольного возраста дети зачисляются на основании заключения ПМПК.</w:t>
      </w:r>
    </w:p>
    <w:p w14:paraId="74CB06FB" w14:textId="2312A745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13 воспитанников имеют заключения ПМПК:  6 воспитанников – ОНР III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33">
        <w:rPr>
          <w:rFonts w:ascii="Times New Roman" w:hAnsi="Times New Roman" w:cs="Times New Roman"/>
          <w:sz w:val="28"/>
          <w:szCs w:val="28"/>
        </w:rPr>
        <w:t>3 воспитанника ОНР III уровня с дизкомпонентом, 1 воспитанник  - ОНР II уровня с дизкомпонентом, 1 воспитанник  - ФФН с дизкомпонентом, 1 воспитанник  - ФФН, 1 воспитанник - смешанная парциальная недостаточность.</w:t>
      </w:r>
    </w:p>
    <w:p w14:paraId="2BD7C7F1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Наполняемость групп соответствует санитарно-эпидемиологическим требованиям к условиям, содержанию и организации режима работы в дошкольных организациях (СанПиН 2.4.1.3049-13).</w:t>
      </w:r>
    </w:p>
    <w:p w14:paraId="101E2CAA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>В</w:t>
      </w:r>
      <w:r w:rsidRPr="00057F33">
        <w:rPr>
          <w:rFonts w:ascii="Times New Roman" w:hAnsi="Times New Roman" w:cs="Times New Roman"/>
          <w:sz w:val="28"/>
          <w:szCs w:val="28"/>
        </w:rPr>
        <w:tab/>
        <w:t>группах обучаются дети с 6 лет и до окончания образовательных отношений с ТНР, имеющие логопедическое заключение «Общее недоразвитие речи» (II и  III уровень речевого развития), дизартрия, ФФН. Срок обучения – 1 год.</w:t>
      </w:r>
    </w:p>
    <w:p w14:paraId="70A42D80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Целевые ориентиры освоения </w:t>
      </w:r>
      <w:proofErr w:type="gramStart"/>
      <w:r w:rsidRPr="00057F33">
        <w:rPr>
          <w:rFonts w:ascii="Times New Roman" w:hAnsi="Times New Roman" w:cs="Times New Roman"/>
          <w:sz w:val="28"/>
          <w:szCs w:val="28"/>
        </w:rPr>
        <w:t>Программы  детьми</w:t>
      </w:r>
      <w:proofErr w:type="gramEnd"/>
      <w:r w:rsidRPr="00057F33">
        <w:rPr>
          <w:rFonts w:ascii="Times New Roman" w:hAnsi="Times New Roman" w:cs="Times New Roman"/>
          <w:sz w:val="28"/>
          <w:szCs w:val="28"/>
        </w:rPr>
        <w:t xml:space="preserve"> старшего возраста от 6 лет и до окончания образовательных отношений с ТНР. </w:t>
      </w:r>
    </w:p>
    <w:p w14:paraId="65728D18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К концу данного возрастного этапа ребенок: </w:t>
      </w:r>
    </w:p>
    <w:p w14:paraId="769BCCD3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• ребенок хорошо владеет устной речью, может выражать свои мысли и желания, проявляет инициативу в общении, умеет задавать вопросы, умеет пересказывать сказки, рассказывать стихи, составлять рассказы по серии сюжетных картинок, творческие рассказы; у него сформированы навыки звуко-слогового анализа слов, анализа предложений, что обеспечивает формирование предпосылок грамотности; у него сформирован грамматический строй речи; </w:t>
      </w:r>
    </w:p>
    <w:p w14:paraId="520DA533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lastRenderedPageBreak/>
        <w:t xml:space="preserve">• ребенок любознателен, склонен наблюдать;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цвета; у ребенка сформированы представления о профессиях, трудовых действиях; 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очередности; у ребенка сформировано интеллектуальное мышление; </w:t>
      </w:r>
    </w:p>
    <w:p w14:paraId="70877AC1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• ребенок инициативен, самостоятелен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 </w:t>
      </w:r>
    </w:p>
    <w:p w14:paraId="187D272A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• ребенок активен, успешно взаимодействует со сверстниками и взрослыми; у ребенка сформировалось положительное отношение к самому себе, окружающим; </w:t>
      </w:r>
    </w:p>
    <w:p w14:paraId="14544336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</w:t>
      </w:r>
    </w:p>
    <w:p w14:paraId="7FA336FF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• ребенок обладает чувством собственного достоинства, чувством веры в себя; </w:t>
      </w:r>
    </w:p>
    <w:p w14:paraId="3381C04F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• ребенок обладает развитым воображением, которое реализует в разных видах деятельности; </w:t>
      </w:r>
    </w:p>
    <w:p w14:paraId="13BB714A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• ребенок умеет подчиняться правилам и социальным нормам, способен к волевым усилиям, знаком с принятыми нормами и правилами поведения и готов соответствовать им; </w:t>
      </w:r>
    </w:p>
    <w:p w14:paraId="18F5EE84" w14:textId="77777777" w:rsidR="00057F33" w:rsidRPr="00057F33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ими; </w:t>
      </w:r>
    </w:p>
    <w:p w14:paraId="43AACCCD" w14:textId="2DCBEE22" w:rsidR="00AC248B" w:rsidRPr="00DD6F1A" w:rsidRDefault="00057F33" w:rsidP="00057F3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F33">
        <w:rPr>
          <w:rFonts w:ascii="Times New Roman" w:hAnsi="Times New Roman" w:cs="Times New Roman"/>
          <w:sz w:val="28"/>
          <w:szCs w:val="28"/>
        </w:rPr>
        <w:t xml:space="preserve">         •  обладает сформированной мотивацией к школьному обучению.</w:t>
      </w:r>
    </w:p>
    <w:p w14:paraId="0A7FA792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4C505F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0B43F87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DF5F0EB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F2816CD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FFF8F7D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A308027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1B15EE4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C921B14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C25CEB2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1774308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7533E81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F91C855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6BF4D42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403916E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7EEE221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265FC88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D95C081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6226134" w14:textId="77777777" w:rsidR="003C248A" w:rsidRDefault="00DD6F1A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lastRenderedPageBreak/>
        <w:t>Презентация рабочей программы</w:t>
      </w:r>
      <w:r w:rsidR="003C248A">
        <w:rPr>
          <w:rFonts w:ascii="Times New Roman" w:hAnsi="Times New Roman"/>
          <w:b/>
          <w:sz w:val="28"/>
          <w:szCs w:val="28"/>
        </w:rPr>
        <w:t xml:space="preserve"> </w:t>
      </w:r>
      <w:r w:rsidRPr="00DD6F1A">
        <w:rPr>
          <w:rFonts w:ascii="Times New Roman" w:hAnsi="Times New Roman"/>
          <w:b/>
          <w:sz w:val="28"/>
          <w:szCs w:val="28"/>
        </w:rPr>
        <w:t xml:space="preserve">учителя-логопеда </w:t>
      </w:r>
    </w:p>
    <w:p w14:paraId="6FF7CC26" w14:textId="77777777" w:rsidR="00DD6F1A" w:rsidRPr="00DD6F1A" w:rsidRDefault="00DD6F1A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3C248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DD6F1A">
        <w:rPr>
          <w:rFonts w:ascii="Times New Roman" w:hAnsi="Times New Roman"/>
          <w:b/>
          <w:sz w:val="28"/>
          <w:szCs w:val="28"/>
          <w:lang w:eastAsia="ru-RU"/>
        </w:rPr>
        <w:t>гиновой Натальи Петровны</w:t>
      </w:r>
    </w:p>
    <w:p w14:paraId="105FB9DB" w14:textId="77777777" w:rsidR="00DD6F1A" w:rsidRPr="00DD6F1A" w:rsidRDefault="00DD6F1A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  <w:lang w:eastAsia="ru-RU"/>
        </w:rPr>
        <w:t>для детей</w:t>
      </w:r>
      <w:r w:rsidRPr="00DD6F1A">
        <w:rPr>
          <w:rFonts w:ascii="Times New Roman" w:hAnsi="Times New Roman"/>
          <w:b/>
          <w:sz w:val="28"/>
          <w:szCs w:val="28"/>
        </w:rPr>
        <w:t xml:space="preserve"> старшего дошкольного возраста </w:t>
      </w:r>
    </w:p>
    <w:p w14:paraId="49AB4199" w14:textId="77777777" w:rsidR="00DD6F1A" w:rsidRPr="00DD6F1A" w:rsidRDefault="00DD6F1A" w:rsidP="00DD6F1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t>с тяжелыми нарушениями речи</w:t>
      </w:r>
    </w:p>
    <w:p w14:paraId="4A005EE0" w14:textId="77777777" w:rsidR="00DD6F1A" w:rsidRPr="00DD6F1A" w:rsidRDefault="00DD6F1A" w:rsidP="00DD6F1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D6F1A">
        <w:rPr>
          <w:rFonts w:eastAsia="Calibri"/>
          <w:bCs/>
          <w:sz w:val="28"/>
          <w:szCs w:val="28"/>
        </w:rPr>
        <w:t xml:space="preserve">Рабочая программа учителя-логопеда разработана с учетом </w:t>
      </w:r>
      <w:r w:rsidRPr="00DD6F1A">
        <w:rPr>
          <w:color w:val="auto"/>
          <w:sz w:val="28"/>
          <w:szCs w:val="28"/>
        </w:rPr>
        <w:t>Адаптированной</w:t>
      </w:r>
      <w:r w:rsidRPr="00DD6F1A">
        <w:rPr>
          <w:sz w:val="28"/>
          <w:szCs w:val="28"/>
        </w:rPr>
        <w:t xml:space="preserve"> основной образовательной программой дошкольного образования для детей с тяжелыми нарушениями речи МАДОУ детский сад №25 р.п.Приютово в соответствии с требованиями федерального государственного образовательного стандарта дошкольного образования (Приказ № 1155 от 17 октября 2013 года). С учётом: </w:t>
      </w:r>
    </w:p>
    <w:p w14:paraId="0B449E7B" w14:textId="77777777" w:rsidR="00DD6F1A" w:rsidRPr="00DD6F1A" w:rsidRDefault="00DD6F1A" w:rsidP="00DD6F1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D6F1A">
        <w:rPr>
          <w:sz w:val="28"/>
          <w:szCs w:val="28"/>
        </w:rPr>
        <w:t xml:space="preserve">- Основной образовательной программы дошкольного образования «От рождения до школы» </w:t>
      </w:r>
      <w:r w:rsidRPr="00DD6F1A">
        <w:rPr>
          <w:color w:val="auto"/>
          <w:sz w:val="28"/>
          <w:szCs w:val="28"/>
        </w:rPr>
        <w:t>под редакцией Вераксы Н. Е., Васильевой М.А., Комаровой Т.С.</w:t>
      </w:r>
    </w:p>
    <w:p w14:paraId="628085C3" w14:textId="77777777" w:rsidR="00DD6F1A" w:rsidRPr="00DD6F1A" w:rsidRDefault="00DD6F1A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- «</w:t>
      </w:r>
      <w:r w:rsidRPr="00DD6F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дошкольных образовательных учреждений </w:t>
      </w:r>
      <w:r w:rsidRPr="00DD6F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компенсирующего вида для детей с нарушениями речи. </w:t>
      </w:r>
      <w:r w:rsidRPr="00DD6F1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Коррекция нарушений речи</w:t>
      </w:r>
      <w:r w:rsidRPr="00DD6F1A">
        <w:rPr>
          <w:rFonts w:ascii="Times New Roman" w:hAnsi="Times New Roman" w:cs="Times New Roman"/>
          <w:sz w:val="28"/>
          <w:szCs w:val="28"/>
        </w:rPr>
        <w:t>», Т.Б. Филичевой, Г.В. Чиркиной, Т.В. Тумановой.</w:t>
      </w:r>
    </w:p>
    <w:p w14:paraId="779862B4" w14:textId="77777777" w:rsidR="00DD6F1A" w:rsidRPr="00DD6F1A" w:rsidRDefault="00DD6F1A" w:rsidP="00DD6F1A">
      <w:pPr>
        <w:pStyle w:val="Default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>Программа представляет собой целостную, систематизированную, четко структурированную модель коррекционной работы в группах дошкольных образовательных учреждений для детей с нарушениями речи старшего возраста 6 лет и до окончания образовательных отношений. В группе компенсирующей направленности   существует два направления работы: коррекционно–развивающее и общеобразовательное, причем первое является ведущим.</w:t>
      </w:r>
    </w:p>
    <w:p w14:paraId="2C0F7D91" w14:textId="77777777" w:rsidR="00DD6F1A" w:rsidRPr="00DD6F1A" w:rsidRDefault="00DD6F1A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Программа соответствует запросам коррекционно – развивающего обучения, а также характеризуется наличием полного методического оснащения, позволяющего максимально реализовать цели и задачи коррекционно – развивиющей деятельности, согласовывать деятельность учителя – логопеда с воспитателями и узкими специалистами.</w:t>
      </w:r>
    </w:p>
    <w:p w14:paraId="6950E5FC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воспитанника с тяжёлыми нарушениями речи.  </w:t>
      </w:r>
    </w:p>
    <w:p w14:paraId="5F93EB3B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14:paraId="48B42BD9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- коррекция недостатков психофизического развития детей с ТНР;  </w:t>
      </w:r>
    </w:p>
    <w:p w14:paraId="4302EF82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 с ТНР, в том числе их эмоционального благополучия;  </w:t>
      </w:r>
    </w:p>
    <w:p w14:paraId="62AB3999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ребенка с ТНР в период дошкольного</w:t>
      </w:r>
      <w:r w:rsidRPr="00DD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 xml:space="preserve">детства;  </w:t>
      </w:r>
    </w:p>
    <w:p w14:paraId="5DCD8795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 </w:t>
      </w:r>
    </w:p>
    <w:p w14:paraId="30D759A3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 </w:t>
      </w:r>
    </w:p>
    <w:p w14:paraId="50969B61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 </w:t>
      </w:r>
    </w:p>
    <w:p w14:paraId="3CD3B7EC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 </w:t>
      </w:r>
    </w:p>
    <w:p w14:paraId="2143B0DA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целей, задач и содержания дошкольного общего и начального общего образования;  </w:t>
      </w:r>
    </w:p>
    <w:p w14:paraId="3CE4660D" w14:textId="77777777" w:rsidR="00DD6F1A" w:rsidRPr="00DD6F1A" w:rsidRDefault="00DD6F1A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14:paraId="212BC5CF" w14:textId="77777777" w:rsidR="00DD6F1A" w:rsidRPr="00DD6F1A" w:rsidRDefault="00DD6F1A" w:rsidP="00DD6F1A">
      <w:pPr>
        <w:pStyle w:val="Default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В Программе представлены: </w:t>
      </w:r>
    </w:p>
    <w:p w14:paraId="27505BCF" w14:textId="77777777" w:rsidR="00DD6F1A" w:rsidRPr="00DD6F1A" w:rsidRDefault="00DD6F1A" w:rsidP="00DD6F1A">
      <w:pPr>
        <w:pStyle w:val="Default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система коррекционно-развивающей работы, </w:t>
      </w:r>
    </w:p>
    <w:p w14:paraId="50DEE439" w14:textId="77777777" w:rsidR="00DD6F1A" w:rsidRPr="00DD6F1A" w:rsidRDefault="00DD6F1A" w:rsidP="00DD6F1A">
      <w:pPr>
        <w:pStyle w:val="Default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взаимодействие с участниками образовательного процесса, </w:t>
      </w:r>
    </w:p>
    <w:p w14:paraId="11E63840" w14:textId="77777777" w:rsidR="00DD6F1A" w:rsidRPr="00DD6F1A" w:rsidRDefault="00DD6F1A" w:rsidP="00DD6F1A">
      <w:pPr>
        <w:pStyle w:val="Default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организация предметно-пространственной развивающей среды, </w:t>
      </w:r>
    </w:p>
    <w:p w14:paraId="4808A50C" w14:textId="77777777" w:rsidR="00DD6F1A" w:rsidRPr="00DD6F1A" w:rsidRDefault="00DD6F1A" w:rsidP="00DD6F1A">
      <w:pPr>
        <w:pStyle w:val="Default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комплексно-тематическое планирование, </w:t>
      </w:r>
    </w:p>
    <w:p w14:paraId="0EB0A73D" w14:textId="77777777" w:rsidR="00DD6F1A" w:rsidRPr="00DD6F1A" w:rsidRDefault="00DD6F1A" w:rsidP="00DD6F1A">
      <w:pPr>
        <w:pStyle w:val="Default"/>
        <w:ind w:firstLine="567"/>
        <w:jc w:val="both"/>
        <w:rPr>
          <w:sz w:val="28"/>
          <w:szCs w:val="28"/>
        </w:rPr>
      </w:pPr>
      <w:r w:rsidRPr="00DD6F1A">
        <w:rPr>
          <w:sz w:val="28"/>
          <w:szCs w:val="28"/>
        </w:rPr>
        <w:t xml:space="preserve">- методическое обеспечение программы. </w:t>
      </w:r>
    </w:p>
    <w:p w14:paraId="2A0C7586" w14:textId="77777777" w:rsidR="00DD6F1A" w:rsidRPr="00DD6F1A" w:rsidRDefault="00DD6F1A" w:rsidP="00DD6F1A">
      <w:pPr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1A">
        <w:rPr>
          <w:rFonts w:ascii="Times New Roman" w:eastAsia="Calibri" w:hAnsi="Times New Roman" w:cs="Times New Roman"/>
          <w:sz w:val="28"/>
          <w:szCs w:val="28"/>
        </w:rPr>
        <w:t>В</w:t>
      </w:r>
      <w:r w:rsidRPr="00DD6F1A">
        <w:rPr>
          <w:rFonts w:ascii="Times New Roman" w:eastAsia="Calibri" w:hAnsi="Times New Roman" w:cs="Times New Roman"/>
          <w:sz w:val="28"/>
          <w:szCs w:val="28"/>
        </w:rPr>
        <w:tab/>
        <w:t>группы компенсирующей направленности для детей с тяжелыми нарушениями речи старшего дошкольного возраста дети зачисляются на основании заключения ПМПК.</w:t>
      </w:r>
    </w:p>
    <w:p w14:paraId="3B056F85" w14:textId="77777777" w:rsidR="00DD6F1A" w:rsidRPr="00DD6F1A" w:rsidRDefault="00DD6F1A" w:rsidP="00DD6F1A">
      <w:pPr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1A">
        <w:rPr>
          <w:rFonts w:ascii="Times New Roman" w:eastAsia="Calibri" w:hAnsi="Times New Roman" w:cs="Times New Roman"/>
          <w:sz w:val="28"/>
          <w:szCs w:val="28"/>
        </w:rPr>
        <w:t>Наполняемость групп соответствует санитарно-эпидемиологическим требованиям к условиям, содержанию и организации режима работы в дошкольных организациях (СанПиН 2.4.1.3049-13).</w:t>
      </w:r>
    </w:p>
    <w:p w14:paraId="5A9412FD" w14:textId="77777777" w:rsidR="00DD6F1A" w:rsidRPr="00DD6F1A" w:rsidRDefault="00DD6F1A" w:rsidP="00DD6F1A">
      <w:pPr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1A">
        <w:rPr>
          <w:rFonts w:ascii="Times New Roman" w:eastAsia="Calibri" w:hAnsi="Times New Roman" w:cs="Times New Roman"/>
          <w:sz w:val="28"/>
          <w:szCs w:val="28"/>
        </w:rPr>
        <w:t>В</w:t>
      </w:r>
      <w:r w:rsidRPr="00DD6F1A">
        <w:rPr>
          <w:rFonts w:ascii="Times New Roman" w:eastAsia="Calibri" w:hAnsi="Times New Roman" w:cs="Times New Roman"/>
          <w:sz w:val="28"/>
          <w:szCs w:val="28"/>
        </w:rPr>
        <w:tab/>
        <w:t xml:space="preserve">группах обучаются дети с 6 лет и до </w:t>
      </w:r>
      <w:r w:rsidRPr="00DD6F1A">
        <w:rPr>
          <w:rFonts w:ascii="Times New Roman" w:hAnsi="Times New Roman" w:cs="Times New Roman"/>
          <w:sz w:val="28"/>
          <w:szCs w:val="28"/>
        </w:rPr>
        <w:t xml:space="preserve">окончания образовательных отношений </w:t>
      </w:r>
      <w:r w:rsidRPr="00DD6F1A">
        <w:rPr>
          <w:rFonts w:ascii="Times New Roman" w:eastAsia="Calibri" w:hAnsi="Times New Roman" w:cs="Times New Roman"/>
          <w:sz w:val="28"/>
          <w:szCs w:val="28"/>
        </w:rPr>
        <w:t>с ТНР, имеющие логопедическое заключение «Общее недоразвитие речи» ( II и  III уровень речевого развития), дизартрия. Срок обучения – 1 год.</w:t>
      </w:r>
    </w:p>
    <w:p w14:paraId="7DA94D4C" w14:textId="77777777" w:rsidR="00AC248B" w:rsidRPr="00DD6F1A" w:rsidRDefault="00AC248B" w:rsidP="00DD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075132" w14:textId="77777777" w:rsidR="00DD6F1A" w:rsidRPr="00DD6F1A" w:rsidRDefault="00DD6F1A" w:rsidP="00DD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C2DD48" w14:textId="7777777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0AFDF23" w14:textId="7777777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60FFC3C" w14:textId="7777777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E4C5E50" w14:textId="7777777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2CB1F13" w14:textId="7777777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573C0B1" w14:textId="7777777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4B42744" w14:textId="7777777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E530178" w14:textId="495C8A1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E2A6DAB" w14:textId="3CBE26BE" w:rsidR="00D94860" w:rsidRDefault="00D9486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5E116F8" w14:textId="073B2108" w:rsidR="00D94860" w:rsidRDefault="00D9486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26EE9D4" w14:textId="740D2D26" w:rsidR="00D94860" w:rsidRDefault="00D9486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88A016B" w14:textId="77777777" w:rsidR="00D94860" w:rsidRDefault="00D9486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16C210D" w14:textId="77777777" w:rsidR="00371910" w:rsidRDefault="00371910" w:rsidP="00DD6F1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371910" w:rsidSect="00FC2CB2">
      <w:footerReference w:type="default" r:id="rId7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8A01" w14:textId="77777777" w:rsidR="003B1C78" w:rsidRDefault="003B1C78" w:rsidP="00371910">
      <w:pPr>
        <w:spacing w:line="240" w:lineRule="auto"/>
      </w:pPr>
      <w:r>
        <w:separator/>
      </w:r>
    </w:p>
  </w:endnote>
  <w:endnote w:type="continuationSeparator" w:id="0">
    <w:p w14:paraId="4951EC1A" w14:textId="77777777" w:rsidR="003B1C78" w:rsidRDefault="003B1C78" w:rsidP="00371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04751"/>
      <w:docPartObj>
        <w:docPartGallery w:val="Page Numbers (Bottom of Page)"/>
        <w:docPartUnique/>
      </w:docPartObj>
    </w:sdtPr>
    <w:sdtEndPr/>
    <w:sdtContent>
      <w:p w14:paraId="136C0CDB" w14:textId="77777777" w:rsidR="00497467" w:rsidRDefault="00C55C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35FBB6" w14:textId="77777777" w:rsidR="00497467" w:rsidRDefault="004974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0C1D" w14:textId="77777777" w:rsidR="003B1C78" w:rsidRDefault="003B1C78" w:rsidP="00371910">
      <w:pPr>
        <w:spacing w:line="240" w:lineRule="auto"/>
      </w:pPr>
      <w:r>
        <w:separator/>
      </w:r>
    </w:p>
  </w:footnote>
  <w:footnote w:type="continuationSeparator" w:id="0">
    <w:p w14:paraId="45E2F1FA" w14:textId="77777777" w:rsidR="003B1C78" w:rsidRDefault="003B1C78" w:rsidP="00371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40"/>
    <w:multiLevelType w:val="hybridMultilevel"/>
    <w:tmpl w:val="09462AC8"/>
    <w:lvl w:ilvl="0" w:tplc="AED469DC">
      <w:start w:val="1"/>
      <w:numFmt w:val="bullet"/>
      <w:lvlText w:val="-"/>
      <w:lvlJc w:val="left"/>
    </w:lvl>
    <w:lvl w:ilvl="1" w:tplc="7D7EB116">
      <w:numFmt w:val="decimal"/>
      <w:lvlText w:val=""/>
      <w:lvlJc w:val="left"/>
    </w:lvl>
    <w:lvl w:ilvl="2" w:tplc="1D2C7308">
      <w:numFmt w:val="decimal"/>
      <w:lvlText w:val=""/>
      <w:lvlJc w:val="left"/>
    </w:lvl>
    <w:lvl w:ilvl="3" w:tplc="873A49AA">
      <w:numFmt w:val="decimal"/>
      <w:lvlText w:val=""/>
      <w:lvlJc w:val="left"/>
    </w:lvl>
    <w:lvl w:ilvl="4" w:tplc="8BC47CBC">
      <w:numFmt w:val="decimal"/>
      <w:lvlText w:val=""/>
      <w:lvlJc w:val="left"/>
    </w:lvl>
    <w:lvl w:ilvl="5" w:tplc="97F4FBC6">
      <w:numFmt w:val="decimal"/>
      <w:lvlText w:val=""/>
      <w:lvlJc w:val="left"/>
    </w:lvl>
    <w:lvl w:ilvl="6" w:tplc="5F280CD0">
      <w:numFmt w:val="decimal"/>
      <w:lvlText w:val=""/>
      <w:lvlJc w:val="left"/>
    </w:lvl>
    <w:lvl w:ilvl="7" w:tplc="E38ACD10">
      <w:numFmt w:val="decimal"/>
      <w:lvlText w:val=""/>
      <w:lvlJc w:val="left"/>
    </w:lvl>
    <w:lvl w:ilvl="8" w:tplc="78CA42A2">
      <w:numFmt w:val="decimal"/>
      <w:lvlText w:val=""/>
      <w:lvlJc w:val="left"/>
    </w:lvl>
  </w:abstractNum>
  <w:abstractNum w:abstractNumId="1" w15:restartNumberingAfterBreak="0">
    <w:nsid w:val="14C50BB0"/>
    <w:multiLevelType w:val="hybridMultilevel"/>
    <w:tmpl w:val="40D8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6A08"/>
    <w:multiLevelType w:val="hybridMultilevel"/>
    <w:tmpl w:val="AD24C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54834"/>
    <w:multiLevelType w:val="multilevel"/>
    <w:tmpl w:val="4FF82E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5B5753"/>
    <w:multiLevelType w:val="multilevel"/>
    <w:tmpl w:val="27A6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3F73A0"/>
    <w:multiLevelType w:val="hybridMultilevel"/>
    <w:tmpl w:val="962A2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107"/>
    <w:multiLevelType w:val="hybridMultilevel"/>
    <w:tmpl w:val="D75ED4FC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64"/>
    <w:rsid w:val="00057F33"/>
    <w:rsid w:val="000D15F4"/>
    <w:rsid w:val="00130303"/>
    <w:rsid w:val="003262B9"/>
    <w:rsid w:val="00347158"/>
    <w:rsid w:val="003657A3"/>
    <w:rsid w:val="0036786C"/>
    <w:rsid w:val="00370B4D"/>
    <w:rsid w:val="00371910"/>
    <w:rsid w:val="003B1C78"/>
    <w:rsid w:val="003B23D2"/>
    <w:rsid w:val="003C248A"/>
    <w:rsid w:val="003D5264"/>
    <w:rsid w:val="004214FF"/>
    <w:rsid w:val="00445C70"/>
    <w:rsid w:val="00497467"/>
    <w:rsid w:val="004D2C96"/>
    <w:rsid w:val="004E2493"/>
    <w:rsid w:val="0056769E"/>
    <w:rsid w:val="00584480"/>
    <w:rsid w:val="005B3DC4"/>
    <w:rsid w:val="005C48C0"/>
    <w:rsid w:val="005E3C2A"/>
    <w:rsid w:val="00600AE2"/>
    <w:rsid w:val="006200A4"/>
    <w:rsid w:val="00673FF7"/>
    <w:rsid w:val="006A063F"/>
    <w:rsid w:val="006E3A0A"/>
    <w:rsid w:val="00713F0C"/>
    <w:rsid w:val="00741459"/>
    <w:rsid w:val="007941F8"/>
    <w:rsid w:val="00891718"/>
    <w:rsid w:val="008A5514"/>
    <w:rsid w:val="008C40BD"/>
    <w:rsid w:val="008C7A1F"/>
    <w:rsid w:val="00A322DC"/>
    <w:rsid w:val="00AC248B"/>
    <w:rsid w:val="00AE7BE3"/>
    <w:rsid w:val="00B170B0"/>
    <w:rsid w:val="00B214CD"/>
    <w:rsid w:val="00B34A23"/>
    <w:rsid w:val="00B6698F"/>
    <w:rsid w:val="00BA052E"/>
    <w:rsid w:val="00BB78FC"/>
    <w:rsid w:val="00BD2F64"/>
    <w:rsid w:val="00C021D4"/>
    <w:rsid w:val="00C46072"/>
    <w:rsid w:val="00C55C5D"/>
    <w:rsid w:val="00C76BBB"/>
    <w:rsid w:val="00D32F5E"/>
    <w:rsid w:val="00D94860"/>
    <w:rsid w:val="00DD6F1A"/>
    <w:rsid w:val="00EC4077"/>
    <w:rsid w:val="00F3343D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2568"/>
  <w15:docId w15:val="{05A53FB3-3AF0-4CDA-AA69-96CC1EA7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5F4"/>
    <w:pPr>
      <w:spacing w:after="0" w:line="12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D15F4"/>
    <w:rPr>
      <w:rFonts w:ascii="Calibri" w:eastAsia="Calibri" w:hAnsi="Calibri" w:cs="Times New Roman"/>
    </w:rPr>
  </w:style>
  <w:style w:type="paragraph" w:customStyle="1" w:styleId="Default">
    <w:name w:val="Default"/>
    <w:rsid w:val="00AC2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248B"/>
    <w:pPr>
      <w:spacing w:after="200" w:line="276" w:lineRule="auto"/>
      <w:ind w:left="720"/>
      <w:contextualSpacing/>
      <w:jc w:val="left"/>
    </w:pPr>
  </w:style>
  <w:style w:type="character" w:customStyle="1" w:styleId="a6">
    <w:name w:val="Основной текст_"/>
    <w:basedOn w:val="a0"/>
    <w:link w:val="1"/>
    <w:locked/>
    <w:rsid w:val="00C46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46072"/>
    <w:pPr>
      <w:widowControl w:val="0"/>
      <w:shd w:val="clear" w:color="auto" w:fill="FFFFFF"/>
      <w:spacing w:line="240" w:lineRule="auto"/>
      <w:ind w:firstLine="400"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3719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910"/>
  </w:style>
  <w:style w:type="paragraph" w:styleId="a9">
    <w:name w:val="footer"/>
    <w:basedOn w:val="a"/>
    <w:link w:val="aa"/>
    <w:uiPriority w:val="99"/>
    <w:unhideWhenUsed/>
    <w:rsid w:val="003719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</cp:revision>
  <dcterms:created xsi:type="dcterms:W3CDTF">2021-02-16T09:15:00Z</dcterms:created>
  <dcterms:modified xsi:type="dcterms:W3CDTF">2021-02-16T09:40:00Z</dcterms:modified>
</cp:coreProperties>
</file>