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0A7" w:rsidRDefault="000250A7" w:rsidP="00CC0FC9">
      <w:pPr>
        <w:spacing w:after="0" w:line="240" w:lineRule="auto"/>
        <w:jc w:val="center"/>
        <w:rPr>
          <w:rFonts w:ascii="Times New Roman" w:hAnsi="Times New Roman"/>
          <w:b/>
          <w:sz w:val="28"/>
          <w:szCs w:val="28"/>
        </w:rPr>
      </w:pPr>
    </w:p>
    <w:p w:rsidR="00CC0FC9" w:rsidRDefault="00CC0FC9" w:rsidP="00CC0FC9">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автономное дошкольное образовательное учреждение </w:t>
      </w:r>
    </w:p>
    <w:p w:rsidR="00CC0FC9" w:rsidRDefault="00CC0FC9" w:rsidP="00CC0FC9">
      <w:pPr>
        <w:spacing w:after="0" w:line="240" w:lineRule="auto"/>
        <w:jc w:val="center"/>
        <w:rPr>
          <w:rFonts w:ascii="Times New Roman" w:hAnsi="Times New Roman"/>
          <w:b/>
          <w:sz w:val="28"/>
          <w:szCs w:val="28"/>
        </w:rPr>
      </w:pPr>
      <w:r>
        <w:rPr>
          <w:rFonts w:ascii="Times New Roman" w:hAnsi="Times New Roman"/>
          <w:b/>
          <w:sz w:val="28"/>
          <w:szCs w:val="28"/>
        </w:rPr>
        <w:t xml:space="preserve">детский сад комбинированного вида №24 «Березка» г.Белебея </w:t>
      </w:r>
    </w:p>
    <w:p w:rsidR="00CC0FC9" w:rsidRDefault="00CC0FC9" w:rsidP="00CC0FC9">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Белебеевский район Республики Башкортостан</w:t>
      </w: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rPr>
          <w:rFonts w:ascii="Arial" w:hAnsi="Arial" w:cs="Arial"/>
          <w:sz w:val="28"/>
          <w:szCs w:val="28"/>
        </w:rPr>
      </w:pPr>
      <w:r>
        <w:rPr>
          <w:rFonts w:ascii="Arial" w:hAnsi="Arial" w:cs="Arial"/>
          <w:sz w:val="28"/>
          <w:szCs w:val="28"/>
        </w:rPr>
        <w:t xml:space="preserve">                                    </w:t>
      </w:r>
    </w:p>
    <w:p w:rsidR="00CC0FC9" w:rsidRDefault="000250A7" w:rsidP="00CC0FC9">
      <w:pPr>
        <w:spacing w:after="0" w:line="240" w:lineRule="auto"/>
        <w:rPr>
          <w:rFonts w:ascii="Arial" w:hAnsi="Arial" w:cs="Arial"/>
          <w:sz w:val="28"/>
          <w:szCs w:val="28"/>
        </w:rPr>
      </w:pPr>
      <w:r>
        <w:rPr>
          <w:rFonts w:ascii="Calibri"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1085850</wp:posOffset>
                </wp:positionH>
                <wp:positionV relativeFrom="paragraph">
                  <wp:posOffset>22225</wp:posOffset>
                </wp:positionV>
                <wp:extent cx="4169410" cy="1701165"/>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69410" cy="1701165"/>
                        </a:xfrm>
                        <a:prstGeom prst="rect">
                          <a:avLst/>
                        </a:prstGeom>
                      </wps:spPr>
                      <wps:txbx>
                        <w:txbxContent>
                          <w:p w:rsidR="00773B0C" w:rsidRPr="005930FE" w:rsidRDefault="00773B0C" w:rsidP="00CC0FC9">
                            <w:pPr>
                              <w:jc w:val="center"/>
                              <w:rPr>
                                <w:sz w:val="60"/>
                                <w:szCs w:val="60"/>
                              </w:rPr>
                            </w:pPr>
                            <w:r w:rsidRPr="00CC33CB">
                              <w:rPr>
                                <w:rFonts w:ascii="Arial Black" w:hAnsi="Arial Black"/>
                                <w:color w:val="A603AB"/>
                                <w:sz w:val="52"/>
                                <w:szCs w:val="52"/>
                                <w14:shadow w14:blurRad="50800" w14:dist="38100" w14:dir="2700000" w14:sx="100000" w14:sy="100000" w14:kx="0" w14:ky="0" w14:algn="tl">
                                  <w14:srgbClr w14:val="000000">
                                    <w14:alpha w14:val="60000"/>
                                  </w14:srgbClr>
                                </w14:shadow>
                              </w:rPr>
                              <w:t xml:space="preserve">ПАСПОРТ  </w:t>
                            </w:r>
                            <w:r w:rsidRPr="00CC33CB">
                              <w:rPr>
                                <w:rFonts w:ascii="Arial Black" w:hAnsi="Arial Black"/>
                                <w:color w:val="A603AB"/>
                                <w:sz w:val="72"/>
                                <w:szCs w:val="72"/>
                                <w14:shadow w14:blurRad="50800" w14:dist="38100" w14:dir="2700000" w14:sx="100000" w14:sy="100000" w14:kx="0" w14:ky="0" w14:algn="tl">
                                  <w14:srgbClr w14:val="000000">
                                    <w14:alpha w14:val="60000"/>
                                  </w14:srgbClr>
                                </w14:shadow>
                              </w:rPr>
                              <w:t>группы                «Теремок»</w:t>
                            </w:r>
                          </w:p>
                        </w:txbxContent>
                      </wps:txbx>
                      <wps:bodyPr wrap="square" numCol="1" fromWordArt="1">
                        <a:prstTxWarp prst="textDeflateInflateDeflate">
                          <a:avLst>
                            <a:gd name="adj" fmla="val 28028"/>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85.5pt;margin-top:1.75pt;width:328.3pt;height:1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" filled="f" stroked="f">
                <o:lock v:ext="edit" shapetype="t"/>
                <v:textbox style="mso-fit-shape-to-text:t">
                  <w:txbxContent>
                    <w:p w:rsidR="00773B0C" w:rsidRPr="005930FE" w:rsidRDefault="00773B0C" w:rsidP="00CC0FC9">
                      <w:pPr>
                        <w:jc w:val="center"/>
                        <w:rPr>
                          <w:sz w:val="60"/>
                          <w:szCs w:val="60"/>
                        </w:rPr>
                      </w:pPr>
                      <w:r w:rsidRPr="00CC33CB">
                        <w:rPr>
                          <w:rFonts w:ascii="Arial Black" w:hAnsi="Arial Black"/>
                          <w:color w:val="A603AB"/>
                          <w:sz w:val="52"/>
                          <w:szCs w:val="52"/>
                          <w14:shadow w14:blurRad="50800" w14:dist="38100" w14:dir="2700000" w14:sx="100000" w14:sy="100000" w14:kx="0" w14:ky="0" w14:algn="tl">
                            <w14:srgbClr w14:val="000000">
                              <w14:alpha w14:val="60000"/>
                            </w14:srgbClr>
                          </w14:shadow>
                        </w:rPr>
                        <w:t xml:space="preserve">ПАСПОРТ  </w:t>
                      </w:r>
                      <w:r w:rsidRPr="00CC33CB">
                        <w:rPr>
                          <w:rFonts w:ascii="Arial Black" w:hAnsi="Arial Black"/>
                          <w:color w:val="A603AB"/>
                          <w:sz w:val="72"/>
                          <w:szCs w:val="72"/>
                          <w14:shadow w14:blurRad="50800" w14:dist="38100" w14:dir="2700000" w14:sx="100000" w14:sy="100000" w14:kx="0" w14:ky="0" w14:algn="tl">
                            <w14:srgbClr w14:val="000000">
                              <w14:alpha w14:val="60000"/>
                            </w14:srgbClr>
                          </w14:shadow>
                        </w:rPr>
                        <w:t>группы                «Теремок»</w:t>
                      </w:r>
                    </w:p>
                  </w:txbxContent>
                </v:textbox>
              </v:shape>
            </w:pict>
          </mc:Fallback>
        </mc:AlternateContent>
      </w:r>
      <w:r w:rsidR="00CC0FC9">
        <w:rPr>
          <w:rFonts w:ascii="Arial" w:hAnsi="Arial" w:cs="Arial"/>
          <w:sz w:val="28"/>
          <w:szCs w:val="28"/>
        </w:rPr>
        <w:t xml:space="preserve">                                          </w:t>
      </w: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33CB" w:rsidP="00CC0FC9">
      <w:pPr>
        <w:spacing w:after="0" w:line="240" w:lineRule="auto"/>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7152005</wp:posOffset>
                </wp:positionH>
                <wp:positionV relativeFrom="paragraph">
                  <wp:posOffset>93345</wp:posOffset>
                </wp:positionV>
                <wp:extent cx="213995" cy="201930"/>
                <wp:effectExtent l="57150" t="76200" r="33655" b="8382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01930"/>
                        </a:xfrm>
                        <a:prstGeom prst="star5">
                          <a:avLst/>
                        </a:prstGeom>
                        <a:solidFill>
                          <a:schemeClr val="accent1">
                            <a:lumMod val="100000"/>
                            <a:lumOff val="0"/>
                          </a:schemeClr>
                        </a:solidFill>
                        <a:ln w="38100">
                          <a:solidFill>
                            <a:srgbClr val="00B0F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28D9D" id="AutoShape 12" o:spid="_x0000_s1026" style="position:absolute;margin-left:563.15pt;margin-top:7.35pt;width:16.8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995,2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" path="m,77130r81739,1l106998,r25258,77131l213995,77130r-66129,47669l173125,201929,106998,154260,40870,201929,66129,124799,,77130xe" fillcolor="#4f81bd [3204]" strokecolor="#00b0f0" strokeweight="3pt">
                <v:stroke joinstyle="miter"/>
                <v:shadow on="t" color="#243f60 [1604]" opacity=".5" offset="1pt"/>
                <v:path o:connecttype="custom" o:connectlocs="0,77130;81739,77131;106998,0;132256,77131;213995,77130;147866,124799;173125,201929;106998,154260;40870,201929;66129,124799;0,77130" o:connectangles="0,0,0,0,0,0,0,0,0,0,0"/>
              </v:shape>
            </w:pict>
          </mc:Fallback>
        </mc:AlternateContent>
      </w: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r>
        <w:rPr>
          <w:noProof/>
        </w:rPr>
        <w:drawing>
          <wp:anchor distT="0" distB="0" distL="114300" distR="114300" simplePos="0" relativeHeight="251663360" behindDoc="0" locked="0" layoutInCell="1" allowOverlap="1">
            <wp:simplePos x="0" y="0"/>
            <wp:positionH relativeFrom="column">
              <wp:posOffset>2063115</wp:posOffset>
            </wp:positionH>
            <wp:positionV relativeFrom="paragraph">
              <wp:posOffset>84455</wp:posOffset>
            </wp:positionV>
            <wp:extent cx="2428875" cy="23622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2362200"/>
                    </a:xfrm>
                    <a:prstGeom prst="rect">
                      <a:avLst/>
                    </a:prstGeom>
                    <a:noFill/>
                    <a:ln>
                      <a:noFill/>
                    </a:ln>
                  </pic:spPr>
                </pic:pic>
              </a:graphicData>
            </a:graphic>
          </wp:anchor>
        </w:drawing>
      </w: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jc w:val="center"/>
        <w:rPr>
          <w:rFonts w:ascii="Arial" w:hAnsi="Arial" w:cs="Arial"/>
          <w:sz w:val="28"/>
          <w:szCs w:val="28"/>
        </w:rPr>
      </w:pP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rPr>
          <w:rFonts w:ascii="Arial" w:hAnsi="Arial" w:cs="Arial"/>
          <w:sz w:val="28"/>
          <w:szCs w:val="28"/>
        </w:rPr>
      </w:pPr>
    </w:p>
    <w:p w:rsidR="00CC0FC9" w:rsidRDefault="00CC0FC9" w:rsidP="00CC0FC9">
      <w:pPr>
        <w:spacing w:after="0" w:line="240" w:lineRule="auto"/>
        <w:ind w:left="6237" w:right="-1"/>
        <w:rPr>
          <w:rFonts w:ascii="Times New Roman" w:hAnsi="Times New Roman"/>
          <w:b/>
          <w:sz w:val="28"/>
          <w:szCs w:val="28"/>
        </w:rPr>
      </w:pPr>
      <w:r w:rsidRPr="00F53708">
        <w:rPr>
          <w:rFonts w:ascii="Times New Roman" w:hAnsi="Times New Roman"/>
          <w:b/>
          <w:sz w:val="28"/>
          <w:szCs w:val="28"/>
        </w:rPr>
        <w:t>В</w:t>
      </w:r>
      <w:r>
        <w:rPr>
          <w:rFonts w:ascii="Times New Roman" w:hAnsi="Times New Roman"/>
          <w:b/>
          <w:sz w:val="28"/>
          <w:szCs w:val="28"/>
        </w:rPr>
        <w:t>оспитатели</w:t>
      </w:r>
      <w:r w:rsidRPr="00F53708">
        <w:rPr>
          <w:rFonts w:ascii="Times New Roman" w:hAnsi="Times New Roman"/>
          <w:b/>
          <w:sz w:val="28"/>
          <w:szCs w:val="28"/>
        </w:rPr>
        <w:t>:</w:t>
      </w:r>
    </w:p>
    <w:p w:rsidR="00CC0FC9" w:rsidRDefault="00CC0FC9" w:rsidP="00CC0FC9">
      <w:pPr>
        <w:spacing w:after="0" w:line="240" w:lineRule="auto"/>
        <w:ind w:left="6237" w:right="-1"/>
        <w:rPr>
          <w:rFonts w:ascii="Times New Roman" w:hAnsi="Times New Roman"/>
          <w:b/>
          <w:sz w:val="28"/>
          <w:szCs w:val="28"/>
        </w:rPr>
      </w:pPr>
      <w:r>
        <w:rPr>
          <w:rFonts w:ascii="Times New Roman" w:hAnsi="Times New Roman"/>
          <w:b/>
          <w:sz w:val="28"/>
          <w:szCs w:val="28"/>
        </w:rPr>
        <w:t>Габдулхакова Г.И.</w:t>
      </w:r>
    </w:p>
    <w:p w:rsidR="00CC0FC9" w:rsidRDefault="00CC0FC9" w:rsidP="00CC0FC9">
      <w:pPr>
        <w:spacing w:after="0" w:line="240" w:lineRule="auto"/>
        <w:ind w:left="6237" w:right="-1"/>
        <w:rPr>
          <w:rFonts w:ascii="Times New Roman" w:hAnsi="Times New Roman"/>
          <w:b/>
          <w:sz w:val="28"/>
          <w:szCs w:val="28"/>
        </w:rPr>
      </w:pPr>
      <w:r>
        <w:rPr>
          <w:rFonts w:ascii="Times New Roman" w:hAnsi="Times New Roman"/>
          <w:b/>
          <w:sz w:val="28"/>
          <w:szCs w:val="28"/>
        </w:rPr>
        <w:t>Валитова Г.М.</w:t>
      </w:r>
    </w:p>
    <w:p w:rsidR="00CC0FC9" w:rsidRDefault="00CC0FC9" w:rsidP="00CC0FC9">
      <w:pPr>
        <w:spacing w:after="0" w:line="240" w:lineRule="auto"/>
        <w:ind w:left="6237" w:right="-1"/>
        <w:rPr>
          <w:rFonts w:ascii="Times New Roman" w:hAnsi="Times New Roman"/>
          <w:b/>
          <w:sz w:val="28"/>
          <w:szCs w:val="28"/>
        </w:rPr>
      </w:pPr>
    </w:p>
    <w:p w:rsidR="00CC0FC9" w:rsidRDefault="00CC0FC9" w:rsidP="00CC0FC9">
      <w:pPr>
        <w:spacing w:after="0" w:line="240" w:lineRule="auto"/>
        <w:ind w:left="6237" w:right="-1"/>
        <w:rPr>
          <w:rFonts w:ascii="Times New Roman" w:hAnsi="Times New Roman"/>
          <w:b/>
          <w:sz w:val="28"/>
          <w:szCs w:val="28"/>
        </w:rPr>
      </w:pPr>
      <w:r w:rsidRPr="00F53708">
        <w:rPr>
          <w:rFonts w:ascii="Times New Roman" w:hAnsi="Times New Roman"/>
          <w:b/>
          <w:sz w:val="28"/>
          <w:szCs w:val="28"/>
        </w:rPr>
        <w:t>Учитель-логопед:</w:t>
      </w:r>
    </w:p>
    <w:p w:rsidR="00CC0FC9" w:rsidRDefault="00CC0FC9" w:rsidP="00CC0FC9">
      <w:pPr>
        <w:spacing w:after="0" w:line="240" w:lineRule="auto"/>
        <w:ind w:left="6237" w:right="-1"/>
        <w:rPr>
          <w:rFonts w:ascii="Times New Roman" w:hAnsi="Times New Roman"/>
          <w:b/>
          <w:sz w:val="28"/>
          <w:szCs w:val="28"/>
        </w:rPr>
      </w:pPr>
      <w:r>
        <w:rPr>
          <w:rFonts w:ascii="Times New Roman" w:hAnsi="Times New Roman"/>
          <w:b/>
          <w:sz w:val="28"/>
          <w:szCs w:val="28"/>
        </w:rPr>
        <w:t>Яковлева О.В.</w:t>
      </w:r>
    </w:p>
    <w:p w:rsidR="00CC0FC9" w:rsidRPr="00F53708" w:rsidRDefault="00CC0FC9" w:rsidP="00CC0FC9">
      <w:pPr>
        <w:spacing w:after="0" w:line="240" w:lineRule="auto"/>
        <w:ind w:left="6237" w:right="-1"/>
        <w:rPr>
          <w:rFonts w:ascii="Times New Roman" w:hAnsi="Times New Roman"/>
          <w:b/>
          <w:sz w:val="28"/>
          <w:szCs w:val="28"/>
        </w:rPr>
      </w:pPr>
    </w:p>
    <w:p w:rsidR="00CC0FC9" w:rsidRDefault="00CC0FC9" w:rsidP="00CC0FC9">
      <w:pPr>
        <w:spacing w:after="0" w:line="240" w:lineRule="auto"/>
        <w:ind w:left="6237" w:right="-1"/>
        <w:rPr>
          <w:rFonts w:ascii="Times New Roman" w:hAnsi="Times New Roman"/>
          <w:b/>
          <w:sz w:val="28"/>
          <w:szCs w:val="28"/>
        </w:rPr>
      </w:pPr>
      <w:r w:rsidRPr="00F53708">
        <w:rPr>
          <w:rFonts w:ascii="Times New Roman" w:hAnsi="Times New Roman"/>
          <w:b/>
          <w:sz w:val="28"/>
          <w:szCs w:val="28"/>
        </w:rPr>
        <w:t>Помощник воспитателя:</w:t>
      </w:r>
    </w:p>
    <w:p w:rsidR="00CC0FC9" w:rsidRDefault="00CC0FC9" w:rsidP="00CC0FC9">
      <w:pPr>
        <w:spacing w:after="0" w:line="240" w:lineRule="auto"/>
        <w:ind w:left="6237" w:right="-1"/>
        <w:rPr>
          <w:rFonts w:ascii="Times New Roman" w:hAnsi="Times New Roman"/>
          <w:b/>
          <w:sz w:val="28"/>
          <w:szCs w:val="28"/>
        </w:rPr>
      </w:pPr>
      <w:r>
        <w:rPr>
          <w:rFonts w:ascii="Times New Roman" w:hAnsi="Times New Roman"/>
          <w:b/>
          <w:sz w:val="28"/>
          <w:szCs w:val="28"/>
        </w:rPr>
        <w:t>Маннанова Л.И.</w:t>
      </w:r>
    </w:p>
    <w:p w:rsidR="00CC0FC9" w:rsidRDefault="00CC0FC9" w:rsidP="00CC0FC9">
      <w:pPr>
        <w:spacing w:after="0" w:line="240" w:lineRule="auto"/>
        <w:jc w:val="right"/>
        <w:rPr>
          <w:rFonts w:ascii="Arial" w:hAnsi="Arial" w:cs="Arial"/>
          <w:sz w:val="28"/>
          <w:szCs w:val="28"/>
        </w:rPr>
      </w:pPr>
    </w:p>
    <w:p w:rsidR="000250A7" w:rsidRDefault="000250A7" w:rsidP="00CC0FC9">
      <w:pPr>
        <w:spacing w:after="0" w:line="240" w:lineRule="auto"/>
        <w:jc w:val="right"/>
        <w:rPr>
          <w:rFonts w:ascii="Arial" w:hAnsi="Arial" w:cs="Arial"/>
          <w:sz w:val="28"/>
          <w:szCs w:val="28"/>
        </w:rPr>
      </w:pPr>
    </w:p>
    <w:p w:rsidR="000250A7" w:rsidRDefault="000250A7" w:rsidP="00CC0FC9">
      <w:pPr>
        <w:spacing w:after="0" w:line="240" w:lineRule="auto"/>
        <w:jc w:val="right"/>
        <w:rPr>
          <w:rFonts w:ascii="Arial" w:hAnsi="Arial" w:cs="Arial"/>
          <w:sz w:val="28"/>
          <w:szCs w:val="28"/>
        </w:rPr>
      </w:pPr>
    </w:p>
    <w:p w:rsidR="000250A7" w:rsidRPr="00CC0FC9" w:rsidRDefault="000250A7" w:rsidP="00CC0FC9">
      <w:pPr>
        <w:spacing w:after="0" w:line="240" w:lineRule="auto"/>
        <w:jc w:val="right"/>
        <w:rPr>
          <w:rFonts w:ascii="Arial" w:hAnsi="Arial" w:cs="Arial"/>
          <w:sz w:val="28"/>
          <w:szCs w:val="28"/>
        </w:rPr>
      </w:pPr>
    </w:p>
    <w:p w:rsidR="00CC0FC9" w:rsidRPr="005219DD" w:rsidRDefault="00780FD5" w:rsidP="00780FD5">
      <w:pPr>
        <w:spacing w:before="100" w:beforeAutospacing="1" w:after="100" w:afterAutospacing="1" w:line="240" w:lineRule="auto"/>
        <w:jc w:val="center"/>
        <w:outlineLvl w:val="0"/>
        <w:rPr>
          <w:rFonts w:ascii="Times New Roman" w:eastAsia="Times New Roman" w:hAnsi="Times New Roman" w:cs="Times New Roman"/>
          <w:b/>
          <w:bCs/>
          <w:color w:val="002060"/>
          <w:kern w:val="36"/>
          <w:sz w:val="24"/>
          <w:szCs w:val="24"/>
          <w:lang w:eastAsia="ru-RU"/>
        </w:rPr>
      </w:pPr>
      <w:r>
        <w:rPr>
          <w:rFonts w:ascii="Times New Roman" w:eastAsia="Times New Roman" w:hAnsi="Times New Roman" w:cs="Times New Roman"/>
          <w:b/>
          <w:bCs/>
          <w:color w:val="002060"/>
          <w:kern w:val="36"/>
          <w:sz w:val="24"/>
          <w:szCs w:val="24"/>
          <w:lang w:eastAsia="ru-RU"/>
        </w:rPr>
        <w:t xml:space="preserve">2020-2021 </w:t>
      </w:r>
      <w:proofErr w:type="gramStart"/>
      <w:r>
        <w:rPr>
          <w:rFonts w:ascii="Times New Roman" w:eastAsia="Times New Roman" w:hAnsi="Times New Roman" w:cs="Times New Roman"/>
          <w:b/>
          <w:bCs/>
          <w:color w:val="002060"/>
          <w:kern w:val="36"/>
          <w:sz w:val="24"/>
          <w:szCs w:val="24"/>
          <w:lang w:eastAsia="ru-RU"/>
        </w:rPr>
        <w:t>уч.год</w:t>
      </w:r>
      <w:proofErr w:type="gramEnd"/>
    </w:p>
    <w:p w:rsidR="00F66761" w:rsidRPr="00F66761" w:rsidRDefault="00CC33CB" w:rsidP="00F96B2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72"/>
          <w:szCs w:val="72"/>
          <w:lang w:eastAsia="ru-RU"/>
        </w:rPr>
        <w:lastRenderedPageBreak/>
        <mc:AlternateContent>
          <mc:Choice Requires="wps">
            <w:drawing>
              <wp:inline distT="0" distB="0" distL="0" distR="0">
                <wp:extent cx="4124325" cy="657225"/>
                <wp:effectExtent l="133350" t="57150" r="38100" b="7620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4325" cy="657225"/>
                        </a:xfrm>
                        <a:prstGeom prst="rect">
                          <a:avLst/>
                        </a:prstGeom>
                        <a:extLst>
                          <a:ext uri="{AF507438-7753-43E0-B8FC-AC1667EBCBE1}">
                            <a14:hiddenEffects xmlns:a14="http://schemas.microsoft.com/office/drawing/2010/main">
                              <a:effectLst/>
                            </a14:hiddenEffects>
                          </a:ext>
                        </a:extLst>
                      </wps:spPr>
                      <wps:txbx>
                        <w:txbxContent>
                          <w:p w:rsidR="00773B0C" w:rsidRPr="008205E9" w:rsidRDefault="00773B0C" w:rsidP="00CC33CB">
                            <w:pPr>
                              <w:pStyle w:val="a4"/>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8205E9">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Паспорт группы</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w:pict>
              <v:shape id="WordArt 1" o:spid="_x0000_s1027" type="#_x0000_t202" style="width:324.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" filled="f" stroked="f">
                <o:lock v:ext="edit" shapetype="t"/>
                <v:textbox style="mso-fit-shape-to-text:t">
                  <w:txbxContent>
                    <w:p w:rsidR="00773B0C" w:rsidRPr="008205E9" w:rsidRDefault="00773B0C" w:rsidP="00CC33CB">
                      <w:pPr>
                        <w:pStyle w:val="a4"/>
                        <w:spacing w:before="0" w:beforeAutospacing="0" w:after="0" w:afterAutospacing="0"/>
                        <w:jc w:val="center"/>
                        <w:rPr>
                          <w14:props3d w14:extrusionH="430199" w14:contourW="0" w14:prstMaterial="legacyMatte">
                            <w14:extrusionClr>
                              <w14:srgbClr w14:val="C0C0C0"/>
                            </w14:extrusionClr>
                            <w14:contourClr>
                              <w14:srgbClr w14:val="DCEBF5"/>
                            </w14:contourClr>
                          </w14:props3d>
                        </w:rPr>
                      </w:pPr>
                      <w:r w:rsidRPr="008205E9">
                        <w:rPr>
                          <w:rFonts w:ascii="Arial Black" w:hAnsi="Arial Black"/>
                          <w:color w:val="DCEBF5"/>
                          <w:sz w:val="72"/>
                          <w:szCs w:val="72"/>
                          <w14:textFill>
                            <w14:gradFill>
                              <w14:gsLst>
                                <w14:gs w14:pos="0">
                                  <w14:srgbClr w14:val="DCEBF5"/>
                                </w14:gs>
                                <w14:gs w14:pos="8000">
                                  <w14:srgbClr w14:val="83A7C3"/>
                                </w14:gs>
                                <w14:gs w14:pos="13000">
                                  <w14:srgbClr w14:val="768FB9"/>
                                </w14:gs>
                                <w14:gs w14:pos="21001">
                                  <w14:srgbClr w14:val="83A7C3"/>
                                </w14:gs>
                                <w14:gs w14:pos="52000">
                                  <w14:srgbClr w14:val="FFFFFF"/>
                                </w14:gs>
                                <w14:gs w14:pos="56000">
                                  <w14:srgbClr w14:val="9C6563"/>
                                </w14:gs>
                                <w14:gs w14:pos="58000">
                                  <w14:srgbClr w14:val="80302D"/>
                                </w14:gs>
                                <w14:gs w14:pos="71001">
                                  <w14:srgbClr w14:val="C0524E"/>
                                </w14:gs>
                                <w14:gs w14:pos="94000">
                                  <w14:srgbClr w14:val="EBDAD4"/>
                                </w14:gs>
                                <w14:gs w14:pos="100000">
                                  <w14:srgbClr w14:val="55261C"/>
                                </w14:gs>
                              </w14:gsLst>
                              <w14:lin w14:ang="5400000" w14:scaled="1"/>
                            </w14:gradFill>
                          </w14:textFill>
                          <w14:props3d w14:extrusionH="430199" w14:contourW="0" w14:prstMaterial="legacyMatte">
                            <w14:extrusionClr>
                              <w14:srgbClr w14:val="C0C0C0"/>
                            </w14:extrusionClr>
                            <w14:contourClr>
                              <w14:srgbClr w14:val="DCEBF5"/>
                            </w14:contourClr>
                          </w14:props3d>
                        </w:rPr>
                        <w:t>Паспорт группы</w:t>
                      </w:r>
                    </w:p>
                  </w:txbxContent>
                </v:textbox>
                <w10:anchorlock/>
              </v:shape>
            </w:pict>
          </mc:Fallback>
        </mc:AlternateContent>
      </w:r>
    </w:p>
    <w:tbl>
      <w:tblPr>
        <w:tblStyle w:val="a6"/>
        <w:tblW w:w="8926" w:type="dxa"/>
        <w:jc w:val="center"/>
        <w:tblLook w:val="04A0" w:firstRow="1" w:lastRow="0" w:firstColumn="1" w:lastColumn="0" w:noHBand="0" w:noVBand="1"/>
      </w:tblPr>
      <w:tblGrid>
        <w:gridCol w:w="3521"/>
        <w:gridCol w:w="5405"/>
      </w:tblGrid>
      <w:tr w:rsidR="005759E0" w:rsidRPr="00004EDA" w:rsidTr="000250A7">
        <w:trPr>
          <w:trHeight w:val="1695"/>
          <w:jc w:val="center"/>
        </w:trPr>
        <w:tc>
          <w:tcPr>
            <w:tcW w:w="8926" w:type="dxa"/>
            <w:gridSpan w:val="2"/>
            <w:shd w:val="clear" w:color="auto" w:fill="99FFCC"/>
          </w:tcPr>
          <w:p w:rsidR="005759E0" w:rsidRPr="00004EDA" w:rsidRDefault="005759E0" w:rsidP="00004EDA">
            <w:pPr>
              <w:jc w:val="cente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Группа находится на втором этаже</w:t>
            </w:r>
          </w:p>
          <w:p w:rsidR="005759E0" w:rsidRPr="00004EDA" w:rsidRDefault="005759E0" w:rsidP="00004EDA">
            <w:pPr>
              <w:jc w:val="cente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и состоит из 5-ти помещений:</w:t>
            </w:r>
          </w:p>
          <w:p w:rsidR="005759E0" w:rsidRPr="00004EDA" w:rsidRDefault="005759E0" w:rsidP="00004EDA">
            <w:pPr>
              <w:numPr>
                <w:ilvl w:val="0"/>
                <w:numId w:val="1"/>
              </w:num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раздевалка,</w:t>
            </w:r>
          </w:p>
          <w:p w:rsidR="005759E0" w:rsidRPr="00004EDA" w:rsidRDefault="005759E0" w:rsidP="00004EDA">
            <w:pPr>
              <w:numPr>
                <w:ilvl w:val="0"/>
                <w:numId w:val="1"/>
              </w:num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моечная комната,</w:t>
            </w:r>
          </w:p>
          <w:p w:rsidR="005759E0" w:rsidRPr="00004EDA" w:rsidRDefault="005759E0" w:rsidP="00004EDA">
            <w:pPr>
              <w:numPr>
                <w:ilvl w:val="0"/>
                <w:numId w:val="1"/>
              </w:num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туалетная комната,</w:t>
            </w:r>
          </w:p>
          <w:p w:rsidR="005759E0" w:rsidRPr="00004EDA" w:rsidRDefault="005759E0" w:rsidP="00004EDA">
            <w:pPr>
              <w:numPr>
                <w:ilvl w:val="0"/>
                <w:numId w:val="1"/>
              </w:num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игровая комната,</w:t>
            </w:r>
          </w:p>
          <w:p w:rsidR="005759E0" w:rsidRPr="00004EDA" w:rsidRDefault="005759E0" w:rsidP="00004EDA">
            <w:pPr>
              <w:numPr>
                <w:ilvl w:val="0"/>
                <w:numId w:val="1"/>
              </w:num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спальная комната.</w:t>
            </w:r>
          </w:p>
        </w:tc>
      </w:tr>
      <w:tr w:rsidR="005759E0" w:rsidRPr="00004EDA" w:rsidTr="000250A7">
        <w:trPr>
          <w:trHeight w:val="2764"/>
          <w:jc w:val="center"/>
        </w:trPr>
        <w:tc>
          <w:tcPr>
            <w:tcW w:w="8926" w:type="dxa"/>
            <w:gridSpan w:val="2"/>
            <w:shd w:val="clear" w:color="auto" w:fill="FFFF99"/>
          </w:tcPr>
          <w:p w:rsidR="005759E0" w:rsidRPr="00004EDA" w:rsidRDefault="008B10E4"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Площадь группы – 62,7</w:t>
            </w:r>
            <w:r w:rsidR="005759E0" w:rsidRPr="00004EDA">
              <w:rPr>
                <w:rFonts w:ascii="Times New Roman" w:eastAsia="Times New Roman" w:hAnsi="Times New Roman" w:cs="Times New Roman"/>
                <w:sz w:val="28"/>
                <w:szCs w:val="28"/>
                <w:lang w:eastAsia="ru-RU"/>
              </w:rPr>
              <w:t xml:space="preserve"> кв.м.</w:t>
            </w:r>
          </w:p>
          <w:p w:rsidR="005759E0" w:rsidRPr="00004EDA" w:rsidRDefault="006872EF"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Площадь спальни</w:t>
            </w:r>
            <w:r w:rsidR="008B10E4" w:rsidRPr="00004EDA">
              <w:rPr>
                <w:rFonts w:ascii="Times New Roman" w:eastAsia="Times New Roman" w:hAnsi="Times New Roman" w:cs="Times New Roman"/>
                <w:sz w:val="28"/>
                <w:szCs w:val="28"/>
                <w:lang w:eastAsia="ru-RU"/>
              </w:rPr>
              <w:t xml:space="preserve"> – 48,1</w:t>
            </w:r>
            <w:r w:rsidR="005759E0" w:rsidRPr="00004EDA">
              <w:rPr>
                <w:rFonts w:ascii="Times New Roman" w:eastAsia="Times New Roman" w:hAnsi="Times New Roman" w:cs="Times New Roman"/>
                <w:sz w:val="28"/>
                <w:szCs w:val="28"/>
                <w:lang w:eastAsia="ru-RU"/>
              </w:rPr>
              <w:t xml:space="preserve"> кв.м.</w:t>
            </w:r>
          </w:p>
          <w:p w:rsidR="005759E0" w:rsidRPr="00004EDA" w:rsidRDefault="008B10E4"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Площадь раздевалки – 15,2</w:t>
            </w:r>
            <w:r w:rsidR="005759E0" w:rsidRPr="00004EDA">
              <w:rPr>
                <w:rFonts w:ascii="Times New Roman" w:eastAsia="Times New Roman" w:hAnsi="Times New Roman" w:cs="Times New Roman"/>
                <w:sz w:val="28"/>
                <w:szCs w:val="28"/>
                <w:lang w:eastAsia="ru-RU"/>
              </w:rPr>
              <w:t xml:space="preserve"> кв.м.</w:t>
            </w:r>
          </w:p>
          <w:p w:rsidR="005759E0" w:rsidRPr="00004EDA" w:rsidRDefault="008B10E4"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Площадь туалетной комнаты – 4,5</w:t>
            </w:r>
            <w:r w:rsidR="005759E0" w:rsidRPr="00004EDA">
              <w:rPr>
                <w:rFonts w:ascii="Times New Roman" w:eastAsia="Times New Roman" w:hAnsi="Times New Roman" w:cs="Times New Roman"/>
                <w:sz w:val="28"/>
                <w:szCs w:val="28"/>
                <w:lang w:eastAsia="ru-RU"/>
              </w:rPr>
              <w:t xml:space="preserve"> кв.м.</w:t>
            </w:r>
          </w:p>
          <w:p w:rsidR="00A50985" w:rsidRPr="00004EDA" w:rsidRDefault="008B10E4"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Площадь умывальной комнаты – 8,6</w:t>
            </w:r>
            <w:r w:rsidR="00A50985" w:rsidRPr="00004EDA">
              <w:rPr>
                <w:rFonts w:ascii="Times New Roman" w:eastAsia="Times New Roman" w:hAnsi="Times New Roman" w:cs="Times New Roman"/>
                <w:sz w:val="28"/>
                <w:szCs w:val="28"/>
                <w:lang w:eastAsia="ru-RU"/>
              </w:rPr>
              <w:t xml:space="preserve"> кв.м.</w:t>
            </w:r>
          </w:p>
          <w:p w:rsidR="005759E0" w:rsidRPr="00004EDA" w:rsidRDefault="008B10E4"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Площадь раздаточной</w:t>
            </w:r>
            <w:r w:rsidR="005759E0" w:rsidRPr="00004EDA">
              <w:rPr>
                <w:rFonts w:ascii="Times New Roman" w:eastAsia="Times New Roman" w:hAnsi="Times New Roman" w:cs="Times New Roman"/>
                <w:sz w:val="28"/>
                <w:szCs w:val="28"/>
                <w:lang w:eastAsia="ru-RU"/>
              </w:rPr>
              <w:t xml:space="preserve"> </w:t>
            </w:r>
            <w:r w:rsidRPr="00004EDA">
              <w:rPr>
                <w:rFonts w:ascii="Times New Roman" w:eastAsia="Times New Roman" w:hAnsi="Times New Roman" w:cs="Times New Roman"/>
                <w:sz w:val="28"/>
                <w:szCs w:val="28"/>
                <w:lang w:eastAsia="ru-RU"/>
              </w:rPr>
              <w:t>комнаты – 1,6</w:t>
            </w:r>
            <w:r w:rsidR="005759E0" w:rsidRPr="00004EDA">
              <w:rPr>
                <w:rFonts w:ascii="Times New Roman" w:eastAsia="Times New Roman" w:hAnsi="Times New Roman" w:cs="Times New Roman"/>
                <w:sz w:val="28"/>
                <w:szCs w:val="28"/>
                <w:lang w:eastAsia="ru-RU"/>
              </w:rPr>
              <w:t xml:space="preserve"> кв.м.</w:t>
            </w:r>
          </w:p>
          <w:p w:rsidR="005759E0" w:rsidRPr="00004EDA" w:rsidRDefault="005759E0"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Освещение электрическое, лампы люминесцентные.</w:t>
            </w:r>
          </w:p>
          <w:p w:rsidR="005759E0" w:rsidRPr="00004EDA" w:rsidRDefault="005759E0"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Водоснабжение центральное.</w:t>
            </w:r>
          </w:p>
          <w:p w:rsidR="005759E0" w:rsidRPr="00004EDA" w:rsidRDefault="005759E0" w:rsidP="00004EDA">
            <w:pPr>
              <w:rPr>
                <w:rFonts w:ascii="Times New Roman" w:eastAsia="Times New Roman" w:hAnsi="Times New Roman" w:cs="Times New Roman"/>
                <w:sz w:val="28"/>
                <w:szCs w:val="28"/>
                <w:lang w:eastAsia="ru-RU"/>
              </w:rPr>
            </w:pPr>
            <w:r w:rsidRPr="00004EDA">
              <w:rPr>
                <w:rFonts w:ascii="Times New Roman" w:eastAsia="Times New Roman" w:hAnsi="Times New Roman" w:cs="Times New Roman"/>
                <w:sz w:val="28"/>
                <w:szCs w:val="28"/>
                <w:lang w:eastAsia="ru-RU"/>
              </w:rPr>
              <w:t>Отопление центральное</w:t>
            </w:r>
          </w:p>
        </w:tc>
      </w:tr>
      <w:tr w:rsidR="00314C96" w:rsidRPr="00004EDA" w:rsidTr="000250A7">
        <w:trPr>
          <w:trHeight w:val="864"/>
          <w:jc w:val="center"/>
        </w:trPr>
        <w:tc>
          <w:tcPr>
            <w:tcW w:w="3521" w:type="dxa"/>
            <w:shd w:val="clear" w:color="auto" w:fill="99FF33"/>
          </w:tcPr>
          <w:p w:rsidR="00314C96" w:rsidRPr="00004EDA" w:rsidRDefault="00D0748F" w:rsidP="00004EDA">
            <w:pPr>
              <w:jc w:val="cente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Ответственные</w:t>
            </w:r>
            <w:r w:rsidR="00314C96" w:rsidRPr="00004EDA">
              <w:rPr>
                <w:rFonts w:ascii="Times New Roman" w:eastAsia="Times New Roman" w:hAnsi="Times New Roman" w:cs="Times New Roman"/>
                <w:b/>
                <w:sz w:val="28"/>
                <w:szCs w:val="28"/>
                <w:lang w:eastAsia="ru-RU"/>
              </w:rPr>
              <w:t xml:space="preserve"> за группу</w:t>
            </w:r>
            <w:r w:rsidRPr="00004EDA">
              <w:rPr>
                <w:rFonts w:ascii="Times New Roman" w:eastAsia="Times New Roman" w:hAnsi="Times New Roman" w:cs="Times New Roman"/>
                <w:b/>
                <w:sz w:val="28"/>
                <w:szCs w:val="28"/>
                <w:lang w:eastAsia="ru-RU"/>
              </w:rPr>
              <w:t>:</w:t>
            </w:r>
          </w:p>
        </w:tc>
        <w:tc>
          <w:tcPr>
            <w:tcW w:w="5405" w:type="dxa"/>
            <w:shd w:val="clear" w:color="auto" w:fill="99FF33"/>
          </w:tcPr>
          <w:p w:rsidR="00314C96" w:rsidRPr="00004EDA" w:rsidRDefault="006872EF" w:rsidP="00004EDA">
            <w:pPr>
              <w:pStyle w:val="a3"/>
              <w:numPr>
                <w:ilvl w:val="0"/>
                <w:numId w:val="23"/>
              </w:numP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Габдулхакова Г.И</w:t>
            </w:r>
            <w:r w:rsidR="00314C96" w:rsidRPr="00004EDA">
              <w:rPr>
                <w:rFonts w:ascii="Times New Roman" w:eastAsia="Times New Roman" w:hAnsi="Times New Roman" w:cs="Times New Roman"/>
                <w:b/>
                <w:sz w:val="28"/>
                <w:szCs w:val="28"/>
                <w:lang w:eastAsia="ru-RU"/>
              </w:rPr>
              <w:t>.</w:t>
            </w:r>
            <w:r w:rsidR="00004EDA">
              <w:rPr>
                <w:rFonts w:ascii="Times New Roman" w:eastAsia="Times New Roman" w:hAnsi="Times New Roman" w:cs="Times New Roman"/>
                <w:b/>
                <w:sz w:val="28"/>
                <w:szCs w:val="28"/>
                <w:lang w:eastAsia="ru-RU"/>
              </w:rPr>
              <w:t xml:space="preserve"> </w:t>
            </w:r>
            <w:r w:rsidR="00314C96" w:rsidRPr="00004EDA">
              <w:rPr>
                <w:rFonts w:ascii="Times New Roman" w:eastAsia="Times New Roman" w:hAnsi="Times New Roman" w:cs="Times New Roman"/>
                <w:b/>
                <w:sz w:val="28"/>
                <w:szCs w:val="28"/>
                <w:lang w:eastAsia="ru-RU"/>
              </w:rPr>
              <w:t>-</w:t>
            </w:r>
            <w:r w:rsidR="00004EDA">
              <w:rPr>
                <w:rFonts w:ascii="Times New Roman" w:eastAsia="Times New Roman" w:hAnsi="Times New Roman" w:cs="Times New Roman"/>
                <w:b/>
                <w:sz w:val="28"/>
                <w:szCs w:val="28"/>
                <w:lang w:eastAsia="ru-RU"/>
              </w:rPr>
              <w:t xml:space="preserve"> </w:t>
            </w:r>
            <w:r w:rsidR="00314C96" w:rsidRPr="00004EDA">
              <w:rPr>
                <w:rFonts w:ascii="Times New Roman" w:eastAsia="Times New Roman" w:hAnsi="Times New Roman" w:cs="Times New Roman"/>
                <w:b/>
                <w:sz w:val="28"/>
                <w:szCs w:val="28"/>
                <w:lang w:eastAsia="ru-RU"/>
              </w:rPr>
              <w:t>воспитатель</w:t>
            </w:r>
            <w:r w:rsidR="006F7EFC" w:rsidRPr="00004EDA">
              <w:rPr>
                <w:rFonts w:ascii="Times New Roman" w:eastAsia="Times New Roman" w:hAnsi="Times New Roman" w:cs="Times New Roman"/>
                <w:b/>
                <w:sz w:val="28"/>
                <w:szCs w:val="28"/>
                <w:lang w:eastAsia="ru-RU"/>
              </w:rPr>
              <w:t xml:space="preserve"> первой категории</w:t>
            </w:r>
            <w:r w:rsidR="00CC0FC9" w:rsidRPr="00004EDA">
              <w:rPr>
                <w:rFonts w:ascii="Times New Roman" w:eastAsia="Times New Roman" w:hAnsi="Times New Roman" w:cs="Times New Roman"/>
                <w:b/>
                <w:sz w:val="28"/>
                <w:szCs w:val="28"/>
                <w:lang w:eastAsia="ru-RU"/>
              </w:rPr>
              <w:t>.</w:t>
            </w:r>
          </w:p>
          <w:p w:rsidR="00004EDA" w:rsidRDefault="006872EF" w:rsidP="00004EDA">
            <w:pPr>
              <w:pStyle w:val="a3"/>
              <w:numPr>
                <w:ilvl w:val="0"/>
                <w:numId w:val="23"/>
              </w:numP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Валитова Г.М</w:t>
            </w:r>
            <w:r w:rsidR="00004EDA">
              <w:rPr>
                <w:rFonts w:ascii="Times New Roman" w:eastAsia="Times New Roman" w:hAnsi="Times New Roman" w:cs="Times New Roman"/>
                <w:b/>
                <w:sz w:val="28"/>
                <w:szCs w:val="28"/>
                <w:lang w:eastAsia="ru-RU"/>
              </w:rPr>
              <w:t xml:space="preserve">. </w:t>
            </w:r>
            <w:r w:rsidRPr="00004EDA">
              <w:rPr>
                <w:rFonts w:ascii="Times New Roman" w:eastAsia="Times New Roman" w:hAnsi="Times New Roman" w:cs="Times New Roman"/>
                <w:b/>
                <w:sz w:val="28"/>
                <w:szCs w:val="28"/>
                <w:lang w:eastAsia="ru-RU"/>
              </w:rPr>
              <w:t>-</w:t>
            </w:r>
            <w:r w:rsidR="00004EDA">
              <w:rPr>
                <w:rFonts w:ascii="Times New Roman" w:eastAsia="Times New Roman" w:hAnsi="Times New Roman" w:cs="Times New Roman"/>
                <w:b/>
                <w:sz w:val="28"/>
                <w:szCs w:val="28"/>
                <w:lang w:eastAsia="ru-RU"/>
              </w:rPr>
              <w:t xml:space="preserve"> </w:t>
            </w:r>
            <w:r w:rsidR="00314C96" w:rsidRPr="00004EDA">
              <w:rPr>
                <w:rFonts w:ascii="Times New Roman" w:eastAsia="Times New Roman" w:hAnsi="Times New Roman" w:cs="Times New Roman"/>
                <w:b/>
                <w:sz w:val="28"/>
                <w:szCs w:val="28"/>
                <w:lang w:eastAsia="ru-RU"/>
              </w:rPr>
              <w:t>воспитатель</w:t>
            </w:r>
            <w:r w:rsidR="006F7EFC" w:rsidRPr="00004EDA">
              <w:rPr>
                <w:rFonts w:ascii="Times New Roman" w:eastAsia="Times New Roman" w:hAnsi="Times New Roman" w:cs="Times New Roman"/>
                <w:b/>
                <w:sz w:val="28"/>
                <w:szCs w:val="28"/>
                <w:lang w:eastAsia="ru-RU"/>
              </w:rPr>
              <w:t xml:space="preserve"> первой категории</w:t>
            </w:r>
            <w:r w:rsidR="00CC0FC9" w:rsidRPr="00004EDA">
              <w:rPr>
                <w:rFonts w:ascii="Times New Roman" w:eastAsia="Times New Roman" w:hAnsi="Times New Roman" w:cs="Times New Roman"/>
                <w:b/>
                <w:sz w:val="28"/>
                <w:szCs w:val="28"/>
                <w:lang w:eastAsia="ru-RU"/>
              </w:rPr>
              <w:t>.</w:t>
            </w:r>
          </w:p>
          <w:p w:rsidR="00004EDA" w:rsidRDefault="00CC0FC9" w:rsidP="00004EDA">
            <w:pPr>
              <w:pStyle w:val="a3"/>
              <w:numPr>
                <w:ilvl w:val="0"/>
                <w:numId w:val="23"/>
              </w:numP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Яковлева О.В.</w:t>
            </w:r>
            <w:r w:rsidR="00004EDA">
              <w:rPr>
                <w:rFonts w:ascii="Times New Roman" w:eastAsia="Times New Roman" w:hAnsi="Times New Roman" w:cs="Times New Roman"/>
                <w:b/>
                <w:sz w:val="28"/>
                <w:szCs w:val="28"/>
                <w:lang w:eastAsia="ru-RU"/>
              </w:rPr>
              <w:t xml:space="preserve"> </w:t>
            </w:r>
            <w:r w:rsidRPr="00004EDA">
              <w:rPr>
                <w:rFonts w:ascii="Times New Roman" w:eastAsia="Times New Roman" w:hAnsi="Times New Roman" w:cs="Times New Roman"/>
                <w:b/>
                <w:sz w:val="28"/>
                <w:szCs w:val="28"/>
                <w:lang w:eastAsia="ru-RU"/>
              </w:rPr>
              <w:t>-</w:t>
            </w:r>
            <w:r w:rsidR="00004EDA">
              <w:rPr>
                <w:rFonts w:ascii="Times New Roman" w:eastAsia="Times New Roman" w:hAnsi="Times New Roman" w:cs="Times New Roman"/>
                <w:b/>
                <w:sz w:val="28"/>
                <w:szCs w:val="28"/>
                <w:lang w:eastAsia="ru-RU"/>
              </w:rPr>
              <w:t xml:space="preserve"> </w:t>
            </w:r>
            <w:r w:rsidRPr="00004EDA">
              <w:rPr>
                <w:rFonts w:ascii="Times New Roman" w:eastAsia="Times New Roman" w:hAnsi="Times New Roman" w:cs="Times New Roman"/>
                <w:b/>
                <w:sz w:val="28"/>
                <w:szCs w:val="28"/>
                <w:lang w:eastAsia="ru-RU"/>
              </w:rPr>
              <w:t>учитель-логопед</w:t>
            </w:r>
            <w:r w:rsidR="00004EDA">
              <w:rPr>
                <w:rFonts w:ascii="Times New Roman" w:eastAsia="Times New Roman" w:hAnsi="Times New Roman" w:cs="Times New Roman"/>
                <w:b/>
                <w:sz w:val="28"/>
                <w:szCs w:val="28"/>
                <w:lang w:eastAsia="ru-RU"/>
              </w:rPr>
              <w:t xml:space="preserve"> </w:t>
            </w:r>
            <w:proofErr w:type="spellStart"/>
            <w:r w:rsidR="00004EDA">
              <w:rPr>
                <w:rFonts w:ascii="Times New Roman" w:eastAsia="Times New Roman" w:hAnsi="Times New Roman" w:cs="Times New Roman"/>
                <w:b/>
                <w:sz w:val="28"/>
                <w:szCs w:val="28"/>
                <w:lang w:eastAsia="ru-RU"/>
              </w:rPr>
              <w:t>высш.</w:t>
            </w:r>
            <w:proofErr w:type="gramStart"/>
            <w:r w:rsidR="00004EDA">
              <w:rPr>
                <w:rFonts w:ascii="Times New Roman" w:eastAsia="Times New Roman" w:hAnsi="Times New Roman" w:cs="Times New Roman"/>
                <w:b/>
                <w:sz w:val="28"/>
                <w:szCs w:val="28"/>
                <w:lang w:eastAsia="ru-RU"/>
              </w:rPr>
              <w:t>кв.категории</w:t>
            </w:r>
            <w:proofErr w:type="spellEnd"/>
            <w:proofErr w:type="gramEnd"/>
            <w:r w:rsidRPr="00004EDA">
              <w:rPr>
                <w:rFonts w:ascii="Times New Roman" w:eastAsia="Times New Roman" w:hAnsi="Times New Roman" w:cs="Times New Roman"/>
                <w:b/>
                <w:sz w:val="28"/>
                <w:szCs w:val="28"/>
                <w:lang w:eastAsia="ru-RU"/>
              </w:rPr>
              <w:t>.</w:t>
            </w:r>
          </w:p>
          <w:p w:rsidR="00D0748F" w:rsidRPr="00004EDA" w:rsidRDefault="00D0748F" w:rsidP="00004EDA">
            <w:pPr>
              <w:pStyle w:val="a3"/>
              <w:numPr>
                <w:ilvl w:val="0"/>
                <w:numId w:val="23"/>
              </w:numPr>
              <w:rPr>
                <w:rFonts w:ascii="Times New Roman" w:eastAsia="Times New Roman" w:hAnsi="Times New Roman" w:cs="Times New Roman"/>
                <w:b/>
                <w:sz w:val="28"/>
                <w:szCs w:val="28"/>
                <w:lang w:eastAsia="ru-RU"/>
              </w:rPr>
            </w:pPr>
            <w:r w:rsidRPr="00004EDA">
              <w:rPr>
                <w:rFonts w:ascii="Times New Roman" w:eastAsia="Times New Roman" w:hAnsi="Times New Roman" w:cs="Times New Roman"/>
                <w:b/>
                <w:sz w:val="28"/>
                <w:szCs w:val="28"/>
                <w:lang w:eastAsia="ru-RU"/>
              </w:rPr>
              <w:t>Маннанова Л.И.</w:t>
            </w:r>
            <w:r w:rsidR="00004EDA">
              <w:rPr>
                <w:rFonts w:ascii="Times New Roman" w:eastAsia="Times New Roman" w:hAnsi="Times New Roman" w:cs="Times New Roman"/>
                <w:b/>
                <w:sz w:val="28"/>
                <w:szCs w:val="28"/>
                <w:lang w:eastAsia="ru-RU"/>
              </w:rPr>
              <w:t xml:space="preserve"> </w:t>
            </w:r>
            <w:r w:rsidRPr="00004EDA">
              <w:rPr>
                <w:rFonts w:ascii="Times New Roman" w:eastAsia="Times New Roman" w:hAnsi="Times New Roman" w:cs="Times New Roman"/>
                <w:b/>
                <w:sz w:val="28"/>
                <w:szCs w:val="28"/>
                <w:lang w:eastAsia="ru-RU"/>
              </w:rPr>
              <w:t>-</w:t>
            </w:r>
            <w:r w:rsidR="00004EDA">
              <w:rPr>
                <w:rFonts w:ascii="Times New Roman" w:eastAsia="Times New Roman" w:hAnsi="Times New Roman" w:cs="Times New Roman"/>
                <w:b/>
                <w:sz w:val="28"/>
                <w:szCs w:val="28"/>
                <w:lang w:eastAsia="ru-RU"/>
              </w:rPr>
              <w:t xml:space="preserve"> </w:t>
            </w:r>
            <w:r w:rsidRPr="00004EDA">
              <w:rPr>
                <w:rFonts w:ascii="Times New Roman" w:eastAsia="Times New Roman" w:hAnsi="Times New Roman" w:cs="Times New Roman"/>
                <w:b/>
                <w:sz w:val="28"/>
                <w:szCs w:val="28"/>
                <w:lang w:eastAsia="ru-RU"/>
              </w:rPr>
              <w:t>помощник воспитателя.</w:t>
            </w:r>
          </w:p>
        </w:tc>
      </w:tr>
    </w:tbl>
    <w:p w:rsidR="00F66761" w:rsidRPr="00004EDA" w:rsidRDefault="006872EF" w:rsidP="00F66761">
      <w:pPr>
        <w:spacing w:before="100" w:beforeAutospacing="1" w:after="100" w:afterAutospacing="1" w:line="240" w:lineRule="auto"/>
        <w:rPr>
          <w:rFonts w:ascii="Times New Roman" w:eastAsia="Times New Roman" w:hAnsi="Times New Roman" w:cs="Times New Roman"/>
          <w:b/>
          <w:sz w:val="28"/>
          <w:szCs w:val="24"/>
          <w:lang w:eastAsia="ru-RU"/>
        </w:rPr>
      </w:pPr>
      <w:r w:rsidRPr="00004EDA">
        <w:rPr>
          <w:rFonts w:ascii="Times New Roman" w:eastAsia="Times New Roman" w:hAnsi="Times New Roman" w:cs="Times New Roman"/>
          <w:b/>
          <w:sz w:val="28"/>
          <w:szCs w:val="24"/>
          <w:lang w:eastAsia="ru-RU"/>
        </w:rPr>
        <w:t>Группа оснащена</w:t>
      </w:r>
      <w:r w:rsidR="00F66761" w:rsidRPr="00004EDA">
        <w:rPr>
          <w:rFonts w:ascii="Times New Roman" w:eastAsia="Times New Roman" w:hAnsi="Times New Roman" w:cs="Times New Roman"/>
          <w:b/>
          <w:sz w:val="28"/>
          <w:szCs w:val="24"/>
          <w:lang w:eastAsia="ru-RU"/>
        </w:rPr>
        <w:t xml:space="preserve"> наглядными пособиями, игровым оборудованием, мебелью и техническими средствами обучения, в котором проводится игровая, учебная и воспитательная работа с детьми.</w:t>
      </w:r>
    </w:p>
    <w:p w:rsidR="005759E0" w:rsidRPr="00004EDA" w:rsidRDefault="002A55EE" w:rsidP="00004EDA">
      <w:pPr>
        <w:spacing w:after="0" w:line="240" w:lineRule="auto"/>
        <w:rPr>
          <w:rFonts w:ascii="Times New Roman" w:eastAsia="Times New Roman" w:hAnsi="Times New Roman" w:cs="Times New Roman"/>
          <w:b/>
          <w:bCs/>
          <w:sz w:val="28"/>
          <w:szCs w:val="24"/>
          <w:lang w:eastAsia="ru-RU"/>
        </w:rPr>
      </w:pPr>
      <w:r w:rsidRPr="00004EDA">
        <w:rPr>
          <w:rFonts w:ascii="Times New Roman" w:eastAsia="Times New Roman" w:hAnsi="Times New Roman" w:cs="Times New Roman"/>
          <w:b/>
          <w:bCs/>
          <w:sz w:val="28"/>
          <w:szCs w:val="24"/>
          <w:lang w:eastAsia="ru-RU"/>
        </w:rPr>
        <w:t>Цель паспортизации группы</w:t>
      </w:r>
    </w:p>
    <w:p w:rsidR="00F66761" w:rsidRPr="00004EDA" w:rsidRDefault="00F66761" w:rsidP="00004EDA">
      <w:pPr>
        <w:spacing w:after="0" w:line="240" w:lineRule="auto"/>
        <w:rPr>
          <w:rFonts w:ascii="Times New Roman" w:eastAsia="Times New Roman" w:hAnsi="Times New Roman" w:cs="Times New Roman"/>
          <w:sz w:val="28"/>
          <w:szCs w:val="24"/>
          <w:lang w:eastAsia="ru-RU"/>
        </w:rPr>
      </w:pPr>
      <w:r w:rsidRPr="00004EDA">
        <w:rPr>
          <w:rFonts w:ascii="Times New Roman" w:eastAsia="Times New Roman" w:hAnsi="Times New Roman" w:cs="Times New Roman"/>
          <w:sz w:val="28"/>
          <w:szCs w:val="24"/>
          <w:lang w:eastAsia="ru-RU"/>
        </w:rPr>
        <w:t>Проанализировать состояние группы, её готовность к обеспечению требований стандартов образования, определить основные направления работы по проведению в группе образовательного процесса.</w:t>
      </w:r>
    </w:p>
    <w:p w:rsidR="000250A7" w:rsidRDefault="000250A7" w:rsidP="00F35375">
      <w:pPr>
        <w:spacing w:after="0" w:line="240" w:lineRule="auto"/>
        <w:jc w:val="center"/>
        <w:rPr>
          <w:rFonts w:ascii="Times New Roman" w:eastAsia="Times New Roman" w:hAnsi="Times New Roman" w:cs="Times New Roman"/>
          <w:b/>
          <w:sz w:val="36"/>
          <w:szCs w:val="36"/>
          <w:lang w:eastAsia="ru-RU"/>
        </w:rPr>
      </w:pPr>
    </w:p>
    <w:p w:rsidR="000250A7" w:rsidRDefault="000250A7" w:rsidP="00F35375">
      <w:pPr>
        <w:spacing w:after="0" w:line="240" w:lineRule="auto"/>
        <w:jc w:val="center"/>
        <w:rPr>
          <w:rFonts w:ascii="Times New Roman" w:eastAsia="Times New Roman" w:hAnsi="Times New Roman" w:cs="Times New Roman"/>
          <w:b/>
          <w:sz w:val="36"/>
          <w:szCs w:val="36"/>
          <w:lang w:eastAsia="ru-RU"/>
        </w:rPr>
      </w:pPr>
    </w:p>
    <w:p w:rsidR="000250A7" w:rsidRDefault="000250A7" w:rsidP="00F35375">
      <w:pPr>
        <w:spacing w:after="0" w:line="240" w:lineRule="auto"/>
        <w:jc w:val="center"/>
        <w:rPr>
          <w:rFonts w:ascii="Times New Roman" w:eastAsia="Times New Roman" w:hAnsi="Times New Roman" w:cs="Times New Roman"/>
          <w:b/>
          <w:sz w:val="36"/>
          <w:szCs w:val="36"/>
          <w:lang w:eastAsia="ru-RU"/>
        </w:rPr>
      </w:pPr>
    </w:p>
    <w:p w:rsidR="006D41EB" w:rsidRPr="006D41EB" w:rsidRDefault="00CC33CB" w:rsidP="00F35375">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bCs/>
          <w:noProof/>
          <w:sz w:val="36"/>
          <w:szCs w:val="36"/>
          <w:lang w:eastAsia="ru-RU"/>
        </w:rPr>
        <w:lastRenderedPageBreak/>
        <mc:AlternateContent>
          <mc:Choice Requires="wps">
            <w:drawing>
              <wp:inline distT="0" distB="0" distL="0" distR="0">
                <wp:extent cx="2981325" cy="781050"/>
                <wp:effectExtent l="9525" t="85725" r="95250" b="9525"/>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81325" cy="781050"/>
                        </a:xfrm>
                        <a:prstGeom prst="rect">
                          <a:avLst/>
                        </a:prstGeom>
                      </wps:spPr>
                      <wps:txbx>
                        <w:txbxContent>
                          <w:p w:rsidR="00773B0C" w:rsidRDefault="00773B0C" w:rsidP="00CC33CB">
                            <w:pPr>
                              <w:pStyle w:val="a4"/>
                              <w:spacing w:before="0" w:beforeAutospacing="0" w:after="0" w:afterAutospacing="0"/>
                              <w:jc w:val="cente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8" type="#_x0000_t202" style="width:234.75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" filled="f" stroked="f">
                <o:lock v:ext="edit" shapetype="t"/>
                <v:textbox style="mso-fit-shape-to-text:t">
                  <w:txbxContent>
                    <w:p w:rsidR="00773B0C" w:rsidRDefault="00773B0C" w:rsidP="00CC33CB">
                      <w:pPr>
                        <w:pStyle w:val="a4"/>
                        <w:spacing w:before="0" w:beforeAutospacing="0" w:after="0" w:afterAutospacing="0"/>
                        <w:jc w:val="center"/>
                      </w:pPr>
                      <w:r>
                        <w:rPr>
                          <w:rFonts w:ascii="Impact" w:hAnsi="Impact"/>
                          <w:shadow/>
                          <w:color w:val="33CCFF"/>
                          <w:spacing w:val="-88"/>
                          <w:sz w:val="88"/>
                          <w:szCs w:val="88"/>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РАЗДЕВАЛКА</w:t>
                      </w:r>
                    </w:p>
                  </w:txbxContent>
                </v:textbox>
                <w10:anchorlock/>
              </v:shape>
            </w:pict>
          </mc:Fallback>
        </mc:AlternateContent>
      </w:r>
    </w:p>
    <w:tbl>
      <w:tblPr>
        <w:tblStyle w:val="a6"/>
        <w:tblW w:w="0" w:type="auto"/>
        <w:jc w:val="center"/>
        <w:tblLook w:val="04A0" w:firstRow="1" w:lastRow="0" w:firstColumn="1" w:lastColumn="0" w:noHBand="0" w:noVBand="1"/>
      </w:tblPr>
      <w:tblGrid>
        <w:gridCol w:w="583"/>
        <w:gridCol w:w="8835"/>
      </w:tblGrid>
      <w:tr w:rsidR="006D41EB" w:rsidRPr="005759E0" w:rsidTr="000250A7">
        <w:trPr>
          <w:trHeight w:val="226"/>
          <w:jc w:val="center"/>
        </w:trPr>
        <w:tc>
          <w:tcPr>
            <w:tcW w:w="583" w:type="dxa"/>
            <w:shd w:val="clear" w:color="auto" w:fill="FFCCCC"/>
          </w:tcPr>
          <w:p w:rsidR="006D41EB" w:rsidRPr="00E74FA4" w:rsidRDefault="006D41EB" w:rsidP="0006145B">
            <w:pPr>
              <w:rPr>
                <w:rFonts w:ascii="Times New Roman" w:eastAsia="Times New Roman" w:hAnsi="Times New Roman" w:cs="Times New Roman"/>
                <w:b/>
                <w:sz w:val="24"/>
                <w:szCs w:val="24"/>
                <w:lang w:eastAsia="ru-RU"/>
              </w:rPr>
            </w:pPr>
            <w:r w:rsidRPr="00E74FA4">
              <w:rPr>
                <w:rFonts w:ascii="Times New Roman" w:eastAsia="Times New Roman" w:hAnsi="Times New Roman" w:cs="Times New Roman"/>
                <w:b/>
                <w:sz w:val="24"/>
                <w:szCs w:val="24"/>
                <w:lang w:eastAsia="ru-RU"/>
              </w:rPr>
              <w:t>№</w:t>
            </w:r>
          </w:p>
        </w:tc>
        <w:tc>
          <w:tcPr>
            <w:tcW w:w="8835" w:type="dxa"/>
            <w:shd w:val="clear" w:color="auto" w:fill="FFCCCC"/>
          </w:tcPr>
          <w:p w:rsidR="006D41EB" w:rsidRPr="00E74FA4" w:rsidRDefault="006D41EB" w:rsidP="0006145B">
            <w:pPr>
              <w:ind w:left="372"/>
              <w:jc w:val="center"/>
              <w:rPr>
                <w:rFonts w:ascii="Times New Roman" w:eastAsia="Times New Roman" w:hAnsi="Times New Roman" w:cs="Times New Roman"/>
                <w:b/>
                <w:sz w:val="24"/>
                <w:szCs w:val="24"/>
                <w:lang w:eastAsia="ru-RU"/>
              </w:rPr>
            </w:pPr>
            <w:r w:rsidRPr="00E74FA4">
              <w:rPr>
                <w:rFonts w:ascii="Times New Roman" w:eastAsia="Times New Roman" w:hAnsi="Times New Roman" w:cs="Times New Roman"/>
                <w:b/>
                <w:sz w:val="27"/>
                <w:szCs w:val="27"/>
                <w:lang w:eastAsia="ru-RU"/>
              </w:rPr>
              <w:t>Наименование</w:t>
            </w:r>
          </w:p>
        </w:tc>
      </w:tr>
      <w:tr w:rsidR="006D41EB" w:rsidRPr="005759E0" w:rsidTr="000250A7">
        <w:trPr>
          <w:trHeight w:val="281"/>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1.</w:t>
            </w:r>
          </w:p>
        </w:tc>
        <w:tc>
          <w:tcPr>
            <w:tcW w:w="8835" w:type="dxa"/>
            <w:shd w:val="clear" w:color="auto" w:fill="FFCCCC"/>
          </w:tcPr>
          <w:p w:rsidR="006D41EB" w:rsidRPr="005759E0" w:rsidRDefault="006D41EB" w:rsidP="0006145B">
            <w:pPr>
              <w:jc w:val="both"/>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Информационный стенд для родителей</w:t>
            </w:r>
          </w:p>
        </w:tc>
      </w:tr>
      <w:tr w:rsidR="006D41EB" w:rsidRPr="005759E0" w:rsidTr="000250A7">
        <w:trPr>
          <w:trHeight w:val="371"/>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2.</w:t>
            </w:r>
          </w:p>
        </w:tc>
        <w:tc>
          <w:tcPr>
            <w:tcW w:w="8835" w:type="dxa"/>
            <w:shd w:val="clear" w:color="auto" w:fill="FFCCCC"/>
          </w:tcPr>
          <w:p w:rsidR="006D41EB" w:rsidRPr="005759E0" w:rsidRDefault="006D41EB" w:rsidP="0006145B">
            <w:pPr>
              <w:jc w:val="both"/>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Стенд «Меню»</w:t>
            </w:r>
          </w:p>
        </w:tc>
      </w:tr>
      <w:tr w:rsidR="006D41EB" w:rsidRPr="005759E0" w:rsidTr="000250A7">
        <w:trPr>
          <w:trHeight w:val="434"/>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3.</w:t>
            </w:r>
          </w:p>
        </w:tc>
        <w:tc>
          <w:tcPr>
            <w:tcW w:w="8835" w:type="dxa"/>
            <w:shd w:val="clear" w:color="auto" w:fill="FFCCCC"/>
          </w:tcPr>
          <w:p w:rsidR="006D41EB" w:rsidRPr="005759E0" w:rsidRDefault="006D41EB" w:rsidP="0006145B">
            <w:pPr>
              <w:jc w:val="both"/>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Стенд «ПДД»</w:t>
            </w:r>
          </w:p>
        </w:tc>
      </w:tr>
      <w:tr w:rsidR="006D41EB" w:rsidRPr="005759E0" w:rsidTr="000250A7">
        <w:trPr>
          <w:trHeight w:val="398"/>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w:t>
            </w:r>
            <w:r w:rsidRPr="005759E0">
              <w:rPr>
                <w:rFonts w:ascii="Times New Roman" w:eastAsia="Times New Roman" w:hAnsi="Times New Roman" w:cs="Times New Roman"/>
                <w:sz w:val="27"/>
                <w:szCs w:val="27"/>
                <w:lang w:eastAsia="ru-RU"/>
              </w:rPr>
              <w:t>.</w:t>
            </w:r>
          </w:p>
        </w:tc>
        <w:tc>
          <w:tcPr>
            <w:tcW w:w="8835" w:type="dxa"/>
            <w:shd w:val="clear" w:color="auto" w:fill="FFCCCC"/>
          </w:tcPr>
          <w:p w:rsidR="006D41EB" w:rsidRPr="005759E0" w:rsidRDefault="006D41EB" w:rsidP="0006145B">
            <w:pPr>
              <w:jc w:val="both"/>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Стенд «Советы Айболита»</w:t>
            </w:r>
          </w:p>
        </w:tc>
      </w:tr>
      <w:tr w:rsidR="006D41EB" w:rsidRPr="005759E0" w:rsidTr="000250A7">
        <w:trPr>
          <w:trHeight w:val="700"/>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5</w:t>
            </w:r>
            <w:r w:rsidRPr="005759E0">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w:t>
            </w:r>
          </w:p>
        </w:tc>
        <w:tc>
          <w:tcPr>
            <w:tcW w:w="8835" w:type="dxa"/>
            <w:shd w:val="clear" w:color="auto" w:fill="FFCCCC"/>
          </w:tcPr>
          <w:p w:rsidR="006D41EB" w:rsidRPr="005759E0" w:rsidRDefault="006D41EB" w:rsidP="00F35375">
            <w:pPr>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 xml:space="preserve">Индивидуальные шкафчики для раздевания по количеству </w:t>
            </w:r>
            <w:r>
              <w:rPr>
                <w:rFonts w:ascii="Times New Roman" w:eastAsia="Times New Roman" w:hAnsi="Times New Roman" w:cs="Times New Roman"/>
                <w:sz w:val="27"/>
                <w:szCs w:val="27"/>
                <w:lang w:eastAsia="ru-RU"/>
              </w:rPr>
              <w:t xml:space="preserve">                  </w:t>
            </w:r>
            <w:r w:rsidRPr="005759E0">
              <w:rPr>
                <w:rFonts w:ascii="Times New Roman" w:eastAsia="Times New Roman" w:hAnsi="Times New Roman" w:cs="Times New Roman"/>
                <w:sz w:val="27"/>
                <w:szCs w:val="27"/>
                <w:lang w:eastAsia="ru-RU"/>
              </w:rPr>
              <w:t>детей с индивидуальной маркировкой</w:t>
            </w:r>
          </w:p>
        </w:tc>
      </w:tr>
      <w:tr w:rsidR="006D41EB" w:rsidRPr="005759E0" w:rsidTr="000250A7">
        <w:trPr>
          <w:trHeight w:val="427"/>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6</w:t>
            </w:r>
            <w:r w:rsidRPr="005759E0">
              <w:rPr>
                <w:rFonts w:ascii="Times New Roman" w:eastAsia="Times New Roman" w:hAnsi="Times New Roman" w:cs="Times New Roman"/>
                <w:sz w:val="27"/>
                <w:szCs w:val="27"/>
                <w:lang w:eastAsia="ru-RU"/>
              </w:rPr>
              <w:t>.</w:t>
            </w:r>
          </w:p>
        </w:tc>
        <w:tc>
          <w:tcPr>
            <w:tcW w:w="8835" w:type="dxa"/>
            <w:shd w:val="clear" w:color="auto" w:fill="FFCCCC"/>
          </w:tcPr>
          <w:p w:rsidR="006D41EB" w:rsidRPr="005759E0" w:rsidRDefault="006D41EB" w:rsidP="0006145B">
            <w:pPr>
              <w:jc w:val="both"/>
              <w:rPr>
                <w:rFonts w:ascii="Times New Roman" w:eastAsia="Times New Roman" w:hAnsi="Times New Roman" w:cs="Times New Roman"/>
                <w:sz w:val="24"/>
                <w:szCs w:val="24"/>
                <w:lang w:eastAsia="ru-RU"/>
              </w:rPr>
            </w:pPr>
            <w:r w:rsidRPr="005759E0">
              <w:rPr>
                <w:rFonts w:ascii="Times New Roman" w:eastAsia="Times New Roman" w:hAnsi="Times New Roman" w:cs="Times New Roman"/>
                <w:sz w:val="27"/>
                <w:szCs w:val="27"/>
                <w:lang w:eastAsia="ru-RU"/>
              </w:rPr>
              <w:t>Скамейка</w:t>
            </w:r>
          </w:p>
        </w:tc>
      </w:tr>
      <w:tr w:rsidR="006D41EB" w:rsidRPr="005759E0" w:rsidTr="000250A7">
        <w:trPr>
          <w:trHeight w:val="277"/>
          <w:jc w:val="center"/>
        </w:trPr>
        <w:tc>
          <w:tcPr>
            <w:tcW w:w="583" w:type="dxa"/>
            <w:shd w:val="clear" w:color="auto" w:fill="FFCCCC"/>
          </w:tcPr>
          <w:p w:rsidR="006D41EB" w:rsidRPr="005759E0" w:rsidRDefault="006D41EB" w:rsidP="000614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35" w:type="dxa"/>
            <w:shd w:val="clear" w:color="auto" w:fill="FFCCCC"/>
          </w:tcPr>
          <w:p w:rsidR="006D41EB" w:rsidRPr="006872EF" w:rsidRDefault="006872EF" w:rsidP="0006145B">
            <w:pPr>
              <w:rPr>
                <w:rFonts w:ascii="Times New Roman" w:eastAsia="Times New Roman" w:hAnsi="Times New Roman" w:cs="Times New Roman"/>
                <w:sz w:val="28"/>
                <w:szCs w:val="28"/>
                <w:lang w:eastAsia="ru-RU"/>
              </w:rPr>
            </w:pPr>
            <w:r w:rsidRPr="006872EF">
              <w:rPr>
                <w:rFonts w:ascii="Times New Roman" w:eastAsia="Times New Roman" w:hAnsi="Times New Roman" w:cs="Times New Roman"/>
                <w:sz w:val="28"/>
                <w:szCs w:val="28"/>
                <w:lang w:eastAsia="ru-RU"/>
              </w:rPr>
              <w:t>Полка</w:t>
            </w:r>
            <w:r w:rsidR="006D41EB" w:rsidRPr="006872EF">
              <w:rPr>
                <w:rFonts w:ascii="Times New Roman" w:eastAsia="Times New Roman" w:hAnsi="Times New Roman" w:cs="Times New Roman"/>
                <w:sz w:val="28"/>
                <w:szCs w:val="28"/>
                <w:lang w:eastAsia="ru-RU"/>
              </w:rPr>
              <w:t xml:space="preserve"> для поделок</w:t>
            </w:r>
          </w:p>
        </w:tc>
      </w:tr>
      <w:tr w:rsidR="0006145B" w:rsidRPr="005759E0" w:rsidTr="000250A7">
        <w:trPr>
          <w:trHeight w:val="277"/>
          <w:jc w:val="center"/>
        </w:trPr>
        <w:tc>
          <w:tcPr>
            <w:tcW w:w="583" w:type="dxa"/>
            <w:shd w:val="clear" w:color="auto" w:fill="FFCCCC"/>
          </w:tcPr>
          <w:p w:rsidR="0006145B" w:rsidRDefault="0006145B" w:rsidP="000614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35" w:type="dxa"/>
            <w:shd w:val="clear" w:color="auto" w:fill="FFCCCC"/>
          </w:tcPr>
          <w:p w:rsidR="0006145B" w:rsidRPr="006872EF" w:rsidRDefault="0006145B" w:rsidP="0006145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Стенд учителя-логопеда «Говорим правильно»</w:t>
            </w:r>
          </w:p>
        </w:tc>
      </w:tr>
    </w:tbl>
    <w:p w:rsidR="006D41EB" w:rsidRDefault="00CC33CB" w:rsidP="00F3537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36"/>
          <w:szCs w:val="36"/>
          <w:lang w:eastAsia="ru-RU"/>
        </w:rPr>
        <mc:AlternateContent>
          <mc:Choice Requires="wps">
            <w:drawing>
              <wp:inline distT="0" distB="0" distL="0" distR="0">
                <wp:extent cx="3467100" cy="571500"/>
                <wp:effectExtent l="9525" t="9525" r="28575" b="28575"/>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67100"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73B0C" w:rsidRDefault="00773B0C" w:rsidP="00CC33CB">
                            <w:pPr>
                              <w:pStyle w:val="a4"/>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wps:txbx>
                      <wps:bodyPr wrap="square" numCol="1" fromWordArt="1">
                        <a:prstTxWarp prst="textPlain">
                          <a:avLst>
                            <a:gd name="adj" fmla="val 50000"/>
                          </a:avLst>
                        </a:prstTxWarp>
                        <a:spAutoFit/>
                      </wps:bodyPr>
                    </wps:wsp>
                  </a:graphicData>
                </a:graphic>
              </wp:inline>
            </w:drawing>
          </mc:Choice>
          <mc:Fallback>
            <w:pict>
              <v:shape id="WordArt 3" o:spid="_x0000_s1029" type="#_x0000_t202" style="width:27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" filled="f" stroked="f">
                <v:stroke joinstyle="round"/>
                <o:lock v:ext="edit" shapetype="t"/>
                <v:textbox style="mso-fit-shape-to-text:t">
                  <w:txbxContent>
                    <w:p w:rsidR="00773B0C" w:rsidRDefault="00773B0C" w:rsidP="00CC33CB">
                      <w:pPr>
                        <w:pStyle w:val="a4"/>
                        <w:spacing w:before="0" w:beforeAutospacing="0" w:after="0" w:afterAutospacing="0"/>
                        <w:jc w:val="center"/>
                      </w:pPr>
                      <w:r>
                        <w:rPr>
                          <w:rFonts w:ascii="Impact" w:hAnsi="Impact"/>
                          <w:shadow/>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ИГРОВАЯ КОМНАТА</w:t>
                      </w:r>
                    </w:p>
                  </w:txbxContent>
                </v:textbox>
                <w10:anchorlock/>
              </v:shape>
            </w:pict>
          </mc:Fallback>
        </mc:AlternateContent>
      </w:r>
    </w:p>
    <w:tbl>
      <w:tblPr>
        <w:tblStyle w:val="a6"/>
        <w:tblW w:w="9351" w:type="dxa"/>
        <w:jc w:val="center"/>
        <w:tblLook w:val="04A0" w:firstRow="1" w:lastRow="0" w:firstColumn="1" w:lastColumn="0" w:noHBand="0" w:noVBand="1"/>
      </w:tblPr>
      <w:tblGrid>
        <w:gridCol w:w="705"/>
        <w:gridCol w:w="8646"/>
      </w:tblGrid>
      <w:tr w:rsidR="006D41EB" w:rsidRPr="0006145B" w:rsidTr="000250A7">
        <w:trPr>
          <w:jc w:val="center"/>
        </w:trPr>
        <w:tc>
          <w:tcPr>
            <w:tcW w:w="705" w:type="dxa"/>
            <w:shd w:val="clear" w:color="auto" w:fill="CCFFFF"/>
          </w:tcPr>
          <w:p w:rsidR="006D41EB" w:rsidRPr="0006145B" w:rsidRDefault="006D41EB" w:rsidP="0006145B">
            <w:pP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 xml:space="preserve">№ </w:t>
            </w:r>
          </w:p>
          <w:p w:rsidR="006D41EB" w:rsidRPr="0006145B" w:rsidRDefault="006D41EB" w:rsidP="0006145B">
            <w:pP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п/п</w:t>
            </w:r>
          </w:p>
        </w:tc>
        <w:tc>
          <w:tcPr>
            <w:tcW w:w="8646" w:type="dxa"/>
            <w:shd w:val="clear" w:color="auto" w:fill="CCFFFF"/>
          </w:tcPr>
          <w:p w:rsidR="006D41EB" w:rsidRPr="0006145B" w:rsidRDefault="006D41EB" w:rsidP="0006145B">
            <w:pPr>
              <w:rPr>
                <w:rFonts w:ascii="Times New Roman" w:eastAsia="Times New Roman" w:hAnsi="Times New Roman" w:cs="Times New Roman"/>
                <w:b/>
                <w:sz w:val="28"/>
                <w:szCs w:val="28"/>
                <w:lang w:eastAsia="ru-RU"/>
              </w:rPr>
            </w:pPr>
          </w:p>
          <w:p w:rsidR="006D41EB" w:rsidRPr="0006145B" w:rsidRDefault="006D41EB" w:rsidP="0006145B">
            <w:pPr>
              <w:jc w:val="cente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Наименование</w:t>
            </w:r>
          </w:p>
        </w:tc>
      </w:tr>
      <w:tr w:rsidR="006D41EB" w:rsidRPr="006D41EB" w:rsidTr="000250A7">
        <w:trPr>
          <w:trHeight w:val="331"/>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4"/>
                <w:szCs w:val="24"/>
                <w:lang w:eastAsia="ru-RU"/>
              </w:rPr>
            </w:pPr>
            <w:r w:rsidRPr="006D41EB">
              <w:rPr>
                <w:rFonts w:ascii="Times New Roman" w:eastAsia="Times New Roman" w:hAnsi="Times New Roman" w:cs="Times New Roman"/>
                <w:sz w:val="27"/>
                <w:szCs w:val="27"/>
                <w:lang w:eastAsia="ru-RU"/>
              </w:rPr>
              <w:t>Стулья детские</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4"/>
                <w:szCs w:val="24"/>
                <w:lang w:eastAsia="ru-RU"/>
              </w:rPr>
            </w:pPr>
            <w:r w:rsidRPr="006D41EB">
              <w:rPr>
                <w:rFonts w:ascii="Times New Roman" w:eastAsia="Times New Roman" w:hAnsi="Times New Roman" w:cs="Times New Roman"/>
                <w:sz w:val="27"/>
                <w:szCs w:val="27"/>
                <w:lang w:eastAsia="ru-RU"/>
              </w:rPr>
              <w:t>Стул мягкий</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4"/>
                <w:szCs w:val="24"/>
                <w:lang w:eastAsia="ru-RU"/>
              </w:rPr>
            </w:pPr>
            <w:r w:rsidRPr="006D41EB">
              <w:rPr>
                <w:rFonts w:ascii="Times New Roman" w:eastAsia="Times New Roman" w:hAnsi="Times New Roman" w:cs="Times New Roman"/>
                <w:sz w:val="27"/>
                <w:szCs w:val="27"/>
                <w:lang w:eastAsia="ru-RU"/>
              </w:rPr>
              <w:t xml:space="preserve">Столы детские </w:t>
            </w:r>
            <w:r w:rsidR="006872EF">
              <w:rPr>
                <w:rFonts w:ascii="Times New Roman" w:eastAsia="Times New Roman" w:hAnsi="Times New Roman" w:cs="Times New Roman"/>
                <w:sz w:val="27"/>
                <w:szCs w:val="27"/>
                <w:lang w:eastAsia="ru-RU"/>
              </w:rPr>
              <w:t>дву</w:t>
            </w:r>
            <w:r w:rsidRPr="006D41EB">
              <w:rPr>
                <w:rFonts w:ascii="Times New Roman" w:eastAsia="Times New Roman" w:hAnsi="Times New Roman" w:cs="Times New Roman"/>
                <w:sz w:val="27"/>
                <w:szCs w:val="27"/>
                <w:lang w:eastAsia="ru-RU"/>
              </w:rPr>
              <w:t>хместные</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4"/>
                <w:szCs w:val="24"/>
                <w:lang w:eastAsia="ru-RU"/>
              </w:rPr>
            </w:pPr>
            <w:r w:rsidRPr="006D41EB">
              <w:rPr>
                <w:rFonts w:ascii="Times New Roman" w:eastAsia="Times New Roman" w:hAnsi="Times New Roman" w:cs="Times New Roman"/>
                <w:sz w:val="27"/>
                <w:szCs w:val="27"/>
                <w:lang w:eastAsia="ru-RU"/>
              </w:rPr>
              <w:t>Доска демонстрационная</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4"/>
                <w:szCs w:val="24"/>
                <w:lang w:eastAsia="ru-RU"/>
              </w:rPr>
            </w:pPr>
            <w:r w:rsidRPr="006D41EB">
              <w:rPr>
                <w:rFonts w:ascii="Times New Roman" w:eastAsia="Times New Roman" w:hAnsi="Times New Roman" w:cs="Times New Roman"/>
                <w:sz w:val="27"/>
                <w:szCs w:val="27"/>
                <w:lang w:eastAsia="ru-RU"/>
              </w:rPr>
              <w:t>Детск</w:t>
            </w:r>
            <w:r w:rsidR="006872EF">
              <w:rPr>
                <w:rFonts w:ascii="Times New Roman" w:eastAsia="Times New Roman" w:hAnsi="Times New Roman" w:cs="Times New Roman"/>
                <w:sz w:val="27"/>
                <w:szCs w:val="27"/>
                <w:lang w:eastAsia="ru-RU"/>
              </w:rPr>
              <w:t>ий домик</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4"/>
                <w:szCs w:val="24"/>
                <w:lang w:eastAsia="ru-RU"/>
              </w:rPr>
            </w:pPr>
            <w:r w:rsidRPr="006D41EB">
              <w:rPr>
                <w:rFonts w:ascii="Times New Roman" w:eastAsia="Times New Roman" w:hAnsi="Times New Roman" w:cs="Times New Roman"/>
                <w:sz w:val="27"/>
                <w:szCs w:val="27"/>
                <w:lang w:eastAsia="ru-RU"/>
              </w:rPr>
              <w:t>Стол</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D41EB" w:rsidP="0006145B">
            <w:pPr>
              <w:rPr>
                <w:rFonts w:ascii="Times New Roman" w:eastAsia="Times New Roman" w:hAnsi="Times New Roman" w:cs="Times New Roman"/>
                <w:sz w:val="27"/>
                <w:szCs w:val="27"/>
                <w:lang w:eastAsia="ru-RU"/>
              </w:rPr>
            </w:pPr>
            <w:r w:rsidRPr="006D41EB">
              <w:rPr>
                <w:rFonts w:ascii="Times New Roman" w:eastAsia="Times New Roman" w:hAnsi="Times New Roman" w:cs="Times New Roman"/>
                <w:sz w:val="27"/>
                <w:szCs w:val="27"/>
                <w:lang w:eastAsia="ru-RU"/>
              </w:rPr>
              <w:t>Шкафы для пособий</w:t>
            </w:r>
          </w:p>
        </w:tc>
      </w:tr>
      <w:tr w:rsidR="006D41EB" w:rsidRPr="006D41EB" w:rsidTr="000250A7">
        <w:trPr>
          <w:jc w:val="center"/>
        </w:trPr>
        <w:tc>
          <w:tcPr>
            <w:tcW w:w="705" w:type="dxa"/>
            <w:shd w:val="clear" w:color="auto" w:fill="CCFFFF"/>
          </w:tcPr>
          <w:p w:rsidR="006D41EB" w:rsidRPr="006D41EB" w:rsidRDefault="006D41EB" w:rsidP="0006145B">
            <w:pPr>
              <w:pStyle w:val="a3"/>
              <w:numPr>
                <w:ilvl w:val="0"/>
                <w:numId w:val="4"/>
              </w:numPr>
              <w:rPr>
                <w:rFonts w:ascii="Times New Roman" w:eastAsia="Times New Roman" w:hAnsi="Times New Roman" w:cs="Times New Roman"/>
                <w:sz w:val="24"/>
                <w:szCs w:val="24"/>
                <w:lang w:eastAsia="ru-RU"/>
              </w:rPr>
            </w:pPr>
          </w:p>
        </w:tc>
        <w:tc>
          <w:tcPr>
            <w:tcW w:w="8646" w:type="dxa"/>
            <w:shd w:val="clear" w:color="auto" w:fill="CCFFFF"/>
          </w:tcPr>
          <w:p w:rsidR="006D41EB" w:rsidRPr="006D41EB" w:rsidRDefault="006872EF" w:rsidP="0006145B">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Коррекционный уголок</w:t>
            </w:r>
          </w:p>
        </w:tc>
      </w:tr>
    </w:tbl>
    <w:p w:rsidR="006D41EB" w:rsidRDefault="00CC33CB" w:rsidP="00F35375">
      <w:pPr>
        <w:spacing w:after="0" w:line="240" w:lineRule="auto"/>
        <w:jc w:val="center"/>
        <w:rPr>
          <w:rFonts w:ascii="Times New Roman" w:hAnsi="Times New Roman" w:cs="Times New Roman"/>
          <w:b/>
          <w:sz w:val="36"/>
          <w:szCs w:val="36"/>
        </w:rPr>
      </w:pPr>
      <w:r>
        <w:rPr>
          <w:rFonts w:ascii="Times New Roman" w:hAnsi="Times New Roman" w:cs="Times New Roman"/>
          <w:b/>
          <w:noProof/>
          <w:sz w:val="36"/>
          <w:szCs w:val="36"/>
        </w:rPr>
        <mc:AlternateContent>
          <mc:Choice Requires="wps">
            <w:drawing>
              <wp:inline distT="0" distB="0" distL="0" distR="0">
                <wp:extent cx="4781550" cy="1000125"/>
                <wp:effectExtent l="9525" t="0" r="38100" b="19050"/>
                <wp:docPr id="3" name="WordArt 4" descr="Частый вертикальны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81550" cy="1000125"/>
                        </a:xfrm>
                        <a:prstGeom prst="rect">
                          <a:avLst/>
                        </a:prstGeom>
                      </wps:spPr>
                      <wps:txbx>
                        <w:txbxContent>
                          <w:p w:rsidR="00773B0C" w:rsidRDefault="00773B0C" w:rsidP="00CC33CB">
                            <w:pPr>
                              <w:pStyle w:val="a4"/>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Спальная комната</w:t>
                            </w:r>
                          </w:p>
                        </w:txbxContent>
                      </wps:txbx>
                      <wps:bodyPr wrap="square" numCol="1" fromWordArt="1">
                        <a:prstTxWarp prst="textCurveUp">
                          <a:avLst>
                            <a:gd name="adj" fmla="val 40356"/>
                          </a:avLst>
                        </a:prstTxWarp>
                        <a:spAutoFit/>
                      </wps:bodyPr>
                    </wps:wsp>
                  </a:graphicData>
                </a:graphic>
              </wp:inline>
            </w:drawing>
          </mc:Choice>
          <mc:Fallback>
            <w:pict>
              <v:shape id="WordArt 4" o:spid="_x0000_s1030" type="#_x0000_t202" alt="Частый вертикальный" style="width:376.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" filled="f" stroked="f">
                <o:lock v:ext="edit" shapetype="t"/>
                <v:textbox style="mso-fit-shape-to-text:t">
                  <w:txbxContent>
                    <w:p w:rsidR="00773B0C" w:rsidRDefault="00773B0C" w:rsidP="00CC33CB">
                      <w:pPr>
                        <w:pStyle w:val="a4"/>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rPr>
                        <w:t>Спальная комната</w:t>
                      </w:r>
                    </w:p>
                  </w:txbxContent>
                </v:textbox>
                <w10:anchorlock/>
              </v:shape>
            </w:pict>
          </mc:Fallback>
        </mc:AlternateContent>
      </w:r>
    </w:p>
    <w:tbl>
      <w:tblPr>
        <w:tblStyle w:val="a6"/>
        <w:tblW w:w="0" w:type="auto"/>
        <w:jc w:val="center"/>
        <w:tblLook w:val="04A0" w:firstRow="1" w:lastRow="0" w:firstColumn="1" w:lastColumn="0" w:noHBand="0" w:noVBand="1"/>
      </w:tblPr>
      <w:tblGrid>
        <w:gridCol w:w="705"/>
        <w:gridCol w:w="8050"/>
      </w:tblGrid>
      <w:tr w:rsidR="00F3672F" w:rsidRPr="0006145B" w:rsidTr="000250A7">
        <w:trPr>
          <w:jc w:val="center"/>
        </w:trPr>
        <w:tc>
          <w:tcPr>
            <w:tcW w:w="705" w:type="dxa"/>
            <w:shd w:val="clear" w:color="auto" w:fill="FFCCFF"/>
          </w:tcPr>
          <w:p w:rsidR="00F3672F" w:rsidRPr="0006145B" w:rsidRDefault="00F3672F" w:rsidP="0006145B">
            <w:pP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 xml:space="preserve">№ </w:t>
            </w:r>
          </w:p>
        </w:tc>
        <w:tc>
          <w:tcPr>
            <w:tcW w:w="8050" w:type="dxa"/>
            <w:shd w:val="clear" w:color="auto" w:fill="FFCCFF"/>
          </w:tcPr>
          <w:p w:rsidR="00F3672F" w:rsidRPr="0006145B" w:rsidRDefault="00F3672F" w:rsidP="0006145B">
            <w:pPr>
              <w:jc w:val="cente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Наименование</w:t>
            </w:r>
          </w:p>
        </w:tc>
      </w:tr>
      <w:tr w:rsidR="00F3672F" w:rsidRPr="0006145B" w:rsidTr="000250A7">
        <w:trPr>
          <w:jc w:val="center"/>
        </w:trPr>
        <w:tc>
          <w:tcPr>
            <w:tcW w:w="705" w:type="dxa"/>
            <w:shd w:val="clear" w:color="auto" w:fill="FFCCFF"/>
          </w:tcPr>
          <w:p w:rsidR="00F3672F" w:rsidRPr="0006145B" w:rsidRDefault="00F3672F" w:rsidP="0006145B">
            <w:pPr>
              <w:pStyle w:val="a3"/>
              <w:numPr>
                <w:ilvl w:val="0"/>
                <w:numId w:val="5"/>
              </w:numPr>
              <w:rPr>
                <w:rFonts w:ascii="Times New Roman" w:eastAsia="Times New Roman" w:hAnsi="Times New Roman" w:cs="Times New Roman"/>
                <w:sz w:val="28"/>
                <w:szCs w:val="28"/>
                <w:lang w:eastAsia="ru-RU"/>
              </w:rPr>
            </w:pPr>
          </w:p>
        </w:tc>
        <w:tc>
          <w:tcPr>
            <w:tcW w:w="8050" w:type="dxa"/>
            <w:shd w:val="clear" w:color="auto" w:fill="FFCCFF"/>
          </w:tcPr>
          <w:p w:rsidR="00F3672F" w:rsidRPr="0006145B" w:rsidRDefault="00F3672F" w:rsidP="0006145B">
            <w:pPr>
              <w:rPr>
                <w:rFonts w:ascii="Times New Roman" w:eastAsia="Times New Roman" w:hAnsi="Times New Roman" w:cs="Times New Roman"/>
                <w:sz w:val="28"/>
                <w:szCs w:val="28"/>
                <w:lang w:eastAsia="ru-RU"/>
              </w:rPr>
            </w:pPr>
            <w:r w:rsidRPr="0006145B">
              <w:rPr>
                <w:rFonts w:ascii="Times New Roman" w:eastAsia="Times New Roman" w:hAnsi="Times New Roman" w:cs="Times New Roman"/>
                <w:sz w:val="28"/>
                <w:szCs w:val="28"/>
                <w:lang w:eastAsia="ru-RU"/>
              </w:rPr>
              <w:t xml:space="preserve">Кровати </w:t>
            </w:r>
          </w:p>
        </w:tc>
      </w:tr>
      <w:tr w:rsidR="00F3672F" w:rsidRPr="0006145B" w:rsidTr="000250A7">
        <w:trPr>
          <w:trHeight w:val="398"/>
          <w:jc w:val="center"/>
        </w:trPr>
        <w:tc>
          <w:tcPr>
            <w:tcW w:w="705" w:type="dxa"/>
            <w:shd w:val="clear" w:color="auto" w:fill="FFCCFF"/>
          </w:tcPr>
          <w:p w:rsidR="00F3672F" w:rsidRPr="0006145B" w:rsidRDefault="00F3672F" w:rsidP="0006145B">
            <w:pPr>
              <w:pStyle w:val="a3"/>
              <w:numPr>
                <w:ilvl w:val="0"/>
                <w:numId w:val="5"/>
              </w:numPr>
              <w:rPr>
                <w:rFonts w:ascii="Times New Roman" w:eastAsia="Times New Roman" w:hAnsi="Times New Roman" w:cs="Times New Roman"/>
                <w:sz w:val="28"/>
                <w:szCs w:val="28"/>
                <w:lang w:eastAsia="ru-RU"/>
              </w:rPr>
            </w:pPr>
          </w:p>
        </w:tc>
        <w:tc>
          <w:tcPr>
            <w:tcW w:w="8050" w:type="dxa"/>
            <w:shd w:val="clear" w:color="auto" w:fill="FFCCFF"/>
          </w:tcPr>
          <w:p w:rsidR="009B5DF0" w:rsidRPr="0006145B" w:rsidRDefault="00F3672F" w:rsidP="0006145B">
            <w:pPr>
              <w:rPr>
                <w:rFonts w:ascii="Times New Roman" w:eastAsia="Times New Roman" w:hAnsi="Times New Roman" w:cs="Times New Roman"/>
                <w:sz w:val="28"/>
                <w:szCs w:val="28"/>
                <w:lang w:eastAsia="ru-RU"/>
              </w:rPr>
            </w:pPr>
            <w:r w:rsidRPr="0006145B">
              <w:rPr>
                <w:rFonts w:ascii="Times New Roman" w:eastAsia="Times New Roman" w:hAnsi="Times New Roman" w:cs="Times New Roman"/>
                <w:sz w:val="28"/>
                <w:szCs w:val="28"/>
                <w:lang w:eastAsia="ru-RU"/>
              </w:rPr>
              <w:t>Шкаф</w:t>
            </w:r>
          </w:p>
        </w:tc>
      </w:tr>
      <w:tr w:rsidR="009B5DF0" w:rsidRPr="0006145B" w:rsidTr="000250A7">
        <w:trPr>
          <w:trHeight w:val="405"/>
          <w:jc w:val="center"/>
        </w:trPr>
        <w:tc>
          <w:tcPr>
            <w:tcW w:w="705" w:type="dxa"/>
            <w:shd w:val="clear" w:color="auto" w:fill="FFCCFF"/>
          </w:tcPr>
          <w:p w:rsidR="009B5DF0" w:rsidRPr="0006145B" w:rsidRDefault="009B5DF0" w:rsidP="0006145B">
            <w:pPr>
              <w:pStyle w:val="a3"/>
              <w:numPr>
                <w:ilvl w:val="0"/>
                <w:numId w:val="5"/>
              </w:numPr>
              <w:rPr>
                <w:rFonts w:ascii="Times New Roman" w:eastAsia="Times New Roman" w:hAnsi="Times New Roman" w:cs="Times New Roman"/>
                <w:sz w:val="28"/>
                <w:szCs w:val="28"/>
                <w:lang w:eastAsia="ru-RU"/>
              </w:rPr>
            </w:pPr>
          </w:p>
        </w:tc>
        <w:tc>
          <w:tcPr>
            <w:tcW w:w="8050" w:type="dxa"/>
            <w:shd w:val="clear" w:color="auto" w:fill="FFCCFF"/>
          </w:tcPr>
          <w:p w:rsidR="009B5DF0" w:rsidRPr="0006145B" w:rsidRDefault="009B5DF0" w:rsidP="0006145B">
            <w:pPr>
              <w:rPr>
                <w:rFonts w:ascii="Times New Roman" w:eastAsia="Times New Roman" w:hAnsi="Times New Roman" w:cs="Times New Roman"/>
                <w:sz w:val="28"/>
                <w:szCs w:val="28"/>
                <w:lang w:eastAsia="ru-RU"/>
              </w:rPr>
            </w:pPr>
            <w:r w:rsidRPr="0006145B">
              <w:rPr>
                <w:rFonts w:ascii="Times New Roman" w:eastAsia="Times New Roman" w:hAnsi="Times New Roman" w:cs="Times New Roman"/>
                <w:sz w:val="28"/>
                <w:szCs w:val="28"/>
                <w:lang w:eastAsia="ru-RU"/>
              </w:rPr>
              <w:t>Тумбочка</w:t>
            </w:r>
          </w:p>
        </w:tc>
      </w:tr>
    </w:tbl>
    <w:p w:rsidR="00F66761" w:rsidRPr="00F66761" w:rsidRDefault="00CC33CB" w:rsidP="004B12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7"/>
          <w:szCs w:val="27"/>
          <w:lang w:eastAsia="ru-RU"/>
        </w:rPr>
        <w:lastRenderedPageBreak/>
        <mc:AlternateContent>
          <mc:Choice Requires="wps">
            <w:drawing>
              <wp:inline distT="0" distB="0" distL="0" distR="0">
                <wp:extent cx="5772150" cy="1219200"/>
                <wp:effectExtent l="9525" t="0" r="38100" b="0"/>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72150" cy="1219200"/>
                        </a:xfrm>
                        <a:prstGeom prst="rect">
                          <a:avLst/>
                        </a:prstGeom>
                      </wps:spPr>
                      <wps:txbx>
                        <w:txbxContent>
                          <w:p w:rsidR="00773B0C" w:rsidRDefault="00773B0C" w:rsidP="00CC33CB">
                            <w:pPr>
                              <w:pStyle w:val="a4"/>
                              <w:spacing w:before="0" w:beforeAutospacing="0" w:after="0" w:afterAutospacing="0"/>
                              <w:jc w:val="cente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wps:txbx>
                      <wps:bodyPr wrap="square" numCol="1" fromWordArt="1">
                        <a:prstTxWarp prst="textSlantUp">
                          <a:avLst>
                            <a:gd name="adj" fmla="val 32056"/>
                          </a:avLst>
                        </a:prstTxWarp>
                        <a:spAutoFit/>
                      </wps:bodyPr>
                    </wps:wsp>
                  </a:graphicData>
                </a:graphic>
              </wp:inline>
            </w:drawing>
          </mc:Choice>
          <mc:Fallback>
            <w:pict>
              <v:shape id="WordArt 5" o:spid="_x0000_s1031" type="#_x0000_t202" style="width:454.5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" filled="f" stroked="f">
                <o:lock v:ext="edit" shapetype="t"/>
                <v:textbox style="mso-fit-shape-to-text:t">
                  <w:txbxContent>
                    <w:p w:rsidR="00773B0C" w:rsidRDefault="00773B0C" w:rsidP="00CC33CB">
                      <w:pPr>
                        <w:pStyle w:val="a4"/>
                        <w:spacing w:before="0" w:beforeAutospacing="0" w:after="0" w:afterAutospacing="0"/>
                        <w:jc w:val="center"/>
                      </w:pPr>
                      <w:r>
                        <w:rPr>
                          <w:rFonts w:ascii="Impact" w:hAnsi="Impact"/>
                          <w:shadow/>
                          <w:color w:val="6600CC"/>
                          <w:sz w:val="108"/>
                          <w:szCs w:val="108"/>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ОСНАЩЕНИЕ ГРУППЫ</w:t>
                      </w:r>
                    </w:p>
                  </w:txbxContent>
                </v:textbox>
                <w10:anchorlock/>
              </v:shape>
            </w:pict>
          </mc:Fallback>
        </mc:AlternateContent>
      </w:r>
    </w:p>
    <w:p w:rsidR="00F66761" w:rsidRPr="0006145B" w:rsidRDefault="00F66761" w:rsidP="00F3672F">
      <w:pPr>
        <w:spacing w:before="100" w:beforeAutospacing="1" w:after="100" w:afterAutospacing="1" w:line="240" w:lineRule="auto"/>
        <w:jc w:val="center"/>
        <w:rPr>
          <w:rFonts w:ascii="Monotype Corsiva" w:eastAsia="Times New Roman" w:hAnsi="Monotype Corsiva" w:cs="Times New Roman"/>
          <w:b/>
          <w:color w:val="008000"/>
          <w:sz w:val="40"/>
          <w:szCs w:val="44"/>
          <w:lang w:eastAsia="ru-RU"/>
        </w:rPr>
      </w:pPr>
      <w:r w:rsidRPr="0006145B">
        <w:rPr>
          <w:rFonts w:ascii="Monotype Corsiva" w:eastAsia="Times New Roman" w:hAnsi="Monotype Corsiva" w:cs="Times New Roman"/>
          <w:b/>
          <w:bCs/>
          <w:color w:val="008000"/>
          <w:sz w:val="40"/>
          <w:szCs w:val="44"/>
          <w:lang w:eastAsia="ru-RU"/>
        </w:rPr>
        <w:t xml:space="preserve">ФИЗКУЛЬТУРНО-ОЗДОРОВИТЕЛЬНЫЙ </w:t>
      </w:r>
      <w:r w:rsidR="0006145B" w:rsidRPr="0006145B">
        <w:rPr>
          <w:rFonts w:ascii="Monotype Corsiva" w:eastAsia="Times New Roman" w:hAnsi="Monotype Corsiva" w:cs="Times New Roman"/>
          <w:b/>
          <w:bCs/>
          <w:color w:val="008000"/>
          <w:sz w:val="40"/>
          <w:szCs w:val="44"/>
          <w:lang w:eastAsia="ru-RU"/>
        </w:rPr>
        <w:t>ЦЕНТР</w:t>
      </w:r>
    </w:p>
    <w:tbl>
      <w:tblPr>
        <w:tblStyle w:val="a6"/>
        <w:tblW w:w="0" w:type="auto"/>
        <w:jc w:val="center"/>
        <w:tblLook w:val="04A0" w:firstRow="1" w:lastRow="0" w:firstColumn="1" w:lastColumn="0" w:noHBand="0" w:noVBand="1"/>
      </w:tblPr>
      <w:tblGrid>
        <w:gridCol w:w="940"/>
        <w:gridCol w:w="8699"/>
      </w:tblGrid>
      <w:tr w:rsidR="00E74FA4" w:rsidRPr="00E74FA4" w:rsidTr="000250A7">
        <w:trPr>
          <w:trHeight w:val="333"/>
          <w:jc w:val="center"/>
        </w:trPr>
        <w:tc>
          <w:tcPr>
            <w:tcW w:w="940" w:type="dxa"/>
          </w:tcPr>
          <w:p w:rsidR="00E74FA4" w:rsidRPr="00F46D2F" w:rsidRDefault="00F46D2F" w:rsidP="0033066A">
            <w:pPr>
              <w:spacing w:before="100" w:beforeAutospacing="1" w:after="100" w:afterAutospacing="1"/>
              <w:rPr>
                <w:rFonts w:ascii="Times New Roman" w:eastAsia="Times New Roman" w:hAnsi="Times New Roman" w:cs="Times New Roman"/>
                <w:b/>
                <w:sz w:val="27"/>
                <w:szCs w:val="27"/>
                <w:lang w:eastAsia="ru-RU"/>
              </w:rPr>
            </w:pPr>
            <w:r w:rsidRPr="00F46D2F">
              <w:rPr>
                <w:rFonts w:ascii="Times New Roman" w:eastAsia="Times New Roman" w:hAnsi="Times New Roman" w:cs="Times New Roman"/>
                <w:b/>
                <w:sz w:val="27"/>
                <w:szCs w:val="27"/>
                <w:lang w:eastAsia="ru-RU"/>
              </w:rPr>
              <w:t>№п/п</w:t>
            </w:r>
          </w:p>
        </w:tc>
        <w:tc>
          <w:tcPr>
            <w:tcW w:w="8699" w:type="dxa"/>
          </w:tcPr>
          <w:p w:rsidR="00E74FA4" w:rsidRPr="00F46D2F" w:rsidRDefault="00F46D2F" w:rsidP="00F46D2F">
            <w:pPr>
              <w:spacing w:before="100" w:beforeAutospacing="1" w:after="100" w:afterAutospacing="1"/>
              <w:jc w:val="center"/>
              <w:rPr>
                <w:rFonts w:ascii="Times New Roman" w:eastAsia="Times New Roman" w:hAnsi="Times New Roman" w:cs="Times New Roman"/>
                <w:b/>
                <w:sz w:val="27"/>
                <w:szCs w:val="27"/>
                <w:lang w:eastAsia="ru-RU"/>
              </w:rPr>
            </w:pPr>
            <w:r w:rsidRPr="00F46D2F">
              <w:rPr>
                <w:rFonts w:ascii="Times New Roman" w:eastAsia="Times New Roman" w:hAnsi="Times New Roman" w:cs="Times New Roman"/>
                <w:b/>
                <w:sz w:val="27"/>
                <w:szCs w:val="27"/>
                <w:lang w:eastAsia="ru-RU"/>
              </w:rPr>
              <w:t>Наименование</w:t>
            </w:r>
          </w:p>
        </w:tc>
      </w:tr>
      <w:tr w:rsidR="00E74FA4" w:rsidRPr="00E74FA4" w:rsidTr="000250A7">
        <w:trPr>
          <w:trHeight w:val="349"/>
          <w:jc w:val="center"/>
        </w:trPr>
        <w:tc>
          <w:tcPr>
            <w:tcW w:w="940" w:type="dxa"/>
          </w:tcPr>
          <w:p w:rsidR="00E74FA4" w:rsidRPr="00F46D2F" w:rsidRDefault="00F46D2F" w:rsidP="00F46D2F">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699" w:type="dxa"/>
          </w:tcPr>
          <w:p w:rsidR="00E74FA4"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 xml:space="preserve"> Мячи резиновые (разного размера)</w:t>
            </w:r>
          </w:p>
        </w:tc>
      </w:tr>
      <w:tr w:rsidR="00E74FA4" w:rsidRPr="00E74FA4" w:rsidTr="000250A7">
        <w:trPr>
          <w:trHeight w:val="333"/>
          <w:jc w:val="center"/>
        </w:trPr>
        <w:tc>
          <w:tcPr>
            <w:tcW w:w="940" w:type="dxa"/>
          </w:tcPr>
          <w:p w:rsidR="00E74FA4" w:rsidRPr="00F46D2F" w:rsidRDefault="00F46D2F" w:rsidP="00F46D2F">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699" w:type="dxa"/>
          </w:tcPr>
          <w:p w:rsidR="00E74FA4"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 xml:space="preserve"> Бубен большой и маленький</w:t>
            </w:r>
          </w:p>
        </w:tc>
      </w:tr>
      <w:tr w:rsidR="00E74FA4" w:rsidRPr="00E74FA4" w:rsidTr="000250A7">
        <w:trPr>
          <w:trHeight w:val="333"/>
          <w:jc w:val="center"/>
        </w:trPr>
        <w:tc>
          <w:tcPr>
            <w:tcW w:w="940" w:type="dxa"/>
          </w:tcPr>
          <w:p w:rsidR="00E74FA4" w:rsidRPr="00F46D2F" w:rsidRDefault="00F46D2F" w:rsidP="00F46D2F">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699" w:type="dxa"/>
          </w:tcPr>
          <w:p w:rsidR="00E74FA4"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 xml:space="preserve"> Скакалки, гантели детские</w:t>
            </w:r>
          </w:p>
        </w:tc>
      </w:tr>
      <w:tr w:rsidR="00E74FA4" w:rsidRPr="00E74FA4" w:rsidTr="000250A7">
        <w:trPr>
          <w:trHeight w:val="349"/>
          <w:jc w:val="center"/>
        </w:trPr>
        <w:tc>
          <w:tcPr>
            <w:tcW w:w="940" w:type="dxa"/>
          </w:tcPr>
          <w:p w:rsidR="00E74FA4" w:rsidRPr="00E74FA4" w:rsidRDefault="00F46D2F" w:rsidP="00F46D2F">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699" w:type="dxa"/>
          </w:tcPr>
          <w:p w:rsidR="00E74FA4"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 xml:space="preserve"> Кегли</w:t>
            </w:r>
          </w:p>
        </w:tc>
      </w:tr>
      <w:tr w:rsidR="00E74FA4" w:rsidRPr="00E74FA4" w:rsidTr="000250A7">
        <w:trPr>
          <w:trHeight w:val="296"/>
          <w:jc w:val="center"/>
        </w:trPr>
        <w:tc>
          <w:tcPr>
            <w:tcW w:w="940" w:type="dxa"/>
          </w:tcPr>
          <w:p w:rsidR="00E74FA4" w:rsidRPr="00E74FA4" w:rsidRDefault="00E74FA4" w:rsidP="00E74FA4">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8699" w:type="dxa"/>
          </w:tcPr>
          <w:p w:rsidR="009B5DF0"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Коврики, дорожки массажные, коврики для массажа сто</w:t>
            </w:r>
            <w:r w:rsidR="009B5DF0">
              <w:rPr>
                <w:rFonts w:ascii="Times New Roman" w:eastAsia="Times New Roman" w:hAnsi="Times New Roman" w:cs="Times New Roman"/>
                <w:sz w:val="27"/>
                <w:szCs w:val="27"/>
                <w:lang w:eastAsia="ru-RU"/>
              </w:rPr>
              <w:t>п</w:t>
            </w:r>
          </w:p>
        </w:tc>
      </w:tr>
      <w:tr w:rsidR="00E74FA4" w:rsidRPr="00E74FA4" w:rsidTr="000250A7">
        <w:trPr>
          <w:trHeight w:val="333"/>
          <w:jc w:val="center"/>
        </w:trPr>
        <w:tc>
          <w:tcPr>
            <w:tcW w:w="940" w:type="dxa"/>
          </w:tcPr>
          <w:p w:rsidR="00E74FA4" w:rsidRPr="00E74FA4" w:rsidRDefault="00E74FA4" w:rsidP="00E74FA4">
            <w:pPr>
              <w:spacing w:before="100" w:beforeAutospacing="1" w:after="100" w:afterAutospacing="1"/>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6.</w:t>
            </w:r>
          </w:p>
        </w:tc>
        <w:tc>
          <w:tcPr>
            <w:tcW w:w="8699" w:type="dxa"/>
          </w:tcPr>
          <w:p w:rsidR="00E74FA4"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Набор для игры в боулинг</w:t>
            </w:r>
          </w:p>
        </w:tc>
      </w:tr>
      <w:tr w:rsidR="00E74FA4" w:rsidRPr="00E74FA4" w:rsidTr="000250A7">
        <w:trPr>
          <w:trHeight w:val="349"/>
          <w:jc w:val="center"/>
        </w:trPr>
        <w:tc>
          <w:tcPr>
            <w:tcW w:w="940" w:type="dxa"/>
          </w:tcPr>
          <w:p w:rsidR="00E74FA4" w:rsidRPr="00E74FA4" w:rsidRDefault="00E74FA4" w:rsidP="00E74FA4">
            <w:pPr>
              <w:spacing w:before="100" w:beforeAutospacing="1" w:after="100" w:afterAutospacing="1"/>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7.</w:t>
            </w:r>
          </w:p>
        </w:tc>
        <w:tc>
          <w:tcPr>
            <w:tcW w:w="8699" w:type="dxa"/>
          </w:tcPr>
          <w:p w:rsidR="00E74FA4" w:rsidRPr="00E74FA4" w:rsidRDefault="00E74FA4" w:rsidP="00F46D2F">
            <w:pPr>
              <w:spacing w:before="100" w:beforeAutospacing="1" w:after="100" w:afterAutospacing="1"/>
              <w:jc w:val="both"/>
              <w:rPr>
                <w:rFonts w:ascii="Times New Roman" w:eastAsia="Times New Roman" w:hAnsi="Times New Roman" w:cs="Times New Roman"/>
                <w:sz w:val="27"/>
                <w:szCs w:val="27"/>
                <w:lang w:eastAsia="ru-RU"/>
              </w:rPr>
            </w:pPr>
            <w:r w:rsidRPr="00E74FA4">
              <w:rPr>
                <w:rFonts w:ascii="Times New Roman" w:eastAsia="Times New Roman" w:hAnsi="Times New Roman" w:cs="Times New Roman"/>
                <w:sz w:val="27"/>
                <w:szCs w:val="27"/>
                <w:lang w:eastAsia="ru-RU"/>
              </w:rPr>
              <w:t>Обручи разных размеров</w:t>
            </w:r>
          </w:p>
        </w:tc>
      </w:tr>
    </w:tbl>
    <w:p w:rsidR="001C718B" w:rsidRPr="00F462E0" w:rsidRDefault="0006145B" w:rsidP="0006145B">
      <w:pPr>
        <w:spacing w:before="100" w:beforeAutospacing="1" w:after="0" w:line="240" w:lineRule="auto"/>
        <w:jc w:val="center"/>
        <w:rPr>
          <w:rFonts w:ascii="Monotype Corsiva" w:eastAsia="Times New Roman" w:hAnsi="Monotype Corsiva" w:cs="Times New Roman"/>
          <w:b/>
          <w:bCs/>
          <w:color w:val="FF0066"/>
          <w:sz w:val="44"/>
          <w:szCs w:val="44"/>
          <w:lang w:eastAsia="ru-RU"/>
        </w:rPr>
      </w:pPr>
      <w:r>
        <w:rPr>
          <w:rFonts w:ascii="Monotype Corsiva" w:eastAsia="Times New Roman" w:hAnsi="Monotype Corsiva" w:cs="Times New Roman"/>
          <w:b/>
          <w:bCs/>
          <w:color w:val="FF0066"/>
          <w:sz w:val="44"/>
          <w:szCs w:val="44"/>
          <w:lang w:eastAsia="ru-RU"/>
        </w:rPr>
        <w:t>ЦЕНТР</w:t>
      </w:r>
      <w:r w:rsidR="00F66761" w:rsidRPr="001C718B">
        <w:rPr>
          <w:rFonts w:ascii="Monotype Corsiva" w:eastAsia="Times New Roman" w:hAnsi="Monotype Corsiva" w:cs="Times New Roman"/>
          <w:b/>
          <w:bCs/>
          <w:color w:val="FF0066"/>
          <w:sz w:val="44"/>
          <w:szCs w:val="44"/>
          <w:lang w:eastAsia="ru-RU"/>
        </w:rPr>
        <w:t xml:space="preserve"> ПРИРОДЫ</w:t>
      </w:r>
      <w:r w:rsidR="00D0748F">
        <w:rPr>
          <w:rFonts w:ascii="Monotype Corsiva" w:eastAsia="Times New Roman" w:hAnsi="Monotype Corsiva" w:cs="Times New Roman"/>
          <w:b/>
          <w:bCs/>
          <w:color w:val="FF0066"/>
          <w:sz w:val="44"/>
          <w:szCs w:val="44"/>
          <w:lang w:eastAsia="ru-RU"/>
        </w:rPr>
        <w:t>.</w:t>
      </w:r>
    </w:p>
    <w:tbl>
      <w:tblPr>
        <w:tblStyle w:val="a6"/>
        <w:tblW w:w="0" w:type="auto"/>
        <w:jc w:val="center"/>
        <w:tblLook w:val="04A0" w:firstRow="1" w:lastRow="0" w:firstColumn="1" w:lastColumn="0" w:noHBand="0" w:noVBand="1"/>
      </w:tblPr>
      <w:tblGrid>
        <w:gridCol w:w="830"/>
        <w:gridCol w:w="8"/>
        <w:gridCol w:w="8943"/>
      </w:tblGrid>
      <w:tr w:rsidR="00F46D2F" w:rsidRPr="00F46D2F" w:rsidTr="000250A7">
        <w:trPr>
          <w:jc w:val="center"/>
        </w:trPr>
        <w:tc>
          <w:tcPr>
            <w:tcW w:w="838" w:type="dxa"/>
            <w:gridSpan w:val="2"/>
          </w:tcPr>
          <w:p w:rsidR="00F46D2F" w:rsidRPr="00F46D2F" w:rsidRDefault="00F46D2F" w:rsidP="0033066A">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№п/п</w:t>
            </w:r>
          </w:p>
        </w:tc>
        <w:tc>
          <w:tcPr>
            <w:tcW w:w="8943" w:type="dxa"/>
          </w:tcPr>
          <w:p w:rsidR="00F46D2F" w:rsidRPr="00F46D2F" w:rsidRDefault="00F46D2F" w:rsidP="00F46D2F">
            <w:pPr>
              <w:spacing w:before="100" w:beforeAutospacing="1" w:after="100" w:afterAutospacing="1"/>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Наименование</w:t>
            </w:r>
          </w:p>
        </w:tc>
      </w:tr>
      <w:tr w:rsidR="00F46D2F" w:rsidRPr="00F46D2F" w:rsidTr="000250A7">
        <w:trPr>
          <w:jc w:val="center"/>
        </w:trPr>
        <w:tc>
          <w:tcPr>
            <w:tcW w:w="838" w:type="dxa"/>
            <w:gridSpan w:val="2"/>
          </w:tcPr>
          <w:p w:rsidR="00F46D2F" w:rsidRPr="00F46D2F" w:rsidRDefault="00F46D2F" w:rsidP="0033066A">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1.</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Коллекция камней, ракушек;</w:t>
            </w:r>
          </w:p>
        </w:tc>
      </w:tr>
      <w:tr w:rsidR="00F46D2F" w:rsidRPr="00F46D2F" w:rsidTr="000250A7">
        <w:trPr>
          <w:jc w:val="center"/>
        </w:trPr>
        <w:tc>
          <w:tcPr>
            <w:tcW w:w="838" w:type="dxa"/>
            <w:gridSpan w:val="2"/>
          </w:tcPr>
          <w:p w:rsidR="00F46D2F" w:rsidRPr="00F46D2F" w:rsidRDefault="00F46D2F" w:rsidP="0033066A">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2.</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Природный материал;</w:t>
            </w:r>
          </w:p>
        </w:tc>
      </w:tr>
      <w:tr w:rsidR="00F46D2F" w:rsidRPr="00F46D2F" w:rsidTr="000250A7">
        <w:trPr>
          <w:jc w:val="center"/>
        </w:trPr>
        <w:tc>
          <w:tcPr>
            <w:tcW w:w="838" w:type="dxa"/>
            <w:gridSpan w:val="2"/>
          </w:tcPr>
          <w:p w:rsidR="00F46D2F" w:rsidRPr="00F46D2F" w:rsidRDefault="00F46D2F" w:rsidP="00F46D2F">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Календарь природы;</w:t>
            </w:r>
          </w:p>
        </w:tc>
      </w:tr>
      <w:tr w:rsidR="00F46D2F" w:rsidRPr="00F46D2F" w:rsidTr="000250A7">
        <w:trPr>
          <w:jc w:val="center"/>
        </w:trPr>
        <w:tc>
          <w:tcPr>
            <w:tcW w:w="838" w:type="dxa"/>
            <w:gridSpan w:val="2"/>
          </w:tcPr>
          <w:p w:rsidR="00F46D2F" w:rsidRPr="00F46D2F" w:rsidRDefault="00F46D2F" w:rsidP="0033066A">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4.</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Муляжи овощей и фруктов;</w:t>
            </w:r>
          </w:p>
        </w:tc>
      </w:tr>
      <w:tr w:rsidR="00F46D2F" w:rsidRPr="00F46D2F" w:rsidTr="000250A7">
        <w:trPr>
          <w:jc w:val="center"/>
        </w:trPr>
        <w:tc>
          <w:tcPr>
            <w:tcW w:w="838" w:type="dxa"/>
            <w:gridSpan w:val="2"/>
          </w:tcPr>
          <w:p w:rsidR="00F46D2F" w:rsidRPr="00F46D2F" w:rsidRDefault="00F46D2F" w:rsidP="0033066A">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5.</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Ящики для рассады;</w:t>
            </w:r>
          </w:p>
        </w:tc>
      </w:tr>
      <w:tr w:rsidR="00F46D2F" w:rsidRPr="00F46D2F" w:rsidTr="000250A7">
        <w:trPr>
          <w:trHeight w:val="660"/>
          <w:jc w:val="center"/>
        </w:trPr>
        <w:tc>
          <w:tcPr>
            <w:tcW w:w="838" w:type="dxa"/>
            <w:gridSpan w:val="2"/>
          </w:tcPr>
          <w:p w:rsidR="00F46D2F" w:rsidRPr="004B12B7" w:rsidRDefault="00F46D2F" w:rsidP="004B12B7">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7"/>
                <w:szCs w:val="27"/>
                <w:lang w:eastAsia="ru-RU"/>
              </w:rPr>
            </w:pPr>
            <w:r w:rsidRPr="00F46D2F">
              <w:rPr>
                <w:rFonts w:ascii="Times New Roman" w:eastAsia="Times New Roman" w:hAnsi="Times New Roman" w:cs="Times New Roman"/>
                <w:sz w:val="27"/>
                <w:szCs w:val="27"/>
                <w:lang w:eastAsia="ru-RU"/>
              </w:rPr>
              <w:t xml:space="preserve">Иллюстрации с изображением животных диких и домашних, животных </w:t>
            </w:r>
            <w:r>
              <w:rPr>
                <w:rFonts w:ascii="Times New Roman" w:eastAsia="Times New Roman" w:hAnsi="Times New Roman" w:cs="Times New Roman"/>
                <w:sz w:val="27"/>
                <w:szCs w:val="27"/>
                <w:lang w:eastAsia="ru-RU"/>
              </w:rPr>
              <w:t xml:space="preserve">      </w:t>
            </w:r>
            <w:r w:rsidRPr="00F46D2F">
              <w:rPr>
                <w:rFonts w:ascii="Times New Roman" w:eastAsia="Times New Roman" w:hAnsi="Times New Roman" w:cs="Times New Roman"/>
                <w:sz w:val="27"/>
                <w:szCs w:val="27"/>
                <w:lang w:eastAsia="ru-RU"/>
              </w:rPr>
              <w:t>жарких стран и Севера, перелетных, зимующих, кочующих птиц;</w:t>
            </w:r>
          </w:p>
        </w:tc>
      </w:tr>
      <w:tr w:rsidR="00F46D2F" w:rsidRPr="00F46D2F" w:rsidTr="000250A7">
        <w:trPr>
          <w:jc w:val="center"/>
        </w:trPr>
        <w:tc>
          <w:tcPr>
            <w:tcW w:w="838" w:type="dxa"/>
            <w:gridSpan w:val="2"/>
          </w:tcPr>
          <w:p w:rsidR="00F46D2F" w:rsidRPr="00F46D2F" w:rsidRDefault="00F46D2F" w:rsidP="0033066A">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7.</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Дидактические игры по экологии;</w:t>
            </w:r>
          </w:p>
        </w:tc>
      </w:tr>
      <w:tr w:rsidR="00F46D2F" w:rsidRPr="00F46D2F" w:rsidTr="000250A7">
        <w:trPr>
          <w:trHeight w:val="377"/>
          <w:jc w:val="center"/>
        </w:trPr>
        <w:tc>
          <w:tcPr>
            <w:tcW w:w="838" w:type="dxa"/>
            <w:gridSpan w:val="2"/>
          </w:tcPr>
          <w:p w:rsidR="00F46D2F" w:rsidRPr="0006145B" w:rsidRDefault="00F46D2F" w:rsidP="0006145B">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8943" w:type="dxa"/>
          </w:tcPr>
          <w:p w:rsidR="00F46D2F" w:rsidRPr="00F46D2F" w:rsidRDefault="00F46D2F" w:rsidP="00F46D2F">
            <w:pPr>
              <w:spacing w:before="100" w:beforeAutospacing="1" w:after="100" w:afterAutospacing="1"/>
              <w:rPr>
                <w:rFonts w:ascii="Times New Roman" w:eastAsia="Times New Roman" w:hAnsi="Times New Roman" w:cs="Times New Roman"/>
                <w:sz w:val="27"/>
                <w:szCs w:val="27"/>
                <w:lang w:eastAsia="ru-RU"/>
              </w:rPr>
            </w:pPr>
            <w:r w:rsidRPr="00F46D2F">
              <w:rPr>
                <w:rFonts w:ascii="Times New Roman" w:eastAsia="Times New Roman" w:hAnsi="Times New Roman" w:cs="Times New Roman"/>
                <w:sz w:val="27"/>
                <w:szCs w:val="27"/>
                <w:lang w:eastAsia="ru-RU"/>
              </w:rPr>
              <w:t xml:space="preserve">Библиотека познавательной природоведческой </w:t>
            </w:r>
            <w:r w:rsidR="0006145B" w:rsidRPr="00F46D2F">
              <w:rPr>
                <w:rFonts w:ascii="Times New Roman" w:eastAsia="Times New Roman" w:hAnsi="Times New Roman" w:cs="Times New Roman"/>
                <w:sz w:val="27"/>
                <w:szCs w:val="27"/>
                <w:lang w:eastAsia="ru-RU"/>
              </w:rPr>
              <w:t>литературы,</w:t>
            </w:r>
            <w:r>
              <w:rPr>
                <w:rFonts w:ascii="Times New Roman" w:eastAsia="Times New Roman" w:hAnsi="Times New Roman" w:cs="Times New Roman"/>
                <w:sz w:val="27"/>
                <w:szCs w:val="27"/>
                <w:lang w:eastAsia="ru-RU"/>
              </w:rPr>
              <w:t xml:space="preserve"> </w:t>
            </w:r>
            <w:r w:rsidRPr="00F46D2F">
              <w:rPr>
                <w:rFonts w:ascii="Times New Roman" w:eastAsia="Times New Roman" w:hAnsi="Times New Roman" w:cs="Times New Roman"/>
                <w:sz w:val="27"/>
                <w:szCs w:val="27"/>
                <w:lang w:eastAsia="ru-RU"/>
              </w:rPr>
              <w:t>энциклопедии;</w:t>
            </w:r>
          </w:p>
        </w:tc>
      </w:tr>
      <w:tr w:rsidR="00F46D2F" w:rsidRPr="00F46D2F" w:rsidTr="000250A7">
        <w:trPr>
          <w:jc w:val="center"/>
        </w:trPr>
        <w:tc>
          <w:tcPr>
            <w:tcW w:w="838" w:type="dxa"/>
            <w:gridSpan w:val="2"/>
          </w:tcPr>
          <w:p w:rsidR="00F46D2F" w:rsidRPr="0006145B" w:rsidRDefault="00F46D2F" w:rsidP="0006145B">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p>
        </w:tc>
        <w:tc>
          <w:tcPr>
            <w:tcW w:w="8943" w:type="dxa"/>
          </w:tcPr>
          <w:p w:rsidR="00F46D2F" w:rsidRPr="00F46D2F" w:rsidRDefault="009B5DF0" w:rsidP="00F46D2F">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F46D2F" w:rsidRPr="00F46D2F">
              <w:rPr>
                <w:rFonts w:ascii="Times New Roman" w:eastAsia="Times New Roman" w:hAnsi="Times New Roman" w:cs="Times New Roman"/>
                <w:sz w:val="27"/>
                <w:szCs w:val="27"/>
                <w:lang w:eastAsia="ru-RU"/>
              </w:rPr>
              <w:t>Инвентарь для ухода за растениями и животными (лейка, брызгалка, щеточка, кисточки, палочки с заостренными концами, совки);</w:t>
            </w:r>
          </w:p>
        </w:tc>
      </w:tr>
      <w:tr w:rsidR="00F46D2F" w:rsidRPr="00F46D2F" w:rsidTr="000250A7">
        <w:trPr>
          <w:jc w:val="center"/>
        </w:trPr>
        <w:tc>
          <w:tcPr>
            <w:tcW w:w="830" w:type="dxa"/>
          </w:tcPr>
          <w:p w:rsidR="00F46D2F" w:rsidRPr="009B5DF0" w:rsidRDefault="00F46D2F" w:rsidP="009B5DF0">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p>
        </w:tc>
        <w:tc>
          <w:tcPr>
            <w:tcW w:w="8951" w:type="dxa"/>
            <w:gridSpan w:val="2"/>
          </w:tcPr>
          <w:p w:rsidR="00F46D2F" w:rsidRPr="00F46D2F" w:rsidRDefault="00F46D2F" w:rsidP="00F46D2F">
            <w:pPr>
              <w:spacing w:before="100" w:beforeAutospacing="1" w:after="100" w:afterAutospacing="1"/>
              <w:rPr>
                <w:rFonts w:ascii="Times New Roman" w:eastAsia="Times New Roman" w:hAnsi="Times New Roman" w:cs="Times New Roman"/>
                <w:sz w:val="27"/>
                <w:szCs w:val="27"/>
                <w:lang w:eastAsia="ru-RU"/>
              </w:rPr>
            </w:pPr>
            <w:r w:rsidRPr="00F46D2F">
              <w:rPr>
                <w:rFonts w:ascii="Times New Roman" w:eastAsia="Times New Roman" w:hAnsi="Times New Roman" w:cs="Times New Roman"/>
                <w:sz w:val="27"/>
                <w:szCs w:val="27"/>
                <w:lang w:eastAsia="ru-RU"/>
              </w:rPr>
              <w:t>Альбом «Времена года», «Четыре сезона. Лето. Осень. Зима</w:t>
            </w:r>
            <w:r>
              <w:rPr>
                <w:rFonts w:ascii="Times New Roman" w:eastAsia="Times New Roman" w:hAnsi="Times New Roman" w:cs="Times New Roman"/>
                <w:sz w:val="27"/>
                <w:szCs w:val="27"/>
                <w:lang w:eastAsia="ru-RU"/>
              </w:rPr>
              <w:t>.</w:t>
            </w:r>
            <w:r w:rsidRPr="00F46D2F">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Весна</w:t>
            </w:r>
            <w:r w:rsidRPr="00F46D2F">
              <w:rPr>
                <w:rFonts w:ascii="Times New Roman" w:eastAsia="Times New Roman" w:hAnsi="Times New Roman" w:cs="Times New Roman"/>
                <w:sz w:val="27"/>
                <w:szCs w:val="27"/>
                <w:lang w:eastAsia="ru-RU"/>
              </w:rPr>
              <w:t>.</w:t>
            </w:r>
          </w:p>
        </w:tc>
      </w:tr>
    </w:tbl>
    <w:p w:rsidR="0016408A" w:rsidRPr="001A705D" w:rsidRDefault="0006145B" w:rsidP="0006145B">
      <w:pPr>
        <w:spacing w:before="100" w:beforeAutospacing="1" w:after="0" w:line="240" w:lineRule="auto"/>
        <w:jc w:val="center"/>
        <w:rPr>
          <w:rFonts w:ascii="Monotype Corsiva" w:eastAsia="Times New Roman" w:hAnsi="Monotype Corsiva" w:cs="Times New Roman"/>
          <w:b/>
          <w:bCs/>
          <w:color w:val="0000FF"/>
          <w:sz w:val="44"/>
          <w:szCs w:val="44"/>
          <w:lang w:eastAsia="ru-RU"/>
        </w:rPr>
      </w:pPr>
      <w:r>
        <w:rPr>
          <w:rFonts w:ascii="Monotype Corsiva" w:eastAsia="Times New Roman" w:hAnsi="Monotype Corsiva" w:cs="Times New Roman"/>
          <w:b/>
          <w:bCs/>
          <w:color w:val="0000FF"/>
          <w:sz w:val="44"/>
          <w:szCs w:val="44"/>
          <w:lang w:eastAsia="ru-RU"/>
        </w:rPr>
        <w:t>ИГРОВОЙ ЦЕНТР</w:t>
      </w:r>
      <w:r w:rsidR="001C718B">
        <w:rPr>
          <w:rFonts w:ascii="Monotype Corsiva" w:eastAsia="Times New Roman" w:hAnsi="Monotype Corsiva" w:cs="Times New Roman"/>
          <w:b/>
          <w:bCs/>
          <w:color w:val="0000FF"/>
          <w:sz w:val="44"/>
          <w:szCs w:val="44"/>
          <w:lang w:eastAsia="ru-RU"/>
        </w:rPr>
        <w:t xml:space="preserve"> ПДД</w:t>
      </w:r>
      <w:r w:rsidR="0068354E">
        <w:rPr>
          <w:rFonts w:ascii="Monotype Corsiva" w:eastAsia="Times New Roman" w:hAnsi="Monotype Corsiva" w:cs="Times New Roman"/>
          <w:b/>
          <w:bCs/>
          <w:color w:val="0000FF"/>
          <w:sz w:val="44"/>
          <w:szCs w:val="44"/>
          <w:lang w:eastAsia="ru-RU"/>
        </w:rPr>
        <w:t>.</w:t>
      </w:r>
    </w:p>
    <w:tbl>
      <w:tblPr>
        <w:tblStyle w:val="a6"/>
        <w:tblW w:w="9781" w:type="dxa"/>
        <w:jc w:val="center"/>
        <w:tblLayout w:type="fixed"/>
        <w:tblLook w:val="04A0" w:firstRow="1" w:lastRow="0" w:firstColumn="1" w:lastColumn="0" w:noHBand="0" w:noVBand="1"/>
      </w:tblPr>
      <w:tblGrid>
        <w:gridCol w:w="709"/>
        <w:gridCol w:w="9072"/>
      </w:tblGrid>
      <w:tr w:rsidR="00F462E0" w:rsidRPr="0006145B" w:rsidTr="000250A7">
        <w:trPr>
          <w:trHeight w:val="336"/>
          <w:jc w:val="center"/>
        </w:trPr>
        <w:tc>
          <w:tcPr>
            <w:tcW w:w="709" w:type="dxa"/>
          </w:tcPr>
          <w:p w:rsidR="00F462E0" w:rsidRPr="0006145B" w:rsidRDefault="00F462E0" w:rsidP="004B12B7">
            <w:pPr>
              <w:jc w:val="center"/>
              <w:rPr>
                <w:rFonts w:ascii="Times New Roman" w:eastAsia="Times New Roman" w:hAnsi="Times New Roman" w:cs="Times New Roman"/>
                <w:b/>
                <w:sz w:val="24"/>
                <w:szCs w:val="24"/>
                <w:lang w:eastAsia="ru-RU"/>
              </w:rPr>
            </w:pPr>
            <w:r w:rsidRPr="0006145B">
              <w:rPr>
                <w:rFonts w:ascii="Times New Roman" w:eastAsia="Times New Roman" w:hAnsi="Times New Roman" w:cs="Times New Roman"/>
                <w:b/>
                <w:sz w:val="24"/>
                <w:szCs w:val="24"/>
                <w:lang w:eastAsia="ru-RU"/>
              </w:rPr>
              <w:t>№</w:t>
            </w:r>
          </w:p>
        </w:tc>
        <w:tc>
          <w:tcPr>
            <w:tcW w:w="9072" w:type="dxa"/>
          </w:tcPr>
          <w:p w:rsidR="00F462E0" w:rsidRPr="0006145B" w:rsidRDefault="00F462E0" w:rsidP="0006145B">
            <w:pPr>
              <w:jc w:val="center"/>
              <w:rPr>
                <w:rFonts w:ascii="Times New Roman" w:eastAsia="Times New Roman" w:hAnsi="Times New Roman" w:cs="Times New Roman"/>
                <w:b/>
                <w:sz w:val="27"/>
                <w:szCs w:val="27"/>
                <w:lang w:eastAsia="ru-RU"/>
              </w:rPr>
            </w:pPr>
            <w:r w:rsidRPr="0006145B">
              <w:rPr>
                <w:rFonts w:ascii="Times New Roman" w:eastAsia="Times New Roman" w:hAnsi="Times New Roman" w:cs="Times New Roman"/>
                <w:b/>
                <w:sz w:val="27"/>
                <w:szCs w:val="27"/>
                <w:lang w:eastAsia="ru-RU"/>
              </w:rPr>
              <w:t>Наименование</w:t>
            </w:r>
          </w:p>
        </w:tc>
      </w:tr>
      <w:tr w:rsidR="0016408A" w:rsidRPr="00F46D2F" w:rsidTr="000250A7">
        <w:trPr>
          <w:trHeight w:val="292"/>
          <w:jc w:val="center"/>
        </w:trPr>
        <w:tc>
          <w:tcPr>
            <w:tcW w:w="709" w:type="dxa"/>
          </w:tcPr>
          <w:p w:rsidR="0016408A" w:rsidRPr="00F46D2F" w:rsidRDefault="004B12B7" w:rsidP="004B12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72" w:type="dxa"/>
          </w:tcPr>
          <w:p w:rsidR="0016408A" w:rsidRPr="00F46D2F" w:rsidRDefault="0016408A" w:rsidP="0006145B">
            <w:pPr>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Дорожные знаки;</w:t>
            </w:r>
          </w:p>
        </w:tc>
      </w:tr>
      <w:tr w:rsidR="0016408A" w:rsidRPr="00F46D2F" w:rsidTr="000250A7">
        <w:trPr>
          <w:trHeight w:val="243"/>
          <w:jc w:val="center"/>
        </w:trPr>
        <w:tc>
          <w:tcPr>
            <w:tcW w:w="709" w:type="dxa"/>
          </w:tcPr>
          <w:p w:rsidR="0016408A" w:rsidRPr="00F46D2F" w:rsidRDefault="004B12B7" w:rsidP="004B12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072" w:type="dxa"/>
          </w:tcPr>
          <w:p w:rsidR="0016408A" w:rsidRPr="00F46D2F" w:rsidRDefault="0016408A" w:rsidP="0006145B">
            <w:pPr>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Демонстрационные картинки;</w:t>
            </w:r>
          </w:p>
        </w:tc>
      </w:tr>
      <w:tr w:rsidR="0016408A" w:rsidRPr="00F46D2F" w:rsidTr="000250A7">
        <w:trPr>
          <w:trHeight w:val="371"/>
          <w:jc w:val="center"/>
        </w:trPr>
        <w:tc>
          <w:tcPr>
            <w:tcW w:w="709" w:type="dxa"/>
          </w:tcPr>
          <w:p w:rsidR="0016408A" w:rsidRPr="00F46D2F" w:rsidRDefault="004B12B7" w:rsidP="004B12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72" w:type="dxa"/>
          </w:tcPr>
          <w:p w:rsidR="0016408A" w:rsidRPr="00F46D2F" w:rsidRDefault="0016408A" w:rsidP="0006145B">
            <w:pPr>
              <w:rPr>
                <w:rFonts w:ascii="Times New Roman" w:eastAsia="Times New Roman" w:hAnsi="Times New Roman" w:cs="Times New Roman"/>
                <w:sz w:val="24"/>
                <w:szCs w:val="24"/>
                <w:lang w:eastAsia="ru-RU"/>
              </w:rPr>
            </w:pPr>
            <w:r w:rsidRPr="00F46D2F">
              <w:rPr>
                <w:rFonts w:ascii="Times New Roman" w:eastAsia="Times New Roman" w:hAnsi="Times New Roman" w:cs="Times New Roman"/>
                <w:sz w:val="27"/>
                <w:szCs w:val="27"/>
                <w:lang w:eastAsia="ru-RU"/>
              </w:rPr>
              <w:t>Различные виды транспорта;</w:t>
            </w:r>
          </w:p>
        </w:tc>
      </w:tr>
      <w:tr w:rsidR="0016408A" w:rsidRPr="00F46D2F" w:rsidTr="000250A7">
        <w:trPr>
          <w:trHeight w:val="689"/>
          <w:jc w:val="center"/>
        </w:trPr>
        <w:tc>
          <w:tcPr>
            <w:tcW w:w="709" w:type="dxa"/>
          </w:tcPr>
          <w:p w:rsidR="0016408A" w:rsidRPr="004B12B7" w:rsidRDefault="004B12B7" w:rsidP="004B12B7">
            <w:pP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p w:rsidR="0016408A" w:rsidRPr="0016408A" w:rsidRDefault="0016408A" w:rsidP="0006145B">
            <w:pPr>
              <w:pStyle w:val="a3"/>
              <w:ind w:left="0"/>
              <w:rPr>
                <w:rFonts w:ascii="Times New Roman" w:eastAsia="Times New Roman" w:hAnsi="Times New Roman" w:cs="Times New Roman"/>
                <w:sz w:val="24"/>
                <w:szCs w:val="24"/>
                <w:lang w:eastAsia="ru-RU"/>
              </w:rPr>
            </w:pPr>
          </w:p>
        </w:tc>
        <w:tc>
          <w:tcPr>
            <w:tcW w:w="9072" w:type="dxa"/>
          </w:tcPr>
          <w:p w:rsidR="0016408A" w:rsidRPr="0016408A" w:rsidRDefault="0016408A" w:rsidP="0006145B">
            <w:pPr>
              <w:rPr>
                <w:rFonts w:ascii="Times New Roman" w:eastAsia="Times New Roman" w:hAnsi="Times New Roman" w:cs="Times New Roman"/>
                <w:sz w:val="27"/>
                <w:szCs w:val="27"/>
                <w:lang w:eastAsia="ru-RU"/>
              </w:rPr>
            </w:pPr>
            <w:r w:rsidRPr="0016408A">
              <w:rPr>
                <w:rFonts w:ascii="Times New Roman" w:eastAsia="Times New Roman" w:hAnsi="Times New Roman" w:cs="Times New Roman"/>
                <w:sz w:val="27"/>
                <w:szCs w:val="27"/>
                <w:lang w:eastAsia="ru-RU"/>
              </w:rPr>
              <w:t xml:space="preserve">Настольные и дидактические игры по ПДД и ОБЖ («Уроки                                  </w:t>
            </w:r>
          </w:p>
          <w:p w:rsidR="0016408A" w:rsidRPr="0016408A" w:rsidRDefault="0016408A" w:rsidP="0006145B">
            <w:pPr>
              <w:pStyle w:val="a3"/>
              <w:ind w:left="0"/>
              <w:rPr>
                <w:rFonts w:ascii="Times New Roman" w:eastAsia="Times New Roman" w:hAnsi="Times New Roman" w:cs="Times New Roman"/>
                <w:sz w:val="24"/>
                <w:szCs w:val="24"/>
                <w:lang w:eastAsia="ru-RU"/>
              </w:rPr>
            </w:pPr>
            <w:r w:rsidRPr="0016408A">
              <w:rPr>
                <w:rFonts w:ascii="Times New Roman" w:eastAsia="Times New Roman" w:hAnsi="Times New Roman" w:cs="Times New Roman"/>
                <w:sz w:val="27"/>
                <w:szCs w:val="27"/>
                <w:lang w:eastAsia="ru-RU"/>
              </w:rPr>
              <w:t>безопасности», «Транспорт», «Авиация», «Учим дорожные знаки»);</w:t>
            </w:r>
          </w:p>
        </w:tc>
      </w:tr>
    </w:tbl>
    <w:p w:rsidR="000250A7" w:rsidRDefault="000250A7" w:rsidP="0006145B">
      <w:pPr>
        <w:spacing w:before="100" w:beforeAutospacing="1" w:after="0" w:line="240" w:lineRule="auto"/>
        <w:jc w:val="center"/>
        <w:rPr>
          <w:rFonts w:ascii="Monotype Corsiva" w:eastAsia="Times New Roman" w:hAnsi="Monotype Corsiva" w:cs="Times New Roman"/>
          <w:b/>
          <w:bCs/>
          <w:color w:val="C50B26"/>
          <w:sz w:val="44"/>
          <w:szCs w:val="44"/>
          <w:lang w:eastAsia="ru-RU"/>
        </w:rPr>
      </w:pPr>
    </w:p>
    <w:p w:rsidR="00F66761" w:rsidRPr="001C718B" w:rsidRDefault="0006145B" w:rsidP="0006145B">
      <w:pPr>
        <w:spacing w:before="100" w:beforeAutospacing="1" w:after="0" w:line="240" w:lineRule="auto"/>
        <w:jc w:val="center"/>
        <w:rPr>
          <w:rFonts w:ascii="Monotype Corsiva" w:eastAsia="Times New Roman" w:hAnsi="Monotype Corsiva" w:cs="Times New Roman"/>
          <w:color w:val="C50B26"/>
          <w:sz w:val="44"/>
          <w:szCs w:val="44"/>
          <w:lang w:eastAsia="ru-RU"/>
        </w:rPr>
      </w:pPr>
      <w:r>
        <w:rPr>
          <w:rFonts w:ascii="Monotype Corsiva" w:eastAsia="Times New Roman" w:hAnsi="Monotype Corsiva" w:cs="Times New Roman"/>
          <w:b/>
          <w:bCs/>
          <w:color w:val="C50B26"/>
          <w:sz w:val="44"/>
          <w:szCs w:val="44"/>
          <w:lang w:eastAsia="ru-RU"/>
        </w:rPr>
        <w:lastRenderedPageBreak/>
        <w:t xml:space="preserve">ЦЕНТР </w:t>
      </w:r>
      <w:r w:rsidR="00F66761" w:rsidRPr="001C718B">
        <w:rPr>
          <w:rFonts w:ascii="Monotype Corsiva" w:eastAsia="Times New Roman" w:hAnsi="Monotype Corsiva" w:cs="Times New Roman"/>
          <w:b/>
          <w:bCs/>
          <w:color w:val="C50B26"/>
          <w:sz w:val="44"/>
          <w:szCs w:val="44"/>
          <w:lang w:eastAsia="ru-RU"/>
        </w:rPr>
        <w:t>ТРУД</w:t>
      </w:r>
      <w:r>
        <w:rPr>
          <w:rFonts w:ascii="Monotype Corsiva" w:eastAsia="Times New Roman" w:hAnsi="Monotype Corsiva" w:cs="Times New Roman"/>
          <w:b/>
          <w:bCs/>
          <w:color w:val="C50B26"/>
          <w:sz w:val="44"/>
          <w:szCs w:val="44"/>
          <w:lang w:eastAsia="ru-RU"/>
        </w:rPr>
        <w:t>ОВОЙ ДЕЯТЕЛЬНОСТИ</w:t>
      </w:r>
    </w:p>
    <w:tbl>
      <w:tblPr>
        <w:tblStyle w:val="a6"/>
        <w:tblW w:w="0" w:type="auto"/>
        <w:jc w:val="center"/>
        <w:tblLook w:val="04A0" w:firstRow="1" w:lastRow="0" w:firstColumn="1" w:lastColumn="0" w:noHBand="0" w:noVBand="1"/>
      </w:tblPr>
      <w:tblGrid>
        <w:gridCol w:w="719"/>
        <w:gridCol w:w="9062"/>
      </w:tblGrid>
      <w:tr w:rsidR="0016408A" w:rsidRPr="0006145B" w:rsidTr="000250A7">
        <w:trPr>
          <w:trHeight w:val="319"/>
          <w:jc w:val="center"/>
        </w:trPr>
        <w:tc>
          <w:tcPr>
            <w:tcW w:w="719" w:type="dxa"/>
            <w:shd w:val="clear" w:color="auto" w:fill="FFFFFF" w:themeFill="background1"/>
          </w:tcPr>
          <w:p w:rsidR="0016408A" w:rsidRPr="0006145B" w:rsidRDefault="0016408A" w:rsidP="0006145B">
            <w:pP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 xml:space="preserve">№ </w:t>
            </w:r>
          </w:p>
        </w:tc>
        <w:tc>
          <w:tcPr>
            <w:tcW w:w="9062" w:type="dxa"/>
            <w:shd w:val="clear" w:color="auto" w:fill="FFFFFF" w:themeFill="background1"/>
          </w:tcPr>
          <w:p w:rsidR="0016408A" w:rsidRPr="0006145B" w:rsidRDefault="0016408A" w:rsidP="0006145B">
            <w:pPr>
              <w:jc w:val="cente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Наименование</w:t>
            </w:r>
          </w:p>
        </w:tc>
      </w:tr>
      <w:tr w:rsidR="0016408A" w:rsidRPr="00F46D2F" w:rsidTr="000250A7">
        <w:trPr>
          <w:trHeight w:val="397"/>
          <w:jc w:val="center"/>
        </w:trPr>
        <w:tc>
          <w:tcPr>
            <w:tcW w:w="719" w:type="dxa"/>
          </w:tcPr>
          <w:p w:rsidR="0016408A" w:rsidRPr="0006145B" w:rsidRDefault="0016408A" w:rsidP="0016408A">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Pr="00F46D2F">
              <w:rPr>
                <w:rFonts w:ascii="Times New Roman" w:eastAsia="Times New Roman" w:hAnsi="Times New Roman" w:cs="Times New Roman"/>
                <w:sz w:val="27"/>
                <w:szCs w:val="27"/>
                <w:lang w:eastAsia="ru-RU"/>
              </w:rPr>
              <w:t>.</w:t>
            </w:r>
          </w:p>
        </w:tc>
        <w:tc>
          <w:tcPr>
            <w:tcW w:w="9062" w:type="dxa"/>
          </w:tcPr>
          <w:p w:rsidR="0016408A" w:rsidRPr="0016408A" w:rsidRDefault="0016408A" w:rsidP="0016408A">
            <w:pPr>
              <w:spacing w:before="100" w:beforeAutospacing="1" w:after="100" w:afterAutospacing="1"/>
              <w:rPr>
                <w:rFonts w:ascii="Times New Roman" w:eastAsia="Times New Roman" w:hAnsi="Times New Roman" w:cs="Times New Roman"/>
                <w:sz w:val="27"/>
                <w:szCs w:val="27"/>
                <w:lang w:eastAsia="ru-RU"/>
              </w:rPr>
            </w:pPr>
            <w:r w:rsidRPr="00F46D2F">
              <w:rPr>
                <w:rFonts w:ascii="Times New Roman" w:eastAsia="Times New Roman" w:hAnsi="Times New Roman" w:cs="Times New Roman"/>
                <w:sz w:val="27"/>
                <w:szCs w:val="27"/>
                <w:lang w:eastAsia="ru-RU"/>
              </w:rPr>
              <w:t>Инвентарь для дежурства по столовой: фарту</w:t>
            </w:r>
            <w:r w:rsidR="009B5DF0">
              <w:rPr>
                <w:rFonts w:ascii="Times New Roman" w:eastAsia="Times New Roman" w:hAnsi="Times New Roman" w:cs="Times New Roman"/>
                <w:sz w:val="27"/>
                <w:szCs w:val="27"/>
                <w:lang w:eastAsia="ru-RU"/>
              </w:rPr>
              <w:t>ки, шапочки, совок, щётка</w:t>
            </w:r>
            <w:r w:rsidRPr="00F46D2F">
              <w:rPr>
                <w:rFonts w:ascii="Times New Roman" w:eastAsia="Times New Roman" w:hAnsi="Times New Roman" w:cs="Times New Roman"/>
                <w:sz w:val="27"/>
                <w:szCs w:val="27"/>
                <w:lang w:eastAsia="ru-RU"/>
              </w:rPr>
              <w:t>.</w:t>
            </w:r>
          </w:p>
        </w:tc>
      </w:tr>
      <w:tr w:rsidR="0016408A" w:rsidRPr="00F46D2F" w:rsidTr="000250A7">
        <w:trPr>
          <w:trHeight w:val="701"/>
          <w:jc w:val="center"/>
        </w:trPr>
        <w:tc>
          <w:tcPr>
            <w:tcW w:w="719" w:type="dxa"/>
          </w:tcPr>
          <w:p w:rsidR="0016408A" w:rsidRPr="0006145B" w:rsidRDefault="0016408A" w:rsidP="0016408A">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06145B">
              <w:rPr>
                <w:rFonts w:ascii="Times New Roman" w:eastAsia="Times New Roman" w:hAnsi="Times New Roman" w:cs="Times New Roman"/>
                <w:sz w:val="27"/>
                <w:szCs w:val="27"/>
                <w:lang w:eastAsia="ru-RU"/>
              </w:rPr>
              <w:t>.</w:t>
            </w:r>
          </w:p>
        </w:tc>
        <w:tc>
          <w:tcPr>
            <w:tcW w:w="9062" w:type="dxa"/>
          </w:tcPr>
          <w:p w:rsidR="0016408A" w:rsidRPr="0016408A" w:rsidRDefault="0016408A" w:rsidP="0016408A">
            <w:pPr>
              <w:spacing w:before="100" w:beforeAutospacing="1" w:after="100" w:afterAutospacing="1"/>
              <w:rPr>
                <w:rFonts w:ascii="Times New Roman" w:eastAsia="Times New Roman" w:hAnsi="Times New Roman" w:cs="Times New Roman"/>
                <w:sz w:val="27"/>
                <w:szCs w:val="27"/>
                <w:lang w:eastAsia="ru-RU"/>
              </w:rPr>
            </w:pPr>
            <w:r w:rsidRPr="00F46D2F">
              <w:rPr>
                <w:rFonts w:ascii="Times New Roman" w:eastAsia="Times New Roman" w:hAnsi="Times New Roman" w:cs="Times New Roman"/>
                <w:sz w:val="27"/>
                <w:szCs w:val="27"/>
                <w:lang w:eastAsia="ru-RU"/>
              </w:rPr>
              <w:t xml:space="preserve">Инвентарь для мытья игрушек и стирки кукольной одежды: </w:t>
            </w:r>
            <w:proofErr w:type="gramStart"/>
            <w:r w:rsidRPr="00F46D2F">
              <w:rPr>
                <w:rFonts w:ascii="Times New Roman" w:eastAsia="Times New Roman" w:hAnsi="Times New Roman" w:cs="Times New Roman"/>
                <w:sz w:val="27"/>
                <w:szCs w:val="27"/>
                <w:lang w:eastAsia="ru-RU"/>
              </w:rPr>
              <w:t xml:space="preserve">тазики, </w:t>
            </w:r>
            <w:r>
              <w:rPr>
                <w:rFonts w:ascii="Times New Roman" w:eastAsia="Times New Roman" w:hAnsi="Times New Roman" w:cs="Times New Roman"/>
                <w:sz w:val="27"/>
                <w:szCs w:val="27"/>
                <w:lang w:eastAsia="ru-RU"/>
              </w:rPr>
              <w:t xml:space="preserve">  </w:t>
            </w:r>
            <w:proofErr w:type="gramEnd"/>
            <w:r>
              <w:rPr>
                <w:rFonts w:ascii="Times New Roman" w:eastAsia="Times New Roman" w:hAnsi="Times New Roman" w:cs="Times New Roman"/>
                <w:sz w:val="27"/>
                <w:szCs w:val="27"/>
                <w:lang w:eastAsia="ru-RU"/>
              </w:rPr>
              <w:t xml:space="preserve">    </w:t>
            </w:r>
            <w:r w:rsidRPr="00F46D2F">
              <w:rPr>
                <w:rFonts w:ascii="Times New Roman" w:eastAsia="Times New Roman" w:hAnsi="Times New Roman" w:cs="Times New Roman"/>
                <w:sz w:val="27"/>
                <w:szCs w:val="27"/>
                <w:lang w:eastAsia="ru-RU"/>
              </w:rPr>
              <w:t>бельевая верёвка, прищепки, мыло.</w:t>
            </w:r>
          </w:p>
        </w:tc>
      </w:tr>
      <w:tr w:rsidR="0016408A" w:rsidRPr="00F46D2F" w:rsidTr="000250A7">
        <w:trPr>
          <w:trHeight w:val="463"/>
          <w:jc w:val="center"/>
        </w:trPr>
        <w:tc>
          <w:tcPr>
            <w:tcW w:w="719" w:type="dxa"/>
          </w:tcPr>
          <w:p w:rsidR="0016408A" w:rsidRPr="00F46D2F" w:rsidRDefault="0016408A" w:rsidP="0016408A">
            <w:pPr>
              <w:tabs>
                <w:tab w:val="left" w:pos="3525"/>
              </w:tabs>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3</w:t>
            </w:r>
            <w:r w:rsidRPr="00F46D2F">
              <w:rPr>
                <w:rFonts w:ascii="Times New Roman" w:eastAsia="Times New Roman" w:hAnsi="Times New Roman" w:cs="Times New Roman"/>
                <w:sz w:val="27"/>
                <w:szCs w:val="27"/>
                <w:lang w:eastAsia="ru-RU"/>
              </w:rPr>
              <w:t>.</w:t>
            </w:r>
          </w:p>
        </w:tc>
        <w:tc>
          <w:tcPr>
            <w:tcW w:w="9062" w:type="dxa"/>
          </w:tcPr>
          <w:p w:rsidR="0016408A" w:rsidRPr="00F46D2F" w:rsidRDefault="0016408A" w:rsidP="0016408A">
            <w:pPr>
              <w:tabs>
                <w:tab w:val="left" w:pos="3525"/>
              </w:tabs>
              <w:spacing w:before="100" w:beforeAutospacing="1" w:after="100" w:afterAutospacing="1"/>
              <w:rPr>
                <w:rFonts w:ascii="Times New Roman" w:eastAsia="Times New Roman" w:hAnsi="Times New Roman" w:cs="Times New Roman"/>
                <w:sz w:val="24"/>
                <w:szCs w:val="24"/>
                <w:lang w:eastAsia="ru-RU"/>
              </w:rPr>
            </w:pPr>
            <w:proofErr w:type="spellStart"/>
            <w:r w:rsidRPr="00F46D2F">
              <w:rPr>
                <w:rFonts w:ascii="Times New Roman" w:eastAsia="Times New Roman" w:hAnsi="Times New Roman" w:cs="Times New Roman"/>
                <w:sz w:val="27"/>
                <w:szCs w:val="27"/>
                <w:lang w:eastAsia="ru-RU"/>
              </w:rPr>
              <w:t>Салфетницы</w:t>
            </w:r>
            <w:proofErr w:type="spellEnd"/>
            <w:r w:rsidRPr="00F46D2F">
              <w:rPr>
                <w:rFonts w:ascii="Times New Roman" w:eastAsia="Times New Roman" w:hAnsi="Times New Roman" w:cs="Times New Roman"/>
                <w:sz w:val="27"/>
                <w:szCs w:val="27"/>
                <w:lang w:eastAsia="ru-RU"/>
              </w:rPr>
              <w:t>, салфетки.</w:t>
            </w:r>
            <w:r w:rsidRPr="00F46D2F">
              <w:rPr>
                <w:rFonts w:ascii="Times New Roman" w:eastAsia="Times New Roman" w:hAnsi="Times New Roman" w:cs="Times New Roman"/>
                <w:sz w:val="27"/>
                <w:szCs w:val="27"/>
                <w:lang w:eastAsia="ru-RU"/>
              </w:rPr>
              <w:tab/>
            </w:r>
          </w:p>
        </w:tc>
      </w:tr>
    </w:tbl>
    <w:p w:rsidR="00F66761" w:rsidRDefault="0006145B" w:rsidP="0006145B">
      <w:pPr>
        <w:spacing w:before="100" w:beforeAutospacing="1" w:after="0" w:line="240" w:lineRule="auto"/>
        <w:jc w:val="center"/>
        <w:rPr>
          <w:rFonts w:ascii="Monotype Corsiva" w:eastAsia="Times New Roman" w:hAnsi="Monotype Corsiva" w:cs="Times New Roman"/>
          <w:b/>
          <w:bCs/>
          <w:color w:val="6600FF"/>
          <w:sz w:val="44"/>
          <w:szCs w:val="44"/>
          <w:lang w:eastAsia="ru-RU"/>
        </w:rPr>
      </w:pPr>
      <w:r>
        <w:rPr>
          <w:rFonts w:ascii="Monotype Corsiva" w:eastAsia="Times New Roman" w:hAnsi="Monotype Corsiva" w:cs="Times New Roman"/>
          <w:b/>
          <w:bCs/>
          <w:color w:val="6600FF"/>
          <w:sz w:val="44"/>
          <w:szCs w:val="44"/>
          <w:lang w:eastAsia="ru-RU"/>
        </w:rPr>
        <w:t>ЦЕНТР</w:t>
      </w:r>
      <w:r w:rsidR="00F66761" w:rsidRPr="001C718B">
        <w:rPr>
          <w:rFonts w:ascii="Monotype Corsiva" w:eastAsia="Times New Roman" w:hAnsi="Monotype Corsiva" w:cs="Times New Roman"/>
          <w:b/>
          <w:bCs/>
          <w:color w:val="6600FF"/>
          <w:sz w:val="44"/>
          <w:szCs w:val="44"/>
          <w:lang w:eastAsia="ru-RU"/>
        </w:rPr>
        <w:t xml:space="preserve"> ДЕТСКО</w:t>
      </w:r>
      <w:r>
        <w:rPr>
          <w:rFonts w:ascii="Monotype Corsiva" w:eastAsia="Times New Roman" w:hAnsi="Monotype Corsiva" w:cs="Times New Roman"/>
          <w:b/>
          <w:bCs/>
          <w:color w:val="6600FF"/>
          <w:sz w:val="44"/>
          <w:szCs w:val="44"/>
          <w:lang w:eastAsia="ru-RU"/>
        </w:rPr>
        <w:t>Й ДЕЯТЕЛЬНОСТИ</w:t>
      </w:r>
    </w:p>
    <w:tbl>
      <w:tblPr>
        <w:tblStyle w:val="a6"/>
        <w:tblW w:w="0" w:type="auto"/>
        <w:jc w:val="center"/>
        <w:tblLook w:val="04A0" w:firstRow="1" w:lastRow="0" w:firstColumn="1" w:lastColumn="0" w:noHBand="0" w:noVBand="1"/>
      </w:tblPr>
      <w:tblGrid>
        <w:gridCol w:w="617"/>
        <w:gridCol w:w="9109"/>
      </w:tblGrid>
      <w:tr w:rsidR="0016408A" w:rsidRPr="0006145B" w:rsidTr="000250A7">
        <w:trPr>
          <w:trHeight w:val="441"/>
          <w:jc w:val="center"/>
        </w:trPr>
        <w:tc>
          <w:tcPr>
            <w:tcW w:w="617" w:type="dxa"/>
            <w:shd w:val="clear" w:color="auto" w:fill="auto"/>
          </w:tcPr>
          <w:p w:rsidR="0016408A" w:rsidRPr="0006145B" w:rsidRDefault="0016408A" w:rsidP="0006145B">
            <w:pP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 xml:space="preserve">№ </w:t>
            </w:r>
          </w:p>
        </w:tc>
        <w:tc>
          <w:tcPr>
            <w:tcW w:w="9109" w:type="dxa"/>
            <w:shd w:val="clear" w:color="auto" w:fill="FFFFFF" w:themeFill="background1"/>
          </w:tcPr>
          <w:p w:rsidR="0016408A" w:rsidRPr="0006145B" w:rsidRDefault="0016408A" w:rsidP="0006145B">
            <w:pPr>
              <w:jc w:val="center"/>
              <w:rPr>
                <w:rFonts w:ascii="Times New Roman" w:eastAsia="Times New Roman" w:hAnsi="Times New Roman" w:cs="Times New Roman"/>
                <w:b/>
                <w:sz w:val="28"/>
                <w:szCs w:val="28"/>
                <w:lang w:eastAsia="ru-RU"/>
              </w:rPr>
            </w:pPr>
            <w:r w:rsidRPr="0006145B">
              <w:rPr>
                <w:rFonts w:ascii="Times New Roman" w:eastAsia="Times New Roman" w:hAnsi="Times New Roman" w:cs="Times New Roman"/>
                <w:b/>
                <w:sz w:val="28"/>
                <w:szCs w:val="28"/>
                <w:lang w:eastAsia="ru-RU"/>
              </w:rPr>
              <w:t>Наименование</w:t>
            </w:r>
          </w:p>
        </w:tc>
      </w:tr>
      <w:tr w:rsidR="0016408A" w:rsidRPr="0016408A" w:rsidTr="000250A7">
        <w:trPr>
          <w:jc w:val="center"/>
        </w:trPr>
        <w:tc>
          <w:tcPr>
            <w:tcW w:w="617" w:type="dxa"/>
            <w:shd w:val="clear" w:color="auto" w:fill="auto"/>
          </w:tcPr>
          <w:p w:rsidR="0016408A" w:rsidRPr="0016408A" w:rsidRDefault="00930FBC" w:rsidP="0016408A">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9109" w:type="dxa"/>
          </w:tcPr>
          <w:p w:rsidR="0016408A" w:rsidRPr="0016408A" w:rsidRDefault="0016408A" w:rsidP="0016408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16408A">
              <w:rPr>
                <w:rFonts w:ascii="Times New Roman" w:eastAsia="Times New Roman" w:hAnsi="Times New Roman" w:cs="Times New Roman"/>
                <w:sz w:val="27"/>
                <w:szCs w:val="27"/>
                <w:lang w:eastAsia="ru-RU"/>
              </w:rPr>
              <w:t xml:space="preserve">Материал для рисования: альбомы, акварельные и гуашевые </w:t>
            </w:r>
            <w:proofErr w:type="gramStart"/>
            <w:r w:rsidR="0006145B" w:rsidRPr="0016408A">
              <w:rPr>
                <w:rFonts w:ascii="Times New Roman" w:eastAsia="Times New Roman" w:hAnsi="Times New Roman" w:cs="Times New Roman"/>
                <w:sz w:val="27"/>
                <w:szCs w:val="27"/>
                <w:lang w:eastAsia="ru-RU"/>
              </w:rPr>
              <w:t xml:space="preserve">краски, </w:t>
            </w:r>
            <w:r w:rsidR="0006145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w:t>
            </w:r>
            <w:proofErr w:type="gramEnd"/>
            <w:r>
              <w:rPr>
                <w:rFonts w:ascii="Times New Roman" w:eastAsia="Times New Roman" w:hAnsi="Times New Roman" w:cs="Times New Roman"/>
                <w:sz w:val="27"/>
                <w:szCs w:val="27"/>
                <w:lang w:eastAsia="ru-RU"/>
              </w:rPr>
              <w:t xml:space="preserve">                      </w:t>
            </w:r>
            <w:r w:rsidRPr="0016408A">
              <w:rPr>
                <w:rFonts w:ascii="Times New Roman" w:eastAsia="Times New Roman" w:hAnsi="Times New Roman" w:cs="Times New Roman"/>
                <w:sz w:val="27"/>
                <w:szCs w:val="27"/>
                <w:lang w:eastAsia="ru-RU"/>
              </w:rPr>
              <w:t>простые и цветные карандаши, мелки, пастель, фломастеры, стаканчики-непроливайки, трафареты для рисования, кисточки разной толщины, подставки для кисточек, бумага для свободного рисования, раскраски.</w:t>
            </w:r>
          </w:p>
        </w:tc>
      </w:tr>
      <w:tr w:rsidR="0016408A" w:rsidRPr="0016408A" w:rsidTr="000250A7">
        <w:trPr>
          <w:jc w:val="center"/>
        </w:trPr>
        <w:tc>
          <w:tcPr>
            <w:tcW w:w="617" w:type="dxa"/>
            <w:shd w:val="clear" w:color="auto" w:fill="auto"/>
          </w:tcPr>
          <w:p w:rsidR="0016408A" w:rsidRPr="0016408A" w:rsidRDefault="00930FBC" w:rsidP="0033066A">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9109" w:type="dxa"/>
          </w:tcPr>
          <w:p w:rsidR="0016408A" w:rsidRPr="0016408A" w:rsidRDefault="00930FBC" w:rsidP="0033066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0016408A" w:rsidRPr="0016408A">
              <w:rPr>
                <w:rFonts w:ascii="Times New Roman" w:eastAsia="Times New Roman" w:hAnsi="Times New Roman" w:cs="Times New Roman"/>
                <w:sz w:val="27"/>
                <w:szCs w:val="27"/>
                <w:lang w:eastAsia="ru-RU"/>
              </w:rPr>
              <w:t xml:space="preserve">Материал для лепки: пластилин, восковой пластилин, тесто для лепки, </w:t>
            </w:r>
            <w:r w:rsidR="0016408A">
              <w:rPr>
                <w:rFonts w:ascii="Times New Roman" w:eastAsia="Times New Roman" w:hAnsi="Times New Roman" w:cs="Times New Roman"/>
                <w:sz w:val="27"/>
                <w:szCs w:val="27"/>
                <w:lang w:eastAsia="ru-RU"/>
              </w:rPr>
              <w:t xml:space="preserve">               </w:t>
            </w:r>
            <w:r w:rsidR="0016408A" w:rsidRPr="0016408A">
              <w:rPr>
                <w:rFonts w:ascii="Times New Roman" w:eastAsia="Times New Roman" w:hAnsi="Times New Roman" w:cs="Times New Roman"/>
                <w:sz w:val="27"/>
                <w:szCs w:val="27"/>
                <w:lang w:eastAsia="ru-RU"/>
              </w:rPr>
              <w:t xml:space="preserve">стеки, индивидуальные клеёнки, </w:t>
            </w:r>
            <w:proofErr w:type="spellStart"/>
            <w:r w:rsidR="0016408A" w:rsidRPr="0016408A">
              <w:rPr>
                <w:rFonts w:ascii="Times New Roman" w:eastAsia="Times New Roman" w:hAnsi="Times New Roman" w:cs="Times New Roman"/>
                <w:sz w:val="27"/>
                <w:szCs w:val="27"/>
                <w:lang w:eastAsia="ru-RU"/>
              </w:rPr>
              <w:t>досочки</w:t>
            </w:r>
            <w:proofErr w:type="spellEnd"/>
            <w:r w:rsidR="0016408A" w:rsidRPr="0016408A">
              <w:rPr>
                <w:rFonts w:ascii="Times New Roman" w:eastAsia="Times New Roman" w:hAnsi="Times New Roman" w:cs="Times New Roman"/>
                <w:sz w:val="27"/>
                <w:szCs w:val="27"/>
                <w:lang w:eastAsia="ru-RU"/>
              </w:rPr>
              <w:t>.</w:t>
            </w:r>
          </w:p>
        </w:tc>
      </w:tr>
      <w:tr w:rsidR="0016408A" w:rsidRPr="0016408A" w:rsidTr="000250A7">
        <w:trPr>
          <w:jc w:val="center"/>
        </w:trPr>
        <w:tc>
          <w:tcPr>
            <w:tcW w:w="617" w:type="dxa"/>
            <w:shd w:val="clear" w:color="auto" w:fill="auto"/>
          </w:tcPr>
          <w:p w:rsidR="0016408A" w:rsidRPr="0016408A" w:rsidRDefault="00930FBC" w:rsidP="0033066A">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9109" w:type="dxa"/>
          </w:tcPr>
          <w:p w:rsidR="0016408A" w:rsidRPr="0016408A" w:rsidRDefault="0016408A" w:rsidP="0033066A">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 </w:t>
            </w:r>
            <w:r w:rsidRPr="0016408A">
              <w:rPr>
                <w:rFonts w:ascii="Times New Roman" w:eastAsia="Times New Roman" w:hAnsi="Times New Roman" w:cs="Times New Roman"/>
                <w:sz w:val="27"/>
                <w:szCs w:val="27"/>
                <w:lang w:eastAsia="ru-RU"/>
              </w:rPr>
              <w:t>Материал для аппликации и ручного труда: клей ПВА, кисти для клея, ёмкость под клей, салфетки, цветная бумага и картон, белый картон, гофрированная бумага, бархатная бумага, ножницы.</w:t>
            </w:r>
          </w:p>
        </w:tc>
      </w:tr>
      <w:tr w:rsidR="0016408A" w:rsidRPr="0016408A" w:rsidTr="000250A7">
        <w:trPr>
          <w:jc w:val="center"/>
        </w:trPr>
        <w:tc>
          <w:tcPr>
            <w:tcW w:w="617" w:type="dxa"/>
            <w:shd w:val="clear" w:color="auto" w:fill="auto"/>
          </w:tcPr>
          <w:p w:rsidR="0016408A" w:rsidRPr="00930FBC" w:rsidRDefault="00930FBC" w:rsidP="00930FB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9109" w:type="dxa"/>
          </w:tcPr>
          <w:p w:rsidR="0016408A" w:rsidRPr="00930FBC" w:rsidRDefault="0016408A" w:rsidP="00930FBC">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 xml:space="preserve"> Альбом «Гжель», «Хохломская роспись» и т.д.</w:t>
            </w:r>
          </w:p>
        </w:tc>
      </w:tr>
      <w:tr w:rsidR="0016408A" w:rsidRPr="0016408A" w:rsidTr="000250A7">
        <w:trPr>
          <w:jc w:val="center"/>
        </w:trPr>
        <w:tc>
          <w:tcPr>
            <w:tcW w:w="617" w:type="dxa"/>
            <w:shd w:val="clear" w:color="auto" w:fill="auto"/>
          </w:tcPr>
          <w:p w:rsidR="0016408A" w:rsidRPr="00930FBC" w:rsidRDefault="00930FBC" w:rsidP="00930FB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9109" w:type="dxa"/>
          </w:tcPr>
          <w:p w:rsidR="0016408A" w:rsidRPr="00930FBC" w:rsidRDefault="0016408A" w:rsidP="00930FBC">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Магнитная доска для демонстрации рисунков детей.</w:t>
            </w:r>
          </w:p>
        </w:tc>
      </w:tr>
    </w:tbl>
    <w:p w:rsidR="00930FBC" w:rsidRPr="0006145B" w:rsidRDefault="0006145B" w:rsidP="00486530">
      <w:pPr>
        <w:spacing w:before="100" w:beforeAutospacing="1" w:after="0" w:line="240" w:lineRule="auto"/>
        <w:jc w:val="center"/>
        <w:rPr>
          <w:rFonts w:ascii="Monotype Corsiva" w:eastAsia="Times New Roman" w:hAnsi="Monotype Corsiva" w:cs="Times New Roman"/>
          <w:color w:val="0000FF"/>
          <w:sz w:val="44"/>
          <w:szCs w:val="44"/>
          <w:lang w:eastAsia="ru-RU"/>
        </w:rPr>
      </w:pPr>
      <w:r>
        <w:rPr>
          <w:rFonts w:ascii="Monotype Corsiva" w:eastAsia="Times New Roman" w:hAnsi="Monotype Corsiva" w:cs="Times New Roman"/>
          <w:b/>
          <w:bCs/>
          <w:color w:val="0000FF"/>
          <w:sz w:val="44"/>
          <w:szCs w:val="44"/>
          <w:lang w:eastAsia="ru-RU"/>
        </w:rPr>
        <w:t>ИГРОВОЙ ЦЕНТР</w:t>
      </w:r>
      <w:r w:rsidR="00F66761" w:rsidRPr="001C718B">
        <w:rPr>
          <w:rFonts w:ascii="Monotype Corsiva" w:eastAsia="Times New Roman" w:hAnsi="Monotype Corsiva" w:cs="Times New Roman"/>
          <w:b/>
          <w:bCs/>
          <w:color w:val="0000FF"/>
          <w:sz w:val="44"/>
          <w:szCs w:val="44"/>
          <w:lang w:eastAsia="ru-RU"/>
        </w:rPr>
        <w:t xml:space="preserve"> «НАША БИБЛИОТЕКА»</w:t>
      </w:r>
    </w:p>
    <w:tbl>
      <w:tblPr>
        <w:tblStyle w:val="a6"/>
        <w:tblpPr w:leftFromText="180" w:rightFromText="180" w:vertAnchor="text" w:horzAnchor="margin" w:tblpXSpec="center" w:tblpY="35"/>
        <w:tblW w:w="9606" w:type="dxa"/>
        <w:tblLook w:val="04A0" w:firstRow="1" w:lastRow="0" w:firstColumn="1" w:lastColumn="0" w:noHBand="0" w:noVBand="1"/>
      </w:tblPr>
      <w:tblGrid>
        <w:gridCol w:w="554"/>
        <w:gridCol w:w="9052"/>
      </w:tblGrid>
      <w:tr w:rsidR="00D52C6B" w:rsidRPr="00930FBC" w:rsidTr="000250A7">
        <w:tc>
          <w:tcPr>
            <w:tcW w:w="554" w:type="dxa"/>
          </w:tcPr>
          <w:p w:rsidR="00D52C6B" w:rsidRPr="00D52C6B" w:rsidRDefault="00D52C6B" w:rsidP="00486530">
            <w:pPr>
              <w:spacing w:before="100" w:beforeAutospacing="1" w:after="100" w:afterAutospacing="1"/>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w:t>
            </w:r>
          </w:p>
        </w:tc>
        <w:tc>
          <w:tcPr>
            <w:tcW w:w="9052" w:type="dxa"/>
          </w:tcPr>
          <w:p w:rsidR="00D52C6B" w:rsidRPr="00D52C6B" w:rsidRDefault="00D52C6B" w:rsidP="00486530">
            <w:pPr>
              <w:spacing w:before="100" w:beforeAutospacing="1" w:after="100" w:afterAutospacing="1"/>
              <w:jc w:val="center"/>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Наименование</w:t>
            </w:r>
          </w:p>
        </w:tc>
      </w:tr>
      <w:tr w:rsidR="00D52C6B" w:rsidRPr="00930FBC" w:rsidTr="000250A7">
        <w:tc>
          <w:tcPr>
            <w:tcW w:w="554" w:type="dxa"/>
          </w:tcPr>
          <w:p w:rsidR="00D52C6B" w:rsidRPr="00930FBC" w:rsidRDefault="004B12B7" w:rsidP="0048653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1.</w:t>
            </w:r>
          </w:p>
        </w:tc>
        <w:tc>
          <w:tcPr>
            <w:tcW w:w="9052"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Тематическая подборка детской художественной литературы;</w:t>
            </w:r>
          </w:p>
        </w:tc>
      </w:tr>
      <w:tr w:rsidR="00D52C6B" w:rsidRPr="00930FBC" w:rsidTr="000250A7">
        <w:tc>
          <w:tcPr>
            <w:tcW w:w="554" w:type="dxa"/>
          </w:tcPr>
          <w:p w:rsidR="00D52C6B" w:rsidRPr="00930FBC" w:rsidRDefault="004B12B7" w:rsidP="00486530">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2.</w:t>
            </w:r>
          </w:p>
        </w:tc>
        <w:tc>
          <w:tcPr>
            <w:tcW w:w="9052" w:type="dxa"/>
          </w:tcPr>
          <w:p w:rsidR="00D52C6B" w:rsidRPr="00930FBC" w:rsidRDefault="00D52C6B" w:rsidP="00486530">
            <w:pPr>
              <w:spacing w:before="100" w:beforeAutospacing="1" w:after="100" w:afterAutospacing="1"/>
              <w:ind w:left="27"/>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Портреты писателей и поэтов;</w:t>
            </w:r>
          </w:p>
        </w:tc>
      </w:tr>
      <w:tr w:rsidR="00D52C6B" w:rsidRPr="00930FBC" w:rsidTr="000250A7">
        <w:tc>
          <w:tcPr>
            <w:tcW w:w="554" w:type="dxa"/>
          </w:tcPr>
          <w:p w:rsidR="00D52C6B" w:rsidRPr="00930FBC" w:rsidRDefault="00D52C6B" w:rsidP="00486530">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052" w:type="dxa"/>
          </w:tcPr>
          <w:p w:rsidR="00D52C6B" w:rsidRPr="00930FBC" w:rsidRDefault="00D52C6B" w:rsidP="00486530">
            <w:pPr>
              <w:pStyle w:val="a3"/>
              <w:spacing w:before="100" w:beforeAutospacing="1" w:after="100" w:afterAutospacing="1"/>
              <w:ind w:left="15"/>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Детские книги;</w:t>
            </w:r>
          </w:p>
        </w:tc>
      </w:tr>
      <w:tr w:rsidR="00D52C6B" w:rsidRPr="00930FBC" w:rsidTr="000250A7">
        <w:tc>
          <w:tcPr>
            <w:tcW w:w="554" w:type="dxa"/>
          </w:tcPr>
          <w:p w:rsidR="00D52C6B" w:rsidRPr="00930FBC" w:rsidRDefault="00D52C6B" w:rsidP="00486530">
            <w:pPr>
              <w:pStyle w:val="a3"/>
              <w:spacing w:before="100" w:beforeAutospacing="1" w:after="100" w:afterAutospacing="1"/>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052" w:type="dxa"/>
          </w:tcPr>
          <w:p w:rsidR="00D52C6B" w:rsidRPr="00930FBC" w:rsidRDefault="00D52C6B" w:rsidP="00486530">
            <w:pPr>
              <w:pStyle w:val="a3"/>
              <w:spacing w:before="100" w:beforeAutospacing="1" w:after="100" w:afterAutospacing="1"/>
              <w:ind w:left="15"/>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Литературные игры;</w:t>
            </w:r>
          </w:p>
        </w:tc>
      </w:tr>
      <w:tr w:rsidR="00D52C6B" w:rsidRPr="00930FBC" w:rsidTr="000250A7">
        <w:tc>
          <w:tcPr>
            <w:tcW w:w="554"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5.</w:t>
            </w:r>
          </w:p>
        </w:tc>
        <w:tc>
          <w:tcPr>
            <w:tcW w:w="9052"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Игры с грамматическим содержанием;</w:t>
            </w:r>
          </w:p>
        </w:tc>
      </w:tr>
      <w:tr w:rsidR="00D52C6B" w:rsidRPr="00930FBC" w:rsidTr="000250A7">
        <w:tc>
          <w:tcPr>
            <w:tcW w:w="554"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6.</w:t>
            </w:r>
          </w:p>
        </w:tc>
        <w:tc>
          <w:tcPr>
            <w:tcW w:w="9052"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Цветные карандаши, бумага;</w:t>
            </w:r>
          </w:p>
        </w:tc>
      </w:tr>
      <w:tr w:rsidR="00D52C6B" w:rsidRPr="00930FBC" w:rsidTr="000250A7">
        <w:tc>
          <w:tcPr>
            <w:tcW w:w="554"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7.</w:t>
            </w:r>
          </w:p>
        </w:tc>
        <w:tc>
          <w:tcPr>
            <w:tcW w:w="9052" w:type="dxa"/>
          </w:tcPr>
          <w:p w:rsidR="00D52C6B" w:rsidRPr="00930FBC" w:rsidRDefault="00D52C6B" w:rsidP="00486530">
            <w:pPr>
              <w:spacing w:before="100" w:beforeAutospacing="1" w:after="100" w:afterAutospacing="1"/>
              <w:ind w:left="27"/>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Книги-рассказы в картинках;</w:t>
            </w:r>
          </w:p>
        </w:tc>
      </w:tr>
      <w:tr w:rsidR="00D52C6B" w:rsidRPr="00930FBC" w:rsidTr="000250A7">
        <w:tc>
          <w:tcPr>
            <w:tcW w:w="554"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8.</w:t>
            </w:r>
          </w:p>
        </w:tc>
        <w:tc>
          <w:tcPr>
            <w:tcW w:w="9052"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Энциклопедии;</w:t>
            </w:r>
          </w:p>
        </w:tc>
      </w:tr>
      <w:tr w:rsidR="00D52C6B" w:rsidRPr="00930FBC" w:rsidTr="000250A7">
        <w:tc>
          <w:tcPr>
            <w:tcW w:w="554"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9.</w:t>
            </w:r>
          </w:p>
        </w:tc>
        <w:tc>
          <w:tcPr>
            <w:tcW w:w="9052"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Хрестоматии;</w:t>
            </w:r>
          </w:p>
        </w:tc>
      </w:tr>
      <w:tr w:rsidR="00D52C6B" w:rsidRPr="00930FBC" w:rsidTr="000250A7">
        <w:tc>
          <w:tcPr>
            <w:tcW w:w="554"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10.</w:t>
            </w:r>
          </w:p>
        </w:tc>
        <w:tc>
          <w:tcPr>
            <w:tcW w:w="9052" w:type="dxa"/>
          </w:tcPr>
          <w:p w:rsidR="00D52C6B" w:rsidRPr="00930FBC" w:rsidRDefault="00D52C6B" w:rsidP="00486530">
            <w:pPr>
              <w:spacing w:before="100" w:beforeAutospacing="1" w:after="100" w:afterAutospacing="1"/>
              <w:rPr>
                <w:rFonts w:ascii="Times New Roman" w:eastAsia="Times New Roman" w:hAnsi="Times New Roman" w:cs="Times New Roman"/>
                <w:sz w:val="24"/>
                <w:szCs w:val="24"/>
                <w:lang w:eastAsia="ru-RU"/>
              </w:rPr>
            </w:pPr>
            <w:r w:rsidRPr="00930FBC">
              <w:rPr>
                <w:rFonts w:ascii="Times New Roman" w:eastAsia="Times New Roman" w:hAnsi="Times New Roman" w:cs="Times New Roman"/>
                <w:sz w:val="27"/>
                <w:szCs w:val="27"/>
                <w:lang w:eastAsia="ru-RU"/>
              </w:rPr>
              <w:t>Изображения сказочных персонажей.</w:t>
            </w:r>
          </w:p>
        </w:tc>
      </w:tr>
    </w:tbl>
    <w:p w:rsidR="0006145B" w:rsidRDefault="0006145B" w:rsidP="004B12B7">
      <w:pPr>
        <w:spacing w:after="0" w:line="240" w:lineRule="auto"/>
        <w:jc w:val="center"/>
        <w:rPr>
          <w:rFonts w:ascii="Monotype Corsiva" w:eastAsia="Times New Roman" w:hAnsi="Monotype Corsiva" w:cs="Times New Roman"/>
          <w:b/>
          <w:bCs/>
          <w:color w:val="008000"/>
          <w:sz w:val="44"/>
          <w:szCs w:val="44"/>
          <w:lang w:eastAsia="ru-RU"/>
        </w:rPr>
      </w:pPr>
      <w:r>
        <w:rPr>
          <w:rFonts w:ascii="Monotype Corsiva" w:eastAsia="Times New Roman" w:hAnsi="Monotype Corsiva" w:cs="Times New Roman"/>
          <w:b/>
          <w:bCs/>
          <w:color w:val="008000"/>
          <w:sz w:val="44"/>
          <w:szCs w:val="44"/>
          <w:lang w:eastAsia="ru-RU"/>
        </w:rPr>
        <w:t>ИГРОВОЙ ЦЕНТР</w:t>
      </w:r>
      <w:r w:rsidR="00F66761" w:rsidRPr="001C718B">
        <w:rPr>
          <w:rFonts w:ascii="Monotype Corsiva" w:eastAsia="Times New Roman" w:hAnsi="Monotype Corsiva" w:cs="Times New Roman"/>
          <w:b/>
          <w:bCs/>
          <w:color w:val="008000"/>
          <w:sz w:val="44"/>
          <w:szCs w:val="44"/>
          <w:lang w:eastAsia="ru-RU"/>
        </w:rPr>
        <w:t xml:space="preserve"> </w:t>
      </w:r>
    </w:p>
    <w:p w:rsidR="00F66761" w:rsidRPr="001C718B" w:rsidRDefault="0006145B" w:rsidP="0006145B">
      <w:pPr>
        <w:spacing w:after="0" w:line="240" w:lineRule="auto"/>
        <w:jc w:val="center"/>
        <w:rPr>
          <w:rFonts w:ascii="Monotype Corsiva" w:eastAsia="Times New Roman" w:hAnsi="Monotype Corsiva" w:cs="Times New Roman"/>
          <w:color w:val="008000"/>
          <w:sz w:val="44"/>
          <w:szCs w:val="44"/>
          <w:lang w:eastAsia="ru-RU"/>
        </w:rPr>
      </w:pPr>
      <w:r>
        <w:rPr>
          <w:rFonts w:ascii="Monotype Corsiva" w:eastAsia="Times New Roman" w:hAnsi="Monotype Corsiva" w:cs="Times New Roman"/>
          <w:b/>
          <w:bCs/>
          <w:color w:val="008000"/>
          <w:sz w:val="44"/>
          <w:szCs w:val="44"/>
          <w:lang w:eastAsia="ru-RU"/>
        </w:rPr>
        <w:t>«</w:t>
      </w:r>
      <w:r w:rsidR="00F66761" w:rsidRPr="001C718B">
        <w:rPr>
          <w:rFonts w:ascii="Monotype Corsiva" w:eastAsia="Times New Roman" w:hAnsi="Monotype Corsiva" w:cs="Times New Roman"/>
          <w:b/>
          <w:bCs/>
          <w:color w:val="008000"/>
          <w:sz w:val="44"/>
          <w:szCs w:val="44"/>
          <w:lang w:eastAsia="ru-RU"/>
        </w:rPr>
        <w:t>ЗАНИМАТЕЛЬН</w:t>
      </w:r>
      <w:r>
        <w:rPr>
          <w:rFonts w:ascii="Monotype Corsiva" w:eastAsia="Times New Roman" w:hAnsi="Monotype Corsiva" w:cs="Times New Roman"/>
          <w:b/>
          <w:bCs/>
          <w:color w:val="008000"/>
          <w:sz w:val="44"/>
          <w:szCs w:val="44"/>
          <w:lang w:eastAsia="ru-RU"/>
        </w:rPr>
        <w:t>АЯ</w:t>
      </w:r>
      <w:r w:rsidR="00F66761" w:rsidRPr="001C718B">
        <w:rPr>
          <w:rFonts w:ascii="Monotype Corsiva" w:eastAsia="Times New Roman" w:hAnsi="Monotype Corsiva" w:cs="Times New Roman"/>
          <w:b/>
          <w:bCs/>
          <w:color w:val="008000"/>
          <w:sz w:val="44"/>
          <w:szCs w:val="44"/>
          <w:lang w:eastAsia="ru-RU"/>
        </w:rPr>
        <w:t xml:space="preserve"> МАТЕМАТИК</w:t>
      </w:r>
      <w:r>
        <w:rPr>
          <w:rFonts w:ascii="Monotype Corsiva" w:eastAsia="Times New Roman" w:hAnsi="Monotype Corsiva" w:cs="Times New Roman"/>
          <w:b/>
          <w:bCs/>
          <w:color w:val="008000"/>
          <w:sz w:val="44"/>
          <w:szCs w:val="44"/>
          <w:lang w:eastAsia="ru-RU"/>
        </w:rPr>
        <w:t>А»</w:t>
      </w:r>
    </w:p>
    <w:tbl>
      <w:tblPr>
        <w:tblStyle w:val="a6"/>
        <w:tblW w:w="0" w:type="auto"/>
        <w:jc w:val="center"/>
        <w:tblLook w:val="04A0" w:firstRow="1" w:lastRow="0" w:firstColumn="1" w:lastColumn="0" w:noHBand="0" w:noVBand="1"/>
      </w:tblPr>
      <w:tblGrid>
        <w:gridCol w:w="603"/>
        <w:gridCol w:w="8968"/>
      </w:tblGrid>
      <w:tr w:rsidR="00D52C6B" w:rsidTr="000250A7">
        <w:trPr>
          <w:jc w:val="center"/>
        </w:trPr>
        <w:tc>
          <w:tcPr>
            <w:tcW w:w="603" w:type="dxa"/>
          </w:tcPr>
          <w:p w:rsidR="00D52C6B" w:rsidRPr="00D52C6B" w:rsidRDefault="00D52C6B" w:rsidP="00F66761">
            <w:pPr>
              <w:spacing w:before="100" w:beforeAutospacing="1" w:after="100" w:afterAutospacing="1"/>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 п/п</w:t>
            </w:r>
          </w:p>
        </w:tc>
        <w:tc>
          <w:tcPr>
            <w:tcW w:w="8968" w:type="dxa"/>
          </w:tcPr>
          <w:p w:rsidR="00D52C6B" w:rsidRPr="00D52C6B" w:rsidRDefault="00D52C6B" w:rsidP="00D52C6B">
            <w:pPr>
              <w:spacing w:before="100" w:beforeAutospacing="1" w:after="100" w:afterAutospacing="1"/>
              <w:jc w:val="center"/>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Наименование</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Наборы геометрических фигур, цифр;</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Пенал «Учись считать»;</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Игры на установление последовательности предметов по степени возрастания: «Разложи предметы по высоте, длине, ширине и т.п.»;</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5.</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Дидактические игры: «Мои первые цифры», «Геометрические формы», «Всё для счёта, «Подбери по цвету и форме»»;</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Игры на составление целого: «</w:t>
            </w:r>
            <w:proofErr w:type="spellStart"/>
            <w:r w:rsidRPr="00F66761">
              <w:rPr>
                <w:rFonts w:ascii="Times New Roman" w:eastAsia="Times New Roman" w:hAnsi="Times New Roman" w:cs="Times New Roman"/>
                <w:sz w:val="27"/>
                <w:szCs w:val="27"/>
                <w:lang w:eastAsia="ru-RU"/>
              </w:rPr>
              <w:t>Пазлы</w:t>
            </w:r>
            <w:proofErr w:type="spellEnd"/>
            <w:r w:rsidRPr="00F66761">
              <w:rPr>
                <w:rFonts w:ascii="Times New Roman" w:eastAsia="Times New Roman" w:hAnsi="Times New Roman" w:cs="Times New Roman"/>
                <w:sz w:val="27"/>
                <w:szCs w:val="27"/>
                <w:lang w:eastAsia="ru-RU"/>
              </w:rPr>
              <w:t>», «Собери узор»;</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Геометрические плоскостные фигуры и объемные формы, различные по цвету, размеру;</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Числовой ряд;</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Цветные счетные палочки;</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Геометрические вкладыши.</w:t>
            </w:r>
          </w:p>
        </w:tc>
      </w:tr>
    </w:tbl>
    <w:p w:rsidR="00486530" w:rsidRDefault="00486530" w:rsidP="00486530">
      <w:pPr>
        <w:spacing w:before="240" w:after="0" w:line="240" w:lineRule="auto"/>
        <w:jc w:val="center"/>
        <w:rPr>
          <w:rFonts w:ascii="Monotype Corsiva" w:eastAsia="Times New Roman" w:hAnsi="Monotype Corsiva" w:cs="Times New Roman"/>
          <w:b/>
          <w:bCs/>
          <w:color w:val="FF0000"/>
          <w:sz w:val="44"/>
          <w:szCs w:val="44"/>
          <w:lang w:eastAsia="ru-RU"/>
        </w:rPr>
      </w:pPr>
      <w:r>
        <w:rPr>
          <w:rFonts w:ascii="Monotype Corsiva" w:eastAsia="Times New Roman" w:hAnsi="Monotype Corsiva" w:cs="Times New Roman"/>
          <w:b/>
          <w:bCs/>
          <w:color w:val="FF0000"/>
          <w:sz w:val="44"/>
          <w:szCs w:val="44"/>
          <w:lang w:eastAsia="ru-RU"/>
        </w:rPr>
        <w:t>ЦЕНТР КОРРЕКЦИИ РЕЧИ</w:t>
      </w:r>
    </w:p>
    <w:tbl>
      <w:tblPr>
        <w:tblStyle w:val="a6"/>
        <w:tblW w:w="0" w:type="auto"/>
        <w:jc w:val="center"/>
        <w:tblLook w:val="04A0" w:firstRow="1" w:lastRow="0" w:firstColumn="1" w:lastColumn="0" w:noHBand="0" w:noVBand="1"/>
      </w:tblPr>
      <w:tblGrid>
        <w:gridCol w:w="603"/>
        <w:gridCol w:w="8968"/>
      </w:tblGrid>
      <w:tr w:rsidR="00486530" w:rsidTr="000250A7">
        <w:trPr>
          <w:jc w:val="center"/>
        </w:trPr>
        <w:tc>
          <w:tcPr>
            <w:tcW w:w="603" w:type="dxa"/>
          </w:tcPr>
          <w:p w:rsidR="00486530" w:rsidRPr="00D52C6B" w:rsidRDefault="00486530" w:rsidP="00773B0C">
            <w:pPr>
              <w:spacing w:before="100" w:beforeAutospacing="1" w:after="100" w:afterAutospacing="1"/>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 п/п</w:t>
            </w:r>
          </w:p>
        </w:tc>
        <w:tc>
          <w:tcPr>
            <w:tcW w:w="8968" w:type="dxa"/>
          </w:tcPr>
          <w:p w:rsidR="00486530" w:rsidRPr="00D52C6B" w:rsidRDefault="00486530" w:rsidP="00773B0C">
            <w:pPr>
              <w:spacing w:before="100" w:beforeAutospacing="1" w:after="100" w:afterAutospacing="1"/>
              <w:jc w:val="center"/>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Наименование</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968" w:type="dxa"/>
          </w:tcPr>
          <w:p w:rsidR="00486530" w:rsidRDefault="004B12B7"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З</w:t>
            </w:r>
            <w:r w:rsidR="00486530">
              <w:rPr>
                <w:rFonts w:ascii="Times New Roman" w:eastAsia="Times New Roman" w:hAnsi="Times New Roman" w:cs="Times New Roman"/>
                <w:sz w:val="27"/>
                <w:szCs w:val="27"/>
                <w:lang w:eastAsia="ru-RU"/>
              </w:rPr>
              <w:t>еркал</w:t>
            </w:r>
            <w:r>
              <w:rPr>
                <w:rFonts w:ascii="Times New Roman" w:eastAsia="Times New Roman" w:hAnsi="Times New Roman" w:cs="Times New Roman"/>
                <w:sz w:val="27"/>
                <w:szCs w:val="27"/>
                <w:lang w:eastAsia="ru-RU"/>
              </w:rPr>
              <w:t>о настенное</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968" w:type="dxa"/>
          </w:tcPr>
          <w:p w:rsidR="00486530" w:rsidRDefault="004B12B7"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Лента букв</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968" w:type="dxa"/>
          </w:tcPr>
          <w:p w:rsidR="00486530" w:rsidRDefault="004B12B7"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Настенная азбука</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968" w:type="dxa"/>
          </w:tcPr>
          <w:p w:rsidR="00486530" w:rsidRDefault="004B12B7"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Настольные зеркала</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8968"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Игрушки со шнуровками и застёжками</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8968" w:type="dxa"/>
          </w:tcPr>
          <w:p w:rsidR="00486530" w:rsidRDefault="004B12B7"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Профили звуков</w:t>
            </w:r>
          </w:p>
        </w:tc>
      </w:tr>
      <w:tr w:rsidR="00486530" w:rsidTr="000250A7">
        <w:trPr>
          <w:jc w:val="center"/>
        </w:trPr>
        <w:tc>
          <w:tcPr>
            <w:tcW w:w="603" w:type="dxa"/>
          </w:tcPr>
          <w:p w:rsidR="00486530" w:rsidRDefault="00486530"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8968" w:type="dxa"/>
          </w:tcPr>
          <w:p w:rsidR="00486530" w:rsidRDefault="004B12B7" w:rsidP="00773B0C">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Ручки, карандаши</w:t>
            </w:r>
          </w:p>
        </w:tc>
      </w:tr>
    </w:tbl>
    <w:p w:rsidR="0006145B" w:rsidRDefault="0006145B" w:rsidP="00486530">
      <w:pPr>
        <w:spacing w:before="240" w:after="0" w:line="240" w:lineRule="auto"/>
        <w:jc w:val="center"/>
        <w:rPr>
          <w:rFonts w:ascii="Monotype Corsiva" w:eastAsia="Times New Roman" w:hAnsi="Monotype Corsiva" w:cs="Times New Roman"/>
          <w:b/>
          <w:bCs/>
          <w:color w:val="FF0000"/>
          <w:sz w:val="44"/>
          <w:szCs w:val="44"/>
          <w:lang w:eastAsia="ru-RU"/>
        </w:rPr>
      </w:pPr>
      <w:r>
        <w:rPr>
          <w:rFonts w:ascii="Monotype Corsiva" w:eastAsia="Times New Roman" w:hAnsi="Monotype Corsiva" w:cs="Times New Roman"/>
          <w:b/>
          <w:bCs/>
          <w:color w:val="FF0000"/>
          <w:sz w:val="44"/>
          <w:szCs w:val="44"/>
          <w:lang w:eastAsia="ru-RU"/>
        </w:rPr>
        <w:t>ИГРОВОЙ ЦЕНТР</w:t>
      </w:r>
      <w:r w:rsidRPr="00DB7599">
        <w:rPr>
          <w:rFonts w:ascii="Monotype Corsiva" w:eastAsia="Times New Roman" w:hAnsi="Monotype Corsiva" w:cs="Times New Roman"/>
          <w:b/>
          <w:bCs/>
          <w:color w:val="FF0000"/>
          <w:sz w:val="44"/>
          <w:szCs w:val="44"/>
          <w:lang w:eastAsia="ru-RU"/>
        </w:rPr>
        <w:t xml:space="preserve"> </w:t>
      </w:r>
    </w:p>
    <w:p w:rsidR="00F66761" w:rsidRPr="0006145B" w:rsidRDefault="0006145B" w:rsidP="0006145B">
      <w:pPr>
        <w:spacing w:after="0" w:line="240" w:lineRule="auto"/>
        <w:jc w:val="center"/>
        <w:rPr>
          <w:rFonts w:ascii="Monotype Corsiva" w:eastAsia="Times New Roman" w:hAnsi="Monotype Corsiva" w:cs="Times New Roman"/>
          <w:b/>
          <w:bCs/>
          <w:color w:val="FF0000"/>
          <w:sz w:val="44"/>
          <w:szCs w:val="44"/>
          <w:lang w:eastAsia="ru-RU"/>
        </w:rPr>
      </w:pPr>
      <w:r>
        <w:rPr>
          <w:rFonts w:ascii="Monotype Corsiva" w:eastAsia="Times New Roman" w:hAnsi="Monotype Corsiva" w:cs="Times New Roman"/>
          <w:b/>
          <w:bCs/>
          <w:color w:val="FF0000"/>
          <w:sz w:val="44"/>
          <w:szCs w:val="44"/>
          <w:lang w:eastAsia="ru-RU"/>
        </w:rPr>
        <w:t>СТРОИТЕЛЬНО</w:t>
      </w:r>
      <w:r w:rsidR="00F66761" w:rsidRPr="00DB7599">
        <w:rPr>
          <w:rFonts w:ascii="Monotype Corsiva" w:eastAsia="Times New Roman" w:hAnsi="Monotype Corsiva" w:cs="Times New Roman"/>
          <w:b/>
          <w:bCs/>
          <w:color w:val="FF0000"/>
          <w:sz w:val="44"/>
          <w:szCs w:val="44"/>
          <w:lang w:eastAsia="ru-RU"/>
        </w:rPr>
        <w:t>-КОНСТРУКТИВНЫХ ИГР</w:t>
      </w:r>
    </w:p>
    <w:tbl>
      <w:tblPr>
        <w:tblStyle w:val="a6"/>
        <w:tblW w:w="0" w:type="auto"/>
        <w:jc w:val="center"/>
        <w:tblLook w:val="04A0" w:firstRow="1" w:lastRow="0" w:firstColumn="1" w:lastColumn="0" w:noHBand="0" w:noVBand="1"/>
      </w:tblPr>
      <w:tblGrid>
        <w:gridCol w:w="603"/>
        <w:gridCol w:w="8968"/>
      </w:tblGrid>
      <w:tr w:rsidR="00D52C6B" w:rsidTr="000250A7">
        <w:trPr>
          <w:jc w:val="center"/>
        </w:trPr>
        <w:tc>
          <w:tcPr>
            <w:tcW w:w="603" w:type="dxa"/>
          </w:tcPr>
          <w:p w:rsidR="00D52C6B" w:rsidRPr="00D52C6B" w:rsidRDefault="00D52C6B" w:rsidP="00F66761">
            <w:pPr>
              <w:spacing w:before="100" w:beforeAutospacing="1" w:after="100" w:afterAutospacing="1"/>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 п/п</w:t>
            </w:r>
          </w:p>
        </w:tc>
        <w:tc>
          <w:tcPr>
            <w:tcW w:w="8968" w:type="dxa"/>
          </w:tcPr>
          <w:p w:rsidR="00D52C6B" w:rsidRPr="00D52C6B" w:rsidRDefault="00D52C6B" w:rsidP="00D52C6B">
            <w:pPr>
              <w:spacing w:before="100" w:beforeAutospacing="1" w:after="100" w:afterAutospacing="1"/>
              <w:jc w:val="center"/>
              <w:rPr>
                <w:rFonts w:ascii="Times New Roman" w:eastAsia="Times New Roman" w:hAnsi="Times New Roman" w:cs="Times New Roman"/>
                <w:b/>
                <w:sz w:val="27"/>
                <w:szCs w:val="27"/>
                <w:lang w:eastAsia="ru-RU"/>
              </w:rPr>
            </w:pPr>
            <w:r w:rsidRPr="00D52C6B">
              <w:rPr>
                <w:rFonts w:ascii="Times New Roman" w:eastAsia="Times New Roman" w:hAnsi="Times New Roman" w:cs="Times New Roman"/>
                <w:b/>
                <w:sz w:val="27"/>
                <w:szCs w:val="27"/>
                <w:lang w:eastAsia="ru-RU"/>
              </w:rPr>
              <w:t>Наименование</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Конструктор мелкий и крупный</w:t>
            </w:r>
            <w:r>
              <w:rPr>
                <w:rFonts w:ascii="Times New Roman" w:eastAsia="Times New Roman" w:hAnsi="Times New Roman" w:cs="Times New Roman"/>
                <w:sz w:val="27"/>
                <w:szCs w:val="27"/>
                <w:lang w:eastAsia="ru-RU"/>
              </w:rPr>
              <w:t>;</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Мозаика крупная и мелкая;</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proofErr w:type="spellStart"/>
            <w:r w:rsidRPr="00F66761">
              <w:rPr>
                <w:rFonts w:ascii="Times New Roman" w:eastAsia="Times New Roman" w:hAnsi="Times New Roman" w:cs="Times New Roman"/>
                <w:sz w:val="27"/>
                <w:szCs w:val="27"/>
                <w:lang w:eastAsia="ru-RU"/>
              </w:rPr>
              <w:t>Пазлы</w:t>
            </w:r>
            <w:proofErr w:type="spellEnd"/>
            <w:r w:rsidRPr="00F66761">
              <w:rPr>
                <w:rFonts w:ascii="Times New Roman" w:eastAsia="Times New Roman" w:hAnsi="Times New Roman" w:cs="Times New Roman"/>
                <w:sz w:val="27"/>
                <w:szCs w:val="27"/>
                <w:lang w:eastAsia="ru-RU"/>
              </w:rPr>
              <w:t>;</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Конструирование из бумаги «Оригами»;</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Игрушки со шнуровками и застёжками;</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Небольшие игрушки для обыгрывания построек: фигурки людей и животных, макеты деревьев;</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8968"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Транспорт мелкий, средний, крупный: машины легковые и грузовые;</w:t>
            </w:r>
          </w:p>
        </w:tc>
      </w:tr>
    </w:tbl>
    <w:p w:rsidR="00D52C6B" w:rsidRPr="0006145B" w:rsidRDefault="0006145B" w:rsidP="00CF776B">
      <w:pPr>
        <w:spacing w:before="100" w:beforeAutospacing="1" w:after="0" w:line="240" w:lineRule="auto"/>
        <w:jc w:val="center"/>
        <w:rPr>
          <w:rFonts w:ascii="Monotype Corsiva" w:eastAsia="Times New Roman" w:hAnsi="Monotype Corsiva" w:cs="Times New Roman"/>
          <w:b/>
          <w:color w:val="0070C0"/>
          <w:sz w:val="44"/>
          <w:szCs w:val="44"/>
          <w:lang w:eastAsia="ru-RU"/>
        </w:rPr>
      </w:pPr>
      <w:r>
        <w:rPr>
          <w:rFonts w:ascii="Monotype Corsiva" w:eastAsia="Times New Roman" w:hAnsi="Monotype Corsiva" w:cs="Times New Roman"/>
          <w:b/>
          <w:bCs/>
          <w:color w:val="0070C0"/>
          <w:sz w:val="44"/>
          <w:szCs w:val="44"/>
          <w:lang w:eastAsia="ru-RU"/>
        </w:rPr>
        <w:t xml:space="preserve">ГРОВОЙ ЦЕНТР </w:t>
      </w:r>
      <w:r w:rsidR="0068354E">
        <w:rPr>
          <w:rFonts w:ascii="Monotype Corsiva" w:eastAsia="Times New Roman" w:hAnsi="Monotype Corsiva" w:cs="Times New Roman"/>
          <w:b/>
          <w:bCs/>
          <w:color w:val="0070C0"/>
          <w:sz w:val="44"/>
          <w:szCs w:val="44"/>
          <w:lang w:eastAsia="ru-RU"/>
        </w:rPr>
        <w:t>«Почта России»</w:t>
      </w:r>
    </w:p>
    <w:tbl>
      <w:tblPr>
        <w:tblStyle w:val="a6"/>
        <w:tblW w:w="0" w:type="auto"/>
        <w:jc w:val="center"/>
        <w:tblLook w:val="04A0" w:firstRow="1" w:lastRow="0" w:firstColumn="1" w:lastColumn="0" w:noHBand="0" w:noVBand="1"/>
      </w:tblPr>
      <w:tblGrid>
        <w:gridCol w:w="603"/>
        <w:gridCol w:w="8968"/>
      </w:tblGrid>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sidRPr="00D52C6B">
              <w:rPr>
                <w:rFonts w:ascii="Times New Roman" w:eastAsia="Times New Roman" w:hAnsi="Times New Roman" w:cs="Times New Roman"/>
                <w:b/>
                <w:sz w:val="27"/>
                <w:szCs w:val="27"/>
                <w:lang w:eastAsia="ru-RU"/>
              </w:rPr>
              <w:t xml:space="preserve">№ </w:t>
            </w:r>
          </w:p>
        </w:tc>
        <w:tc>
          <w:tcPr>
            <w:tcW w:w="8968" w:type="dxa"/>
          </w:tcPr>
          <w:p w:rsidR="00D52C6B" w:rsidRDefault="00D52C6B" w:rsidP="00D52C6B">
            <w:pPr>
              <w:spacing w:before="100" w:beforeAutospacing="1" w:after="100" w:afterAutospacing="1"/>
              <w:jc w:val="center"/>
              <w:rPr>
                <w:rFonts w:ascii="Times New Roman" w:eastAsia="Times New Roman" w:hAnsi="Times New Roman" w:cs="Times New Roman"/>
                <w:sz w:val="27"/>
                <w:szCs w:val="27"/>
                <w:lang w:eastAsia="ru-RU"/>
              </w:rPr>
            </w:pPr>
            <w:r w:rsidRPr="00D52C6B">
              <w:rPr>
                <w:rFonts w:ascii="Times New Roman" w:eastAsia="Times New Roman" w:hAnsi="Times New Roman" w:cs="Times New Roman"/>
                <w:b/>
                <w:sz w:val="27"/>
                <w:szCs w:val="27"/>
                <w:lang w:eastAsia="ru-RU"/>
              </w:rPr>
              <w:t>Наименование</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968" w:type="dxa"/>
          </w:tcPr>
          <w:p w:rsidR="00D52C6B"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Альбом «Почта России»</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968" w:type="dxa"/>
          </w:tcPr>
          <w:p w:rsidR="00D52C6B"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Конверты, открытки.</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968" w:type="dxa"/>
          </w:tcPr>
          <w:p w:rsidR="00D52C6B"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Марки</w:t>
            </w:r>
          </w:p>
        </w:tc>
      </w:tr>
      <w:tr w:rsidR="00D52C6B" w:rsidTr="000250A7">
        <w:trPr>
          <w:jc w:val="center"/>
        </w:trPr>
        <w:tc>
          <w:tcPr>
            <w:tcW w:w="603" w:type="dxa"/>
          </w:tcPr>
          <w:p w:rsidR="00D52C6B" w:rsidRDefault="00D52C6B"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968" w:type="dxa"/>
          </w:tcPr>
          <w:p w:rsidR="00D52C6B"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Сумка почтальона.</w:t>
            </w:r>
          </w:p>
        </w:tc>
      </w:tr>
    </w:tbl>
    <w:p w:rsidR="000250A7" w:rsidRDefault="000250A7" w:rsidP="00CF776B">
      <w:pPr>
        <w:spacing w:before="100" w:beforeAutospacing="1" w:after="0" w:line="240" w:lineRule="auto"/>
        <w:jc w:val="center"/>
        <w:rPr>
          <w:rFonts w:ascii="Monotype Corsiva" w:eastAsia="Times New Roman" w:hAnsi="Monotype Corsiva" w:cs="Times New Roman"/>
          <w:b/>
          <w:bCs/>
          <w:color w:val="FF3300"/>
          <w:sz w:val="44"/>
          <w:szCs w:val="44"/>
          <w:lang w:eastAsia="ru-RU"/>
        </w:rPr>
      </w:pPr>
    </w:p>
    <w:p w:rsidR="000250A7" w:rsidRDefault="000250A7" w:rsidP="00CF776B">
      <w:pPr>
        <w:spacing w:before="100" w:beforeAutospacing="1" w:after="0" w:line="240" w:lineRule="auto"/>
        <w:jc w:val="center"/>
        <w:rPr>
          <w:rFonts w:ascii="Monotype Corsiva" w:eastAsia="Times New Roman" w:hAnsi="Monotype Corsiva" w:cs="Times New Roman"/>
          <w:b/>
          <w:bCs/>
          <w:color w:val="FF3300"/>
          <w:sz w:val="44"/>
          <w:szCs w:val="44"/>
          <w:lang w:eastAsia="ru-RU"/>
        </w:rPr>
      </w:pPr>
    </w:p>
    <w:p w:rsidR="000250A7" w:rsidRDefault="000250A7" w:rsidP="00CF776B">
      <w:pPr>
        <w:spacing w:before="100" w:beforeAutospacing="1" w:after="0" w:line="240" w:lineRule="auto"/>
        <w:jc w:val="center"/>
        <w:rPr>
          <w:rFonts w:ascii="Monotype Corsiva" w:eastAsia="Times New Roman" w:hAnsi="Monotype Corsiva" w:cs="Times New Roman"/>
          <w:b/>
          <w:bCs/>
          <w:color w:val="FF3300"/>
          <w:sz w:val="44"/>
          <w:szCs w:val="44"/>
          <w:lang w:eastAsia="ru-RU"/>
        </w:rPr>
      </w:pPr>
    </w:p>
    <w:p w:rsidR="00F66761" w:rsidRPr="00E35B3F" w:rsidRDefault="0006145B" w:rsidP="00CF776B">
      <w:pPr>
        <w:spacing w:before="100" w:beforeAutospacing="1" w:after="0" w:line="240" w:lineRule="auto"/>
        <w:jc w:val="center"/>
        <w:rPr>
          <w:rFonts w:ascii="Monotype Corsiva" w:eastAsia="Times New Roman" w:hAnsi="Monotype Corsiva" w:cs="Times New Roman"/>
          <w:color w:val="FF3300"/>
          <w:sz w:val="44"/>
          <w:szCs w:val="44"/>
          <w:lang w:eastAsia="ru-RU"/>
        </w:rPr>
      </w:pPr>
      <w:r>
        <w:rPr>
          <w:rFonts w:ascii="Monotype Corsiva" w:eastAsia="Times New Roman" w:hAnsi="Monotype Corsiva" w:cs="Times New Roman"/>
          <w:b/>
          <w:bCs/>
          <w:color w:val="FF3300"/>
          <w:sz w:val="44"/>
          <w:szCs w:val="44"/>
          <w:lang w:eastAsia="ru-RU"/>
        </w:rPr>
        <w:lastRenderedPageBreak/>
        <w:t>ИГРОВОЙ ЦЕНТР</w:t>
      </w:r>
      <w:r w:rsidR="00F66761" w:rsidRPr="00E35B3F">
        <w:rPr>
          <w:rFonts w:ascii="Monotype Corsiva" w:eastAsia="Times New Roman" w:hAnsi="Monotype Corsiva" w:cs="Times New Roman"/>
          <w:b/>
          <w:bCs/>
          <w:color w:val="FF3300"/>
          <w:sz w:val="44"/>
          <w:szCs w:val="44"/>
          <w:lang w:eastAsia="ru-RU"/>
        </w:rPr>
        <w:t xml:space="preserve"> «НАША ЛАБОРАТОРИЯ»</w:t>
      </w:r>
    </w:p>
    <w:tbl>
      <w:tblPr>
        <w:tblStyle w:val="a6"/>
        <w:tblW w:w="0" w:type="auto"/>
        <w:jc w:val="center"/>
        <w:tblLook w:val="04A0" w:firstRow="1" w:lastRow="0" w:firstColumn="1" w:lastColumn="0" w:noHBand="0" w:noVBand="1"/>
      </w:tblPr>
      <w:tblGrid>
        <w:gridCol w:w="675"/>
        <w:gridCol w:w="8896"/>
      </w:tblGrid>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D52C6B">
              <w:rPr>
                <w:rFonts w:ascii="Times New Roman" w:eastAsia="Times New Roman" w:hAnsi="Times New Roman" w:cs="Times New Roman"/>
                <w:b/>
                <w:sz w:val="27"/>
                <w:szCs w:val="27"/>
                <w:lang w:eastAsia="ru-RU"/>
              </w:rPr>
              <w:t xml:space="preserve">№ </w:t>
            </w:r>
          </w:p>
        </w:tc>
        <w:tc>
          <w:tcPr>
            <w:tcW w:w="8896" w:type="dxa"/>
          </w:tcPr>
          <w:p w:rsidR="00E35B3F" w:rsidRDefault="00E35B3F" w:rsidP="00E35B3F">
            <w:pPr>
              <w:spacing w:before="100" w:beforeAutospacing="1" w:after="100" w:afterAutospacing="1"/>
              <w:jc w:val="center"/>
              <w:rPr>
                <w:rFonts w:ascii="Times New Roman" w:eastAsia="Times New Roman" w:hAnsi="Times New Roman" w:cs="Times New Roman"/>
                <w:sz w:val="27"/>
                <w:szCs w:val="27"/>
                <w:lang w:eastAsia="ru-RU"/>
              </w:rPr>
            </w:pPr>
            <w:r w:rsidRPr="00D52C6B">
              <w:rPr>
                <w:rFonts w:ascii="Times New Roman" w:eastAsia="Times New Roman" w:hAnsi="Times New Roman" w:cs="Times New Roman"/>
                <w:b/>
                <w:sz w:val="27"/>
                <w:szCs w:val="27"/>
                <w:lang w:eastAsia="ru-RU"/>
              </w:rPr>
              <w:t>Наименование</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896" w:type="dxa"/>
          </w:tcPr>
          <w:p w:rsidR="00E35B3F" w:rsidRDefault="00E35B3F" w:rsidP="00E35B3F">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Приборы – помощники: микроскоп, увелич</w:t>
            </w:r>
            <w:r>
              <w:rPr>
                <w:rFonts w:ascii="Times New Roman" w:eastAsia="Times New Roman" w:hAnsi="Times New Roman" w:cs="Times New Roman"/>
                <w:sz w:val="27"/>
                <w:szCs w:val="27"/>
                <w:lang w:eastAsia="ru-RU"/>
              </w:rPr>
              <w:t xml:space="preserve">ительные стекла, </w:t>
            </w:r>
            <w:r w:rsidRPr="00F66761">
              <w:rPr>
                <w:rFonts w:ascii="Times New Roman" w:eastAsia="Times New Roman" w:hAnsi="Times New Roman" w:cs="Times New Roman"/>
                <w:sz w:val="27"/>
                <w:szCs w:val="27"/>
                <w:lang w:eastAsia="ru-RU"/>
              </w:rPr>
              <w:t>безмен, песочные часы, компасы, разнообразные магниты, бинокль.</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896" w:type="dxa"/>
          </w:tcPr>
          <w:p w:rsidR="00E35B3F" w:rsidRP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Прозрачные и непрозрачные сосуды разной конфигурации и разного объема: пластиковые банки, бутылочки, стаканы разной формы, величины, ковши, ведерки, миски, воронки, сито, лопатки, формочки.</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896" w:type="dxa"/>
          </w:tcPr>
          <w:p w:rsidR="00E35B3F" w:rsidRP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Природные материалы: камешки разного цвета и формы, глина, песок, ракушки, шишки, скорлупа орехов, кусочки коры деревьев, листья, семена фруктов и овощей, пластилин.</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896" w:type="dxa"/>
          </w:tcPr>
          <w:p w:rsidR="00E35B3F" w:rsidRDefault="00E35B3F" w:rsidP="00E35B3F">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 xml:space="preserve"> Бросовый материал: кусочки кожи, поролона, меха, лоскутки ткани, пробки, проволока, деревянные, пластмассовые, металлические предметы, трубочки для коктейля.</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Разные виды бумаги: обычная альбомная и тетрадная, калька, наждачная, вощеная.</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Красители: акварельные краски, безопасные красители.</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Медицинские материалы: пипетки, колбы, шпатели, деревянные палочки, вата, воронки, шприцы (пластмассовые без игл), марля, мерные ложки, резиновые груши.</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8.</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Прочие материалы: зеркала, воздушные шары, зубочистки, растительное масло, мука, соль, стеки, ученические линейки, спички и спичечные коробки, нитки, пуговицы.</w:t>
            </w:r>
          </w:p>
        </w:tc>
      </w:tr>
      <w:tr w:rsidR="00E35B3F" w:rsidTr="000250A7">
        <w:trPr>
          <w:jc w:val="center"/>
        </w:trPr>
        <w:tc>
          <w:tcPr>
            <w:tcW w:w="9571" w:type="dxa"/>
            <w:gridSpan w:val="2"/>
          </w:tcPr>
          <w:p w:rsidR="00E35B3F" w:rsidRPr="00E35B3F" w:rsidRDefault="00E35B3F" w:rsidP="00E35B3F">
            <w:pPr>
              <w:spacing w:before="100" w:beforeAutospacing="1" w:after="100" w:afterAutospacing="1"/>
              <w:jc w:val="center"/>
              <w:rPr>
                <w:rFonts w:ascii="Times New Roman" w:eastAsia="Times New Roman" w:hAnsi="Times New Roman" w:cs="Times New Roman"/>
                <w:color w:val="FF0000"/>
                <w:sz w:val="24"/>
                <w:szCs w:val="24"/>
                <w:lang w:eastAsia="ru-RU"/>
              </w:rPr>
            </w:pPr>
            <w:r w:rsidRPr="00E35B3F">
              <w:rPr>
                <w:rFonts w:ascii="Times New Roman" w:eastAsia="Times New Roman" w:hAnsi="Times New Roman" w:cs="Times New Roman"/>
                <w:b/>
                <w:bCs/>
                <w:color w:val="FF0000"/>
                <w:sz w:val="27"/>
                <w:szCs w:val="27"/>
                <w:lang w:eastAsia="ru-RU"/>
              </w:rPr>
              <w:t>Дополнительное оборудование</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Оборудование для ухода за растениями.</w:t>
            </w:r>
          </w:p>
        </w:tc>
      </w:tr>
      <w:tr w:rsidR="00E35B3F" w:rsidTr="000250A7">
        <w:trPr>
          <w:jc w:val="center"/>
        </w:trPr>
        <w:tc>
          <w:tcPr>
            <w:tcW w:w="675" w:type="dxa"/>
          </w:tcPr>
          <w:p w:rsidR="00E35B3F" w:rsidRPr="00E35B3F"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10. </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Календари природы и погоды.</w:t>
            </w:r>
          </w:p>
        </w:tc>
      </w:tr>
      <w:tr w:rsidR="00E35B3F" w:rsidTr="000250A7">
        <w:trPr>
          <w:jc w:val="center"/>
        </w:trPr>
        <w:tc>
          <w:tcPr>
            <w:tcW w:w="675" w:type="dxa"/>
          </w:tcPr>
          <w:p w:rsidR="00E35B3F" w:rsidRPr="00E35B3F"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11. </w:t>
            </w:r>
          </w:p>
        </w:tc>
        <w:tc>
          <w:tcPr>
            <w:tcW w:w="8896" w:type="dxa"/>
          </w:tcPr>
          <w:p w:rsidR="00E35B3F" w:rsidRPr="00E35B3F"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Иллюстрированный материал.</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12.</w:t>
            </w:r>
          </w:p>
        </w:tc>
        <w:tc>
          <w:tcPr>
            <w:tcW w:w="8896" w:type="dxa"/>
          </w:tcPr>
          <w:p w:rsidR="00E35B3F" w:rsidRPr="00E35B3F"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Игровой материал, дидактические игры по экологии.</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13.</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Справочники, энциклопедии.</w:t>
            </w:r>
          </w:p>
        </w:tc>
      </w:tr>
      <w:tr w:rsidR="00E35B3F" w:rsidTr="000250A7">
        <w:trPr>
          <w:jc w:val="center"/>
        </w:trPr>
        <w:tc>
          <w:tcPr>
            <w:tcW w:w="675" w:type="dxa"/>
          </w:tcPr>
          <w:p w:rsidR="00E35B3F" w:rsidRPr="00486530"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14. </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Контейнеры для сыпучих и мелких предметов.</w:t>
            </w:r>
          </w:p>
        </w:tc>
      </w:tr>
      <w:tr w:rsidR="00E35B3F" w:rsidTr="000250A7">
        <w:trPr>
          <w:jc w:val="center"/>
        </w:trPr>
        <w:tc>
          <w:tcPr>
            <w:tcW w:w="675" w:type="dxa"/>
          </w:tcPr>
          <w:p w:rsidR="00E35B3F" w:rsidRPr="00E35B3F"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15. </w:t>
            </w:r>
          </w:p>
        </w:tc>
        <w:tc>
          <w:tcPr>
            <w:tcW w:w="8896"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Картотека опытов.</w:t>
            </w:r>
          </w:p>
        </w:tc>
      </w:tr>
      <w:tr w:rsidR="00E35B3F" w:rsidTr="000250A7">
        <w:trPr>
          <w:jc w:val="center"/>
        </w:trPr>
        <w:tc>
          <w:tcPr>
            <w:tcW w:w="675" w:type="dxa"/>
          </w:tcPr>
          <w:p w:rsidR="00E35B3F" w:rsidRPr="00E35B3F" w:rsidRDefault="00E35B3F"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16. </w:t>
            </w:r>
          </w:p>
        </w:tc>
        <w:tc>
          <w:tcPr>
            <w:tcW w:w="8896" w:type="dxa"/>
          </w:tcPr>
          <w:p w:rsidR="00E35B3F" w:rsidRPr="00F66761"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Крупы, соль, сахар.</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17.</w:t>
            </w:r>
          </w:p>
        </w:tc>
        <w:tc>
          <w:tcPr>
            <w:tcW w:w="8896" w:type="dxa"/>
          </w:tcPr>
          <w:p w:rsidR="00E35B3F" w:rsidRPr="00F66761"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Мерные ложки.</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18.</w:t>
            </w:r>
          </w:p>
        </w:tc>
        <w:tc>
          <w:tcPr>
            <w:tcW w:w="8896" w:type="dxa"/>
          </w:tcPr>
          <w:p w:rsidR="00E35B3F" w:rsidRPr="00F66761"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Настольно - печатные игры.</w:t>
            </w:r>
          </w:p>
        </w:tc>
      </w:tr>
      <w:tr w:rsidR="00E35B3F" w:rsidTr="000250A7">
        <w:trPr>
          <w:jc w:val="center"/>
        </w:trPr>
        <w:tc>
          <w:tcPr>
            <w:tcW w:w="675" w:type="dxa"/>
          </w:tcPr>
          <w:p w:rsidR="00E35B3F" w:rsidRDefault="00E35B3F"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w:t>
            </w:r>
          </w:p>
        </w:tc>
        <w:tc>
          <w:tcPr>
            <w:tcW w:w="8896" w:type="dxa"/>
          </w:tcPr>
          <w:p w:rsidR="00E35B3F" w:rsidRPr="00F66761" w:rsidRDefault="00E35B3F"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tc>
      </w:tr>
    </w:tbl>
    <w:p w:rsidR="00F66761" w:rsidRPr="00DB7599" w:rsidRDefault="00CF776B" w:rsidP="00CF776B">
      <w:pPr>
        <w:spacing w:before="100" w:beforeAutospacing="1" w:after="0" w:line="240" w:lineRule="auto"/>
        <w:jc w:val="center"/>
        <w:rPr>
          <w:rFonts w:ascii="Monotype Corsiva" w:eastAsia="Times New Roman" w:hAnsi="Monotype Corsiva" w:cs="Times New Roman"/>
          <w:color w:val="611551"/>
          <w:sz w:val="44"/>
          <w:szCs w:val="44"/>
          <w:lang w:eastAsia="ru-RU"/>
        </w:rPr>
      </w:pPr>
      <w:r>
        <w:rPr>
          <w:rFonts w:ascii="Monotype Corsiva" w:eastAsia="Times New Roman" w:hAnsi="Monotype Corsiva" w:cs="Times New Roman"/>
          <w:b/>
          <w:bCs/>
          <w:color w:val="611551"/>
          <w:sz w:val="44"/>
          <w:szCs w:val="44"/>
          <w:lang w:eastAsia="ru-RU"/>
        </w:rPr>
        <w:t>ЦЕНТР</w:t>
      </w:r>
      <w:r w:rsidR="00F66761" w:rsidRPr="00DB7599">
        <w:rPr>
          <w:rFonts w:ascii="Monotype Corsiva" w:eastAsia="Times New Roman" w:hAnsi="Monotype Corsiva" w:cs="Times New Roman"/>
          <w:b/>
          <w:bCs/>
          <w:color w:val="611551"/>
          <w:sz w:val="44"/>
          <w:szCs w:val="44"/>
          <w:lang w:eastAsia="ru-RU"/>
        </w:rPr>
        <w:t xml:space="preserve"> ПОЗНАВАТЕЛЬНОГО РАЗВИТИЯ</w:t>
      </w:r>
    </w:p>
    <w:tbl>
      <w:tblPr>
        <w:tblStyle w:val="a6"/>
        <w:tblW w:w="0" w:type="auto"/>
        <w:jc w:val="center"/>
        <w:tblLook w:val="04A0" w:firstRow="1" w:lastRow="0" w:firstColumn="1" w:lastColumn="0" w:noHBand="0" w:noVBand="1"/>
      </w:tblPr>
      <w:tblGrid>
        <w:gridCol w:w="801"/>
        <w:gridCol w:w="8981"/>
      </w:tblGrid>
      <w:tr w:rsidR="00E35B3F" w:rsidTr="000250A7">
        <w:trPr>
          <w:jc w:val="center"/>
        </w:trPr>
        <w:tc>
          <w:tcPr>
            <w:tcW w:w="801" w:type="dxa"/>
          </w:tcPr>
          <w:p w:rsidR="00E35B3F" w:rsidRPr="00E35B3F" w:rsidRDefault="00E35B3F" w:rsidP="00E35B3F">
            <w:pPr>
              <w:spacing w:before="100" w:beforeAutospacing="1" w:after="100" w:afterAutospacing="1"/>
              <w:jc w:val="center"/>
              <w:rPr>
                <w:rFonts w:ascii="Times New Roman" w:eastAsia="Times New Roman" w:hAnsi="Times New Roman" w:cs="Times New Roman"/>
                <w:b/>
                <w:sz w:val="24"/>
                <w:szCs w:val="24"/>
                <w:lang w:eastAsia="ru-RU"/>
              </w:rPr>
            </w:pPr>
            <w:r w:rsidRPr="00E35B3F">
              <w:rPr>
                <w:rFonts w:ascii="Times New Roman" w:eastAsia="Times New Roman" w:hAnsi="Times New Roman" w:cs="Times New Roman"/>
                <w:b/>
                <w:sz w:val="24"/>
                <w:szCs w:val="24"/>
                <w:lang w:eastAsia="ru-RU"/>
              </w:rPr>
              <w:t>№п/п</w:t>
            </w:r>
          </w:p>
        </w:tc>
        <w:tc>
          <w:tcPr>
            <w:tcW w:w="8981" w:type="dxa"/>
          </w:tcPr>
          <w:p w:rsidR="00E35B3F" w:rsidRPr="00E35B3F" w:rsidRDefault="00E35B3F" w:rsidP="00E35B3F">
            <w:pPr>
              <w:spacing w:before="100" w:beforeAutospacing="1" w:after="100" w:afterAutospacing="1"/>
              <w:jc w:val="center"/>
              <w:rPr>
                <w:rFonts w:ascii="Times New Roman" w:eastAsia="Times New Roman" w:hAnsi="Times New Roman" w:cs="Times New Roman"/>
                <w:b/>
                <w:sz w:val="24"/>
                <w:szCs w:val="24"/>
                <w:lang w:eastAsia="ru-RU"/>
              </w:rPr>
            </w:pPr>
            <w:r w:rsidRPr="00E35B3F">
              <w:rPr>
                <w:rFonts w:ascii="Times New Roman" w:eastAsia="Times New Roman" w:hAnsi="Times New Roman" w:cs="Times New Roman"/>
                <w:b/>
                <w:sz w:val="24"/>
                <w:szCs w:val="24"/>
                <w:lang w:eastAsia="ru-RU"/>
              </w:rPr>
              <w:t>Наименование</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Лото, домино в картинках («Домино. Забавные зверята», «Лото», «Развивающее лото», «Лото. Профессии», «Домино. Фрукты»);</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Предметные и сюжетные картинки, наборы картинок по лексическим темам (посуда, обувь, одежда, фрукты, овощи, ягоды, домашние и дикие животные, игрушки, мебель, инструменты, профессии и т.д.);</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Дидактические игры по обучению грамоте;</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Наборы разрезных картинок;</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Настольно-печатные игры разнообразной тематики и содержания («Мир растений», «Профессии», «Веселые зверята», «Чей домик?», «Чей </w:t>
            </w:r>
            <w:r w:rsidRPr="00F66761">
              <w:rPr>
                <w:rFonts w:ascii="Times New Roman" w:eastAsia="Times New Roman" w:hAnsi="Times New Roman" w:cs="Times New Roman"/>
                <w:sz w:val="27"/>
                <w:szCs w:val="27"/>
                <w:lang w:eastAsia="ru-RU"/>
              </w:rPr>
              <w:lastRenderedPageBreak/>
              <w:t>малыш?», «Ребятам о зверятах в лесу», Разрезная азбука, «Уроки вежливости», «Найди пару. Кто плывет по реке», «Найди четвертый лишний»);</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Иллюстрации с изображением хозяйственно-бытового труда детей и взрослых дома;</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Доска, мел, указка;</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Карточки с буквами;</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Картинки с последовательно развивающимся действием;</w:t>
            </w:r>
          </w:p>
        </w:tc>
      </w:tr>
      <w:tr w:rsidR="00E35B3F" w:rsidTr="000250A7">
        <w:trPr>
          <w:jc w:val="center"/>
        </w:trPr>
        <w:tc>
          <w:tcPr>
            <w:tcW w:w="80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981" w:type="dxa"/>
          </w:tcPr>
          <w:p w:rsidR="00E35B3F" w:rsidRDefault="00E35B3F" w:rsidP="00E35B3F">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Картинки с изображением космического пространства, планет, звезд, космического корабля;</w:t>
            </w:r>
          </w:p>
        </w:tc>
      </w:tr>
    </w:tbl>
    <w:p w:rsidR="00F462E0" w:rsidRPr="00F462E0" w:rsidRDefault="00CF776B" w:rsidP="00CF776B">
      <w:pPr>
        <w:spacing w:before="100" w:beforeAutospacing="1" w:after="0" w:line="240" w:lineRule="auto"/>
        <w:jc w:val="center"/>
        <w:rPr>
          <w:rFonts w:ascii="Monotype Corsiva" w:eastAsia="Times New Roman" w:hAnsi="Monotype Corsiva" w:cs="Times New Roman"/>
          <w:color w:val="E36C0A" w:themeColor="accent6" w:themeShade="BF"/>
          <w:sz w:val="44"/>
          <w:szCs w:val="44"/>
          <w:lang w:eastAsia="ru-RU"/>
        </w:rPr>
      </w:pPr>
      <w:r>
        <w:rPr>
          <w:rFonts w:ascii="Monotype Corsiva" w:eastAsia="Times New Roman" w:hAnsi="Monotype Corsiva" w:cs="Times New Roman"/>
          <w:b/>
          <w:bCs/>
          <w:color w:val="E36C0A" w:themeColor="accent6" w:themeShade="BF"/>
          <w:sz w:val="44"/>
          <w:szCs w:val="44"/>
          <w:lang w:eastAsia="ru-RU"/>
        </w:rPr>
        <w:t xml:space="preserve">ИГРОВОЙ ЦЕНТР </w:t>
      </w:r>
      <w:r w:rsidR="00F66761" w:rsidRPr="00DB7599">
        <w:rPr>
          <w:rFonts w:ascii="Monotype Corsiva" w:eastAsia="Times New Roman" w:hAnsi="Monotype Corsiva" w:cs="Times New Roman"/>
          <w:b/>
          <w:bCs/>
          <w:color w:val="E36C0A" w:themeColor="accent6" w:themeShade="BF"/>
          <w:sz w:val="44"/>
          <w:szCs w:val="44"/>
          <w:lang w:eastAsia="ru-RU"/>
        </w:rPr>
        <w:t>НРАВСТВЕННО-ПАТРИОТИЧЕСКОГО ВОСПИТАНИЯ</w:t>
      </w:r>
    </w:p>
    <w:tbl>
      <w:tblPr>
        <w:tblStyle w:val="a6"/>
        <w:tblW w:w="0" w:type="auto"/>
        <w:jc w:val="center"/>
        <w:tblLook w:val="04A0" w:firstRow="1" w:lastRow="0" w:firstColumn="1" w:lastColumn="0" w:noHBand="0" w:noVBand="1"/>
      </w:tblPr>
      <w:tblGrid>
        <w:gridCol w:w="874"/>
        <w:gridCol w:w="8908"/>
      </w:tblGrid>
      <w:tr w:rsidR="00F462E0" w:rsidTr="000250A7">
        <w:trPr>
          <w:jc w:val="center"/>
        </w:trPr>
        <w:tc>
          <w:tcPr>
            <w:tcW w:w="874" w:type="dxa"/>
          </w:tcPr>
          <w:p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lang w:eastAsia="ru-RU"/>
              </w:rPr>
            </w:pPr>
            <w:r w:rsidRPr="00F462E0">
              <w:rPr>
                <w:rFonts w:ascii="Times New Roman" w:eastAsia="Times New Roman" w:hAnsi="Times New Roman" w:cs="Times New Roman"/>
                <w:b/>
                <w:sz w:val="27"/>
                <w:szCs w:val="27"/>
                <w:lang w:eastAsia="ru-RU"/>
              </w:rPr>
              <w:t>№п/п</w:t>
            </w:r>
          </w:p>
        </w:tc>
        <w:tc>
          <w:tcPr>
            <w:tcW w:w="8908" w:type="dxa"/>
          </w:tcPr>
          <w:p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lang w:eastAsia="ru-RU"/>
              </w:rPr>
            </w:pPr>
            <w:r w:rsidRPr="00F462E0">
              <w:rPr>
                <w:rFonts w:ascii="Times New Roman" w:eastAsia="Times New Roman" w:hAnsi="Times New Roman" w:cs="Times New Roman"/>
                <w:b/>
                <w:sz w:val="27"/>
                <w:szCs w:val="27"/>
                <w:lang w:eastAsia="ru-RU"/>
              </w:rPr>
              <w:t>Наименование</w:t>
            </w:r>
          </w:p>
        </w:tc>
      </w:tr>
      <w:tr w:rsidR="00F462E0" w:rsidTr="000250A7">
        <w:trPr>
          <w:jc w:val="center"/>
        </w:trPr>
        <w:tc>
          <w:tcPr>
            <w:tcW w:w="874"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p>
        </w:tc>
        <w:tc>
          <w:tcPr>
            <w:tcW w:w="8908" w:type="dxa"/>
          </w:tcPr>
          <w:p w:rsidR="00F462E0" w:rsidRDefault="00D54F73"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Символика России, Башкортостана</w:t>
            </w:r>
            <w:r w:rsidR="009B53F9">
              <w:rPr>
                <w:rFonts w:ascii="Times New Roman" w:eastAsia="Times New Roman" w:hAnsi="Times New Roman" w:cs="Times New Roman"/>
                <w:sz w:val="27"/>
                <w:szCs w:val="27"/>
                <w:lang w:eastAsia="ru-RU"/>
              </w:rPr>
              <w:t>.</w:t>
            </w:r>
          </w:p>
        </w:tc>
      </w:tr>
      <w:tr w:rsidR="00F462E0" w:rsidTr="000250A7">
        <w:trPr>
          <w:jc w:val="center"/>
        </w:trPr>
        <w:tc>
          <w:tcPr>
            <w:tcW w:w="874"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p>
        </w:tc>
        <w:tc>
          <w:tcPr>
            <w:tcW w:w="8908"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Дидактические пособия: «Расс</w:t>
            </w:r>
            <w:r w:rsidR="00D54F73">
              <w:rPr>
                <w:rFonts w:ascii="Times New Roman" w:eastAsia="Times New Roman" w:hAnsi="Times New Roman" w:cs="Times New Roman"/>
                <w:sz w:val="27"/>
                <w:szCs w:val="27"/>
                <w:lang w:eastAsia="ru-RU"/>
              </w:rPr>
              <w:t xml:space="preserve">кажите детям о России», </w:t>
            </w:r>
            <w:r w:rsidRPr="00F66761">
              <w:rPr>
                <w:rFonts w:ascii="Times New Roman" w:eastAsia="Times New Roman" w:hAnsi="Times New Roman" w:cs="Times New Roman"/>
                <w:sz w:val="27"/>
                <w:szCs w:val="27"/>
                <w:lang w:eastAsia="ru-RU"/>
              </w:rPr>
              <w:t xml:space="preserve"> «Расскажите детям</w:t>
            </w:r>
            <w:r w:rsidR="00D54F73">
              <w:rPr>
                <w:rFonts w:ascii="Times New Roman" w:eastAsia="Times New Roman" w:hAnsi="Times New Roman" w:cs="Times New Roman"/>
                <w:sz w:val="27"/>
                <w:szCs w:val="27"/>
                <w:lang w:eastAsia="ru-RU"/>
              </w:rPr>
              <w:t xml:space="preserve"> о достопримечательностях Башкортостана</w:t>
            </w:r>
            <w:r w:rsidRPr="00F66761">
              <w:rPr>
                <w:rFonts w:ascii="Times New Roman" w:eastAsia="Times New Roman" w:hAnsi="Times New Roman" w:cs="Times New Roman"/>
                <w:sz w:val="27"/>
                <w:szCs w:val="27"/>
                <w:lang w:eastAsia="ru-RU"/>
              </w:rPr>
              <w:t>»</w:t>
            </w:r>
          </w:p>
        </w:tc>
      </w:tr>
      <w:tr w:rsidR="00F462E0" w:rsidTr="000250A7">
        <w:trPr>
          <w:jc w:val="center"/>
        </w:trPr>
        <w:tc>
          <w:tcPr>
            <w:tcW w:w="874"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3.</w:t>
            </w:r>
          </w:p>
        </w:tc>
        <w:tc>
          <w:tcPr>
            <w:tcW w:w="8908"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Дидактический материал: «Защитники Отечества», «9 мая – день Победы». «Великая Отечественная </w:t>
            </w:r>
            <w:r w:rsidR="00D54F73">
              <w:rPr>
                <w:rFonts w:ascii="Times New Roman" w:eastAsia="Times New Roman" w:hAnsi="Times New Roman" w:cs="Times New Roman"/>
                <w:sz w:val="27"/>
                <w:szCs w:val="27"/>
                <w:lang w:eastAsia="ru-RU"/>
              </w:rPr>
              <w:t>война»</w:t>
            </w:r>
            <w:r w:rsidR="009B53F9">
              <w:rPr>
                <w:rFonts w:ascii="Times New Roman" w:eastAsia="Times New Roman" w:hAnsi="Times New Roman" w:cs="Times New Roman"/>
                <w:sz w:val="27"/>
                <w:szCs w:val="27"/>
                <w:lang w:eastAsia="ru-RU"/>
              </w:rPr>
              <w:t>.</w:t>
            </w:r>
          </w:p>
        </w:tc>
      </w:tr>
      <w:tr w:rsidR="009B53F9" w:rsidTr="000250A7">
        <w:trPr>
          <w:jc w:val="center"/>
        </w:trPr>
        <w:tc>
          <w:tcPr>
            <w:tcW w:w="874" w:type="dxa"/>
          </w:tcPr>
          <w:p w:rsidR="009B53F9" w:rsidRDefault="009B53F9"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4.</w:t>
            </w:r>
          </w:p>
        </w:tc>
        <w:tc>
          <w:tcPr>
            <w:tcW w:w="8908" w:type="dxa"/>
          </w:tcPr>
          <w:p w:rsidR="009B53F9" w:rsidRPr="00F66761" w:rsidRDefault="009B53F9"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Альбом: «Мой Белебей»</w:t>
            </w:r>
          </w:p>
        </w:tc>
      </w:tr>
      <w:tr w:rsidR="009B53F9" w:rsidTr="000250A7">
        <w:trPr>
          <w:jc w:val="center"/>
        </w:trPr>
        <w:tc>
          <w:tcPr>
            <w:tcW w:w="874" w:type="dxa"/>
          </w:tcPr>
          <w:p w:rsidR="009B53F9" w:rsidRDefault="009B53F9"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5.</w:t>
            </w:r>
          </w:p>
        </w:tc>
        <w:tc>
          <w:tcPr>
            <w:tcW w:w="8908" w:type="dxa"/>
          </w:tcPr>
          <w:p w:rsidR="009B53F9" w:rsidRPr="00F66761"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Картотека игр: «Гражданско-патриотические игры».</w:t>
            </w:r>
          </w:p>
        </w:tc>
      </w:tr>
    </w:tbl>
    <w:p w:rsidR="00F66761" w:rsidRPr="00DB7599" w:rsidRDefault="00CF776B" w:rsidP="00CF776B">
      <w:pPr>
        <w:spacing w:before="100" w:beforeAutospacing="1" w:after="0" w:line="240" w:lineRule="auto"/>
        <w:jc w:val="center"/>
        <w:rPr>
          <w:rFonts w:ascii="Monotype Corsiva" w:eastAsia="Times New Roman" w:hAnsi="Monotype Corsiva" w:cs="Times New Roman"/>
          <w:color w:val="006666"/>
          <w:sz w:val="44"/>
          <w:szCs w:val="44"/>
          <w:lang w:eastAsia="ru-RU"/>
        </w:rPr>
      </w:pPr>
      <w:r>
        <w:rPr>
          <w:rFonts w:ascii="Monotype Corsiva" w:eastAsia="Times New Roman" w:hAnsi="Monotype Corsiva" w:cs="Times New Roman"/>
          <w:b/>
          <w:bCs/>
          <w:color w:val="006666"/>
          <w:sz w:val="44"/>
          <w:szCs w:val="44"/>
          <w:lang w:eastAsia="ru-RU"/>
        </w:rPr>
        <w:t>ИГРОВОЙ ЦЕНТР «ТЕАТРАЛЬНЫЙ»</w:t>
      </w:r>
    </w:p>
    <w:tbl>
      <w:tblPr>
        <w:tblStyle w:val="a6"/>
        <w:tblW w:w="0" w:type="auto"/>
        <w:jc w:val="center"/>
        <w:tblLook w:val="04A0" w:firstRow="1" w:lastRow="0" w:firstColumn="1" w:lastColumn="0" w:noHBand="0" w:noVBand="1"/>
      </w:tblPr>
      <w:tblGrid>
        <w:gridCol w:w="881"/>
        <w:gridCol w:w="8901"/>
      </w:tblGrid>
      <w:tr w:rsidR="00F462E0" w:rsidTr="000250A7">
        <w:trPr>
          <w:trHeight w:val="95"/>
          <w:jc w:val="center"/>
        </w:trPr>
        <w:tc>
          <w:tcPr>
            <w:tcW w:w="881" w:type="dxa"/>
          </w:tcPr>
          <w:p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lang w:eastAsia="ru-RU"/>
              </w:rPr>
            </w:pPr>
            <w:r w:rsidRPr="00F462E0">
              <w:rPr>
                <w:rFonts w:ascii="Times New Roman" w:eastAsia="Times New Roman" w:hAnsi="Times New Roman" w:cs="Times New Roman"/>
                <w:b/>
                <w:sz w:val="27"/>
                <w:szCs w:val="27"/>
                <w:lang w:eastAsia="ru-RU"/>
              </w:rPr>
              <w:t>№п/п</w:t>
            </w:r>
          </w:p>
        </w:tc>
        <w:tc>
          <w:tcPr>
            <w:tcW w:w="8901" w:type="dxa"/>
          </w:tcPr>
          <w:p w:rsidR="00F462E0" w:rsidRPr="00F462E0" w:rsidRDefault="00F462E0" w:rsidP="00F462E0">
            <w:pPr>
              <w:spacing w:before="100" w:beforeAutospacing="1" w:after="100" w:afterAutospacing="1"/>
              <w:jc w:val="center"/>
              <w:rPr>
                <w:rFonts w:ascii="Times New Roman" w:eastAsia="Times New Roman" w:hAnsi="Times New Roman" w:cs="Times New Roman"/>
                <w:b/>
                <w:sz w:val="27"/>
                <w:szCs w:val="27"/>
                <w:lang w:eastAsia="ru-RU"/>
              </w:rPr>
            </w:pPr>
            <w:r w:rsidRPr="00F462E0">
              <w:rPr>
                <w:rFonts w:ascii="Times New Roman" w:eastAsia="Times New Roman" w:hAnsi="Times New Roman" w:cs="Times New Roman"/>
                <w:b/>
                <w:sz w:val="27"/>
                <w:szCs w:val="27"/>
                <w:lang w:eastAsia="ru-RU"/>
              </w:rPr>
              <w:t>Наименование</w:t>
            </w:r>
          </w:p>
        </w:tc>
      </w:tr>
      <w:tr w:rsidR="00F462E0" w:rsidTr="000250A7">
        <w:trPr>
          <w:trHeight w:val="95"/>
          <w:jc w:val="center"/>
        </w:trPr>
        <w:tc>
          <w:tcPr>
            <w:tcW w:w="881"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1.</w:t>
            </w:r>
          </w:p>
        </w:tc>
        <w:tc>
          <w:tcPr>
            <w:tcW w:w="890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Ширма маленькая для настольного и кукольного театра;</w:t>
            </w:r>
          </w:p>
        </w:tc>
      </w:tr>
      <w:tr w:rsidR="00F462E0" w:rsidTr="000250A7">
        <w:trPr>
          <w:trHeight w:val="101"/>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2. </w:t>
            </w:r>
          </w:p>
        </w:tc>
        <w:tc>
          <w:tcPr>
            <w:tcW w:w="8901" w:type="dxa"/>
          </w:tcPr>
          <w:p w:rsidR="00F462E0" w:rsidRPr="00F462E0" w:rsidRDefault="00F462E0" w:rsidP="00F462E0">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Кукольный театр</w:t>
            </w:r>
            <w:r w:rsidR="00D54F73">
              <w:rPr>
                <w:rFonts w:ascii="Times New Roman" w:eastAsia="Times New Roman" w:hAnsi="Times New Roman" w:cs="Times New Roman"/>
                <w:sz w:val="27"/>
                <w:szCs w:val="27"/>
                <w:lang w:eastAsia="ru-RU"/>
              </w:rPr>
              <w:t>.</w:t>
            </w:r>
          </w:p>
        </w:tc>
      </w:tr>
      <w:tr w:rsidR="00F462E0" w:rsidTr="000250A7">
        <w:trPr>
          <w:trHeight w:val="95"/>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3. </w:t>
            </w:r>
          </w:p>
        </w:tc>
        <w:tc>
          <w:tcPr>
            <w:tcW w:w="8901"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Настольный театр</w:t>
            </w:r>
            <w:r w:rsidR="00D54F73">
              <w:rPr>
                <w:rFonts w:ascii="Times New Roman" w:eastAsia="Times New Roman" w:hAnsi="Times New Roman" w:cs="Times New Roman"/>
                <w:sz w:val="27"/>
                <w:szCs w:val="27"/>
                <w:lang w:eastAsia="ru-RU"/>
              </w:rPr>
              <w:t>.</w:t>
            </w:r>
          </w:p>
        </w:tc>
      </w:tr>
      <w:tr w:rsidR="00F462E0" w:rsidTr="000250A7">
        <w:trPr>
          <w:trHeight w:val="95"/>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4</w:t>
            </w:r>
            <w:r w:rsidRPr="00F66761">
              <w:rPr>
                <w:rFonts w:ascii="Times New Roman" w:eastAsia="Times New Roman" w:hAnsi="Times New Roman" w:cs="Times New Roman"/>
                <w:sz w:val="27"/>
                <w:szCs w:val="27"/>
                <w:lang w:eastAsia="ru-RU"/>
              </w:rPr>
              <w:t xml:space="preserve">. </w:t>
            </w:r>
          </w:p>
        </w:tc>
        <w:tc>
          <w:tcPr>
            <w:tcW w:w="8901"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Шапочки</w:t>
            </w:r>
            <w:r w:rsidR="00D54F73">
              <w:rPr>
                <w:rFonts w:ascii="Times New Roman" w:eastAsia="Times New Roman" w:hAnsi="Times New Roman" w:cs="Times New Roman"/>
                <w:sz w:val="27"/>
                <w:szCs w:val="27"/>
                <w:lang w:eastAsia="ru-RU"/>
              </w:rPr>
              <w:t>.</w:t>
            </w:r>
          </w:p>
        </w:tc>
      </w:tr>
      <w:tr w:rsidR="00F462E0" w:rsidTr="000250A7">
        <w:trPr>
          <w:trHeight w:val="101"/>
          <w:jc w:val="center"/>
        </w:trPr>
        <w:tc>
          <w:tcPr>
            <w:tcW w:w="881" w:type="dxa"/>
          </w:tcPr>
          <w:p w:rsidR="00F462E0" w:rsidRPr="00F462E0" w:rsidRDefault="00F462E0" w:rsidP="00F66761">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5</w:t>
            </w:r>
            <w:r w:rsidRPr="00F66761">
              <w:rPr>
                <w:rFonts w:ascii="Times New Roman" w:eastAsia="Times New Roman" w:hAnsi="Times New Roman" w:cs="Times New Roman"/>
                <w:sz w:val="27"/>
                <w:szCs w:val="27"/>
                <w:lang w:eastAsia="ru-RU"/>
              </w:rPr>
              <w:t xml:space="preserve">. </w:t>
            </w:r>
          </w:p>
        </w:tc>
        <w:tc>
          <w:tcPr>
            <w:tcW w:w="8901"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sidRPr="00F66761">
              <w:rPr>
                <w:rFonts w:ascii="Times New Roman" w:eastAsia="Times New Roman" w:hAnsi="Times New Roman" w:cs="Times New Roman"/>
                <w:sz w:val="27"/>
                <w:szCs w:val="27"/>
                <w:lang w:eastAsia="ru-RU"/>
              </w:rPr>
              <w:t>Маски</w:t>
            </w:r>
            <w:r w:rsidR="00D54F73">
              <w:rPr>
                <w:rFonts w:ascii="Times New Roman" w:eastAsia="Times New Roman" w:hAnsi="Times New Roman" w:cs="Times New Roman"/>
                <w:sz w:val="27"/>
                <w:szCs w:val="27"/>
                <w:lang w:eastAsia="ru-RU"/>
              </w:rPr>
              <w:t>.</w:t>
            </w:r>
          </w:p>
        </w:tc>
      </w:tr>
      <w:tr w:rsidR="00F462E0" w:rsidTr="000250A7">
        <w:trPr>
          <w:trHeight w:val="367"/>
          <w:jc w:val="center"/>
        </w:trPr>
        <w:tc>
          <w:tcPr>
            <w:tcW w:w="881"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6</w:t>
            </w:r>
            <w:r w:rsidRPr="00F66761">
              <w:rPr>
                <w:rFonts w:ascii="Times New Roman" w:eastAsia="Times New Roman" w:hAnsi="Times New Roman" w:cs="Times New Roman"/>
                <w:sz w:val="27"/>
                <w:szCs w:val="27"/>
                <w:lang w:eastAsia="ru-RU"/>
              </w:rPr>
              <w:t xml:space="preserve">. </w:t>
            </w:r>
          </w:p>
        </w:tc>
        <w:tc>
          <w:tcPr>
            <w:tcW w:w="8901" w:type="dxa"/>
          </w:tcPr>
          <w:p w:rsidR="00F462E0" w:rsidRDefault="00F462E0"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Pr="00F66761">
              <w:rPr>
                <w:rFonts w:ascii="Times New Roman" w:eastAsia="Times New Roman" w:hAnsi="Times New Roman" w:cs="Times New Roman"/>
                <w:sz w:val="27"/>
                <w:szCs w:val="27"/>
                <w:lang w:eastAsia="ru-RU"/>
              </w:rPr>
              <w:t>альчиковый</w:t>
            </w:r>
            <w:r w:rsidR="00D54F73">
              <w:rPr>
                <w:rFonts w:ascii="Times New Roman" w:eastAsia="Times New Roman" w:hAnsi="Times New Roman" w:cs="Times New Roman"/>
                <w:sz w:val="27"/>
                <w:szCs w:val="27"/>
                <w:lang w:eastAsia="ru-RU"/>
              </w:rPr>
              <w:t xml:space="preserve"> театр</w:t>
            </w:r>
            <w:r w:rsidRPr="00F66761">
              <w:rPr>
                <w:rFonts w:ascii="Times New Roman" w:eastAsia="Times New Roman" w:hAnsi="Times New Roman" w:cs="Times New Roman"/>
                <w:sz w:val="27"/>
                <w:szCs w:val="27"/>
                <w:lang w:eastAsia="ru-RU"/>
              </w:rPr>
              <w:t>.</w:t>
            </w:r>
          </w:p>
        </w:tc>
      </w:tr>
      <w:tr w:rsidR="009B53F9" w:rsidTr="000250A7">
        <w:trPr>
          <w:trHeight w:val="367"/>
          <w:jc w:val="center"/>
        </w:trPr>
        <w:tc>
          <w:tcPr>
            <w:tcW w:w="881" w:type="dxa"/>
          </w:tcPr>
          <w:p w:rsidR="009B53F9"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7.</w:t>
            </w:r>
          </w:p>
        </w:tc>
        <w:tc>
          <w:tcPr>
            <w:tcW w:w="8901" w:type="dxa"/>
          </w:tcPr>
          <w:p w:rsidR="009B53F9" w:rsidRDefault="0068354E" w:rsidP="00F66761">
            <w:pPr>
              <w:spacing w:before="100" w:beforeAutospacing="1" w:after="100" w:afterAutospacing="1"/>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Бумажные куклы.</w:t>
            </w:r>
          </w:p>
        </w:tc>
      </w:tr>
    </w:tbl>
    <w:p w:rsidR="001313C7" w:rsidRDefault="001313C7"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p>
    <w:p w:rsidR="001313C7" w:rsidRDefault="001313C7"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p>
    <w:p w:rsidR="001313C7" w:rsidRDefault="001313C7"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p>
    <w:p w:rsidR="001313C7" w:rsidRDefault="001313C7"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p>
    <w:p w:rsidR="000250A7" w:rsidRDefault="000250A7"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p>
    <w:p w:rsidR="000250A7" w:rsidRDefault="000250A7"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p>
    <w:p w:rsidR="00CF776B" w:rsidRDefault="00CF776B" w:rsidP="00CF776B">
      <w:pPr>
        <w:spacing w:before="100" w:beforeAutospacing="1" w:after="0" w:line="240" w:lineRule="auto"/>
        <w:jc w:val="center"/>
        <w:rPr>
          <w:rFonts w:ascii="Monotype Corsiva" w:eastAsia="Times New Roman" w:hAnsi="Monotype Corsiva" w:cs="Gisha"/>
          <w:b/>
          <w:bCs/>
          <w:color w:val="FF0000"/>
          <w:sz w:val="44"/>
          <w:szCs w:val="44"/>
          <w:lang w:eastAsia="ru-RU"/>
        </w:rPr>
      </w:pPr>
      <w:r>
        <w:rPr>
          <w:rFonts w:ascii="Monotype Corsiva" w:eastAsia="Times New Roman" w:hAnsi="Monotype Corsiva" w:cs="Gisha"/>
          <w:b/>
          <w:bCs/>
          <w:color w:val="FF0000"/>
          <w:sz w:val="44"/>
          <w:szCs w:val="44"/>
          <w:lang w:eastAsia="ru-RU"/>
        </w:rPr>
        <w:lastRenderedPageBreak/>
        <w:t>Игровые центры для сюжетно-ролевых игр</w:t>
      </w:r>
      <w:r w:rsidR="006F7EFC">
        <w:rPr>
          <w:rFonts w:ascii="Monotype Corsiva" w:eastAsia="Times New Roman" w:hAnsi="Monotype Corsiva" w:cs="Gisha"/>
          <w:b/>
          <w:bCs/>
          <w:color w:val="FF0000"/>
          <w:sz w:val="44"/>
          <w:szCs w:val="44"/>
          <w:lang w:eastAsia="ru-RU"/>
        </w:rPr>
        <w:t xml:space="preserve">: </w:t>
      </w:r>
    </w:p>
    <w:p w:rsidR="00F66761" w:rsidRPr="00CF776B" w:rsidRDefault="00F66761" w:rsidP="00CF776B">
      <w:pPr>
        <w:spacing w:after="0" w:line="240" w:lineRule="auto"/>
        <w:jc w:val="center"/>
        <w:rPr>
          <w:rFonts w:ascii="Monotype Corsiva" w:eastAsia="Times New Roman" w:hAnsi="Monotype Corsiva" w:cs="Gisha"/>
          <w:b/>
          <w:bCs/>
          <w:color w:val="FF0000"/>
          <w:sz w:val="44"/>
          <w:szCs w:val="44"/>
          <w:lang w:eastAsia="ru-RU"/>
        </w:rPr>
      </w:pPr>
      <w:r w:rsidRPr="00F462E0">
        <w:rPr>
          <w:rFonts w:ascii="Monotype Corsiva" w:eastAsia="Times New Roman" w:hAnsi="Monotype Corsiva" w:cs="Gisha"/>
          <w:b/>
          <w:bCs/>
          <w:color w:val="FF0000"/>
          <w:sz w:val="44"/>
          <w:szCs w:val="44"/>
          <w:lang w:eastAsia="ru-RU"/>
        </w:rPr>
        <w:t>«МЫ ИГРАЕМ»</w:t>
      </w:r>
    </w:p>
    <w:tbl>
      <w:tblPr>
        <w:tblStyle w:val="a6"/>
        <w:tblW w:w="0" w:type="auto"/>
        <w:jc w:val="center"/>
        <w:tblLook w:val="04A0" w:firstRow="1" w:lastRow="0" w:firstColumn="1" w:lastColumn="0" w:noHBand="0" w:noVBand="1"/>
      </w:tblPr>
      <w:tblGrid>
        <w:gridCol w:w="9571"/>
      </w:tblGrid>
      <w:tr w:rsidR="00512421" w:rsidTr="000250A7">
        <w:trPr>
          <w:jc w:val="center"/>
        </w:trPr>
        <w:tc>
          <w:tcPr>
            <w:tcW w:w="9571" w:type="dxa"/>
            <w:shd w:val="clear" w:color="auto" w:fill="CCFFFF"/>
          </w:tcPr>
          <w:p w:rsidR="00512421" w:rsidRPr="00512421" w:rsidRDefault="00512421" w:rsidP="00CF776B">
            <w:pPr>
              <w:jc w:val="center"/>
              <w:rPr>
                <w:rFonts w:ascii="Times New Roman" w:eastAsia="Times New Roman" w:hAnsi="Times New Roman" w:cs="Times New Roman"/>
                <w:b/>
                <w:sz w:val="36"/>
                <w:szCs w:val="36"/>
                <w:lang w:eastAsia="ru-RU"/>
              </w:rPr>
            </w:pPr>
            <w:r w:rsidRPr="00512421">
              <w:rPr>
                <w:rFonts w:ascii="Times New Roman" w:eastAsia="Times New Roman" w:hAnsi="Times New Roman" w:cs="Times New Roman"/>
                <w:b/>
                <w:bCs/>
                <w:i/>
                <w:iCs/>
                <w:sz w:val="36"/>
                <w:szCs w:val="36"/>
                <w:u w:val="single"/>
                <w:lang w:eastAsia="ru-RU"/>
              </w:rPr>
              <w:t>Сюжетно-ролевая игра «Магазин»:</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1. Касса, весы, калькулятор, счёты;</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2. Кондитерские изделия;</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3. Хлебобулочные изделия;</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4. Изделия бытовой химии;</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5. Корзины, кошельки;</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6. Предметы-заместители;</w:t>
            </w:r>
          </w:p>
          <w:p w:rsidR="00512421" w:rsidRPr="00CF776B"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7. Овощи, фрукты. </w:t>
            </w:r>
          </w:p>
        </w:tc>
      </w:tr>
      <w:tr w:rsidR="00512421" w:rsidTr="000250A7">
        <w:trPr>
          <w:jc w:val="center"/>
        </w:trPr>
        <w:tc>
          <w:tcPr>
            <w:tcW w:w="9571" w:type="dxa"/>
            <w:shd w:val="clear" w:color="auto" w:fill="FFCCFF"/>
          </w:tcPr>
          <w:p w:rsidR="00512421" w:rsidRPr="00512421" w:rsidRDefault="00512421" w:rsidP="00CF776B">
            <w:pPr>
              <w:jc w:val="center"/>
              <w:rPr>
                <w:rFonts w:ascii="Times New Roman" w:eastAsia="Times New Roman" w:hAnsi="Times New Roman" w:cs="Times New Roman"/>
                <w:sz w:val="36"/>
                <w:szCs w:val="36"/>
                <w:lang w:eastAsia="ru-RU"/>
              </w:rPr>
            </w:pPr>
            <w:r w:rsidRPr="00512421">
              <w:rPr>
                <w:rFonts w:ascii="Times New Roman" w:eastAsia="Times New Roman" w:hAnsi="Times New Roman" w:cs="Times New Roman"/>
                <w:b/>
                <w:bCs/>
                <w:i/>
                <w:iCs/>
                <w:sz w:val="36"/>
                <w:szCs w:val="36"/>
                <w:u w:val="single"/>
                <w:lang w:eastAsia="ru-RU"/>
              </w:rPr>
              <w:t>Сюжетно-ролевая игра «Больница»:</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1. Медицинские халаты и шапочки;</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2. Ширма;</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3. Набор доктора;</w:t>
            </w:r>
          </w:p>
          <w:p w:rsidR="00512421" w:rsidRPr="00F66761"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4.Ростомер;</w:t>
            </w:r>
            <w:r w:rsidR="00CF776B">
              <w:rPr>
                <w:rFonts w:ascii="Times New Roman" w:eastAsia="Times New Roman" w:hAnsi="Times New Roman" w:cs="Times New Roman"/>
                <w:sz w:val="27"/>
                <w:szCs w:val="27"/>
                <w:lang w:eastAsia="ru-RU"/>
              </w:rPr>
              <w:t xml:space="preserve"> </w:t>
            </w:r>
            <w:r w:rsidRPr="00F66761">
              <w:rPr>
                <w:rFonts w:ascii="Times New Roman" w:eastAsia="Times New Roman" w:hAnsi="Times New Roman" w:cs="Times New Roman"/>
                <w:sz w:val="27"/>
                <w:szCs w:val="27"/>
                <w:lang w:eastAsia="ru-RU"/>
              </w:rPr>
              <w:t xml:space="preserve">«Аптека»: </w:t>
            </w:r>
          </w:p>
          <w:p w:rsidR="00512421" w:rsidRPr="00CF776B" w:rsidRDefault="00512421"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Вата, бинты, лекарства, градусники, мерные ложечки, пипетки, стаканчики, шпатели. Рецепты и касса. </w:t>
            </w:r>
          </w:p>
        </w:tc>
      </w:tr>
      <w:tr w:rsidR="00F462E0" w:rsidTr="000250A7">
        <w:trPr>
          <w:jc w:val="center"/>
        </w:trPr>
        <w:tc>
          <w:tcPr>
            <w:tcW w:w="9571" w:type="dxa"/>
            <w:shd w:val="clear" w:color="auto" w:fill="FFFF66"/>
          </w:tcPr>
          <w:p w:rsidR="00F462E0" w:rsidRPr="00512421" w:rsidRDefault="00F462E0" w:rsidP="00CF776B">
            <w:pPr>
              <w:jc w:val="center"/>
              <w:rPr>
                <w:rFonts w:ascii="Times New Roman" w:eastAsia="Times New Roman" w:hAnsi="Times New Roman" w:cs="Times New Roman"/>
                <w:sz w:val="36"/>
                <w:szCs w:val="36"/>
                <w:lang w:eastAsia="ru-RU"/>
              </w:rPr>
            </w:pPr>
            <w:r w:rsidRPr="00512421">
              <w:rPr>
                <w:rFonts w:ascii="Times New Roman" w:eastAsia="Times New Roman" w:hAnsi="Times New Roman" w:cs="Times New Roman"/>
                <w:b/>
                <w:bCs/>
                <w:i/>
                <w:iCs/>
                <w:sz w:val="36"/>
                <w:szCs w:val="36"/>
                <w:u w:val="single"/>
                <w:lang w:eastAsia="ru-RU"/>
              </w:rPr>
              <w:t>Сюжетно-ролевая игра «Шофёр»:</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1. Рули;</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2. Инструменты; </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3. Разнообразные машины;</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4. Фуражка регулировщика;</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5. Жезл, свисток;</w:t>
            </w:r>
          </w:p>
          <w:p w:rsidR="00F462E0" w:rsidRPr="00CF776B"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6. Светофор. </w:t>
            </w:r>
          </w:p>
        </w:tc>
      </w:tr>
      <w:tr w:rsidR="00F462E0" w:rsidTr="000250A7">
        <w:trPr>
          <w:jc w:val="center"/>
        </w:trPr>
        <w:tc>
          <w:tcPr>
            <w:tcW w:w="9571" w:type="dxa"/>
            <w:shd w:val="clear" w:color="auto" w:fill="ADE1F1"/>
          </w:tcPr>
          <w:p w:rsidR="00F462E0" w:rsidRPr="00512421" w:rsidRDefault="00F462E0" w:rsidP="00CF776B">
            <w:pPr>
              <w:jc w:val="center"/>
              <w:rPr>
                <w:rFonts w:ascii="Times New Roman" w:eastAsia="Times New Roman" w:hAnsi="Times New Roman" w:cs="Times New Roman"/>
                <w:sz w:val="36"/>
                <w:szCs w:val="36"/>
                <w:lang w:eastAsia="ru-RU"/>
              </w:rPr>
            </w:pPr>
            <w:r w:rsidRPr="00512421">
              <w:rPr>
                <w:rFonts w:ascii="Times New Roman" w:eastAsia="Times New Roman" w:hAnsi="Times New Roman" w:cs="Times New Roman"/>
                <w:b/>
                <w:bCs/>
                <w:i/>
                <w:iCs/>
                <w:sz w:val="36"/>
                <w:szCs w:val="36"/>
                <w:u w:val="single"/>
                <w:lang w:eastAsia="ru-RU"/>
              </w:rPr>
              <w:t>Сюжетно-ролевая игра «Стройка»:</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1. Строительный материал: крупный и мелкий;</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2. Строительные инструменты (молоток, пила, плоскогубцы, гаечный ключ, тиски, отвертка);</w:t>
            </w:r>
          </w:p>
          <w:p w:rsidR="00F462E0" w:rsidRPr="00CF776B"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 xml:space="preserve">3. Каски. </w:t>
            </w:r>
          </w:p>
        </w:tc>
      </w:tr>
      <w:tr w:rsidR="00F462E0" w:rsidTr="000250A7">
        <w:trPr>
          <w:jc w:val="center"/>
        </w:trPr>
        <w:tc>
          <w:tcPr>
            <w:tcW w:w="9571" w:type="dxa"/>
            <w:shd w:val="clear" w:color="auto" w:fill="00FF99"/>
          </w:tcPr>
          <w:p w:rsidR="00F462E0" w:rsidRPr="00512421" w:rsidRDefault="00F462E0" w:rsidP="00CF776B">
            <w:pPr>
              <w:jc w:val="center"/>
              <w:rPr>
                <w:rFonts w:ascii="Times New Roman" w:eastAsia="Times New Roman" w:hAnsi="Times New Roman" w:cs="Times New Roman"/>
                <w:sz w:val="36"/>
                <w:szCs w:val="36"/>
                <w:lang w:eastAsia="ru-RU"/>
              </w:rPr>
            </w:pPr>
            <w:r w:rsidRPr="00512421">
              <w:rPr>
                <w:rFonts w:ascii="Times New Roman" w:eastAsia="Times New Roman" w:hAnsi="Times New Roman" w:cs="Times New Roman"/>
                <w:b/>
                <w:bCs/>
                <w:i/>
                <w:iCs/>
                <w:sz w:val="36"/>
                <w:szCs w:val="36"/>
                <w:u w:val="single"/>
                <w:lang w:eastAsia="ru-RU"/>
              </w:rPr>
              <w:t>Сюжетно-ролевая игра «Кухня»:</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1. Посуда;</w:t>
            </w:r>
          </w:p>
          <w:p w:rsidR="00F462E0" w:rsidRPr="00F66761"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2. Газовая плита;</w:t>
            </w:r>
          </w:p>
          <w:p w:rsidR="00F462E0" w:rsidRPr="00CF776B" w:rsidRDefault="00F462E0" w:rsidP="00CF776B">
            <w:pPr>
              <w:rPr>
                <w:rFonts w:ascii="Times New Roman" w:eastAsia="Times New Roman" w:hAnsi="Times New Roman" w:cs="Times New Roman"/>
                <w:sz w:val="24"/>
                <w:szCs w:val="24"/>
                <w:lang w:eastAsia="ru-RU"/>
              </w:rPr>
            </w:pPr>
            <w:r w:rsidRPr="00F66761">
              <w:rPr>
                <w:rFonts w:ascii="Times New Roman" w:eastAsia="Times New Roman" w:hAnsi="Times New Roman" w:cs="Times New Roman"/>
                <w:sz w:val="27"/>
                <w:szCs w:val="27"/>
                <w:lang w:eastAsia="ru-RU"/>
              </w:rPr>
              <w:t>3. Фартучки.</w:t>
            </w:r>
          </w:p>
        </w:tc>
      </w:tr>
      <w:tr w:rsidR="00F462E0" w:rsidTr="000250A7">
        <w:trPr>
          <w:jc w:val="center"/>
        </w:trPr>
        <w:tc>
          <w:tcPr>
            <w:tcW w:w="9571" w:type="dxa"/>
            <w:shd w:val="clear" w:color="auto" w:fill="FF99FF"/>
          </w:tcPr>
          <w:p w:rsidR="00F462E0" w:rsidRPr="004B12B7" w:rsidRDefault="00F462E0" w:rsidP="00CF776B">
            <w:pPr>
              <w:jc w:val="center"/>
              <w:rPr>
                <w:rFonts w:ascii="Times New Roman" w:eastAsia="Times New Roman" w:hAnsi="Times New Roman" w:cs="Times New Roman"/>
                <w:sz w:val="28"/>
                <w:szCs w:val="28"/>
                <w:lang w:eastAsia="ru-RU"/>
              </w:rPr>
            </w:pPr>
            <w:r w:rsidRPr="004B12B7">
              <w:rPr>
                <w:rFonts w:ascii="Times New Roman" w:eastAsia="Times New Roman" w:hAnsi="Times New Roman" w:cs="Times New Roman"/>
                <w:b/>
                <w:bCs/>
                <w:sz w:val="28"/>
                <w:szCs w:val="28"/>
                <w:lang w:eastAsia="ru-RU"/>
              </w:rPr>
              <w:t>КАРТОТЕКА.</w:t>
            </w:r>
          </w:p>
          <w:p w:rsidR="00F462E0" w:rsidRPr="004B12B7" w:rsidRDefault="00F462E0"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«Артикуляционная гимнастика»</w:t>
            </w:r>
          </w:p>
          <w:p w:rsidR="00F462E0" w:rsidRPr="004B12B7" w:rsidRDefault="00F462E0"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«Математическая картотека»</w:t>
            </w:r>
          </w:p>
          <w:p w:rsidR="00F462E0" w:rsidRPr="004B12B7" w:rsidRDefault="00F462E0"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«Трудовое воспитание»</w:t>
            </w:r>
          </w:p>
          <w:p w:rsidR="00F462E0" w:rsidRPr="004B12B7" w:rsidRDefault="00F462E0"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«Пальчиковая гимнастика»</w:t>
            </w:r>
          </w:p>
          <w:p w:rsidR="00F462E0" w:rsidRPr="004B12B7" w:rsidRDefault="00F462E0"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«Элементарные опыты и эксперименты в детском саду»</w:t>
            </w:r>
          </w:p>
          <w:p w:rsidR="004B12B7" w:rsidRPr="004B12B7" w:rsidRDefault="004B12B7"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«Утренний и вечерний круг»</w:t>
            </w:r>
          </w:p>
          <w:p w:rsidR="00F462E0" w:rsidRPr="004B12B7" w:rsidRDefault="004B12B7" w:rsidP="00CF776B">
            <w:pPr>
              <w:rPr>
                <w:rFonts w:ascii="Times New Roman" w:eastAsia="Times New Roman" w:hAnsi="Times New Roman" w:cs="Times New Roman"/>
                <w:sz w:val="28"/>
                <w:szCs w:val="28"/>
                <w:lang w:eastAsia="ru-RU"/>
              </w:rPr>
            </w:pPr>
            <w:r w:rsidRPr="004B12B7">
              <w:rPr>
                <w:rFonts w:ascii="Times New Roman" w:eastAsia="Times New Roman" w:hAnsi="Times New Roman" w:cs="Times New Roman"/>
                <w:sz w:val="28"/>
                <w:szCs w:val="28"/>
                <w:lang w:eastAsia="ru-RU"/>
              </w:rPr>
              <w:t>«Картотека прогулок»</w:t>
            </w:r>
          </w:p>
        </w:tc>
      </w:tr>
    </w:tbl>
    <w:p w:rsidR="00F462E0" w:rsidRDefault="00F462E0" w:rsidP="00F66761">
      <w:pPr>
        <w:spacing w:before="100" w:beforeAutospacing="1" w:after="100" w:afterAutospacing="1" w:line="240" w:lineRule="auto"/>
        <w:rPr>
          <w:rFonts w:ascii="Times New Roman" w:eastAsia="Times New Roman" w:hAnsi="Times New Roman" w:cs="Times New Roman"/>
          <w:b/>
          <w:bCs/>
          <w:sz w:val="36"/>
          <w:szCs w:val="36"/>
          <w:lang w:eastAsia="ru-RU"/>
        </w:rPr>
      </w:pPr>
    </w:p>
    <w:p w:rsidR="000250A7" w:rsidRDefault="000250A7" w:rsidP="00773B0C">
      <w:pPr>
        <w:pStyle w:val="a3"/>
        <w:spacing w:after="0" w:line="240" w:lineRule="auto"/>
        <w:ind w:left="-426"/>
        <w:jc w:val="center"/>
        <w:rPr>
          <w:rFonts w:ascii="Times New Roman" w:hAnsi="Times New Roman" w:cs="Times New Roman"/>
          <w:b/>
          <w:sz w:val="28"/>
          <w:szCs w:val="28"/>
        </w:rPr>
      </w:pPr>
    </w:p>
    <w:p w:rsidR="000250A7" w:rsidRDefault="000250A7" w:rsidP="00773B0C">
      <w:pPr>
        <w:pStyle w:val="a3"/>
        <w:spacing w:after="0" w:line="240" w:lineRule="auto"/>
        <w:ind w:left="-426"/>
        <w:jc w:val="center"/>
        <w:rPr>
          <w:rFonts w:ascii="Times New Roman" w:hAnsi="Times New Roman" w:cs="Times New Roman"/>
          <w:b/>
          <w:sz w:val="28"/>
          <w:szCs w:val="28"/>
        </w:rPr>
      </w:pPr>
    </w:p>
    <w:p w:rsidR="00773B0C" w:rsidRPr="00895717" w:rsidRDefault="00773B0C" w:rsidP="00773B0C">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lastRenderedPageBreak/>
        <w:t xml:space="preserve">Перечень печатных и электронных образовательных, </w:t>
      </w:r>
    </w:p>
    <w:p w:rsidR="00773B0C" w:rsidRPr="00895717" w:rsidRDefault="00773B0C" w:rsidP="00773B0C">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и информационных ресурсов по реализуемым в соответствии </w:t>
      </w:r>
    </w:p>
    <w:p w:rsidR="00773B0C" w:rsidRPr="00895717" w:rsidRDefault="00773B0C" w:rsidP="00773B0C">
      <w:pPr>
        <w:pStyle w:val="a3"/>
        <w:spacing w:after="0"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 xml:space="preserve">с лицензией образовательным программам, соответствующим ФГОС </w:t>
      </w:r>
    </w:p>
    <w:p w:rsidR="00773B0C" w:rsidRDefault="00773B0C" w:rsidP="00773B0C">
      <w:pPr>
        <w:pStyle w:val="a3"/>
        <w:spacing w:line="240" w:lineRule="auto"/>
        <w:ind w:left="-426"/>
        <w:jc w:val="center"/>
        <w:rPr>
          <w:rFonts w:ascii="Times New Roman" w:hAnsi="Times New Roman" w:cs="Times New Roman"/>
          <w:b/>
          <w:sz w:val="28"/>
          <w:szCs w:val="28"/>
        </w:rPr>
      </w:pPr>
      <w:r w:rsidRPr="00895717">
        <w:rPr>
          <w:rFonts w:ascii="Times New Roman" w:hAnsi="Times New Roman" w:cs="Times New Roman"/>
          <w:b/>
          <w:sz w:val="28"/>
          <w:szCs w:val="28"/>
        </w:rPr>
        <w:t>и действующему нормативно-правовому законодательству:</w:t>
      </w:r>
    </w:p>
    <w:p w:rsidR="00773B0C" w:rsidRDefault="00773B0C" w:rsidP="00773B0C">
      <w:pPr>
        <w:pStyle w:val="a3"/>
        <w:spacing w:line="240" w:lineRule="auto"/>
        <w:ind w:left="-426"/>
        <w:jc w:val="center"/>
        <w:rPr>
          <w:rFonts w:ascii="Times New Roman" w:hAnsi="Times New Roman" w:cs="Times New Roman"/>
          <w:b/>
          <w:sz w:val="28"/>
          <w:szCs w:val="28"/>
        </w:rPr>
      </w:pPr>
    </w:p>
    <w:p w:rsidR="00773B0C" w:rsidRPr="00895717" w:rsidRDefault="00773B0C" w:rsidP="00773B0C">
      <w:pPr>
        <w:pStyle w:val="a3"/>
        <w:numPr>
          <w:ilvl w:val="0"/>
          <w:numId w:val="11"/>
        </w:numPr>
        <w:spacing w:before="240" w:after="0" w:line="240" w:lineRule="auto"/>
        <w:jc w:val="center"/>
        <w:rPr>
          <w:rFonts w:ascii="Times New Roman" w:hAnsi="Times New Roman" w:cs="Times New Roman"/>
          <w:b/>
          <w:i/>
          <w:sz w:val="28"/>
          <w:szCs w:val="32"/>
          <w:u w:val="single"/>
        </w:rPr>
      </w:pPr>
      <w:r w:rsidRPr="00895717">
        <w:rPr>
          <w:rFonts w:ascii="Times New Roman" w:hAnsi="Times New Roman" w:cs="Times New Roman"/>
          <w:b/>
          <w:i/>
          <w:sz w:val="28"/>
          <w:szCs w:val="32"/>
          <w:u w:val="single"/>
        </w:rPr>
        <w:t>Печатные образовательные ресурсы:</w:t>
      </w:r>
    </w:p>
    <w:p w:rsidR="004B12B7" w:rsidRDefault="00CC0FC9" w:rsidP="00773B0C">
      <w:pPr>
        <w:pStyle w:val="a4"/>
        <w:numPr>
          <w:ilvl w:val="0"/>
          <w:numId w:val="26"/>
        </w:numPr>
        <w:spacing w:before="0" w:beforeAutospacing="0" w:after="0" w:afterAutospacing="0"/>
        <w:ind w:left="-142"/>
        <w:rPr>
          <w:color w:val="000000"/>
          <w:sz w:val="28"/>
          <w:szCs w:val="28"/>
        </w:rPr>
      </w:pPr>
      <w:r>
        <w:rPr>
          <w:color w:val="000000"/>
          <w:sz w:val="28"/>
          <w:szCs w:val="28"/>
        </w:rPr>
        <w:t xml:space="preserve">От рождения до школы Инновационная программа дошкольного образования/ Под ред. Н.Е. </w:t>
      </w:r>
      <w:proofErr w:type="spellStart"/>
      <w:r>
        <w:rPr>
          <w:color w:val="000000"/>
          <w:sz w:val="28"/>
          <w:szCs w:val="28"/>
        </w:rPr>
        <w:t>Вераксы</w:t>
      </w:r>
      <w:proofErr w:type="spellEnd"/>
      <w:r>
        <w:rPr>
          <w:color w:val="000000"/>
          <w:sz w:val="28"/>
          <w:szCs w:val="28"/>
        </w:rPr>
        <w:t xml:space="preserve">, Т.С. Комаровой, Э. М.Дорофеевой. – 5-е изд., </w:t>
      </w:r>
      <w:proofErr w:type="spellStart"/>
      <w:r>
        <w:rPr>
          <w:color w:val="000000"/>
          <w:sz w:val="28"/>
          <w:szCs w:val="28"/>
        </w:rPr>
        <w:t>перераб</w:t>
      </w:r>
      <w:proofErr w:type="spellEnd"/>
      <w:r>
        <w:rPr>
          <w:color w:val="000000"/>
          <w:sz w:val="28"/>
          <w:szCs w:val="28"/>
        </w:rPr>
        <w:t>. - М.: МОЗАИКА-СИНТЕЗ, 2019. – 336 с.</w:t>
      </w:r>
    </w:p>
    <w:p w:rsidR="00CC0FC9" w:rsidRPr="004B12B7" w:rsidRDefault="00CC0FC9" w:rsidP="00773B0C">
      <w:pPr>
        <w:pStyle w:val="a4"/>
        <w:numPr>
          <w:ilvl w:val="0"/>
          <w:numId w:val="26"/>
        </w:numPr>
        <w:spacing w:before="0" w:beforeAutospacing="0" w:after="0" w:afterAutospacing="0"/>
        <w:ind w:left="-142"/>
        <w:rPr>
          <w:color w:val="000000"/>
          <w:sz w:val="28"/>
          <w:szCs w:val="28"/>
        </w:rPr>
      </w:pPr>
      <w:r w:rsidRPr="004B12B7">
        <w:rPr>
          <w:color w:val="000000"/>
          <w:sz w:val="28"/>
          <w:szCs w:val="28"/>
        </w:rPr>
        <w:t xml:space="preserve">Примерная адаптированная основная образовательная программа для дошкольников с тяжелыми нарушениями речи / Л. Б. </w:t>
      </w:r>
      <w:proofErr w:type="spellStart"/>
      <w:r w:rsidRPr="004B12B7">
        <w:rPr>
          <w:color w:val="000000"/>
          <w:sz w:val="28"/>
          <w:szCs w:val="28"/>
        </w:rPr>
        <w:t>Баряева</w:t>
      </w:r>
      <w:proofErr w:type="spellEnd"/>
      <w:r w:rsidRPr="004B12B7">
        <w:rPr>
          <w:color w:val="000000"/>
          <w:sz w:val="28"/>
          <w:szCs w:val="28"/>
        </w:rPr>
        <w:t xml:space="preserve">, Т.В. </w:t>
      </w:r>
      <w:proofErr w:type="spellStart"/>
      <w:r w:rsidRPr="004B12B7">
        <w:rPr>
          <w:color w:val="000000"/>
          <w:sz w:val="28"/>
          <w:szCs w:val="28"/>
        </w:rPr>
        <w:t>Волосовец</w:t>
      </w:r>
      <w:proofErr w:type="spellEnd"/>
      <w:r w:rsidRPr="004B12B7">
        <w:rPr>
          <w:color w:val="000000"/>
          <w:sz w:val="28"/>
          <w:szCs w:val="28"/>
        </w:rPr>
        <w:t xml:space="preserve">, О. П. </w:t>
      </w:r>
      <w:proofErr w:type="spellStart"/>
      <w:r w:rsidRPr="004B12B7">
        <w:rPr>
          <w:color w:val="000000"/>
          <w:sz w:val="28"/>
          <w:szCs w:val="28"/>
        </w:rPr>
        <w:t>Гаврилушкина</w:t>
      </w:r>
      <w:proofErr w:type="spellEnd"/>
      <w:r w:rsidRPr="004B12B7">
        <w:rPr>
          <w:color w:val="000000"/>
          <w:sz w:val="28"/>
          <w:szCs w:val="28"/>
        </w:rPr>
        <w:t>, Г. Г. Голубева и др.; Под. ред. проф. Л. В. Лопатиной</w:t>
      </w:r>
    </w:p>
    <w:p w:rsidR="004B12B7" w:rsidRPr="004B12B7" w:rsidRDefault="00CC0FC9" w:rsidP="004B12B7">
      <w:pPr>
        <w:pStyle w:val="a4"/>
        <w:spacing w:before="240" w:beforeAutospacing="0" w:after="0" w:afterAutospacing="0"/>
        <w:rPr>
          <w:b/>
          <w:i/>
          <w:color w:val="000000"/>
          <w:sz w:val="28"/>
          <w:szCs w:val="28"/>
          <w:u w:val="single"/>
        </w:rPr>
      </w:pPr>
      <w:r w:rsidRPr="004B12B7">
        <w:rPr>
          <w:b/>
          <w:i/>
          <w:color w:val="000000"/>
          <w:sz w:val="28"/>
          <w:szCs w:val="28"/>
          <w:u w:val="single"/>
        </w:rPr>
        <w:t>Образовательная область «Социально-коммуникативное развитие»</w:t>
      </w:r>
    </w:p>
    <w:p w:rsidR="004B12B7" w:rsidRPr="004B12B7" w:rsidRDefault="00CC0FC9" w:rsidP="004B12B7">
      <w:pPr>
        <w:pStyle w:val="a4"/>
        <w:numPr>
          <w:ilvl w:val="0"/>
          <w:numId w:val="12"/>
        </w:numPr>
        <w:spacing w:before="240" w:beforeAutospacing="0" w:after="0" w:afterAutospacing="0"/>
        <w:ind w:left="-142"/>
        <w:rPr>
          <w:i/>
          <w:color w:val="000000"/>
          <w:sz w:val="28"/>
          <w:szCs w:val="28"/>
        </w:rPr>
      </w:pPr>
      <w:r>
        <w:rPr>
          <w:color w:val="000000"/>
          <w:sz w:val="28"/>
          <w:szCs w:val="28"/>
        </w:rPr>
        <w:t>Буре Р. С. Социально-нравственное воспитание дошкольников (3–7 лет).</w:t>
      </w:r>
    </w:p>
    <w:p w:rsidR="004B12B7" w:rsidRPr="004B12B7" w:rsidRDefault="00CC0FC9" w:rsidP="004B12B7">
      <w:pPr>
        <w:pStyle w:val="a4"/>
        <w:numPr>
          <w:ilvl w:val="0"/>
          <w:numId w:val="12"/>
        </w:numPr>
        <w:spacing w:before="0" w:beforeAutospacing="0" w:after="0" w:afterAutospacing="0"/>
        <w:ind w:left="-142"/>
        <w:rPr>
          <w:i/>
          <w:color w:val="000000"/>
          <w:sz w:val="28"/>
          <w:szCs w:val="28"/>
        </w:rPr>
      </w:pPr>
      <w:r w:rsidRPr="004B12B7">
        <w:rPr>
          <w:color w:val="000000"/>
          <w:sz w:val="28"/>
          <w:szCs w:val="28"/>
        </w:rPr>
        <w:t xml:space="preserve">Петрова В. И., </w:t>
      </w:r>
      <w:proofErr w:type="spellStart"/>
      <w:r w:rsidRPr="004B12B7">
        <w:rPr>
          <w:color w:val="000000"/>
          <w:sz w:val="28"/>
          <w:szCs w:val="28"/>
        </w:rPr>
        <w:t>Стульник</w:t>
      </w:r>
      <w:proofErr w:type="spellEnd"/>
      <w:r w:rsidRPr="004B12B7">
        <w:rPr>
          <w:color w:val="000000"/>
          <w:sz w:val="28"/>
          <w:szCs w:val="28"/>
        </w:rPr>
        <w:t xml:space="preserve"> Т. Д. Этические беседы с детьми 4–7 лет.</w:t>
      </w:r>
    </w:p>
    <w:p w:rsidR="004B12B7" w:rsidRDefault="00CC0FC9" w:rsidP="00CC0FC9">
      <w:pPr>
        <w:pStyle w:val="a4"/>
        <w:numPr>
          <w:ilvl w:val="0"/>
          <w:numId w:val="12"/>
        </w:numPr>
        <w:spacing w:before="0" w:beforeAutospacing="0" w:after="0" w:afterAutospacing="0"/>
        <w:ind w:left="-142"/>
        <w:rPr>
          <w:i/>
          <w:color w:val="000000"/>
          <w:sz w:val="28"/>
          <w:szCs w:val="28"/>
        </w:rPr>
      </w:pPr>
      <w:r w:rsidRPr="004B12B7">
        <w:rPr>
          <w:color w:val="000000"/>
          <w:sz w:val="28"/>
          <w:szCs w:val="28"/>
        </w:rPr>
        <w:t>Гасанова РХ. «Социокультурное развитие детей д/в» др.</w:t>
      </w:r>
    </w:p>
    <w:p w:rsidR="004B12B7" w:rsidRDefault="00CC0FC9" w:rsidP="00CC0FC9">
      <w:pPr>
        <w:pStyle w:val="a4"/>
        <w:numPr>
          <w:ilvl w:val="0"/>
          <w:numId w:val="12"/>
        </w:numPr>
        <w:spacing w:before="0" w:beforeAutospacing="0" w:after="0" w:afterAutospacing="0"/>
        <w:ind w:left="-142"/>
        <w:rPr>
          <w:i/>
          <w:color w:val="000000"/>
          <w:sz w:val="28"/>
          <w:szCs w:val="28"/>
        </w:rPr>
      </w:pPr>
      <w:r w:rsidRPr="004B12B7">
        <w:rPr>
          <w:color w:val="000000"/>
          <w:sz w:val="28"/>
          <w:szCs w:val="28"/>
        </w:rPr>
        <w:t>Самообслуживание, самостоятельность, трудовое воспитание:</w:t>
      </w:r>
    </w:p>
    <w:p w:rsidR="00CC0FC9" w:rsidRPr="004B12B7" w:rsidRDefault="00CC0FC9" w:rsidP="00CC0FC9">
      <w:pPr>
        <w:pStyle w:val="a4"/>
        <w:numPr>
          <w:ilvl w:val="0"/>
          <w:numId w:val="12"/>
        </w:numPr>
        <w:spacing w:before="0" w:beforeAutospacing="0" w:after="0" w:afterAutospacing="0"/>
        <w:ind w:left="-142"/>
        <w:rPr>
          <w:i/>
          <w:color w:val="000000"/>
          <w:sz w:val="28"/>
          <w:szCs w:val="28"/>
        </w:rPr>
      </w:pPr>
      <w:proofErr w:type="spellStart"/>
      <w:r w:rsidRPr="004B12B7">
        <w:rPr>
          <w:color w:val="000000"/>
          <w:sz w:val="28"/>
          <w:szCs w:val="28"/>
        </w:rPr>
        <w:t>Куцакова</w:t>
      </w:r>
      <w:proofErr w:type="spellEnd"/>
      <w:r w:rsidRPr="004B12B7">
        <w:rPr>
          <w:color w:val="000000"/>
          <w:sz w:val="28"/>
          <w:szCs w:val="28"/>
        </w:rPr>
        <w:t xml:space="preserve"> Л. В. Трудовое воспитание в детском саду</w:t>
      </w:r>
      <w:proofErr w:type="gramStart"/>
      <w:r w:rsidRPr="004B12B7">
        <w:rPr>
          <w:color w:val="000000"/>
          <w:sz w:val="28"/>
          <w:szCs w:val="28"/>
        </w:rPr>
        <w:t>: Для</w:t>
      </w:r>
      <w:proofErr w:type="gramEnd"/>
      <w:r w:rsidRPr="004B12B7">
        <w:rPr>
          <w:color w:val="000000"/>
          <w:sz w:val="28"/>
          <w:szCs w:val="28"/>
        </w:rPr>
        <w:t xml:space="preserve"> занятий с детьми 3–7 лет.</w:t>
      </w:r>
    </w:p>
    <w:p w:rsidR="004B12B7" w:rsidRPr="004B12B7" w:rsidRDefault="00CC0FC9" w:rsidP="004B12B7">
      <w:pPr>
        <w:pStyle w:val="a4"/>
        <w:spacing w:before="0" w:beforeAutospacing="0" w:after="0" w:afterAutospacing="0"/>
        <w:jc w:val="center"/>
        <w:rPr>
          <w:i/>
          <w:color w:val="000000"/>
          <w:sz w:val="28"/>
          <w:szCs w:val="28"/>
          <w:u w:val="single"/>
        </w:rPr>
      </w:pPr>
      <w:r w:rsidRPr="004B12B7">
        <w:rPr>
          <w:i/>
          <w:color w:val="000000"/>
          <w:sz w:val="28"/>
          <w:szCs w:val="28"/>
          <w:u w:val="single"/>
        </w:rPr>
        <w:t>Формирование основ безопасности</w:t>
      </w:r>
    </w:p>
    <w:p w:rsidR="004B12B7" w:rsidRDefault="00CC0FC9" w:rsidP="004B12B7">
      <w:pPr>
        <w:pStyle w:val="a4"/>
        <w:numPr>
          <w:ilvl w:val="0"/>
          <w:numId w:val="14"/>
        </w:numPr>
        <w:spacing w:before="0" w:beforeAutospacing="0" w:after="0" w:afterAutospacing="0"/>
        <w:ind w:left="-142"/>
        <w:rPr>
          <w:i/>
          <w:color w:val="000000"/>
          <w:sz w:val="28"/>
          <w:szCs w:val="28"/>
        </w:rPr>
      </w:pPr>
      <w:r>
        <w:rPr>
          <w:color w:val="000000"/>
          <w:sz w:val="28"/>
          <w:szCs w:val="28"/>
        </w:rPr>
        <w:t>Белая К. Ю. Формирование основ безопасности у дошкольников (3–7 лет).</w:t>
      </w:r>
    </w:p>
    <w:p w:rsidR="004B12B7" w:rsidRDefault="00CC0FC9" w:rsidP="004B12B7">
      <w:pPr>
        <w:pStyle w:val="a4"/>
        <w:numPr>
          <w:ilvl w:val="0"/>
          <w:numId w:val="14"/>
        </w:numPr>
        <w:spacing w:before="0" w:beforeAutospacing="0" w:after="0" w:afterAutospacing="0"/>
        <w:ind w:left="-142"/>
        <w:rPr>
          <w:i/>
          <w:color w:val="000000"/>
          <w:sz w:val="28"/>
          <w:szCs w:val="28"/>
        </w:rPr>
      </w:pPr>
      <w:proofErr w:type="spellStart"/>
      <w:r w:rsidRPr="004B12B7">
        <w:rPr>
          <w:color w:val="000000"/>
          <w:sz w:val="28"/>
          <w:szCs w:val="28"/>
        </w:rPr>
        <w:t>Саулина</w:t>
      </w:r>
      <w:proofErr w:type="spellEnd"/>
      <w:r w:rsidRPr="004B12B7">
        <w:rPr>
          <w:color w:val="000000"/>
          <w:sz w:val="28"/>
          <w:szCs w:val="28"/>
        </w:rPr>
        <w:t xml:space="preserve"> Т. Ф. Знакомим дошкольников с правилами дорожного движения (3–7 лет). </w:t>
      </w:r>
    </w:p>
    <w:p w:rsidR="004B12B7" w:rsidRDefault="00CC0FC9" w:rsidP="004B12B7">
      <w:pPr>
        <w:pStyle w:val="a4"/>
        <w:numPr>
          <w:ilvl w:val="0"/>
          <w:numId w:val="14"/>
        </w:numPr>
        <w:spacing w:before="0" w:beforeAutospacing="0" w:after="0" w:afterAutospacing="0"/>
        <w:ind w:left="-142"/>
        <w:rPr>
          <w:i/>
          <w:color w:val="000000"/>
          <w:sz w:val="28"/>
          <w:szCs w:val="28"/>
        </w:rPr>
      </w:pPr>
      <w:proofErr w:type="spellStart"/>
      <w:r w:rsidRPr="004B12B7">
        <w:rPr>
          <w:color w:val="000000"/>
          <w:sz w:val="28"/>
          <w:szCs w:val="28"/>
        </w:rPr>
        <w:t>Чермашенцева</w:t>
      </w:r>
      <w:proofErr w:type="spellEnd"/>
      <w:r w:rsidRPr="004B12B7">
        <w:rPr>
          <w:color w:val="000000"/>
          <w:sz w:val="28"/>
          <w:szCs w:val="28"/>
        </w:rPr>
        <w:t xml:space="preserve"> О.В. Основы безопасного поведения дошкольников (3-7 лет) </w:t>
      </w:r>
    </w:p>
    <w:p w:rsidR="004B12B7" w:rsidRDefault="00CC0FC9" w:rsidP="004B12B7">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Т. Ф. </w:t>
      </w:r>
      <w:proofErr w:type="spellStart"/>
      <w:r w:rsidRPr="004B12B7">
        <w:rPr>
          <w:color w:val="000000"/>
          <w:sz w:val="28"/>
          <w:szCs w:val="28"/>
        </w:rPr>
        <w:t>Саулина</w:t>
      </w:r>
      <w:proofErr w:type="spellEnd"/>
      <w:r w:rsidRPr="004B12B7">
        <w:rPr>
          <w:color w:val="000000"/>
          <w:sz w:val="28"/>
          <w:szCs w:val="28"/>
        </w:rPr>
        <w:t xml:space="preserve"> «Три сигнала светофора» М.: Мозаика-Синтез, 2008 </w:t>
      </w:r>
    </w:p>
    <w:p w:rsidR="004B12B7" w:rsidRDefault="00CC0FC9" w:rsidP="004B12B7">
      <w:pPr>
        <w:pStyle w:val="a4"/>
        <w:numPr>
          <w:ilvl w:val="0"/>
          <w:numId w:val="14"/>
        </w:numPr>
        <w:spacing w:before="0" w:beforeAutospacing="0" w:after="0" w:afterAutospacing="0"/>
        <w:ind w:left="-142"/>
        <w:rPr>
          <w:i/>
          <w:color w:val="000000"/>
          <w:sz w:val="28"/>
          <w:szCs w:val="28"/>
        </w:rPr>
      </w:pPr>
      <w:r w:rsidRPr="004B12B7">
        <w:rPr>
          <w:color w:val="000000"/>
          <w:sz w:val="28"/>
          <w:szCs w:val="28"/>
        </w:rPr>
        <w:t xml:space="preserve">О. </w:t>
      </w:r>
      <w:proofErr w:type="spellStart"/>
      <w:r w:rsidRPr="004B12B7">
        <w:rPr>
          <w:color w:val="000000"/>
          <w:sz w:val="28"/>
          <w:szCs w:val="28"/>
        </w:rPr>
        <w:t>Скоролупова</w:t>
      </w:r>
      <w:proofErr w:type="spellEnd"/>
      <w:r w:rsidRPr="004B12B7">
        <w:rPr>
          <w:color w:val="000000"/>
          <w:sz w:val="28"/>
          <w:szCs w:val="28"/>
        </w:rPr>
        <w:t xml:space="preserve"> «Правила и безопасность дорожного движения», М,2006 </w:t>
      </w:r>
    </w:p>
    <w:p w:rsidR="004B12B7" w:rsidRDefault="00CC0FC9" w:rsidP="004B12B7">
      <w:pPr>
        <w:pStyle w:val="a4"/>
        <w:numPr>
          <w:ilvl w:val="0"/>
          <w:numId w:val="14"/>
        </w:numPr>
        <w:spacing w:before="0" w:beforeAutospacing="0" w:after="0" w:afterAutospacing="0"/>
        <w:ind w:left="-142"/>
        <w:rPr>
          <w:i/>
          <w:color w:val="000000"/>
          <w:sz w:val="28"/>
          <w:szCs w:val="28"/>
        </w:rPr>
      </w:pPr>
      <w:proofErr w:type="spellStart"/>
      <w:r w:rsidRPr="004B12B7">
        <w:rPr>
          <w:color w:val="000000"/>
          <w:sz w:val="28"/>
          <w:szCs w:val="28"/>
        </w:rPr>
        <w:t>Т.Г.Кобзева</w:t>
      </w:r>
      <w:proofErr w:type="spellEnd"/>
      <w:r w:rsidRPr="004B12B7">
        <w:rPr>
          <w:color w:val="000000"/>
          <w:sz w:val="28"/>
          <w:szCs w:val="28"/>
        </w:rPr>
        <w:t xml:space="preserve">, </w:t>
      </w:r>
      <w:proofErr w:type="spellStart"/>
      <w:r w:rsidRPr="004B12B7">
        <w:rPr>
          <w:color w:val="000000"/>
          <w:sz w:val="28"/>
          <w:szCs w:val="28"/>
        </w:rPr>
        <w:t>И.А.Холодова</w:t>
      </w:r>
      <w:proofErr w:type="spellEnd"/>
      <w:r w:rsidRPr="004B12B7">
        <w:rPr>
          <w:color w:val="000000"/>
          <w:sz w:val="28"/>
          <w:szCs w:val="28"/>
        </w:rPr>
        <w:t xml:space="preserve"> «Правила дорожного движения: система обучения дошкольников», В.: «Учитель», 2010 г. </w:t>
      </w:r>
    </w:p>
    <w:p w:rsidR="00CC0FC9" w:rsidRPr="004B12B7" w:rsidRDefault="00CC0FC9" w:rsidP="004B12B7">
      <w:pPr>
        <w:pStyle w:val="a4"/>
        <w:numPr>
          <w:ilvl w:val="0"/>
          <w:numId w:val="14"/>
        </w:numPr>
        <w:spacing w:before="0" w:beforeAutospacing="0" w:after="0" w:afterAutospacing="0"/>
        <w:ind w:left="-142"/>
        <w:rPr>
          <w:i/>
          <w:color w:val="000000"/>
          <w:sz w:val="28"/>
          <w:szCs w:val="28"/>
        </w:rPr>
      </w:pPr>
      <w:r w:rsidRPr="004B12B7">
        <w:rPr>
          <w:color w:val="000000"/>
          <w:sz w:val="28"/>
          <w:szCs w:val="28"/>
        </w:rPr>
        <w:t>«Методическое пособие по обучению детей мерам пожарной безопасности», «Безопасность в ДОУ» (</w:t>
      </w:r>
      <w:proofErr w:type="spellStart"/>
      <w:proofErr w:type="gramStart"/>
      <w:r w:rsidRPr="004B12B7">
        <w:rPr>
          <w:color w:val="000000"/>
          <w:sz w:val="28"/>
          <w:szCs w:val="28"/>
        </w:rPr>
        <w:t>сост.Савельева</w:t>
      </w:r>
      <w:proofErr w:type="spellEnd"/>
      <w:proofErr w:type="gramEnd"/>
      <w:r w:rsidRPr="004B12B7">
        <w:rPr>
          <w:color w:val="000000"/>
          <w:sz w:val="28"/>
          <w:szCs w:val="28"/>
        </w:rPr>
        <w:t xml:space="preserve"> Р.А.) и др.</w:t>
      </w:r>
    </w:p>
    <w:p w:rsidR="00CC0FC9" w:rsidRPr="004B12B7" w:rsidRDefault="00CC0FC9" w:rsidP="004B12B7">
      <w:pPr>
        <w:pStyle w:val="a4"/>
        <w:spacing w:before="240" w:beforeAutospacing="0" w:after="0" w:afterAutospacing="0"/>
        <w:jc w:val="center"/>
        <w:rPr>
          <w:i/>
          <w:color w:val="000000"/>
          <w:sz w:val="28"/>
          <w:szCs w:val="28"/>
          <w:u w:val="single"/>
        </w:rPr>
      </w:pPr>
      <w:r w:rsidRPr="004B12B7">
        <w:rPr>
          <w:i/>
          <w:color w:val="000000"/>
          <w:sz w:val="28"/>
          <w:szCs w:val="28"/>
          <w:u w:val="single"/>
        </w:rPr>
        <w:t>Игровая деятельность</w:t>
      </w:r>
    </w:p>
    <w:p w:rsidR="004B12B7" w:rsidRDefault="00CC0FC9" w:rsidP="004B12B7">
      <w:pPr>
        <w:pStyle w:val="a4"/>
        <w:numPr>
          <w:ilvl w:val="0"/>
          <w:numId w:val="15"/>
        </w:numPr>
        <w:spacing w:before="0" w:beforeAutospacing="0" w:after="0" w:afterAutospacing="0"/>
        <w:ind w:left="-142"/>
        <w:rPr>
          <w:color w:val="000000"/>
          <w:sz w:val="28"/>
          <w:szCs w:val="28"/>
        </w:rPr>
      </w:pPr>
      <w:r>
        <w:rPr>
          <w:color w:val="000000"/>
          <w:sz w:val="28"/>
          <w:szCs w:val="28"/>
        </w:rPr>
        <w:t xml:space="preserve">Петрова В.И., </w:t>
      </w:r>
      <w:proofErr w:type="spellStart"/>
      <w:r>
        <w:rPr>
          <w:color w:val="000000"/>
          <w:sz w:val="28"/>
          <w:szCs w:val="28"/>
        </w:rPr>
        <w:t>Стульник</w:t>
      </w:r>
      <w:proofErr w:type="spellEnd"/>
      <w:r>
        <w:rPr>
          <w:color w:val="000000"/>
          <w:sz w:val="28"/>
          <w:szCs w:val="28"/>
        </w:rPr>
        <w:t xml:space="preserve"> Т.Д. «Нравственное воспитание в детском саду» -М.: Мозаика-Синтез, 2008</w:t>
      </w:r>
    </w:p>
    <w:p w:rsidR="004B12B7" w:rsidRDefault="00CC0FC9" w:rsidP="004B12B7">
      <w:pPr>
        <w:pStyle w:val="a4"/>
        <w:numPr>
          <w:ilvl w:val="0"/>
          <w:numId w:val="15"/>
        </w:numPr>
        <w:spacing w:before="0" w:beforeAutospacing="0" w:after="0" w:afterAutospacing="0"/>
        <w:ind w:left="-142"/>
        <w:rPr>
          <w:color w:val="000000"/>
          <w:sz w:val="28"/>
          <w:szCs w:val="28"/>
        </w:rPr>
      </w:pPr>
      <w:r w:rsidRPr="004B12B7">
        <w:rPr>
          <w:color w:val="000000"/>
          <w:sz w:val="28"/>
          <w:szCs w:val="28"/>
        </w:rPr>
        <w:t>Т.А.</w:t>
      </w:r>
      <w:proofErr w:type="spellStart"/>
      <w:r w:rsidRPr="004B12B7">
        <w:rPr>
          <w:color w:val="000000"/>
          <w:sz w:val="28"/>
          <w:szCs w:val="28"/>
        </w:rPr>
        <w:t>Харитончик</w:t>
      </w:r>
      <w:proofErr w:type="spellEnd"/>
      <w:proofErr w:type="gramStart"/>
      <w:r w:rsidRPr="004B12B7">
        <w:rPr>
          <w:color w:val="000000"/>
          <w:sz w:val="28"/>
          <w:szCs w:val="28"/>
        </w:rPr>
        <w:t>.»Правовое</w:t>
      </w:r>
      <w:proofErr w:type="gramEnd"/>
      <w:r w:rsidRPr="004B12B7">
        <w:rPr>
          <w:color w:val="000000"/>
          <w:sz w:val="28"/>
          <w:szCs w:val="28"/>
        </w:rPr>
        <w:t xml:space="preserve"> воспитание» </w:t>
      </w:r>
      <w:proofErr w:type="spellStart"/>
      <w:r w:rsidRPr="004B12B7">
        <w:rPr>
          <w:color w:val="000000"/>
          <w:sz w:val="28"/>
          <w:szCs w:val="28"/>
        </w:rPr>
        <w:t>Издат</w:t>
      </w:r>
      <w:proofErr w:type="spellEnd"/>
      <w:r w:rsidRPr="004B12B7">
        <w:rPr>
          <w:color w:val="000000"/>
          <w:sz w:val="28"/>
          <w:szCs w:val="28"/>
        </w:rPr>
        <w:t>-во «Учитель»-2012г.</w:t>
      </w:r>
    </w:p>
    <w:p w:rsidR="004B12B7" w:rsidRDefault="00CC0FC9" w:rsidP="004B12B7">
      <w:pPr>
        <w:pStyle w:val="a4"/>
        <w:numPr>
          <w:ilvl w:val="0"/>
          <w:numId w:val="15"/>
        </w:numPr>
        <w:spacing w:before="0" w:beforeAutospacing="0" w:after="0" w:afterAutospacing="0"/>
        <w:ind w:left="-142"/>
        <w:rPr>
          <w:color w:val="000000"/>
          <w:sz w:val="28"/>
          <w:szCs w:val="28"/>
        </w:rPr>
      </w:pPr>
      <w:proofErr w:type="spellStart"/>
      <w:r w:rsidRPr="004B12B7">
        <w:rPr>
          <w:color w:val="000000"/>
          <w:sz w:val="28"/>
          <w:szCs w:val="28"/>
        </w:rPr>
        <w:t>Н.Губанова</w:t>
      </w:r>
      <w:proofErr w:type="spellEnd"/>
      <w:r w:rsidRPr="004B12B7">
        <w:rPr>
          <w:color w:val="000000"/>
          <w:sz w:val="28"/>
          <w:szCs w:val="28"/>
        </w:rPr>
        <w:t xml:space="preserve"> «Игровая деятельность в детском саду» -М.: </w:t>
      </w:r>
      <w:proofErr w:type="spellStart"/>
      <w:r w:rsidRPr="004B12B7">
        <w:rPr>
          <w:color w:val="000000"/>
          <w:sz w:val="28"/>
          <w:szCs w:val="28"/>
        </w:rPr>
        <w:t>Моз</w:t>
      </w:r>
      <w:proofErr w:type="spellEnd"/>
      <w:r w:rsidRPr="004B12B7">
        <w:rPr>
          <w:color w:val="000000"/>
          <w:sz w:val="28"/>
          <w:szCs w:val="28"/>
        </w:rPr>
        <w:t xml:space="preserve">.-Синтез, 2006 </w:t>
      </w:r>
    </w:p>
    <w:p w:rsidR="004B12B7" w:rsidRDefault="00CC0FC9" w:rsidP="004B12B7">
      <w:pPr>
        <w:pStyle w:val="a4"/>
        <w:numPr>
          <w:ilvl w:val="0"/>
          <w:numId w:val="15"/>
        </w:numPr>
        <w:spacing w:before="0" w:beforeAutospacing="0" w:after="0" w:afterAutospacing="0"/>
        <w:ind w:left="-142"/>
        <w:rPr>
          <w:color w:val="000000"/>
          <w:sz w:val="28"/>
          <w:szCs w:val="28"/>
        </w:rPr>
      </w:pPr>
      <w:proofErr w:type="spellStart"/>
      <w:r w:rsidRPr="004B12B7">
        <w:rPr>
          <w:color w:val="000000"/>
          <w:sz w:val="28"/>
          <w:szCs w:val="28"/>
        </w:rPr>
        <w:t>Л.А.Лялина</w:t>
      </w:r>
      <w:proofErr w:type="spellEnd"/>
      <w:r w:rsidRPr="004B12B7">
        <w:rPr>
          <w:color w:val="000000"/>
          <w:sz w:val="28"/>
          <w:szCs w:val="28"/>
        </w:rPr>
        <w:t xml:space="preserve"> «Народные игры в детском саду» </w:t>
      </w:r>
      <w:proofErr w:type="gramStart"/>
      <w:r w:rsidRPr="004B12B7">
        <w:rPr>
          <w:color w:val="000000"/>
          <w:sz w:val="28"/>
          <w:szCs w:val="28"/>
        </w:rPr>
        <w:t>М.:ТЦ</w:t>
      </w:r>
      <w:proofErr w:type="gramEnd"/>
      <w:r w:rsidRPr="004B12B7">
        <w:rPr>
          <w:color w:val="000000"/>
          <w:sz w:val="28"/>
          <w:szCs w:val="28"/>
        </w:rPr>
        <w:t xml:space="preserve"> «Сфера», 2008 </w:t>
      </w:r>
    </w:p>
    <w:p w:rsidR="00CC0FC9" w:rsidRPr="004B12B7" w:rsidRDefault="00CC0FC9" w:rsidP="004B12B7">
      <w:pPr>
        <w:pStyle w:val="a4"/>
        <w:numPr>
          <w:ilvl w:val="0"/>
          <w:numId w:val="15"/>
        </w:numPr>
        <w:spacing w:before="0" w:beforeAutospacing="0" w:after="0" w:afterAutospacing="0"/>
        <w:ind w:left="-142"/>
        <w:rPr>
          <w:color w:val="000000"/>
          <w:sz w:val="28"/>
          <w:szCs w:val="28"/>
        </w:rPr>
      </w:pPr>
      <w:proofErr w:type="spellStart"/>
      <w:r w:rsidRPr="004B12B7">
        <w:rPr>
          <w:color w:val="000000"/>
          <w:sz w:val="28"/>
          <w:szCs w:val="28"/>
        </w:rPr>
        <w:t>Н.В.Краснощёкова</w:t>
      </w:r>
      <w:proofErr w:type="spellEnd"/>
      <w:r w:rsidRPr="004B12B7">
        <w:rPr>
          <w:color w:val="000000"/>
          <w:sz w:val="28"/>
          <w:szCs w:val="28"/>
        </w:rPr>
        <w:t xml:space="preserve"> «Сюжетно-ролевые игры для детей дошкольного возраста» Р.-на-Д.: Феникс, 2008</w:t>
      </w:r>
    </w:p>
    <w:p w:rsidR="004B12B7" w:rsidRDefault="004B12B7" w:rsidP="00CC0FC9">
      <w:pPr>
        <w:pStyle w:val="a4"/>
        <w:spacing w:before="0" w:beforeAutospacing="0" w:after="0" w:afterAutospacing="0"/>
        <w:rPr>
          <w:i/>
          <w:color w:val="000000"/>
          <w:sz w:val="28"/>
          <w:szCs w:val="28"/>
        </w:rPr>
      </w:pPr>
    </w:p>
    <w:p w:rsidR="00CC0FC9" w:rsidRPr="004B12B7" w:rsidRDefault="00CC0FC9" w:rsidP="004B12B7">
      <w:pPr>
        <w:pStyle w:val="a4"/>
        <w:spacing w:before="0" w:beforeAutospacing="0" w:after="0" w:afterAutospacing="0"/>
        <w:jc w:val="center"/>
        <w:rPr>
          <w:b/>
          <w:i/>
          <w:color w:val="000000"/>
          <w:sz w:val="28"/>
          <w:szCs w:val="28"/>
          <w:u w:val="single"/>
        </w:rPr>
      </w:pPr>
      <w:r w:rsidRPr="004B12B7">
        <w:rPr>
          <w:b/>
          <w:i/>
          <w:color w:val="000000"/>
          <w:sz w:val="28"/>
          <w:szCs w:val="28"/>
          <w:u w:val="single"/>
        </w:rPr>
        <w:t>Образовательная область «Познавательное развитие»</w:t>
      </w:r>
    </w:p>
    <w:p w:rsidR="004B12B7" w:rsidRDefault="00CC0FC9" w:rsidP="004B12B7">
      <w:pPr>
        <w:pStyle w:val="a4"/>
        <w:spacing w:before="240" w:beforeAutospacing="0" w:after="0" w:afterAutospacing="0"/>
        <w:jc w:val="center"/>
        <w:rPr>
          <w:i/>
          <w:color w:val="000000"/>
          <w:sz w:val="28"/>
          <w:szCs w:val="28"/>
          <w:u w:val="single"/>
        </w:rPr>
      </w:pPr>
      <w:r w:rsidRPr="004B12B7">
        <w:rPr>
          <w:i/>
          <w:color w:val="000000"/>
          <w:sz w:val="28"/>
          <w:szCs w:val="28"/>
          <w:u w:val="single"/>
        </w:rPr>
        <w:t>Развитие познавательно- исследовательской деятельности</w:t>
      </w:r>
    </w:p>
    <w:p w:rsidR="004B12B7" w:rsidRDefault="00CC0FC9" w:rsidP="004B12B7">
      <w:pPr>
        <w:pStyle w:val="a4"/>
        <w:numPr>
          <w:ilvl w:val="0"/>
          <w:numId w:val="16"/>
        </w:numPr>
        <w:spacing w:before="0" w:beforeAutospacing="0" w:after="0" w:afterAutospacing="0"/>
        <w:ind w:left="-142"/>
        <w:rPr>
          <w:i/>
          <w:color w:val="000000"/>
          <w:sz w:val="28"/>
          <w:szCs w:val="28"/>
          <w:u w:val="single"/>
        </w:rPr>
      </w:pPr>
      <w:proofErr w:type="spellStart"/>
      <w:r>
        <w:rPr>
          <w:color w:val="000000"/>
          <w:sz w:val="28"/>
          <w:szCs w:val="28"/>
        </w:rPr>
        <w:t>Веракса</w:t>
      </w:r>
      <w:proofErr w:type="spellEnd"/>
      <w:r>
        <w:rPr>
          <w:color w:val="000000"/>
          <w:sz w:val="28"/>
          <w:szCs w:val="28"/>
        </w:rPr>
        <w:t xml:space="preserve"> Н. Е., </w:t>
      </w:r>
      <w:proofErr w:type="spellStart"/>
      <w:r>
        <w:rPr>
          <w:color w:val="000000"/>
          <w:sz w:val="28"/>
          <w:szCs w:val="28"/>
        </w:rPr>
        <w:t>Веракса</w:t>
      </w:r>
      <w:proofErr w:type="spellEnd"/>
      <w:r>
        <w:rPr>
          <w:color w:val="000000"/>
          <w:sz w:val="28"/>
          <w:szCs w:val="28"/>
        </w:rPr>
        <w:t xml:space="preserve"> А. Н. Проектная деятельность дошкольников. </w:t>
      </w:r>
    </w:p>
    <w:p w:rsidR="004B12B7" w:rsidRDefault="00CC0FC9" w:rsidP="004B12B7">
      <w:pPr>
        <w:pStyle w:val="a4"/>
        <w:numPr>
          <w:ilvl w:val="0"/>
          <w:numId w:val="16"/>
        </w:numPr>
        <w:spacing w:before="0" w:beforeAutospacing="0" w:after="0" w:afterAutospacing="0"/>
        <w:ind w:left="-142"/>
        <w:rPr>
          <w:i/>
          <w:color w:val="000000"/>
          <w:sz w:val="28"/>
          <w:szCs w:val="28"/>
          <w:u w:val="single"/>
        </w:rPr>
      </w:pPr>
      <w:proofErr w:type="spellStart"/>
      <w:r w:rsidRPr="004B12B7">
        <w:rPr>
          <w:color w:val="000000"/>
          <w:sz w:val="28"/>
          <w:szCs w:val="28"/>
        </w:rPr>
        <w:t>Веракса</w:t>
      </w:r>
      <w:proofErr w:type="spellEnd"/>
      <w:r w:rsidRPr="004B12B7">
        <w:rPr>
          <w:color w:val="000000"/>
          <w:sz w:val="28"/>
          <w:szCs w:val="28"/>
        </w:rPr>
        <w:t xml:space="preserve"> Н. Е., Галимов О. Р. Познавательно-исследовательская деятельность дошкольников (4–7 лет). </w:t>
      </w:r>
    </w:p>
    <w:p w:rsidR="004B12B7" w:rsidRDefault="00CC0FC9" w:rsidP="004B12B7">
      <w:pPr>
        <w:pStyle w:val="a4"/>
        <w:numPr>
          <w:ilvl w:val="0"/>
          <w:numId w:val="16"/>
        </w:numPr>
        <w:spacing w:before="0" w:beforeAutospacing="0" w:after="0" w:afterAutospacing="0"/>
        <w:ind w:left="-142"/>
        <w:rPr>
          <w:i/>
          <w:color w:val="000000"/>
          <w:sz w:val="28"/>
          <w:szCs w:val="28"/>
          <w:u w:val="single"/>
        </w:rPr>
      </w:pPr>
      <w:proofErr w:type="spellStart"/>
      <w:r w:rsidRPr="004B12B7">
        <w:rPr>
          <w:color w:val="000000"/>
          <w:sz w:val="28"/>
          <w:szCs w:val="28"/>
        </w:rPr>
        <w:t>Крашениников</w:t>
      </w:r>
      <w:proofErr w:type="spellEnd"/>
      <w:r w:rsidRPr="004B12B7">
        <w:rPr>
          <w:color w:val="000000"/>
          <w:sz w:val="28"/>
          <w:szCs w:val="28"/>
        </w:rPr>
        <w:t xml:space="preserve"> Е. Е., Холодова О. Л. Развитие познавательных способностей дошкольников (5–7 лет). </w:t>
      </w:r>
    </w:p>
    <w:p w:rsidR="00CC0FC9" w:rsidRPr="004B12B7" w:rsidRDefault="00CC0FC9" w:rsidP="004B12B7">
      <w:pPr>
        <w:pStyle w:val="a4"/>
        <w:numPr>
          <w:ilvl w:val="0"/>
          <w:numId w:val="16"/>
        </w:numPr>
        <w:spacing w:before="0" w:beforeAutospacing="0" w:after="0" w:afterAutospacing="0"/>
        <w:ind w:left="-142"/>
        <w:rPr>
          <w:i/>
          <w:color w:val="000000"/>
          <w:sz w:val="28"/>
          <w:szCs w:val="28"/>
          <w:u w:val="single"/>
        </w:rPr>
      </w:pPr>
      <w:r w:rsidRPr="004B12B7">
        <w:rPr>
          <w:color w:val="000000"/>
          <w:sz w:val="28"/>
          <w:szCs w:val="28"/>
        </w:rPr>
        <w:lastRenderedPageBreak/>
        <w:t>Павлова Л. Ю. Сборник дидактических игр по ознакомлению с окружающим миром (3–7 лет)</w:t>
      </w:r>
      <w:proofErr w:type="gramStart"/>
      <w:r w:rsidRPr="004B12B7">
        <w:rPr>
          <w:color w:val="000000"/>
          <w:sz w:val="28"/>
          <w:szCs w:val="28"/>
        </w:rPr>
        <w:t>.</w:t>
      </w:r>
      <w:proofErr w:type="gramEnd"/>
      <w:r w:rsidRPr="004B12B7">
        <w:rPr>
          <w:color w:val="000000"/>
          <w:sz w:val="28"/>
          <w:szCs w:val="28"/>
        </w:rPr>
        <w:t xml:space="preserve"> и др.</w:t>
      </w:r>
    </w:p>
    <w:p w:rsidR="00CC0FC9" w:rsidRPr="004B12B7" w:rsidRDefault="00CC0FC9" w:rsidP="004B12B7">
      <w:pPr>
        <w:pStyle w:val="a4"/>
        <w:spacing w:before="240" w:beforeAutospacing="0" w:after="0" w:afterAutospacing="0"/>
        <w:jc w:val="center"/>
        <w:rPr>
          <w:i/>
          <w:color w:val="000000"/>
          <w:sz w:val="28"/>
          <w:szCs w:val="28"/>
          <w:u w:val="single"/>
        </w:rPr>
      </w:pPr>
      <w:r w:rsidRPr="004B12B7">
        <w:rPr>
          <w:i/>
          <w:color w:val="000000"/>
          <w:sz w:val="28"/>
          <w:szCs w:val="28"/>
          <w:u w:val="single"/>
        </w:rPr>
        <w:t>Ознакомление с предметным окружением и социальным миром</w:t>
      </w:r>
    </w:p>
    <w:p w:rsidR="004B12B7" w:rsidRDefault="00CC0FC9" w:rsidP="004B12B7">
      <w:pPr>
        <w:pStyle w:val="a4"/>
        <w:numPr>
          <w:ilvl w:val="0"/>
          <w:numId w:val="17"/>
        </w:numPr>
        <w:spacing w:before="0" w:beforeAutospacing="0" w:after="0" w:afterAutospacing="0"/>
        <w:ind w:left="-142"/>
        <w:rPr>
          <w:color w:val="000000"/>
          <w:sz w:val="28"/>
          <w:szCs w:val="28"/>
        </w:rPr>
      </w:pPr>
      <w:proofErr w:type="spellStart"/>
      <w:r>
        <w:rPr>
          <w:color w:val="000000"/>
          <w:sz w:val="28"/>
          <w:szCs w:val="28"/>
        </w:rPr>
        <w:t>ДыбинаО</w:t>
      </w:r>
      <w:proofErr w:type="spellEnd"/>
      <w:r>
        <w:rPr>
          <w:color w:val="000000"/>
          <w:sz w:val="28"/>
          <w:szCs w:val="28"/>
        </w:rPr>
        <w:t xml:space="preserve">. В. Ознакомление с предметным и социальным окружением: (3-7 лет) </w:t>
      </w:r>
    </w:p>
    <w:p w:rsidR="004B12B7" w:rsidRDefault="00CC0FC9" w:rsidP="004B12B7">
      <w:pPr>
        <w:pStyle w:val="a4"/>
        <w:numPr>
          <w:ilvl w:val="0"/>
          <w:numId w:val="17"/>
        </w:numPr>
        <w:spacing w:before="0" w:beforeAutospacing="0" w:after="0" w:afterAutospacing="0"/>
        <w:ind w:left="-142"/>
        <w:rPr>
          <w:color w:val="000000"/>
          <w:sz w:val="28"/>
          <w:szCs w:val="28"/>
        </w:rPr>
      </w:pPr>
      <w:r w:rsidRPr="004B12B7">
        <w:rPr>
          <w:color w:val="000000"/>
          <w:sz w:val="28"/>
          <w:szCs w:val="28"/>
        </w:rPr>
        <w:t>Николаева СН. Народная педагогика в экологическом воспитании дошкольников</w:t>
      </w:r>
      <w:proofErr w:type="gramStart"/>
      <w:r w:rsidRPr="004B12B7">
        <w:rPr>
          <w:color w:val="000000"/>
          <w:sz w:val="28"/>
          <w:szCs w:val="28"/>
        </w:rPr>
        <w:t>.</w:t>
      </w:r>
      <w:proofErr w:type="gramEnd"/>
      <w:r w:rsidRPr="004B12B7">
        <w:rPr>
          <w:color w:val="000000"/>
          <w:sz w:val="28"/>
          <w:szCs w:val="28"/>
        </w:rPr>
        <w:t xml:space="preserve"> и др.</w:t>
      </w:r>
    </w:p>
    <w:p w:rsidR="004B12B7" w:rsidRDefault="00CC0FC9" w:rsidP="004B12B7">
      <w:pPr>
        <w:pStyle w:val="a4"/>
        <w:numPr>
          <w:ilvl w:val="0"/>
          <w:numId w:val="17"/>
        </w:numPr>
        <w:spacing w:before="0" w:beforeAutospacing="0" w:after="0" w:afterAutospacing="0"/>
        <w:ind w:left="-142"/>
        <w:rPr>
          <w:color w:val="000000"/>
          <w:sz w:val="28"/>
          <w:szCs w:val="28"/>
        </w:rPr>
      </w:pPr>
      <w:r w:rsidRPr="004B12B7">
        <w:rPr>
          <w:color w:val="000000"/>
          <w:sz w:val="28"/>
          <w:szCs w:val="28"/>
        </w:rPr>
        <w:t>Формирование элементарных математических представлений</w:t>
      </w:r>
    </w:p>
    <w:p w:rsidR="004B12B7" w:rsidRDefault="00CC0FC9" w:rsidP="004B12B7">
      <w:pPr>
        <w:pStyle w:val="a4"/>
        <w:numPr>
          <w:ilvl w:val="0"/>
          <w:numId w:val="17"/>
        </w:numPr>
        <w:spacing w:before="0" w:beforeAutospacing="0" w:after="0" w:afterAutospacing="0"/>
        <w:ind w:left="-142"/>
        <w:rPr>
          <w:color w:val="000000"/>
          <w:sz w:val="28"/>
          <w:szCs w:val="28"/>
        </w:rPr>
      </w:pPr>
      <w:proofErr w:type="spellStart"/>
      <w:r w:rsidRPr="004B12B7">
        <w:rPr>
          <w:color w:val="000000"/>
          <w:sz w:val="28"/>
          <w:szCs w:val="28"/>
        </w:rPr>
        <w:t>Помораева</w:t>
      </w:r>
      <w:proofErr w:type="spellEnd"/>
      <w:r w:rsidRPr="004B12B7">
        <w:rPr>
          <w:color w:val="000000"/>
          <w:sz w:val="28"/>
          <w:szCs w:val="28"/>
        </w:rPr>
        <w:t xml:space="preserve"> И.А., </w:t>
      </w:r>
      <w:proofErr w:type="spellStart"/>
      <w:r w:rsidRPr="004B12B7">
        <w:rPr>
          <w:color w:val="000000"/>
          <w:sz w:val="28"/>
          <w:szCs w:val="28"/>
        </w:rPr>
        <w:t>Позина</w:t>
      </w:r>
      <w:proofErr w:type="spellEnd"/>
      <w:r w:rsidRPr="004B12B7">
        <w:rPr>
          <w:color w:val="000000"/>
          <w:sz w:val="28"/>
          <w:szCs w:val="28"/>
        </w:rPr>
        <w:t xml:space="preserve"> В.А. Формирование элементарных математических представлений. Подготовительная к школе группа (5-6 лет)</w:t>
      </w:r>
    </w:p>
    <w:p w:rsidR="00CC0FC9" w:rsidRPr="004B12B7" w:rsidRDefault="00CC0FC9" w:rsidP="004B12B7">
      <w:pPr>
        <w:pStyle w:val="a4"/>
        <w:numPr>
          <w:ilvl w:val="0"/>
          <w:numId w:val="17"/>
        </w:numPr>
        <w:spacing w:before="0" w:beforeAutospacing="0" w:after="0" w:afterAutospacing="0"/>
        <w:ind w:left="-142"/>
        <w:rPr>
          <w:color w:val="000000"/>
          <w:sz w:val="28"/>
          <w:szCs w:val="28"/>
        </w:rPr>
      </w:pPr>
      <w:r w:rsidRPr="004B12B7">
        <w:rPr>
          <w:color w:val="000000"/>
          <w:sz w:val="28"/>
          <w:szCs w:val="28"/>
        </w:rPr>
        <w:t>Новикова Н.П. Математика в детском саду. (3-7 лет) и др.</w:t>
      </w:r>
    </w:p>
    <w:p w:rsidR="00CC0FC9" w:rsidRPr="004B12B7" w:rsidRDefault="00CC0FC9" w:rsidP="004B12B7">
      <w:pPr>
        <w:pStyle w:val="a4"/>
        <w:spacing w:before="0" w:beforeAutospacing="0" w:after="0" w:afterAutospacing="0"/>
        <w:jc w:val="center"/>
        <w:rPr>
          <w:i/>
          <w:color w:val="000000"/>
          <w:sz w:val="28"/>
          <w:szCs w:val="28"/>
          <w:u w:val="single"/>
        </w:rPr>
      </w:pPr>
      <w:r w:rsidRPr="004B12B7">
        <w:rPr>
          <w:i/>
          <w:color w:val="000000"/>
          <w:sz w:val="28"/>
          <w:szCs w:val="28"/>
          <w:u w:val="single"/>
        </w:rPr>
        <w:t>Ознакомление с миром природы</w:t>
      </w:r>
    </w:p>
    <w:p w:rsidR="004B12B7" w:rsidRDefault="00CC0FC9" w:rsidP="004B12B7">
      <w:pPr>
        <w:pStyle w:val="a4"/>
        <w:numPr>
          <w:ilvl w:val="0"/>
          <w:numId w:val="18"/>
        </w:numPr>
        <w:spacing w:before="0" w:beforeAutospacing="0" w:after="0" w:afterAutospacing="0"/>
        <w:ind w:left="-142"/>
        <w:rPr>
          <w:color w:val="000000"/>
          <w:sz w:val="28"/>
          <w:szCs w:val="28"/>
        </w:rPr>
      </w:pPr>
      <w:proofErr w:type="spellStart"/>
      <w:r>
        <w:rPr>
          <w:color w:val="000000"/>
          <w:sz w:val="28"/>
          <w:szCs w:val="28"/>
        </w:rPr>
        <w:t>Соломеникова</w:t>
      </w:r>
      <w:proofErr w:type="spellEnd"/>
      <w:r>
        <w:rPr>
          <w:color w:val="000000"/>
          <w:sz w:val="28"/>
          <w:szCs w:val="28"/>
        </w:rPr>
        <w:t xml:space="preserve"> О. А. Ознакомление с природой в детском саду. Подготовительная к школе группа (5-6 лет) </w:t>
      </w:r>
    </w:p>
    <w:p w:rsidR="00CC0FC9" w:rsidRPr="004B12B7" w:rsidRDefault="00CC0FC9" w:rsidP="004B12B7">
      <w:pPr>
        <w:pStyle w:val="a4"/>
        <w:numPr>
          <w:ilvl w:val="0"/>
          <w:numId w:val="18"/>
        </w:numPr>
        <w:spacing w:before="0" w:beforeAutospacing="0" w:after="0" w:afterAutospacing="0"/>
        <w:ind w:left="-142"/>
        <w:rPr>
          <w:color w:val="000000"/>
          <w:sz w:val="28"/>
          <w:szCs w:val="28"/>
        </w:rPr>
      </w:pPr>
      <w:r w:rsidRPr="004B12B7">
        <w:rPr>
          <w:color w:val="000000"/>
          <w:sz w:val="28"/>
          <w:szCs w:val="28"/>
        </w:rPr>
        <w:t>Масленникова О.М. «Экологические проекты в д/с» и др.</w:t>
      </w:r>
    </w:p>
    <w:p w:rsidR="004B12B7" w:rsidRDefault="00CC0FC9" w:rsidP="004B12B7">
      <w:pPr>
        <w:pStyle w:val="a4"/>
        <w:spacing w:before="240" w:beforeAutospacing="0" w:after="0" w:afterAutospacing="0"/>
        <w:jc w:val="center"/>
        <w:rPr>
          <w:b/>
          <w:i/>
          <w:color w:val="000000"/>
          <w:sz w:val="28"/>
          <w:szCs w:val="28"/>
          <w:u w:val="single"/>
        </w:rPr>
      </w:pPr>
      <w:r w:rsidRPr="004B12B7">
        <w:rPr>
          <w:b/>
          <w:i/>
          <w:color w:val="000000"/>
          <w:sz w:val="28"/>
          <w:szCs w:val="28"/>
          <w:u w:val="single"/>
        </w:rPr>
        <w:t>Образовательная область «Речевое развитие»</w:t>
      </w:r>
    </w:p>
    <w:p w:rsidR="004B12B7" w:rsidRDefault="00CC0FC9" w:rsidP="00CC0FC9">
      <w:pPr>
        <w:pStyle w:val="a4"/>
        <w:numPr>
          <w:ilvl w:val="0"/>
          <w:numId w:val="19"/>
        </w:numPr>
        <w:spacing w:before="0" w:beforeAutospacing="0" w:after="0" w:afterAutospacing="0"/>
        <w:ind w:left="0"/>
        <w:rPr>
          <w:b/>
          <w:i/>
          <w:color w:val="000000"/>
          <w:sz w:val="28"/>
          <w:szCs w:val="28"/>
          <w:u w:val="single"/>
        </w:rPr>
      </w:pPr>
      <w:proofErr w:type="spellStart"/>
      <w:r>
        <w:rPr>
          <w:color w:val="000000"/>
          <w:sz w:val="28"/>
          <w:szCs w:val="28"/>
        </w:rPr>
        <w:t>Гербова</w:t>
      </w:r>
      <w:proofErr w:type="spellEnd"/>
      <w:r>
        <w:rPr>
          <w:color w:val="000000"/>
          <w:sz w:val="28"/>
          <w:szCs w:val="28"/>
        </w:rPr>
        <w:t xml:space="preserve"> В. В. Развитие речи в детском саду. Подготовительная к школе группа (6-7 лет) </w:t>
      </w:r>
    </w:p>
    <w:p w:rsidR="004B12B7" w:rsidRDefault="00CC0FC9" w:rsidP="00CC0FC9">
      <w:pPr>
        <w:pStyle w:val="a4"/>
        <w:numPr>
          <w:ilvl w:val="0"/>
          <w:numId w:val="19"/>
        </w:numPr>
        <w:spacing w:before="0" w:beforeAutospacing="0" w:after="0" w:afterAutospacing="0"/>
        <w:ind w:left="0"/>
        <w:rPr>
          <w:b/>
          <w:i/>
          <w:color w:val="000000"/>
          <w:sz w:val="28"/>
          <w:szCs w:val="28"/>
          <w:u w:val="single"/>
        </w:rPr>
      </w:pPr>
      <w:r w:rsidRPr="004B12B7">
        <w:rPr>
          <w:color w:val="000000"/>
          <w:sz w:val="28"/>
          <w:szCs w:val="28"/>
        </w:rPr>
        <w:t xml:space="preserve">Ушакова ОС. Развитие речи детей 5-6 лет. </w:t>
      </w:r>
    </w:p>
    <w:p w:rsidR="004B12B7" w:rsidRDefault="00CC0FC9" w:rsidP="00CC0FC9">
      <w:pPr>
        <w:pStyle w:val="a4"/>
        <w:numPr>
          <w:ilvl w:val="0"/>
          <w:numId w:val="19"/>
        </w:numPr>
        <w:spacing w:before="0" w:beforeAutospacing="0" w:after="0" w:afterAutospacing="0"/>
        <w:ind w:left="0"/>
        <w:rPr>
          <w:b/>
          <w:i/>
          <w:color w:val="000000"/>
          <w:sz w:val="28"/>
          <w:szCs w:val="28"/>
          <w:u w:val="single"/>
        </w:rPr>
      </w:pPr>
      <w:r w:rsidRPr="004B12B7">
        <w:rPr>
          <w:color w:val="000000"/>
          <w:sz w:val="28"/>
          <w:szCs w:val="28"/>
        </w:rPr>
        <w:t xml:space="preserve">Гасанова Р.Х. «Осознание детьми состава речи детьми старшего д/в» </w:t>
      </w:r>
    </w:p>
    <w:p w:rsidR="00CC0FC9" w:rsidRPr="004B12B7" w:rsidRDefault="00CC0FC9" w:rsidP="00CC0FC9">
      <w:pPr>
        <w:pStyle w:val="a4"/>
        <w:numPr>
          <w:ilvl w:val="0"/>
          <w:numId w:val="19"/>
        </w:numPr>
        <w:spacing w:before="0" w:beforeAutospacing="0" w:after="0" w:afterAutospacing="0"/>
        <w:ind w:left="0"/>
        <w:rPr>
          <w:b/>
          <w:i/>
          <w:color w:val="000000"/>
          <w:sz w:val="28"/>
          <w:szCs w:val="28"/>
          <w:u w:val="single"/>
        </w:rPr>
      </w:pPr>
      <w:proofErr w:type="spellStart"/>
      <w:r w:rsidRPr="004B12B7">
        <w:rPr>
          <w:color w:val="000000"/>
          <w:sz w:val="28"/>
          <w:szCs w:val="28"/>
        </w:rPr>
        <w:t>О.С.Гомзяк</w:t>
      </w:r>
      <w:proofErr w:type="spellEnd"/>
      <w:r w:rsidRPr="004B12B7">
        <w:rPr>
          <w:color w:val="000000"/>
          <w:sz w:val="28"/>
          <w:szCs w:val="28"/>
        </w:rPr>
        <w:t xml:space="preserve"> «Говорим правильно в 5-6 лет»</w:t>
      </w:r>
    </w:p>
    <w:p w:rsidR="00CC0FC9" w:rsidRPr="004B12B7" w:rsidRDefault="00CC0FC9" w:rsidP="004B12B7">
      <w:pPr>
        <w:pStyle w:val="a4"/>
        <w:spacing w:before="240" w:beforeAutospacing="0" w:after="0" w:afterAutospacing="0"/>
        <w:rPr>
          <w:b/>
          <w:i/>
          <w:color w:val="000000"/>
          <w:sz w:val="28"/>
          <w:szCs w:val="28"/>
          <w:u w:val="single"/>
        </w:rPr>
      </w:pPr>
      <w:r w:rsidRPr="004B12B7">
        <w:rPr>
          <w:b/>
          <w:i/>
          <w:color w:val="000000"/>
          <w:sz w:val="28"/>
          <w:szCs w:val="28"/>
          <w:u w:val="single"/>
        </w:rPr>
        <w:t>Образовательная область «Художественно-эстетическое развитие»</w:t>
      </w:r>
    </w:p>
    <w:p w:rsidR="00CC0FC9" w:rsidRPr="004B12B7" w:rsidRDefault="00CC0FC9" w:rsidP="004B12B7">
      <w:pPr>
        <w:pStyle w:val="a4"/>
        <w:spacing w:before="0" w:beforeAutospacing="0" w:after="0" w:afterAutospacing="0"/>
        <w:jc w:val="center"/>
        <w:rPr>
          <w:i/>
          <w:color w:val="000000"/>
          <w:sz w:val="28"/>
          <w:szCs w:val="28"/>
          <w:u w:val="single"/>
        </w:rPr>
      </w:pPr>
      <w:r w:rsidRPr="004B12B7">
        <w:rPr>
          <w:i/>
          <w:color w:val="000000"/>
          <w:sz w:val="28"/>
          <w:szCs w:val="28"/>
          <w:u w:val="single"/>
        </w:rPr>
        <w:t>«Художественное творчество»</w:t>
      </w:r>
    </w:p>
    <w:p w:rsidR="004B12B7" w:rsidRDefault="00CC0FC9" w:rsidP="004B12B7">
      <w:pPr>
        <w:pStyle w:val="a4"/>
        <w:numPr>
          <w:ilvl w:val="0"/>
          <w:numId w:val="20"/>
        </w:numPr>
        <w:spacing w:before="0" w:beforeAutospacing="0" w:after="0" w:afterAutospacing="0"/>
        <w:ind w:left="0"/>
        <w:rPr>
          <w:color w:val="000000"/>
          <w:sz w:val="28"/>
          <w:szCs w:val="28"/>
        </w:rPr>
      </w:pPr>
      <w:r>
        <w:rPr>
          <w:color w:val="000000"/>
          <w:sz w:val="28"/>
          <w:szCs w:val="28"/>
        </w:rPr>
        <w:t xml:space="preserve">Комарова Т. С. Детское художественное творчество. Для работы с детьми 2–7 лет. </w:t>
      </w:r>
    </w:p>
    <w:p w:rsidR="004B12B7" w:rsidRDefault="00CC0FC9" w:rsidP="004B12B7">
      <w:pPr>
        <w:pStyle w:val="a4"/>
        <w:numPr>
          <w:ilvl w:val="0"/>
          <w:numId w:val="20"/>
        </w:numPr>
        <w:spacing w:before="0" w:beforeAutospacing="0" w:after="0" w:afterAutospacing="0"/>
        <w:ind w:left="0"/>
        <w:rPr>
          <w:color w:val="000000"/>
          <w:sz w:val="28"/>
          <w:szCs w:val="28"/>
        </w:rPr>
      </w:pPr>
      <w:r w:rsidRPr="004B12B7">
        <w:rPr>
          <w:color w:val="000000"/>
          <w:sz w:val="28"/>
          <w:szCs w:val="28"/>
        </w:rPr>
        <w:t>Комарова Т. С. Изобразительная деятельность в детском саду.</w:t>
      </w:r>
      <w:r w:rsidR="00907C7A">
        <w:rPr>
          <w:color w:val="000000"/>
          <w:sz w:val="28"/>
          <w:szCs w:val="28"/>
        </w:rPr>
        <w:t xml:space="preserve"> </w:t>
      </w:r>
      <w:r w:rsidRPr="004B12B7">
        <w:rPr>
          <w:color w:val="000000"/>
          <w:sz w:val="28"/>
          <w:szCs w:val="28"/>
        </w:rPr>
        <w:t>(3-7 лет)</w:t>
      </w:r>
    </w:p>
    <w:p w:rsidR="004B12B7" w:rsidRDefault="00CC0FC9" w:rsidP="004B12B7">
      <w:pPr>
        <w:pStyle w:val="a4"/>
        <w:numPr>
          <w:ilvl w:val="0"/>
          <w:numId w:val="20"/>
        </w:numPr>
        <w:spacing w:before="0" w:beforeAutospacing="0" w:after="0" w:afterAutospacing="0"/>
        <w:ind w:left="0"/>
        <w:rPr>
          <w:color w:val="000000"/>
          <w:sz w:val="28"/>
          <w:szCs w:val="28"/>
        </w:rPr>
      </w:pPr>
      <w:r w:rsidRPr="004B12B7">
        <w:rPr>
          <w:color w:val="000000"/>
          <w:sz w:val="28"/>
          <w:szCs w:val="28"/>
        </w:rPr>
        <w:t>Комарова Т. С. Развитие художественных способностей дошкольников.</w:t>
      </w:r>
    </w:p>
    <w:p w:rsidR="004B12B7" w:rsidRDefault="00CC0FC9" w:rsidP="004B12B7">
      <w:pPr>
        <w:pStyle w:val="a4"/>
        <w:numPr>
          <w:ilvl w:val="0"/>
          <w:numId w:val="20"/>
        </w:numPr>
        <w:spacing w:before="0" w:beforeAutospacing="0" w:after="0" w:afterAutospacing="0"/>
        <w:ind w:left="0"/>
        <w:rPr>
          <w:color w:val="000000"/>
          <w:sz w:val="28"/>
          <w:szCs w:val="28"/>
        </w:rPr>
      </w:pPr>
      <w:r w:rsidRPr="004B12B7">
        <w:rPr>
          <w:color w:val="000000"/>
          <w:sz w:val="28"/>
          <w:szCs w:val="28"/>
        </w:rPr>
        <w:t xml:space="preserve">Комарова Т. С., Зацепина М. Б. Интеграция в воспитательно- образовательной работе детского сада. </w:t>
      </w:r>
    </w:p>
    <w:p w:rsidR="004B12B7" w:rsidRDefault="00CC0FC9" w:rsidP="004B12B7">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Куцакова</w:t>
      </w:r>
      <w:proofErr w:type="spellEnd"/>
      <w:r w:rsidRPr="004B12B7">
        <w:rPr>
          <w:color w:val="000000"/>
          <w:sz w:val="28"/>
          <w:szCs w:val="28"/>
        </w:rPr>
        <w:t xml:space="preserve"> Л. В. Конструирование из строительного материала.</w:t>
      </w:r>
      <w:r w:rsidR="00907C7A">
        <w:rPr>
          <w:color w:val="000000"/>
          <w:sz w:val="28"/>
          <w:szCs w:val="28"/>
        </w:rPr>
        <w:t xml:space="preserve"> </w:t>
      </w:r>
      <w:r w:rsidRPr="004B12B7">
        <w:rPr>
          <w:color w:val="000000"/>
          <w:sz w:val="28"/>
          <w:szCs w:val="28"/>
        </w:rPr>
        <w:t xml:space="preserve">(4-7 лет) </w:t>
      </w:r>
    </w:p>
    <w:p w:rsidR="004B12B7" w:rsidRDefault="00CC0FC9" w:rsidP="004B12B7">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Соломенникова</w:t>
      </w:r>
      <w:proofErr w:type="spellEnd"/>
      <w:r w:rsidRPr="004B12B7">
        <w:rPr>
          <w:color w:val="000000"/>
          <w:sz w:val="28"/>
          <w:szCs w:val="28"/>
        </w:rPr>
        <w:t xml:space="preserve"> О.А. Ознакомление детей с народным искусством </w:t>
      </w:r>
    </w:p>
    <w:p w:rsidR="004B12B7" w:rsidRDefault="00CC0FC9" w:rsidP="004B12B7">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Колбина</w:t>
      </w:r>
      <w:proofErr w:type="spellEnd"/>
      <w:r w:rsidRPr="004B12B7">
        <w:rPr>
          <w:color w:val="000000"/>
          <w:sz w:val="28"/>
          <w:szCs w:val="28"/>
        </w:rPr>
        <w:t xml:space="preserve"> А.В «Хоровод народов Башкортостана» (настольно-печатные игры) </w:t>
      </w:r>
    </w:p>
    <w:p w:rsidR="004B12B7" w:rsidRDefault="00CC0FC9" w:rsidP="004B12B7">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Азнабаева</w:t>
      </w:r>
      <w:proofErr w:type="spellEnd"/>
      <w:r w:rsidRPr="004B12B7">
        <w:rPr>
          <w:color w:val="000000"/>
          <w:sz w:val="28"/>
          <w:szCs w:val="28"/>
        </w:rPr>
        <w:t xml:space="preserve"> Ф.Г. «Рисуем, фантазируя»</w:t>
      </w:r>
      <w:r w:rsidR="00907C7A">
        <w:rPr>
          <w:color w:val="000000"/>
          <w:sz w:val="28"/>
          <w:szCs w:val="28"/>
        </w:rPr>
        <w:t xml:space="preserve"> </w:t>
      </w:r>
      <w:r w:rsidRPr="004B12B7">
        <w:rPr>
          <w:color w:val="000000"/>
          <w:sz w:val="28"/>
          <w:szCs w:val="28"/>
        </w:rPr>
        <w:t>(нетрадиционные техники рисования на башкирском и русском языках)</w:t>
      </w:r>
    </w:p>
    <w:p w:rsidR="00CC0FC9" w:rsidRPr="004B12B7" w:rsidRDefault="00CC0FC9" w:rsidP="004B12B7">
      <w:pPr>
        <w:pStyle w:val="a4"/>
        <w:numPr>
          <w:ilvl w:val="0"/>
          <w:numId w:val="20"/>
        </w:numPr>
        <w:spacing w:before="0" w:beforeAutospacing="0" w:after="0" w:afterAutospacing="0"/>
        <w:ind w:left="0"/>
        <w:rPr>
          <w:color w:val="000000"/>
          <w:sz w:val="28"/>
          <w:szCs w:val="28"/>
        </w:rPr>
      </w:pPr>
      <w:proofErr w:type="spellStart"/>
      <w:r w:rsidRPr="004B12B7">
        <w:rPr>
          <w:color w:val="000000"/>
          <w:sz w:val="28"/>
          <w:szCs w:val="28"/>
        </w:rPr>
        <w:t>Азнабаева</w:t>
      </w:r>
      <w:proofErr w:type="spellEnd"/>
      <w:r w:rsidRPr="004B12B7">
        <w:rPr>
          <w:color w:val="000000"/>
          <w:sz w:val="28"/>
          <w:szCs w:val="28"/>
        </w:rPr>
        <w:t xml:space="preserve"> Ф.Г. «</w:t>
      </w:r>
      <w:proofErr w:type="spellStart"/>
      <w:r w:rsidRPr="004B12B7">
        <w:rPr>
          <w:color w:val="000000"/>
          <w:sz w:val="28"/>
          <w:szCs w:val="28"/>
        </w:rPr>
        <w:t>Ильгам</w:t>
      </w:r>
      <w:proofErr w:type="spellEnd"/>
      <w:r w:rsidRPr="004B12B7">
        <w:rPr>
          <w:color w:val="000000"/>
          <w:sz w:val="28"/>
          <w:szCs w:val="28"/>
        </w:rPr>
        <w:t>» (по художественному развитию дошкольников 3-7 лет) и др.</w:t>
      </w:r>
    </w:p>
    <w:p w:rsidR="00CC0FC9" w:rsidRPr="004B12B7" w:rsidRDefault="00CC0FC9" w:rsidP="004B12B7">
      <w:pPr>
        <w:pStyle w:val="a4"/>
        <w:spacing w:before="0" w:beforeAutospacing="0" w:after="0" w:afterAutospacing="0"/>
        <w:jc w:val="center"/>
        <w:rPr>
          <w:i/>
          <w:color w:val="000000"/>
          <w:sz w:val="28"/>
          <w:szCs w:val="28"/>
          <w:u w:val="single"/>
        </w:rPr>
      </w:pPr>
      <w:r w:rsidRPr="004B12B7">
        <w:rPr>
          <w:i/>
          <w:color w:val="000000"/>
          <w:sz w:val="28"/>
          <w:szCs w:val="28"/>
          <w:u w:val="single"/>
        </w:rPr>
        <w:t>«Музыка»</w:t>
      </w:r>
    </w:p>
    <w:p w:rsidR="004B12B7" w:rsidRDefault="00CC0FC9" w:rsidP="00907C7A">
      <w:pPr>
        <w:pStyle w:val="a4"/>
        <w:numPr>
          <w:ilvl w:val="0"/>
          <w:numId w:val="21"/>
        </w:numPr>
        <w:spacing w:before="0" w:beforeAutospacing="0" w:after="0" w:afterAutospacing="0"/>
        <w:ind w:left="0"/>
        <w:rPr>
          <w:color w:val="000000"/>
          <w:sz w:val="28"/>
          <w:szCs w:val="28"/>
        </w:rPr>
      </w:pPr>
      <w:r>
        <w:rPr>
          <w:color w:val="000000"/>
          <w:sz w:val="28"/>
          <w:szCs w:val="28"/>
        </w:rPr>
        <w:t>Ветлугина Н.А. «Методика музыкального воспитания в детском саду» – М.: Просвещение, 1981</w:t>
      </w:r>
    </w:p>
    <w:p w:rsidR="004B12B7" w:rsidRDefault="00CC0FC9" w:rsidP="00907C7A">
      <w:pPr>
        <w:pStyle w:val="a4"/>
        <w:numPr>
          <w:ilvl w:val="0"/>
          <w:numId w:val="21"/>
        </w:numPr>
        <w:spacing w:before="0" w:beforeAutospacing="0" w:after="0" w:afterAutospacing="0"/>
        <w:ind w:left="0"/>
        <w:rPr>
          <w:color w:val="000000"/>
          <w:sz w:val="28"/>
          <w:szCs w:val="28"/>
        </w:rPr>
      </w:pPr>
      <w:r w:rsidRPr="004B12B7">
        <w:rPr>
          <w:color w:val="000000"/>
          <w:sz w:val="28"/>
          <w:szCs w:val="28"/>
        </w:rPr>
        <w:t>Власенко О.П. «Лето красное, звонче пой!» (сценарии) изд.»</w:t>
      </w:r>
      <w:r w:rsidR="000D5C49">
        <w:rPr>
          <w:color w:val="000000"/>
          <w:sz w:val="28"/>
          <w:szCs w:val="28"/>
        </w:rPr>
        <w:t xml:space="preserve"> </w:t>
      </w:r>
      <w:r w:rsidRPr="004B12B7">
        <w:rPr>
          <w:color w:val="000000"/>
          <w:sz w:val="28"/>
          <w:szCs w:val="28"/>
        </w:rPr>
        <w:t>Учитель-2007г. Власенко О.П. «Ребёнок в мире сказок» (сценарии) В.: Изд. «Учитель», 2009</w:t>
      </w:r>
    </w:p>
    <w:p w:rsidR="004B12B7" w:rsidRDefault="00CC0FC9" w:rsidP="00907C7A">
      <w:pPr>
        <w:pStyle w:val="a4"/>
        <w:numPr>
          <w:ilvl w:val="0"/>
          <w:numId w:val="21"/>
        </w:numPr>
        <w:spacing w:before="0" w:beforeAutospacing="0" w:after="0" w:afterAutospacing="0"/>
        <w:ind w:left="0"/>
        <w:rPr>
          <w:color w:val="000000"/>
          <w:sz w:val="28"/>
          <w:szCs w:val="28"/>
        </w:rPr>
      </w:pPr>
      <w:r w:rsidRPr="004B12B7">
        <w:rPr>
          <w:color w:val="000000"/>
          <w:sz w:val="28"/>
          <w:szCs w:val="28"/>
        </w:rPr>
        <w:t>Суворова Т. «Танцуй, малыш! 2»</w:t>
      </w:r>
      <w:r w:rsidR="000D5C49">
        <w:rPr>
          <w:color w:val="000000"/>
          <w:sz w:val="28"/>
          <w:szCs w:val="28"/>
        </w:rPr>
        <w:t xml:space="preserve"> </w:t>
      </w:r>
      <w:r w:rsidRPr="004B12B7">
        <w:rPr>
          <w:color w:val="000000"/>
          <w:sz w:val="28"/>
          <w:szCs w:val="28"/>
        </w:rPr>
        <w:t xml:space="preserve">С.-2007 </w:t>
      </w:r>
    </w:p>
    <w:p w:rsidR="004B12B7" w:rsidRDefault="00CC0FC9" w:rsidP="00907C7A">
      <w:pPr>
        <w:pStyle w:val="a4"/>
        <w:numPr>
          <w:ilvl w:val="0"/>
          <w:numId w:val="21"/>
        </w:numPr>
        <w:spacing w:before="0" w:beforeAutospacing="0" w:after="0" w:afterAutospacing="0"/>
        <w:ind w:left="0"/>
        <w:rPr>
          <w:color w:val="000000"/>
          <w:sz w:val="28"/>
          <w:szCs w:val="28"/>
        </w:rPr>
      </w:pPr>
      <w:r w:rsidRPr="004B12B7">
        <w:rPr>
          <w:color w:val="000000"/>
          <w:sz w:val="28"/>
          <w:szCs w:val="28"/>
        </w:rPr>
        <w:t xml:space="preserve">Зацепина М.Б. «Праздники и развлечения в детском саду» -М.: Синтез, 2008 </w:t>
      </w:r>
    </w:p>
    <w:p w:rsidR="004B12B7" w:rsidRDefault="00CC0FC9" w:rsidP="00907C7A">
      <w:pPr>
        <w:pStyle w:val="a4"/>
        <w:numPr>
          <w:ilvl w:val="0"/>
          <w:numId w:val="21"/>
        </w:numPr>
        <w:spacing w:before="0" w:beforeAutospacing="0" w:after="0" w:afterAutospacing="0"/>
        <w:ind w:left="0"/>
        <w:rPr>
          <w:color w:val="000000"/>
          <w:sz w:val="28"/>
          <w:szCs w:val="28"/>
        </w:rPr>
      </w:pPr>
      <w:proofErr w:type="spellStart"/>
      <w:r w:rsidRPr="004B12B7">
        <w:rPr>
          <w:color w:val="000000"/>
          <w:sz w:val="28"/>
          <w:szCs w:val="28"/>
        </w:rPr>
        <w:t>М.Зацепина</w:t>
      </w:r>
      <w:proofErr w:type="spellEnd"/>
      <w:r w:rsidRPr="004B12B7">
        <w:rPr>
          <w:color w:val="000000"/>
          <w:sz w:val="28"/>
          <w:szCs w:val="28"/>
        </w:rPr>
        <w:t xml:space="preserve">, </w:t>
      </w:r>
      <w:proofErr w:type="spellStart"/>
      <w:r w:rsidRPr="004B12B7">
        <w:rPr>
          <w:color w:val="000000"/>
          <w:sz w:val="28"/>
          <w:szCs w:val="28"/>
        </w:rPr>
        <w:t>Т.Антонова</w:t>
      </w:r>
      <w:proofErr w:type="spellEnd"/>
      <w:r w:rsidRPr="004B12B7">
        <w:rPr>
          <w:color w:val="000000"/>
          <w:sz w:val="28"/>
          <w:szCs w:val="28"/>
        </w:rPr>
        <w:t xml:space="preserve"> «Народные праздники в детском саду»- М.2008</w:t>
      </w:r>
    </w:p>
    <w:p w:rsidR="00CC0FC9" w:rsidRPr="004B12B7" w:rsidRDefault="00CC0FC9" w:rsidP="00907C7A">
      <w:pPr>
        <w:pStyle w:val="a4"/>
        <w:numPr>
          <w:ilvl w:val="0"/>
          <w:numId w:val="21"/>
        </w:numPr>
        <w:spacing w:before="0" w:beforeAutospacing="0" w:after="0" w:afterAutospacing="0"/>
        <w:ind w:left="0"/>
        <w:rPr>
          <w:color w:val="000000"/>
          <w:sz w:val="28"/>
          <w:szCs w:val="28"/>
        </w:rPr>
      </w:pPr>
      <w:proofErr w:type="spellStart"/>
      <w:r w:rsidRPr="004B12B7">
        <w:rPr>
          <w:color w:val="000000"/>
          <w:sz w:val="28"/>
          <w:szCs w:val="28"/>
        </w:rPr>
        <w:t>О.А.Соломенникова</w:t>
      </w:r>
      <w:proofErr w:type="spellEnd"/>
      <w:r w:rsidRPr="004B12B7">
        <w:rPr>
          <w:color w:val="000000"/>
          <w:sz w:val="28"/>
          <w:szCs w:val="28"/>
        </w:rPr>
        <w:t xml:space="preserve"> «Радость творчества» 2008 и др.</w:t>
      </w:r>
    </w:p>
    <w:p w:rsidR="00CC0FC9" w:rsidRPr="00907C7A" w:rsidRDefault="00CC0FC9" w:rsidP="00907C7A">
      <w:pPr>
        <w:pStyle w:val="a4"/>
        <w:spacing w:before="240" w:beforeAutospacing="0" w:after="0" w:afterAutospacing="0"/>
        <w:jc w:val="center"/>
        <w:rPr>
          <w:b/>
          <w:i/>
          <w:color w:val="000000"/>
          <w:sz w:val="28"/>
          <w:szCs w:val="28"/>
          <w:u w:val="single"/>
        </w:rPr>
      </w:pPr>
      <w:r w:rsidRPr="00907C7A">
        <w:rPr>
          <w:b/>
          <w:i/>
          <w:color w:val="000000"/>
          <w:sz w:val="28"/>
          <w:szCs w:val="28"/>
          <w:u w:val="single"/>
        </w:rPr>
        <w:t>Образовательная область «Физическое развитие»</w:t>
      </w:r>
    </w:p>
    <w:p w:rsidR="00907C7A" w:rsidRDefault="00CC0FC9" w:rsidP="00907C7A">
      <w:pPr>
        <w:pStyle w:val="a4"/>
        <w:numPr>
          <w:ilvl w:val="0"/>
          <w:numId w:val="22"/>
        </w:numPr>
        <w:spacing w:before="0" w:beforeAutospacing="0" w:after="0" w:afterAutospacing="0"/>
        <w:ind w:left="0"/>
        <w:rPr>
          <w:color w:val="000000"/>
          <w:sz w:val="28"/>
          <w:szCs w:val="28"/>
        </w:rPr>
      </w:pPr>
      <w:r>
        <w:rPr>
          <w:color w:val="000000"/>
          <w:sz w:val="28"/>
          <w:szCs w:val="28"/>
        </w:rPr>
        <w:t>Борисова М. М. Малоподвижные игры и игровые упражнения. Для занятий с детьми 3–7 лет.</w:t>
      </w:r>
    </w:p>
    <w:p w:rsidR="00907C7A" w:rsidRDefault="00CC0FC9" w:rsidP="00907C7A">
      <w:pPr>
        <w:pStyle w:val="a4"/>
        <w:numPr>
          <w:ilvl w:val="0"/>
          <w:numId w:val="22"/>
        </w:numPr>
        <w:spacing w:before="0" w:beforeAutospacing="0" w:after="0" w:afterAutospacing="0"/>
        <w:ind w:left="0"/>
        <w:rPr>
          <w:color w:val="000000"/>
          <w:sz w:val="28"/>
          <w:szCs w:val="28"/>
        </w:rPr>
      </w:pPr>
      <w:proofErr w:type="spellStart"/>
      <w:r w:rsidRPr="00907C7A">
        <w:rPr>
          <w:color w:val="000000"/>
          <w:sz w:val="28"/>
          <w:szCs w:val="28"/>
        </w:rPr>
        <w:lastRenderedPageBreak/>
        <w:t>Пензулаева</w:t>
      </w:r>
      <w:proofErr w:type="spellEnd"/>
      <w:r w:rsidRPr="00907C7A">
        <w:rPr>
          <w:color w:val="000000"/>
          <w:sz w:val="28"/>
          <w:szCs w:val="28"/>
        </w:rPr>
        <w:t xml:space="preserve"> Л. И. Физическая культура в детском саду: (3–7лет) </w:t>
      </w:r>
    </w:p>
    <w:p w:rsidR="00907C7A" w:rsidRDefault="00CC0FC9" w:rsidP="00907C7A">
      <w:pPr>
        <w:pStyle w:val="a4"/>
        <w:numPr>
          <w:ilvl w:val="0"/>
          <w:numId w:val="22"/>
        </w:numPr>
        <w:spacing w:before="0" w:beforeAutospacing="0" w:after="0" w:afterAutospacing="0"/>
        <w:ind w:left="0"/>
        <w:rPr>
          <w:color w:val="000000"/>
          <w:sz w:val="28"/>
          <w:szCs w:val="28"/>
        </w:rPr>
      </w:pPr>
      <w:proofErr w:type="spellStart"/>
      <w:r w:rsidRPr="00907C7A">
        <w:rPr>
          <w:color w:val="000000"/>
          <w:sz w:val="28"/>
          <w:szCs w:val="28"/>
        </w:rPr>
        <w:t>Пензулаева</w:t>
      </w:r>
      <w:proofErr w:type="spellEnd"/>
      <w:r w:rsidRPr="00907C7A">
        <w:rPr>
          <w:color w:val="000000"/>
          <w:sz w:val="28"/>
          <w:szCs w:val="28"/>
        </w:rPr>
        <w:t xml:space="preserve"> Л. И. Оздоровительная гимнастика: комплексы упражнений для детей 3–7 лет.</w:t>
      </w:r>
    </w:p>
    <w:p w:rsidR="00CC0FC9" w:rsidRPr="00907C7A" w:rsidRDefault="00CC0FC9" w:rsidP="00907C7A">
      <w:pPr>
        <w:pStyle w:val="a4"/>
        <w:numPr>
          <w:ilvl w:val="0"/>
          <w:numId w:val="22"/>
        </w:numPr>
        <w:spacing w:before="0" w:beforeAutospacing="0" w:after="0" w:afterAutospacing="0"/>
        <w:ind w:left="0"/>
        <w:rPr>
          <w:color w:val="000000"/>
          <w:sz w:val="28"/>
          <w:szCs w:val="28"/>
        </w:rPr>
      </w:pPr>
      <w:r w:rsidRPr="00907C7A">
        <w:rPr>
          <w:color w:val="000000"/>
          <w:sz w:val="28"/>
          <w:szCs w:val="28"/>
        </w:rPr>
        <w:t xml:space="preserve">Козырева О.В. «Лечебная физкультура для дошкольников». Автор-сост. Э. Я. </w:t>
      </w:r>
      <w:proofErr w:type="spellStart"/>
      <w:r w:rsidRPr="00907C7A">
        <w:rPr>
          <w:color w:val="000000"/>
          <w:sz w:val="28"/>
          <w:szCs w:val="28"/>
        </w:rPr>
        <w:t>Степаненкова</w:t>
      </w:r>
      <w:proofErr w:type="spellEnd"/>
      <w:r w:rsidRPr="00907C7A">
        <w:rPr>
          <w:color w:val="000000"/>
          <w:sz w:val="28"/>
          <w:szCs w:val="28"/>
        </w:rPr>
        <w:t>. «Здоровьесберегающие технологии воспитания в д/с».</w:t>
      </w:r>
    </w:p>
    <w:p w:rsidR="00773B0C" w:rsidRDefault="00773B0C" w:rsidP="00773B0C">
      <w:pPr>
        <w:spacing w:after="0" w:line="240" w:lineRule="auto"/>
        <w:jc w:val="center"/>
        <w:rPr>
          <w:rFonts w:ascii="Times New Roman" w:hAnsi="Times New Roman" w:cs="Times New Roman"/>
          <w:b/>
          <w:i/>
          <w:sz w:val="28"/>
          <w:szCs w:val="28"/>
          <w:u w:val="single"/>
        </w:rPr>
      </w:pPr>
    </w:p>
    <w:p w:rsidR="00773B0C" w:rsidRPr="00895717" w:rsidRDefault="00773B0C" w:rsidP="00773B0C">
      <w:pPr>
        <w:spacing w:after="0" w:line="240" w:lineRule="auto"/>
        <w:jc w:val="center"/>
        <w:rPr>
          <w:rFonts w:ascii="Times New Roman" w:hAnsi="Times New Roman" w:cs="Times New Roman"/>
          <w:b/>
          <w:i/>
          <w:sz w:val="28"/>
          <w:szCs w:val="28"/>
          <w:u w:val="single"/>
        </w:rPr>
      </w:pPr>
      <w:r w:rsidRPr="00895717">
        <w:rPr>
          <w:rFonts w:ascii="Times New Roman" w:hAnsi="Times New Roman" w:cs="Times New Roman"/>
          <w:b/>
          <w:i/>
          <w:sz w:val="28"/>
          <w:szCs w:val="28"/>
          <w:u w:val="single"/>
        </w:rPr>
        <w:t>2.Электронно-информационные образовательные ресурсы:</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Воспитание </w:t>
      </w:r>
      <w:bookmarkStart w:id="0" w:name="_GoBack"/>
      <w:r w:rsidRPr="00895717">
        <w:rPr>
          <w:rFonts w:ascii="Times New Roman" w:hAnsi="Times New Roman" w:cs="Times New Roman"/>
          <w:sz w:val="28"/>
          <w:szCs w:val="28"/>
        </w:rPr>
        <w:t xml:space="preserve">детей дошкольного возраста в детском саду и семье - </w:t>
      </w:r>
      <w:hyperlink r:id="rId7" w:history="1">
        <w:r w:rsidRPr="00895717">
          <w:rPr>
            <w:rFonts w:ascii="Times New Roman" w:hAnsi="Times New Roman" w:cs="Times New Roman"/>
            <w:color w:val="0000FF"/>
            <w:sz w:val="28"/>
            <w:szCs w:val="28"/>
            <w:u w:val="single"/>
          </w:rPr>
          <w:t>http://doshvozrast.ru</w:t>
        </w:r>
      </w:hyperlink>
      <w:r w:rsidRPr="00895717">
        <w:rPr>
          <w:rFonts w:ascii="Times New Roman" w:hAnsi="Times New Roman" w:cs="Times New Roman"/>
          <w:sz w:val="28"/>
          <w:szCs w:val="28"/>
        </w:rPr>
        <w:t>.</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8" w:history="1">
        <w:r w:rsidRPr="00895717">
          <w:rPr>
            <w:rFonts w:ascii="Times New Roman" w:hAnsi="Times New Roman" w:cs="Times New Roman"/>
            <w:color w:val="0000FF"/>
            <w:sz w:val="28"/>
            <w:szCs w:val="28"/>
            <w:u w:val="single"/>
          </w:rPr>
          <w:t>http://www.ivalex.vistcom.ru/igry.htm</w:t>
        </w:r>
      </w:hyperlink>
      <w:r w:rsidRPr="00895717">
        <w:rPr>
          <w:rFonts w:ascii="Times New Roman" w:hAnsi="Times New Roman" w:cs="Times New Roman"/>
          <w:sz w:val="28"/>
          <w:szCs w:val="28"/>
        </w:rPr>
        <w:t>.</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 </w:t>
      </w:r>
      <w:hyperlink r:id="rId9" w:history="1">
        <w:r w:rsidRPr="00895717">
          <w:rPr>
            <w:rStyle w:val="a5"/>
            <w:rFonts w:ascii="Times New Roman" w:hAnsi="Times New Roman" w:cs="Times New Roman"/>
            <w:sz w:val="28"/>
            <w:szCs w:val="28"/>
          </w:rPr>
          <w:t>http://doshvozrast.ru/</w:t>
        </w:r>
      </w:hyperlink>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Всё о детях и семье </w:t>
      </w:r>
      <w:hyperlink r:id="rId10" w:history="1">
        <w:r w:rsidRPr="00895717">
          <w:rPr>
            <w:rFonts w:ascii="Times New Roman" w:hAnsi="Times New Roman" w:cs="Times New Roman"/>
            <w:color w:val="0000FF"/>
            <w:sz w:val="28"/>
            <w:szCs w:val="28"/>
            <w:u w:val="single"/>
          </w:rPr>
          <w:t>http://7ya.ru/</w:t>
        </w:r>
      </w:hyperlink>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Все для детского сада- </w:t>
      </w:r>
      <w:hyperlink r:id="rId11" w:history="1">
        <w:r w:rsidRPr="00895717">
          <w:rPr>
            <w:rFonts w:ascii="Times New Roman" w:hAnsi="Times New Roman" w:cs="Times New Roman"/>
            <w:color w:val="0000FF"/>
            <w:sz w:val="28"/>
            <w:szCs w:val="28"/>
            <w:u w:val="single"/>
          </w:rPr>
          <w:t>http://ivalex.vistcom.ru/</w:t>
        </w:r>
      </w:hyperlink>
      <w:r w:rsidRPr="00895717">
        <w:rPr>
          <w:rFonts w:ascii="Times New Roman" w:hAnsi="Times New Roman" w:cs="Times New Roman"/>
          <w:sz w:val="28"/>
          <w:szCs w:val="28"/>
        </w:rPr>
        <w:t xml:space="preserve">. До и после трех - </w:t>
      </w:r>
      <w:hyperlink r:id="rId12" w:history="1">
        <w:r w:rsidRPr="00895717">
          <w:rPr>
            <w:rStyle w:val="a5"/>
            <w:rFonts w:ascii="Times New Roman" w:hAnsi="Times New Roman" w:cs="Times New Roman"/>
            <w:sz w:val="28"/>
            <w:szCs w:val="28"/>
          </w:rPr>
          <w:t>http://azps.ru/baby/</w:t>
        </w:r>
      </w:hyperlink>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Дошкольная педагогика — </w:t>
      </w:r>
      <w:hyperlink r:id="rId13" w:history="1">
        <w:r w:rsidRPr="00895717">
          <w:rPr>
            <w:rFonts w:ascii="Times New Roman" w:hAnsi="Times New Roman" w:cs="Times New Roman"/>
            <w:color w:val="0000FF"/>
            <w:sz w:val="28"/>
            <w:szCs w:val="28"/>
            <w:u w:val="single"/>
          </w:rPr>
          <w:t>http://www.detstvo-press.ru/</w:t>
        </w:r>
      </w:hyperlink>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 — сайт для всей семьи - </w:t>
      </w:r>
      <w:hyperlink r:id="rId14" w:history="1">
        <w:r w:rsidRPr="00895717">
          <w:rPr>
            <w:rStyle w:val="a5"/>
            <w:rFonts w:ascii="Times New Roman" w:hAnsi="Times New Roman" w:cs="Times New Roman"/>
            <w:sz w:val="28"/>
            <w:szCs w:val="28"/>
          </w:rPr>
          <w:t>http://doshkolnik.ru/</w:t>
        </w:r>
      </w:hyperlink>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Детсад (папки передвижки, плакаты)- </w:t>
      </w:r>
      <w:hyperlink r:id="rId15" w:history="1">
        <w:r w:rsidRPr="00895717">
          <w:rPr>
            <w:rFonts w:ascii="Times New Roman" w:hAnsi="Times New Roman" w:cs="Times New Roman"/>
            <w:color w:val="0000FF"/>
            <w:sz w:val="28"/>
            <w:szCs w:val="28"/>
            <w:u w:val="single"/>
          </w:rPr>
          <w:t>http://detsad-kitty.ru/</w:t>
        </w:r>
      </w:hyperlink>
      <w:r w:rsidRPr="00895717">
        <w:rPr>
          <w:rFonts w:ascii="Times New Roman" w:hAnsi="Times New Roman" w:cs="Times New Roman"/>
          <w:sz w:val="28"/>
          <w:szCs w:val="28"/>
        </w:rPr>
        <w:t xml:space="preserve">. О детстве (портал для </w:t>
      </w:r>
      <w:proofErr w:type="gramStart"/>
      <w:r w:rsidRPr="00895717">
        <w:rPr>
          <w:rFonts w:ascii="Times New Roman" w:hAnsi="Times New Roman" w:cs="Times New Roman"/>
          <w:sz w:val="28"/>
          <w:szCs w:val="28"/>
        </w:rPr>
        <w:t>детей,  «</w:t>
      </w:r>
      <w:proofErr w:type="gramEnd"/>
      <w:r w:rsidRPr="00895717">
        <w:rPr>
          <w:rFonts w:ascii="Times New Roman" w:hAnsi="Times New Roman" w:cs="Times New Roman"/>
          <w:sz w:val="28"/>
          <w:szCs w:val="28"/>
        </w:rPr>
        <w:t xml:space="preserve">Детский психолог» — </w:t>
      </w:r>
      <w:hyperlink r:id="rId16" w:history="1">
        <w:r w:rsidRPr="00895717">
          <w:rPr>
            <w:rFonts w:ascii="Times New Roman" w:hAnsi="Times New Roman" w:cs="Times New Roman"/>
            <w:color w:val="0000FF"/>
            <w:sz w:val="28"/>
            <w:szCs w:val="28"/>
            <w:u w:val="single"/>
          </w:rPr>
          <w:t>http://www.childpsy.ru</w:t>
        </w:r>
      </w:hyperlink>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Дошкольники- </w:t>
      </w:r>
      <w:hyperlink r:id="rId17" w:history="1">
        <w:r w:rsidRPr="00895717">
          <w:rPr>
            <w:rStyle w:val="a5"/>
            <w:rFonts w:ascii="Times New Roman" w:hAnsi="Times New Roman" w:cs="Times New Roman"/>
            <w:sz w:val="28"/>
            <w:szCs w:val="28"/>
          </w:rPr>
          <w:t>http://doshkolniky.ru/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proofErr w:type="spellStart"/>
      <w:r w:rsidRPr="00895717">
        <w:rPr>
          <w:rFonts w:ascii="Times New Roman" w:hAnsi="Times New Roman" w:cs="Times New Roman"/>
          <w:sz w:val="28"/>
          <w:szCs w:val="28"/>
        </w:rPr>
        <w:t>Дошкольники.орг</w:t>
      </w:r>
      <w:proofErr w:type="spellEnd"/>
      <w:r w:rsidRPr="00895717">
        <w:rPr>
          <w:rFonts w:ascii="Times New Roman" w:hAnsi="Times New Roman" w:cs="Times New Roman"/>
          <w:sz w:val="28"/>
          <w:szCs w:val="28"/>
        </w:rPr>
        <w:t xml:space="preserve">. — </w:t>
      </w:r>
      <w:hyperlink r:id="rId18" w:history="1">
        <w:r w:rsidRPr="00895717">
          <w:rPr>
            <w:rStyle w:val="a5"/>
            <w:rFonts w:ascii="Times New Roman" w:hAnsi="Times New Roman" w:cs="Times New Roman"/>
            <w:sz w:val="28"/>
            <w:szCs w:val="28"/>
          </w:rPr>
          <w:t>http://doshkolniki.org/index.php</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Дошкольное образование</w:t>
      </w:r>
      <w:r w:rsidRPr="00895717">
        <w:rPr>
          <w:rFonts w:ascii="Times New Roman" w:hAnsi="Times New Roman" w:cs="Times New Roman"/>
          <w:sz w:val="28"/>
          <w:szCs w:val="28"/>
        </w:rPr>
        <w:t xml:space="preserve">- </w:t>
      </w:r>
      <w:hyperlink r:id="rId19" w:history="1">
        <w:r w:rsidRPr="00895717">
          <w:rPr>
            <w:rFonts w:ascii="Times New Roman" w:hAnsi="Times New Roman" w:cs="Times New Roman"/>
            <w:color w:val="0000FF"/>
            <w:sz w:val="28"/>
            <w:szCs w:val="28"/>
            <w:u w:val="single"/>
          </w:rPr>
          <w:t>http://pupsik.cenue.minsk.edu.by/</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 xml:space="preserve">Дошколята - </w:t>
      </w:r>
      <w:hyperlink r:id="rId20" w:history="1">
        <w:r w:rsidRPr="00895717">
          <w:rPr>
            <w:rFonts w:ascii="Times New Roman" w:hAnsi="Times New Roman" w:cs="Times New Roman"/>
            <w:color w:val="0000FF"/>
            <w:sz w:val="28"/>
            <w:szCs w:val="28"/>
            <w:u w:val="single"/>
          </w:rPr>
          <w:t>http://www.doshkolyata.com.ua</w:t>
        </w:r>
      </w:hyperlink>
      <w:r w:rsidRPr="00895717">
        <w:rPr>
          <w:rFonts w:ascii="Times New Roman" w:hAnsi="Times New Roman" w:cs="Times New Roman"/>
          <w:sz w:val="28"/>
          <w:szCs w:val="28"/>
        </w:rPr>
        <w:t>.</w:t>
      </w:r>
      <w:r w:rsidRPr="00895717">
        <w:rPr>
          <w:rFonts w:ascii="Times New Roman" w:hAnsi="Times New Roman" w:cs="Times New Roman"/>
          <w:b/>
          <w:sz w:val="28"/>
          <w:szCs w:val="28"/>
        </w:rPr>
        <w:t xml:space="preserve"> родителей, педагогов</w:t>
      </w:r>
      <w:r w:rsidRPr="00895717">
        <w:rPr>
          <w:rFonts w:ascii="Times New Roman" w:hAnsi="Times New Roman" w:cs="Times New Roman"/>
          <w:sz w:val="28"/>
          <w:szCs w:val="28"/>
        </w:rPr>
        <w:t xml:space="preserve">) – </w:t>
      </w:r>
    </w:p>
    <w:p w:rsidR="00773B0C" w:rsidRPr="00895717" w:rsidRDefault="00773B0C" w:rsidP="000250A7">
      <w:pPr>
        <w:spacing w:after="0" w:line="240" w:lineRule="auto"/>
        <w:ind w:left="142"/>
        <w:jc w:val="both"/>
        <w:rPr>
          <w:rFonts w:ascii="Times New Roman" w:hAnsi="Times New Roman" w:cs="Times New Roman"/>
          <w:sz w:val="28"/>
          <w:szCs w:val="28"/>
        </w:rPr>
      </w:pPr>
      <w:hyperlink r:id="rId21" w:history="1">
        <w:r w:rsidRPr="00895717">
          <w:rPr>
            <w:rFonts w:ascii="Times New Roman" w:hAnsi="Times New Roman" w:cs="Times New Roman"/>
            <w:color w:val="0000FF"/>
            <w:sz w:val="28"/>
            <w:szCs w:val="28"/>
            <w:u w:val="single"/>
          </w:rPr>
          <w:t>http://www.o-detstve.ru/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Каталог рефератов - </w:t>
      </w:r>
      <w:hyperlink r:id="rId22" w:history="1">
        <w:r w:rsidRPr="00895717">
          <w:rPr>
            <w:rStyle w:val="a5"/>
            <w:rFonts w:ascii="Times New Roman" w:hAnsi="Times New Roman" w:cs="Times New Roman"/>
            <w:sz w:val="28"/>
            <w:szCs w:val="28"/>
          </w:rPr>
          <w:t>http://referats.allbest.ru/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Сайт Воспитатель</w:t>
      </w:r>
      <w:r w:rsidRPr="00895717">
        <w:rPr>
          <w:rFonts w:ascii="Times New Roman" w:hAnsi="Times New Roman" w:cs="Times New Roman"/>
          <w:sz w:val="28"/>
          <w:szCs w:val="28"/>
        </w:rPr>
        <w:t xml:space="preserve"> -  </w:t>
      </w:r>
      <w:hyperlink r:id="rId23" w:history="1">
        <w:r w:rsidRPr="00895717">
          <w:rPr>
            <w:rFonts w:ascii="Times New Roman" w:hAnsi="Times New Roman" w:cs="Times New Roman"/>
            <w:color w:val="0000FF"/>
            <w:sz w:val="28"/>
            <w:szCs w:val="28"/>
            <w:u w:val="single"/>
          </w:rPr>
          <w:t>http://vospitatel.com.ua/</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Логопед</w:t>
      </w:r>
      <w:r w:rsidRPr="00895717">
        <w:rPr>
          <w:rFonts w:ascii="Times New Roman" w:hAnsi="Times New Roman" w:cs="Times New Roman"/>
          <w:sz w:val="28"/>
          <w:szCs w:val="28"/>
        </w:rPr>
        <w:t xml:space="preserve"> — </w:t>
      </w:r>
      <w:hyperlink r:id="rId24" w:history="1">
        <w:r w:rsidRPr="00895717">
          <w:rPr>
            <w:rFonts w:ascii="Times New Roman" w:hAnsi="Times New Roman" w:cs="Times New Roman"/>
            <w:color w:val="0000FF"/>
            <w:sz w:val="28"/>
            <w:szCs w:val="28"/>
            <w:u w:val="single"/>
          </w:rPr>
          <w:t>http://www.logoped.ru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Методические материалы в помощь работникам детских дошкольных учреждений- </w:t>
      </w:r>
      <w:hyperlink r:id="rId25" w:history="1">
        <w:r w:rsidRPr="00895717">
          <w:rPr>
            <w:rStyle w:val="a5"/>
            <w:rFonts w:ascii="Times New Roman" w:hAnsi="Times New Roman" w:cs="Times New Roman"/>
            <w:sz w:val="28"/>
            <w:szCs w:val="28"/>
          </w:rPr>
          <w:t>http://dohcolonoc.ru/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Методическая работа в детском саду</w:t>
      </w:r>
      <w:r w:rsidRPr="00895717">
        <w:rPr>
          <w:rFonts w:ascii="Times New Roman" w:hAnsi="Times New Roman" w:cs="Times New Roman"/>
          <w:sz w:val="28"/>
          <w:szCs w:val="28"/>
        </w:rPr>
        <w:t xml:space="preserve"> - </w:t>
      </w:r>
      <w:hyperlink r:id="rId26" w:history="1">
        <w:r w:rsidRPr="00895717">
          <w:rPr>
            <w:rFonts w:ascii="Times New Roman" w:hAnsi="Times New Roman" w:cs="Times New Roman"/>
            <w:color w:val="0000FF"/>
            <w:sz w:val="28"/>
            <w:szCs w:val="28"/>
            <w:u w:val="single"/>
          </w:rPr>
          <w:t>http://kuzminaalena.blogspot.ru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«Методика» раздел Дошкольное воспитание </w:t>
      </w:r>
      <w:hyperlink r:id="rId27" w:history="1">
        <w:r w:rsidRPr="00895717">
          <w:rPr>
            <w:rFonts w:ascii="Times New Roman" w:hAnsi="Times New Roman" w:cs="Times New Roman"/>
            <w:color w:val="0000FF"/>
            <w:sz w:val="28"/>
            <w:szCs w:val="28"/>
            <w:u w:val="single"/>
          </w:rPr>
          <w:t>http://www.ucheba.com/met_rus/k_doshvosp/title_main.htm</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 xml:space="preserve">Образовательный портал. Электронный журнал </w:t>
      </w:r>
      <w:proofErr w:type="spellStart"/>
      <w:r w:rsidRPr="00895717">
        <w:rPr>
          <w:rFonts w:ascii="Times New Roman" w:hAnsi="Times New Roman" w:cs="Times New Roman"/>
          <w:b/>
          <w:sz w:val="28"/>
          <w:szCs w:val="28"/>
        </w:rPr>
        <w:t>Экстернат.РФ</w:t>
      </w:r>
      <w:proofErr w:type="spellEnd"/>
      <w:r w:rsidRPr="00895717">
        <w:rPr>
          <w:rFonts w:ascii="Times New Roman" w:hAnsi="Times New Roman" w:cs="Times New Roman"/>
          <w:b/>
          <w:sz w:val="28"/>
          <w:szCs w:val="28"/>
        </w:rPr>
        <w:t>.</w:t>
      </w:r>
      <w:r w:rsidRPr="00895717">
        <w:rPr>
          <w:rFonts w:ascii="Times New Roman" w:hAnsi="Times New Roman" w:cs="Times New Roman"/>
          <w:sz w:val="28"/>
          <w:szCs w:val="28"/>
        </w:rPr>
        <w:t xml:space="preserve"> - </w:t>
      </w:r>
      <w:hyperlink r:id="rId28" w:history="1">
        <w:r w:rsidRPr="00895717">
          <w:rPr>
            <w:rFonts w:ascii="Times New Roman" w:hAnsi="Times New Roman" w:cs="Times New Roman"/>
            <w:color w:val="0000FF"/>
            <w:sz w:val="28"/>
            <w:szCs w:val="28"/>
            <w:u w:val="single"/>
          </w:rPr>
          <w:t>http://ext.spb.ru/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Презентации, обучающие игры</w:t>
      </w:r>
      <w:r w:rsidRPr="00895717">
        <w:rPr>
          <w:rFonts w:ascii="Times New Roman" w:hAnsi="Times New Roman" w:cs="Times New Roman"/>
          <w:sz w:val="28"/>
          <w:szCs w:val="28"/>
        </w:rPr>
        <w:t xml:space="preserve"> - </w:t>
      </w:r>
      <w:hyperlink r:id="rId29" w:history="1">
        <w:r w:rsidRPr="00895717">
          <w:rPr>
            <w:rFonts w:ascii="Times New Roman" w:hAnsi="Times New Roman" w:cs="Times New Roman"/>
            <w:color w:val="0000FF"/>
            <w:sz w:val="28"/>
            <w:szCs w:val="28"/>
            <w:u w:val="single"/>
          </w:rPr>
          <w:t>http://detsadd.narod.ru/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Раннее развитие детей</w:t>
      </w:r>
      <w:r w:rsidRPr="00895717">
        <w:rPr>
          <w:rFonts w:ascii="Times New Roman" w:hAnsi="Times New Roman" w:cs="Times New Roman"/>
          <w:sz w:val="28"/>
          <w:szCs w:val="28"/>
        </w:rPr>
        <w:t xml:space="preserve"> - </w:t>
      </w:r>
      <w:hyperlink r:id="rId30" w:history="1">
        <w:r w:rsidRPr="00895717">
          <w:rPr>
            <w:rStyle w:val="a5"/>
            <w:rFonts w:ascii="Times New Roman" w:hAnsi="Times New Roman" w:cs="Times New Roman"/>
            <w:sz w:val="28"/>
            <w:szCs w:val="28"/>
          </w:rPr>
          <w:t>http://www.danilova.ru/storage/present.htm</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Сайт для воспитателей</w:t>
      </w:r>
      <w:r w:rsidRPr="00895717">
        <w:rPr>
          <w:rFonts w:ascii="Times New Roman" w:hAnsi="Times New Roman" w:cs="Times New Roman"/>
          <w:sz w:val="28"/>
          <w:szCs w:val="28"/>
        </w:rPr>
        <w:t xml:space="preserve"> (учебные планы, программы, конспекты НОД, игры, конкурсы) -  </w:t>
      </w:r>
      <w:hyperlink r:id="rId31" w:history="1">
        <w:r w:rsidRPr="00895717">
          <w:rPr>
            <w:rStyle w:val="a5"/>
            <w:rFonts w:ascii="Times New Roman" w:hAnsi="Times New Roman" w:cs="Times New Roman"/>
            <w:sz w:val="28"/>
            <w:szCs w:val="28"/>
          </w:rPr>
          <w:t>http://www.maam.ru/</w:t>
        </w:r>
      </w:hyperlink>
      <w:r w:rsidRPr="00895717">
        <w:rPr>
          <w:rFonts w:ascii="Times New Roman" w:hAnsi="Times New Roman" w:cs="Times New Roman"/>
          <w:sz w:val="28"/>
          <w:szCs w:val="28"/>
        </w:rPr>
        <w:t xml:space="preserve">  .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 xml:space="preserve">Сеть творческих учителей </w:t>
      </w:r>
      <w:hyperlink r:id="rId32" w:history="1">
        <w:r w:rsidRPr="00895717">
          <w:rPr>
            <w:rFonts w:ascii="Times New Roman" w:hAnsi="Times New Roman" w:cs="Times New Roman"/>
            <w:color w:val="0000FF"/>
            <w:sz w:val="28"/>
            <w:szCs w:val="28"/>
            <w:u w:val="single"/>
          </w:rPr>
          <w:t>http://www.it-n.ru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будущего»</w:t>
      </w:r>
      <w:r w:rsidRPr="00895717">
        <w:rPr>
          <w:rFonts w:ascii="Times New Roman" w:hAnsi="Times New Roman" w:cs="Times New Roman"/>
          <w:sz w:val="28"/>
          <w:szCs w:val="28"/>
        </w:rPr>
        <w:t xml:space="preserve">» </w:t>
      </w:r>
      <w:hyperlink r:id="rId33" w:history="1">
        <w:r w:rsidRPr="00895717">
          <w:rPr>
            <w:rFonts w:ascii="Times New Roman" w:hAnsi="Times New Roman" w:cs="Times New Roman"/>
            <w:color w:val="0000FF"/>
            <w:sz w:val="28"/>
            <w:szCs w:val="28"/>
            <w:u w:val="single"/>
          </w:rPr>
          <w:t>http://www.gallery-projects.com</w:t>
        </w:r>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Журнал включает: опыт педагогов, педагогических коллективов и управленцев дошкольных образовательных учреждений по реализации творческих проектов;</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набор готовых проектов по взаимодействию с детьми, их семьями, с сотрудниками и различными партнёрами ДОУ;</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разъяснение теоретических основ проектного обучения и воспитания с позиций практиков;</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новые идеи и интересные находки Ваших коллег.</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 xml:space="preserve">Журнал «Воспитатель ДОУ» </w:t>
      </w:r>
      <w:hyperlink r:id="rId34" w:history="1">
        <w:r w:rsidRPr="00895717">
          <w:rPr>
            <w:rFonts w:ascii="Times New Roman" w:hAnsi="Times New Roman" w:cs="Times New Roman"/>
            <w:color w:val="0000FF"/>
            <w:sz w:val="28"/>
            <w:szCs w:val="28"/>
            <w:u w:val="single"/>
          </w:rPr>
          <w:t>http://doshkolnik.ru</w:t>
        </w:r>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это принципиально новый журнал для ВОСПИТАТЕЛЕЙ ДОУ; ценнейший опыт лучших ДОУ; четкая структура, построенная в логике дня воспитателя и ребенка (утро, день, вечер, ночь); не только проверенные временем и новейшие методические </w:t>
      </w:r>
      <w:r w:rsidRPr="00895717">
        <w:rPr>
          <w:rFonts w:ascii="Times New Roman" w:hAnsi="Times New Roman" w:cs="Times New Roman"/>
          <w:sz w:val="28"/>
          <w:szCs w:val="28"/>
        </w:rPr>
        <w:lastRenderedPageBreak/>
        <w:t>рекомендации, разработки игр, занятий и т.д., но и материалы, посвященные развитию личности воспитателя и ребенка.</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Журнал «Современный детский сад»</w:t>
      </w:r>
      <w:r w:rsidRPr="00895717">
        <w:rPr>
          <w:rFonts w:ascii="Times New Roman" w:hAnsi="Times New Roman" w:cs="Times New Roman"/>
          <w:sz w:val="28"/>
          <w:szCs w:val="28"/>
        </w:rPr>
        <w:t xml:space="preserve"> – </w:t>
      </w:r>
      <w:proofErr w:type="spellStart"/>
      <w:r w:rsidRPr="00895717">
        <w:rPr>
          <w:rFonts w:ascii="Times New Roman" w:hAnsi="Times New Roman" w:cs="Times New Roman"/>
          <w:sz w:val="28"/>
          <w:szCs w:val="28"/>
        </w:rPr>
        <w:t>т</w:t>
      </w:r>
      <w:hyperlink r:id="rId35" w:history="1">
        <w:r w:rsidRPr="00895717">
          <w:rPr>
            <w:rFonts w:ascii="Times New Roman" w:hAnsi="Times New Roman" w:cs="Times New Roman"/>
            <w:color w:val="0000FF"/>
            <w:sz w:val="28"/>
            <w:szCs w:val="28"/>
            <w:u w:val="single"/>
          </w:rPr>
          <w:t>http</w:t>
        </w:r>
        <w:proofErr w:type="spellEnd"/>
        <w:r w:rsidRPr="00895717">
          <w:rPr>
            <w:rFonts w:ascii="Times New Roman" w:hAnsi="Times New Roman" w:cs="Times New Roman"/>
            <w:color w:val="0000FF"/>
            <w:sz w:val="28"/>
            <w:szCs w:val="28"/>
            <w:u w:val="single"/>
          </w:rPr>
          <w:t>://www.det-sad.com/</w:t>
        </w:r>
        <w:proofErr w:type="spellStart"/>
        <w:r w:rsidRPr="00895717">
          <w:rPr>
            <w:rFonts w:ascii="Times New Roman" w:hAnsi="Times New Roman" w:cs="Times New Roman"/>
            <w:color w:val="0000FF"/>
            <w:sz w:val="28"/>
            <w:szCs w:val="28"/>
            <w:u w:val="single"/>
          </w:rPr>
          <w:t>sovremenni_det_sad</w:t>
        </w:r>
        <w:proofErr w:type="spellEnd"/>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упорядочивает и тематически систематизирует информационную среду, обеспечивающую качественное развитие дошкольного образования. Общие сведения об издании, состав редакционной группы, сведения о подписке, архив с содержаниями номеров, контактные данные.</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Журнал «Обруч»</w:t>
      </w:r>
      <w:r w:rsidRPr="00895717">
        <w:rPr>
          <w:rFonts w:ascii="Times New Roman" w:hAnsi="Times New Roman" w:cs="Times New Roman"/>
          <w:sz w:val="28"/>
          <w:szCs w:val="28"/>
        </w:rPr>
        <w:t xml:space="preserve">  </w:t>
      </w:r>
      <w:hyperlink r:id="rId36" w:history="1">
        <w:r w:rsidRPr="00895717">
          <w:rPr>
            <w:rFonts w:ascii="Times New Roman" w:hAnsi="Times New Roman" w:cs="Times New Roman"/>
            <w:color w:val="0000FF"/>
            <w:sz w:val="28"/>
            <w:szCs w:val="28"/>
            <w:u w:val="single"/>
          </w:rPr>
          <w:t>http://www.obruch.ru/</w:t>
        </w:r>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иллюстрированный научно-популярный журнал для руководителей всех уровней, методистов, воспитателей детских садов, учителей начальной школы и родителей. В нем публикуются разнообразные теоретические, методические, практические материалы, опыт работы дошкольных учреждений. Большое внимание уделяется вопросам психологии, методики воспитания и обучения, созданию развивающей среды.</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Журнал «Детский сад от А до Я»</w:t>
      </w:r>
      <w:r w:rsidRPr="00895717">
        <w:rPr>
          <w:rFonts w:ascii="Times New Roman" w:hAnsi="Times New Roman" w:cs="Times New Roman"/>
          <w:sz w:val="28"/>
          <w:szCs w:val="28"/>
        </w:rPr>
        <w:t xml:space="preserve">  </w:t>
      </w:r>
      <w:hyperlink r:id="rId37" w:history="1">
        <w:r w:rsidRPr="00895717">
          <w:rPr>
            <w:rFonts w:ascii="Times New Roman" w:hAnsi="Times New Roman" w:cs="Times New Roman"/>
            <w:color w:val="0000FF"/>
            <w:sz w:val="28"/>
            <w:szCs w:val="28"/>
            <w:u w:val="single"/>
          </w:rPr>
          <w:t>http://detsad-journal.narod.ru/</w:t>
        </w:r>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 xml:space="preserve">научно-методический журнал для педагогов, родителей и всех тех, кто неравнодушен к миру детства. На страницах журнала обсуждаются актуальные проблемы современного дошкольного образования и перспективы развития отрасли, освещается опыт инновационной деятельности детских образовательных учреждений и профильных учебных заведений, результаты научных исследований, публикуются конспекты занятий и игр, сценарии досугов и праздников, консультации управленцев, врачей, гигиенистов, психологов. </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Газета «Дошкольное образование»</w:t>
      </w:r>
      <w:r w:rsidRPr="00895717">
        <w:rPr>
          <w:rFonts w:ascii="Times New Roman" w:hAnsi="Times New Roman" w:cs="Times New Roman"/>
          <w:sz w:val="28"/>
          <w:szCs w:val="28"/>
        </w:rPr>
        <w:t xml:space="preserve"> </w:t>
      </w:r>
      <w:hyperlink r:id="rId38" w:history="1">
        <w:r w:rsidRPr="00895717">
          <w:rPr>
            <w:rFonts w:ascii="Times New Roman" w:hAnsi="Times New Roman" w:cs="Times New Roman"/>
            <w:color w:val="0000FF"/>
            <w:sz w:val="28"/>
            <w:szCs w:val="28"/>
            <w:u w:val="single"/>
          </w:rPr>
          <w:t>http://best-ru.net/cache/9988/</w:t>
        </w:r>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r w:rsidRPr="00895717">
        <w:rPr>
          <w:rFonts w:ascii="Times New Roman" w:hAnsi="Times New Roman" w:cs="Times New Roman"/>
          <w:sz w:val="28"/>
          <w:szCs w:val="28"/>
        </w:rPr>
        <w:t>электронная версия газеты «Дошкольное образование», выпускаемой издательским домом «Первое сентября». Педагогическое издание включает разделы: Детский мир, Родительская консультация, Лаборатория, Мастерская, Игротека, Бабушкин сундук, Личный опыт, Школа природы, Психологическая школа, Документы, Школьный портфель, Школа управления. Для всех номеров публикуется содержание. Полнотекстовая версия номера размещается на сайте через год после публикации печатного издания.</w:t>
      </w:r>
    </w:p>
    <w:p w:rsidR="00773B0C" w:rsidRPr="00895717" w:rsidRDefault="00773B0C" w:rsidP="000250A7">
      <w:pPr>
        <w:numPr>
          <w:ilvl w:val="0"/>
          <w:numId w:val="24"/>
        </w:numPr>
        <w:spacing w:after="0" w:line="240" w:lineRule="auto"/>
        <w:ind w:left="142"/>
        <w:jc w:val="both"/>
        <w:rPr>
          <w:rFonts w:ascii="Times New Roman" w:hAnsi="Times New Roman" w:cs="Times New Roman"/>
          <w:sz w:val="28"/>
          <w:szCs w:val="28"/>
        </w:rPr>
      </w:pPr>
      <w:r w:rsidRPr="00895717">
        <w:rPr>
          <w:rFonts w:ascii="Times New Roman" w:hAnsi="Times New Roman" w:cs="Times New Roman"/>
          <w:b/>
          <w:sz w:val="28"/>
          <w:szCs w:val="28"/>
        </w:rPr>
        <w:t xml:space="preserve">Сайт «Фестиваль педагогических идей. Открытый урок» </w:t>
      </w:r>
      <w:hyperlink r:id="rId39" w:history="1">
        <w:r w:rsidRPr="00895717">
          <w:rPr>
            <w:rFonts w:ascii="Times New Roman" w:hAnsi="Times New Roman" w:cs="Times New Roman"/>
            <w:color w:val="0000FF"/>
            <w:sz w:val="28"/>
            <w:szCs w:val="28"/>
            <w:u w:val="single"/>
          </w:rPr>
          <w:t>http://festival.1september.ru/</w:t>
        </w:r>
      </w:hyperlink>
      <w:r w:rsidRPr="00895717">
        <w:rPr>
          <w:rFonts w:ascii="Times New Roman" w:hAnsi="Times New Roman" w:cs="Times New Roman"/>
          <w:sz w:val="28"/>
          <w:szCs w:val="28"/>
        </w:rPr>
        <w:t xml:space="preserve">. </w:t>
      </w:r>
    </w:p>
    <w:p w:rsidR="00773B0C" w:rsidRPr="00895717" w:rsidRDefault="00773B0C" w:rsidP="000250A7">
      <w:pPr>
        <w:spacing w:after="0" w:line="240" w:lineRule="auto"/>
        <w:ind w:left="142"/>
        <w:jc w:val="both"/>
        <w:rPr>
          <w:rFonts w:ascii="Times New Roman" w:hAnsi="Times New Roman" w:cs="Times New Roman"/>
          <w:sz w:val="28"/>
          <w:szCs w:val="28"/>
        </w:rPr>
      </w:pPr>
      <w:hyperlink r:id="rId40" w:history="1">
        <w:r w:rsidRPr="00895717">
          <w:rPr>
            <w:rFonts w:ascii="Times New Roman" w:hAnsi="Times New Roman" w:cs="Times New Roman"/>
            <w:color w:val="0000FF"/>
            <w:sz w:val="28"/>
            <w:szCs w:val="28"/>
            <w:u w:val="single"/>
          </w:rPr>
          <w:t>http://edu.rin.ru/preschool/</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b/>
          <w:sz w:val="28"/>
          <w:szCs w:val="28"/>
        </w:rPr>
      </w:pPr>
      <w:r w:rsidRPr="00895717">
        <w:rPr>
          <w:rFonts w:ascii="Times New Roman" w:hAnsi="Times New Roman" w:cs="Times New Roman"/>
          <w:b/>
          <w:sz w:val="28"/>
          <w:szCs w:val="28"/>
        </w:rPr>
        <w:t>Журнал «Современное дошкольное образование»</w:t>
      </w:r>
    </w:p>
    <w:p w:rsidR="00773B0C" w:rsidRPr="00895717" w:rsidRDefault="00773B0C" w:rsidP="000250A7">
      <w:pPr>
        <w:spacing w:after="0" w:line="240" w:lineRule="auto"/>
        <w:ind w:left="142"/>
        <w:jc w:val="both"/>
        <w:rPr>
          <w:rFonts w:ascii="Times New Roman" w:hAnsi="Times New Roman" w:cs="Times New Roman"/>
          <w:sz w:val="28"/>
          <w:szCs w:val="28"/>
        </w:rPr>
      </w:pPr>
      <w:hyperlink r:id="rId41" w:history="1">
        <w:r w:rsidRPr="00895717">
          <w:rPr>
            <w:rFonts w:ascii="Times New Roman" w:hAnsi="Times New Roman" w:cs="Times New Roman"/>
            <w:color w:val="0000FF"/>
            <w:sz w:val="28"/>
            <w:szCs w:val="28"/>
            <w:u w:val="single"/>
          </w:rPr>
          <w:t>http://www.sdo-journal.ru/</w:t>
        </w:r>
      </w:hyperlink>
      <w:r w:rsidRPr="00895717">
        <w:rPr>
          <w:rFonts w:ascii="Times New Roman" w:hAnsi="Times New Roman" w:cs="Times New Roman"/>
          <w:sz w:val="28"/>
          <w:szCs w:val="28"/>
        </w:rPr>
        <w:t xml:space="preserve">.  </w:t>
      </w:r>
    </w:p>
    <w:p w:rsidR="00773B0C" w:rsidRPr="00895717" w:rsidRDefault="00773B0C" w:rsidP="000250A7">
      <w:pPr>
        <w:numPr>
          <w:ilvl w:val="0"/>
          <w:numId w:val="24"/>
        </w:numPr>
        <w:spacing w:after="0" w:line="240" w:lineRule="auto"/>
        <w:ind w:left="142"/>
        <w:jc w:val="both"/>
        <w:rPr>
          <w:rFonts w:ascii="Times New Roman" w:hAnsi="Times New Roman" w:cs="Times New Roman"/>
          <w:b/>
          <w:sz w:val="28"/>
          <w:szCs w:val="28"/>
        </w:rPr>
      </w:pPr>
      <w:r w:rsidRPr="00895717">
        <w:rPr>
          <w:rFonts w:ascii="Times New Roman" w:hAnsi="Times New Roman" w:cs="Times New Roman"/>
          <w:b/>
          <w:sz w:val="28"/>
          <w:szCs w:val="28"/>
        </w:rPr>
        <w:t>Журнал «Дошкольное воспитание»</w:t>
      </w:r>
    </w:p>
    <w:p w:rsidR="00773B0C" w:rsidRPr="00895717" w:rsidRDefault="00773B0C" w:rsidP="000250A7">
      <w:pPr>
        <w:spacing w:after="0" w:line="240" w:lineRule="auto"/>
        <w:ind w:left="142"/>
        <w:jc w:val="both"/>
        <w:rPr>
          <w:rFonts w:ascii="Times New Roman" w:hAnsi="Times New Roman" w:cs="Times New Roman"/>
          <w:sz w:val="28"/>
          <w:szCs w:val="28"/>
        </w:rPr>
      </w:pPr>
      <w:hyperlink r:id="rId42" w:history="1">
        <w:r w:rsidRPr="00895717">
          <w:rPr>
            <w:rFonts w:ascii="Times New Roman" w:hAnsi="Times New Roman" w:cs="Times New Roman"/>
            <w:color w:val="0000FF"/>
            <w:sz w:val="28"/>
            <w:szCs w:val="28"/>
            <w:u w:val="single"/>
          </w:rPr>
          <w:t>http://dovosp.ru/</w:t>
        </w:r>
      </w:hyperlink>
      <w:r w:rsidRPr="00895717">
        <w:rPr>
          <w:rFonts w:ascii="Times New Roman" w:hAnsi="Times New Roman" w:cs="Times New Roman"/>
          <w:sz w:val="28"/>
          <w:szCs w:val="28"/>
        </w:rPr>
        <w:t xml:space="preserve">.  </w:t>
      </w:r>
    </w:p>
    <w:bookmarkEnd w:id="0"/>
    <w:p w:rsidR="00773B0C" w:rsidRPr="00895717" w:rsidRDefault="00773B0C" w:rsidP="00773B0C">
      <w:pPr>
        <w:pStyle w:val="a3"/>
        <w:spacing w:after="0" w:line="240" w:lineRule="auto"/>
        <w:jc w:val="both"/>
        <w:rPr>
          <w:rFonts w:ascii="Times New Roman" w:hAnsi="Times New Roman" w:cs="Times New Roman"/>
          <w:sz w:val="28"/>
          <w:szCs w:val="28"/>
        </w:rPr>
      </w:pPr>
    </w:p>
    <w:p w:rsidR="00722B1C" w:rsidRPr="002C67A9" w:rsidRDefault="00722B1C">
      <w:pPr>
        <w:rPr>
          <w:sz w:val="28"/>
          <w:szCs w:val="28"/>
        </w:rPr>
      </w:pPr>
    </w:p>
    <w:sectPr w:rsidR="00722B1C" w:rsidRPr="002C67A9" w:rsidSect="000250A7">
      <w:pgSz w:w="11906" w:h="16838"/>
      <w:pgMar w:top="709" w:right="566" w:bottom="568" w:left="993" w:header="709" w:footer="709" w:gutter="0"/>
      <w:pgBorders w:display="firstPage"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mpact">
    <w:panose1 w:val="020B080603090205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B1"/>
    <w:multiLevelType w:val="multilevel"/>
    <w:tmpl w:val="A8C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2585"/>
    <w:multiLevelType w:val="hybridMultilevel"/>
    <w:tmpl w:val="861A1310"/>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87C22"/>
    <w:multiLevelType w:val="hybridMultilevel"/>
    <w:tmpl w:val="5F42B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F17A2"/>
    <w:multiLevelType w:val="hybridMultilevel"/>
    <w:tmpl w:val="A59CCFC4"/>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B0A23"/>
    <w:multiLevelType w:val="multilevel"/>
    <w:tmpl w:val="3C4A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7D028D"/>
    <w:multiLevelType w:val="hybridMultilevel"/>
    <w:tmpl w:val="582A9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077C8C"/>
    <w:multiLevelType w:val="multilevel"/>
    <w:tmpl w:val="DAD0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22309"/>
    <w:multiLevelType w:val="hybridMultilevel"/>
    <w:tmpl w:val="945061D6"/>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E765D"/>
    <w:multiLevelType w:val="hybridMultilevel"/>
    <w:tmpl w:val="8D08E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CE3F57"/>
    <w:multiLevelType w:val="multilevel"/>
    <w:tmpl w:val="67C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43EDD"/>
    <w:multiLevelType w:val="hybridMultilevel"/>
    <w:tmpl w:val="D80A71E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3920FB"/>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9969ED"/>
    <w:multiLevelType w:val="hybridMultilevel"/>
    <w:tmpl w:val="C354FEC2"/>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0C4415"/>
    <w:multiLevelType w:val="hybridMultilevel"/>
    <w:tmpl w:val="2B7EF6B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5E0F26"/>
    <w:multiLevelType w:val="hybridMultilevel"/>
    <w:tmpl w:val="C070081A"/>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FF29B8"/>
    <w:multiLevelType w:val="hybridMultilevel"/>
    <w:tmpl w:val="EDCAF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194D2B"/>
    <w:multiLevelType w:val="hybridMultilevel"/>
    <w:tmpl w:val="86DE76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7" w15:restartNumberingAfterBreak="0">
    <w:nsid w:val="5A1C2B29"/>
    <w:multiLevelType w:val="hybridMultilevel"/>
    <w:tmpl w:val="D8D4D3E4"/>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95B9C"/>
    <w:multiLevelType w:val="multilevel"/>
    <w:tmpl w:val="02F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DC57E7"/>
    <w:multiLevelType w:val="hybridMultilevel"/>
    <w:tmpl w:val="12F21918"/>
    <w:lvl w:ilvl="0" w:tplc="96282A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B757C7"/>
    <w:multiLevelType w:val="hybridMultilevel"/>
    <w:tmpl w:val="31D4DCDA"/>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991EB8"/>
    <w:multiLevelType w:val="hybridMultilevel"/>
    <w:tmpl w:val="86DE76B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2" w15:restartNumberingAfterBreak="0">
    <w:nsid w:val="764E5A4F"/>
    <w:multiLevelType w:val="hybridMultilevel"/>
    <w:tmpl w:val="E3CEFE36"/>
    <w:lvl w:ilvl="0" w:tplc="CF0E066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835D70"/>
    <w:multiLevelType w:val="multilevel"/>
    <w:tmpl w:val="D34A3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B742DC"/>
    <w:multiLevelType w:val="multilevel"/>
    <w:tmpl w:val="88CE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6A31FB"/>
    <w:multiLevelType w:val="hybridMultilevel"/>
    <w:tmpl w:val="A59CCFC4"/>
    <w:lvl w:ilvl="0" w:tplc="B76AD19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3"/>
  </w:num>
  <w:num w:numId="3">
    <w:abstractNumId w:val="4"/>
  </w:num>
  <w:num w:numId="4">
    <w:abstractNumId w:val="11"/>
  </w:num>
  <w:num w:numId="5">
    <w:abstractNumId w:val="22"/>
  </w:num>
  <w:num w:numId="6">
    <w:abstractNumId w:val="5"/>
  </w:num>
  <w:num w:numId="7">
    <w:abstractNumId w:val="0"/>
  </w:num>
  <w:num w:numId="8">
    <w:abstractNumId w:val="6"/>
  </w:num>
  <w:num w:numId="9">
    <w:abstractNumId w:val="9"/>
  </w:num>
  <w:num w:numId="10">
    <w:abstractNumId w:val="24"/>
  </w:num>
  <w:num w:numId="11">
    <w:abstractNumId w:val="21"/>
  </w:num>
  <w:num w:numId="12">
    <w:abstractNumId w:val="1"/>
  </w:num>
  <w:num w:numId="13">
    <w:abstractNumId w:val="10"/>
  </w:num>
  <w:num w:numId="14">
    <w:abstractNumId w:val="17"/>
  </w:num>
  <w:num w:numId="15">
    <w:abstractNumId w:val="19"/>
  </w:num>
  <w:num w:numId="16">
    <w:abstractNumId w:val="14"/>
  </w:num>
  <w:num w:numId="17">
    <w:abstractNumId w:val="7"/>
  </w:num>
  <w:num w:numId="18">
    <w:abstractNumId w:val="13"/>
  </w:num>
  <w:num w:numId="19">
    <w:abstractNumId w:val="20"/>
  </w:num>
  <w:num w:numId="20">
    <w:abstractNumId w:val="12"/>
  </w:num>
  <w:num w:numId="21">
    <w:abstractNumId w:val="25"/>
  </w:num>
  <w:num w:numId="22">
    <w:abstractNumId w:val="3"/>
  </w:num>
  <w:num w:numId="23">
    <w:abstractNumId w:val="8"/>
  </w:num>
  <w:num w:numId="24">
    <w:abstractNumId w:val="15"/>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61"/>
    <w:rsid w:val="00004EDA"/>
    <w:rsid w:val="000250A7"/>
    <w:rsid w:val="0006145B"/>
    <w:rsid w:val="000B10C3"/>
    <w:rsid w:val="000C4B38"/>
    <w:rsid w:val="000D5C49"/>
    <w:rsid w:val="00105DD8"/>
    <w:rsid w:val="001218D1"/>
    <w:rsid w:val="001313C7"/>
    <w:rsid w:val="00144CF4"/>
    <w:rsid w:val="0016408A"/>
    <w:rsid w:val="001A705D"/>
    <w:rsid w:val="001C718B"/>
    <w:rsid w:val="00273B50"/>
    <w:rsid w:val="002A2C64"/>
    <w:rsid w:val="002A55EE"/>
    <w:rsid w:val="002B2A3F"/>
    <w:rsid w:val="002C67A9"/>
    <w:rsid w:val="002D7C65"/>
    <w:rsid w:val="00314C96"/>
    <w:rsid w:val="0033066A"/>
    <w:rsid w:val="00486530"/>
    <w:rsid w:val="004B12B7"/>
    <w:rsid w:val="00512421"/>
    <w:rsid w:val="005219DD"/>
    <w:rsid w:val="0057575A"/>
    <w:rsid w:val="005759E0"/>
    <w:rsid w:val="00620D10"/>
    <w:rsid w:val="0068354E"/>
    <w:rsid w:val="006872EF"/>
    <w:rsid w:val="006D41EB"/>
    <w:rsid w:val="006F7EFC"/>
    <w:rsid w:val="0070538B"/>
    <w:rsid w:val="00722B1C"/>
    <w:rsid w:val="00773B0C"/>
    <w:rsid w:val="00780FD5"/>
    <w:rsid w:val="0089233C"/>
    <w:rsid w:val="008B10E4"/>
    <w:rsid w:val="00907C7A"/>
    <w:rsid w:val="00930FBC"/>
    <w:rsid w:val="009B53F9"/>
    <w:rsid w:val="009B568B"/>
    <w:rsid w:val="009B5DF0"/>
    <w:rsid w:val="009F1930"/>
    <w:rsid w:val="00A50985"/>
    <w:rsid w:val="00AB7566"/>
    <w:rsid w:val="00B84957"/>
    <w:rsid w:val="00C23157"/>
    <w:rsid w:val="00CC0FC9"/>
    <w:rsid w:val="00CC33CB"/>
    <w:rsid w:val="00CF776B"/>
    <w:rsid w:val="00D0748F"/>
    <w:rsid w:val="00D52C6B"/>
    <w:rsid w:val="00D54F73"/>
    <w:rsid w:val="00DB7599"/>
    <w:rsid w:val="00E07DB0"/>
    <w:rsid w:val="00E35B3F"/>
    <w:rsid w:val="00E41EAA"/>
    <w:rsid w:val="00E74FA4"/>
    <w:rsid w:val="00EB62EB"/>
    <w:rsid w:val="00F24D2B"/>
    <w:rsid w:val="00F35375"/>
    <w:rsid w:val="00F3672F"/>
    <w:rsid w:val="00F462E0"/>
    <w:rsid w:val="00F46D2F"/>
    <w:rsid w:val="00F66761"/>
    <w:rsid w:val="00F9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6F9C"/>
  <w15:docId w15:val="{F8F87747-E64A-4D55-B129-384877A5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38B"/>
  </w:style>
  <w:style w:type="paragraph" w:styleId="1">
    <w:name w:val="heading 1"/>
    <w:basedOn w:val="a"/>
    <w:next w:val="a"/>
    <w:link w:val="10"/>
    <w:qFormat/>
    <w:rsid w:val="009B568B"/>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38B"/>
    <w:pPr>
      <w:ind w:left="720"/>
      <w:contextualSpacing/>
    </w:pPr>
  </w:style>
  <w:style w:type="paragraph" w:styleId="a4">
    <w:name w:val="Normal (Web)"/>
    <w:basedOn w:val="a"/>
    <w:uiPriority w:val="99"/>
    <w:semiHidden/>
    <w:unhideWhenUsed/>
    <w:rsid w:val="00F66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6761"/>
    <w:rPr>
      <w:color w:val="0000FF"/>
      <w:u w:val="single"/>
    </w:rPr>
  </w:style>
  <w:style w:type="table" w:styleId="a6">
    <w:name w:val="Table Grid"/>
    <w:basedOn w:val="a1"/>
    <w:uiPriority w:val="59"/>
    <w:rsid w:val="0057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B568B"/>
    <w:rPr>
      <w:rFonts w:asciiTheme="majorHAnsi" w:eastAsiaTheme="majorEastAsia" w:hAnsiTheme="majorHAnsi" w:cstheme="majorBidi"/>
      <w:b/>
      <w:bCs/>
      <w:kern w:val="32"/>
      <w:sz w:val="32"/>
      <w:szCs w:val="32"/>
      <w:lang w:eastAsia="ru-RU"/>
    </w:rPr>
  </w:style>
  <w:style w:type="paragraph" w:styleId="a7">
    <w:name w:val="Balloon Text"/>
    <w:basedOn w:val="a"/>
    <w:link w:val="a8"/>
    <w:uiPriority w:val="99"/>
    <w:semiHidden/>
    <w:unhideWhenUsed/>
    <w:rsid w:val="00907C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07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52790">
      <w:bodyDiv w:val="1"/>
      <w:marLeft w:val="0"/>
      <w:marRight w:val="0"/>
      <w:marTop w:val="0"/>
      <w:marBottom w:val="0"/>
      <w:divBdr>
        <w:top w:val="none" w:sz="0" w:space="0" w:color="auto"/>
        <w:left w:val="none" w:sz="0" w:space="0" w:color="auto"/>
        <w:bottom w:val="none" w:sz="0" w:space="0" w:color="auto"/>
        <w:right w:val="none" w:sz="0" w:space="0" w:color="auto"/>
      </w:divBdr>
      <w:divsChild>
        <w:div w:id="1780252411">
          <w:marLeft w:val="0"/>
          <w:marRight w:val="0"/>
          <w:marTop w:val="0"/>
          <w:marBottom w:val="0"/>
          <w:divBdr>
            <w:top w:val="none" w:sz="0" w:space="0" w:color="auto"/>
            <w:left w:val="none" w:sz="0" w:space="0" w:color="auto"/>
            <w:bottom w:val="none" w:sz="0" w:space="0" w:color="auto"/>
            <w:right w:val="none" w:sz="0" w:space="0" w:color="auto"/>
          </w:divBdr>
        </w:div>
        <w:div w:id="2102875126">
          <w:marLeft w:val="0"/>
          <w:marRight w:val="0"/>
          <w:marTop w:val="0"/>
          <w:marBottom w:val="0"/>
          <w:divBdr>
            <w:top w:val="none" w:sz="0" w:space="0" w:color="auto"/>
            <w:left w:val="none" w:sz="0" w:space="0" w:color="auto"/>
            <w:bottom w:val="none" w:sz="0" w:space="0" w:color="auto"/>
            <w:right w:val="none" w:sz="0" w:space="0" w:color="auto"/>
          </w:divBdr>
        </w:div>
      </w:divsChild>
    </w:div>
    <w:div w:id="1556315866">
      <w:bodyDiv w:val="1"/>
      <w:marLeft w:val="0"/>
      <w:marRight w:val="0"/>
      <w:marTop w:val="0"/>
      <w:marBottom w:val="0"/>
      <w:divBdr>
        <w:top w:val="none" w:sz="0" w:space="0" w:color="auto"/>
        <w:left w:val="none" w:sz="0" w:space="0" w:color="auto"/>
        <w:bottom w:val="none" w:sz="0" w:space="0" w:color="auto"/>
        <w:right w:val="none" w:sz="0" w:space="0" w:color="auto"/>
      </w:divBdr>
    </w:div>
    <w:div w:id="1673291852">
      <w:bodyDiv w:val="1"/>
      <w:marLeft w:val="0"/>
      <w:marRight w:val="0"/>
      <w:marTop w:val="0"/>
      <w:marBottom w:val="0"/>
      <w:divBdr>
        <w:top w:val="none" w:sz="0" w:space="0" w:color="auto"/>
        <w:left w:val="none" w:sz="0" w:space="0" w:color="auto"/>
        <w:bottom w:val="none" w:sz="0" w:space="0" w:color="auto"/>
        <w:right w:val="none" w:sz="0" w:space="0" w:color="auto"/>
      </w:divBdr>
      <w:divsChild>
        <w:div w:id="1642350052">
          <w:marLeft w:val="0"/>
          <w:marRight w:val="0"/>
          <w:marTop w:val="0"/>
          <w:marBottom w:val="0"/>
          <w:divBdr>
            <w:top w:val="none" w:sz="0" w:space="0" w:color="auto"/>
            <w:left w:val="none" w:sz="0" w:space="0" w:color="auto"/>
            <w:bottom w:val="none" w:sz="0" w:space="0" w:color="auto"/>
            <w:right w:val="none" w:sz="0" w:space="0" w:color="auto"/>
          </w:divBdr>
          <w:divsChild>
            <w:div w:id="1237473649">
              <w:marLeft w:val="0"/>
              <w:marRight w:val="0"/>
              <w:marTop w:val="0"/>
              <w:marBottom w:val="0"/>
              <w:divBdr>
                <w:top w:val="none" w:sz="0" w:space="0" w:color="auto"/>
                <w:left w:val="none" w:sz="0" w:space="0" w:color="auto"/>
                <w:bottom w:val="none" w:sz="0" w:space="0" w:color="auto"/>
                <w:right w:val="none" w:sz="0" w:space="0" w:color="auto"/>
              </w:divBdr>
              <w:divsChild>
                <w:div w:id="7426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5998">
          <w:marLeft w:val="0"/>
          <w:marRight w:val="0"/>
          <w:marTop w:val="0"/>
          <w:marBottom w:val="0"/>
          <w:divBdr>
            <w:top w:val="none" w:sz="0" w:space="0" w:color="auto"/>
            <w:left w:val="none" w:sz="0" w:space="0" w:color="auto"/>
            <w:bottom w:val="none" w:sz="0" w:space="0" w:color="auto"/>
            <w:right w:val="none" w:sz="0" w:space="0" w:color="auto"/>
          </w:divBdr>
        </w:div>
        <w:div w:id="1491599896">
          <w:marLeft w:val="0"/>
          <w:marRight w:val="0"/>
          <w:marTop w:val="0"/>
          <w:marBottom w:val="0"/>
          <w:divBdr>
            <w:top w:val="none" w:sz="0" w:space="0" w:color="auto"/>
            <w:left w:val="none" w:sz="0" w:space="0" w:color="auto"/>
            <w:bottom w:val="none" w:sz="0" w:space="0" w:color="auto"/>
            <w:right w:val="none" w:sz="0" w:space="0" w:color="auto"/>
          </w:divBdr>
          <w:divsChild>
            <w:div w:id="1571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etstvo-press.ru/" TargetMode="External"/><Relationship Id="rId18" Type="http://schemas.openxmlformats.org/officeDocument/2006/relationships/hyperlink" Target="http://doshkolniki.org/index.php" TargetMode="External"/><Relationship Id="rId26" Type="http://schemas.openxmlformats.org/officeDocument/2006/relationships/hyperlink" Target="http://kuzminaalena.blogspot.ru" TargetMode="External"/><Relationship Id="rId39" Type="http://schemas.openxmlformats.org/officeDocument/2006/relationships/hyperlink" Target="http://festival.1september.ru/" TargetMode="External"/><Relationship Id="rId21" Type="http://schemas.openxmlformats.org/officeDocument/2006/relationships/hyperlink" Target="http://www.o-detstve.ru/" TargetMode="External"/><Relationship Id="rId34" Type="http://schemas.openxmlformats.org/officeDocument/2006/relationships/hyperlink" Target="http://doshkolnik.ru" TargetMode="External"/><Relationship Id="rId42" Type="http://schemas.openxmlformats.org/officeDocument/2006/relationships/hyperlink" Target="http://dovosp.ru/" TargetMode="External"/><Relationship Id="rId7" Type="http://schemas.openxmlformats.org/officeDocument/2006/relationships/hyperlink" Target="http://doshvozrast.ru" TargetMode="External"/><Relationship Id="rId2" Type="http://schemas.openxmlformats.org/officeDocument/2006/relationships/numbering" Target="numbering.xml"/><Relationship Id="rId16" Type="http://schemas.openxmlformats.org/officeDocument/2006/relationships/hyperlink" Target="http://www.childpsy.ru" TargetMode="External"/><Relationship Id="rId20" Type="http://schemas.openxmlformats.org/officeDocument/2006/relationships/hyperlink" Target="http://www.doshkolyata.com.ua" TargetMode="External"/><Relationship Id="rId29" Type="http://schemas.openxmlformats.org/officeDocument/2006/relationships/hyperlink" Target="http://detsadd.narod.ru/" TargetMode="External"/><Relationship Id="rId41" Type="http://schemas.openxmlformats.org/officeDocument/2006/relationships/hyperlink" Target="http://www.sdo-journal.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alex.vistcom.ru/" TargetMode="External"/><Relationship Id="rId24" Type="http://schemas.openxmlformats.org/officeDocument/2006/relationships/hyperlink" Target="http://www.logoped.ru" TargetMode="External"/><Relationship Id="rId32" Type="http://schemas.openxmlformats.org/officeDocument/2006/relationships/hyperlink" Target="http://www.it-n.ru" TargetMode="External"/><Relationship Id="rId37" Type="http://schemas.openxmlformats.org/officeDocument/2006/relationships/hyperlink" Target="http://detsad-journal.narod.ru/" TargetMode="External"/><Relationship Id="rId40" Type="http://schemas.openxmlformats.org/officeDocument/2006/relationships/hyperlink" Target="http://edu.rin.ru/preschool/" TargetMode="External"/><Relationship Id="rId5" Type="http://schemas.openxmlformats.org/officeDocument/2006/relationships/webSettings" Target="webSettings.xml"/><Relationship Id="rId15" Type="http://schemas.openxmlformats.org/officeDocument/2006/relationships/hyperlink" Target="http://detsad-kitty.ru/" TargetMode="External"/><Relationship Id="rId23" Type="http://schemas.openxmlformats.org/officeDocument/2006/relationships/hyperlink" Target="http://vospitatel.com.ua/" TargetMode="External"/><Relationship Id="rId28" Type="http://schemas.openxmlformats.org/officeDocument/2006/relationships/hyperlink" Target="http://ext.spb.ru/" TargetMode="External"/><Relationship Id="rId36" Type="http://schemas.openxmlformats.org/officeDocument/2006/relationships/hyperlink" Target="http://www.obruch.ru/" TargetMode="External"/><Relationship Id="rId10" Type="http://schemas.openxmlformats.org/officeDocument/2006/relationships/hyperlink" Target="http://7ya.ru/" TargetMode="External"/><Relationship Id="rId19" Type="http://schemas.openxmlformats.org/officeDocument/2006/relationships/hyperlink" Target="http://pupsik.cenue.minsk.edu.by/" TargetMode="External"/><Relationship Id="rId31" Type="http://schemas.openxmlformats.org/officeDocument/2006/relationships/hyperlink" Target="http://www.maam.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shvozrast.ru/" TargetMode="External"/><Relationship Id="rId14" Type="http://schemas.openxmlformats.org/officeDocument/2006/relationships/hyperlink" Target="http://doshkolnik.ru/" TargetMode="External"/><Relationship Id="rId22" Type="http://schemas.openxmlformats.org/officeDocument/2006/relationships/hyperlink" Target="http://referats.allbest.ru/" TargetMode="External"/><Relationship Id="rId27" Type="http://schemas.openxmlformats.org/officeDocument/2006/relationships/hyperlink" Target="http://www.ucheba.com/met_rus/k_doshvosp/title_main.htm" TargetMode="External"/><Relationship Id="rId30" Type="http://schemas.openxmlformats.org/officeDocument/2006/relationships/hyperlink" Target="http://www.danilova.ru/storage/present.htm" TargetMode="External"/><Relationship Id="rId35" Type="http://schemas.openxmlformats.org/officeDocument/2006/relationships/hyperlink" Target="http://www.det-sad.com/sovremenni_det_sad" TargetMode="External"/><Relationship Id="rId43" Type="http://schemas.openxmlformats.org/officeDocument/2006/relationships/fontTable" Target="fontTable.xml"/><Relationship Id="rId8" Type="http://schemas.openxmlformats.org/officeDocument/2006/relationships/hyperlink" Target="http://www.ivalex.vistcom.ru/igry.htm" TargetMode="External"/><Relationship Id="rId3" Type="http://schemas.openxmlformats.org/officeDocument/2006/relationships/styles" Target="styles.xml"/><Relationship Id="rId12" Type="http://schemas.openxmlformats.org/officeDocument/2006/relationships/hyperlink" Target="http://azps.ru/baby/" TargetMode="External"/><Relationship Id="rId17" Type="http://schemas.openxmlformats.org/officeDocument/2006/relationships/hyperlink" Target="http://doshkolniky.ru/" TargetMode="External"/><Relationship Id="rId25" Type="http://schemas.openxmlformats.org/officeDocument/2006/relationships/hyperlink" Target="http://dohcolonoc.ru/" TargetMode="External"/><Relationship Id="rId33" Type="http://schemas.openxmlformats.org/officeDocument/2006/relationships/hyperlink" Target="http://www.gallery-projects.com" TargetMode="External"/><Relationship Id="rId38" Type="http://schemas.openxmlformats.org/officeDocument/2006/relationships/hyperlink" Target="http://best-ru.net/cache/9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1DD14-B822-45F3-AF45-F20A2DC8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Домик</dc:creator>
  <cp:lastModifiedBy>Olga</cp:lastModifiedBy>
  <cp:revision>7</cp:revision>
  <cp:lastPrinted>2021-03-18T08:49:00Z</cp:lastPrinted>
  <dcterms:created xsi:type="dcterms:W3CDTF">2021-03-17T08:42:00Z</dcterms:created>
  <dcterms:modified xsi:type="dcterms:W3CDTF">2021-03-18T10:06:00Z</dcterms:modified>
</cp:coreProperties>
</file>